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4A857" w14:textId="77777777" w:rsidR="0020434C" w:rsidRDefault="0020434C" w:rsidP="0020434C">
      <w:pPr>
        <w:ind w:left="0"/>
        <w:contextualSpacing w:val="0"/>
        <w:jc w:val="center"/>
      </w:pPr>
      <w:bookmarkStart w:id="0" w:name="_GoBack"/>
      <w:bookmarkEnd w:id="0"/>
      <w:r>
        <w:t xml:space="preserve">Effects of surface rates for the series reaction </w:t>
      </w:r>
      <w:r w:rsidRPr="0020434C">
        <w:rPr>
          <w:i/>
          <w:iCs/>
        </w:rPr>
        <w:t>A</w:t>
      </w:r>
      <w:r w:rsidRPr="0020434C">
        <w:t xml:space="preserve"> </w:t>
      </w:r>
      <w:r w:rsidRPr="0020434C">
        <w:sym w:font="Symbol" w:char="F0AE"/>
      </w:r>
      <w:r>
        <w:t xml:space="preserve"> </w:t>
      </w:r>
      <w:r w:rsidRPr="0020434C">
        <w:rPr>
          <w:i/>
          <w:iCs/>
        </w:rPr>
        <w:t>B</w:t>
      </w:r>
      <w:r>
        <w:t xml:space="preserve"> </w:t>
      </w:r>
      <w:r w:rsidRPr="0020434C">
        <w:sym w:font="Symbol" w:char="F0AE"/>
      </w:r>
      <w:r>
        <w:t xml:space="preserve"> </w:t>
      </w:r>
      <w:r w:rsidRPr="0020434C">
        <w:rPr>
          <w:i/>
          <w:iCs/>
        </w:rPr>
        <w:t>C</w:t>
      </w:r>
      <w:r>
        <w:t xml:space="preserve"> on successive separated spherical sites.</w:t>
      </w:r>
    </w:p>
    <w:p w14:paraId="7DA4D209" w14:textId="77777777" w:rsidR="0020434C" w:rsidRDefault="0020434C" w:rsidP="0020434C">
      <w:pPr>
        <w:ind w:left="0"/>
        <w:contextualSpacing w:val="0"/>
        <w:jc w:val="center"/>
      </w:pPr>
    </w:p>
    <w:p w14:paraId="371AB083" w14:textId="77777777" w:rsidR="0020434C" w:rsidRDefault="0020434C" w:rsidP="0020434C">
      <w:pPr>
        <w:ind w:left="0"/>
        <w:contextualSpacing w:val="0"/>
        <w:jc w:val="center"/>
      </w:pPr>
    </w:p>
    <w:p w14:paraId="7C9D2CD7" w14:textId="016366FB" w:rsidR="0020434C" w:rsidRDefault="0020434C" w:rsidP="0020434C">
      <w:pPr>
        <w:ind w:left="0"/>
        <w:contextualSpacing w:val="0"/>
        <w:jc w:val="center"/>
      </w:pPr>
      <w:r>
        <w:t>William Strieder</w:t>
      </w:r>
      <w:r w:rsidR="00214ABD" w:rsidRPr="00214ABD">
        <w:rPr>
          <w:vertAlign w:val="superscript"/>
        </w:rPr>
        <w:t>1</w:t>
      </w:r>
      <w:r w:rsidR="00214ABD">
        <w:t>*</w:t>
      </w:r>
      <w:r>
        <w:t>, Abby Samson</w:t>
      </w:r>
      <w:r w:rsidR="00214ABD" w:rsidRPr="00214ABD">
        <w:rPr>
          <w:vertAlign w:val="superscript"/>
        </w:rPr>
        <w:t>2</w:t>
      </w:r>
      <w:r>
        <w:t xml:space="preserve"> and Salma Saddawi</w:t>
      </w:r>
      <w:r w:rsidR="00214ABD" w:rsidRPr="00214ABD">
        <w:rPr>
          <w:vertAlign w:val="superscript"/>
        </w:rPr>
        <w:t>1</w:t>
      </w:r>
    </w:p>
    <w:p w14:paraId="65FEA045" w14:textId="77777777" w:rsidR="0020434C" w:rsidRDefault="0020434C" w:rsidP="0020434C">
      <w:pPr>
        <w:ind w:left="0"/>
        <w:contextualSpacing w:val="0"/>
        <w:jc w:val="center"/>
      </w:pPr>
    </w:p>
    <w:p w14:paraId="6555442D" w14:textId="266C7796" w:rsidR="00C660B0" w:rsidRDefault="00214ABD" w:rsidP="0056616D">
      <w:pPr>
        <w:ind w:left="0"/>
        <w:contextualSpacing w:val="0"/>
        <w:jc w:val="center"/>
      </w:pPr>
      <w:r w:rsidRPr="00214ABD">
        <w:rPr>
          <w:vertAlign w:val="superscript"/>
        </w:rPr>
        <w:t>1</w:t>
      </w:r>
      <w:r w:rsidR="0020434C">
        <w:t xml:space="preserve">Department of </w:t>
      </w:r>
      <w:r w:rsidR="0056616D">
        <w:t>C</w:t>
      </w:r>
      <w:r w:rsidR="0020434C">
        <w:t xml:space="preserve">hemical and </w:t>
      </w:r>
      <w:r w:rsidR="00C660B0">
        <w:t xml:space="preserve">Biomolecular Engineering, University of Notre Dame, </w:t>
      </w:r>
    </w:p>
    <w:p w14:paraId="1BD6DD5C" w14:textId="2A3479D4" w:rsidR="00C660B0" w:rsidRDefault="00C660B0" w:rsidP="0020434C">
      <w:pPr>
        <w:ind w:left="0"/>
        <w:contextualSpacing w:val="0"/>
        <w:jc w:val="center"/>
      </w:pPr>
      <w:r>
        <w:t>182 Fitzpatrick Hall, Notre Dame, IN</w:t>
      </w:r>
      <w:r w:rsidR="0056616D">
        <w:t xml:space="preserve"> </w:t>
      </w:r>
      <w:r>
        <w:t xml:space="preserve">46556, </w:t>
      </w:r>
      <w:r w:rsidR="00EF3DFB">
        <w:t>USA</w:t>
      </w:r>
    </w:p>
    <w:p w14:paraId="41CAFD76" w14:textId="77777777" w:rsidR="00C660B0" w:rsidRDefault="00C660B0" w:rsidP="0020434C">
      <w:pPr>
        <w:ind w:left="0"/>
        <w:contextualSpacing w:val="0"/>
        <w:jc w:val="center"/>
      </w:pPr>
    </w:p>
    <w:p w14:paraId="793307D4" w14:textId="0BEB6430" w:rsidR="007E69EA" w:rsidRPr="007E69EA" w:rsidRDefault="007E69EA" w:rsidP="007E69EA">
      <w:pPr>
        <w:ind w:left="0"/>
        <w:contextualSpacing w:val="0"/>
        <w:jc w:val="center"/>
      </w:pPr>
      <w:r w:rsidRPr="007E69EA">
        <w:rPr>
          <w:vertAlign w:val="superscript"/>
        </w:rPr>
        <w:t>2</w:t>
      </w:r>
      <w:r>
        <w:t xml:space="preserve"> </w:t>
      </w:r>
      <w:r w:rsidRPr="007E69EA">
        <w:t>School of Engineering, University of Lincoln, Lincoln, Lincolnshire LN6 7TS, UK</w:t>
      </w:r>
    </w:p>
    <w:p w14:paraId="142E77D9" w14:textId="77777777" w:rsidR="00C660B0" w:rsidRDefault="00C660B0" w:rsidP="0020434C">
      <w:pPr>
        <w:ind w:left="0"/>
        <w:contextualSpacing w:val="0"/>
        <w:jc w:val="center"/>
      </w:pPr>
    </w:p>
    <w:p w14:paraId="55B88032" w14:textId="77777777" w:rsidR="00C660B0" w:rsidRDefault="00C660B0" w:rsidP="0020434C">
      <w:pPr>
        <w:ind w:left="0"/>
        <w:contextualSpacing w:val="0"/>
        <w:jc w:val="center"/>
      </w:pPr>
    </w:p>
    <w:p w14:paraId="3B55B8E0" w14:textId="2A101057" w:rsidR="0020434C" w:rsidRDefault="00C660B0" w:rsidP="00C660B0">
      <w:pPr>
        <w:pStyle w:val="ListParagraph"/>
        <w:ind w:left="1080"/>
        <w:contextualSpacing w:val="0"/>
        <w:jc w:val="center"/>
      </w:pPr>
      <w:r>
        <w:t>*Corresponding author.</w:t>
      </w:r>
      <w:r w:rsidR="0020434C">
        <w:br w:type="page"/>
      </w:r>
    </w:p>
    <w:p w14:paraId="03F6DDCE" w14:textId="77777777" w:rsidR="0020434C" w:rsidRDefault="0020434C" w:rsidP="00813EFC">
      <w:pPr>
        <w:ind w:left="0"/>
      </w:pPr>
    </w:p>
    <w:p w14:paraId="164838AD" w14:textId="250C4441" w:rsidR="00DE70B8" w:rsidRDefault="00F74B05" w:rsidP="00813EFC">
      <w:pPr>
        <w:ind w:left="0"/>
      </w:pPr>
      <w:r>
        <w:t>Key words:</w:t>
      </w:r>
    </w:p>
    <w:p w14:paraId="5C402D07" w14:textId="2B3C8DB7" w:rsidR="00F74B05" w:rsidRDefault="00F74B05" w:rsidP="00813EFC">
      <w:pPr>
        <w:ind w:left="0"/>
      </w:pPr>
      <w:r>
        <w:t>Diffusion and reaction</w:t>
      </w:r>
    </w:p>
    <w:p w14:paraId="62A33BDE" w14:textId="48EB2AB1" w:rsidR="00F74B05" w:rsidRDefault="00F74B05" w:rsidP="00813EFC">
      <w:pPr>
        <w:ind w:left="0"/>
      </w:pPr>
      <w:r>
        <w:t>Surface Catalysis</w:t>
      </w:r>
    </w:p>
    <w:p w14:paraId="4D1565B2" w14:textId="1D7B8673" w:rsidR="00F74B05" w:rsidRDefault="00F74B05" w:rsidP="00813EFC">
      <w:pPr>
        <w:ind w:left="0"/>
      </w:pPr>
      <w:r>
        <w:t>Bioreaction sequences</w:t>
      </w:r>
    </w:p>
    <w:p w14:paraId="26E1B56A" w14:textId="77777777" w:rsidR="00F74B05" w:rsidRDefault="00F74B05" w:rsidP="00813EFC">
      <w:pPr>
        <w:ind w:left="0"/>
      </w:pPr>
    </w:p>
    <w:p w14:paraId="3BF97092" w14:textId="77777777" w:rsidR="00F74B05" w:rsidRDefault="00F74B05" w:rsidP="00813EFC">
      <w:pPr>
        <w:ind w:left="0"/>
      </w:pPr>
    </w:p>
    <w:p w14:paraId="6B60770D" w14:textId="77777777" w:rsidR="00F74B05" w:rsidRDefault="00F74B05" w:rsidP="00813EFC">
      <w:pPr>
        <w:ind w:left="0"/>
      </w:pPr>
    </w:p>
    <w:p w14:paraId="6EC4265B" w14:textId="77777777" w:rsidR="00F74B05" w:rsidRDefault="00F74B05" w:rsidP="00813EFC">
      <w:pPr>
        <w:ind w:left="0"/>
      </w:pPr>
    </w:p>
    <w:p w14:paraId="76005BFA" w14:textId="77777777" w:rsidR="00F74B05" w:rsidRDefault="00F74B05" w:rsidP="00813EFC">
      <w:pPr>
        <w:ind w:left="0"/>
      </w:pPr>
    </w:p>
    <w:p w14:paraId="06D58DD2" w14:textId="77777777" w:rsidR="00F74B05" w:rsidRDefault="00F74B05" w:rsidP="00813EFC">
      <w:pPr>
        <w:ind w:left="0"/>
      </w:pPr>
    </w:p>
    <w:p w14:paraId="49AE587A" w14:textId="61B0FD7B" w:rsidR="00F74B05" w:rsidRDefault="00F74B05" w:rsidP="0085755A">
      <w:pPr>
        <w:ind w:left="0"/>
      </w:pPr>
      <w:r>
        <w:t>Funding: Th</w:t>
      </w:r>
      <w:r w:rsidR="00A24C34">
        <w:t>i</w:t>
      </w:r>
      <w:r>
        <w:t>s research did not receive any specific grant from funding agencies in the public, commercial, or not-for-profit sect</w:t>
      </w:r>
      <w:r w:rsidR="0085755A">
        <w:t>ors</w:t>
      </w:r>
      <w:r>
        <w:t>.</w:t>
      </w:r>
    </w:p>
    <w:p w14:paraId="27BB9A0D" w14:textId="36226187" w:rsidR="00F74B05" w:rsidRDefault="00F74B05" w:rsidP="00813EFC">
      <w:pPr>
        <w:ind w:left="0"/>
      </w:pPr>
      <w:r>
        <w:br w:type="page"/>
      </w:r>
    </w:p>
    <w:p w14:paraId="60043D33" w14:textId="44A2787A" w:rsidR="00F74B05" w:rsidRPr="00F45B49" w:rsidRDefault="003A78A3" w:rsidP="00813EFC">
      <w:pPr>
        <w:pStyle w:val="Heading1"/>
        <w:ind w:left="0"/>
      </w:pPr>
      <w:r w:rsidRPr="00F45B49">
        <w:lastRenderedPageBreak/>
        <w:t>Introduction</w:t>
      </w:r>
    </w:p>
    <w:p w14:paraId="37CB0889" w14:textId="77777777" w:rsidR="003A78A3" w:rsidRDefault="003A78A3" w:rsidP="00813EFC">
      <w:pPr>
        <w:pStyle w:val="ListParagraph"/>
        <w:ind w:left="0"/>
      </w:pPr>
    </w:p>
    <w:p w14:paraId="13A5D23F" w14:textId="4EFB41AF" w:rsidR="003A78A3" w:rsidRDefault="003A78A3" w:rsidP="0085755A">
      <w:pPr>
        <w:pStyle w:val="ListParagraph"/>
        <w:ind w:left="0"/>
      </w:pPr>
      <w:r w:rsidRPr="00EA6A06">
        <w:t>The steady</w:t>
      </w:r>
      <w:r>
        <w:t xml:space="preserve"> - state reaction of the chemical species </w:t>
      </w:r>
      <w:r w:rsidRPr="00C660B0">
        <w:rPr>
          <w:i/>
          <w:iCs/>
        </w:rPr>
        <w:t>A</w:t>
      </w:r>
      <w:r>
        <w:t xml:space="preserve"> on the surface of a sphere 1 of radius </w:t>
      </w:r>
      <w:r w:rsidRPr="00C660B0">
        <w:rPr>
          <w:i/>
          <w:iCs/>
        </w:rPr>
        <w:t>a</w:t>
      </w:r>
      <w:r w:rsidRPr="00C660B0">
        <w:rPr>
          <w:i/>
          <w:iCs/>
          <w:vertAlign w:val="subscript"/>
        </w:rPr>
        <w:t>1</w:t>
      </w:r>
      <w:r w:rsidR="005C0E1C">
        <w:t xml:space="preserve"> with a first order irreversible reaction rate constant </w:t>
      </w:r>
      <w:r w:rsidR="005C0E1C" w:rsidRPr="00C660B0">
        <w:rPr>
          <w:i/>
          <w:iCs/>
        </w:rPr>
        <w:t>k</w:t>
      </w:r>
      <w:r w:rsidR="005C0E1C" w:rsidRPr="00C660B0">
        <w:rPr>
          <w:i/>
          <w:iCs/>
          <w:vertAlign w:val="subscript"/>
        </w:rPr>
        <w:t>A</w:t>
      </w:r>
      <w:r w:rsidR="005C0E1C">
        <w:rPr>
          <w:vertAlign w:val="subscript"/>
        </w:rPr>
        <w:t xml:space="preserve"> </w:t>
      </w:r>
      <w:r w:rsidR="005C0E1C">
        <w:t xml:space="preserve">and </w:t>
      </w:r>
      <w:r w:rsidR="00017E2F">
        <w:t xml:space="preserve">diffusivity </w:t>
      </w:r>
      <w:r w:rsidR="005C0E1C" w:rsidRPr="00C660B0">
        <w:rPr>
          <w:i/>
          <w:iCs/>
        </w:rPr>
        <w:t>D</w:t>
      </w:r>
      <w:r w:rsidR="005C0E1C" w:rsidRPr="00C660B0">
        <w:rPr>
          <w:i/>
          <w:iCs/>
          <w:vertAlign w:val="subscript"/>
        </w:rPr>
        <w:t>A</w:t>
      </w:r>
      <w:r w:rsidR="001F0966">
        <w:t xml:space="preserve"> to form the intermediate specie</w:t>
      </w:r>
      <w:r w:rsidR="00B44E4C">
        <w:t xml:space="preserve">s </w:t>
      </w:r>
      <w:r w:rsidR="00B44E4C" w:rsidRPr="00C660B0">
        <w:rPr>
          <w:i/>
          <w:iCs/>
        </w:rPr>
        <w:t>B</w:t>
      </w:r>
      <w:r w:rsidR="00B44E4C">
        <w:t>, followed sub</w:t>
      </w:r>
      <w:r w:rsidR="00354ABA">
        <w:t xml:space="preserve">sequently by the reaction of </w:t>
      </w:r>
      <w:r w:rsidR="00354ABA" w:rsidRPr="005E0902">
        <w:rPr>
          <w:i/>
          <w:iCs/>
        </w:rPr>
        <w:t>B</w:t>
      </w:r>
      <w:r w:rsidR="00354ABA">
        <w:t xml:space="preserve"> on the surface of a sphere 2 of radius </w:t>
      </w:r>
      <w:r w:rsidR="00354ABA" w:rsidRPr="005E0902">
        <w:rPr>
          <w:i/>
          <w:iCs/>
        </w:rPr>
        <w:t>a</w:t>
      </w:r>
      <w:r w:rsidR="00354ABA" w:rsidRPr="005E0902">
        <w:rPr>
          <w:i/>
          <w:iCs/>
          <w:vertAlign w:val="subscript"/>
        </w:rPr>
        <w:t>2</w:t>
      </w:r>
      <w:r w:rsidR="00354ABA">
        <w:t xml:space="preserve"> with a first order irreversible reaction rate constant </w:t>
      </w:r>
      <w:r w:rsidR="00354ABA" w:rsidRPr="005E0902">
        <w:rPr>
          <w:i/>
          <w:iCs/>
        </w:rPr>
        <w:t>k</w:t>
      </w:r>
      <w:r w:rsidR="00354ABA" w:rsidRPr="005E0902">
        <w:rPr>
          <w:i/>
          <w:iCs/>
          <w:vertAlign w:val="subscript"/>
        </w:rPr>
        <w:t>B</w:t>
      </w:r>
      <w:r w:rsidR="00354ABA">
        <w:t xml:space="preserve"> and diffusivity </w:t>
      </w:r>
      <w:r w:rsidR="00354ABA" w:rsidRPr="005E0902">
        <w:rPr>
          <w:i/>
          <w:iCs/>
        </w:rPr>
        <w:t>D</w:t>
      </w:r>
      <w:r w:rsidR="00354ABA" w:rsidRPr="005E0902">
        <w:rPr>
          <w:i/>
          <w:iCs/>
          <w:vertAlign w:val="subscript"/>
        </w:rPr>
        <w:t>B</w:t>
      </w:r>
      <w:r w:rsidR="00354ABA">
        <w:t xml:space="preserve"> to form the </w:t>
      </w:r>
      <w:r w:rsidR="00DA4755">
        <w:t>series</w:t>
      </w:r>
      <w:r w:rsidR="00376907">
        <w:t xml:space="preserve"> </w:t>
      </w:r>
      <w:r w:rsidR="00DA4755">
        <w:t xml:space="preserve">reaction product </w:t>
      </w:r>
      <w:r w:rsidR="00DA4755" w:rsidRPr="005E0902">
        <w:rPr>
          <w:i/>
          <w:iCs/>
        </w:rPr>
        <w:t>C</w:t>
      </w:r>
      <w:r w:rsidR="005E0902">
        <w:t>,</w:t>
      </w:r>
      <w:r w:rsidR="00DA4755">
        <w:t xml:space="preserve"> occur</w:t>
      </w:r>
      <w:r w:rsidR="00376907">
        <w:t xml:space="preserve">s on </w:t>
      </w:r>
      <w:r w:rsidR="00AA0A50">
        <w:t>two spherical sites a center – to –</w:t>
      </w:r>
      <w:r w:rsidR="00EA6A06">
        <w:t xml:space="preserve"> </w:t>
      </w:r>
      <w:r w:rsidR="00AA0A50">
        <w:t xml:space="preserve">center distance </w:t>
      </w:r>
      <w:r w:rsidR="00AA0A50" w:rsidRPr="005E0902">
        <w:rPr>
          <w:i/>
          <w:iCs/>
        </w:rPr>
        <w:t>d</w:t>
      </w:r>
      <w:r w:rsidR="00AA0A50">
        <w:t xml:space="preserve"> apart.  The </w:t>
      </w:r>
      <w:r w:rsidR="00AA3B97">
        <w:t xml:space="preserve">reaction model provides a means to examine the effects of a number of </w:t>
      </w:r>
      <w:r w:rsidR="00195D83">
        <w:t xml:space="preserve">physical </w:t>
      </w:r>
      <w:r w:rsidR="00F664B0">
        <w:t xml:space="preserve">chemical rate changes of interest and importance.  All </w:t>
      </w:r>
      <w:r w:rsidR="005E0902">
        <w:t>else</w:t>
      </w:r>
      <w:r w:rsidR="00F664B0">
        <w:t xml:space="preserve"> being equal, i.e., equal sphere sizes, is the series reaction rate more influenced by an i</w:t>
      </w:r>
      <w:r w:rsidR="00AB11BB">
        <w:t>n</w:t>
      </w:r>
      <w:r w:rsidR="00F664B0">
        <w:t>crease in the first reaction</w:t>
      </w:r>
      <w:r w:rsidR="004D2C44">
        <w:t xml:space="preserve"> site kinetic rate, </w:t>
      </w:r>
      <w:r w:rsidR="004D2C44" w:rsidRPr="0085755A">
        <w:rPr>
          <w:i/>
          <w:iCs/>
        </w:rPr>
        <w:t>k</w:t>
      </w:r>
      <w:r w:rsidR="004D2C44" w:rsidRPr="0085755A">
        <w:rPr>
          <w:i/>
          <w:iCs/>
          <w:vertAlign w:val="subscript"/>
        </w:rPr>
        <w:t>A</w:t>
      </w:r>
      <w:r w:rsidR="004D2C44" w:rsidRPr="0085755A">
        <w:rPr>
          <w:i/>
          <w:iCs/>
        </w:rPr>
        <w:t>/D</w:t>
      </w:r>
      <w:r w:rsidR="004D2C44" w:rsidRPr="0085755A">
        <w:rPr>
          <w:i/>
          <w:iCs/>
          <w:vertAlign w:val="subscript"/>
        </w:rPr>
        <w:t>A</w:t>
      </w:r>
      <w:r w:rsidR="004D2C44">
        <w:t xml:space="preserve">, or the second site rate, </w:t>
      </w:r>
      <w:r w:rsidR="004D2C44" w:rsidRPr="0085755A">
        <w:rPr>
          <w:i/>
          <w:iCs/>
        </w:rPr>
        <w:t>k</w:t>
      </w:r>
      <w:r w:rsidR="004D2C44" w:rsidRPr="0085755A">
        <w:rPr>
          <w:i/>
          <w:iCs/>
          <w:vertAlign w:val="subscript"/>
        </w:rPr>
        <w:t>B</w:t>
      </w:r>
      <w:r w:rsidR="004D2C44" w:rsidRPr="0085755A">
        <w:rPr>
          <w:i/>
          <w:iCs/>
        </w:rPr>
        <w:t>/D</w:t>
      </w:r>
      <w:r w:rsidR="004D2C44" w:rsidRPr="0085755A">
        <w:rPr>
          <w:i/>
          <w:iCs/>
          <w:vertAlign w:val="subscript"/>
        </w:rPr>
        <w:t>B</w:t>
      </w:r>
      <w:r w:rsidR="004D2C44">
        <w:t>, and what are the respective quantitative increase</w:t>
      </w:r>
      <w:r w:rsidR="005E0902">
        <w:t>s</w:t>
      </w:r>
      <w:r w:rsidR="004D2C44">
        <w:t xml:space="preserve">?  If the </w:t>
      </w:r>
      <w:r w:rsidR="004627F9">
        <w:t xml:space="preserve">reactive site </w:t>
      </w:r>
      <w:r w:rsidR="006A39FB">
        <w:t xml:space="preserve">kinetic </w:t>
      </w:r>
      <w:r w:rsidR="004627F9">
        <w:t xml:space="preserve">rate parameters are held equal at </w:t>
      </w:r>
      <w:r w:rsidR="006A39FB">
        <w:t xml:space="preserve">both sites, </w:t>
      </w:r>
      <w:r w:rsidR="004C1525">
        <w:t>how</w:t>
      </w:r>
      <w:r w:rsidR="006A39FB">
        <w:t xml:space="preserve"> can one compare </w:t>
      </w:r>
      <w:r w:rsidR="00F664B0">
        <w:t xml:space="preserve"> </w:t>
      </w:r>
      <w:r w:rsidR="00195D83">
        <w:t xml:space="preserve"> </w:t>
      </w:r>
      <w:r w:rsidR="004C1525">
        <w:t>changes in geometry versus surface kinetics o</w:t>
      </w:r>
      <w:r w:rsidR="005E0902">
        <w:t>n</w:t>
      </w:r>
      <w:r w:rsidR="004C1525">
        <w:t xml:space="preserve"> the series reaction rate? </w:t>
      </w:r>
      <w:r w:rsidR="009D2D94">
        <w:t xml:space="preserve"> </w:t>
      </w:r>
      <w:r w:rsidR="004C1525">
        <w:t xml:space="preserve">Suppose the spherical site 1 surface reaction is very fast, </w:t>
      </w:r>
      <w:r w:rsidR="009D2D94">
        <w:t xml:space="preserve">how </w:t>
      </w:r>
      <w:r w:rsidR="00D02F21">
        <w:t xml:space="preserve">will the site 2 finite rates and the sphere geometries control the series reaction rate? Are the changes different for reaction control at site 1?  In a </w:t>
      </w:r>
      <w:r w:rsidR="00BC400C">
        <w:t>previous paper paper</w:t>
      </w:r>
      <w:r w:rsidR="00820F5C">
        <w:t xml:space="preserve"> </w:t>
      </w:r>
      <w:r w:rsidR="00820F5C">
        <w:fldChar w:fldCharType="begin" w:fldLock="1"/>
      </w:r>
      <w:r w:rsidR="009164D2">
        <w:instrText>ADDIN CSL_CITATION {"citationItems":[{"id":"ITEM-1","itemData":{"DOI":"10.1016/j.chemphys.2016.04.011","ISSN":"03010104","abstract":"© 2016 Elsevier B.V. All rights reserved. The twin spherical harmonic expansion method with iterative solution of the coefficient equations is used to generate a rigorous analytical solution for the rate of series reaction, A → B → C, occurring, respectively, on two successive spheres of radius a 1  and a 2 , a center-to-center distance d apart. To investigate the influences of the intersphere diffusion and geometry, diffusion-controlled reactions are considered. Results are presented as a series expansion of the dimensionless reaction rate R in terms of the dimensionless center-to-center sphere separation d(=d/( a1 + a2 )) reciprocals, and for various sphere radius ratios γ(= a1 / a2 ). When the sphere radius ratio γ is less than unity, a maximum in the series reaction rate is found for a d of about 1.05. Also an exact value of the series dimensionless reaction rate of ln2 is obtained in the limit γ → 0 (very large a 2  or very small a 1 ) for spheres in contact. Results suggest that the plots of reaction rates for contacting spheres can be extrapolated versus γ to the ln2 limit at γ → 0, and that the rate maximum effect is large in the γ → 0 limit.","author":[{"dropping-particle":"","family":"Strieder","given":"W.","non-dropping-particle":"","parse-names":false,"suffix":""},{"dropping-particle":"","family":"Saddawi","given":"S.","non-dropping-particle":"","parse-names":false,"suffix":""}],"container-title":"Chemical Physics","id":"ITEM-1","issued":{"date-parts":[["2016"]]},"title":"Series reactions A → B → C on successive spheres","type":"article-journal","volume":"473"},"uris":["http://www.mendeley.com/documents/?uuid=49b1f030-102c-3ab9-831a-c2da0b4490a9","http://www.mendeley.com/documents/?uuid=c4b22549-e9eb-41e3-a90d-e5fd0df326db"]}],"mendeley":{"formattedCitation":"[1]","plainTextFormattedCitation":"[1]","previouslyFormattedCitation":"[1]"},"properties":{"noteIndex":0},"schema":"https://github.com/citation-style-language/schema/raw/master/csl-citation.json"}</w:instrText>
      </w:r>
      <w:r w:rsidR="00820F5C">
        <w:fldChar w:fldCharType="separate"/>
      </w:r>
      <w:r w:rsidR="00EB0E58" w:rsidRPr="00EB0E58">
        <w:rPr>
          <w:noProof/>
        </w:rPr>
        <w:t>[1]</w:t>
      </w:r>
      <w:r w:rsidR="00820F5C">
        <w:fldChar w:fldCharType="end"/>
      </w:r>
      <w:r w:rsidR="00BC400C">
        <w:t xml:space="preserve"> on the two – sites</w:t>
      </w:r>
      <w:r w:rsidR="005E0902">
        <w:t>,</w:t>
      </w:r>
      <w:r w:rsidR="00BC400C">
        <w:t xml:space="preserve"> steady </w:t>
      </w:r>
      <w:r w:rsidR="005E0902">
        <w:t xml:space="preserve">- </w:t>
      </w:r>
      <w:r w:rsidR="00BC400C">
        <w:t>state series reaction when bo</w:t>
      </w:r>
      <w:r w:rsidR="000843BB">
        <w:t>th</w:t>
      </w:r>
      <w:r w:rsidR="00BC400C">
        <w:t xml:space="preserve"> of site reaction</w:t>
      </w:r>
      <w:r w:rsidR="0085755A">
        <w:t>s</w:t>
      </w:r>
      <w:r w:rsidR="00BC400C">
        <w:t xml:space="preserve"> were d</w:t>
      </w:r>
      <w:r w:rsidR="000843BB">
        <w:t>iffusion controlled</w:t>
      </w:r>
      <w:r w:rsidR="005E0902">
        <w:t>,</w:t>
      </w:r>
      <w:r w:rsidR="000843BB">
        <w:t xml:space="preserve"> a maximum in the series reaction rate was obtained at an optimum sphere separation. </w:t>
      </w:r>
      <w:r w:rsidR="004B7B14">
        <w:t xml:space="preserve"> </w:t>
      </w:r>
      <w:r w:rsidR="00195A1D">
        <w:t>Will this maximum s</w:t>
      </w:r>
      <w:r w:rsidR="0085755A">
        <w:t>till</w:t>
      </w:r>
      <w:r w:rsidR="00195A1D">
        <w:t xml:space="preserve"> occur</w:t>
      </w:r>
      <w:r w:rsidR="00BE207E">
        <w:t xml:space="preserve"> at finite</w:t>
      </w:r>
      <w:r w:rsidR="004B7B14">
        <w:t xml:space="preserve"> surface rate</w:t>
      </w:r>
      <w:r w:rsidR="00BE207E">
        <w:t>s</w:t>
      </w:r>
      <w:r w:rsidR="004B7B14">
        <w:t xml:space="preserve">? </w:t>
      </w:r>
    </w:p>
    <w:p w14:paraId="378AD7BA" w14:textId="14E32CFA" w:rsidR="004B7B14" w:rsidRDefault="004B7B14" w:rsidP="0085755A">
      <w:pPr>
        <w:pStyle w:val="ListParagraph"/>
        <w:ind w:left="0"/>
      </w:pPr>
      <w:r>
        <w:tab/>
      </w:r>
      <w:r w:rsidR="00195A1D">
        <w:t xml:space="preserve">The reaction model proposed above </w:t>
      </w:r>
      <w:r w:rsidR="00006A09">
        <w:t>may be</w:t>
      </w:r>
      <w:r w:rsidR="00195A1D">
        <w:t xml:space="preserve"> important to understand aspects of</w:t>
      </w:r>
      <w:r w:rsidR="001F1A88">
        <w:t xml:space="preserve"> a number of physical chemical kinetic</w:t>
      </w:r>
      <w:r w:rsidR="00C407D4">
        <w:t xml:space="preserve"> processes, the sequential coupling of metabolic reactions</w:t>
      </w:r>
      <w:r w:rsidR="001F1A88">
        <w:t xml:space="preserve"> </w:t>
      </w:r>
      <w:r w:rsidR="00F601F0">
        <w:fldChar w:fldCharType="begin" w:fldLock="1"/>
      </w:r>
      <w:r w:rsidR="009164D2">
        <w:instrText>ADDIN CSL_CITATION {"citationItems":[{"id":"ITEM-1","itemData":{"DOI":"10.1146/annurev.bi.56.070187.000513","ISSN":"0066-4154","author":[{"dropping-particle":"","family":"Srere","given":"Paul A.","non-dropping-particle":"","parse-names":false,"suffix":""}],"container-title":"Annual Review of Biochemistry","id":"ITEM-1","issue":"1","issued":{"date-parts":[["1987","6"]]},"page":"89-124","publisher":" Annual Reviews  4139 El Camino Way, P.O. Box 10139, Palo Alto, CA 94303-0139, USA  ","title":"Complexes of Sequential Metabolic Enzymes","type":"article-journal","volume":"56"},"uris":["http://www.mendeley.com/documents/?uuid=29597399-8519-30f2-a2ff-7c5d02ce114d","http://www.mendeley.com/documents/?uuid=b1bc5123-5316-425b-a635-b7a26bf67d61"]},{"id":"ITEM-2","itemData":{"DOI":"10.1063/1.4867286","ISSN":"0021-9606","PMID":"24628210","abstract":"We study models of two sequential enzyme-catalyzed reactions as a basic functional building block for coupled biochemical networks. We investigate the influence of enzyme distributions and long-range molecular interactions on reaction kinetics, which have been exploited in biological systems to maximize metabolic efficiency and signaling effects. Specifically, we examine how the maximal rate of product generation in a series of sequential reactions is dependent on the enzyme distribution and the electrostatic composition of its participant enzymes and substrates. We find that close proximity between enzymes does not guarantee optimal reaction rates, as the benefit of decreasing enzyme separation is countered by the volume excluded by adjacent enzymes. We further quantify the extent to which the electrostatic potential increases the efficiency of transferring substrate between enzymes, which supports the existence of electrostatic channeling in nature. Here, a major finding is that the role of attractive electrostatic interactions in confining intermediate substrates in the vicinity of the enzymes can contribute more to net reactive throughput than the directional properties of the electrostatic fields. These findings shed light on the interplay of long-range interactions and enzyme distributions in coupled enzyme-catalyzed reactions, and their influence on signaling in biological systems.","author":[{"dropping-particle":"","family":"Eun","given":"Changsun","non-dropping-particle":"","parse-names":false,"suffix":""},{"dropping-particle":"","family":"Kekenes-Huskey","given":"Peter M.","non-dropping-particle":"","parse-names":false,"suffix":""},{"dropping-particle":"","family":"Metzger","given":"Vincent T.","non-dropping-particle":"","parse-names":false,"suffix":""},{"dropping-particle":"","family":"McCammon","given":"J. Andrew","non-dropping-particle":"","parse-names":false,"suffix":""}],"container-title":"The Journal of Chemical Physics","id":"ITEM-2","issue":"10","issued":{"date-parts":[["2014","3"]]},"page":"105101","title":"A model study of sequential enzyme reactions and electrostatic channeling","type":"article-journal","volume":"140"},"uris":["http://www.mendeley.com/documents/?uuid=ff8c8c85-c83f-30a9-899a-f465a9fd69b8","http://www.mendeley.com/documents/?uuid=06ed47ca-61ee-45b5-b484-5bcd88f71e35"]}],"mendeley":{"formattedCitation":"[2,3]","plainTextFormattedCitation":"[2,3]","previouslyFormattedCitation":"[2,3]"},"properties":{"noteIndex":0},"schema":"https://github.com/citation-style-language/schema/raw/master/csl-citation.json"}</w:instrText>
      </w:r>
      <w:r w:rsidR="00F601F0">
        <w:fldChar w:fldCharType="separate"/>
      </w:r>
      <w:r w:rsidR="00F601F0" w:rsidRPr="00F601F0">
        <w:rPr>
          <w:noProof/>
        </w:rPr>
        <w:t>[2,3]</w:t>
      </w:r>
      <w:r w:rsidR="00F601F0">
        <w:fldChar w:fldCharType="end"/>
      </w:r>
      <w:r w:rsidR="00C407D4">
        <w:t>,</w:t>
      </w:r>
      <w:r w:rsidR="00F601F0">
        <w:t xml:space="preserve"> </w:t>
      </w:r>
      <w:r w:rsidR="00046778">
        <w:t xml:space="preserve">the biophysics of cellular </w:t>
      </w:r>
      <w:r w:rsidR="00DC7AD1" w:rsidRPr="00A15CEF">
        <w:rPr>
          <w:color w:val="000000" w:themeColor="text1"/>
        </w:rPr>
        <w:t>mutualisms</w:t>
      </w:r>
      <w:r w:rsidR="00CA6936">
        <w:rPr>
          <w:color w:val="FF0000"/>
        </w:rPr>
        <w:t xml:space="preserve"> </w:t>
      </w:r>
      <w:r w:rsidR="00CA6936" w:rsidRPr="00A50766">
        <w:rPr>
          <w:color w:val="000000" w:themeColor="text1"/>
        </w:rPr>
        <w:fldChar w:fldCharType="begin" w:fldLock="1"/>
      </w:r>
      <w:r w:rsidR="009164D2">
        <w:rPr>
          <w:color w:val="000000" w:themeColor="text1"/>
        </w:rPr>
        <w:instrText>ADDIN CSL_CITATION {"citationItems":[{"id":"ITEM-1","itemData":{"author":[{"dropping-particle":"","family":"Bailey","given":"J.E.","non-dropping-particle":"","parse-names":false,"suffix":""},{"dropping-particle":"","family":"Ollis","given":"D.F.","non-dropping-particle":"","parse-names":false,"suffix":""}],"edition":"1st","id":"ITEM-1","issued":{"date-parts":[["1988"]]},"publisher":"McGraw-Hill","publisher-place":"New York","title":"Biochemical Engineering Fundamentals","type":"book"},"uris":["http://www.mendeley.com/documents/?uuid=3f8fe64d-4ced-4212-babb-aa5bf23e65f2","http://www.mendeley.com/documents/?uuid=517c4c5e-1681-4ad7-9965-d2cb3f1b80a7"]},{"id":"ITEM-2","itemData":{"DOI":"10.1063/1.1543937","ISSN":"0021-9606","abstract":"Two chemically active spheres in an infinite medium, one a zeroth-order reactant source and the other a first-order sink, are considered for various sphere size ratios, center-to-center distances, and sink strengths from chemical to diffusion controlled conditions. This source–sink model simulates some aspects of biological mutualism interactions between different cells. Infinite series expansions in a single index n are obtained for the sink reaction rate and reactant concentration profiles using the bispherical expansion. Each of the coefficients, generated exactly by a matrix elimination method, is expressed in terms of nested, continued fractions easily evaluated for the given n. At intermediate and larger sink–source separation distances the sink reaction rate decays harmonically. For smaller sink–source separations with a highly reactive small sink, a local maximum in the sink reaction rate is found.","author":[{"dropping-particle":"","family":"McDonald","given":"Nyrée","non-dropping-particle":"","parse-names":false,"suffix":""},{"dropping-particle":"","family":"Strieder","given":"William","non-dropping-particle":"","parse-names":false,"suffix":""}],"container-title":"The Journal of Chemical Physics","id":"ITEM-2","issue":"10","issued":{"date-parts":[["2003","3"]]},"page":"4598-4605","publisher":"American Institute of Physics","title":"Diffusion and reaction for a spherical source and sink","type":"article-journal","volume":"118"},"uris":["http://www.mendeley.com/documents/?uuid=c89496a1-e55c-3133-9cee-c7886e8b50ce","http://www.mendeley.com/documents/?uuid=a1bd341d-faca-49a0-aea0-2028ad863f41"]}],"mendeley":{"formattedCitation":"[4,5]","plainTextFormattedCitation":"[4,5]","previouslyFormattedCitation":"[4,5]"},"properties":{"noteIndex":0},"schema":"https://github.com/citation-style-language/schema/raw/master/csl-citation.json"}</w:instrText>
      </w:r>
      <w:r w:rsidR="00CA6936" w:rsidRPr="00A50766">
        <w:rPr>
          <w:color w:val="000000" w:themeColor="text1"/>
        </w:rPr>
        <w:fldChar w:fldCharType="separate"/>
      </w:r>
      <w:r w:rsidR="00CA6936" w:rsidRPr="00A50766">
        <w:rPr>
          <w:noProof/>
          <w:color w:val="000000" w:themeColor="text1"/>
        </w:rPr>
        <w:t>[4,5]</w:t>
      </w:r>
      <w:r w:rsidR="00CA6936" w:rsidRPr="00A50766">
        <w:rPr>
          <w:color w:val="000000" w:themeColor="text1"/>
        </w:rPr>
        <w:fldChar w:fldCharType="end"/>
      </w:r>
      <w:r w:rsidR="00DC7AD1">
        <w:rPr>
          <w:color w:val="000000" w:themeColor="text1"/>
        </w:rPr>
        <w:t>, industrial</w:t>
      </w:r>
      <w:r w:rsidR="00CC2672" w:rsidRPr="00CC2672">
        <w:rPr>
          <w:color w:val="FF0000"/>
        </w:rPr>
        <w:t xml:space="preserve"> </w:t>
      </w:r>
      <w:r w:rsidR="00CC2672">
        <w:rPr>
          <w:color w:val="000000" w:themeColor="text1"/>
        </w:rPr>
        <w:t>c</w:t>
      </w:r>
      <w:r w:rsidR="00CC2672" w:rsidRPr="00CC2672">
        <w:rPr>
          <w:color w:val="000000" w:themeColor="text1"/>
        </w:rPr>
        <w:t xml:space="preserve">omposited </w:t>
      </w:r>
      <w:r w:rsidR="00CC2672">
        <w:rPr>
          <w:color w:val="000000" w:themeColor="text1"/>
        </w:rPr>
        <w:t>polystep catalysis fo</w:t>
      </w:r>
      <w:r w:rsidR="00DC7AD1">
        <w:rPr>
          <w:color w:val="000000" w:themeColor="text1"/>
        </w:rPr>
        <w:t>r the reforming of hydrocarbons</w:t>
      </w:r>
      <w:r w:rsidR="00CF4956">
        <w:rPr>
          <w:color w:val="000000" w:themeColor="text1"/>
        </w:rPr>
        <w:t xml:space="preserve"> </w:t>
      </w:r>
      <w:r w:rsidR="00B55FA5">
        <w:rPr>
          <w:color w:val="000000" w:themeColor="text1"/>
        </w:rPr>
        <w:fldChar w:fldCharType="begin" w:fldLock="1"/>
      </w:r>
      <w:r w:rsidR="00F13078">
        <w:rPr>
          <w:color w:val="000000" w:themeColor="text1"/>
        </w:rPr>
        <w:instrText>ADDIN CSL_CITATION {"citationItems":[{"id":"ITEM-1","itemData":{"DOI":"10.1126/science.179.4072.433","ISSN":"0036-8075","PMID":"4705341","author":[{"dropping-particle":"","family":"Weisz","given":"P. B.","non-dropping-particle":"","parse-names":false,"suffix":""}],"container-title":"Science","id":"ITEM-1","issue":"4072","issued":{"date-parts":[["1973","2"]]},"page":"433-440","publisher":"American Association for the Advancement of Science","title":"Diffusion and Chemical Transformation: An interdisciplinary excursion","type":"article-journal","volume":"179"},"uris":["http://www.mendeley.com/documents/?uuid=4439ccd3-a5b6-3135-8439-ebaa74a0a7a3","http://www.mendeley.com/documents/?uuid=59e248d7-769a-4825-bbfd-6517f572c6bb"]}],"mendeley":{"formattedCitation":"[6]","plainTextFormattedCitation":"[6]","previouslyFormattedCitation":"[6]"},"properties":{"noteIndex":0},"schema":"https://github.com/citation-style-language/schema/raw/master/csl-citation.json"}</w:instrText>
      </w:r>
      <w:r w:rsidR="00B55FA5">
        <w:rPr>
          <w:color w:val="000000" w:themeColor="text1"/>
        </w:rPr>
        <w:fldChar w:fldCharType="separate"/>
      </w:r>
      <w:r w:rsidR="00CA6936" w:rsidRPr="00CA6936">
        <w:rPr>
          <w:noProof/>
          <w:color w:val="000000" w:themeColor="text1"/>
        </w:rPr>
        <w:t>[6]</w:t>
      </w:r>
      <w:r w:rsidR="00B55FA5">
        <w:rPr>
          <w:color w:val="000000" w:themeColor="text1"/>
        </w:rPr>
        <w:fldChar w:fldCharType="end"/>
      </w:r>
      <w:r w:rsidR="00DC7AD1">
        <w:rPr>
          <w:color w:val="000000" w:themeColor="text1"/>
        </w:rPr>
        <w:t>,</w:t>
      </w:r>
      <w:r w:rsidR="00A30208">
        <w:rPr>
          <w:color w:val="000000" w:themeColor="text1"/>
        </w:rPr>
        <w:t xml:space="preserve"> as well as, the effects of transport in dispersed phase and bifunctional </w:t>
      </w:r>
      <w:r w:rsidR="00875482">
        <w:rPr>
          <w:color w:val="000000" w:themeColor="text1"/>
        </w:rPr>
        <w:t>surface catalysts</w:t>
      </w:r>
      <w:r w:rsidR="00CA6936">
        <w:rPr>
          <w:color w:val="000000" w:themeColor="text1"/>
        </w:rPr>
        <w:t xml:space="preserve"> </w:t>
      </w:r>
      <w:r w:rsidR="00CA6936">
        <w:rPr>
          <w:color w:val="000000" w:themeColor="text1"/>
        </w:rPr>
        <w:fldChar w:fldCharType="begin" w:fldLock="1"/>
      </w:r>
      <w:r w:rsidR="009164D2">
        <w:rPr>
          <w:color w:val="000000" w:themeColor="text1"/>
        </w:rPr>
        <w:instrText>ADDIN CSL_CITATION {"citationItems":[{"id":"ITEM-1","itemData":{"ISBN":"0471517615","abstract":"Catalysis in solutions -- Catalysis by enzymes -- Catalysis by polymers -- Catalysis in molecular-scale cavities -- Catalysis on surfaces.","author":[{"dropping-particle":"","family":"Gates","given":"Bruce C.","non-dropping-particle":"","parse-names":false,"suffix":""}],"id":"ITEM-1","issued":{"date-parts":[["1992"]]},"number-of-pages":"458","publisher":"Wiley","title":"Catalytic chemistry","type":"book"},"uris":["http://www.mendeley.com/documents/?uuid=610759ef-dafa-39c0-a573-8ce57e0ba8ca","http://www.mendeley.com/documents/?uuid=02b72e7e-21df-499c-9006-6652d28011c0"]}],"mendeley":{"formattedCitation":"[7]","plainTextFormattedCitation":"[7]","previouslyFormattedCitation":"[7]"},"properties":{"noteIndex":0},"schema":"https://github.com/citation-style-language/schema/raw/master/csl-citation.json"}</w:instrText>
      </w:r>
      <w:r w:rsidR="00CA6936">
        <w:rPr>
          <w:color w:val="000000" w:themeColor="text1"/>
        </w:rPr>
        <w:fldChar w:fldCharType="separate"/>
      </w:r>
      <w:r w:rsidR="00CA6936" w:rsidRPr="00CA6936">
        <w:rPr>
          <w:noProof/>
          <w:color w:val="000000" w:themeColor="text1"/>
        </w:rPr>
        <w:t>[7]</w:t>
      </w:r>
      <w:r w:rsidR="00CA6936">
        <w:rPr>
          <w:color w:val="000000" w:themeColor="text1"/>
        </w:rPr>
        <w:fldChar w:fldCharType="end"/>
      </w:r>
      <w:r w:rsidR="00875482">
        <w:rPr>
          <w:color w:val="000000" w:themeColor="text1"/>
        </w:rPr>
        <w:t xml:space="preserve">.  In </w:t>
      </w:r>
      <w:r w:rsidR="00991673">
        <w:rPr>
          <w:color w:val="000000" w:themeColor="text1"/>
        </w:rPr>
        <w:t>t</w:t>
      </w:r>
      <w:r w:rsidR="000327A6">
        <w:rPr>
          <w:color w:val="000000" w:themeColor="text1"/>
        </w:rPr>
        <w:t>h</w:t>
      </w:r>
      <w:r w:rsidR="008A647F">
        <w:rPr>
          <w:color w:val="000000" w:themeColor="text1"/>
        </w:rPr>
        <w:t>e</w:t>
      </w:r>
      <w:r w:rsidR="00114842">
        <w:rPr>
          <w:color w:val="000000" w:themeColor="text1"/>
        </w:rPr>
        <w:t>s</w:t>
      </w:r>
      <w:r w:rsidR="0093587D">
        <w:rPr>
          <w:color w:val="000000" w:themeColor="text1"/>
        </w:rPr>
        <w:t>e applications, the spheres 1 and 2 represent</w:t>
      </w:r>
      <w:r w:rsidR="003256A8">
        <w:rPr>
          <w:color w:val="000000" w:themeColor="text1"/>
        </w:rPr>
        <w:t>, respectively</w:t>
      </w:r>
      <w:r w:rsidR="00EA23F7">
        <w:rPr>
          <w:color w:val="000000" w:themeColor="text1"/>
        </w:rPr>
        <w:t>,</w:t>
      </w:r>
      <w:r w:rsidR="003256A8">
        <w:rPr>
          <w:color w:val="000000" w:themeColor="text1"/>
        </w:rPr>
        <w:t xml:space="preserve"> di</w:t>
      </w:r>
      <w:r w:rsidR="00701BCF">
        <w:rPr>
          <w:color w:val="000000" w:themeColor="text1"/>
        </w:rPr>
        <w:t>ff</w:t>
      </w:r>
      <w:r w:rsidR="00751D19">
        <w:rPr>
          <w:color w:val="000000" w:themeColor="text1"/>
        </w:rPr>
        <w:t xml:space="preserve">erent </w:t>
      </w:r>
      <w:r w:rsidR="00972BC0">
        <w:rPr>
          <w:color w:val="000000" w:themeColor="text1"/>
        </w:rPr>
        <w:t>enzymati</w:t>
      </w:r>
      <w:r w:rsidR="00374714">
        <w:rPr>
          <w:color w:val="000000" w:themeColor="text1"/>
        </w:rPr>
        <w:t xml:space="preserve">c </w:t>
      </w:r>
      <w:r w:rsidR="0021024E">
        <w:rPr>
          <w:color w:val="000000" w:themeColor="text1"/>
        </w:rPr>
        <w:t xml:space="preserve">species participating in a metabolic </w:t>
      </w:r>
      <w:r w:rsidR="00427077">
        <w:rPr>
          <w:color w:val="000000" w:themeColor="text1"/>
        </w:rPr>
        <w:t xml:space="preserve">reaction </w:t>
      </w:r>
      <w:r w:rsidR="006A1AA2">
        <w:rPr>
          <w:color w:val="000000" w:themeColor="text1"/>
        </w:rPr>
        <w:t xml:space="preserve">chain </w:t>
      </w:r>
      <w:r w:rsidR="00CA6936">
        <w:rPr>
          <w:color w:val="000000" w:themeColor="text1"/>
        </w:rPr>
        <w:fldChar w:fldCharType="begin" w:fldLock="1"/>
      </w:r>
      <w:r w:rsidR="009164D2">
        <w:rPr>
          <w:color w:val="000000" w:themeColor="text1"/>
        </w:rPr>
        <w:instrText>ADDIN CSL_CITATION {"citationItems":[{"id":"ITEM-1","itemData":{"DOI":"10.1146/annurev.bi.56.070187.000513","ISSN":"0066-4154","author":[{"dropping-particle":"","family":"Srere","given":"Paul A.","non-dropping-particle":"","parse-names":false,"suffix":""}],"container-title":"Annual Review of Biochemistry","id":"ITEM-1","issue":"1","issued":{"date-parts":[["1987","6"]]},"page":"89-124","publisher":" Annual Reviews  4139 El Camino Way, P.O. Box 10139, Palo Alto, CA 94303-0139, USA  ","title":"Complexes of Sequential Metabolic Enzymes","type":"article-journal","volume":"56"},"uris":["http://www.mendeley.com/documents/?uuid=b1bc5123-5316-425b-a635-b7a26bf67d61","http://www.mendeley.com/documents/?uuid=29597399-8519-30f2-a2ff-7c5d02ce114d"]},{"id":"ITEM-2","itemData":{"DOI":"10.1063/1.4867286","ISSN":"0021-9606","PMID":"24628210","abstract":"We study models of two sequential enzyme-catalyzed reactions as a basic functional building block for coupled biochemical networks. We investigate the influence of enzyme distributions and long-range molecular interactions on reaction kinetics, which have been exploited in biological systems to maximize metabolic efficiency and signaling effects. Specifically, we examine how the maximal rate of product generation in a series of sequential reactions is dependent on the enzyme distribution and the electrostatic composition of its participant enzymes and substrates. We find that close proximity between enzymes does not guarantee optimal reaction rates, as the benefit of decreasing enzyme separation is countered by the volume excluded by adjacent enzymes. We further quantify the extent to which the electrostatic potential increases the efficiency of transferring substrate between enzymes, which supports the existence of electrostatic channeling in nature. Here, a major finding is that the role of attractive electrostatic interactions in confining intermediate substrates in the vicinity of the enzymes can contribute more to net reactive throughput than the directional properties of the electrostatic fields. These findings shed light on the interplay of long-range interactions and enzyme distributions in coupled enzyme-catalyzed reactions, and their influence on signaling in biological systems.","author":[{"dropping-particle":"","family":"Eun","given":"Changsun","non-dropping-particle":"","parse-names":false,"suffix":""},{"dropping-particle":"","family":"Kekenes-Huskey","given":"Peter M.","non-dropping-particle":"","parse-names":false,"suffix":""},{"dropping-particle":"","family":"Metzger","given":"Vincent T.","non-dropping-particle":"","parse-names":false,"suffix":""},{"dropping-particle":"","family":"McCammon","given":"J. Andrew","non-dropping-particle":"","parse-names":false,"suffix":""}],"container-title":"The Journal of Chemical Physics","id":"ITEM-2","issue":"10","issued":{"date-parts":[["2014","3"]]},"page":"105101","title":"A model study of sequential enzyme reactions and electrostatic channeling","type":"article-journal","volume":"140"},"uris":["http://www.mendeley.com/documents/?uuid=06ed47ca-61ee-45b5-b484-5bcd88f71e35","http://www.mendeley.com/documents/?uuid=ff8c8c85-c83f-30a9-899a-f465a9fd69b8","http://www.mendeley.com/documents/?uuid=5cb375ea-17c9-4d2e-9898-b53bde776ea4"]}],"mendeley":{"formattedCitation":"[2,3]","plainTextFormattedCitation":"[2,3]","previouslyFormattedCitation":"[2,3]"},"properties":{"noteIndex":0},"schema":"https://github.com/citation-style-language/schema/raw/master/csl-citation.json"}</w:instrText>
      </w:r>
      <w:r w:rsidR="00CA6936">
        <w:rPr>
          <w:color w:val="000000" w:themeColor="text1"/>
        </w:rPr>
        <w:fldChar w:fldCharType="separate"/>
      </w:r>
      <w:r w:rsidR="00CA6936" w:rsidRPr="00CA6936">
        <w:rPr>
          <w:noProof/>
          <w:color w:val="000000" w:themeColor="text1"/>
        </w:rPr>
        <w:t>[2,3]</w:t>
      </w:r>
      <w:r w:rsidR="00CA6936">
        <w:rPr>
          <w:color w:val="000000" w:themeColor="text1"/>
        </w:rPr>
        <w:fldChar w:fldCharType="end"/>
      </w:r>
      <w:r w:rsidR="00EA23F7">
        <w:rPr>
          <w:color w:val="000000" w:themeColor="text1"/>
        </w:rPr>
        <w:t>,</w:t>
      </w:r>
      <w:r w:rsidR="006A1AA2">
        <w:rPr>
          <w:color w:val="000000" w:themeColor="text1"/>
        </w:rPr>
        <w:t xml:space="preserve"> several biological cells , the first which provides nutrients for the </w:t>
      </w:r>
      <w:r w:rsidR="006E22B9">
        <w:rPr>
          <w:color w:val="000000" w:themeColor="text1"/>
        </w:rPr>
        <w:t>o</w:t>
      </w:r>
      <w:r w:rsidR="00EA23F7">
        <w:rPr>
          <w:color w:val="000000" w:themeColor="text1"/>
        </w:rPr>
        <w:t>th</w:t>
      </w:r>
      <w:r w:rsidR="006E22B9">
        <w:rPr>
          <w:color w:val="000000" w:themeColor="text1"/>
        </w:rPr>
        <w:t>er</w:t>
      </w:r>
      <w:r w:rsidR="00CA6936">
        <w:rPr>
          <w:color w:val="000000" w:themeColor="text1"/>
        </w:rPr>
        <w:t xml:space="preserve"> </w:t>
      </w:r>
      <w:r w:rsidR="00CA6936">
        <w:rPr>
          <w:color w:val="000000" w:themeColor="text1"/>
        </w:rPr>
        <w:fldChar w:fldCharType="begin" w:fldLock="1"/>
      </w:r>
      <w:r w:rsidR="009164D2">
        <w:rPr>
          <w:color w:val="000000" w:themeColor="text1"/>
        </w:rPr>
        <w:instrText>ADDIN CSL_CITATION {"citationItems":[{"id":"ITEM-1","itemData":{"author":[{"dropping-particle":"","family":"Bailey","given":"J.E.","non-dropping-particle":"","parse-names":false,"suffix":""},{"dropping-particle":"","family":"Ollis","given":"D.F.","non-dropping-particle":"","parse-names":false,"suffix":""}],"edition":"1st","id":"ITEM-1","issued":{"date-parts":[["1988"]]},"publisher":"McGraw-Hill","publisher-place":"New York","title":"Biochemical Engineering Fundamentals","type":"book"},"uris":["http://www.mendeley.com/documents/?uuid=517c4c5e-1681-4ad7-9965-d2cb3f1b80a7","http://www.mendeley.com/documents/?uuid=3f8fe64d-4ced-4212-babb-aa5bf23e65f2"]},{"id":"ITEM-2","itemData":{"DOI":"10.1063/1.1543937","ISSN":"0021-9606","abstract":"Two chemically active spheres in an infinite medium, one a zeroth-order reactant source and the other a first-order sink, are considered for various sphere size ratios, center-to-center distances, and sink strengths from chemical to diffusion controlled conditions. This source–sink model simulates some aspects of biological mutualism interactions between different cells. Infinite series expansions in a single index n are obtained for the sink reaction rate and reactant concentration profiles using the bispherical expansion. Each of the coefficients, generated exactly by a matrix elimination method, is expressed in terms of nested, continued fractions easily evaluated for the given n. At intermediate and larger sink–source separation distances the sink reaction rate decays harmonically. For smaller sink–source separations with a highly reactive small sink, a local maximum in the sink reaction rate is found.","author":[{"dropping-particle":"","family":"McDonald","given":"Nyrée","non-dropping-particle":"","parse-names":false,"suffix":""},{"dropping-particle":"","family":"Strieder","given":"William","non-dropping-particle":"","parse-names":false,"suffix":""}],"container-title":"The Journal of Chemical Physics","id":"ITEM-2","issue":"10","issued":{"date-parts":[["2003","3"]]},"page":"4598-4605","publisher":"American Institute of Physics","title":"Diffusion and reaction for a spherical source and sink","type":"article-journal","volume":"118"},"uris":["http://www.mendeley.com/documents/?uuid=a1bd341d-faca-49a0-aea0-2028ad863f41","http://www.mendeley.com/documents/?uuid=c89496a1-e55c-3133-9cee-c7886e8b50ce","http://www.mendeley.com/documents/?uuid=5d9d47c8-8430-4369-8c78-c33bf3edbe84"]}],"mendeley":{"formattedCitation":"[4,5]","plainTextFormattedCitation":"[4,5]","previouslyFormattedCitation":"[4,5]"},"properties":{"noteIndex":0},"schema":"https://github.com/citation-style-language/schema/raw/master/csl-citation.json"}</w:instrText>
      </w:r>
      <w:r w:rsidR="00CA6936">
        <w:rPr>
          <w:color w:val="000000" w:themeColor="text1"/>
        </w:rPr>
        <w:fldChar w:fldCharType="separate"/>
      </w:r>
      <w:r w:rsidR="00CA6936" w:rsidRPr="00CA6936">
        <w:rPr>
          <w:noProof/>
          <w:color w:val="000000" w:themeColor="text1"/>
        </w:rPr>
        <w:t>[4,5]</w:t>
      </w:r>
      <w:r w:rsidR="00CA6936">
        <w:rPr>
          <w:color w:val="000000" w:themeColor="text1"/>
        </w:rPr>
        <w:fldChar w:fldCharType="end"/>
      </w:r>
      <w:r w:rsidR="00EA23F7">
        <w:rPr>
          <w:color w:val="000000" w:themeColor="text1"/>
        </w:rPr>
        <w:t>,</w:t>
      </w:r>
      <w:r w:rsidR="006E22B9">
        <w:rPr>
          <w:color w:val="000000" w:themeColor="text1"/>
        </w:rPr>
        <w:t xml:space="preserve"> a simple mechanical </w:t>
      </w:r>
      <w:r w:rsidR="00743BFA">
        <w:rPr>
          <w:color w:val="000000" w:themeColor="text1"/>
        </w:rPr>
        <w:t xml:space="preserve">mixture of several polysteps catalytic component particles </w:t>
      </w:r>
      <w:r w:rsidR="00CA6936">
        <w:rPr>
          <w:color w:val="000000" w:themeColor="text1"/>
        </w:rPr>
        <w:fldChar w:fldCharType="begin" w:fldLock="1"/>
      </w:r>
      <w:r w:rsidR="00F13078">
        <w:rPr>
          <w:color w:val="000000" w:themeColor="text1"/>
        </w:rPr>
        <w:instrText>ADDIN CSL_CITATION {"citationItems":[{"id":"ITEM-1","itemData":{"DOI":"10.1126/science.179.4072.433","ISSN":"0036-8075","PMID":"4705341","author":[{"dropping-particle":"","family":"Weisz","given":"P. B.","non-dropping-particle":"","parse-names":false,"suffix":""}],"container-title":"Science","id":"ITEM-1","issue":"4072","issued":{"date-parts":[["1973","2"]]},"page":"433-440","publisher":"American Association for the Advancement of Science","title":"Diffusion and Chemical Transformation: An interdisciplinary excursion","type":"article-journal","volume":"179"},"uris":["http://www.mendeley.com/documents/?uuid=59e248d7-769a-4825-bbfd-6517f572c6bb","http://www.mendeley.com/documents/?uuid=4439ccd3-a5b6-3135-8439-ebaa74a0a7a3"]}],"mendeley":{"formattedCitation":"[6]","plainTextFormattedCitation":"[6]","previouslyFormattedCitation":"[6]"},"properties":{"noteIndex":0},"schema":"https://github.com/citation-style-language/schema/raw/master/csl-citation.json"}</w:instrText>
      </w:r>
      <w:r w:rsidR="00CA6936">
        <w:rPr>
          <w:color w:val="000000" w:themeColor="text1"/>
        </w:rPr>
        <w:fldChar w:fldCharType="separate"/>
      </w:r>
      <w:r w:rsidR="00CA6936" w:rsidRPr="00CA6936">
        <w:rPr>
          <w:noProof/>
          <w:color w:val="000000" w:themeColor="text1"/>
        </w:rPr>
        <w:t>[6]</w:t>
      </w:r>
      <w:r w:rsidR="00CA6936">
        <w:rPr>
          <w:color w:val="000000" w:themeColor="text1"/>
        </w:rPr>
        <w:fldChar w:fldCharType="end"/>
      </w:r>
      <w:r w:rsidR="00743BFA">
        <w:rPr>
          <w:color w:val="000000" w:themeColor="text1"/>
        </w:rPr>
        <w:t>, or solid dispersed nanopart</w:t>
      </w:r>
      <w:r w:rsidR="00C73E02">
        <w:rPr>
          <w:color w:val="000000" w:themeColor="text1"/>
        </w:rPr>
        <w:t>i</w:t>
      </w:r>
      <w:r w:rsidR="00743BFA">
        <w:t>cles and a reactive support</w:t>
      </w:r>
      <w:r w:rsidR="00CA6936">
        <w:t xml:space="preserve"> </w:t>
      </w:r>
      <w:r w:rsidR="00CA6936">
        <w:fldChar w:fldCharType="begin" w:fldLock="1"/>
      </w:r>
      <w:r w:rsidR="009164D2">
        <w:instrText>ADDIN CSL_CITATION {"citationItems":[{"id":"ITEM-1","itemData":{"ISBN":"0471517615","abstract":"Catalysis in solutions -- Catalysis by enzymes -- Catalysis by polymers -- Catalysis in molecular-scale cavities -- Catalysis on surfaces.","author":[{"dropping-particle":"","family":"Gates","given":"Bruce C.","non-dropping-particle":"","parse-names":false,"suffix":""}],"id":"ITEM-1","issued":{"date-parts":[["1992"]]},"number-of-pages":"458","publisher":"Wiley","title":"Catalytic chemistry","type":"book"},"uris":["http://www.mendeley.com/documents/?uuid=02b72e7e-21df-499c-9006-6652d28011c0","http://www.mendeley.com/documents/?uuid=610759ef-dafa-39c0-a573-8ce57e0ba8ca"]}],"mendeley":{"formattedCitation":"[7]","plainTextFormattedCitation":"[7]","previouslyFormattedCitation":"[7]"},"properties":{"noteIndex":0},"schema":"https://github.com/citation-style-language/schema/raw/master/csl-citation.json"}</w:instrText>
      </w:r>
      <w:r w:rsidR="00CA6936">
        <w:fldChar w:fldCharType="separate"/>
      </w:r>
      <w:r w:rsidR="00CA6936" w:rsidRPr="00CA6936">
        <w:rPr>
          <w:noProof/>
        </w:rPr>
        <w:t>[7]</w:t>
      </w:r>
      <w:r w:rsidR="00CA6936">
        <w:fldChar w:fldCharType="end"/>
      </w:r>
      <w:r w:rsidR="009C3915">
        <w:t>.</w:t>
      </w:r>
    </w:p>
    <w:p w14:paraId="244B728D" w14:textId="6A4126D1" w:rsidR="009C3915" w:rsidRDefault="009C3915" w:rsidP="00375F6D">
      <w:pPr>
        <w:pStyle w:val="ListParagraph"/>
        <w:ind w:left="0"/>
      </w:pPr>
      <w:r>
        <w:tab/>
        <w:t>In section 2</w:t>
      </w:r>
      <w:r w:rsidR="00E618E9">
        <w:t>,</w:t>
      </w:r>
      <w:r>
        <w:t xml:space="preserve"> the sequential series reaction model for first order reaction</w:t>
      </w:r>
      <w:r w:rsidR="00E618E9">
        <w:t>s</w:t>
      </w:r>
      <w:r>
        <w:t xml:space="preserve"> on the surfaces of</w:t>
      </w:r>
      <w:r w:rsidR="005A6003">
        <w:t xml:space="preserve"> successive spheres</w:t>
      </w:r>
      <w:r w:rsidR="00E618E9">
        <w:t>,</w:t>
      </w:r>
      <w:r w:rsidR="005A6003">
        <w:t xml:space="preserve"> along with transport equations </w:t>
      </w:r>
      <w:r w:rsidR="005A6003" w:rsidRPr="00086DDD">
        <w:rPr>
          <w:color w:val="000000" w:themeColor="text1"/>
        </w:rPr>
        <w:t xml:space="preserve">and </w:t>
      </w:r>
      <w:r w:rsidR="00086DDD" w:rsidRPr="00086DDD">
        <w:rPr>
          <w:color w:val="000000" w:themeColor="text1"/>
        </w:rPr>
        <w:t xml:space="preserve">associated </w:t>
      </w:r>
      <w:r w:rsidR="00E618E9">
        <w:t>b</w:t>
      </w:r>
      <w:r w:rsidR="00D522C7">
        <w:t xml:space="preserve">oundary </w:t>
      </w:r>
      <w:r w:rsidR="00580DE2">
        <w:t>conditions</w:t>
      </w:r>
      <w:r w:rsidR="00E618E9">
        <w:t>,</w:t>
      </w:r>
      <w:r w:rsidR="00580DE2">
        <w:t xml:space="preserve"> is presented.  The twin spherical harmonic method is applied in section 3 to obtain the necessary coefficient equations.  The Ne</w:t>
      </w:r>
      <w:r w:rsidR="00E618E9">
        <w:t>u</w:t>
      </w:r>
      <w:r w:rsidR="00580DE2">
        <w:t xml:space="preserve">mann </w:t>
      </w:r>
      <w:r w:rsidR="002D1902">
        <w:t>iterative solution of the coefficient equations in section 4 generates solution</w:t>
      </w:r>
      <w:r w:rsidR="0085755A">
        <w:t>s</w:t>
      </w:r>
      <w:r w:rsidR="002D1902">
        <w:t xml:space="preserve"> for the series reaction rate as an expansion in the </w:t>
      </w:r>
      <w:r w:rsidR="00C223F6">
        <w:t xml:space="preserve">reciprocal center – to – center separation distance between the </w:t>
      </w:r>
      <w:r w:rsidR="00A44E0C">
        <w:t>reactive spherical s</w:t>
      </w:r>
      <w:r w:rsidR="00C9550E">
        <w:t>a</w:t>
      </w:r>
      <w:r w:rsidR="00A44E0C">
        <w:t>tes.  Section</w:t>
      </w:r>
      <w:r w:rsidR="0085755A">
        <w:t xml:space="preserve"> 5</w:t>
      </w:r>
      <w:r w:rsidR="00A44E0C">
        <w:t xml:space="preserve"> </w:t>
      </w:r>
      <w:r w:rsidR="00C9550E">
        <w:t xml:space="preserve">discusses the </w:t>
      </w:r>
      <w:r w:rsidR="005218B0">
        <w:t>evalu</w:t>
      </w:r>
      <w:r w:rsidR="00C9550E">
        <w:t xml:space="preserve">ation of the </w:t>
      </w:r>
      <w:r w:rsidR="005218B0">
        <w:t>expansion form.  Various plots of the series reaction rate versus the center – to – center sphere separation are used to examine the relative importance of the two site reaction rate</w:t>
      </w:r>
      <w:r w:rsidR="00E618E9">
        <w:t>s</w:t>
      </w:r>
      <w:r w:rsidR="005218B0">
        <w:t>, site geometry versus site kinetics</w:t>
      </w:r>
      <w:r w:rsidR="002871A1">
        <w:t xml:space="preserve">, reaction </w:t>
      </w:r>
      <w:r w:rsidR="00375F6D">
        <w:t>control</w:t>
      </w:r>
      <w:r w:rsidR="003A7E71">
        <w:t xml:space="preserve"> by either site 1 or site 2, and the onset of the series reaction rate maximum.</w:t>
      </w:r>
      <w:r w:rsidR="00006A09">
        <w:t xml:space="preserve">  An application to the isomerization of n-pentane is discussed in section 6.</w:t>
      </w:r>
      <w:r w:rsidR="003A7E71">
        <w:t xml:space="preserve"> </w:t>
      </w:r>
      <w:r w:rsidR="00410979">
        <w:t xml:space="preserve"> </w:t>
      </w:r>
    </w:p>
    <w:p w14:paraId="224D4489" w14:textId="77777777" w:rsidR="00410979" w:rsidRDefault="00410979" w:rsidP="00813EFC">
      <w:pPr>
        <w:pStyle w:val="ListParagraph"/>
        <w:ind w:left="0"/>
      </w:pPr>
    </w:p>
    <w:p w14:paraId="1C3EC4C0" w14:textId="295B23FC" w:rsidR="00410979" w:rsidRPr="00D15F2C" w:rsidRDefault="00D15F2C" w:rsidP="00813EFC">
      <w:pPr>
        <w:pStyle w:val="Heading1"/>
        <w:ind w:left="0"/>
      </w:pPr>
      <w:r w:rsidRPr="00D15F2C">
        <w:t>Series reaction model and equations</w:t>
      </w:r>
    </w:p>
    <w:p w14:paraId="6FA52E77" w14:textId="7836FA8C" w:rsidR="0056512E" w:rsidRDefault="00C87B01" w:rsidP="00EE1914">
      <w:pPr>
        <w:ind w:left="0"/>
      </w:pPr>
      <w:r>
        <w:t xml:space="preserve">The steady -  </w:t>
      </w:r>
      <w:r w:rsidR="00D15F2C">
        <w:t xml:space="preserve">state series reaction requires </w:t>
      </w:r>
      <w:r w:rsidR="00BC48AA">
        <w:t xml:space="preserve">simultaneous models both for the first </w:t>
      </w:r>
      <w:r w:rsidR="00BC48AA" w:rsidRPr="00ED69AF">
        <w:rPr>
          <w:i/>
          <w:iCs/>
        </w:rPr>
        <w:t>A</w:t>
      </w:r>
      <w:r w:rsidR="00BC48AA">
        <w:t xml:space="preserve"> </w:t>
      </w:r>
      <w:r w:rsidR="002E7A49">
        <w:sym w:font="Symbol" w:char="F0AE"/>
      </w:r>
      <w:r w:rsidR="002E7A49">
        <w:t xml:space="preserve"> </w:t>
      </w:r>
      <w:r w:rsidR="002E7A49" w:rsidRPr="00A15CEF">
        <w:rPr>
          <w:i/>
          <w:iCs/>
        </w:rPr>
        <w:t>B</w:t>
      </w:r>
      <w:r w:rsidR="002E7A49">
        <w:t xml:space="preserve">, and the second reaction </w:t>
      </w:r>
      <w:r w:rsidR="002E7A49" w:rsidRPr="00ED69AF">
        <w:rPr>
          <w:i/>
          <w:iCs/>
        </w:rPr>
        <w:t>B</w:t>
      </w:r>
      <w:r w:rsidR="002E7A49">
        <w:t xml:space="preserve">  </w:t>
      </w:r>
      <w:r w:rsidR="002E7A49">
        <w:sym w:font="Symbol" w:char="F0AE"/>
      </w:r>
      <w:r w:rsidR="002E7A49">
        <w:t xml:space="preserve"> </w:t>
      </w:r>
      <w:r w:rsidR="002E7A49" w:rsidRPr="006E0045">
        <w:rPr>
          <w:i/>
          <w:iCs/>
        </w:rPr>
        <w:t>C.</w:t>
      </w:r>
      <w:r w:rsidR="002E7A49">
        <w:t xml:space="preserve">  </w:t>
      </w:r>
      <w:r w:rsidR="009D7020">
        <w:t>Since a steady state is assumed, the first series react</w:t>
      </w:r>
      <w:r w:rsidR="00ED69AF">
        <w:t>ant</w:t>
      </w:r>
      <w:r w:rsidR="009D7020">
        <w:t xml:space="preserve"> </w:t>
      </w:r>
      <w:r w:rsidR="009D7020" w:rsidRPr="00ED69AF">
        <w:rPr>
          <w:i/>
          <w:iCs/>
        </w:rPr>
        <w:t>A</w:t>
      </w:r>
      <w:r w:rsidR="009D7020">
        <w:t xml:space="preserve"> must be continuously supplied from the bulk solution, and its concentration </w:t>
      </w:r>
      <w:r w:rsidR="00EE1914">
        <w:rPr>
          <w:i/>
          <w:iCs/>
        </w:rPr>
        <w:t>c</w:t>
      </w:r>
      <w:r w:rsidR="009D7020" w:rsidRPr="00EF76F6">
        <w:rPr>
          <w:i/>
          <w:iCs/>
          <w:vertAlign w:val="subscript"/>
        </w:rPr>
        <w:t>A</w:t>
      </w:r>
      <w:r w:rsidR="001A7E6A">
        <w:t xml:space="preserve">, </w:t>
      </w:r>
      <w:r w:rsidR="00EF76F6">
        <w:t>far from the spheres 1 and 2</w:t>
      </w:r>
      <w:r w:rsidR="001A7E6A">
        <w:t>,</w:t>
      </w:r>
      <w:r w:rsidR="00EF76F6">
        <w:t xml:space="preserve"> </w:t>
      </w:r>
      <w:r w:rsidR="009D7020">
        <w:t xml:space="preserve">is a constant </w:t>
      </w:r>
      <w:r w:rsidR="00BC2282">
        <w:t xml:space="preserve">equal to the bulk </w:t>
      </w:r>
      <w:r w:rsidR="0056512E">
        <w:t xml:space="preserve">concentration </w:t>
      </w:r>
      <w:r w:rsidR="00EE1914">
        <w:rPr>
          <w:i/>
          <w:iCs/>
        </w:rPr>
        <w:t>c</w:t>
      </w:r>
      <w:r w:rsidR="0056512E" w:rsidRPr="00EF76F6">
        <w:rPr>
          <w:i/>
          <w:iCs/>
          <w:vertAlign w:val="subscript"/>
        </w:rPr>
        <w:t>O</w:t>
      </w:r>
      <w:r w:rsidR="0056512E">
        <w:t>.</w:t>
      </w:r>
    </w:p>
    <w:p w14:paraId="69E44688" w14:textId="391A5B97" w:rsidR="0056512E" w:rsidRDefault="00EE1914" w:rsidP="003814B2">
      <w:pPr>
        <w:ind w:left="2880"/>
        <w:jc w:val="center"/>
      </w:pPr>
      <w:r>
        <w:rPr>
          <w:i/>
          <w:iCs/>
        </w:rPr>
        <w:t>c</w:t>
      </w:r>
      <w:r w:rsidR="0056512E" w:rsidRPr="00EF76F6">
        <w:rPr>
          <w:i/>
          <w:iCs/>
          <w:vertAlign w:val="subscript"/>
        </w:rPr>
        <w:t>A</w:t>
      </w:r>
      <w:r w:rsidR="0056512E">
        <w:t xml:space="preserve"> = </w:t>
      </w:r>
      <w:r>
        <w:rPr>
          <w:i/>
          <w:iCs/>
        </w:rPr>
        <w:t>c</w:t>
      </w:r>
      <w:r w:rsidR="0056512E" w:rsidRPr="00EF76F6">
        <w:rPr>
          <w:i/>
          <w:iCs/>
          <w:vertAlign w:val="subscript"/>
        </w:rPr>
        <w:t>O</w:t>
      </w:r>
      <w:r w:rsidR="0056512E">
        <w:rPr>
          <w:vertAlign w:val="subscript"/>
        </w:rPr>
        <w:tab/>
      </w:r>
      <w:r w:rsidR="0056512E">
        <w:tab/>
        <w:t>(outer bou</w:t>
      </w:r>
      <w:r w:rsidR="0056512E" w:rsidRPr="0056512E">
        <w:t>nd</w:t>
      </w:r>
      <w:r w:rsidR="0056512E">
        <w:t>a</w:t>
      </w:r>
      <w:r w:rsidR="0056512E" w:rsidRPr="0056512E">
        <w:t>ry</w:t>
      </w:r>
      <w:r w:rsidR="0056512E">
        <w:t>).</w:t>
      </w:r>
      <w:r w:rsidR="0056512E">
        <w:tab/>
      </w:r>
      <w:r w:rsidR="0056512E">
        <w:tab/>
      </w:r>
      <w:r w:rsidR="008564D0">
        <w:tab/>
      </w:r>
      <w:r w:rsidR="00EF76F6">
        <w:tab/>
      </w:r>
      <w:r w:rsidR="0056512E">
        <w:t>(1)</w:t>
      </w:r>
    </w:p>
    <w:p w14:paraId="634E8EC3" w14:textId="42741273" w:rsidR="0056512E" w:rsidRDefault="0056512E" w:rsidP="00813EFC">
      <w:pPr>
        <w:ind w:left="0"/>
      </w:pPr>
      <w:r>
        <w:lastRenderedPageBreak/>
        <w:t xml:space="preserve">The species </w:t>
      </w:r>
      <w:r w:rsidRPr="00EF76F6">
        <w:rPr>
          <w:i/>
          <w:iCs/>
        </w:rPr>
        <w:t>A</w:t>
      </w:r>
      <w:r>
        <w:t xml:space="preserve"> react</w:t>
      </w:r>
      <w:r w:rsidR="00EF76F6">
        <w:t>s</w:t>
      </w:r>
      <w:r>
        <w:t xml:space="preserve"> with an irreversible, first order reaction on the surface of sph</w:t>
      </w:r>
      <w:r w:rsidR="00723699">
        <w:t>e</w:t>
      </w:r>
      <w:r>
        <w:t>rical site 1, the bound</w:t>
      </w:r>
      <w:r w:rsidR="00523429">
        <w:t>a</w:t>
      </w:r>
      <w:r>
        <w:t>ry condition</w:t>
      </w:r>
      <w:r w:rsidR="00523429">
        <w:t xml:space="preserve"> is </w:t>
      </w:r>
    </w:p>
    <w:p w14:paraId="2D432026" w14:textId="63DF5CE5" w:rsidR="006B6807" w:rsidRDefault="000A7222" w:rsidP="00350001">
      <w:pPr>
        <w:ind w:firstLine="720"/>
        <w:jc w:val="center"/>
      </w:pPr>
      <w:r w:rsidRPr="00A15CEF">
        <w:rPr>
          <w:b/>
          <w:bCs/>
          <w:i/>
          <w:iCs/>
        </w:rPr>
        <w:sym w:font="Symbol" w:char="F06E"/>
      </w:r>
      <w:r w:rsidRPr="006B68B5">
        <w:rPr>
          <w:b/>
          <w:bCs/>
          <w:vertAlign w:val="subscript"/>
        </w:rPr>
        <w:t>1</w:t>
      </w:r>
      <w:r w:rsidR="00350001">
        <w:rPr>
          <w:rFonts w:ascii="Times New Roman" w:hAnsi="Times New Roman" w:cs="Times New Roman"/>
          <w:b/>
          <w:bCs/>
        </w:rPr>
        <w:t>•</w:t>
      </w:r>
      <w:r w:rsidRPr="005F25FE">
        <w:t xml:space="preserve"> </w:t>
      </w:r>
      <w:r w:rsidRPr="001E7792">
        <w:rPr>
          <w:i/>
          <w:iCs/>
        </w:rPr>
        <w:t>D</w:t>
      </w:r>
      <w:r w:rsidRPr="001E7792">
        <w:rPr>
          <w:i/>
          <w:iCs/>
          <w:vertAlign w:val="subscript"/>
        </w:rPr>
        <w:t>A</w:t>
      </w:r>
      <w:r w:rsidRPr="005F25FE">
        <w:t xml:space="preserve"> </w:t>
      </w:r>
      <w:r w:rsidRPr="005F25FE">
        <w:sym w:font="Symbol" w:char="F0D1"/>
      </w:r>
      <w:r w:rsidRPr="005F25FE">
        <w:t xml:space="preserve"> </w:t>
      </w:r>
      <w:r w:rsidR="006B68B5" w:rsidRPr="001E7792">
        <w:rPr>
          <w:i/>
          <w:iCs/>
        </w:rPr>
        <w:t>c</w:t>
      </w:r>
      <w:r w:rsidRPr="001E7792">
        <w:rPr>
          <w:i/>
          <w:iCs/>
          <w:vertAlign w:val="subscript"/>
        </w:rPr>
        <w:t>A</w:t>
      </w:r>
      <w:r w:rsidR="005F25FE" w:rsidRPr="005F25FE">
        <w:t xml:space="preserve"> = </w:t>
      </w:r>
      <w:r w:rsidR="005F25FE" w:rsidRPr="001E7792">
        <w:rPr>
          <w:i/>
          <w:iCs/>
        </w:rPr>
        <w:t>k</w:t>
      </w:r>
      <w:r w:rsidR="005F25FE" w:rsidRPr="001E7792">
        <w:rPr>
          <w:i/>
          <w:iCs/>
          <w:vertAlign w:val="subscript"/>
        </w:rPr>
        <w:t>A</w:t>
      </w:r>
      <w:r w:rsidR="005F25FE" w:rsidRPr="001E7792">
        <w:rPr>
          <w:i/>
          <w:iCs/>
        </w:rPr>
        <w:t xml:space="preserve"> </w:t>
      </w:r>
      <w:r w:rsidR="006B68B5" w:rsidRPr="001E7792">
        <w:rPr>
          <w:i/>
          <w:iCs/>
        </w:rPr>
        <w:t>c</w:t>
      </w:r>
      <w:r w:rsidR="005F25FE" w:rsidRPr="001E7792">
        <w:rPr>
          <w:i/>
          <w:iCs/>
          <w:vertAlign w:val="subscript"/>
        </w:rPr>
        <w:t>A</w:t>
      </w:r>
      <w:r w:rsidR="005F25FE">
        <w:tab/>
      </w:r>
      <w:r w:rsidR="005F25FE">
        <w:tab/>
      </w:r>
      <w:r w:rsidR="005F25FE" w:rsidRPr="005F25FE">
        <w:t>(</w:t>
      </w:r>
      <w:r w:rsidR="00723699" w:rsidRPr="006B68B5">
        <w:rPr>
          <w:b/>
          <w:bCs/>
          <w:i/>
          <w:iCs/>
        </w:rPr>
        <w:t>r</w:t>
      </w:r>
      <w:r w:rsidR="005F25FE" w:rsidRPr="005F25FE">
        <w:t xml:space="preserve"> on sphere 1</w:t>
      </w:r>
      <w:r w:rsidR="005F25FE">
        <w:t>)</w:t>
      </w:r>
      <w:r w:rsidR="0036315E">
        <w:tab/>
      </w:r>
      <w:r w:rsidR="006A6818">
        <w:t>,</w:t>
      </w:r>
      <w:r w:rsidR="00DD596B">
        <w:tab/>
      </w:r>
      <w:r w:rsidR="00DD596B">
        <w:tab/>
      </w:r>
      <w:r w:rsidR="00DD596B">
        <w:tab/>
      </w:r>
      <w:r w:rsidR="0036315E">
        <w:t>(</w:t>
      </w:r>
      <w:r w:rsidR="008564D0">
        <w:t>2</w:t>
      </w:r>
      <w:r w:rsidR="0036315E">
        <w:t>)</w:t>
      </w:r>
    </w:p>
    <w:p w14:paraId="0AFB9ADB" w14:textId="77777777" w:rsidR="006A6818" w:rsidRDefault="006A6818" w:rsidP="001E7792">
      <w:pPr>
        <w:ind w:left="0"/>
      </w:pPr>
    </w:p>
    <w:p w14:paraId="71FD03C6" w14:textId="02E41127" w:rsidR="005F25FE" w:rsidRDefault="005F25FE" w:rsidP="001E7792">
      <w:pPr>
        <w:ind w:left="0"/>
      </w:pPr>
      <w:r w:rsidRPr="00E953FB">
        <w:t>where</w:t>
      </w:r>
      <w:r w:rsidRPr="00E953FB">
        <w:rPr>
          <w:b/>
          <w:bCs/>
        </w:rPr>
        <w:t xml:space="preserve"> </w:t>
      </w:r>
      <w:r w:rsidRPr="001A7E6A">
        <w:rPr>
          <w:b/>
          <w:bCs/>
          <w:i/>
          <w:iCs/>
        </w:rPr>
        <w:sym w:font="Symbol" w:char="F06E"/>
      </w:r>
      <w:r w:rsidRPr="00E953FB">
        <w:rPr>
          <w:b/>
          <w:bCs/>
          <w:vertAlign w:val="subscript"/>
        </w:rPr>
        <w:t>1</w:t>
      </w:r>
      <w:r w:rsidRPr="00E953FB">
        <w:t xml:space="preserve"> is the normal unit vector pointing locally</w:t>
      </w:r>
      <w:r w:rsidRPr="00E953FB">
        <w:rPr>
          <w:color w:val="000000" w:themeColor="text1"/>
        </w:rPr>
        <w:t xml:space="preserve"> </w:t>
      </w:r>
      <w:r w:rsidR="00EF0E0F" w:rsidRPr="00E953FB">
        <w:rPr>
          <w:color w:val="000000" w:themeColor="text1"/>
        </w:rPr>
        <w:t>outward</w:t>
      </w:r>
      <w:r w:rsidRPr="00E953FB">
        <w:rPr>
          <w:color w:val="000000" w:themeColor="text1"/>
        </w:rPr>
        <w:t xml:space="preserve"> </w:t>
      </w:r>
      <w:r w:rsidRPr="00E953FB">
        <w:t>at the point</w:t>
      </w:r>
      <w:r w:rsidR="00EF0E0F" w:rsidRPr="00E953FB">
        <w:t xml:space="preserve"> </w:t>
      </w:r>
      <w:r w:rsidR="00EF0E0F" w:rsidRPr="00A74ACE">
        <w:rPr>
          <w:b/>
          <w:bCs/>
          <w:i/>
          <w:iCs/>
        </w:rPr>
        <w:t>r</w:t>
      </w:r>
      <w:r w:rsidRPr="00E953FB">
        <w:t xml:space="preserve"> </w:t>
      </w:r>
      <w:r w:rsidR="00EF0E0F" w:rsidRPr="00E953FB">
        <w:t xml:space="preserve">on </w:t>
      </w:r>
      <w:r w:rsidR="001E7792">
        <w:t xml:space="preserve">the </w:t>
      </w:r>
      <w:r w:rsidR="00EF0E0F" w:rsidRPr="00E953FB">
        <w:t xml:space="preserve">sphere 1 surface, </w:t>
      </w:r>
      <w:r w:rsidR="00EF0E0F" w:rsidRPr="001E7792">
        <w:rPr>
          <w:i/>
          <w:iCs/>
        </w:rPr>
        <w:t>D</w:t>
      </w:r>
      <w:r w:rsidR="00EF0E0F" w:rsidRPr="001E7792">
        <w:rPr>
          <w:i/>
          <w:iCs/>
          <w:vertAlign w:val="subscript"/>
        </w:rPr>
        <w:t>A</w:t>
      </w:r>
      <w:r w:rsidR="00EF0E0F" w:rsidRPr="00E953FB">
        <w:t xml:space="preserve"> is</w:t>
      </w:r>
      <w:r w:rsidR="00EF0E0F">
        <w:t xml:space="preserve"> the </w:t>
      </w:r>
      <w:r w:rsidR="00EF0E0F" w:rsidRPr="00E953FB">
        <w:rPr>
          <w:i/>
          <w:iCs/>
        </w:rPr>
        <w:t>A</w:t>
      </w:r>
      <w:r w:rsidR="00EF0E0F">
        <w:t xml:space="preserve"> molecular diffusivity and </w:t>
      </w:r>
      <w:r w:rsidR="00EF0E0F" w:rsidRPr="001E7792">
        <w:rPr>
          <w:i/>
          <w:iCs/>
        </w:rPr>
        <w:t>k</w:t>
      </w:r>
      <w:r w:rsidR="00EF0E0F" w:rsidRPr="001E7792">
        <w:rPr>
          <w:i/>
          <w:iCs/>
          <w:vertAlign w:val="subscript"/>
        </w:rPr>
        <w:t>A</w:t>
      </w:r>
      <w:r w:rsidR="00EF0E0F">
        <w:t xml:space="preserve"> is the first order rate constant of </w:t>
      </w:r>
      <w:r w:rsidR="00EF0E0F" w:rsidRPr="00E953FB">
        <w:rPr>
          <w:i/>
          <w:iCs/>
        </w:rPr>
        <w:t>A</w:t>
      </w:r>
      <w:r w:rsidR="00EF0E0F">
        <w:t xml:space="preserve"> on sphere 1.  The sp</w:t>
      </w:r>
      <w:r w:rsidR="001E7792">
        <w:t>ecies</w:t>
      </w:r>
      <w:r w:rsidR="00EF0E0F">
        <w:t xml:space="preserve"> </w:t>
      </w:r>
      <w:r w:rsidR="00EF0E0F" w:rsidRPr="00E953FB">
        <w:rPr>
          <w:i/>
          <w:iCs/>
        </w:rPr>
        <w:t xml:space="preserve">A </w:t>
      </w:r>
      <w:r w:rsidR="00EF0E0F">
        <w:t>does not react on sphere 2, and a reflecting boundary cond</w:t>
      </w:r>
      <w:r w:rsidR="00723699">
        <w:t>i</w:t>
      </w:r>
      <w:r w:rsidR="00EF0E0F">
        <w:t>tion applies.</w:t>
      </w:r>
    </w:p>
    <w:p w14:paraId="0793C609" w14:textId="77777777" w:rsidR="00E953FB" w:rsidRDefault="00E953FB" w:rsidP="00813EFC">
      <w:pPr>
        <w:ind w:left="0"/>
      </w:pPr>
    </w:p>
    <w:p w14:paraId="6F8F4D5D" w14:textId="126F85B1" w:rsidR="00EF0E0F" w:rsidRDefault="00EF0E0F" w:rsidP="00350001">
      <w:pPr>
        <w:ind w:firstLine="720"/>
        <w:jc w:val="center"/>
      </w:pPr>
      <w:r w:rsidRPr="00A15CEF">
        <w:rPr>
          <w:b/>
          <w:bCs/>
          <w:i/>
          <w:iCs/>
        </w:rPr>
        <w:sym w:font="Symbol" w:char="F06E"/>
      </w:r>
      <w:r w:rsidR="0036315E" w:rsidRPr="00E953FB">
        <w:rPr>
          <w:b/>
          <w:bCs/>
          <w:vertAlign w:val="subscript"/>
        </w:rPr>
        <w:t>2</w:t>
      </w:r>
      <w:r w:rsidR="00350001">
        <w:rPr>
          <w:rFonts w:ascii="Times New Roman" w:hAnsi="Times New Roman" w:cs="Times New Roman"/>
        </w:rPr>
        <w:t>•</w:t>
      </w:r>
      <w:r w:rsidRPr="005F25FE">
        <w:t xml:space="preserve"> </w:t>
      </w:r>
      <w:r w:rsidRPr="001E7792">
        <w:rPr>
          <w:i/>
          <w:iCs/>
        </w:rPr>
        <w:t>D</w:t>
      </w:r>
      <w:r w:rsidRPr="001E7792">
        <w:rPr>
          <w:i/>
          <w:iCs/>
          <w:vertAlign w:val="subscript"/>
        </w:rPr>
        <w:t>A</w:t>
      </w:r>
      <w:r w:rsidRPr="005F25FE">
        <w:t xml:space="preserve"> </w:t>
      </w:r>
      <w:r w:rsidRPr="005F25FE">
        <w:sym w:font="Symbol" w:char="F0D1"/>
      </w:r>
      <w:r w:rsidRPr="005F25FE">
        <w:t xml:space="preserve"> </w:t>
      </w:r>
      <w:r w:rsidR="00E953FB" w:rsidRPr="001E7792">
        <w:rPr>
          <w:i/>
          <w:iCs/>
        </w:rPr>
        <w:t>c</w:t>
      </w:r>
      <w:r w:rsidRPr="001E7792">
        <w:rPr>
          <w:i/>
          <w:iCs/>
          <w:vertAlign w:val="subscript"/>
        </w:rPr>
        <w:t>A</w:t>
      </w:r>
      <w:r w:rsidRPr="005F25FE">
        <w:t xml:space="preserve"> = </w:t>
      </w:r>
      <w:r w:rsidR="0036315E">
        <w:t>0</w:t>
      </w:r>
      <w:r w:rsidR="0036315E">
        <w:tab/>
      </w:r>
      <w:r w:rsidR="0036315E">
        <w:tab/>
      </w:r>
      <w:r w:rsidR="004B1186" w:rsidRPr="004B1186">
        <w:t>(</w:t>
      </w:r>
      <w:r w:rsidR="00723699" w:rsidRPr="00E953FB">
        <w:rPr>
          <w:b/>
          <w:bCs/>
          <w:i/>
          <w:iCs/>
        </w:rPr>
        <w:t>r</w:t>
      </w:r>
      <w:r w:rsidR="004B1186" w:rsidRPr="005F25FE">
        <w:t xml:space="preserve"> on sphere </w:t>
      </w:r>
      <w:r w:rsidR="004B1186">
        <w:t>2)</w:t>
      </w:r>
      <w:r w:rsidR="001E7792">
        <w:t>,</w:t>
      </w:r>
      <w:r w:rsidR="001E7792">
        <w:tab/>
      </w:r>
      <w:r w:rsidR="0036315E">
        <w:tab/>
      </w:r>
      <w:r w:rsidR="0036315E">
        <w:tab/>
      </w:r>
      <w:r w:rsidR="0036315E" w:rsidRPr="0036315E">
        <w:t>(</w:t>
      </w:r>
      <w:r w:rsidR="008564D0">
        <w:t>3</w:t>
      </w:r>
      <w:r w:rsidR="0036315E" w:rsidRPr="0036315E">
        <w:t>)</w:t>
      </w:r>
    </w:p>
    <w:p w14:paraId="4B20EC95" w14:textId="77777777" w:rsidR="00E953FB" w:rsidRPr="0036315E" w:rsidRDefault="00E953FB" w:rsidP="003814B2">
      <w:pPr>
        <w:ind w:firstLine="720"/>
        <w:jc w:val="center"/>
      </w:pPr>
    </w:p>
    <w:p w14:paraId="483A147C" w14:textId="59EC1803" w:rsidR="0036315E" w:rsidRDefault="00723699" w:rsidP="001E7792">
      <w:pPr>
        <w:ind w:left="0"/>
      </w:pPr>
      <w:r>
        <w:t xml:space="preserve">where </w:t>
      </w:r>
      <w:r w:rsidRPr="00E953FB">
        <w:rPr>
          <w:b/>
          <w:bCs/>
        </w:rPr>
        <w:sym w:font="Symbol" w:char="F06E"/>
      </w:r>
      <w:r w:rsidRPr="00E953FB">
        <w:rPr>
          <w:b/>
          <w:bCs/>
          <w:vertAlign w:val="subscript"/>
        </w:rPr>
        <w:t>2</w:t>
      </w:r>
      <w:r>
        <w:t xml:space="preserve"> is normal unit </w:t>
      </w:r>
      <w:r w:rsidR="001E7792">
        <w:t>vector</w:t>
      </w:r>
      <w:r>
        <w:t xml:space="preserve"> outward from any point </w:t>
      </w:r>
      <w:r w:rsidRPr="00E953FB">
        <w:rPr>
          <w:b/>
          <w:bCs/>
          <w:i/>
          <w:iCs/>
        </w:rPr>
        <w:t xml:space="preserve">r </w:t>
      </w:r>
      <w:r>
        <w:t>on sphere 2.</w:t>
      </w:r>
    </w:p>
    <w:p w14:paraId="77928CAA" w14:textId="2C506DFC" w:rsidR="00723699" w:rsidRDefault="00723699" w:rsidP="00813EFC">
      <w:pPr>
        <w:ind w:left="0"/>
      </w:pPr>
      <w:r>
        <w:t xml:space="preserve">The </w:t>
      </w:r>
      <w:r w:rsidRPr="00E953FB">
        <w:rPr>
          <w:i/>
          <w:iCs/>
        </w:rPr>
        <w:t>A</w:t>
      </w:r>
      <w:r>
        <w:t xml:space="preserve"> reactant concentration distribution is governed </w:t>
      </w:r>
      <w:r w:rsidR="00B171EC">
        <w:t>the Lapl</w:t>
      </w:r>
      <w:r w:rsidR="008D44B9">
        <w:t>a</w:t>
      </w:r>
      <w:r w:rsidR="00B171EC">
        <w:t>ce equation</w:t>
      </w:r>
    </w:p>
    <w:p w14:paraId="03E71A3B" w14:textId="40E77DEC" w:rsidR="00DA4156" w:rsidRPr="00723699" w:rsidRDefault="00DA4156" w:rsidP="00E953FB">
      <w:pPr>
        <w:ind w:firstLine="720"/>
        <w:jc w:val="center"/>
      </w:pPr>
      <w:r w:rsidRPr="00E953FB">
        <w:rPr>
          <w:i/>
          <w:iCs/>
        </w:rPr>
        <w:t>D</w:t>
      </w:r>
      <w:r w:rsidRPr="006A6818">
        <w:rPr>
          <w:i/>
          <w:iCs/>
          <w:vertAlign w:val="subscript"/>
        </w:rPr>
        <w:t>A</w:t>
      </w:r>
      <w:r w:rsidRPr="005F25FE">
        <w:t xml:space="preserve"> </w:t>
      </w:r>
      <w:r w:rsidRPr="005F25FE">
        <w:sym w:font="Symbol" w:char="F0D1"/>
      </w:r>
      <w:r>
        <w:rPr>
          <w:vertAlign w:val="superscript"/>
        </w:rPr>
        <w:t>2</w:t>
      </w:r>
      <w:r w:rsidRPr="005F25FE">
        <w:t xml:space="preserve"> </w:t>
      </w:r>
      <w:r w:rsidR="00E953FB">
        <w:t>c</w:t>
      </w:r>
      <w:r w:rsidRPr="006A6818">
        <w:rPr>
          <w:i/>
          <w:iCs/>
          <w:vertAlign w:val="subscript"/>
        </w:rPr>
        <w:t>A</w:t>
      </w:r>
      <w:r w:rsidRPr="005F25FE">
        <w:t xml:space="preserve"> = </w:t>
      </w:r>
      <w:r>
        <w:t>0</w:t>
      </w:r>
      <w:r w:rsidR="001E7792">
        <w:t xml:space="preserve"> .</w:t>
      </w:r>
      <w:r>
        <w:tab/>
      </w:r>
      <w:r>
        <w:tab/>
      </w:r>
      <w:r>
        <w:tab/>
      </w:r>
      <w:r>
        <w:tab/>
      </w:r>
      <w:r>
        <w:tab/>
      </w:r>
      <w:r>
        <w:tab/>
      </w:r>
      <w:r>
        <w:tab/>
      </w:r>
      <w:r>
        <w:tab/>
      </w:r>
      <w:r w:rsidRPr="00DA4156">
        <w:t>(4)</w:t>
      </w:r>
    </w:p>
    <w:p w14:paraId="09132E38" w14:textId="77777777" w:rsidR="00DA4156" w:rsidRDefault="0036315E" w:rsidP="00813EFC">
      <w:pPr>
        <w:ind w:left="0"/>
      </w:pPr>
      <w:r>
        <w:tab/>
      </w:r>
    </w:p>
    <w:p w14:paraId="16CD860E" w14:textId="3102C788" w:rsidR="0036315E" w:rsidRDefault="0036315E" w:rsidP="001E7792">
      <w:pPr>
        <w:ind w:left="0" w:firstLine="720"/>
      </w:pPr>
      <w:r>
        <w:t xml:space="preserve">At large distances </w:t>
      </w:r>
      <w:r w:rsidR="00DA4156">
        <w:t>from the sphere</w:t>
      </w:r>
      <w:r w:rsidR="00E5160B">
        <w:t xml:space="preserve">s, we assume the concentration </w:t>
      </w:r>
      <w:r w:rsidR="00E953FB">
        <w:rPr>
          <w:i/>
          <w:iCs/>
        </w:rPr>
        <w:t>c</w:t>
      </w:r>
      <w:r w:rsidR="00E5160B" w:rsidRPr="001E7792">
        <w:rPr>
          <w:i/>
          <w:iCs/>
          <w:vertAlign w:val="subscript"/>
        </w:rPr>
        <w:t>B</w:t>
      </w:r>
      <w:r w:rsidR="00E5160B">
        <w:t xml:space="preserve"> of the intermedia</w:t>
      </w:r>
      <w:r w:rsidR="00856627">
        <w:t xml:space="preserve">te </w:t>
      </w:r>
      <w:r w:rsidR="00856627" w:rsidRPr="00E953FB">
        <w:rPr>
          <w:i/>
          <w:iCs/>
        </w:rPr>
        <w:t>B</w:t>
      </w:r>
      <w:r w:rsidR="00856627">
        <w:t xml:space="preserve"> is zero, supposing either scavenger molecules </w:t>
      </w:r>
      <w:r w:rsidR="00856627" w:rsidRPr="00086DDD">
        <w:t>consume</w:t>
      </w:r>
      <w:r w:rsidR="00856627">
        <w:t xml:space="preserve"> the </w:t>
      </w:r>
      <w:r w:rsidR="00856627" w:rsidRPr="00E953FB">
        <w:rPr>
          <w:i/>
          <w:iCs/>
        </w:rPr>
        <w:t>B</w:t>
      </w:r>
      <w:r w:rsidR="00856627">
        <w:t xml:space="preserve"> that is not reacted by sphere 2 or that it escape</w:t>
      </w:r>
      <w:r w:rsidR="003B55E7">
        <w:t>s</w:t>
      </w:r>
      <w:r w:rsidR="00856627">
        <w:t xml:space="preserve"> from the system</w:t>
      </w:r>
      <w:r w:rsidR="00F926A8">
        <w:t xml:space="preserve"> </w:t>
      </w:r>
      <w:r w:rsidR="006866BA">
        <w:fldChar w:fldCharType="begin" w:fldLock="1"/>
      </w:r>
      <w:r w:rsidR="009164D2">
        <w:instrText>ADDIN CSL_CITATION {"citationItems":[{"id":"ITEM-1","itemData":{"DOI":"10.1063/1.4867286","ISSN":"0021-9606","PMID":"24628210","abstract":"We study models of two sequential enzyme-catalyzed reactions as a basic functional building block for coupled biochemical networks. We investigate the influence of enzyme distributions and long-range molecular interactions on reaction kinetics, which have been exploited in biological systems to maximize metabolic efficiency and signaling effects. Specifically, we examine how the maximal rate of product generation in a series of sequential reactions is dependent on the enzyme distribution and the electrostatic composition of its participant enzymes and substrates. We find that close proximity between enzymes does not guarantee optimal reaction rates, as the benefit of decreasing enzyme separation is countered by the volume excluded by adjacent enzymes. We further quantify the extent to which the electrostatic potential increases the efficiency of transferring substrate between enzymes, which supports the existence of electrostatic channeling in nature. Here, a major finding is that the role of attractive electrostatic interactions in confining intermediate substrates in the vicinity of the enzymes can contribute more to net reactive throughput than the directional properties of the electrostatic fields. These findings shed light on the interplay of long-range interactions and enzyme distributions in coupled enzyme-catalyzed reactions, and their influence on signaling in biological systems.","author":[{"dropping-particle":"","family":"Eun","given":"Changsun","non-dropping-particle":"","parse-names":false,"suffix":""},{"dropping-particle":"","family":"Kekenes-Huskey","given":"Peter M.","non-dropping-particle":"","parse-names":false,"suffix":""},{"dropping-particle":"","family":"Metzger","given":"Vincent T.","non-dropping-particle":"","parse-names":false,"suffix":""},{"dropping-particle":"","family":"McCammon","given":"J. Andrew","non-dropping-particle":"","parse-names":false,"suffix":""}],"container-title":"The Journal of Chemical Physics","id":"ITEM-1","issue":"10","issued":{"date-parts":[["2014","3"]]},"page":"105101","title":"A model study of sequential enzyme reactions and electrostatic channeling","type":"article-journal","volume":"140"},"uris":["http://www.mendeley.com/documents/?uuid=06ed47ca-61ee-45b5-b484-5bcd88f71e35","http://www.mendeley.com/documents/?uuid=ff8c8c85-c83f-30a9-899a-f465a9fd69b8"]}],"mendeley":{"formattedCitation":"[3]","manualFormatting":"[8]","plainTextFormattedCitation":"[3]","previouslyFormattedCitation":"[3]"},"properties":{"noteIndex":0},"schema":"https://github.com/citation-style-language/schema/raw/master/csl-citation.json"}</w:instrText>
      </w:r>
      <w:r w:rsidR="006866BA">
        <w:fldChar w:fldCharType="separate"/>
      </w:r>
      <w:r w:rsidR="006866BA" w:rsidRPr="006866BA">
        <w:rPr>
          <w:noProof/>
        </w:rPr>
        <w:t>[</w:t>
      </w:r>
      <w:r w:rsidR="00E953FB">
        <w:rPr>
          <w:noProof/>
        </w:rPr>
        <w:t>8</w:t>
      </w:r>
      <w:r w:rsidR="006866BA" w:rsidRPr="006866BA">
        <w:rPr>
          <w:noProof/>
        </w:rPr>
        <w:t>]</w:t>
      </w:r>
      <w:r w:rsidR="006866BA">
        <w:fldChar w:fldCharType="end"/>
      </w:r>
      <w:r w:rsidR="00856627">
        <w:t>.</w:t>
      </w:r>
    </w:p>
    <w:p w14:paraId="16AE4BDD" w14:textId="77777777" w:rsidR="00856627" w:rsidRDefault="00856627" w:rsidP="00813EFC">
      <w:pPr>
        <w:ind w:left="0"/>
      </w:pPr>
    </w:p>
    <w:p w14:paraId="3BE139EC" w14:textId="2CC45688" w:rsidR="00856627" w:rsidRDefault="0058086B" w:rsidP="001A7E6A">
      <w:pPr>
        <w:ind w:firstLine="720"/>
        <w:jc w:val="center"/>
      </w:pPr>
      <w:r w:rsidRPr="001A7E6A">
        <w:rPr>
          <w:i/>
          <w:iCs/>
        </w:rPr>
        <w:t>c</w:t>
      </w:r>
      <w:r w:rsidR="00856627" w:rsidRPr="001E7792">
        <w:rPr>
          <w:i/>
          <w:iCs/>
          <w:vertAlign w:val="subscript"/>
        </w:rPr>
        <w:t>B</w:t>
      </w:r>
      <w:r w:rsidR="00856627">
        <w:t xml:space="preserve"> = 0</w:t>
      </w:r>
      <w:r w:rsidR="00856627">
        <w:tab/>
      </w:r>
      <w:r w:rsidR="00856627">
        <w:tab/>
        <w:t>(outer boundary)</w:t>
      </w:r>
      <w:r w:rsidR="008779B7">
        <w:t xml:space="preserve"> ,</w:t>
      </w:r>
      <w:r w:rsidR="00856627">
        <w:tab/>
      </w:r>
      <w:r w:rsidR="00856627">
        <w:tab/>
      </w:r>
      <w:r w:rsidR="00856627">
        <w:tab/>
      </w:r>
      <w:r w:rsidR="00856627">
        <w:tab/>
      </w:r>
      <w:r w:rsidR="00856627">
        <w:tab/>
        <w:t>(5)</w:t>
      </w:r>
    </w:p>
    <w:p w14:paraId="5770A0F5" w14:textId="77777777" w:rsidR="00E94463" w:rsidRDefault="00E94463" w:rsidP="00813EFC">
      <w:pPr>
        <w:ind w:left="0"/>
      </w:pPr>
    </w:p>
    <w:p w14:paraId="099EDB41" w14:textId="05BE4AA4" w:rsidR="00E94463" w:rsidRDefault="00E94463" w:rsidP="006866BA">
      <w:pPr>
        <w:ind w:left="0"/>
      </w:pPr>
      <w:r>
        <w:t xml:space="preserve">From the selection of the bulk concentration of </w:t>
      </w:r>
      <w:r w:rsidR="001E7792">
        <w:t xml:space="preserve">the </w:t>
      </w:r>
      <w:r>
        <w:t xml:space="preserve">intermediate to vanish the only </w:t>
      </w:r>
      <w:r w:rsidRPr="00463B21">
        <w:rPr>
          <w:i/>
          <w:iCs/>
        </w:rPr>
        <w:t>B</w:t>
      </w:r>
      <w:r>
        <w:t xml:space="preserve"> present must come for the reaction of </w:t>
      </w:r>
      <w:r w:rsidRPr="00463B21">
        <w:rPr>
          <w:i/>
          <w:iCs/>
        </w:rPr>
        <w:t>A</w:t>
      </w:r>
      <w:r>
        <w:t xml:space="preserve"> </w:t>
      </w:r>
      <w:r w:rsidR="000F2244">
        <w:t xml:space="preserve">on sphere 1.  Then any </w:t>
      </w:r>
      <w:r w:rsidR="000F2244" w:rsidRPr="0096441F">
        <w:rPr>
          <w:i/>
          <w:iCs/>
        </w:rPr>
        <w:t>B</w:t>
      </w:r>
      <w:r w:rsidR="000F2244">
        <w:t xml:space="preserve"> reacting on sphere 2 must come from the reaction on sphere 1, and this allows us to trace the effect</w:t>
      </w:r>
      <w:r w:rsidR="003B55E7">
        <w:t>s</w:t>
      </w:r>
      <w:r w:rsidR="00376144">
        <w:t xml:space="preserve"> of diffusion and </w:t>
      </w:r>
      <w:r w:rsidR="004167E6">
        <w:t xml:space="preserve">geometry along the reaction path of the series reaction </w:t>
      </w:r>
      <w:r w:rsidR="00C5735D" w:rsidRPr="0096441F">
        <w:rPr>
          <w:i/>
          <w:iCs/>
        </w:rPr>
        <w:t>A</w:t>
      </w:r>
      <w:r w:rsidR="00C5735D" w:rsidRPr="0096441F">
        <w:t xml:space="preserve"> </w:t>
      </w:r>
      <w:r w:rsidR="00C5735D" w:rsidRPr="0096441F">
        <w:sym w:font="Symbol" w:char="F0AE"/>
      </w:r>
      <w:r w:rsidR="00C5735D" w:rsidRPr="0096441F">
        <w:t xml:space="preserve"> </w:t>
      </w:r>
      <w:r w:rsidR="00C5735D" w:rsidRPr="0096441F">
        <w:rPr>
          <w:i/>
          <w:iCs/>
        </w:rPr>
        <w:t>B</w:t>
      </w:r>
      <w:r w:rsidR="00C5735D" w:rsidRPr="0096441F">
        <w:t xml:space="preserve"> </w:t>
      </w:r>
      <w:r w:rsidR="004167E6" w:rsidRPr="0096441F">
        <w:t xml:space="preserve"> </w:t>
      </w:r>
      <w:r w:rsidR="00C5735D" w:rsidRPr="0096441F">
        <w:sym w:font="Symbol" w:char="F0AE"/>
      </w:r>
      <w:r w:rsidR="00C5735D" w:rsidRPr="0096441F">
        <w:t xml:space="preserve"> </w:t>
      </w:r>
      <w:r w:rsidR="00C5735D" w:rsidRPr="0096441F">
        <w:rPr>
          <w:i/>
          <w:iCs/>
        </w:rPr>
        <w:t>C</w:t>
      </w:r>
      <w:r w:rsidR="00C5735D">
        <w:t>.  Later on</w:t>
      </w:r>
      <w:r w:rsidR="00A74ACE">
        <w:t>,</w:t>
      </w:r>
      <w:r w:rsidR="00C5735D">
        <w:t xml:space="preserve"> one can easily introduce </w:t>
      </w:r>
      <w:r w:rsidR="00567CED">
        <w:t xml:space="preserve">separately a non-zero bulk concentration of </w:t>
      </w:r>
      <w:r w:rsidR="00567CED" w:rsidRPr="00A74ACE">
        <w:rPr>
          <w:i/>
          <w:iCs/>
        </w:rPr>
        <w:t>B</w:t>
      </w:r>
      <w:r w:rsidR="00567CED">
        <w:t xml:space="preserve">*, have it reflect from sphere 1 </w:t>
      </w:r>
      <w:r w:rsidR="00A91EB0">
        <w:t xml:space="preserve">and react on sphere 2, and sum the reaction rate of </w:t>
      </w:r>
      <w:r w:rsidR="00A91EB0" w:rsidRPr="0096441F">
        <w:rPr>
          <w:i/>
          <w:iCs/>
        </w:rPr>
        <w:t>B</w:t>
      </w:r>
      <w:r w:rsidR="00A91EB0">
        <w:t xml:space="preserve"> and </w:t>
      </w:r>
      <w:r w:rsidR="00A91EB0" w:rsidRPr="0096441F">
        <w:rPr>
          <w:i/>
          <w:iCs/>
        </w:rPr>
        <w:t>B</w:t>
      </w:r>
      <w:r w:rsidR="00A91EB0">
        <w:t xml:space="preserve">* for more general results.  The problem solution for the reaction </w:t>
      </w:r>
      <w:r w:rsidR="00A91EB0" w:rsidRPr="0096441F">
        <w:rPr>
          <w:i/>
          <w:iCs/>
        </w:rPr>
        <w:t>B</w:t>
      </w:r>
      <w:r w:rsidR="00A91EB0">
        <w:t xml:space="preserve">* is available in Ref. </w:t>
      </w:r>
      <w:r w:rsidR="006866BA">
        <w:fldChar w:fldCharType="begin" w:fldLock="1"/>
      </w:r>
      <w:r w:rsidR="009164D2">
        <w:instrText>ADDIN CSL_CITATION {"citationItems":[{"id":"ITEM-1","itemData":{"DOI":"10.1063/1.1797051","ISSN":"00219606","author":[{"dropping-particle":"","family":"McDonald","given":"Nyrée","non-dropping-particle":"","parse-names":false,"suffix":""},{"dropping-particle":"","family":"Strieder","given":"William","non-dropping-particle":"","parse-names":false,"suffix":""}],"container-title":"The Journal of Chemical Physics","id":"ITEM-1","issue":"16","issued":{"date-parts":[["2004"]]},"page":"7966","title":"Competitive interaction between two different spherical sinks","type":"article-journal","volume":"121"},"uris":["http://www.mendeley.com/documents/?uuid=49873ceb-8229-3523-8d76-4756c2bb2081","http://www.mendeley.com/documents/?uuid=537352c3-4448-46bc-a2f7-babc5a2df7f5"]}],"mendeley":{"formattedCitation":"[8]","plainTextFormattedCitation":"[8]","previouslyFormattedCitation":"[8]"},"properties":{"noteIndex":0},"schema":"https://github.com/citation-style-language/schema/raw/master/csl-citation.json"}</w:instrText>
      </w:r>
      <w:r w:rsidR="006866BA">
        <w:fldChar w:fldCharType="separate"/>
      </w:r>
      <w:r w:rsidR="006866BA" w:rsidRPr="006866BA">
        <w:rPr>
          <w:noProof/>
        </w:rPr>
        <w:t>[8]</w:t>
      </w:r>
      <w:r w:rsidR="006866BA">
        <w:fldChar w:fldCharType="end"/>
      </w:r>
      <w:r w:rsidR="00A91EB0">
        <w:t>.</w:t>
      </w:r>
    </w:p>
    <w:p w14:paraId="48CEDE1E" w14:textId="77777777" w:rsidR="00A91EB0" w:rsidRDefault="00A91EB0" w:rsidP="00813EFC">
      <w:pPr>
        <w:ind w:left="0"/>
      </w:pPr>
    </w:p>
    <w:p w14:paraId="0B201B98" w14:textId="532128E1" w:rsidR="00A91EB0" w:rsidRDefault="007D3B28" w:rsidP="0096441F">
      <w:pPr>
        <w:ind w:left="0"/>
      </w:pPr>
      <w:r>
        <w:tab/>
        <w:t xml:space="preserve">The </w:t>
      </w:r>
      <w:r w:rsidR="00997C90">
        <w:t xml:space="preserve">chemical reaction rate </w:t>
      </w:r>
      <w:r w:rsidR="00386496" w:rsidRPr="0096441F">
        <w:rPr>
          <w:i/>
          <w:iCs/>
        </w:rPr>
        <w:t>A</w:t>
      </w:r>
      <w:r w:rsidR="00386496">
        <w:t xml:space="preserve"> </w:t>
      </w:r>
      <w:r w:rsidR="00386496">
        <w:sym w:font="Symbol" w:char="F0AE"/>
      </w:r>
      <w:r w:rsidR="00571C14">
        <w:t xml:space="preserve"> </w:t>
      </w:r>
      <w:r w:rsidR="00571C14" w:rsidRPr="0096441F">
        <w:rPr>
          <w:i/>
          <w:iCs/>
        </w:rPr>
        <w:t>B</w:t>
      </w:r>
      <w:r w:rsidR="00571C14">
        <w:t xml:space="preserve"> </w:t>
      </w:r>
      <w:r w:rsidR="00E430A0">
        <w:t>provides the</w:t>
      </w:r>
      <w:r w:rsidR="0059276F">
        <w:t xml:space="preserve"> source of the </w:t>
      </w:r>
      <w:r w:rsidR="008544A9">
        <w:t>series</w:t>
      </w:r>
      <w:r w:rsidR="005A4FB1">
        <w:t xml:space="preserve"> reaction</w:t>
      </w:r>
      <w:r w:rsidR="007B05B7">
        <w:t xml:space="preserve"> intermediate species </w:t>
      </w:r>
      <w:r w:rsidR="007B05B7" w:rsidRPr="0096441F">
        <w:rPr>
          <w:i/>
          <w:iCs/>
        </w:rPr>
        <w:t>B</w:t>
      </w:r>
      <w:r w:rsidR="00E44786">
        <w:t xml:space="preserve">.  </w:t>
      </w:r>
      <w:r w:rsidR="007F3F12">
        <w:t xml:space="preserve">A </w:t>
      </w:r>
      <w:r w:rsidR="00B27E27">
        <w:t xml:space="preserve">flux </w:t>
      </w:r>
      <w:r w:rsidR="00DB63D1">
        <w:t>balance between the</w:t>
      </w:r>
      <w:r w:rsidR="00D75C86">
        <w:t xml:space="preserve"> </w:t>
      </w:r>
      <w:r w:rsidR="005947D7">
        <w:t xml:space="preserve">reactant </w:t>
      </w:r>
      <w:r w:rsidR="005947D7" w:rsidRPr="0096441F">
        <w:rPr>
          <w:i/>
          <w:iCs/>
        </w:rPr>
        <w:t>A</w:t>
      </w:r>
      <w:r w:rsidR="005947D7">
        <w:t xml:space="preserve"> flux </w:t>
      </w:r>
      <w:r w:rsidR="0096441F">
        <w:t>o</w:t>
      </w:r>
      <w:r w:rsidR="005B3FF9">
        <w:t xml:space="preserve">nto the surface of sphere 1 and </w:t>
      </w:r>
      <w:r w:rsidR="000C51B6">
        <w:t xml:space="preserve">the </w:t>
      </w:r>
      <w:r w:rsidR="0006358E">
        <w:t xml:space="preserve">resulting </w:t>
      </w:r>
      <w:r w:rsidR="00306B83">
        <w:t xml:space="preserve">intermediate </w:t>
      </w:r>
      <w:r w:rsidR="00306B83" w:rsidRPr="00A74ACE">
        <w:rPr>
          <w:i/>
          <w:iCs/>
        </w:rPr>
        <w:t>B</w:t>
      </w:r>
      <w:r w:rsidR="00306B83">
        <w:t xml:space="preserve"> production flux</w:t>
      </w:r>
      <w:r w:rsidR="00605EBF">
        <w:t xml:space="preserve"> is required locally at any point </w:t>
      </w:r>
      <w:r w:rsidR="009168A6" w:rsidRPr="00A74ACE">
        <w:rPr>
          <w:b/>
          <w:bCs/>
          <w:i/>
          <w:iCs/>
        </w:rPr>
        <w:t>r</w:t>
      </w:r>
      <w:r w:rsidR="007C2083">
        <w:t xml:space="preserve"> </w:t>
      </w:r>
      <w:r w:rsidR="00605EBF" w:rsidRPr="007C2083">
        <w:t>on</w:t>
      </w:r>
      <w:r w:rsidR="00605EBF">
        <w:t xml:space="preserve"> sphere 1</w:t>
      </w:r>
    </w:p>
    <w:p w14:paraId="426E976B" w14:textId="77777777" w:rsidR="00605EBF" w:rsidRPr="00605EBF" w:rsidRDefault="00605EBF" w:rsidP="00813EFC">
      <w:pPr>
        <w:ind w:left="0"/>
      </w:pPr>
    </w:p>
    <w:p w14:paraId="40045C51" w14:textId="66817664" w:rsidR="00856627" w:rsidRDefault="00102388" w:rsidP="006A6818">
      <w:pPr>
        <w:ind w:left="0"/>
        <w:jc w:val="center"/>
        <w:rPr>
          <w:rFonts w:eastAsiaTheme="minorEastAsia"/>
        </w:rPr>
      </w:pPr>
      <m:oMath>
        <m:sSub>
          <m:sSubPr>
            <m:ctrlPr>
              <w:rPr>
                <w:rFonts w:ascii="Cambria Math" w:hAnsi="Cambria Math"/>
                <w:b/>
                <w:bCs/>
              </w:rPr>
            </m:ctrlPr>
          </m:sSubPr>
          <m:e>
            <m:r>
              <m:rPr>
                <m:sty m:val="bi"/>
              </m:rPr>
              <w:rPr>
                <w:rFonts w:ascii="Cambria Math" w:hAnsi="Cambria Math"/>
              </w:rPr>
              <m:t>v</m:t>
            </m:r>
          </m:e>
          <m:sub>
            <m:r>
              <m:rPr>
                <m:sty m:val="b"/>
              </m:rPr>
              <w:rPr>
                <w:rFonts w:ascii="Cambria Math" w:hAnsi="Cambria Math"/>
              </w:rPr>
              <m:t>1</m:t>
            </m:r>
          </m:sub>
        </m:sSub>
        <m:r>
          <w:rPr>
            <w:rFonts w:ascii="Cambria Math" w:eastAsiaTheme="minorEastAsia" w:hAnsi="Cambria Math"/>
          </w:rPr>
          <m:t>∙</m:t>
        </m:r>
        <m:sSub>
          <m:sSubPr>
            <m:ctrlPr>
              <w:rPr>
                <w:rFonts w:ascii="Cambria Math" w:hAnsi="Cambria Math"/>
              </w:rPr>
            </m:ctrlPr>
          </m:sSubPr>
          <m:e>
            <m:r>
              <w:rPr>
                <w:rFonts w:ascii="Cambria Math" w:hAnsi="Cambria Math"/>
              </w:rPr>
              <m:t>D</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A</m:t>
            </m:r>
          </m:sub>
        </m:sSub>
        <m:r>
          <m:rPr>
            <m:sty m:val="p"/>
          </m:rPr>
          <w:rPr>
            <w:rFonts w:ascii="Cambria Math" w:hAnsi="Cambria Math"/>
          </w:rPr>
          <m:t>=</m:t>
        </m:r>
        <m:sSub>
          <m:sSubPr>
            <m:ctrlPr>
              <w:rPr>
                <w:rFonts w:ascii="Cambria Math" w:hAnsi="Cambria Math"/>
                <w:b/>
                <w:bCs/>
              </w:rPr>
            </m:ctrlPr>
          </m:sSubPr>
          <m:e>
            <m:r>
              <m:rPr>
                <m:sty m:val="bi"/>
              </m:rPr>
              <w:rPr>
                <w:rFonts w:ascii="Cambria Math" w:hAnsi="Cambria Math"/>
              </w:rPr>
              <m:t>-v</m:t>
            </m:r>
          </m:e>
          <m:sub>
            <m:r>
              <m:rPr>
                <m:sty m:val="b"/>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B</m:t>
            </m:r>
          </m:sub>
        </m:sSub>
      </m:oMath>
      <w:r w:rsidR="000D2476">
        <w:rPr>
          <w:rFonts w:eastAsiaTheme="minorEastAsia"/>
        </w:rPr>
        <w:tab/>
      </w:r>
      <w:r w:rsidR="000D2476">
        <w:rPr>
          <w:rFonts w:eastAsiaTheme="minorEastAsia"/>
        </w:rPr>
        <w:tab/>
      </w:r>
      <w:r w:rsidR="00EB0ACC">
        <w:rPr>
          <w:rFonts w:eastAsiaTheme="minorEastAsia"/>
        </w:rPr>
        <w:tab/>
      </w:r>
      <w:r w:rsidR="000D2476">
        <w:rPr>
          <w:rFonts w:eastAsiaTheme="minorEastAsia"/>
        </w:rPr>
        <w:t>(</w:t>
      </w:r>
      <w:r w:rsidR="000D2476" w:rsidRPr="00EB0ACC">
        <w:rPr>
          <w:rFonts w:eastAsiaTheme="minorEastAsia"/>
          <w:b/>
          <w:bCs/>
          <w:i/>
          <w:iCs/>
        </w:rPr>
        <w:t>r</w:t>
      </w:r>
      <w:r w:rsidR="000D2476">
        <w:rPr>
          <w:rFonts w:eastAsiaTheme="minorEastAsia"/>
        </w:rPr>
        <w:t xml:space="preserve"> </w:t>
      </w:r>
      <w:r w:rsidR="000D2476" w:rsidRPr="000D2476">
        <w:rPr>
          <w:rFonts w:eastAsiaTheme="minorEastAsia"/>
        </w:rPr>
        <w:t>on</w:t>
      </w:r>
      <w:r w:rsidR="000D2476">
        <w:rPr>
          <w:rFonts w:eastAsiaTheme="minorEastAsia"/>
        </w:rPr>
        <w:t xml:space="preserve"> </w:t>
      </w:r>
      <w:r w:rsidR="000D2476" w:rsidRPr="000D2476">
        <w:rPr>
          <w:rFonts w:eastAsiaTheme="minorEastAsia"/>
        </w:rPr>
        <w:t>sphere 1</w:t>
      </w:r>
      <w:r w:rsidR="000D2476">
        <w:rPr>
          <w:rFonts w:eastAsiaTheme="minorEastAsia"/>
        </w:rPr>
        <w:t>)</w:t>
      </w:r>
      <w:r w:rsidR="00D1125A">
        <w:rPr>
          <w:rFonts w:eastAsiaTheme="minorEastAsia"/>
        </w:rPr>
        <w:t>,</w:t>
      </w:r>
      <w:r w:rsidR="00D1125A">
        <w:rPr>
          <w:rFonts w:eastAsiaTheme="minorEastAsia"/>
        </w:rPr>
        <w:tab/>
      </w:r>
      <w:r w:rsidR="00D1125A">
        <w:rPr>
          <w:rFonts w:eastAsiaTheme="minorEastAsia"/>
        </w:rPr>
        <w:tab/>
        <w:t>(6)</w:t>
      </w:r>
    </w:p>
    <w:p w14:paraId="6F09C9B9" w14:textId="77777777" w:rsidR="00D1125A" w:rsidRPr="00D1125A" w:rsidRDefault="00D1125A" w:rsidP="00813EFC">
      <w:pPr>
        <w:ind w:left="0"/>
      </w:pPr>
    </w:p>
    <w:p w14:paraId="5EF3C79F" w14:textId="664DA3AE" w:rsidR="00D1125A" w:rsidRDefault="00D1125A" w:rsidP="00EB0ACC">
      <w:pPr>
        <w:ind w:left="0"/>
      </w:pPr>
      <w:r w:rsidRPr="00D1125A">
        <w:rPr>
          <w:rFonts w:eastAsiaTheme="minorEastAsia"/>
        </w:rPr>
        <w:t xml:space="preserve">where </w:t>
      </w:r>
      <w:r w:rsidRPr="00EB0ACC">
        <w:rPr>
          <w:rFonts w:eastAsiaTheme="minorEastAsia"/>
          <w:i/>
          <w:iCs/>
        </w:rPr>
        <w:t>D</w:t>
      </w:r>
      <w:r w:rsidRPr="00EB0ACC">
        <w:rPr>
          <w:rFonts w:eastAsiaTheme="minorEastAsia"/>
          <w:i/>
          <w:iCs/>
          <w:vertAlign w:val="subscript"/>
        </w:rPr>
        <w:t>B</w:t>
      </w:r>
      <w:r>
        <w:rPr>
          <w:rFonts w:eastAsiaTheme="minorEastAsia"/>
        </w:rPr>
        <w:t xml:space="preserve"> is the </w:t>
      </w:r>
      <w:r w:rsidR="008233D5">
        <w:rPr>
          <w:rFonts w:eastAsiaTheme="minorEastAsia"/>
        </w:rPr>
        <w:t>Fic</w:t>
      </w:r>
      <w:r w:rsidR="0022740F">
        <w:rPr>
          <w:rFonts w:eastAsiaTheme="minorEastAsia"/>
        </w:rPr>
        <w:t>kian</w:t>
      </w:r>
      <w:r>
        <w:rPr>
          <w:rFonts w:eastAsiaTheme="minorEastAsia"/>
        </w:rPr>
        <w:t xml:space="preserve"> diffusion coefficient of </w:t>
      </w:r>
      <w:r w:rsidRPr="00EB0ACC">
        <w:rPr>
          <w:rFonts w:eastAsiaTheme="minorEastAsia"/>
          <w:i/>
          <w:iCs/>
        </w:rPr>
        <w:t>B</w:t>
      </w:r>
      <w:r w:rsidR="00EB0ACC">
        <w:rPr>
          <w:rFonts w:eastAsiaTheme="minorEastAsia"/>
        </w:rPr>
        <w:t>.</w:t>
      </w:r>
      <w:r>
        <w:rPr>
          <w:rFonts w:eastAsiaTheme="minorEastAsia"/>
        </w:rPr>
        <w:t xml:space="preserve"> </w:t>
      </w:r>
      <w:r w:rsidR="00EB0ACC">
        <w:rPr>
          <w:rFonts w:eastAsiaTheme="minorEastAsia"/>
        </w:rPr>
        <w:t>S</w:t>
      </w:r>
      <w:r>
        <w:rPr>
          <w:rFonts w:eastAsiaTheme="minorEastAsia"/>
        </w:rPr>
        <w:t xml:space="preserve">ubsequently, the reaction </w:t>
      </w:r>
      <w:r w:rsidRPr="00EB0ACC">
        <w:rPr>
          <w:i/>
          <w:iCs/>
        </w:rPr>
        <w:t>B</w:t>
      </w:r>
      <w:r>
        <w:t xml:space="preserve"> </w:t>
      </w:r>
      <w:r>
        <w:sym w:font="Symbol" w:char="F0AE"/>
      </w:r>
      <w:r>
        <w:t xml:space="preserve"> </w:t>
      </w:r>
      <w:r w:rsidRPr="00EB0ACC">
        <w:rPr>
          <w:i/>
          <w:iCs/>
        </w:rPr>
        <w:t>C</w:t>
      </w:r>
      <w:r>
        <w:t xml:space="preserve"> on</w:t>
      </w:r>
      <w:r w:rsidR="007C2083">
        <w:t xml:space="preserve"> a surface point </w:t>
      </w:r>
      <w:r w:rsidR="007C2083" w:rsidRPr="00EB0ACC">
        <w:rPr>
          <w:b/>
          <w:bCs/>
          <w:i/>
          <w:iCs/>
        </w:rPr>
        <w:t>r</w:t>
      </w:r>
      <w:r w:rsidR="007C2083">
        <w:t xml:space="preserve"> of sphere 2 is irreversible, first order with a rate constant </w:t>
      </w:r>
      <w:r w:rsidR="007C2083" w:rsidRPr="00EB0ACC">
        <w:rPr>
          <w:i/>
          <w:iCs/>
        </w:rPr>
        <w:t>k</w:t>
      </w:r>
      <w:r w:rsidR="007C2083" w:rsidRPr="00EB0ACC">
        <w:rPr>
          <w:i/>
          <w:iCs/>
          <w:vertAlign w:val="subscript"/>
        </w:rPr>
        <w:t>B</w:t>
      </w:r>
      <w:r w:rsidR="007C2083">
        <w:t>.</w:t>
      </w:r>
    </w:p>
    <w:p w14:paraId="65267266" w14:textId="7A300D13" w:rsidR="007C2083" w:rsidRDefault="00EB0ACC" w:rsidP="00813EFC">
      <w:pPr>
        <w:ind w:left="0"/>
      </w:pPr>
      <w:r>
        <w:tab/>
      </w:r>
    </w:p>
    <w:p w14:paraId="5B42C706" w14:textId="5E029CC7" w:rsidR="007C2083" w:rsidRDefault="00102388" w:rsidP="006A6818">
      <w:pPr>
        <w:ind w:left="0"/>
        <w:jc w:val="center"/>
        <w:rPr>
          <w:rFonts w:eastAsiaTheme="minorEastAsia"/>
        </w:rPr>
      </w:pPr>
      <m:oMath>
        <m:sSub>
          <m:sSubPr>
            <m:ctrlPr>
              <w:rPr>
                <w:rFonts w:ascii="Cambria Math" w:hAnsi="Cambria Math"/>
              </w:rPr>
            </m:ctrlPr>
          </m:sSubPr>
          <m:e>
            <m:r>
              <m:rPr>
                <m:sty m:val="bi"/>
              </m:rP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sSub>
          <m:sSubPr>
            <m:ctrlPr>
              <w:rPr>
                <w:rFonts w:ascii="Cambria Math" w:hAnsi="Cambria Math"/>
              </w:rPr>
            </m:ctrlPr>
          </m:sSubPr>
          <m:e>
            <m:r>
              <w:rPr>
                <w:rFonts w:ascii="Cambria Math" w:hAnsi="Cambria Math"/>
              </w:rPr>
              <m:t>c</m:t>
            </m:r>
          </m:e>
          <m:sub>
            <m:r>
              <w:rPr>
                <w:rFonts w:ascii="Cambria Math" w:hAnsi="Cambria Math"/>
              </w:rPr>
              <m:t>B</m:t>
            </m:r>
          </m:sub>
        </m:sSub>
      </m:oMath>
      <w:r w:rsidR="007C2083">
        <w:rPr>
          <w:rFonts w:eastAsiaTheme="minorEastAsia"/>
        </w:rPr>
        <w:t xml:space="preserve">  </w:t>
      </w:r>
      <w:r w:rsidR="007C2083">
        <w:rPr>
          <w:rFonts w:eastAsiaTheme="minorEastAsia"/>
        </w:rPr>
        <w:tab/>
      </w:r>
      <w:r w:rsidR="007C2083">
        <w:rPr>
          <w:rFonts w:eastAsiaTheme="minorEastAsia"/>
        </w:rPr>
        <w:tab/>
        <w:t>(</w:t>
      </w:r>
      <w:r w:rsidR="007C2083" w:rsidRPr="006661BC">
        <w:rPr>
          <w:rFonts w:eastAsiaTheme="minorEastAsia"/>
          <w:b/>
          <w:bCs/>
          <w:i/>
        </w:rPr>
        <w:t>r</w:t>
      </w:r>
      <w:r w:rsidR="007C2083">
        <w:rPr>
          <w:rFonts w:eastAsiaTheme="minorEastAsia"/>
        </w:rPr>
        <w:t xml:space="preserve"> on sphere 2)</w:t>
      </w:r>
      <w:r w:rsidR="00587BBF">
        <w:rPr>
          <w:rFonts w:eastAsiaTheme="minorEastAsia"/>
        </w:rPr>
        <w:tab/>
      </w:r>
      <w:r w:rsidR="00086DDD">
        <w:rPr>
          <w:rFonts w:eastAsiaTheme="minorEastAsia"/>
        </w:rPr>
        <w:tab/>
      </w:r>
      <w:r w:rsidR="006661BC">
        <w:rPr>
          <w:rFonts w:eastAsiaTheme="minorEastAsia"/>
        </w:rPr>
        <w:t>.</w:t>
      </w:r>
      <w:r w:rsidR="00086DDD">
        <w:rPr>
          <w:rFonts w:eastAsiaTheme="minorEastAsia"/>
        </w:rPr>
        <w:tab/>
      </w:r>
      <w:r w:rsidR="00681090">
        <w:rPr>
          <w:rFonts w:eastAsiaTheme="minorEastAsia"/>
        </w:rPr>
        <w:tab/>
      </w:r>
      <w:r w:rsidR="00681090">
        <w:rPr>
          <w:rFonts w:eastAsiaTheme="minorEastAsia"/>
        </w:rPr>
        <w:tab/>
      </w:r>
      <w:r w:rsidR="008D44B9">
        <w:rPr>
          <w:rFonts w:eastAsiaTheme="minorEastAsia"/>
        </w:rPr>
        <w:t>(7)</w:t>
      </w:r>
    </w:p>
    <w:p w14:paraId="1BC69695" w14:textId="77777777" w:rsidR="00587BBF" w:rsidRDefault="00587BBF" w:rsidP="00813EFC">
      <w:pPr>
        <w:ind w:left="0"/>
      </w:pPr>
    </w:p>
    <w:p w14:paraId="33EAF988" w14:textId="713289E0" w:rsidR="008D44B9" w:rsidRDefault="008D44B9" w:rsidP="00813EFC">
      <w:pPr>
        <w:ind w:left="0"/>
      </w:pPr>
      <w:r>
        <w:t xml:space="preserve">Elsewhere, the intermediate </w:t>
      </w:r>
      <w:r w:rsidRPr="00EB0ACC">
        <w:rPr>
          <w:i/>
          <w:iCs/>
        </w:rPr>
        <w:t>B</w:t>
      </w:r>
      <w:r>
        <w:t xml:space="preserve"> concentration is determined by the Laplace equation</w:t>
      </w:r>
    </w:p>
    <w:p w14:paraId="7F19FCB6" w14:textId="77777777" w:rsidR="008D44B9" w:rsidRDefault="008D44B9" w:rsidP="00587BBF">
      <w:pPr>
        <w:ind w:left="0"/>
        <w:jc w:val="center"/>
      </w:pPr>
    </w:p>
    <w:p w14:paraId="3AE0529B" w14:textId="11097C70" w:rsidR="008D44B9" w:rsidRDefault="00102388" w:rsidP="00EB0ACC">
      <w:pPr>
        <w:ind w:left="0"/>
        <w:jc w:val="center"/>
      </w:pPr>
      <m:oMath>
        <m:sSub>
          <m:sSubPr>
            <m:ctrlPr>
              <w:rPr>
                <w:rFonts w:ascii="Cambria Math" w:hAnsi="Cambria Math"/>
              </w:rPr>
            </m:ctrlPr>
          </m:sSubPr>
          <m:e>
            <m:r>
              <w:rPr>
                <w:rFonts w:ascii="Cambria Math" w:hAnsi="Cambria Math"/>
              </w:rPr>
              <m:t>D</m:t>
            </m:r>
          </m:e>
          <m:sub>
            <m:r>
              <w:rPr>
                <w:rFonts w:ascii="Cambria Math" w:hAnsi="Cambria Math"/>
              </w:rPr>
              <m:t>B</m:t>
            </m:r>
          </m:sub>
        </m:sSub>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Sub>
          <m:sSubPr>
            <m:ctrlPr>
              <w:rPr>
                <w:rFonts w:ascii="Cambria Math" w:hAnsi="Cambria Math"/>
              </w:rPr>
            </m:ctrlPr>
          </m:sSubPr>
          <m:e>
            <m:r>
              <w:rPr>
                <w:rFonts w:ascii="Cambria Math" w:hAnsi="Cambria Math"/>
              </w:rPr>
              <m:t>c</m:t>
            </m:r>
          </m:e>
          <m:sub>
            <m:r>
              <w:rPr>
                <w:rFonts w:ascii="Cambria Math" w:hAnsi="Cambria Math"/>
              </w:rPr>
              <m:t>B</m:t>
            </m:r>
          </m:sub>
        </m:sSub>
        <m:r>
          <m:rPr>
            <m:sty m:val="p"/>
          </m:rPr>
          <w:rPr>
            <w:rFonts w:ascii="Cambria Math" w:hAnsi="Cambria Math"/>
          </w:rPr>
          <m:t>=0</m:t>
        </m:r>
      </m:oMath>
      <w:r w:rsidR="004E3278">
        <w:tab/>
      </w:r>
      <w:r w:rsidR="004E3278">
        <w:tab/>
      </w:r>
      <w:r w:rsidR="004E3278">
        <w:tab/>
      </w:r>
      <w:r w:rsidR="004E3278">
        <w:tab/>
      </w:r>
      <w:r w:rsidR="004E3278">
        <w:tab/>
      </w:r>
      <w:r w:rsidR="00587BBF">
        <w:tab/>
      </w:r>
      <w:r w:rsidR="00587BBF">
        <w:tab/>
      </w:r>
      <w:r w:rsidR="00086DDD">
        <w:tab/>
      </w:r>
      <w:r w:rsidR="00086DDD">
        <w:tab/>
      </w:r>
      <w:r w:rsidR="004E3278">
        <w:t>(8)</w:t>
      </w:r>
    </w:p>
    <w:p w14:paraId="268008FD" w14:textId="77777777" w:rsidR="00EB0ACC" w:rsidRDefault="00EB0ACC" w:rsidP="00EB0ACC">
      <w:pPr>
        <w:ind w:left="0" w:firstLine="720"/>
        <w:rPr>
          <w:rFonts w:eastAsiaTheme="minorEastAsia"/>
        </w:rPr>
      </w:pPr>
    </w:p>
    <w:p w14:paraId="39DED8E6" w14:textId="0C4C45B7" w:rsidR="00551B08" w:rsidRDefault="00551B08" w:rsidP="00EB0ACC">
      <w:pPr>
        <w:ind w:left="0" w:firstLine="720"/>
      </w:pPr>
      <w:r w:rsidRPr="00A639CC">
        <w:rPr>
          <w:rFonts w:eastAsiaTheme="minorEastAsia"/>
        </w:rPr>
        <w:t>The reaction rate</w:t>
      </w:r>
      <w:r>
        <w:rPr>
          <w:rFonts w:eastAsiaTheme="minorEastAsia"/>
        </w:rPr>
        <w:t xml:space="preserve"> of </w:t>
      </w:r>
      <w:r w:rsidRPr="00EB0ACC">
        <w:rPr>
          <w:i/>
          <w:iCs/>
        </w:rPr>
        <w:t>B</w:t>
      </w:r>
      <w:r>
        <w:t xml:space="preserve"> </w:t>
      </w:r>
      <w:r>
        <w:sym w:font="Symbol" w:char="F0AE"/>
      </w:r>
      <w:r>
        <w:t xml:space="preserve"> </w:t>
      </w:r>
      <w:r w:rsidRPr="00EB0ACC">
        <w:rPr>
          <w:i/>
          <w:iCs/>
        </w:rPr>
        <w:t>C</w:t>
      </w:r>
      <w:r>
        <w:t xml:space="preserve"> on</w:t>
      </w:r>
      <w:r w:rsidR="00EB0ACC">
        <w:t xml:space="preserve"> the</w:t>
      </w:r>
      <w:r>
        <w:t xml:space="preserve"> surface </w:t>
      </w:r>
      <w:r w:rsidR="00EB0ACC">
        <w:t>s</w:t>
      </w:r>
      <w:r>
        <w:rPr>
          <w:vertAlign w:val="subscript"/>
        </w:rPr>
        <w:t>2</w:t>
      </w:r>
      <w:r>
        <w:t xml:space="preserve"> </w:t>
      </w:r>
      <w:r w:rsidR="00EB0ACC">
        <w:t xml:space="preserve">of sphere 2, </w:t>
      </w:r>
      <w:r>
        <w:t>given in terms of a surface integ</w:t>
      </w:r>
      <w:r w:rsidR="007E64AC">
        <w:t xml:space="preserve">ral over </w:t>
      </w:r>
      <w:r w:rsidR="00EB0ACC">
        <w:t>s</w:t>
      </w:r>
      <w:r>
        <w:rPr>
          <w:vertAlign w:val="subscript"/>
        </w:rPr>
        <w:t>2</w:t>
      </w:r>
      <w:r>
        <w:t>, provide</w:t>
      </w:r>
      <w:r w:rsidR="00EB0ACC">
        <w:t>s</w:t>
      </w:r>
      <w:r>
        <w:t xml:space="preserve"> the </w:t>
      </w:r>
      <w:r w:rsidR="00EB0ACC">
        <w:t>ne</w:t>
      </w:r>
      <w:r>
        <w:t>t series dimension</w:t>
      </w:r>
      <w:r w:rsidR="006A6818">
        <w:t>les</w:t>
      </w:r>
      <w:r>
        <w:t xml:space="preserve">s </w:t>
      </w:r>
      <w:r w:rsidR="009F5449">
        <w:t xml:space="preserve">reaction rate formation of a product </w:t>
      </w:r>
      <w:r w:rsidR="009F5449" w:rsidRPr="00EB0ACC">
        <w:rPr>
          <w:i/>
          <w:iCs/>
        </w:rPr>
        <w:t>C</w:t>
      </w:r>
    </w:p>
    <w:p w14:paraId="7C82426A" w14:textId="77777777" w:rsidR="007E64AC" w:rsidRDefault="007E64AC" w:rsidP="00813EFC">
      <w:pPr>
        <w:ind w:left="0"/>
      </w:pPr>
    </w:p>
    <w:p w14:paraId="2C3AE1CF" w14:textId="4B4133DC" w:rsidR="007E64AC" w:rsidRDefault="007E64AC" w:rsidP="006A6818">
      <w:pPr>
        <w:ind w:left="0"/>
        <w:jc w:val="center"/>
        <w:rPr>
          <w:rFonts w:eastAsiaTheme="minorEastAsia"/>
        </w:rPr>
      </w:pPr>
      <m:oMath>
        <m:r>
          <w:rPr>
            <w:rFonts w:ascii="Cambria Math" w:hAnsi="Cambria Math"/>
          </w:rPr>
          <w:lastRenderedPageBreak/>
          <m:t>R</m:t>
        </m:r>
        <m:r>
          <m:rPr>
            <m:sty m:val="p"/>
          </m:rPr>
          <w:rPr>
            <w:rFonts w:ascii="Cambria Math" w:hAnsi="Cambria Math"/>
          </w:rPr>
          <m:t>=</m:t>
        </m:r>
        <m:nary>
          <m:naryPr>
            <m:limLoc m:val="subSup"/>
            <m:ctrlPr>
              <w:rPr>
                <w:rFonts w:ascii="Cambria Math" w:hAnsi="Cambria Math"/>
              </w:rPr>
            </m:ctrlPr>
          </m:naryPr>
          <m:sub>
            <m:sSub>
              <m:sSubPr>
                <m:ctrlPr>
                  <w:rPr>
                    <w:rFonts w:ascii="Cambria Math" w:hAnsi="Cambria Math"/>
                  </w:rPr>
                </m:ctrlPr>
              </m:sSubPr>
              <m:e>
                <m:r>
                  <w:rPr>
                    <w:rFonts w:ascii="Cambria Math" w:hAnsi="Cambria Math"/>
                  </w:rPr>
                  <m:t>s</m:t>
                </m:r>
              </m:e>
              <m:sub>
                <m:r>
                  <m:rPr>
                    <m:sty m:val="p"/>
                  </m:rPr>
                  <w:rPr>
                    <w:rFonts w:ascii="Cambria Math" w:hAnsi="Cambria Math"/>
                  </w:rPr>
                  <m:t>2</m:t>
                </m:r>
              </m:sub>
            </m:sSub>
          </m:sub>
          <m:sup/>
          <m:e>
            <m:sSub>
              <m:sSubPr>
                <m:ctrlPr>
                  <w:rPr>
                    <w:rFonts w:ascii="Cambria Math" w:hAnsi="Cambria Math"/>
                  </w:rPr>
                </m:ctrlPr>
              </m:sSubPr>
              <m:e>
                <m:r>
                  <m:rPr>
                    <m:sty m:val="bi"/>
                  </m:rPr>
                  <w:rPr>
                    <w:rFonts w:ascii="Cambria Math" w:hAnsi="Cambria Math"/>
                  </w:rPr>
                  <m:t>v</m:t>
                </m:r>
              </m:e>
              <m:sub>
                <m:r>
                  <m:rPr>
                    <m:sty m:val="bi"/>
                  </m:rPr>
                  <w:rPr>
                    <w:rFonts w:ascii="Cambria Math" w:hAnsi="Cambria Math"/>
                  </w:rPr>
                  <m:t>2</m:t>
                </m:r>
              </m:sub>
            </m:sSub>
            <m:sSub>
              <m:sSubPr>
                <m:ctrlPr>
                  <w:rPr>
                    <w:rFonts w:ascii="Cambria Math" w:hAnsi="Cambria Math"/>
                  </w:rPr>
                </m:ctrlPr>
              </m:sSubPr>
              <m:e>
                <m:r>
                  <w:rPr>
                    <w:rFonts w:ascii="Cambria Math" w:hAnsi="Cambria Math"/>
                  </w:rPr>
                  <m:t>∙D</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B</m:t>
                </m:r>
              </m:sub>
            </m:sSub>
            <m:r>
              <m:rPr>
                <m:sty m:val="p"/>
              </m:rPr>
              <w:rPr>
                <w:rFonts w:ascii="Cambria Math" w:hAnsi="Cambria Math"/>
              </w:rPr>
              <m:t>/4π</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D</m:t>
                </m:r>
              </m:e>
              <m:sub>
                <m:r>
                  <w:rPr>
                    <w:rFonts w:ascii="Cambria Math" w:hAnsi="Cambria Math"/>
                  </w:rPr>
                  <m:t>A</m:t>
                </m:r>
              </m:sub>
            </m:sSub>
            <m:sSub>
              <m:sSubPr>
                <m:ctrlPr>
                  <w:rPr>
                    <w:rFonts w:ascii="Cambria Math" w:hAnsi="Cambria Math"/>
                  </w:rPr>
                </m:ctrlPr>
              </m:sSubPr>
              <m:e>
                <m:r>
                  <w:rPr>
                    <w:rFonts w:ascii="Cambria Math" w:hAnsi="Cambria Math"/>
                  </w:rPr>
                  <m:t>c</m:t>
                </m:r>
              </m:e>
              <m:sub>
                <m:r>
                  <m:rPr>
                    <m:sty m:val="p"/>
                  </m:rPr>
                  <w:rPr>
                    <w:rFonts w:ascii="Cambria Math" w:hAnsi="Cambria Math"/>
                  </w:rPr>
                  <m:t>0</m:t>
                </m:r>
              </m:sub>
            </m:sSub>
          </m:e>
        </m:nary>
      </m:oMath>
      <w:r w:rsidR="00587BBF">
        <w:rPr>
          <w:rFonts w:eastAsiaTheme="minorEastAsia"/>
        </w:rPr>
        <w:tab/>
      </w:r>
      <w:r w:rsidR="00587BBF">
        <w:rPr>
          <w:rFonts w:eastAsiaTheme="minorEastAsia"/>
        </w:rPr>
        <w:tab/>
      </w:r>
      <w:r w:rsidR="006661BC">
        <w:rPr>
          <w:rFonts w:eastAsiaTheme="minorEastAsia"/>
        </w:rPr>
        <w:t>.</w:t>
      </w:r>
      <w:r w:rsidR="00587BBF">
        <w:rPr>
          <w:rFonts w:eastAsiaTheme="minorEastAsia"/>
        </w:rPr>
        <w:tab/>
      </w:r>
      <w:r w:rsidR="00587BBF">
        <w:rPr>
          <w:rFonts w:eastAsiaTheme="minorEastAsia"/>
        </w:rPr>
        <w:tab/>
      </w:r>
      <w:r w:rsidR="00587BBF">
        <w:rPr>
          <w:rFonts w:eastAsiaTheme="minorEastAsia"/>
        </w:rPr>
        <w:tab/>
      </w:r>
      <w:r w:rsidR="00C211D4">
        <w:rPr>
          <w:rFonts w:eastAsiaTheme="minorEastAsia"/>
        </w:rPr>
        <w:tab/>
      </w:r>
      <w:r w:rsidR="00141850">
        <w:rPr>
          <w:rFonts w:eastAsiaTheme="minorEastAsia"/>
        </w:rPr>
        <w:t>(9)</w:t>
      </w:r>
    </w:p>
    <w:p w14:paraId="7505C522" w14:textId="77777777" w:rsidR="00587BBF" w:rsidRDefault="00587BBF" w:rsidP="00813EFC">
      <w:pPr>
        <w:ind w:left="0"/>
      </w:pPr>
    </w:p>
    <w:p w14:paraId="3A961835" w14:textId="7041A2CC" w:rsidR="00551B08" w:rsidRPr="00C86138" w:rsidRDefault="002858BB" w:rsidP="000A3E1F">
      <w:pPr>
        <w:ind w:left="0"/>
      </w:pPr>
      <w:r>
        <w:t xml:space="preserve">The reactions rate in </w:t>
      </w:r>
      <w:r w:rsidR="005B1C85">
        <w:t>E</w:t>
      </w:r>
      <w:r>
        <w:t>q</w:t>
      </w:r>
      <w:r w:rsidR="005B1C85">
        <w:t>. (9)</w:t>
      </w:r>
      <w:r w:rsidR="002309FA">
        <w:t xml:space="preserve"> </w:t>
      </w:r>
      <w:r w:rsidR="006661BC">
        <w:t xml:space="preserve">is </w:t>
      </w:r>
      <w:r w:rsidR="00A74ACE">
        <w:t>made</w:t>
      </w:r>
      <w:r w:rsidR="002309FA">
        <w:t xml:space="preserve"> nondimensional with the </w:t>
      </w:r>
      <w:r w:rsidR="00931368">
        <w:t>div</w:t>
      </w:r>
      <w:r w:rsidR="006661BC">
        <w:t>i</w:t>
      </w:r>
      <w:r w:rsidR="00931368">
        <w:t>sion</w:t>
      </w:r>
      <w:r w:rsidR="002309FA">
        <w:t xml:space="preserve"> by </w:t>
      </w:r>
      <w:r w:rsidR="00213791">
        <w:t xml:space="preserve">the </w:t>
      </w:r>
      <w:r w:rsidR="002309FA">
        <w:t xml:space="preserve">diffusion - controlled </w:t>
      </w:r>
      <w:r w:rsidR="00654C78">
        <w:t xml:space="preserve">Smoluchowski rate of reaction </w:t>
      </w:r>
      <w:r w:rsidR="00654C78" w:rsidRPr="00BF6E3A">
        <w:rPr>
          <w:i/>
          <w:iCs/>
        </w:rPr>
        <w:t>A</w:t>
      </w:r>
      <w:r w:rsidR="00654C78">
        <w:t xml:space="preserve"> on isolated sphere 1.  The dimensionless </w:t>
      </w:r>
      <w:r w:rsidR="00654C78" w:rsidRPr="00BF6E3A">
        <w:rPr>
          <w:i/>
          <w:iCs/>
        </w:rPr>
        <w:t>R</w:t>
      </w:r>
      <w:r w:rsidR="00654C78">
        <w:t xml:space="preserve"> of Eq. (9) will never</w:t>
      </w:r>
      <w:r w:rsidR="00BF6E3A">
        <w:t xml:space="preserve"> exceed unity.   The division i</w:t>
      </w:r>
      <w:r w:rsidR="00654C78">
        <w:t>n Eq. (9) remove</w:t>
      </w:r>
      <w:r w:rsidR="00BF6E3A">
        <w:t>s</w:t>
      </w:r>
      <w:r w:rsidR="00654C78">
        <w:t xml:space="preserve"> any exp</w:t>
      </w:r>
      <w:r w:rsidR="00376B54">
        <w:t xml:space="preserve">licit </w:t>
      </w:r>
      <w:r w:rsidR="006661BC">
        <w:t xml:space="preserve">mention </w:t>
      </w:r>
      <w:r w:rsidR="002A577B">
        <w:t xml:space="preserve">of </w:t>
      </w:r>
      <w:r w:rsidR="00BF6E3A" w:rsidRPr="00BF6E3A">
        <w:rPr>
          <w:i/>
          <w:iCs/>
        </w:rPr>
        <w:t>c</w:t>
      </w:r>
      <w:r w:rsidR="002A577B">
        <w:rPr>
          <w:vertAlign w:val="subscript"/>
        </w:rPr>
        <w:t>0</w:t>
      </w:r>
      <w:r w:rsidR="002A577B">
        <w:t xml:space="preserve">, </w:t>
      </w:r>
      <w:r w:rsidR="002A577B" w:rsidRPr="00BF6E3A">
        <w:rPr>
          <w:i/>
          <w:iCs/>
        </w:rPr>
        <w:t>D</w:t>
      </w:r>
      <w:r w:rsidR="002A577B" w:rsidRPr="00BF6E3A">
        <w:rPr>
          <w:i/>
          <w:iCs/>
          <w:vertAlign w:val="subscript"/>
        </w:rPr>
        <w:t>A</w:t>
      </w:r>
      <w:r w:rsidR="002A577B">
        <w:t xml:space="preserve"> and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00931368">
        <w:t xml:space="preserve"> </w:t>
      </w:r>
      <w:r w:rsidR="002A577B">
        <w:t xml:space="preserve">from </w:t>
      </w:r>
      <w:r w:rsidR="00BF6E3A">
        <w:t>the series reaction rate result</w:t>
      </w:r>
      <w:r w:rsidR="002A577B">
        <w:t xml:space="preserve">, and allows </w:t>
      </w:r>
      <w:r w:rsidR="002A577B" w:rsidRPr="00BF6E3A">
        <w:rPr>
          <w:i/>
          <w:iCs/>
        </w:rPr>
        <w:t>R</w:t>
      </w:r>
      <w:r w:rsidR="002A577B">
        <w:t xml:space="preserve"> to be </w:t>
      </w:r>
      <w:r w:rsidR="00BF6E3A">
        <w:t>expressed solely</w:t>
      </w:r>
      <w:r w:rsidR="00551799">
        <w:t xml:space="preserve"> in terms of the dimensionless </w:t>
      </w:r>
      <w:r w:rsidR="002A577B">
        <w:t xml:space="preserve">inverse surface reaction rate coefficients </w:t>
      </w:r>
      <w:r w:rsidR="002A577B">
        <w:sym w:font="Symbol" w:char="F06C"/>
      </w:r>
      <w:r w:rsidR="00C86138" w:rsidRPr="00973D0C">
        <w:rPr>
          <w:i/>
          <w:iCs/>
          <w:vertAlign w:val="subscript"/>
        </w:rPr>
        <w:t>A</w:t>
      </w:r>
      <w:r w:rsidR="00C86138">
        <w:rPr>
          <w:vertAlign w:val="subscript"/>
        </w:rPr>
        <w:t xml:space="preserve"> </w:t>
      </w:r>
      <w:r w:rsidR="00C86138">
        <w:t xml:space="preserve"> </w:t>
      </w:r>
    </w:p>
    <w:p w14:paraId="5C532472" w14:textId="77777777" w:rsidR="00C86138" w:rsidRDefault="00C86138" w:rsidP="00813EFC">
      <w:pPr>
        <w:ind w:left="0"/>
      </w:pPr>
    </w:p>
    <w:p w14:paraId="7CAA0A4B" w14:textId="58286D7A" w:rsidR="00C86138" w:rsidRDefault="00102388" w:rsidP="00931368">
      <w:pPr>
        <w:ind w:left="0"/>
        <w:jc w:val="center"/>
      </w:pPr>
      <m:oMath>
        <m:sSub>
          <m:sSubPr>
            <m:ctrlPr>
              <w:rPr>
                <w:rFonts w:ascii="Cambria Math" w:hAnsi="Cambria Math"/>
              </w:rPr>
            </m:ctrlPr>
          </m:sSubPr>
          <m:e>
            <m:r>
              <w:rPr>
                <w:rFonts w:ascii="Cambria Math" w:hAnsi="Cambria Math"/>
              </w:rPr>
              <m:t>λ</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sSub>
          <m:sSubPr>
            <m:ctrlPr>
              <w:rPr>
                <w:rFonts w:ascii="Cambria Math" w:hAnsi="Cambria Math"/>
              </w:rPr>
            </m:ctrlPr>
          </m:sSubPr>
          <m:e>
            <m:r>
              <w:rPr>
                <w:rFonts w:ascii="Cambria Math" w:hAnsi="Cambria Math"/>
              </w:rPr>
              <m:t>k</m:t>
            </m:r>
          </m:e>
          <m:sub>
            <m:r>
              <w:rPr>
                <w:rFonts w:ascii="Cambria Math" w:hAnsi="Cambria Math"/>
              </w:rPr>
              <m:t>A</m:t>
            </m:r>
          </m:sub>
        </m:sSub>
      </m:oMath>
      <w:r w:rsidR="00C86138">
        <w:tab/>
      </w:r>
      <w:r w:rsidR="00C86138">
        <w:tab/>
      </w:r>
      <w:r w:rsidR="00C86138">
        <w:tab/>
      </w:r>
      <w:r w:rsidR="00C86138">
        <w:tab/>
      </w:r>
      <w:r w:rsidR="00C86138">
        <w:tab/>
      </w:r>
      <w:r w:rsidR="00C86138">
        <w:tab/>
      </w:r>
      <w:r w:rsidR="00C86138">
        <w:tab/>
        <w:t>(10)</w:t>
      </w:r>
    </w:p>
    <w:p w14:paraId="21FCC337" w14:textId="77777777" w:rsidR="00C86138" w:rsidRDefault="00C86138" w:rsidP="00813EFC">
      <w:pPr>
        <w:ind w:left="0"/>
      </w:pPr>
    </w:p>
    <w:p w14:paraId="78D9E7B3" w14:textId="679C8D0C" w:rsidR="00C86138" w:rsidRDefault="00C86138" w:rsidP="00973D0C">
      <w:pPr>
        <w:ind w:left="0"/>
      </w:pPr>
      <w:r>
        <w:t xml:space="preserve">of reaction </w:t>
      </w:r>
      <w:r w:rsidRPr="00973D0C">
        <w:rPr>
          <w:i/>
          <w:iCs/>
        </w:rPr>
        <w:t>A</w:t>
      </w:r>
      <w:r>
        <w:t xml:space="preserve"> </w:t>
      </w:r>
      <w:r>
        <w:sym w:font="Symbol" w:char="F0AE"/>
      </w:r>
      <w:r>
        <w:t xml:space="preserve"> </w:t>
      </w:r>
      <w:r w:rsidRPr="00973D0C">
        <w:rPr>
          <w:i/>
          <w:iCs/>
        </w:rPr>
        <w:t>B</w:t>
      </w:r>
      <w:r w:rsidR="005D1BA6">
        <w:t xml:space="preserve"> on the sphere </w:t>
      </w:r>
      <w:r w:rsidR="00973D0C">
        <w:t>1</w:t>
      </w:r>
      <w:r w:rsidR="005D1BA6">
        <w:t xml:space="preserve"> surface, the dimensionless invers</w:t>
      </w:r>
      <w:r w:rsidR="00973D0C">
        <w:t>e</w:t>
      </w:r>
      <w:r w:rsidR="005D1BA6">
        <w:t xml:space="preserve"> surface rate coefficient </w:t>
      </w:r>
      <w:r w:rsidR="005D1BA6">
        <w:sym w:font="Symbol" w:char="F06C"/>
      </w:r>
      <w:r w:rsidR="005D1BA6" w:rsidRPr="00973D0C">
        <w:rPr>
          <w:i/>
          <w:iCs/>
          <w:vertAlign w:val="subscript"/>
        </w:rPr>
        <w:t>B</w:t>
      </w:r>
      <w:r w:rsidR="005D1BA6">
        <w:rPr>
          <w:vertAlign w:val="subscript"/>
        </w:rPr>
        <w:t xml:space="preserve"> </w:t>
      </w:r>
      <w:r w:rsidR="005D1BA6">
        <w:t xml:space="preserve"> </w:t>
      </w:r>
    </w:p>
    <w:p w14:paraId="4138B053" w14:textId="77777777" w:rsidR="005D1BA6" w:rsidRDefault="005D1BA6" w:rsidP="00813EFC">
      <w:pPr>
        <w:ind w:left="0"/>
      </w:pPr>
    </w:p>
    <w:p w14:paraId="36D14202" w14:textId="20186329" w:rsidR="005D1BA6" w:rsidRDefault="00102388" w:rsidP="00931368">
      <w:pPr>
        <w:ind w:left="0"/>
        <w:jc w:val="center"/>
      </w:pPr>
      <m:oMath>
        <m:sSub>
          <m:sSubPr>
            <m:ctrlPr>
              <w:rPr>
                <w:rFonts w:ascii="Cambria Math" w:hAnsi="Cambria Math"/>
              </w:rPr>
            </m:ctrlPr>
          </m:sSubPr>
          <m:e>
            <m:r>
              <w:rPr>
                <w:rFonts w:ascii="Cambria Math" w:hAnsi="Cambria Math"/>
              </w:rPr>
              <m:t>λ</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b>
          <m:sSubPr>
            <m:ctrlPr>
              <w:rPr>
                <w:rFonts w:ascii="Cambria Math" w:hAnsi="Cambria Math"/>
              </w:rPr>
            </m:ctrlPr>
          </m:sSubPr>
          <m:e>
            <m:r>
              <w:rPr>
                <w:rFonts w:ascii="Cambria Math" w:hAnsi="Cambria Math"/>
              </w:rPr>
              <m:t>k</m:t>
            </m:r>
          </m:e>
          <m:sub>
            <m:r>
              <w:rPr>
                <w:rFonts w:ascii="Cambria Math" w:hAnsi="Cambria Math"/>
              </w:rPr>
              <m:t>B</m:t>
            </m:r>
          </m:sub>
        </m:sSub>
      </m:oMath>
      <w:r w:rsidR="005D1BA6">
        <w:tab/>
      </w:r>
      <w:r w:rsidR="005D1BA6">
        <w:tab/>
      </w:r>
      <w:r w:rsidR="005D1BA6">
        <w:tab/>
      </w:r>
      <w:r w:rsidR="005D1BA6">
        <w:tab/>
      </w:r>
      <w:r w:rsidR="005D1BA6">
        <w:tab/>
      </w:r>
      <w:r w:rsidR="005D1BA6">
        <w:tab/>
        <w:t>(11)</w:t>
      </w:r>
    </w:p>
    <w:p w14:paraId="4A0B399C" w14:textId="77777777" w:rsidR="005D1BA6" w:rsidRDefault="005D1BA6" w:rsidP="00813EFC">
      <w:pPr>
        <w:ind w:left="0"/>
      </w:pPr>
    </w:p>
    <w:p w14:paraId="2BADE64C" w14:textId="2EC68BCC" w:rsidR="005D1BA6" w:rsidRDefault="005D1BA6" w:rsidP="00813EFC">
      <w:pPr>
        <w:ind w:left="0"/>
      </w:pPr>
      <w:r>
        <w:t xml:space="preserve">of </w:t>
      </w:r>
      <w:r w:rsidRPr="00097EFB">
        <w:rPr>
          <w:i/>
          <w:iCs/>
        </w:rPr>
        <w:t>B</w:t>
      </w:r>
      <w:r>
        <w:t xml:space="preserve"> </w:t>
      </w:r>
      <w:r>
        <w:sym w:font="Symbol" w:char="F0AE"/>
      </w:r>
      <w:r>
        <w:t xml:space="preserve"> </w:t>
      </w:r>
      <w:r w:rsidR="00D96AB5" w:rsidRPr="00097EFB">
        <w:rPr>
          <w:i/>
          <w:iCs/>
        </w:rPr>
        <w:t>C</w:t>
      </w:r>
      <w:r w:rsidR="00D96AB5">
        <w:t xml:space="preserve"> on sphere 2, the radius ratio </w:t>
      </w:r>
      <w:r w:rsidR="00D96AB5" w:rsidRPr="00097EFB">
        <w:rPr>
          <w:i/>
          <w:iCs/>
        </w:rPr>
        <w:sym w:font="Symbol" w:char="F067"/>
      </w:r>
    </w:p>
    <w:p w14:paraId="11EDE8DB" w14:textId="594289F3" w:rsidR="00D96AB5" w:rsidRDefault="00D96AB5" w:rsidP="00931368">
      <w:pPr>
        <w:ind w:left="0"/>
        <w:jc w:val="center"/>
      </w:pPr>
      <m:oMath>
        <m:r>
          <w:rPr>
            <w:rFonts w:ascii="Cambria Math" w:hAnsi="Cambria Math"/>
          </w:rPr>
          <m:t>γ</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oMath>
      <w:r>
        <w:t>,</w:t>
      </w:r>
      <w:r>
        <w:tab/>
      </w:r>
      <w:r>
        <w:tab/>
      </w:r>
      <w:r>
        <w:tab/>
      </w:r>
      <w:r>
        <w:tab/>
      </w:r>
      <w:r>
        <w:tab/>
      </w:r>
      <w:r>
        <w:tab/>
      </w:r>
      <w:r w:rsidR="00300493">
        <w:tab/>
      </w:r>
      <w:r>
        <w:t>(12)</w:t>
      </w:r>
    </w:p>
    <w:p w14:paraId="6F36B05A" w14:textId="77777777" w:rsidR="005D1BA6" w:rsidRDefault="005D1BA6" w:rsidP="00813EFC">
      <w:pPr>
        <w:ind w:left="0"/>
      </w:pPr>
    </w:p>
    <w:p w14:paraId="62A0D61D" w14:textId="6236BAA6" w:rsidR="005D1BA6" w:rsidRDefault="005D1BA6" w:rsidP="00097EFB">
      <w:pPr>
        <w:ind w:left="0"/>
      </w:pPr>
      <w:r>
        <w:t xml:space="preserve">the dimensionless center – to </w:t>
      </w:r>
      <w:r w:rsidR="00D96AB5">
        <w:t>–</w:t>
      </w:r>
      <w:r>
        <w:t xml:space="preserve"> center</w:t>
      </w:r>
      <w:r w:rsidR="00D96AB5">
        <w:t xml:space="preserve"> i</w:t>
      </w:r>
      <w:r w:rsidR="00097EFB">
        <w:t>ntersphere</w:t>
      </w:r>
      <w:r w:rsidR="00D96AB5">
        <w:t xml:space="preserve"> distance </w:t>
      </w:r>
      <m:oMath>
        <m:bar>
          <m:barPr>
            <m:pos m:val="top"/>
            <m:ctrlPr>
              <w:rPr>
                <w:rFonts w:ascii="Cambria Math" w:hAnsi="Cambria Math"/>
                <w:i/>
              </w:rPr>
            </m:ctrlPr>
          </m:barPr>
          <m:e>
            <m:r>
              <w:rPr>
                <w:rFonts w:ascii="Cambria Math" w:hAnsi="Cambria Math"/>
              </w:rPr>
              <m:t>d</m:t>
            </m:r>
          </m:e>
        </m:bar>
      </m:oMath>
      <w:r w:rsidR="00D96AB5">
        <w:t xml:space="preserve"> </w:t>
      </w:r>
    </w:p>
    <w:p w14:paraId="5C1BB589" w14:textId="77777777" w:rsidR="00D96AB5" w:rsidRDefault="00D96AB5" w:rsidP="00813EFC">
      <w:pPr>
        <w:ind w:left="0"/>
      </w:pPr>
    </w:p>
    <w:p w14:paraId="64963AF3" w14:textId="4CAB0DF0" w:rsidR="00D96AB5" w:rsidRDefault="00102388" w:rsidP="00931368">
      <w:pPr>
        <w:ind w:left="0"/>
        <w:jc w:val="center"/>
      </w:pPr>
      <m:oMath>
        <m:acc>
          <m:accPr>
            <m:chr m:val="̅"/>
            <m:ctrlPr>
              <w:rPr>
                <w:rFonts w:ascii="Cambria Math" w:hAnsi="Cambria Math"/>
              </w:rPr>
            </m:ctrlPr>
          </m:accPr>
          <m:e>
            <m:r>
              <w:rPr>
                <w:rFonts w:ascii="Cambria Math" w:hAnsi="Cambria Math"/>
              </w:rPr>
              <m:t>d</m:t>
            </m:r>
          </m:e>
        </m:acc>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m:t>
        </m:r>
      </m:oMath>
      <w:r w:rsidR="00D96AB5">
        <w:t xml:space="preserve"> ,</w:t>
      </w:r>
      <w:r w:rsidR="00D96AB5">
        <w:tab/>
      </w:r>
      <w:r w:rsidR="00D96AB5">
        <w:tab/>
      </w:r>
      <w:r w:rsidR="00D96AB5">
        <w:tab/>
      </w:r>
      <w:r w:rsidR="00D96AB5">
        <w:tab/>
      </w:r>
      <w:r w:rsidR="00D96AB5">
        <w:tab/>
      </w:r>
      <w:r w:rsidR="00300493">
        <w:tab/>
      </w:r>
      <w:r w:rsidR="00D96AB5">
        <w:t>(1</w:t>
      </w:r>
      <w:r w:rsidR="00300493">
        <w:t>3</w:t>
      </w:r>
      <w:r w:rsidR="00D96AB5">
        <w:t>)</w:t>
      </w:r>
    </w:p>
    <w:p w14:paraId="68B32058" w14:textId="77777777" w:rsidR="00300493" w:rsidRDefault="00300493" w:rsidP="00813EFC">
      <w:pPr>
        <w:ind w:left="0"/>
      </w:pPr>
    </w:p>
    <w:p w14:paraId="3AECAD7B" w14:textId="0E05E888" w:rsidR="00300493" w:rsidRDefault="00300493" w:rsidP="00097EFB">
      <w:pPr>
        <w:ind w:left="0"/>
      </w:pPr>
      <w:r>
        <w:t xml:space="preserve">and the </w:t>
      </w:r>
      <w:r w:rsidR="00097EFB">
        <w:t>diffusivity ratio</w:t>
      </w:r>
      <w:r>
        <w:t xml:space="preserve"> </w:t>
      </w:r>
    </w:p>
    <w:p w14:paraId="24C81589" w14:textId="77777777" w:rsidR="00300493" w:rsidRDefault="00300493" w:rsidP="00813EFC">
      <w:pPr>
        <w:ind w:left="0"/>
      </w:pPr>
    </w:p>
    <w:p w14:paraId="2CAE9E95" w14:textId="03387461" w:rsidR="00300493" w:rsidRDefault="00300493" w:rsidP="00931368">
      <w:pPr>
        <w:ind w:left="0"/>
        <w:jc w:val="center"/>
      </w:pPr>
      <m:oMath>
        <m:r>
          <w:rPr>
            <w:rFonts w:ascii="Cambria Math" w:hAnsi="Cambria Math"/>
          </w:rPr>
          <m:t>α</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B</m:t>
            </m:r>
          </m:sub>
        </m:sSub>
      </m:oMath>
      <w:r>
        <w:tab/>
      </w:r>
      <w:r>
        <w:tab/>
      </w:r>
      <w:r w:rsidR="008779B7">
        <w:t>.</w:t>
      </w:r>
      <w:r>
        <w:tab/>
      </w:r>
      <w:r>
        <w:tab/>
      </w:r>
      <w:r>
        <w:tab/>
      </w:r>
      <w:r>
        <w:tab/>
      </w:r>
      <w:r>
        <w:tab/>
        <w:t>(14)</w:t>
      </w:r>
    </w:p>
    <w:p w14:paraId="16EE821A" w14:textId="77777777" w:rsidR="00300493" w:rsidRDefault="00300493" w:rsidP="00813EFC">
      <w:pPr>
        <w:ind w:left="0"/>
      </w:pPr>
    </w:p>
    <w:p w14:paraId="30F633BD" w14:textId="7CF99379" w:rsidR="00F45B49" w:rsidRPr="00F45B49" w:rsidRDefault="00F45B49" w:rsidP="00813EFC">
      <w:pPr>
        <w:pStyle w:val="Heading1"/>
        <w:ind w:left="0"/>
      </w:pPr>
      <w:r w:rsidRPr="00F45B49">
        <w:rPr>
          <w:rStyle w:val="Heading1Char"/>
          <w:b/>
          <w:bCs/>
        </w:rPr>
        <w:t>Twin spherical expansion</w:t>
      </w:r>
    </w:p>
    <w:p w14:paraId="2DA094F7" w14:textId="77777777" w:rsidR="00300493" w:rsidRDefault="00300493" w:rsidP="00813EFC">
      <w:pPr>
        <w:ind w:left="0"/>
      </w:pPr>
    </w:p>
    <w:p w14:paraId="2E803A0F" w14:textId="6F706828" w:rsidR="00300493" w:rsidRDefault="00300493" w:rsidP="00041E3E">
      <w:pPr>
        <w:ind w:left="0"/>
      </w:pPr>
      <w:r>
        <w:t>An exact</w:t>
      </w:r>
      <w:r w:rsidR="00097EFB">
        <w:t>,</w:t>
      </w:r>
      <w:r>
        <w:t xml:space="preserve"> steady</w:t>
      </w:r>
      <w:r w:rsidR="006661BC">
        <w:t xml:space="preserve"> - </w:t>
      </w:r>
      <w:r>
        <w:t>sta</w:t>
      </w:r>
      <w:r w:rsidR="000A3E1F">
        <w:t>te analytical solution for the</w:t>
      </w:r>
      <w:r>
        <w:t xml:space="preserve"> rate</w:t>
      </w:r>
      <w:r w:rsidR="000A3E1F">
        <w:t xml:space="preserve"> of</w:t>
      </w:r>
      <w:r>
        <w:t xml:space="preserve"> series reaction on two</w:t>
      </w:r>
      <w:r w:rsidR="005B48C8">
        <w:t xml:space="preserve"> successive spherical sites could be attempted in various ways.  The two reactive sphere</w:t>
      </w:r>
      <w:r w:rsidR="006E073A">
        <w:t>s</w:t>
      </w:r>
      <w:r w:rsidR="005B48C8">
        <w:t xml:space="preserve"> problem </w:t>
      </w:r>
      <w:r w:rsidR="00004C7D">
        <w:t>with a single reaction has been done using bispherical coordinate</w:t>
      </w:r>
      <w:r w:rsidR="00436554">
        <w:t>s</w:t>
      </w:r>
      <w:r w:rsidR="00EA2A7B">
        <w:t xml:space="preserve"> </w:t>
      </w:r>
      <w:r w:rsidR="00EA2A7B">
        <w:fldChar w:fldCharType="begin" w:fldLock="1"/>
      </w:r>
      <w:r w:rsidR="00F13078">
        <w:instrText>ADDIN CSL_CITATION {"citationItems":[{"id":"ITEM-1","itemData":{"DOI":"10.1063/1.475708","ISSN":"00219606","abstract":"The asymptotic solution for the reaction rate of two identical spherical sinks of radius ρ with a surface reaction rate coefficient k, placed in an infinite medium of diffusivity D, is presented for mid to high surface reaction rates, i.e., 1&lt;λ−1=kρ/D&lt;∞. These results are then discussed in the context of the complete kinetic problem from chemical, λ−1≈0.1, to diffusion control, λ−1→∞.","author":[{"dropping-particle":"","family":"Zoia","given":"Giorgio","non-dropping-particle":"","parse-names":false,"suffix":""},{"dropping-particle":"","family":"Strieder","given":"William","non-dropping-particle":"","parse-names":false,"suffix":""}],"container-title":"Journal of Chemical Physics","id":"ITEM-1","issue":"8","issued":{"date-parts":[["1998","6"]]},"page":"3114-3118","publisher":"American Institute of Physics","title":"Competitive diffusion into two sinks with a finite surface reaction coefficient","type":"article-journal","volume":"108"},"uris":["http://www.mendeley.com/documents/?uuid=ef91af25-b717-49c2-8e6a-1aa11b84c1b7"]}],"mendeley":{"formattedCitation":"[9]","plainTextFormattedCitation":"[9]","previouslyFormattedCitation":"[9]"},"properties":{"noteIndex":0},"schema":"https://github.com/citation-style-language/schema/raw/master/csl-citation.json"}</w:instrText>
      </w:r>
      <w:r w:rsidR="00EA2A7B">
        <w:fldChar w:fldCharType="separate"/>
      </w:r>
      <w:r w:rsidR="00EA2A7B" w:rsidRPr="00EA2A7B">
        <w:rPr>
          <w:noProof/>
        </w:rPr>
        <w:t>[9]</w:t>
      </w:r>
      <w:r w:rsidR="00EA2A7B">
        <w:fldChar w:fldCharType="end"/>
      </w:r>
      <w:r w:rsidR="00004C7D">
        <w:t xml:space="preserve"> with a Gaussian e</w:t>
      </w:r>
      <w:r w:rsidR="00436554">
        <w:t>limination</w:t>
      </w:r>
      <w:r w:rsidR="00004C7D">
        <w:t xml:space="preserve"> solution of coefficient</w:t>
      </w:r>
      <w:r w:rsidR="00436554">
        <w:t xml:space="preserve"> equations</w:t>
      </w:r>
      <w:r w:rsidR="006866BA">
        <w:t xml:space="preserve"> </w:t>
      </w:r>
      <w:r w:rsidR="006866BA">
        <w:fldChar w:fldCharType="begin" w:fldLock="1"/>
      </w:r>
      <w:r w:rsidR="00EA2A7B">
        <w:instrText>ADDIN CSL_CITATION {"citationItems":[{"id":"ITEM-1","itemData":{"DOI":"10.1063/1.1323730","ISSN":"00219606","author":[{"dropping-particle":"","family":"Strieder","given":"William","non-dropping-particle":"","parse-names":false,"suffix":""},{"dropping-particle":"","family":"Saddawi","given":"Salma","non-dropping-particle":"","parse-names":false,"suffix":""}],"container-title":"The Journal of Chemical Physics","id":"ITEM-1","issue":"23","issued":{"date-parts":[["2000","12"]]},"page":"10818","publisher":"AIP Publishing","title":"Alternative solution for diffusion to two spheres with first-order surface reaction","type":"article-journal","volume":"113"},"uris":["http://www.mendeley.com/documents/?uuid=f3d19d26-4311-4969-9a77-b6544b5c7b4c","http://www.mendeley.com/documents/?uuid=4bf3d3e7-2944-4134-9236-7ffe40e37524","http://www.mendeley.com/documents/?uuid=c69e90dc-6cc5-46bb-a7be-82725c07eff2"]}],"mendeley":{"formattedCitation":"[10]","plainTextFormattedCitation":"[10]","previouslyFormattedCitation":"[10]"},"properties":{"noteIndex":0},"schema":"https://github.com/citation-style-language/schema/raw/master/csl-citation.json"}</w:instrText>
      </w:r>
      <w:r w:rsidR="006866BA">
        <w:fldChar w:fldCharType="separate"/>
      </w:r>
      <w:r w:rsidR="00EA2A7B" w:rsidRPr="00EA2A7B">
        <w:rPr>
          <w:noProof/>
        </w:rPr>
        <w:t>[10]</w:t>
      </w:r>
      <w:r w:rsidR="006866BA">
        <w:fldChar w:fldCharType="end"/>
      </w:r>
      <w:r w:rsidR="00B81B69">
        <w:t>.  The Hobson’s translational reexpansion formulae</w:t>
      </w:r>
      <w:r w:rsidR="00EA2A7B">
        <w:t xml:space="preserve"> </w:t>
      </w:r>
      <w:r w:rsidR="00EA2A7B">
        <w:fldChar w:fldCharType="begin" w:fldLock="1"/>
      </w:r>
      <w:r w:rsidR="003D00EF">
        <w:instrText>ADDIN CSL_CITATION {"citationItems":[{"id":"ITEM-1","itemData":{"author":[{"dropping-particle":"","family":"Hobson","given":"Ernest W.","non-dropping-particle":"","parse-names":false,"suffix":""}],"id":"ITEM-1","issued":{"date-parts":[["1931"]]},"publisher":"Cambridge University Press","publisher-place":"Cambridge","title":"The Theory of Spherical and Ellipsoidal Harmonics","type":"book"},"uris":["http://www.mendeley.com/documents/?uuid=3c62570d-ce51-4c88-8174-08b1264b8019"]},{"id":"ITEM-2","itemData":{"DOI":"10.1016/J.CPLETT.2008.01.066","ISSN":"0009-2614","author":[{"dropping-particle":"","family":"Traytak","given":"S.D.","non-dropping-particle":"","parse-names":false,"suffix":""}],"container-title":"Chemical Physics Letters","id":"ITEM-2","issue":"4-6","issued":{"date-parts":[["2008","3"]]},"page":"212-216","publisher":"North-Holland","title":"On the time-dependent diffusive interaction between stationary sinks","type":"article-journal","volume":"453"},"uris":["http://www.mendeley.com/documents/?uuid=56aa88eb-3c50-4eaa-bc1b-dcc0ef29a418"]},{"id":"ITEM-3","itemData":{"DOI":"10.1063/1.1375138","ISSN":"0021-9606","abstract":"Exact series solutions for the reaction rates of two identical spherical sinks immersed in an infinite medium are presented for both reactant-impenetrable and -penetrable particles based on the method of twin spherical expansion. The reaction rates are explicitly expressed in terms of the interparticle distance from reaction- to diffusion-limited conditions. The effect of the ratio of the diffusivities inside and outside the sink is investigated. The existence of the second particle influences the reaction rate most substantially for the external diffusion-limited condition. The exact solutions are used to evaluate the accuracy of simple, analytical approximations obtained by including the first few multipole contributions only. The result by keeping terms up to quadrupole level gives values in excellent agreement with the exact solution.","author":[{"dropping-particle":"","family":"Tsao","given":"Heng-Kwong","non-dropping-particle":"","parse-names":false,"suffix":""}],"container-title":"The Journal of Chemical Physics","id":"ITEM-3","issue":"23","issued":{"date-parts":[["2001","6"]]},"page":"10247-10251","publisher":"American Institute of Physics","title":"Diffusion into a pair of reactive spheres with first-order reaction","type":"article-journal","volume":"114"},"uris":["http://www.mendeley.com/documents/?uuid=1fd222b3-6e46-4790-85aa-54f0c5b352a7"]}],"mendeley":{"formattedCitation":"[11–13]","plainTextFormattedCitation":"[11–13]","previouslyFormattedCitation":"[11–13]"},"properties":{"noteIndex":0},"schema":"https://github.com/citation-style-language/schema/raw/master/csl-citation.json"}</w:instrText>
      </w:r>
      <w:r w:rsidR="00EA2A7B">
        <w:fldChar w:fldCharType="separate"/>
      </w:r>
      <w:r w:rsidR="00EA2A7B" w:rsidRPr="00EA2A7B">
        <w:rPr>
          <w:noProof/>
        </w:rPr>
        <w:t>[11–13]</w:t>
      </w:r>
      <w:r w:rsidR="00EA2A7B">
        <w:fldChar w:fldCharType="end"/>
      </w:r>
      <w:r w:rsidR="00861F2C">
        <w:t xml:space="preserve"> for solid harmonics in the case of axial symmetry allows the general solutions to the Laplace equation to be written in terms of the local coordinate systems connected to both spheres in order to satisfy the boundary conditions imposed on each sphere.  This approach leads to infinite sets of linear equations with respect to the unknown coefficients to determine the concentration fields</w:t>
      </w:r>
      <w:r w:rsidR="009F2250">
        <w:t xml:space="preserve"> and the desired series reaction rate</w:t>
      </w:r>
      <w:r w:rsidR="00861F2C">
        <w:t xml:space="preserve">.  A brief title is needed to refer to this method and to avoid confusion with the alternative “bispherical coordinate methods”, the term “twin spherical expansion” will be used.  </w:t>
      </w:r>
      <w:r w:rsidR="00B81B69">
        <w:t>T</w:t>
      </w:r>
      <w:r w:rsidR="00E51353">
        <w:t xml:space="preserve">he </w:t>
      </w:r>
      <w:r w:rsidR="00642CF9" w:rsidRPr="00642CF9">
        <w:t>twin</w:t>
      </w:r>
      <w:r w:rsidR="002D6C61">
        <w:t xml:space="preserve"> spherical e</w:t>
      </w:r>
      <w:r w:rsidR="00A57FF3">
        <w:t xml:space="preserve">xpansion method with a </w:t>
      </w:r>
      <w:r w:rsidR="00A57FF3" w:rsidRPr="006E073A">
        <w:rPr>
          <w:color w:val="000000" w:themeColor="text1"/>
        </w:rPr>
        <w:t>Ne</w:t>
      </w:r>
      <w:r w:rsidR="00436554">
        <w:rPr>
          <w:color w:val="000000" w:themeColor="text1"/>
        </w:rPr>
        <w:t>u</w:t>
      </w:r>
      <w:r w:rsidR="00A57FF3" w:rsidRPr="006E073A">
        <w:rPr>
          <w:color w:val="000000" w:themeColor="text1"/>
        </w:rPr>
        <w:t xml:space="preserve">mann </w:t>
      </w:r>
      <w:r w:rsidR="00A57FF3">
        <w:t>iterative treatment of the coefficient equation</w:t>
      </w:r>
      <w:r w:rsidR="00436554">
        <w:t>s</w:t>
      </w:r>
      <w:r w:rsidR="00A57FF3">
        <w:t xml:space="preserve"> has been presented by Traytak</w:t>
      </w:r>
      <w:r w:rsidR="00642CF9">
        <w:t xml:space="preserve"> </w:t>
      </w:r>
      <w:r w:rsidR="00642CF9">
        <w:fldChar w:fldCharType="begin" w:fldLock="1"/>
      </w:r>
      <w:r w:rsidR="00EA2A7B">
        <w:instrText>ADDIN CSL_CITATION {"citationItems":[{"id":"ITEM-1","itemData":{"DOI":"10.1016/J.CPLETT.2008.01.066","ISSN":"0009-2614","author":[{"dropping-particle":"","family":"Traytak","given":"S.D.","non-dropping-particle":"","parse-names":false,"suffix":""}],"container-title":"Chemical Physics Letters","id":"ITEM-1","issue":"4-6","issued":{"date-parts":[["2008","3"]]},"page":"212-216","publisher":"North-Holland","title":"On the time-dependent diffusive interaction between stationary sinks","type":"article-journal","volume":"453"},"uris":["http://www.mendeley.com/documents/?uuid=1e6b9425-a3f7-3c93-b278-145f2afd7293","http://www.mendeley.com/documents/?uuid=56aa88eb-3c50-4eaa-bc1b-dcc0ef29a418"]}],"mendeley":{"formattedCitation":"[12]","plainTextFormattedCitation":"[12]","previouslyFormattedCitation":"[12]"},"properties":{"noteIndex":0},"schema":"https://github.com/citation-style-language/schema/raw/master/csl-citation.json"}</w:instrText>
      </w:r>
      <w:r w:rsidR="00642CF9">
        <w:fldChar w:fldCharType="separate"/>
      </w:r>
      <w:r w:rsidR="00EA2A7B" w:rsidRPr="00EA2A7B">
        <w:rPr>
          <w:noProof/>
        </w:rPr>
        <w:t>[12]</w:t>
      </w:r>
      <w:r w:rsidR="00642CF9">
        <w:fldChar w:fldCharType="end"/>
      </w:r>
      <w:r w:rsidR="00A57FF3">
        <w:t xml:space="preserve"> and T</w:t>
      </w:r>
      <w:r w:rsidR="00642CF9">
        <w:t>sao</w:t>
      </w:r>
      <w:r w:rsidR="00A57FF3">
        <w:t xml:space="preserve"> </w:t>
      </w:r>
      <w:r w:rsidR="00642CF9">
        <w:fldChar w:fldCharType="begin" w:fldLock="1"/>
      </w:r>
      <w:r w:rsidR="00EA2A7B">
        <w:instrText>ADDIN CSL_CITATION {"citationItems":[{"id":"ITEM-1","itemData":{"DOI":"10.1063/1.1375138","ISSN":"0021-9606","abstract":"Exact series solutions for the reaction rates of two identical spherical sinks immersed in an infinite medium are presented for both reactant-impenetrable and -penetrable particles based on the method of twin spherical expansion. The reaction rates are explicitly expressed in terms of the interparticle distance from reaction- to diffusion-limited conditions. The effect of the ratio of the diffusivities inside and outside the sink is investigated. The existence of the second particle influences the reaction rate most substantially for the external diffusion-limited condition. The exact solutions are used to evaluate the accuracy of simple, analytical approximations obtained by including the first few multipole contributions only. The result by keeping terms up to quadrupole level gives values in excellent agreement with the exact solution.","author":[{"dropping-particle":"","family":"Tsao","given":"Heng-Kwong","non-dropping-particle":"","parse-names":false,"suffix":""}],"container-title":"The Journal of Chemical Physics","id":"ITEM-1","issue":"23","issued":{"date-parts":[["2001","6"]]},"page":"10247-10251","publisher":"American Institute of Physics","title":"Diffusion into a pair of reactive spheres with first-order reaction","type":"article-journal","volume":"114"},"uris":["http://www.mendeley.com/documents/?uuid=11cfd41a-6d5b-3d8c-ac5f-2fa2c2b095fe","http://www.mendeley.com/documents/?uuid=1fd222b3-6e46-4790-85aa-54f0c5b352a7"]}],"mendeley":{"formattedCitation":"[13]","plainTextFormattedCitation":"[13]","previouslyFormattedCitation":"[13]"},"properties":{"noteIndex":0},"schema":"https://github.com/citation-style-language/schema/raw/master/csl-citation.json"}</w:instrText>
      </w:r>
      <w:r w:rsidR="00642CF9">
        <w:fldChar w:fldCharType="separate"/>
      </w:r>
      <w:r w:rsidR="00EA2A7B" w:rsidRPr="00EA2A7B">
        <w:rPr>
          <w:noProof/>
        </w:rPr>
        <w:t>[13]</w:t>
      </w:r>
      <w:r w:rsidR="00642CF9">
        <w:fldChar w:fldCharType="end"/>
      </w:r>
      <w:r w:rsidR="00A57FF3">
        <w:t>.</w:t>
      </w:r>
      <w:r w:rsidR="00041E3E">
        <w:t xml:space="preserve">  Traytak has </w:t>
      </w:r>
      <w:r w:rsidR="00327976">
        <w:t>developed</w:t>
      </w:r>
      <w:r w:rsidR="00041E3E">
        <w:t xml:space="preserve"> an irre</w:t>
      </w:r>
      <w:r w:rsidR="00327976">
        <w:t>ducible</w:t>
      </w:r>
      <w:r w:rsidR="00041E3E">
        <w:t xml:space="preserve"> tensor method </w:t>
      </w:r>
      <w:r w:rsidR="00041E3E">
        <w:fldChar w:fldCharType="begin" w:fldLock="1"/>
      </w:r>
      <w:r w:rsidR="00EA2A7B">
        <w:instrText>ADDIN CSL_CITATION {"citationItems":[{"id":"ITEM-1","itemData":{"DOI":"10.1016/0009-2614(92)85763-Z","ISSN":"0009-2614","author":[{"dropping-particle":"","family":"Traytak","given":"S.D.","non-dropping-particle":"","parse-names":false,"suffix":""}],"container-title":"Chemical Physics Letters","id":"ITEM-1","issue":"3","issued":{"date-parts":[["1992","9"]]},"page":"247-254","publisher":"North-Holland","title":"The diffusive interaction in diffusion-limited reactions: the steady-state case","type":"article-journal","volume":"197"},"uris":["http://www.mendeley.com/documents/?uuid=5bc7a6fd-f1ec-32c9-8508-431a186cd0ab","http://www.mendeley.com/documents/?uuid=316de951-f6a0-41af-b743-d3a0e5ec30f6"]}],"mendeley":{"formattedCitation":"[14]","plainTextFormattedCitation":"[14]","previouslyFormattedCitation":"[14]"},"properties":{"noteIndex":0},"schema":"https://github.com/citation-style-language/schema/raw/master/csl-citation.json"}</w:instrText>
      </w:r>
      <w:r w:rsidR="00041E3E">
        <w:fldChar w:fldCharType="separate"/>
      </w:r>
      <w:r w:rsidR="00EA2A7B" w:rsidRPr="00EA2A7B">
        <w:rPr>
          <w:noProof/>
        </w:rPr>
        <w:t>[14]</w:t>
      </w:r>
      <w:r w:rsidR="00041E3E">
        <w:fldChar w:fldCharType="end"/>
      </w:r>
      <w:r w:rsidR="00041E3E">
        <w:t xml:space="preserve"> for </w:t>
      </w:r>
      <w:r w:rsidR="009F2250">
        <w:t xml:space="preserve">many </w:t>
      </w:r>
      <w:r w:rsidR="00F265AE">
        <w:t>arbitrary distributed</w:t>
      </w:r>
      <w:r w:rsidR="00041E3E">
        <w:t xml:space="preserve"> spheres.</w:t>
      </w:r>
      <w:r w:rsidR="00EA6317">
        <w:t xml:space="preserve">  </w:t>
      </w:r>
      <w:r w:rsidR="002E66F9">
        <w:t xml:space="preserve">The </w:t>
      </w:r>
      <w:r w:rsidR="005F46CC">
        <w:t>t</w:t>
      </w:r>
      <w:r w:rsidR="00DA60C3">
        <w:t>win</w:t>
      </w:r>
      <w:r w:rsidR="005F46CC">
        <w:t xml:space="preserve"> spheri</w:t>
      </w:r>
      <w:r w:rsidR="00642CF9">
        <w:t>cal expansion with Ne</w:t>
      </w:r>
      <w:r w:rsidR="00436554">
        <w:t>u</w:t>
      </w:r>
      <w:r w:rsidR="00DA60C3">
        <w:t>mann iteration has also been applied to the two sphere</w:t>
      </w:r>
      <w:r w:rsidR="006F6268">
        <w:t>s</w:t>
      </w:r>
      <w:r w:rsidR="00DA60C3">
        <w:t xml:space="preserve"> problem of a single reactant</w:t>
      </w:r>
      <w:r w:rsidR="00C37075">
        <w:t xml:space="preserve"> </w:t>
      </w:r>
      <w:r w:rsidR="00DA60C3">
        <w:t>with different reaction at each sphere</w:t>
      </w:r>
      <w:r w:rsidR="00642CF9">
        <w:t xml:space="preserve"> </w:t>
      </w:r>
      <w:r w:rsidR="00642CF9">
        <w:fldChar w:fldCharType="begin" w:fldLock="1"/>
      </w:r>
      <w:r w:rsidR="00EA2A7B">
        <w:instrText>ADDIN CSL_CITATION {"citationItems":[{"id":"ITEM-1","itemData":{"DOI":"https://doi.org/10.1103/PhysRevE.66.011108","abstract":"Exact series solutions for the reaction rates of two reactive spheres of different reactivity and size are presented. The reaction rates are explicitly expressed in terms of the interparticle distance from reaction- to diffusion-limited conditions. The competitive diffusion favors the larger particle and the reaction rate of the smaller one is significantly reduced as the size ratio increases. For interactions between a diffusion-limited sink and a reaction-limited one, the diffusive interaction favors the reaction rate of the former and hinders that of the latter. Several approximate expressions have been proposed and compared with the exact results. The monopole approximation always underestimates the rate of the smaller sink for diffusion-limited reaction. The asymptotic limit of large size ratio is also analyzed. The asymptotic expression gives a quite accurate result if the smaller particle is regarded as a point sink plus a point dipole.","author":[{"dropping-particle":"","family":"Tsao","given":"Heng-Kwong","non-dropping-particle":"","parse-names":false,"suffix":""}],"container-title":"PHYSICAL REVIEW E","id":"ITEM-1","issued":{"date-parts":[["2002"]]},"page":"011108","title":"Competitive diffusion into two reactive spheres of different reactivity and size","type":"article-journal","volume":"66"},"uris":["http://www.mendeley.com/documents/?uuid=78d957f3-db44-414b-8076-ffd2f0e47cd8","http://www.mendeley.com/documents/?uuid=66927199-f403-4c24-8c47-9efc76aae73e"]},{"id":"ITEM-2","itemData":{"DOI":"10.1063/1.1797051","ISSN":"00219606","author":[{"dropping-particle":"","family":"McDonald","given":"Nyrée","non-dropping-particle":"","parse-names":false,"suffix":""},{"dropping-particle":"","family":"Strieder","given":"William","non-dropping-particle":"","parse-names":false,"suffix":""}],"container-title":"The Journal of Chemical Physics","id":"ITEM-2","issue":"16","issued":{"date-parts":[["2004"]]},"page":"7966","title":"Competitive interaction between two different spherical sinks","type":"article-journal","volume":"121"},"uris":["http://www.mendeley.com/documents/?uuid=537352c3-4448-46bc-a2f7-babc5a2df7f5","http://www.mendeley.com/documents/?uuid=49873ceb-8229-3523-8d76-4756c2bb2081"]}],"mendeley":{"formattedCitation":"[8,15]","plainTextFormattedCitation":"[8,15]","previouslyFormattedCitation":"[8,15]"},"properties":{"noteIndex":0},"schema":"https://github.com/citation-style-language/schema/raw/master/csl-citation.json"}</w:instrText>
      </w:r>
      <w:r w:rsidR="00642CF9">
        <w:fldChar w:fldCharType="separate"/>
      </w:r>
      <w:r w:rsidR="00EA2A7B" w:rsidRPr="00EA2A7B">
        <w:rPr>
          <w:noProof/>
        </w:rPr>
        <w:t>[8,15]</w:t>
      </w:r>
      <w:r w:rsidR="00642CF9">
        <w:fldChar w:fldCharType="end"/>
      </w:r>
      <w:r w:rsidR="00DA60C3">
        <w:t>, a parallel reaction.</w:t>
      </w:r>
      <w:r w:rsidR="00C37075">
        <w:t xml:space="preserve">  The series reaction case under consideration requires the solution of two simultaneous equations respectively, for </w:t>
      </w:r>
      <w:r w:rsidR="00436554">
        <w:rPr>
          <w:i/>
          <w:iCs/>
        </w:rPr>
        <w:t>c</w:t>
      </w:r>
      <w:r w:rsidR="00C37075" w:rsidRPr="006661BC">
        <w:rPr>
          <w:i/>
          <w:iCs/>
          <w:vertAlign w:val="subscript"/>
        </w:rPr>
        <w:t>A</w:t>
      </w:r>
      <w:r w:rsidR="00C37075">
        <w:t xml:space="preserve"> and </w:t>
      </w:r>
      <w:r w:rsidR="00436554">
        <w:rPr>
          <w:i/>
          <w:iCs/>
        </w:rPr>
        <w:t>c</w:t>
      </w:r>
      <w:r w:rsidR="00C37075" w:rsidRPr="006661BC">
        <w:rPr>
          <w:i/>
          <w:iCs/>
          <w:vertAlign w:val="subscript"/>
        </w:rPr>
        <w:t>B</w:t>
      </w:r>
      <w:r w:rsidR="009F2250" w:rsidRPr="009F2250">
        <w:t xml:space="preserve">, </w:t>
      </w:r>
      <w:r w:rsidR="00C37075">
        <w:t>coupled by a demanding flux balance condition</w:t>
      </w:r>
      <w:r w:rsidR="00642CF9">
        <w:t xml:space="preserve"> </w:t>
      </w:r>
      <w:r w:rsidR="00642CF9">
        <w:fldChar w:fldCharType="begin" w:fldLock="1"/>
      </w:r>
      <w:r w:rsidR="00F13078">
        <w:instrText>ADDIN CSL_CITATION {"citationItems":[{"id":"ITEM-1","itemData":{"DOI":"10.1126/science.179.4072.433","ISSN":"0036-8075","PMID":"4705341","author":[{"dropping-particle":"","family":"Weisz","given":"P. B.","non-dropping-particle":"","parse-names":false,"suffix":""}],"container-title":"Science","id":"ITEM-1","issue":"4072","issued":{"date-parts":[["1973","2"]]},"page":"433-440","publisher":"American Association for the Advancement of Science","title":"Diffusion and Chemical Transformation: An interdisciplinary excursion","type":"article-journal","volume":"179"},"uris":["http://www.mendeley.com/documents/?uuid=59e248d7-769a-4825-bbfd-6517f572c6bb","http://www.mendeley.com/documents/?uuid=4439ccd3-a5b6-3135-8439-ebaa74a0a7a3"]}],"mendeley":{"formattedCitation":"[6]","plainTextFormattedCitation":"[6]","previouslyFormattedCitation":"[6]"},"properties":{"noteIndex":0},"schema":"https://github.com/citation-style-language/schema/raw/master/csl-citation.json"}</w:instrText>
      </w:r>
      <w:r w:rsidR="00642CF9">
        <w:fldChar w:fldCharType="separate"/>
      </w:r>
      <w:r w:rsidR="00642CF9" w:rsidRPr="00642CF9">
        <w:rPr>
          <w:noProof/>
        </w:rPr>
        <w:t>[6]</w:t>
      </w:r>
      <w:r w:rsidR="00642CF9">
        <w:fldChar w:fldCharType="end"/>
      </w:r>
      <w:r w:rsidR="004D7D5A">
        <w:t>,</w:t>
      </w:r>
      <w:r w:rsidR="00C37075">
        <w:t xml:space="preserve"> for w</w:t>
      </w:r>
      <w:r w:rsidR="006661BC">
        <w:t>hi</w:t>
      </w:r>
      <w:r w:rsidR="00C37075">
        <w:t xml:space="preserve">ch </w:t>
      </w:r>
      <w:r w:rsidR="005C17E9">
        <w:t xml:space="preserve">last mentioned </w:t>
      </w:r>
      <w:r w:rsidR="00150D60">
        <w:t xml:space="preserve"> </w:t>
      </w:r>
      <w:r w:rsidR="00E25E0E">
        <w:t xml:space="preserve"> </w:t>
      </w:r>
      <w:r w:rsidR="005C17E9">
        <w:t>method is better suited.</w:t>
      </w:r>
    </w:p>
    <w:p w14:paraId="18B86690" w14:textId="77777777" w:rsidR="00B220EF" w:rsidRDefault="00B220EF" w:rsidP="00813EFC">
      <w:pPr>
        <w:ind w:left="0"/>
      </w:pPr>
    </w:p>
    <w:p w14:paraId="7543594F" w14:textId="276CEB0E" w:rsidR="00B220EF" w:rsidRDefault="00B220EF" w:rsidP="00FB2F10">
      <w:pPr>
        <w:ind w:left="0"/>
      </w:pPr>
      <w:r>
        <w:tab/>
        <w:t>The coordinate</w:t>
      </w:r>
      <w:r w:rsidR="00EB6FE4">
        <w:t>s</w:t>
      </w:r>
      <w:r>
        <w:t xml:space="preserve"> for</w:t>
      </w:r>
      <w:r w:rsidR="00EB6FE4">
        <w:t xml:space="preserve"> the</w:t>
      </w:r>
      <w:r>
        <w:t xml:space="preserve"> twin spherical expansion are generated from a two sphere system separated by a </w:t>
      </w:r>
      <w:r w:rsidR="00FB2F10">
        <w:t>vector</w:t>
      </w:r>
      <w:r>
        <w:t xml:space="preserve"> distance </w:t>
      </w:r>
      <m:oMath>
        <m:r>
          <m:rPr>
            <m:sty m:val="bi"/>
          </m:rPr>
          <w:rPr>
            <w:rFonts w:ascii="Cambria Math" w:hAnsi="Cambria Math"/>
          </w:rPr>
          <m:t>d</m:t>
        </m:r>
      </m:oMath>
      <w:r>
        <w:t xml:space="preserve"> from sphere 1 center to the sphere 2 center.  </w:t>
      </w:r>
      <w:r w:rsidR="002E3DF2">
        <w:t>Position vectors</w:t>
      </w:r>
      <w:r w:rsidR="002E3DF2" w:rsidRPr="002E3DF2">
        <w:t xml:space="preserve"> </w:t>
      </w:r>
      <w:r w:rsidR="002E3DF2" w:rsidRPr="006F335A">
        <w:rPr>
          <w:b/>
          <w:bCs/>
          <w:i/>
          <w:iCs/>
        </w:rPr>
        <w:t>r</w:t>
      </w:r>
      <w:r w:rsidR="002E3DF2" w:rsidRPr="006F335A">
        <w:rPr>
          <w:b/>
          <w:bCs/>
          <w:i/>
          <w:iCs/>
          <w:vertAlign w:val="subscript"/>
        </w:rPr>
        <w:t>1</w:t>
      </w:r>
      <w:r w:rsidR="002E3DF2">
        <w:t xml:space="preserve"> of magnitude </w:t>
      </w:r>
      <w:r w:rsidR="002E3DF2" w:rsidRPr="008779B7">
        <w:rPr>
          <w:i/>
          <w:iCs/>
        </w:rPr>
        <w:t>r</w:t>
      </w:r>
      <w:r w:rsidR="002E3DF2" w:rsidRPr="008779B7">
        <w:rPr>
          <w:i/>
          <w:iCs/>
          <w:vertAlign w:val="subscript"/>
        </w:rPr>
        <w:t>1</w:t>
      </w:r>
      <w:r w:rsidR="002E3DF2">
        <w:t xml:space="preserve"> and </w:t>
      </w:r>
      <w:r w:rsidR="002E3DF2" w:rsidRPr="00AD1615">
        <w:rPr>
          <w:b/>
          <w:bCs/>
          <w:i/>
          <w:iCs/>
        </w:rPr>
        <w:t>r</w:t>
      </w:r>
      <w:r w:rsidR="002E3DF2" w:rsidRPr="00AD1615">
        <w:rPr>
          <w:b/>
          <w:bCs/>
          <w:i/>
          <w:iCs/>
          <w:vertAlign w:val="subscript"/>
        </w:rPr>
        <w:t>2</w:t>
      </w:r>
      <w:r w:rsidR="002E3DF2" w:rsidRPr="004D7D5A">
        <w:rPr>
          <w:vertAlign w:val="subscript"/>
        </w:rPr>
        <w:t xml:space="preserve"> </w:t>
      </w:r>
      <w:r w:rsidR="002E3DF2">
        <w:t xml:space="preserve">of magnitude </w:t>
      </w:r>
      <w:r w:rsidR="002E3DF2" w:rsidRPr="00D53FCE">
        <w:rPr>
          <w:i/>
          <w:iCs/>
        </w:rPr>
        <w:t>r</w:t>
      </w:r>
      <w:r w:rsidR="002E3DF2" w:rsidRPr="00D53FCE">
        <w:rPr>
          <w:i/>
          <w:iCs/>
          <w:vertAlign w:val="subscript"/>
        </w:rPr>
        <w:t>2</w:t>
      </w:r>
      <w:r w:rsidR="0003541A" w:rsidRPr="00D53FCE">
        <w:t xml:space="preserve"> </w:t>
      </w:r>
      <w:r w:rsidR="0003541A">
        <w:t>run</w:t>
      </w:r>
      <w:r w:rsidR="005B087D">
        <w:t>,</w:t>
      </w:r>
      <w:r w:rsidR="002E3DF2">
        <w:t xml:space="preserve"> respectively, from the centers of sphere 1 and sphere 2</w:t>
      </w:r>
      <w:r w:rsidR="002E3DF2" w:rsidRPr="002E3DF2">
        <w:t xml:space="preserve"> </w:t>
      </w:r>
      <w:r w:rsidR="002E3DF2">
        <w:t>to a single point</w:t>
      </w:r>
      <w:r w:rsidR="006B0666">
        <w:t xml:space="preserve"> </w:t>
      </w:r>
      <w:r w:rsidR="006B0666" w:rsidRPr="006F335A">
        <w:rPr>
          <w:b/>
          <w:bCs/>
          <w:i/>
          <w:iCs/>
        </w:rPr>
        <w:t>r</w:t>
      </w:r>
      <w:r w:rsidR="006B0666">
        <w:t xml:space="preserve"> in space. The angle </w:t>
      </w:r>
      <w:r w:rsidR="006B0666" w:rsidRPr="006F335A">
        <w:rPr>
          <w:i/>
          <w:iCs/>
        </w:rPr>
        <w:sym w:font="Symbol" w:char="F071"/>
      </w:r>
      <w:r w:rsidR="006B0666" w:rsidRPr="006F335A">
        <w:rPr>
          <w:i/>
          <w:iCs/>
          <w:vertAlign w:val="subscript"/>
        </w:rPr>
        <w:t>1</w:t>
      </w:r>
      <w:r w:rsidR="006B0666">
        <w:t xml:space="preserve"> is the smaller angle between </w:t>
      </w:r>
      <w:r w:rsidR="006B0666" w:rsidRPr="006F335A">
        <w:rPr>
          <w:b/>
          <w:bCs/>
          <w:i/>
          <w:iCs/>
        </w:rPr>
        <w:t>r</w:t>
      </w:r>
      <w:r w:rsidR="006B0666" w:rsidRPr="006F335A">
        <w:rPr>
          <w:b/>
          <w:bCs/>
          <w:i/>
          <w:iCs/>
          <w:vertAlign w:val="subscript"/>
        </w:rPr>
        <w:t>1</w:t>
      </w:r>
      <w:r w:rsidR="006B0666">
        <w:t xml:space="preserve"> and the center – to – center vector </w:t>
      </w:r>
      <w:r w:rsidR="006B0666" w:rsidRPr="006F335A">
        <w:rPr>
          <w:b/>
          <w:bCs/>
          <w:i/>
          <w:iCs/>
        </w:rPr>
        <w:t>d</w:t>
      </w:r>
      <w:r w:rsidR="006B0666">
        <w:t xml:space="preserve"> measured positive </w:t>
      </w:r>
      <w:r w:rsidR="00171F6A">
        <w:t xml:space="preserve">counter </w:t>
      </w:r>
      <w:r w:rsidR="008E6A6D">
        <w:t xml:space="preserve">– </w:t>
      </w:r>
      <w:r w:rsidR="00D00C08">
        <w:t xml:space="preserve">clockwise.  The angle </w:t>
      </w:r>
      <w:r w:rsidR="00D00C08" w:rsidRPr="006F335A">
        <w:rPr>
          <w:i/>
          <w:iCs/>
        </w:rPr>
        <w:sym w:font="Symbol" w:char="F071"/>
      </w:r>
      <w:r w:rsidR="00D00C08" w:rsidRPr="006F335A">
        <w:rPr>
          <w:i/>
          <w:iCs/>
          <w:vertAlign w:val="subscript"/>
        </w:rPr>
        <w:t>2</w:t>
      </w:r>
      <w:r w:rsidR="00D00C08">
        <w:t xml:space="preserve"> is also the smaller</w:t>
      </w:r>
      <w:r w:rsidR="00F96979">
        <w:t xml:space="preserve"> angle between </w:t>
      </w:r>
      <w:r w:rsidR="00F96979" w:rsidRPr="006F335A">
        <w:rPr>
          <w:b/>
          <w:bCs/>
          <w:i/>
          <w:iCs/>
        </w:rPr>
        <w:t>r</w:t>
      </w:r>
      <w:r w:rsidR="00F96979" w:rsidRPr="006F335A">
        <w:rPr>
          <w:b/>
          <w:bCs/>
          <w:i/>
          <w:iCs/>
          <w:vertAlign w:val="subscript"/>
        </w:rPr>
        <w:t>2</w:t>
      </w:r>
      <w:r w:rsidR="00F96979">
        <w:t xml:space="preserve"> and </w:t>
      </w:r>
      <w:r w:rsidR="00F96979" w:rsidRPr="006F335A">
        <w:rPr>
          <w:b/>
          <w:bCs/>
          <w:i/>
          <w:iCs/>
        </w:rPr>
        <w:t>d</w:t>
      </w:r>
      <w:r w:rsidR="00F96979">
        <w:t xml:space="preserve"> (or the line between the two sphere centers) measured positive counter – clockwise.</w:t>
      </w:r>
    </w:p>
    <w:p w14:paraId="36ED1BFE" w14:textId="77777777" w:rsidR="00755359" w:rsidRDefault="00755359" w:rsidP="00813EFC">
      <w:pPr>
        <w:ind w:left="0"/>
      </w:pPr>
    </w:p>
    <w:p w14:paraId="4157BDE8" w14:textId="5E78DCDF" w:rsidR="00755359" w:rsidRDefault="00755359" w:rsidP="006F335A">
      <w:pPr>
        <w:ind w:left="0"/>
      </w:pPr>
      <w:r>
        <w:tab/>
        <w:t>The solution of the Laplace equations</w:t>
      </w:r>
      <w:r w:rsidR="00704F88">
        <w:t xml:space="preserve"> (4)</w:t>
      </w:r>
      <w:r>
        <w:t xml:space="preserve"> and </w:t>
      </w:r>
      <w:r w:rsidR="00704F88">
        <w:t>(8)</w:t>
      </w:r>
      <w:r>
        <w:t xml:space="preserve"> can be written in terms of </w:t>
      </w:r>
      <w:r w:rsidR="006F335A">
        <w:t xml:space="preserve">twin spherical expansion </w:t>
      </w:r>
      <w:r>
        <w:t xml:space="preserve">coordinates and the </w:t>
      </w:r>
      <w:r w:rsidR="006B3E77">
        <w:t>Legendre</w:t>
      </w:r>
      <w:r>
        <w:t xml:space="preserve"> </w:t>
      </w:r>
      <w:r w:rsidR="006B3E77">
        <w:t>functions</w:t>
      </w:r>
      <w:r w:rsidR="00BB4270">
        <w:t>,</w:t>
      </w:r>
      <w:r w:rsidR="006B3E77">
        <w:t xml:space="preserve"> </w:t>
      </w:r>
      <w:r w:rsidR="00704F88">
        <w:fldChar w:fldCharType="begin" w:fldLock="1"/>
      </w:r>
      <w:r w:rsidR="00EA2A7B">
        <w:instrText>ADDIN CSL_CITATION {"citationItems":[{"id":"ITEM-1","itemData":{"author":[{"dropping-particle":"","family":"Abramowitz","given":"Milton","non-dropping-particle":"","parse-names":false,"suffix":""},{"dropping-particle":"","family":"Stegun","given":"Irena A.","non-dropping-particle":"","parse-names":false,"suffix":""}],"id":"ITEM-1","issued":{"date-parts":[["1964"]]},"publisher":"U.S. Department of Commerce, National Bureau of Standards","title":"Handbook of mathematical functions with formulas, graphs, and mathematical tables","type":"book"},"uris":["http://www.mendeley.com/documents/?uuid=dd4b01f3-3558-400e-9a9e-c2a571480ea0","http://www.mendeley.com/documents/?uuid=fb575213-e07e-4581-81bb-b74d71a1a730"]}],"mendeley":{"formattedCitation":"[16]","plainTextFormattedCitation":"[16]","previouslyFormattedCitation":"[16]"},"properties":{"noteIndex":0},"schema":"https://github.com/citation-style-language/schema/raw/master/csl-citation.json"}</w:instrText>
      </w:r>
      <w:r w:rsidR="00704F88">
        <w:fldChar w:fldCharType="separate"/>
      </w:r>
      <w:r w:rsidR="00EA2A7B" w:rsidRPr="00EA2A7B">
        <w:rPr>
          <w:noProof/>
        </w:rPr>
        <w:t>[16]</w:t>
      </w:r>
      <w:r w:rsidR="00704F88">
        <w:fldChar w:fldCharType="end"/>
      </w:r>
      <w:r w:rsidR="006B3E77">
        <w:t xml:space="preserve"> </w:t>
      </w:r>
      <w:r w:rsidR="006B3E77" w:rsidRPr="006F335A">
        <w:rPr>
          <w:i/>
          <w:iCs/>
        </w:rPr>
        <w:t>P</w:t>
      </w:r>
      <w:r w:rsidR="006B3E77" w:rsidRPr="006F335A">
        <w:rPr>
          <w:i/>
          <w:iCs/>
          <w:vertAlign w:val="subscript"/>
        </w:rPr>
        <w:t>n</w:t>
      </w:r>
      <w:r w:rsidR="006B3E77">
        <w:t xml:space="preserve"> of order </w:t>
      </w:r>
      <w:r w:rsidR="006B3E77" w:rsidRPr="006F335A">
        <w:rPr>
          <w:i/>
          <w:iCs/>
        </w:rPr>
        <w:t>n</w:t>
      </w:r>
      <w:r w:rsidR="006B3E77">
        <w:t>, the twin spherical expansion</w:t>
      </w:r>
    </w:p>
    <w:p w14:paraId="5F39E853" w14:textId="77777777" w:rsidR="006B3E77" w:rsidRDefault="006B3E77" w:rsidP="00813EFC">
      <w:pPr>
        <w:ind w:left="0"/>
      </w:pPr>
    </w:p>
    <w:p w14:paraId="51D2051E" w14:textId="1095F7E1" w:rsidR="006B3E77" w:rsidRDefault="00102388" w:rsidP="00931368">
      <w:pPr>
        <w:ind w:left="0"/>
        <w:jc w:val="center"/>
      </w:pPr>
      <m:oMath>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sSub>
          <m:sSubPr>
            <m:ctrlPr>
              <w:rPr>
                <w:rFonts w:ascii="Cambria Math" w:hAnsi="Cambria Math"/>
              </w:rPr>
            </m:ctrlPr>
          </m:sSubPr>
          <m:e>
            <m:r>
              <w:rPr>
                <w:rFonts w:ascii="Cambria Math" w:hAnsi="Cambria Math"/>
              </w:rPr>
              <m:t>δ</m:t>
            </m:r>
          </m:e>
          <m:sub>
            <m:r>
              <w:rPr>
                <w:rFonts w:ascii="Cambria Math" w:hAnsi="Cambria Math"/>
              </w:rPr>
              <m:t>iA</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m:rPr>
                <m:sty m:val="p"/>
              </m:rP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i</m:t>
                    </m:r>
                  </m:e>
                  <m:sub>
                    <m:r>
                      <m:rPr>
                        <m:sty m:val="p"/>
                      </m:rPr>
                      <w:rPr>
                        <w:rFonts w:ascii="Cambria Math" w:hAnsi="Cambria Math"/>
                      </w:rPr>
                      <m:t>1</m:t>
                    </m:r>
                    <m:r>
                      <w:rPr>
                        <w:rFonts w:ascii="Cambria Math" w:hAnsi="Cambria Math"/>
                      </w:rPr>
                      <m:t>n</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r</m:t>
                                </m:r>
                              </m:e>
                              <m:sub>
                                <m:r>
                                  <m:rPr>
                                    <m:sty m:val="p"/>
                                  </m:rPr>
                                  <w:rPr>
                                    <w:rFonts w:ascii="Cambria Math" w:hAnsi="Cambria Math"/>
                                  </w:rPr>
                                  <m:t>1</m:t>
                                </m:r>
                              </m:sub>
                            </m:sSub>
                          </m:den>
                        </m:f>
                      </m:e>
                    </m:d>
                  </m:e>
                  <m:sup>
                    <m:r>
                      <w:rPr>
                        <w:rFonts w:ascii="Cambria Math" w:hAnsi="Cambria Math"/>
                      </w:rPr>
                      <m:t>n</m:t>
                    </m:r>
                    <m:r>
                      <m:rPr>
                        <m:sty m:val="p"/>
                      </m:rPr>
                      <w:rPr>
                        <w:rFonts w:ascii="Cambria Math" w:hAnsi="Cambria Math"/>
                      </w:rPr>
                      <m:t>+1</m:t>
                    </m:r>
                  </m:sup>
                </m:sSup>
                <m:sSub>
                  <m:sSubPr>
                    <m:ctrlPr>
                      <w:rPr>
                        <w:rFonts w:ascii="Cambria Math" w:hAnsi="Cambria Math"/>
                      </w:rPr>
                    </m:ctrlPr>
                  </m:sSubPr>
                  <m:e>
                    <m:r>
                      <w:rPr>
                        <w:rFonts w:ascii="Cambria Math" w:hAnsi="Cambria Math"/>
                      </w:rPr>
                      <m:t>P</m:t>
                    </m:r>
                  </m:e>
                  <m:sub>
                    <m:r>
                      <w:rPr>
                        <w:rFonts w:ascii="Cambria Math" w:hAnsi="Cambria Math"/>
                      </w:rPr>
                      <m:t>n</m:t>
                    </m:r>
                  </m:sub>
                </m:sSub>
                <m:d>
                  <m:dPr>
                    <m:ctrlPr>
                      <w:rPr>
                        <w:rFonts w:ascii="Cambria Math" w:hAnsi="Cambria Math"/>
                      </w:rPr>
                    </m:ctrlPr>
                  </m:dPr>
                  <m:e>
                    <m:r>
                      <w:rPr>
                        <w:rFonts w:ascii="Cambria Math" w:hAnsi="Cambria Math"/>
                      </w:rPr>
                      <m:t>cos</m:t>
                    </m:r>
                    <m:sSub>
                      <m:sSubPr>
                        <m:ctrlPr>
                          <w:rPr>
                            <w:rFonts w:ascii="Cambria Math" w:hAnsi="Cambria Math"/>
                          </w:rPr>
                        </m:ctrlPr>
                      </m:sSubPr>
                      <m:e>
                        <m:r>
                          <w:rPr>
                            <w:rFonts w:ascii="Cambria Math" w:hAnsi="Cambria Math"/>
                          </w:rPr>
                          <m:t>θ</m:t>
                        </m:r>
                      </m:e>
                      <m:sub>
                        <m:r>
                          <m:rPr>
                            <m:sty m:val="p"/>
                          </m:rPr>
                          <w:rPr>
                            <w:rFonts w:ascii="Cambria Math" w:hAnsi="Cambria Math"/>
                          </w:rPr>
                          <m:t>1</m:t>
                        </m:r>
                      </m:sub>
                    </m:sSub>
                  </m:e>
                </m:d>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2</m:t>
                    </m:r>
                    <m:r>
                      <w:rPr>
                        <w:rFonts w:ascii="Cambria Math" w:hAnsi="Cambria Math"/>
                      </w:rPr>
                      <m:t>n</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2</m:t>
                                </m:r>
                              </m:sub>
                            </m:sSub>
                          </m:num>
                          <m:den>
                            <m:sSub>
                              <m:sSubPr>
                                <m:ctrlPr>
                                  <w:rPr>
                                    <w:rFonts w:ascii="Cambria Math" w:hAnsi="Cambria Math"/>
                                  </w:rPr>
                                </m:ctrlPr>
                              </m:sSubPr>
                              <m:e>
                                <m:r>
                                  <w:rPr>
                                    <w:rFonts w:ascii="Cambria Math" w:hAnsi="Cambria Math"/>
                                  </w:rPr>
                                  <m:t>r</m:t>
                                </m:r>
                              </m:e>
                              <m:sub>
                                <m:r>
                                  <m:rPr>
                                    <m:sty m:val="p"/>
                                  </m:rPr>
                                  <w:rPr>
                                    <w:rFonts w:ascii="Cambria Math" w:hAnsi="Cambria Math"/>
                                  </w:rPr>
                                  <m:t>2</m:t>
                                </m:r>
                              </m:sub>
                            </m:sSub>
                          </m:den>
                        </m:f>
                      </m:e>
                    </m:d>
                  </m:e>
                  <m:sup>
                    <m:r>
                      <w:rPr>
                        <w:rFonts w:ascii="Cambria Math" w:hAnsi="Cambria Math"/>
                      </w:rPr>
                      <m:t>n</m:t>
                    </m:r>
                    <m:r>
                      <m:rPr>
                        <m:sty m:val="p"/>
                      </m:rPr>
                      <w:rPr>
                        <w:rFonts w:ascii="Cambria Math" w:hAnsi="Cambria Math"/>
                      </w:rPr>
                      <m:t>+1</m:t>
                    </m:r>
                  </m:sup>
                </m:sSup>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m:t>
                </m:r>
                <m:r>
                  <w:rPr>
                    <w:rFonts w:ascii="Cambria Math" w:hAnsi="Cambria Math"/>
                  </w:rPr>
                  <m:t>cos</m:t>
                </m:r>
                <m:sSub>
                  <m:sSubPr>
                    <m:ctrlPr>
                      <w:rPr>
                        <w:rFonts w:ascii="Cambria Math" w:hAnsi="Cambria Math"/>
                      </w:rPr>
                    </m:ctrlPr>
                  </m:sSubPr>
                  <m:e>
                    <m:r>
                      <w:rPr>
                        <w:rFonts w:ascii="Cambria Math" w:hAnsi="Cambria Math"/>
                      </w:rPr>
                      <m:t>θ</m:t>
                    </m:r>
                  </m:e>
                  <m:sub>
                    <m:r>
                      <m:rPr>
                        <m:sty m:val="p"/>
                      </m:rPr>
                      <w:rPr>
                        <w:rFonts w:ascii="Cambria Math" w:hAnsi="Cambria Math"/>
                      </w:rPr>
                      <m:t>2</m:t>
                    </m:r>
                  </m:sub>
                </m:sSub>
                <m:r>
                  <m:rPr>
                    <m:sty m:val="p"/>
                  </m:rPr>
                  <w:rPr>
                    <w:rFonts w:ascii="Cambria Math" w:hAnsi="Cambria Math"/>
                  </w:rPr>
                  <m:t>)</m:t>
                </m:r>
              </m:e>
            </m:d>
          </m:e>
        </m:nary>
        <m:r>
          <w:rPr>
            <w:rFonts w:ascii="Cambria Math" w:hAnsi="Cambria Math"/>
          </w:rPr>
          <m:t>,</m:t>
        </m:r>
      </m:oMath>
      <w:r w:rsidR="000F2A70">
        <w:tab/>
      </w:r>
      <w:r w:rsidR="000F2A70">
        <w:tab/>
        <w:t>(15)</w:t>
      </w:r>
    </w:p>
    <w:p w14:paraId="507B0104" w14:textId="77777777" w:rsidR="000F2A70" w:rsidRDefault="000F2A70" w:rsidP="00813EFC">
      <w:pPr>
        <w:ind w:left="0"/>
      </w:pPr>
    </w:p>
    <w:p w14:paraId="2F8865F6" w14:textId="38AF5C33" w:rsidR="000F2A70" w:rsidRDefault="000F2A70" w:rsidP="00813EFC">
      <w:pPr>
        <w:ind w:left="0"/>
      </w:pPr>
      <w:r>
        <w:t>where</w:t>
      </w:r>
    </w:p>
    <w:p w14:paraId="1EBC4BA9" w14:textId="28274A21" w:rsidR="000F2A70" w:rsidRDefault="000F2A70" w:rsidP="00813EFC">
      <w:pPr>
        <w:ind w:left="0"/>
      </w:pPr>
      <w:r>
        <w:tab/>
      </w:r>
      <w:r w:rsidRPr="00BB4270">
        <w:rPr>
          <w:i/>
          <w:iCs/>
        </w:rPr>
        <w:t>i</w:t>
      </w:r>
      <w:r>
        <w:t xml:space="preserve"> = </w:t>
      </w:r>
      <w:r w:rsidRPr="00BB4270">
        <w:rPr>
          <w:i/>
          <w:iCs/>
        </w:rPr>
        <w:t>A</w:t>
      </w:r>
      <w:r>
        <w:t xml:space="preserve"> or </w:t>
      </w:r>
      <w:r w:rsidRPr="00BB4270">
        <w:rPr>
          <w:i/>
          <w:iCs/>
        </w:rPr>
        <w:t>B</w:t>
      </w:r>
      <w:r>
        <w:t>,</w:t>
      </w:r>
    </w:p>
    <w:p w14:paraId="1EE73D4C" w14:textId="7CCD1000" w:rsidR="000F2A70" w:rsidRDefault="00102388" w:rsidP="00581AA7">
      <w:pPr>
        <w:ind w:left="0"/>
      </w:pPr>
      <m:oMath>
        <m:sSub>
          <m:sSubPr>
            <m:ctrlPr>
              <w:rPr>
                <w:rFonts w:ascii="Cambria Math" w:hAnsi="Cambria Math"/>
                <w:i/>
              </w:rPr>
            </m:ctrlPr>
          </m:sSubPr>
          <m:e>
            <m:r>
              <w:rPr>
                <w:rFonts w:ascii="Cambria Math" w:hAnsi="Cambria Math"/>
              </w:rPr>
              <m:t>δ</m:t>
            </m:r>
          </m:e>
          <m:sub>
            <m:r>
              <w:rPr>
                <w:rFonts w:ascii="Cambria Math" w:hAnsi="Cambria Math"/>
              </w:rPr>
              <m:t>iA</m:t>
            </m:r>
          </m:sub>
        </m:sSub>
      </m:oMath>
      <w:r w:rsidR="003029C8">
        <w:t xml:space="preserve"> is the Kronecke</w:t>
      </w:r>
      <w:r w:rsidR="00581AA7">
        <w:t>r</w:t>
      </w:r>
      <w:r w:rsidR="003029C8">
        <w:t xml:space="preserve"> delta function and </w:t>
      </w:r>
      <w:r w:rsidR="003029C8" w:rsidRPr="00581AA7">
        <w:rPr>
          <w:i/>
          <w:iCs/>
        </w:rPr>
        <w:t>i</w:t>
      </w:r>
      <w:r w:rsidR="003029C8" w:rsidRPr="00581AA7">
        <w:rPr>
          <w:i/>
          <w:iCs/>
          <w:vertAlign w:val="subscript"/>
        </w:rPr>
        <w:t>1n</w:t>
      </w:r>
      <w:r w:rsidR="003029C8">
        <w:t xml:space="preserve"> and </w:t>
      </w:r>
      <w:r w:rsidR="003029C8" w:rsidRPr="00581AA7">
        <w:rPr>
          <w:i/>
          <w:iCs/>
        </w:rPr>
        <w:t>i</w:t>
      </w:r>
      <w:r w:rsidR="003029C8" w:rsidRPr="00581AA7">
        <w:rPr>
          <w:i/>
          <w:iCs/>
          <w:vertAlign w:val="subscript"/>
        </w:rPr>
        <w:t>2</w:t>
      </w:r>
      <w:r w:rsidR="003029C8" w:rsidRPr="00BB4270">
        <w:rPr>
          <w:i/>
          <w:iCs/>
          <w:vertAlign w:val="subscript"/>
        </w:rPr>
        <w:t>n</w:t>
      </w:r>
      <w:r w:rsidR="003029C8">
        <w:t xml:space="preserve"> are the coefficient</w:t>
      </w:r>
      <w:r w:rsidR="004D7D5A">
        <w:t>s</w:t>
      </w:r>
      <w:r w:rsidR="003029C8">
        <w:t xml:space="preserve"> of the series</w:t>
      </w:r>
      <w:r w:rsidR="00263F57">
        <w:t xml:space="preserve"> </w:t>
      </w:r>
      <w:r w:rsidR="00AD42E6">
        <w:t>(15)</w:t>
      </w:r>
      <w:r w:rsidR="003029C8">
        <w:t xml:space="preserve"> (</w:t>
      </w:r>
      <w:r w:rsidR="003029C8" w:rsidRPr="002C36AF">
        <w:rPr>
          <w:i/>
          <w:iCs/>
        </w:rPr>
        <w:t>A</w:t>
      </w:r>
      <w:r w:rsidR="003029C8">
        <w:rPr>
          <w:vertAlign w:val="subscript"/>
        </w:rPr>
        <w:t>1</w:t>
      </w:r>
      <w:r w:rsidR="003029C8" w:rsidRPr="002C36AF">
        <w:rPr>
          <w:i/>
          <w:iCs/>
          <w:vertAlign w:val="subscript"/>
        </w:rPr>
        <w:t>n</w:t>
      </w:r>
      <w:r w:rsidR="003029C8">
        <w:t xml:space="preserve">, </w:t>
      </w:r>
      <w:r w:rsidR="003029C8" w:rsidRPr="002C36AF">
        <w:rPr>
          <w:i/>
          <w:iCs/>
        </w:rPr>
        <w:t>A</w:t>
      </w:r>
      <w:r w:rsidR="003029C8">
        <w:rPr>
          <w:vertAlign w:val="subscript"/>
        </w:rPr>
        <w:t>2</w:t>
      </w:r>
      <w:r w:rsidR="003029C8" w:rsidRPr="002C36AF">
        <w:rPr>
          <w:i/>
          <w:iCs/>
          <w:vertAlign w:val="subscript"/>
        </w:rPr>
        <w:t>n</w:t>
      </w:r>
      <w:r w:rsidR="003029C8">
        <w:t xml:space="preserve">, </w:t>
      </w:r>
      <w:r w:rsidR="003029C8" w:rsidRPr="002C36AF">
        <w:rPr>
          <w:i/>
          <w:iCs/>
        </w:rPr>
        <w:t>B</w:t>
      </w:r>
      <w:r w:rsidR="003029C8">
        <w:rPr>
          <w:vertAlign w:val="subscript"/>
        </w:rPr>
        <w:t>1</w:t>
      </w:r>
      <w:r w:rsidR="003029C8" w:rsidRPr="002C36AF">
        <w:rPr>
          <w:i/>
          <w:iCs/>
          <w:vertAlign w:val="subscript"/>
        </w:rPr>
        <w:t>n</w:t>
      </w:r>
      <w:r w:rsidR="003029C8">
        <w:t xml:space="preserve">, </w:t>
      </w:r>
      <w:r w:rsidR="003029C8" w:rsidRPr="002C36AF">
        <w:rPr>
          <w:i/>
          <w:iCs/>
        </w:rPr>
        <w:t>B</w:t>
      </w:r>
      <w:r w:rsidR="003029C8">
        <w:rPr>
          <w:vertAlign w:val="subscript"/>
        </w:rPr>
        <w:t>2</w:t>
      </w:r>
      <w:r w:rsidR="003029C8" w:rsidRPr="002C36AF">
        <w:rPr>
          <w:i/>
          <w:iCs/>
          <w:vertAlign w:val="subscript"/>
        </w:rPr>
        <w:t>n</w:t>
      </w:r>
      <w:r w:rsidR="003029C8">
        <w:t>) to be determined by</w:t>
      </w:r>
      <w:r w:rsidR="0022675F">
        <w:t xml:space="preserve"> </w:t>
      </w:r>
      <w:r w:rsidR="00923B55">
        <w:t xml:space="preserve">the </w:t>
      </w:r>
      <w:r w:rsidR="0022675F">
        <w:t>conditions (2), (3), (</w:t>
      </w:r>
      <w:r w:rsidR="002C36AF">
        <w:t>6</w:t>
      </w:r>
      <w:r w:rsidR="0022675F">
        <w:t>), (7) on the sphere surfaces.  The boundary conditions can only be applied with the aid of the sh</w:t>
      </w:r>
      <w:r w:rsidR="00DD099D">
        <w:t>i</w:t>
      </w:r>
      <w:r w:rsidR="0022675F">
        <w:t xml:space="preserve">ft </w:t>
      </w:r>
      <w:r w:rsidR="00DD099D">
        <w:t>formula</w:t>
      </w:r>
      <w:r w:rsidR="00263F57">
        <w:t xml:space="preserve"> </w:t>
      </w:r>
      <w:r w:rsidR="00D5093F">
        <w:fldChar w:fldCharType="begin" w:fldLock="1"/>
      </w:r>
      <w:r w:rsidR="00EA2A7B">
        <w:instrText>ADDIN CSL_CITATION {"citationItems":[{"id":"ITEM-1","itemData":{"author":[{"dropping-particle":"","family":"Hobson","given":"Ernest W.","non-dropping-particle":"","parse-names":false,"suffix":""}],"id":"ITEM-1","issued":{"date-parts":[["1931"]]},"publisher":"Cambridge University Press","publisher-place":"Cambridge","title":"The Theory of Spherical and Ellipsoidal Harmonics","type":"book"},"uris":["http://www.mendeley.com/documents/?uuid=69974e0d-2dbf-48a9-b299-759d1acfb28b","http://www.mendeley.com/documents/?uuid=3c62570d-ce51-4c88-8174-08b1264b8019"]},{"id":"ITEM-2","itemData":{"DOI":"10.1016/j.chemphys.2016.04.011","ISSN":"03010104","abstract":"© 2016 Elsevier B.V. All rights reserved. The twin spherical harmonic expansion method with iterative solution of the coefficient equations is used to generate a rigorous analytical solution for the rate of series reaction, A → B → C, occurring, respectively, on two successive spheres of radius a 1  and a 2 , a center-to-center distance d apart. To investigate the influences of the intersphere diffusion and geometry, diffusion-controlled reactions are considered. Results are presented as a series expansion of the dimensionless reaction rate R in terms of the dimensionless center-to-center sphere separation d(=d/( a1 + a2 )) reciprocals, and for various sphere radius ratios γ(= a1 / a2 ). When the sphere radius ratio γ is less than unity, a maximum in the series reaction rate is found for a d of about 1.05. Also an exact value of the series dimensionless reaction rate of ln2 is obtained in the limit γ → 0 (very large a 2  or very small a 1 ) for spheres in contact. Results suggest that the plots of reaction rates for contacting spheres can be extrapolated versus γ to the ln2 limit at γ → 0, and that the rate maximum effect is large in the γ → 0 limit.","author":[{"dropping-particle":"","family":"Strieder","given":"W.","non-dropping-particle":"","parse-names":false,"suffix":""},{"dropping-particle":"","family":"Saddawi","given":"S.","non-dropping-particle":"","parse-names":false,"suffix":""}],"container-title":"Chemical Physics","id":"ITEM-2","issued":{"date-parts":[["2016"]]},"title":"Series reactions A → B → C on successive spheres","type":"article-journal","volume":"473"},"uris":["http://www.mendeley.com/documents/?uuid=c4b22549-e9eb-41e3-a90d-e5fd0df326db","http://www.mendeley.com/documents/?uuid=49b1f030-102c-3ab9-831a-c2da0b4490a9"]},{"id":"ITEM-3","itemData":{"DOI":"10.1063/1.1797051","ISSN":"00219606","author":[{"dropping-particle":"","family":"McDonald","given":"Nyrée","non-dropping-particle":"","parse-names":false,"suffix":""},{"dropping-particle":"","family":"Strieder","given":"William","non-dropping-particle":"","parse-names":false,"suffix":""}],"container-title":"The Journal of Chemical Physics","id":"ITEM-3","issue":"16","issued":{"date-parts":[["2004"]]},"page":"7966","title":"Competitive interaction between two different spherical sinks","type":"article-journal","volume":"121"},"uris":["http://www.mendeley.com/documents/?uuid=537352c3-4448-46bc-a2f7-babc5a2df7f5","http://www.mendeley.com/documents/?uuid=49873ceb-8229-3523-8d76-4756c2bb2081","http://www.mendeley.com/documents/?uuid=78b2d982-befe-44a8-bfd6-56d1eed42ac2"]},{"id":"ITEM-4","itemData":{"DOI":"10.1016/J.CPLETT.2008.01.066","ISSN":"0009-2614","author":[{"dropping-particle":"","family":"Traytak","given":"S.D.","non-dropping-particle":"","parse-names":false,"suffix":""}],"container-title":"Chemical Physics Letters","id":"ITEM-4","issue":"4-6","issued":{"date-parts":[["2008","3"]]},"page":"212-216","publisher":"North-Holland","title":"On the time-dependent diffusive interaction between stationary sinks","type":"article-journal","volume":"453"},"uris":["http://www.mendeley.com/documents/?uuid=56aa88eb-3c50-4eaa-bc1b-dcc0ef29a418","http://www.mendeley.com/documents/?uuid=1e6b9425-a3f7-3c93-b278-145f2afd7293","http://www.mendeley.com/documents/?uuid=2de63b60-9709-48bc-831e-2c7c16d0cded"]},{"id":"ITEM-5","itemData":{"DOI":"10.1063/1.1375138","ISSN":"0021-9606","abstract":"Exact series solutions for the reaction rates of two identical spherical sinks immersed in an infinite medium are presented for both reactant-impenetrable and -penetrable particles based on the method of twin spherical expansion. The reaction rates are explicitly expressed in terms of the interparticle distance from reaction- to diffusion-limited conditions. The effect of the ratio of the diffusivities inside and outside the sink is investigated. The existence of the second particle influences the reaction rate most substantially for the external diffusion-limited condition. The exact solutions are used to evaluate the accuracy of simple, analytical approximations obtained by including the first few multipole contributions only. The result by keeping terms up to quadrupole level gives values in excellent agreement with the exact solution.","author":[{"dropping-particle":"","family":"Tsao","given":"Heng-Kwong","non-dropping-particle":"","parse-names":false,"suffix":""}],"container-title":"The Journal of Chemical Physics","id":"ITEM-5","issue":"23","issued":{"date-parts":[["2001","6"]]},"page":"10247-10251","publisher":"American Institute of Physics","title":"Diffusion into a pair of reactive spheres with first-order reaction","type":"article-journal","volume":"114"},"uris":["http://www.mendeley.com/documents/?uuid=1fd222b3-6e46-4790-85aa-54f0c5b352a7","http://www.mendeley.com/documents/?uuid=11cfd41a-6d5b-3d8c-ac5f-2fa2c2b095fe","http://www.mendeley.com/documents/?uuid=b7d93e3c-6d6e-4cd3-b34d-0e2264c8728a"]},{"id":"ITEM-6","itemData":{"DOI":"https://doi.org/10.1103/PhysRevE.66.011108","abstract":"Exact series solutions for the reaction rates of two reactive spheres of different reactivity and size are presented. The reaction rates are explicitly expressed in terms of the interparticle distance from reaction- to diffusion-limited conditions. The competitive diffusion favors the larger particle and the reaction rate of the smaller one is significantly reduced as the size ratio increases. For interactions between a diffusion-limited sink and a reaction-limited one, the diffusive interaction favors the reaction rate of the former and hinders that of the latter. Several approximate expressions have been proposed and compared with the exact results. The monopole approximation always underestimates the rate of the smaller sink for diffusion-limited reaction. The asymptotic limit of large size ratio is also analyzed. The asymptotic expression gives a quite accurate result if the smaller particle is regarded as a point sink plus a point dipole.","author":[{"dropping-particle":"","family":"Tsao","given":"Heng-Kwong","non-dropping-particle":"","parse-names":false,"suffix":""}],"container-title":"PHYSICAL REVIEW E","id":"ITEM-6","issued":{"date-parts":[["2002"]]},"page":"011108","title":"Competitive diffusion into two reactive spheres of different reactivity and size","type":"article-journal","volume":"66"},"uris":["http://www.mendeley.com/documents/?uuid=66927199-f403-4c24-8c47-9efc76aae73e","http://www.mendeley.com/documents/?uuid=78d957f3-db44-414b-8076-ffd2f0e47cd8","http://www.mendeley.com/documents/?uuid=77d0ef31-ae55-45e9-931d-e0b23e2bf766"]}],"mendeley":{"formattedCitation":"[1,8,11–13,15]","plainTextFormattedCitation":"[1,8,11–13,15]","previouslyFormattedCitation":"[1,8,11–13,15]"},"properties":{"noteIndex":0},"schema":"https://github.com/citation-style-language/schema/raw/master/csl-citation.json"}</w:instrText>
      </w:r>
      <w:r w:rsidR="00D5093F">
        <w:fldChar w:fldCharType="separate"/>
      </w:r>
      <w:r w:rsidR="00EA2A7B" w:rsidRPr="00EA2A7B">
        <w:rPr>
          <w:noProof/>
        </w:rPr>
        <w:t>[1,8,11–13,15]</w:t>
      </w:r>
      <w:r w:rsidR="00D5093F">
        <w:fldChar w:fldCharType="end"/>
      </w:r>
      <w:r w:rsidR="00D5093F">
        <w:t>.</w:t>
      </w:r>
    </w:p>
    <w:p w14:paraId="000F00B4" w14:textId="77777777" w:rsidR="00DD099D" w:rsidRDefault="00DD099D" w:rsidP="00813EFC">
      <w:pPr>
        <w:ind w:left="0"/>
      </w:pPr>
    </w:p>
    <w:p w14:paraId="7876CE62" w14:textId="614E36B7" w:rsidR="00DD099D" w:rsidRPr="002C36AF" w:rsidRDefault="00102388" w:rsidP="00931368">
      <w:pPr>
        <w:ind w:left="0"/>
        <w:jc w:val="center"/>
        <w:rPr>
          <w:rFonts w:eastAsiaTheme="minorEastAsia"/>
        </w:rPr>
      </w:pPr>
      <m:oMathPara>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n</m:t>
                  </m:r>
                </m:sub>
              </m:sSub>
              <m:r>
                <m:rPr>
                  <m:sty m:val="p"/>
                </m:rPr>
                <w:rPr>
                  <w:rFonts w:ascii="Cambria Math" w:hAnsi="Cambria Math"/>
                </w:rPr>
                <m:t>(</m:t>
              </m:r>
              <m: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k</m:t>
                  </m:r>
                </m:sub>
              </m:sSub>
              <m:r>
                <m:rPr>
                  <m:sty m:val="p"/>
                </m:rPr>
                <w:rPr>
                  <w:rFonts w:ascii="Cambria Math" w:hAnsi="Cambria Math"/>
                </w:rPr>
                <m:t>)</m:t>
              </m:r>
            </m:num>
            <m:den>
              <m:sSubSup>
                <m:sSubSupPr>
                  <m:ctrlPr>
                    <w:rPr>
                      <w:rFonts w:ascii="Cambria Math" w:hAnsi="Cambria Math"/>
                    </w:rPr>
                  </m:ctrlPr>
                </m:sSubSupPr>
                <m:e>
                  <m:r>
                    <w:rPr>
                      <w:rFonts w:ascii="Cambria Math" w:hAnsi="Cambria Math"/>
                    </w:rPr>
                    <m:t>r</m:t>
                  </m:r>
                </m:e>
                <m:sub>
                  <m:r>
                    <w:rPr>
                      <w:rFonts w:ascii="Cambria Math" w:hAnsi="Cambria Math"/>
                    </w:rPr>
                    <m:t>k</m:t>
                  </m:r>
                </m:sub>
                <m:sup>
                  <m:r>
                    <w:rPr>
                      <w:rFonts w:ascii="Cambria Math" w:hAnsi="Cambria Math"/>
                    </w:rPr>
                    <m:t>n</m:t>
                  </m:r>
                  <m:r>
                    <m:rPr>
                      <m:sty m:val="p"/>
                    </m:rPr>
                    <w:rPr>
                      <w:rFonts w:ascii="Cambria Math" w:hAnsi="Cambria Math"/>
                    </w:rPr>
                    <m:t>+1</m:t>
                  </m:r>
                </m:sup>
              </m:sSubSup>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d</m:t>
                  </m:r>
                </m:e>
                <m:sup>
                  <m:r>
                    <m:rPr>
                      <m:sty m:val="p"/>
                    </m:rPr>
                    <w:rPr>
                      <w:rFonts w:ascii="Cambria Math" w:hAnsi="Cambria Math"/>
                    </w:rPr>
                    <m:t>n+1</m:t>
                  </m:r>
                </m:sup>
              </m:sSup>
            </m:den>
          </m:f>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m:rPr>
                      <m:sty m:val="p"/>
                    </m:rPr>
                    <w:rPr>
                      <w:rFonts w:ascii="Cambria Math" w:hAnsi="Cambria Math"/>
                    </w:rPr>
                    <m:t>[</m:t>
                  </m:r>
                  <m:sSup>
                    <m:sSupPr>
                      <m:ctrlPr>
                        <w:rPr>
                          <w:rFonts w:ascii="Cambria Math" w:hAnsi="Cambria Math"/>
                        </w:rPr>
                      </m:ctrlPr>
                    </m:sSupPr>
                    <m:e>
                      <m:r>
                        <m:rPr>
                          <m:sty m:val="p"/>
                        </m:rPr>
                        <w:rPr>
                          <w:rFonts w:ascii="Cambria Math" w:hAnsi="Cambria Math"/>
                        </w:rPr>
                        <m:t>(-1)</m:t>
                      </m:r>
                    </m:e>
                    <m:sup>
                      <m:r>
                        <w:rPr>
                          <w:rFonts w:ascii="Cambria Math" w:hAnsi="Cambria Math"/>
                        </w:rPr>
                        <m:t>n</m:t>
                      </m:r>
                    </m:sup>
                  </m:sSup>
                  <m:r>
                    <m:rPr>
                      <m:sty m:val="p"/>
                    </m:rPr>
                    <w:rPr>
                      <w:rFonts w:ascii="Cambria Math" w:hAnsi="Cambria Math"/>
                    </w:rPr>
                    <m:t>]</m:t>
                  </m:r>
                </m:e>
                <m:sup>
                  <m:r>
                    <w:rPr>
                      <w:rFonts w:ascii="Cambria Math" w:hAnsi="Cambria Math"/>
                    </w:rPr>
                    <m:t>k</m:t>
                  </m:r>
                  <m:r>
                    <m:rPr>
                      <m:sty m:val="p"/>
                    </m:rPr>
                    <w:rPr>
                      <w:rFonts w:ascii="Cambria Math" w:hAnsi="Cambria Math"/>
                    </w:rPr>
                    <m:t>-1</m:t>
                  </m:r>
                </m:sup>
              </m:sSup>
              <m:sSup>
                <m:sSupPr>
                  <m:ctrlPr>
                    <w:rPr>
                      <w:rFonts w:ascii="Cambria Math" w:hAnsi="Cambria Math"/>
                    </w:rPr>
                  </m:ctrlPr>
                </m:sSupPr>
                <m:e>
                  <m:r>
                    <m:rPr>
                      <m:sty m:val="p"/>
                    </m:rPr>
                    <w:rPr>
                      <w:rFonts w:ascii="Cambria Math" w:hAnsi="Cambria Math"/>
                    </w:rPr>
                    <m:t>[</m:t>
                  </m:r>
                  <m:sSup>
                    <m:sSupPr>
                      <m:ctrlPr>
                        <w:rPr>
                          <w:rFonts w:ascii="Cambria Math" w:hAnsi="Cambria Math"/>
                        </w:rPr>
                      </m:ctrlPr>
                    </m:sSupPr>
                    <m:e>
                      <m:r>
                        <m:rPr>
                          <m:sty m:val="p"/>
                        </m:rPr>
                        <w:rPr>
                          <w:rFonts w:ascii="Cambria Math" w:hAnsi="Cambria Math"/>
                        </w:rPr>
                        <m:t>(-1)</m:t>
                      </m:r>
                    </m:e>
                    <m:sup>
                      <m:r>
                        <w:rPr>
                          <w:rFonts w:ascii="Cambria Math" w:hAnsi="Cambria Math"/>
                        </w:rPr>
                        <m:t>m</m:t>
                      </m:r>
                    </m:sup>
                  </m:sSup>
                  <m:r>
                    <m:rPr>
                      <m:sty m:val="p"/>
                    </m:rPr>
                    <w:rPr>
                      <w:rFonts w:ascii="Cambria Math" w:hAnsi="Cambria Math"/>
                    </w:rPr>
                    <m:t>]</m:t>
                  </m:r>
                </m:e>
                <m:sup>
                  <m:r>
                    <m:rPr>
                      <m:sty m:val="p"/>
                    </m:rPr>
                    <w:rPr>
                      <w:rFonts w:ascii="Cambria Math" w:hAnsi="Cambria Math"/>
                    </w:rPr>
                    <m:t>2-</m:t>
                  </m:r>
                  <m:r>
                    <w:rPr>
                      <w:rFonts w:ascii="Cambria Math" w:hAnsi="Cambria Math"/>
                    </w:rPr>
                    <m:t>k</m:t>
                  </m:r>
                </m:sup>
              </m:sSup>
              <m:d>
                <m:dPr>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m</m:t>
                        </m:r>
                        <m:r>
                          <m:rPr>
                            <m:sty m:val="p"/>
                          </m:rPr>
                          <w:rPr>
                            <w:rFonts w:ascii="Cambria Math" w:hAnsi="Cambria Math"/>
                          </w:rPr>
                          <m:t>+</m:t>
                        </m:r>
                        <m:r>
                          <w:rPr>
                            <w:rFonts w:ascii="Cambria Math" w:hAnsi="Cambria Math"/>
                          </w:rPr>
                          <m:t>n</m:t>
                        </m:r>
                      </m:e>
                    </m:mr>
                    <m:mr>
                      <m:e>
                        <m:r>
                          <w:rPr>
                            <w:rFonts w:ascii="Cambria Math" w:hAnsi="Cambria Math"/>
                          </w:rPr>
                          <m:t>n</m:t>
                        </m:r>
                      </m:e>
                    </m:mr>
                  </m:m>
                </m:e>
              </m:d>
              <m:sSup>
                <m:sSupPr>
                  <m:ctrlPr>
                    <w:rPr>
                      <w:rFonts w:ascii="Cambria Math" w:hAnsi="Cambria Math"/>
                    </w:rPr>
                  </m:ctrlPr>
                </m:sSupPr>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m:rPr>
                              <m:sty m:val="p"/>
                            </m:rPr>
                            <w:rPr>
                              <w:rFonts w:ascii="Cambria Math" w:hAnsi="Cambria Math"/>
                            </w:rPr>
                            <m:t>3-</m:t>
                          </m:r>
                          <m:r>
                            <w:rPr>
                              <w:rFonts w:ascii="Cambria Math" w:hAnsi="Cambria Math"/>
                            </w:rPr>
                            <m:t>k</m:t>
                          </m:r>
                        </m:sub>
                      </m:sSub>
                    </m:num>
                    <m:den>
                      <m:r>
                        <w:rPr>
                          <w:rFonts w:ascii="Cambria Math" w:hAnsi="Cambria Math"/>
                        </w:rPr>
                        <m:t>d</m:t>
                      </m:r>
                    </m:den>
                  </m:f>
                  <m:r>
                    <m:rPr>
                      <m:sty m:val="p"/>
                    </m:rPr>
                    <w:rPr>
                      <w:rFonts w:ascii="Cambria Math" w:hAnsi="Cambria Math"/>
                    </w:rPr>
                    <m:t>)</m:t>
                  </m:r>
                </m:e>
                <m:sup>
                  <m:r>
                    <w:rPr>
                      <w:rFonts w:ascii="Cambria Math" w:hAnsi="Cambria Math"/>
                    </w:rPr>
                    <m:t>m</m:t>
                  </m:r>
                </m:sup>
              </m:sSup>
              <m:sSub>
                <m:sSubPr>
                  <m:ctrlPr>
                    <w:rPr>
                      <w:rFonts w:ascii="Cambria Math" w:hAnsi="Cambria Math"/>
                    </w:rPr>
                  </m:ctrlPr>
                </m:sSubPr>
                <m:e>
                  <m:r>
                    <w:rPr>
                      <w:rFonts w:ascii="Cambria Math" w:hAnsi="Cambria Math"/>
                    </w:rPr>
                    <m:t>P</m:t>
                  </m:r>
                </m:e>
                <m:sub>
                  <m:r>
                    <w:rPr>
                      <w:rFonts w:ascii="Cambria Math" w:hAnsi="Cambria Math"/>
                    </w:rPr>
                    <m:t>m</m:t>
                  </m:r>
                </m:sub>
              </m:sSub>
              <m:d>
                <m:dPr>
                  <m:ctrlPr>
                    <w:rPr>
                      <w:rFonts w:ascii="Cambria Math" w:hAnsi="Cambria Math"/>
                    </w:rPr>
                  </m:ctrlPr>
                </m:dPr>
                <m:e>
                  <m:r>
                    <w:rPr>
                      <w:rFonts w:ascii="Cambria Math" w:hAnsi="Cambria Math"/>
                    </w:rPr>
                    <m:t>cos</m:t>
                  </m:r>
                  <m:sSub>
                    <m:sSubPr>
                      <m:ctrlPr>
                        <w:rPr>
                          <w:rFonts w:ascii="Cambria Math" w:hAnsi="Cambria Math"/>
                        </w:rPr>
                      </m:ctrlPr>
                    </m:sSubPr>
                    <m:e>
                      <m:r>
                        <w:rPr>
                          <w:rFonts w:ascii="Cambria Math" w:hAnsi="Cambria Math"/>
                        </w:rPr>
                        <m:t>θ</m:t>
                      </m:r>
                    </m:e>
                    <m:sub>
                      <m:r>
                        <m:rPr>
                          <m:sty m:val="p"/>
                        </m:rPr>
                        <w:rPr>
                          <w:rFonts w:ascii="Cambria Math" w:hAnsi="Cambria Math"/>
                        </w:rPr>
                        <m:t>3-</m:t>
                      </m:r>
                      <m:r>
                        <w:rPr>
                          <w:rFonts w:ascii="Cambria Math" w:hAnsi="Cambria Math"/>
                        </w:rPr>
                        <m:t>k</m:t>
                      </m:r>
                    </m:sub>
                  </m:sSub>
                </m:e>
              </m:d>
            </m:e>
          </m:nary>
        </m:oMath>
      </m:oMathPara>
    </w:p>
    <w:p w14:paraId="1DCAC381" w14:textId="77777777" w:rsidR="002C36AF" w:rsidRDefault="002C36AF" w:rsidP="00931368">
      <w:pPr>
        <w:ind w:left="0"/>
        <w:jc w:val="center"/>
      </w:pPr>
    </w:p>
    <w:p w14:paraId="2B1A4447" w14:textId="1849B7B3" w:rsidR="00D8510E" w:rsidRDefault="002C36AF" w:rsidP="002C36AF">
      <w:pPr>
        <w:ind w:left="0"/>
      </w:pPr>
      <w:r>
        <w:t>for</w:t>
      </w:r>
      <w:r w:rsidR="00D8510E">
        <w:tab/>
      </w:r>
      <w:r w:rsidR="00D8510E">
        <w:tab/>
      </w:r>
      <w:r w:rsidR="00D8510E">
        <w:tab/>
        <w:t>r</w:t>
      </w:r>
      <w:r w:rsidR="00E2721C">
        <w:rPr>
          <w:vertAlign w:val="subscript"/>
        </w:rPr>
        <w:t>k-3</w:t>
      </w:r>
      <w:r w:rsidR="00E2721C">
        <w:t>&lt;</w:t>
      </w:r>
      <w:r w:rsidR="00E2721C" w:rsidRPr="004D7D5A">
        <w:rPr>
          <w:i/>
          <w:iCs/>
        </w:rPr>
        <w:t>d</w:t>
      </w:r>
      <w:r w:rsidR="00E2721C">
        <w:tab/>
      </w:r>
      <w:r w:rsidR="00581AA7">
        <w:t>,</w:t>
      </w:r>
      <w:r w:rsidR="00E2721C">
        <w:tab/>
      </w:r>
      <w:r w:rsidR="00E2721C">
        <w:tab/>
      </w:r>
      <w:r w:rsidR="00E2721C">
        <w:tab/>
      </w:r>
      <w:r w:rsidR="00E2721C">
        <w:tab/>
      </w:r>
      <w:r w:rsidR="00E2721C">
        <w:tab/>
      </w:r>
      <w:r w:rsidR="00E2721C">
        <w:tab/>
      </w:r>
      <w:r w:rsidR="00E2721C">
        <w:tab/>
        <w:t>(16)</w:t>
      </w:r>
    </w:p>
    <w:p w14:paraId="06BADC92" w14:textId="77777777" w:rsidR="002C36AF" w:rsidRDefault="002C36AF" w:rsidP="002C36AF">
      <w:pPr>
        <w:ind w:left="0"/>
      </w:pPr>
    </w:p>
    <w:p w14:paraId="49AC8310" w14:textId="5F191FB3" w:rsidR="002C36AF" w:rsidRDefault="002C36AF" w:rsidP="002C36AF">
      <w:pPr>
        <w:ind w:left="0"/>
      </w:pPr>
      <w:r w:rsidRPr="002C36AF">
        <w:rPr>
          <w:i/>
          <w:iCs/>
        </w:rPr>
        <w:t>k</w:t>
      </w:r>
      <w:r>
        <w:t>=1,2</w:t>
      </w:r>
      <w:r w:rsidR="00581AA7">
        <w:tab/>
      </w:r>
      <w:r w:rsidR="00581AA7">
        <w:tab/>
      </w:r>
      <w:r w:rsidR="00581AA7">
        <w:tab/>
      </w:r>
      <w:r w:rsidR="00581AA7">
        <w:tab/>
        <w:t>,</w:t>
      </w:r>
    </w:p>
    <w:p w14:paraId="0A942444" w14:textId="77777777" w:rsidR="00E2721C" w:rsidRDefault="00E2721C" w:rsidP="00813EFC">
      <w:pPr>
        <w:ind w:left="0"/>
      </w:pPr>
    </w:p>
    <w:p w14:paraId="614ECC50" w14:textId="33AAAA19" w:rsidR="00E2721C" w:rsidRDefault="00E2721C" w:rsidP="00581AA7">
      <w:pPr>
        <w:ind w:left="0"/>
      </w:pPr>
      <w:r>
        <w:t xml:space="preserve">where for </w:t>
      </w:r>
      <w:r w:rsidRPr="002C36AF">
        <w:rPr>
          <w:i/>
          <w:iCs/>
        </w:rPr>
        <w:t>k</w:t>
      </w:r>
      <w:r>
        <w:t xml:space="preserve">=1 Eq. (16) </w:t>
      </w:r>
      <w:r w:rsidR="002C36AF">
        <w:t>eliminates</w:t>
      </w:r>
      <w:r>
        <w:t xml:space="preserve"> </w:t>
      </w:r>
      <w:r w:rsidRPr="002C36AF">
        <w:rPr>
          <w:i/>
          <w:iCs/>
        </w:rPr>
        <w:sym w:font="Symbol" w:char="F071"/>
      </w:r>
      <w:r>
        <w:rPr>
          <w:vertAlign w:val="subscript"/>
        </w:rPr>
        <w:t>1</w:t>
      </w:r>
      <w:r>
        <w:t xml:space="preserve"> and </w:t>
      </w:r>
      <w:r w:rsidRPr="002C36AF">
        <w:rPr>
          <w:i/>
          <w:iCs/>
        </w:rPr>
        <w:t>r</w:t>
      </w:r>
      <w:r>
        <w:rPr>
          <w:vertAlign w:val="subscript"/>
        </w:rPr>
        <w:t>1</w:t>
      </w:r>
      <w:r>
        <w:t xml:space="preserve"> on sphere 2 for </w:t>
      </w:r>
      <w:r w:rsidRPr="002C36AF">
        <w:rPr>
          <w:i/>
          <w:iCs/>
        </w:rPr>
        <w:t>r</w:t>
      </w:r>
      <w:r>
        <w:rPr>
          <w:vertAlign w:val="subscript"/>
        </w:rPr>
        <w:t>2</w:t>
      </w:r>
      <w:r>
        <w:t xml:space="preserve"> and </w:t>
      </w:r>
      <w:r w:rsidRPr="002C36AF">
        <w:rPr>
          <w:i/>
          <w:iCs/>
        </w:rPr>
        <w:sym w:font="Symbol" w:char="F071"/>
      </w:r>
      <w:r>
        <w:rPr>
          <w:vertAlign w:val="subscript"/>
        </w:rPr>
        <w:t>2</w:t>
      </w:r>
      <w:r w:rsidR="002C36AF">
        <w:t xml:space="preserve">, </w:t>
      </w:r>
      <w:r w:rsidR="00581AA7">
        <w:t>or</w:t>
      </w:r>
      <w:r>
        <w:t xml:space="preserve"> for k=2</w:t>
      </w:r>
      <w:r w:rsidR="002C36AF">
        <w:t xml:space="preserve"> </w:t>
      </w:r>
      <w:r w:rsidR="009F020D">
        <w:t xml:space="preserve">Eq. (16) </w:t>
      </w:r>
      <w:r w:rsidR="002C36AF">
        <w:t>eliminates</w:t>
      </w:r>
      <w:r w:rsidR="009F020D">
        <w:t xml:space="preserve"> </w:t>
      </w:r>
      <w:r w:rsidR="009F020D" w:rsidRPr="002C36AF">
        <w:rPr>
          <w:i/>
          <w:iCs/>
        </w:rPr>
        <w:sym w:font="Symbol" w:char="F071"/>
      </w:r>
      <w:r w:rsidR="009F020D">
        <w:rPr>
          <w:vertAlign w:val="subscript"/>
        </w:rPr>
        <w:t>2</w:t>
      </w:r>
      <w:r w:rsidR="009F020D">
        <w:t xml:space="preserve"> and </w:t>
      </w:r>
      <w:r w:rsidR="009F020D" w:rsidRPr="002C36AF">
        <w:rPr>
          <w:i/>
          <w:iCs/>
        </w:rPr>
        <w:t>r</w:t>
      </w:r>
      <w:r w:rsidR="009F020D">
        <w:rPr>
          <w:vertAlign w:val="subscript"/>
        </w:rPr>
        <w:t>2</w:t>
      </w:r>
      <w:r w:rsidR="009F020D">
        <w:t xml:space="preserve"> in Eq. (15) on sphere 1 for </w:t>
      </w:r>
      <w:r w:rsidR="009F020D" w:rsidRPr="002C36AF">
        <w:rPr>
          <w:i/>
          <w:iCs/>
        </w:rPr>
        <w:t>r</w:t>
      </w:r>
      <w:r w:rsidR="009F020D">
        <w:rPr>
          <w:vertAlign w:val="subscript"/>
        </w:rPr>
        <w:t>1</w:t>
      </w:r>
      <w:r w:rsidR="009F020D">
        <w:t xml:space="preserve"> and </w:t>
      </w:r>
      <w:r w:rsidR="009F020D" w:rsidRPr="002C36AF">
        <w:rPr>
          <w:i/>
          <w:iCs/>
        </w:rPr>
        <w:sym w:font="Symbol" w:char="F071"/>
      </w:r>
      <w:r w:rsidR="009F020D">
        <w:rPr>
          <w:vertAlign w:val="subscript"/>
        </w:rPr>
        <w:t>1</w:t>
      </w:r>
      <w:r w:rsidR="00151FE4">
        <w:t>.</w:t>
      </w:r>
    </w:p>
    <w:p w14:paraId="2D1ED2F2" w14:textId="77777777" w:rsidR="00151FE4" w:rsidRDefault="00151FE4" w:rsidP="00813EFC">
      <w:pPr>
        <w:ind w:left="0"/>
      </w:pPr>
    </w:p>
    <w:p w14:paraId="2D0D681B" w14:textId="7FADAEFA" w:rsidR="00223FCF" w:rsidRDefault="00151FE4" w:rsidP="00581AA7">
      <w:pPr>
        <w:ind w:left="0"/>
      </w:pPr>
      <w:r>
        <w:tab/>
        <w:t xml:space="preserve">To derive the </w:t>
      </w:r>
      <w:r w:rsidR="002C36AF" w:rsidRPr="002C36AF">
        <w:rPr>
          <w:i/>
          <w:iCs/>
        </w:rPr>
        <w:t>c</w:t>
      </w:r>
      <w:r w:rsidRPr="00581AA7">
        <w:rPr>
          <w:i/>
          <w:iCs/>
          <w:vertAlign w:val="subscript"/>
        </w:rPr>
        <w:t>A</w:t>
      </w:r>
      <w:r w:rsidRPr="00151FE4">
        <w:t xml:space="preserve"> coefficient</w:t>
      </w:r>
      <w:r>
        <w:t xml:space="preserve"> equations for </w:t>
      </w:r>
      <w:r w:rsidRPr="008D1F4C">
        <w:rPr>
          <w:i/>
          <w:iCs/>
        </w:rPr>
        <w:t>A</w:t>
      </w:r>
      <w:r>
        <w:rPr>
          <w:vertAlign w:val="subscript"/>
        </w:rPr>
        <w:t>1</w:t>
      </w:r>
      <w:r w:rsidRPr="008D1F4C">
        <w:rPr>
          <w:i/>
          <w:iCs/>
          <w:vertAlign w:val="subscript"/>
        </w:rPr>
        <w:t>n</w:t>
      </w:r>
      <w:r>
        <w:t xml:space="preserve"> and </w:t>
      </w:r>
      <w:r w:rsidRPr="008D1F4C">
        <w:rPr>
          <w:i/>
          <w:iCs/>
        </w:rPr>
        <w:t>A</w:t>
      </w:r>
      <w:r>
        <w:rPr>
          <w:vertAlign w:val="subscript"/>
        </w:rPr>
        <w:t>2</w:t>
      </w:r>
      <w:r w:rsidRPr="008D1F4C">
        <w:rPr>
          <w:i/>
          <w:iCs/>
          <w:vertAlign w:val="subscript"/>
        </w:rPr>
        <w:t>n</w:t>
      </w:r>
      <w:r>
        <w:t xml:space="preserve">, we substitute the series (15) for </w:t>
      </w:r>
      <w:r w:rsidRPr="008D1F4C">
        <w:rPr>
          <w:i/>
          <w:iCs/>
        </w:rPr>
        <w:t>i</w:t>
      </w:r>
      <w:r>
        <w:t>=</w:t>
      </w:r>
      <w:r w:rsidRPr="008D1F4C">
        <w:rPr>
          <w:i/>
          <w:iCs/>
        </w:rPr>
        <w:t>A</w:t>
      </w:r>
      <w:r>
        <w:t xml:space="preserve"> with the shift formula (16) for </w:t>
      </w:r>
      <w:r w:rsidRPr="00581AA7">
        <w:rPr>
          <w:i/>
          <w:iCs/>
        </w:rPr>
        <w:t>k</w:t>
      </w:r>
      <w:r>
        <w:t>=2 into the reaction bound</w:t>
      </w:r>
      <w:r w:rsidR="00F5236B">
        <w:t>a</w:t>
      </w:r>
      <w:r>
        <w:t xml:space="preserve">ry condition (2), apply the </w:t>
      </w:r>
      <w:r w:rsidR="00F5236B">
        <w:t>orthogonality of the Legendre polynomials</w:t>
      </w:r>
      <w:r w:rsidR="003D00EF">
        <w:t xml:space="preserve"> </w:t>
      </w:r>
      <w:r w:rsidR="003D00EF">
        <w:fldChar w:fldCharType="begin" w:fldLock="1"/>
      </w:r>
      <w:r w:rsidR="00411BE4">
        <w:instrText>ADDIN CSL_CITATION {"citationItems":[{"id":"ITEM-1","itemData":{"author":[{"dropping-particle":"","family":"Abramowitz","given":"Milton","non-dropping-particle":"","parse-names":false,"suffix":""},{"dropping-particle":"","family":"Stegun","given":"Irena A.","non-dropping-particle":"","parse-names":false,"suffix":""}],"id":"ITEM-1","issued":{"date-parts":[["1964"]]},"publisher":"U.S. Department of Commerce, National Bureau of Standards","title":"Handbook of mathematical functions with formulas, graphs, and mathematical tables","type":"book"},"uris":["http://www.mendeley.com/documents/?uuid=fb575213-e07e-4581-81bb-b74d71a1a730"]}],"mendeley":{"formattedCitation":"[16]","plainTextFormattedCitation":"[16]","previouslyFormattedCitation":"[16]"},"properties":{"noteIndex":0},"schema":"https://github.com/citation-style-language/schema/raw/master/csl-citation.json"}</w:instrText>
      </w:r>
      <w:r w:rsidR="003D00EF">
        <w:fldChar w:fldCharType="separate"/>
      </w:r>
      <w:r w:rsidR="003D00EF" w:rsidRPr="003D00EF">
        <w:rPr>
          <w:noProof/>
        </w:rPr>
        <w:t>[16]</w:t>
      </w:r>
      <w:r w:rsidR="003D00EF">
        <w:fldChar w:fldCharType="end"/>
      </w:r>
      <w:r w:rsidR="00F5236B">
        <w:t>, and rearrange the series</w:t>
      </w:r>
      <w:r w:rsidR="008D1F4C">
        <w:t>. W</w:t>
      </w:r>
      <w:r w:rsidR="00F5236B">
        <w:t xml:space="preserve">e have </w:t>
      </w:r>
    </w:p>
    <w:p w14:paraId="4EE352FF" w14:textId="77777777" w:rsidR="00223FCF" w:rsidRDefault="00223FCF" w:rsidP="00813EFC">
      <w:pPr>
        <w:ind w:left="0"/>
      </w:pPr>
    </w:p>
    <w:p w14:paraId="21A91301" w14:textId="5745CDDC" w:rsidR="00151FE4" w:rsidRDefault="00151FE4" w:rsidP="00813EFC">
      <w:pPr>
        <w:ind w:left="0"/>
      </w:pPr>
    </w:p>
    <w:p w14:paraId="2BF76510" w14:textId="7AC87468" w:rsidR="00223FCF" w:rsidRDefault="00102388" w:rsidP="008D1F4C">
      <w:pPr>
        <w:ind w:left="0"/>
        <w:jc w:val="center"/>
      </w:pPr>
      <m:oMath>
        <m:sSub>
          <m:sSubPr>
            <m:ctrlPr>
              <w:rPr>
                <w:rFonts w:ascii="Cambria Math" w:hAnsi="Cambria Math"/>
              </w:rPr>
            </m:ctrlPr>
          </m:sSubPr>
          <m:e>
            <m:r>
              <w:rPr>
                <w:rFonts w:ascii="Cambria Math" w:hAnsi="Cambria Math"/>
              </w:rPr>
              <m:t>A</m:t>
            </m:r>
          </m:e>
          <m:sub>
            <m:r>
              <m:rPr>
                <m:sty m:val="p"/>
              </m:rPr>
              <w:rPr>
                <w:rFonts w:ascii="Cambria Math" w:hAnsi="Cambria Math"/>
              </w:rPr>
              <m:t>1</m:t>
            </m:r>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w:rPr>
                <w:rFonts w:ascii="Cambria Math" w:hAnsi="Cambria Math"/>
              </w:rPr>
              <m:t>δ</m:t>
            </m:r>
          </m:e>
          <m:sub>
            <m:r>
              <w:rPr>
                <w:rFonts w:ascii="Cambria Math" w:hAnsi="Cambria Math"/>
              </w:rPr>
              <m:t>n</m:t>
            </m:r>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An</m:t>
            </m:r>
          </m:sub>
        </m:sSub>
        <m:nary>
          <m:naryPr>
            <m:chr m:val="∑"/>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w:rPr>
                    <w:rFonts w:ascii="Cambria Math" w:hAnsi="Cambria Math"/>
                  </w:rPr>
                  <m:t>Q</m:t>
                </m:r>
              </m:e>
              <m:sub>
                <m:r>
                  <w:rPr>
                    <w:rFonts w:ascii="Cambria Math" w:hAnsi="Cambria Math"/>
                  </w:rPr>
                  <m:t>mn</m:t>
                </m:r>
              </m:sub>
            </m:sSub>
            <m:sSub>
              <m:sSubPr>
                <m:ctrlPr>
                  <w:rPr>
                    <w:rFonts w:ascii="Cambria Math" w:hAnsi="Cambria Math"/>
                  </w:rPr>
                </m:ctrlPr>
              </m:sSubPr>
              <m:e>
                <m:r>
                  <w:rPr>
                    <w:rFonts w:ascii="Cambria Math" w:hAnsi="Cambria Math"/>
                  </w:rPr>
                  <m:t>A</m:t>
                </m:r>
              </m:e>
              <m:sub>
                <m:r>
                  <m:rPr>
                    <m:sty m:val="p"/>
                  </m:rPr>
                  <w:rPr>
                    <w:rFonts w:ascii="Cambria Math" w:hAnsi="Cambria Math"/>
                  </w:rPr>
                  <m:t>2</m:t>
                </m:r>
                <m:r>
                  <w:rPr>
                    <w:rFonts w:ascii="Cambria Math" w:hAnsi="Cambria Math"/>
                  </w:rPr>
                  <m:t>m</m:t>
                </m:r>
              </m:sub>
            </m:sSub>
          </m:e>
        </m:nary>
      </m:oMath>
      <w:r w:rsidR="00E76592">
        <w:tab/>
      </w:r>
      <w:r w:rsidR="00E76592">
        <w:tab/>
      </w:r>
      <w:r w:rsidR="00E76592">
        <w:tab/>
      </w:r>
      <w:r w:rsidR="00E76592">
        <w:tab/>
        <w:t>(17)</w:t>
      </w:r>
    </w:p>
    <w:p w14:paraId="4B9887FA" w14:textId="77777777" w:rsidR="006C3F79" w:rsidRDefault="006C3F79" w:rsidP="00813EFC">
      <w:pPr>
        <w:ind w:left="0"/>
      </w:pPr>
    </w:p>
    <w:p w14:paraId="35A57177" w14:textId="1376A7C0" w:rsidR="006C3F79" w:rsidRDefault="006C3F79" w:rsidP="00813EFC">
      <w:pPr>
        <w:ind w:left="0"/>
      </w:pPr>
      <w:r>
        <w:t xml:space="preserve">with </w:t>
      </w:r>
    </w:p>
    <w:p w14:paraId="26FEAE6F" w14:textId="7F18DC61" w:rsidR="006C3F79" w:rsidRDefault="00102388" w:rsidP="008D1F4C">
      <w:pPr>
        <w:ind w:left="0"/>
        <w:jc w:val="center"/>
      </w:pPr>
      <m:oMath>
        <m:sSub>
          <m:sSubPr>
            <m:ctrlPr>
              <w:rPr>
                <w:rFonts w:ascii="Cambria Math" w:hAnsi="Cambria Math"/>
              </w:rPr>
            </m:ctrlPr>
          </m:sSubPr>
          <m:e>
            <m:r>
              <w:rPr>
                <w:rFonts w:ascii="Cambria Math" w:hAnsi="Cambria Math"/>
              </w:rPr>
              <m:t>Q</m:t>
            </m:r>
          </m:e>
          <m:sub>
            <m:r>
              <w:rPr>
                <w:rFonts w:ascii="Cambria Math" w:hAnsi="Cambria Math"/>
              </w:rPr>
              <m:t>mn</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(-1)</m:t>
            </m:r>
          </m:e>
          <m:sup>
            <m:r>
              <w:rPr>
                <w:rFonts w:ascii="Cambria Math" w:hAnsi="Cambria Math"/>
              </w:rPr>
              <m:t>m</m:t>
            </m:r>
          </m:sup>
        </m:sSup>
        <m:d>
          <m:dPr>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n</m:t>
                  </m:r>
                  <m:r>
                    <m:rPr>
                      <m:sty m:val="p"/>
                    </m:rPr>
                    <w:rPr>
                      <w:rFonts w:ascii="Cambria Math" w:hAnsi="Cambria Math"/>
                    </w:rPr>
                    <m:t>+</m:t>
                  </m:r>
                  <m:r>
                    <w:rPr>
                      <w:rFonts w:ascii="Cambria Math" w:hAnsi="Cambria Math"/>
                    </w:rPr>
                    <m:t>m</m:t>
                  </m:r>
                </m:e>
              </m:mr>
              <m:mr>
                <m:e>
                  <m:r>
                    <w:rPr>
                      <w:rFonts w:ascii="Cambria Math" w:hAnsi="Cambria Math"/>
                    </w:rPr>
                    <m:t>n</m:t>
                  </m:r>
                </m:e>
              </m:mr>
            </m:m>
          </m:e>
        </m:d>
        <m:sSup>
          <m:sSupPr>
            <m:ctrlPr>
              <w:rPr>
                <w:rFonts w:ascii="Cambria Math" w:hAnsi="Cambria Math"/>
              </w:rPr>
            </m:ctrlPr>
          </m:sSupPr>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2</m:t>
                    </m:r>
                  </m:sub>
                </m:sSub>
              </m:num>
              <m:den>
                <m:r>
                  <w:rPr>
                    <w:rFonts w:ascii="Cambria Math" w:hAnsi="Cambria Math"/>
                  </w:rPr>
                  <m:t>d</m:t>
                </m:r>
              </m:den>
            </m:f>
            <m:r>
              <m:rPr>
                <m:sty m:val="p"/>
              </m:rPr>
              <w:rPr>
                <w:rFonts w:ascii="Cambria Math" w:hAnsi="Cambria Math"/>
              </w:rPr>
              <m:t>)</m:t>
            </m:r>
          </m:e>
          <m:sup>
            <m:r>
              <w:rPr>
                <w:rFonts w:ascii="Cambria Math" w:hAnsi="Cambria Math"/>
              </w:rPr>
              <m:t>m</m:t>
            </m:r>
            <m:r>
              <m:rPr>
                <m:sty m:val="p"/>
              </m:rPr>
              <w:rPr>
                <w:rFonts w:ascii="Cambria Math" w:hAnsi="Cambria Math"/>
              </w:rPr>
              <m:t>+1</m:t>
            </m:r>
          </m:sup>
        </m:sSup>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1</m:t>
                        </m:r>
                      </m:sub>
                    </m:sSub>
                  </m:num>
                  <m:den>
                    <m:r>
                      <w:rPr>
                        <w:rFonts w:ascii="Cambria Math" w:hAnsi="Cambria Math"/>
                      </w:rPr>
                      <m:t>d</m:t>
                    </m:r>
                  </m:den>
                </m:f>
              </m:e>
            </m:d>
          </m:e>
          <m:sup>
            <m:r>
              <w:rPr>
                <w:rFonts w:ascii="Cambria Math" w:hAnsi="Cambria Math"/>
              </w:rPr>
              <m:t>n</m:t>
            </m:r>
          </m:sup>
        </m:sSup>
      </m:oMath>
      <w:r w:rsidR="008D1F4C">
        <w:t>,</w:t>
      </w:r>
      <w:r w:rsidR="008D1F4C">
        <w:tab/>
      </w:r>
      <w:r w:rsidR="008D1F4C">
        <w:tab/>
      </w:r>
      <w:r w:rsidR="008D1F4C">
        <w:tab/>
      </w:r>
      <w:r w:rsidR="008D1F4C">
        <w:tab/>
      </w:r>
      <w:r w:rsidR="006C3F79">
        <w:t>(18)</w:t>
      </w:r>
    </w:p>
    <w:p w14:paraId="7C09177E" w14:textId="77777777" w:rsidR="006C3F79" w:rsidRDefault="006C3F79" w:rsidP="00813EFC">
      <w:pPr>
        <w:ind w:left="0"/>
      </w:pPr>
    </w:p>
    <w:p w14:paraId="74CC433C" w14:textId="334B218C" w:rsidR="006C3F79" w:rsidRDefault="006C3F79" w:rsidP="00813EFC">
      <w:pPr>
        <w:ind w:left="0"/>
      </w:pPr>
      <w:r>
        <w:t xml:space="preserve">and </w:t>
      </w:r>
    </w:p>
    <w:p w14:paraId="5B3C4C62" w14:textId="77777777" w:rsidR="006C3F79" w:rsidRDefault="006C3F79" w:rsidP="00813EFC">
      <w:pPr>
        <w:ind w:left="0"/>
      </w:pPr>
    </w:p>
    <w:p w14:paraId="6452B872" w14:textId="044668BB" w:rsidR="006C3F79" w:rsidRDefault="00102388" w:rsidP="00931368">
      <w:pPr>
        <w:ind w:left="0"/>
        <w:jc w:val="center"/>
      </w:pPr>
      <m:oMath>
        <m:sSub>
          <m:sSubPr>
            <m:ctrlPr>
              <w:rPr>
                <w:rFonts w:ascii="Cambria Math" w:hAnsi="Cambria Math"/>
              </w:rPr>
            </m:ctrlPr>
          </m:sSubPr>
          <m:e>
            <m:r>
              <m:rPr>
                <m:sty m:val="p"/>
              </m:rPr>
              <w:rPr>
                <w:rFonts w:ascii="Cambria Math" w:hAnsi="Cambria Math"/>
              </w:rPr>
              <m:t>Γ</m:t>
            </m:r>
          </m:e>
          <m:sub>
            <m:r>
              <w:rPr>
                <w:rFonts w:ascii="Cambria Math" w:hAnsi="Cambria Math"/>
              </w:rPr>
              <m:t>in</m:t>
            </m:r>
          </m:sub>
        </m:sSub>
        <m:r>
          <m:rPr>
            <m:sty m:val="p"/>
          </m:rPr>
          <w:rPr>
            <w:rFonts w:ascii="Cambria Math" w:hAnsi="Cambria Math"/>
          </w:rPr>
          <m:t>=(1-</m:t>
        </m:r>
        <m:r>
          <w:rPr>
            <w:rFonts w:ascii="Cambria Math" w:hAnsi="Cambria Math"/>
          </w:rPr>
          <m:t>n</m:t>
        </m:r>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)/[1+</m:t>
        </m:r>
        <m:sSub>
          <m:sSubPr>
            <m:ctrlPr>
              <w:rPr>
                <w:rFonts w:ascii="Cambria Math" w:hAnsi="Cambria Math"/>
              </w:rPr>
            </m:ctrlPr>
          </m:sSubPr>
          <m:e>
            <m:r>
              <w:rPr>
                <w:rFonts w:ascii="Cambria Math" w:hAnsi="Cambria Math"/>
              </w:rPr>
              <m:t>λ</m:t>
            </m:r>
          </m:e>
          <m:sub>
            <m:r>
              <w:rPr>
                <w:rFonts w:ascii="Cambria Math" w:hAnsi="Cambria Math"/>
              </w:rPr>
              <m:t>i</m:t>
            </m:r>
          </m:sub>
        </m:sSub>
        <m:d>
          <m:dPr>
            <m:ctrlPr>
              <w:rPr>
                <w:rFonts w:ascii="Cambria Math" w:hAnsi="Cambria Math"/>
              </w:rPr>
            </m:ctrlPr>
          </m:dPr>
          <m:e>
            <m:r>
              <m:rPr>
                <m:sty m:val="p"/>
              </m:rPr>
              <w:rPr>
                <w:rFonts w:ascii="Cambria Math" w:hAnsi="Cambria Math"/>
              </w:rPr>
              <m:t>1+</m:t>
            </m:r>
            <m:r>
              <w:rPr>
                <w:rFonts w:ascii="Cambria Math" w:hAnsi="Cambria Math"/>
              </w:rPr>
              <m:t>n</m:t>
            </m:r>
          </m:e>
        </m:d>
        <m:r>
          <m:rPr>
            <m:sty m:val="p"/>
          </m:rPr>
          <w:rPr>
            <w:rFonts w:ascii="Cambria Math" w:hAnsi="Cambria Math"/>
          </w:rPr>
          <m:t>]</m:t>
        </m:r>
      </m:oMath>
      <w:r w:rsidR="00720817">
        <w:tab/>
      </w:r>
      <w:r w:rsidR="00581AA7">
        <w:t>,</w:t>
      </w:r>
      <w:r w:rsidR="00720817">
        <w:tab/>
      </w:r>
      <w:r w:rsidR="00720817">
        <w:tab/>
      </w:r>
      <w:r w:rsidR="00720817">
        <w:tab/>
      </w:r>
      <w:r w:rsidR="00931368">
        <w:tab/>
      </w:r>
      <w:r w:rsidR="00720817">
        <w:t>(19)</w:t>
      </w:r>
    </w:p>
    <w:p w14:paraId="22F56E29" w14:textId="77777777" w:rsidR="00720817" w:rsidRDefault="00720817" w:rsidP="00813EFC">
      <w:pPr>
        <w:ind w:left="0"/>
      </w:pPr>
    </w:p>
    <w:p w14:paraId="5DAF3DC0" w14:textId="77777777" w:rsidR="000407E4" w:rsidRDefault="000407E4" w:rsidP="000407E4">
      <w:pPr>
        <w:ind w:left="0"/>
      </w:pPr>
      <w:r>
        <w:t>where</w:t>
      </w:r>
    </w:p>
    <w:p w14:paraId="3DBB8377" w14:textId="1C2C7C18" w:rsidR="000407E4" w:rsidRDefault="000407E4" w:rsidP="000407E4">
      <w:pPr>
        <w:ind w:left="0"/>
      </w:pPr>
      <w:r>
        <w:tab/>
      </w:r>
      <w:r w:rsidRPr="00BB4270">
        <w:rPr>
          <w:i/>
          <w:iCs/>
        </w:rPr>
        <w:t>i</w:t>
      </w:r>
      <w:r>
        <w:t xml:space="preserve"> = </w:t>
      </w:r>
      <w:r w:rsidRPr="00BB4270">
        <w:rPr>
          <w:i/>
          <w:iCs/>
        </w:rPr>
        <w:t>A</w:t>
      </w:r>
      <w:r>
        <w:t xml:space="preserve"> or </w:t>
      </w:r>
      <w:r w:rsidRPr="00BB4270">
        <w:rPr>
          <w:i/>
          <w:iCs/>
        </w:rPr>
        <w:t>B</w:t>
      </w:r>
      <w:r w:rsidR="00581AA7">
        <w:rPr>
          <w:i/>
          <w:iCs/>
        </w:rPr>
        <w:tab/>
        <w:t>.</w:t>
      </w:r>
    </w:p>
    <w:p w14:paraId="28E39442" w14:textId="77777777" w:rsidR="000407E4" w:rsidRDefault="000407E4" w:rsidP="00650CF0">
      <w:pPr>
        <w:ind w:left="0" w:firstLine="720"/>
      </w:pPr>
    </w:p>
    <w:p w14:paraId="76204AD5" w14:textId="0F12DEA4" w:rsidR="00720817" w:rsidRPr="00463106" w:rsidRDefault="00650CF0" w:rsidP="004D7D5A">
      <w:pPr>
        <w:ind w:left="0" w:firstLine="720"/>
      </w:pPr>
      <w:r>
        <w:t>S</w:t>
      </w:r>
      <w:r w:rsidR="00033F3B">
        <w:t xml:space="preserve">ubstituting the </w:t>
      </w:r>
      <w:r w:rsidR="00720817">
        <w:t xml:space="preserve">shift formula (16) for </w:t>
      </w:r>
      <w:r w:rsidR="00720817" w:rsidRPr="000407E4">
        <w:rPr>
          <w:i/>
        </w:rPr>
        <w:t>k</w:t>
      </w:r>
      <w:r w:rsidR="00720817">
        <w:t>=1 into the t</w:t>
      </w:r>
      <w:r w:rsidR="00581AA7">
        <w:t>win</w:t>
      </w:r>
      <w:r w:rsidR="00720817">
        <w:t xml:space="preserve"> spherical expansion (15) for </w:t>
      </w:r>
      <w:r w:rsidR="00720817" w:rsidRPr="001F1DF9">
        <w:rPr>
          <w:i/>
        </w:rPr>
        <w:t>i</w:t>
      </w:r>
      <w:r w:rsidR="00720817">
        <w:t xml:space="preserve"> = </w:t>
      </w:r>
      <w:r w:rsidR="00720817" w:rsidRPr="001F1DF9">
        <w:rPr>
          <w:i/>
        </w:rPr>
        <w:t>A</w:t>
      </w:r>
      <w:r w:rsidR="00720817">
        <w:t xml:space="preserve">, using the no flux boundary condition (3) on the </w:t>
      </w:r>
      <w:r w:rsidR="00463106">
        <w:t xml:space="preserve">resulting </w:t>
      </w:r>
      <w:r w:rsidR="001F1DF9">
        <w:rPr>
          <w:i/>
        </w:rPr>
        <w:t>c</w:t>
      </w:r>
      <w:r w:rsidR="00463106" w:rsidRPr="00581AA7">
        <w:rPr>
          <w:i/>
          <w:iCs/>
          <w:vertAlign w:val="subscript"/>
        </w:rPr>
        <w:t>A</w:t>
      </w:r>
      <w:r w:rsidR="00463106">
        <w:t xml:space="preserve"> form,</w:t>
      </w:r>
      <w:r w:rsidR="001F1DF9">
        <w:t xml:space="preserve"> employing</w:t>
      </w:r>
      <w:r w:rsidR="00463106">
        <w:t xml:space="preserve"> the orthogonality integral for </w:t>
      </w:r>
      <w:r w:rsidR="00463106" w:rsidRPr="00581AA7">
        <w:rPr>
          <w:i/>
          <w:iCs/>
        </w:rPr>
        <w:t>P</w:t>
      </w:r>
      <w:r w:rsidR="00463106" w:rsidRPr="00581AA7">
        <w:rPr>
          <w:i/>
          <w:iCs/>
          <w:vertAlign w:val="subscript"/>
        </w:rPr>
        <w:t>n</w:t>
      </w:r>
      <w:r w:rsidR="004D7D5A">
        <w:t>, and applying straight forward</w:t>
      </w:r>
      <w:r w:rsidR="00463106">
        <w:t xml:space="preserve"> algebra, gives us the </w:t>
      </w:r>
      <w:r w:rsidR="001F1DF9">
        <w:t>second</w:t>
      </w:r>
      <w:r w:rsidR="00463106">
        <w:t xml:space="preserve"> coefficient </w:t>
      </w:r>
      <w:r w:rsidR="00463106" w:rsidRPr="001F1DF9">
        <w:rPr>
          <w:i/>
        </w:rPr>
        <w:t>A</w:t>
      </w:r>
      <w:r w:rsidR="00463106">
        <w:rPr>
          <w:vertAlign w:val="subscript"/>
        </w:rPr>
        <w:t>2n</w:t>
      </w:r>
      <w:r w:rsidR="00463106">
        <w:t xml:space="preserve"> for the concentration </w:t>
      </w:r>
      <w:r w:rsidR="001F1DF9">
        <w:rPr>
          <w:i/>
        </w:rPr>
        <w:t>c</w:t>
      </w:r>
      <w:r w:rsidR="00463106" w:rsidRPr="00581AA7">
        <w:rPr>
          <w:i/>
          <w:iCs/>
          <w:vertAlign w:val="subscript"/>
        </w:rPr>
        <w:t>A</w:t>
      </w:r>
      <w:r w:rsidR="00463106">
        <w:t xml:space="preserve"> of Eq. (15)</w:t>
      </w:r>
    </w:p>
    <w:p w14:paraId="4CC2B661" w14:textId="77777777" w:rsidR="00FC1643" w:rsidRDefault="00FC1643" w:rsidP="00813EFC">
      <w:pPr>
        <w:ind w:left="0"/>
      </w:pPr>
    </w:p>
    <w:p w14:paraId="64DB77C9" w14:textId="61F3F020" w:rsidR="00FC1643" w:rsidRDefault="00102388" w:rsidP="00931368">
      <w:pPr>
        <w:ind w:left="0"/>
        <w:jc w:val="center"/>
      </w:pPr>
      <m:oMath>
        <m:sSub>
          <m:sSubPr>
            <m:ctrlPr>
              <w:rPr>
                <w:rFonts w:ascii="Cambria Math" w:hAnsi="Cambria Math"/>
              </w:rPr>
            </m:ctrlPr>
          </m:sSubPr>
          <m:e>
            <m:r>
              <w:rPr>
                <w:rFonts w:ascii="Cambria Math" w:hAnsi="Cambria Math"/>
              </w:rPr>
              <m:t>A</m:t>
            </m:r>
          </m:e>
          <m:sub>
            <m:r>
              <m:rPr>
                <m:sty m:val="p"/>
              </m:rPr>
              <w:rPr>
                <w:rFonts w:ascii="Cambria Math" w:hAnsi="Cambria Math"/>
              </w:rPr>
              <m:t>2</m:t>
            </m:r>
            <m:r>
              <w:rPr>
                <w:rFonts w:ascii="Cambria Math" w:hAnsi="Cambria Math"/>
              </w:rPr>
              <m:t>n</m:t>
            </m:r>
          </m:sub>
        </m:sSub>
        <m:r>
          <m:rPr>
            <m:sty m:val="p"/>
          </m:rPr>
          <w:rPr>
            <w:rFonts w:ascii="Cambria Math" w:hAnsi="Cambria Math"/>
          </w:rPr>
          <m:t>=</m:t>
        </m:r>
        <m:nary>
          <m:naryPr>
            <m:chr m:val="∑"/>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n</m:t>
                </m:r>
                <m:r>
                  <m:rPr>
                    <m:sty m:val="p"/>
                  </m:rPr>
                  <w:rPr>
                    <w:rFonts w:ascii="Cambria Math" w:hAnsi="Cambria Math"/>
                  </w:rPr>
                  <m:t>+1</m:t>
                </m:r>
              </m:den>
            </m:f>
            <m:r>
              <m:rPr>
                <m:sty m:val="p"/>
              </m:rPr>
              <w:rPr>
                <w:rFonts w:ascii="Cambria Math" w:hAnsi="Cambria Math"/>
              </w:rPr>
              <m:t>)γ</m:t>
            </m:r>
            <m:sSub>
              <m:sSubPr>
                <m:ctrlPr>
                  <w:rPr>
                    <w:rFonts w:ascii="Cambria Math" w:hAnsi="Cambria Math"/>
                  </w:rPr>
                </m:ctrlPr>
              </m:sSubPr>
              <m:e>
                <m:r>
                  <w:rPr>
                    <w:rFonts w:ascii="Cambria Math" w:hAnsi="Cambria Math"/>
                  </w:rPr>
                  <m:t>Q</m:t>
                </m:r>
              </m:e>
              <m:sub>
                <m:r>
                  <w:rPr>
                    <w:rFonts w:ascii="Cambria Math" w:hAnsi="Cambria Math"/>
                  </w:rPr>
                  <m:t>nm</m:t>
                </m:r>
              </m:sub>
            </m:sSub>
            <m:sSub>
              <m:sSubPr>
                <m:ctrlPr>
                  <w:rPr>
                    <w:rFonts w:ascii="Cambria Math" w:hAnsi="Cambria Math"/>
                  </w:rPr>
                </m:ctrlPr>
              </m:sSubPr>
              <m:e>
                <m:r>
                  <w:rPr>
                    <w:rFonts w:ascii="Cambria Math" w:hAnsi="Cambria Math"/>
                  </w:rPr>
                  <m:t>A</m:t>
                </m:r>
              </m:e>
              <m:sub>
                <m:r>
                  <m:rPr>
                    <m:sty m:val="p"/>
                  </m:rPr>
                  <w:rPr>
                    <w:rFonts w:ascii="Cambria Math" w:hAnsi="Cambria Math"/>
                  </w:rPr>
                  <m:t>1</m:t>
                </m:r>
                <m:r>
                  <w:rPr>
                    <w:rFonts w:ascii="Cambria Math" w:hAnsi="Cambria Math"/>
                  </w:rPr>
                  <m:t>m</m:t>
                </m:r>
              </m:sub>
            </m:sSub>
          </m:e>
        </m:nary>
      </m:oMath>
      <w:r w:rsidR="00F97B29">
        <w:tab/>
      </w:r>
      <w:r w:rsidR="004D7D5A">
        <w:t>.</w:t>
      </w:r>
      <w:r w:rsidR="00F97B29">
        <w:tab/>
      </w:r>
      <w:r w:rsidR="00F97B29">
        <w:tab/>
      </w:r>
      <w:r w:rsidR="00F97B29">
        <w:tab/>
      </w:r>
      <w:r w:rsidR="00F97B29">
        <w:tab/>
      </w:r>
      <w:r w:rsidR="00931368">
        <w:tab/>
      </w:r>
      <w:r w:rsidR="00F97B29">
        <w:t>(20)</w:t>
      </w:r>
    </w:p>
    <w:p w14:paraId="296DD674" w14:textId="77777777" w:rsidR="00A42BDE" w:rsidRDefault="00A42BDE" w:rsidP="00813EFC">
      <w:pPr>
        <w:ind w:left="0"/>
      </w:pPr>
    </w:p>
    <w:p w14:paraId="75C8FAF3" w14:textId="26497F40" w:rsidR="00A42BDE" w:rsidRDefault="001621A4" w:rsidP="00813EFC">
      <w:pPr>
        <w:ind w:left="0"/>
      </w:pPr>
      <w:r>
        <w:t xml:space="preserve">The above equations (17), (18), (19) and (20) provide the basis for the determination of the coefficients </w:t>
      </w:r>
      <w:r w:rsidRPr="005A7E24">
        <w:rPr>
          <w:i/>
        </w:rPr>
        <w:t>A</w:t>
      </w:r>
      <w:r>
        <w:rPr>
          <w:vertAlign w:val="subscript"/>
        </w:rPr>
        <w:t>1</w:t>
      </w:r>
      <w:r w:rsidRPr="00581AA7">
        <w:rPr>
          <w:i/>
          <w:iCs/>
          <w:vertAlign w:val="subscript"/>
        </w:rPr>
        <w:t>n</w:t>
      </w:r>
      <w:r>
        <w:t xml:space="preserve"> and </w:t>
      </w:r>
      <w:r w:rsidRPr="005A7E24">
        <w:rPr>
          <w:i/>
        </w:rPr>
        <w:t>A</w:t>
      </w:r>
      <w:r>
        <w:rPr>
          <w:vertAlign w:val="subscript"/>
        </w:rPr>
        <w:t>2</w:t>
      </w:r>
      <w:r w:rsidRPr="00581AA7">
        <w:rPr>
          <w:i/>
          <w:iCs/>
          <w:vertAlign w:val="subscript"/>
        </w:rPr>
        <w:t>n</w:t>
      </w:r>
      <w:r>
        <w:t>.</w:t>
      </w:r>
    </w:p>
    <w:p w14:paraId="0E17133B" w14:textId="77777777" w:rsidR="001621A4" w:rsidRDefault="001621A4" w:rsidP="00813EFC">
      <w:pPr>
        <w:ind w:left="0"/>
      </w:pPr>
    </w:p>
    <w:p w14:paraId="6CA3724B" w14:textId="6735BA57" w:rsidR="001621A4" w:rsidRDefault="001621A4" w:rsidP="00E77FB4">
      <w:pPr>
        <w:ind w:left="0"/>
      </w:pPr>
      <w:r>
        <w:tab/>
        <w:t xml:space="preserve">To generate the </w:t>
      </w:r>
      <w:r w:rsidR="005A7E24">
        <w:rPr>
          <w:i/>
        </w:rPr>
        <w:t>c</w:t>
      </w:r>
      <w:r w:rsidRPr="00581AA7">
        <w:rPr>
          <w:i/>
          <w:iCs/>
          <w:vertAlign w:val="subscript"/>
        </w:rPr>
        <w:t>B</w:t>
      </w:r>
      <w:r>
        <w:rPr>
          <w:vertAlign w:val="subscript"/>
        </w:rPr>
        <w:t xml:space="preserve"> </w:t>
      </w:r>
      <w:r>
        <w:t xml:space="preserve">coefficient equations for </w:t>
      </w:r>
      <w:r w:rsidRPr="005A7E24">
        <w:rPr>
          <w:i/>
        </w:rPr>
        <w:t>B</w:t>
      </w:r>
      <w:r>
        <w:rPr>
          <w:vertAlign w:val="subscript"/>
        </w:rPr>
        <w:t>1n</w:t>
      </w:r>
      <w:r>
        <w:t xml:space="preserve"> and </w:t>
      </w:r>
      <w:r w:rsidRPr="005A7E24">
        <w:rPr>
          <w:i/>
        </w:rPr>
        <w:t>B</w:t>
      </w:r>
      <w:r>
        <w:rPr>
          <w:vertAlign w:val="subscript"/>
        </w:rPr>
        <w:t>2n</w:t>
      </w:r>
      <w:r w:rsidR="00581AA7">
        <w:t>,</w:t>
      </w:r>
      <w:r>
        <w:t xml:space="preserve"> the shift formula (16) for </w:t>
      </w:r>
      <w:r w:rsidRPr="005A7E24">
        <w:rPr>
          <w:i/>
        </w:rPr>
        <w:t>k</w:t>
      </w:r>
      <w:r>
        <w:t xml:space="preserve">=1 is </w:t>
      </w:r>
      <w:r w:rsidR="00CB44A7">
        <w:t>substituted into the t</w:t>
      </w:r>
      <w:r w:rsidR="00B62BB8">
        <w:t>win</w:t>
      </w:r>
      <w:r w:rsidR="00CB44A7">
        <w:t xml:space="preserve"> spherical e</w:t>
      </w:r>
      <w:r w:rsidR="006A358B">
        <w:t xml:space="preserve">xpansion (15) for the case </w:t>
      </w:r>
      <w:r w:rsidR="003B38F5" w:rsidRPr="00B62BB8">
        <w:rPr>
          <w:i/>
        </w:rPr>
        <w:t>i</w:t>
      </w:r>
      <w:r w:rsidR="006A358B">
        <w:t xml:space="preserve"> = </w:t>
      </w:r>
      <w:r w:rsidR="006A358B" w:rsidRPr="00B62BB8">
        <w:rPr>
          <w:i/>
        </w:rPr>
        <w:t>B</w:t>
      </w:r>
      <w:r w:rsidR="006A358B">
        <w:t>.  Th</w:t>
      </w:r>
      <w:r w:rsidR="00B62BB8">
        <w:t>en</w:t>
      </w:r>
      <w:r w:rsidR="006A358B">
        <w:t xml:space="preserve"> with boundary </w:t>
      </w:r>
      <w:r w:rsidR="003B38F5">
        <w:t xml:space="preserve">condition (7) </w:t>
      </w:r>
      <w:r w:rsidR="009A71FF">
        <w:t>evaluated on sphere</w:t>
      </w:r>
      <w:r w:rsidR="00B62BB8">
        <w:t xml:space="preserve"> </w:t>
      </w:r>
      <w:r w:rsidR="009A71FF">
        <w:t xml:space="preserve">2, along with the orthogonality condition </w:t>
      </w:r>
      <w:r w:rsidR="00E77FB4">
        <w:fldChar w:fldCharType="begin" w:fldLock="1"/>
      </w:r>
      <w:r w:rsidR="00EA2A7B">
        <w:instrText>ADDIN CSL_CITATION {"citationItems":[{"id":"ITEM-1","itemData":{"author":[{"dropping-particle":"","family":"Abramowitz","given":"Milton","non-dropping-particle":"","parse-names":false,"suffix":""},{"dropping-particle":"","family":"Stegun","given":"Irena A.","non-dropping-particle":"","parse-names":false,"suffix":""}],"id":"ITEM-1","issued":{"date-parts":[["1964"]]},"publisher":"U.S. Department of Commerce, National Bureau of Standards","title":"Handbook of mathematical functions with formulas, graphs, and mathematical tables","type":"book"},"uris":["http://www.mendeley.com/documents/?uuid=fb575213-e07e-4581-81bb-b74d71a1a730","http://www.mendeley.com/documents/?uuid=dd4b01f3-3558-400e-9a9e-c2a571480ea0"]}],"mendeley":{"formattedCitation":"[16]","plainTextFormattedCitation":"[16]","previouslyFormattedCitation":"[16]"},"properties":{"noteIndex":0},"schema":"https://github.com/citation-style-language/schema/raw/master/csl-citation.json"}</w:instrText>
      </w:r>
      <w:r w:rsidR="00E77FB4">
        <w:fldChar w:fldCharType="separate"/>
      </w:r>
      <w:r w:rsidR="00EA2A7B" w:rsidRPr="00EA2A7B">
        <w:rPr>
          <w:noProof/>
        </w:rPr>
        <w:t>[16]</w:t>
      </w:r>
      <w:r w:rsidR="00E77FB4">
        <w:fldChar w:fldCharType="end"/>
      </w:r>
      <w:r w:rsidR="009A71FF">
        <w:t xml:space="preserve"> of </w:t>
      </w:r>
      <w:r w:rsidR="009A71FF" w:rsidRPr="00B62BB8">
        <w:rPr>
          <w:i/>
        </w:rPr>
        <w:t>P</w:t>
      </w:r>
      <w:r w:rsidR="009A71FF">
        <w:rPr>
          <w:vertAlign w:val="subscript"/>
        </w:rPr>
        <w:t>n</w:t>
      </w:r>
      <w:r w:rsidR="009A71FF">
        <w:t xml:space="preserve"> we obtain</w:t>
      </w:r>
    </w:p>
    <w:p w14:paraId="06596B24" w14:textId="77777777" w:rsidR="009A71FF" w:rsidRDefault="009A71FF" w:rsidP="00813EFC">
      <w:pPr>
        <w:ind w:left="0"/>
      </w:pPr>
    </w:p>
    <w:p w14:paraId="771101E4" w14:textId="2EA9FF7F" w:rsidR="009A71FF" w:rsidRDefault="00102388" w:rsidP="00931368">
      <w:pPr>
        <w:ind w:left="0"/>
        <w:jc w:val="center"/>
      </w:pPr>
      <m:oMath>
        <m:sSub>
          <m:sSubPr>
            <m:ctrlPr>
              <w:rPr>
                <w:rFonts w:ascii="Cambria Math" w:hAnsi="Cambria Math"/>
              </w:rPr>
            </m:ctrlPr>
          </m:sSubPr>
          <m:e>
            <m:r>
              <w:rPr>
                <w:rFonts w:ascii="Cambria Math" w:hAnsi="Cambria Math"/>
              </w:rPr>
              <m:t>B</m:t>
            </m:r>
          </m:e>
          <m:sub>
            <m:r>
              <m:rPr>
                <m:sty m:val="p"/>
              </m:rPr>
              <w:rPr>
                <w:rFonts w:ascii="Cambria Math" w:hAnsi="Cambria Math"/>
              </w:rPr>
              <m:t>2</m:t>
            </m:r>
            <m:r>
              <w:rPr>
                <w:rFonts w:ascii="Cambria Math" w:hAnsi="Cambria Math"/>
              </w:rPr>
              <m:t>n</m:t>
            </m:r>
          </m:sub>
        </m:sSub>
        <m:r>
          <m:rPr>
            <m:sty m:val="p"/>
          </m:rPr>
          <w:rPr>
            <w:rFonts w:ascii="Cambria Math" w:hAnsi="Cambria Math"/>
          </w:rPr>
          <m:t>= -</m:t>
        </m:r>
        <m:nary>
          <m:naryPr>
            <m:chr m:val="∑"/>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m:rPr>
                    <m:sty m:val="p"/>
                  </m:rPr>
                  <w:rPr>
                    <w:rFonts w:ascii="Cambria Math" w:hAnsi="Cambria Math"/>
                  </w:rPr>
                  <m:t>Γ</m:t>
                </m:r>
              </m:e>
              <m:sub>
                <m:r>
                  <w:rPr>
                    <w:rFonts w:ascii="Cambria Math" w:hAnsi="Cambria Math"/>
                  </w:rPr>
                  <m:t>Bm</m:t>
                </m:r>
              </m:sub>
            </m:sSub>
            <m:r>
              <w:rPr>
                <w:rFonts w:ascii="Cambria Math" w:hAnsi="Cambria Math"/>
              </w:rPr>
              <m:t>γ</m:t>
            </m:r>
            <m:sSub>
              <m:sSubPr>
                <m:ctrlPr>
                  <w:rPr>
                    <w:rFonts w:ascii="Cambria Math" w:hAnsi="Cambria Math"/>
                  </w:rPr>
                </m:ctrlPr>
              </m:sSubPr>
              <m:e>
                <m:r>
                  <w:rPr>
                    <w:rFonts w:ascii="Cambria Math" w:hAnsi="Cambria Math"/>
                  </w:rPr>
                  <m:t>Q</m:t>
                </m:r>
              </m:e>
              <m:sub>
                <m:r>
                  <w:rPr>
                    <w:rFonts w:ascii="Cambria Math" w:hAnsi="Cambria Math"/>
                  </w:rPr>
                  <m:t>nm</m:t>
                </m:r>
              </m:sub>
            </m:sSub>
            <m:sSub>
              <m:sSubPr>
                <m:ctrlPr>
                  <w:rPr>
                    <w:rFonts w:ascii="Cambria Math" w:hAnsi="Cambria Math"/>
                  </w:rPr>
                </m:ctrlPr>
              </m:sSubPr>
              <m:e>
                <m:r>
                  <w:rPr>
                    <w:rFonts w:ascii="Cambria Math" w:hAnsi="Cambria Math"/>
                  </w:rPr>
                  <m:t>B</m:t>
                </m:r>
              </m:e>
              <m:sub>
                <m:r>
                  <m:rPr>
                    <m:sty m:val="p"/>
                  </m:rPr>
                  <w:rPr>
                    <w:rFonts w:ascii="Cambria Math" w:hAnsi="Cambria Math"/>
                  </w:rPr>
                  <m:t>1</m:t>
                </m:r>
                <m:r>
                  <w:rPr>
                    <w:rFonts w:ascii="Cambria Math" w:hAnsi="Cambria Math"/>
                  </w:rPr>
                  <m:t>m</m:t>
                </m:r>
              </m:sub>
            </m:sSub>
          </m:e>
        </m:nary>
      </m:oMath>
      <w:r w:rsidR="00B62BB8">
        <w:t xml:space="preserve"> .</w:t>
      </w:r>
      <w:r w:rsidR="00A01D60">
        <w:tab/>
      </w:r>
      <w:r w:rsidR="00A01D60">
        <w:tab/>
      </w:r>
      <w:r w:rsidR="00931368">
        <w:tab/>
      </w:r>
      <w:r w:rsidR="00931368">
        <w:tab/>
      </w:r>
      <w:r w:rsidR="00E77FB4">
        <w:tab/>
      </w:r>
      <w:r w:rsidR="00AE375E">
        <w:tab/>
      </w:r>
      <w:r w:rsidR="00E77FB4">
        <w:t>(21)</w:t>
      </w:r>
    </w:p>
    <w:p w14:paraId="3E7BAC04" w14:textId="77777777" w:rsidR="00A01D60" w:rsidRDefault="00A01D60" w:rsidP="00813EFC">
      <w:pPr>
        <w:ind w:left="0"/>
      </w:pPr>
    </w:p>
    <w:p w14:paraId="208A31C1" w14:textId="4EEF90F5" w:rsidR="00A01D60" w:rsidRDefault="00687BF8" w:rsidP="00846C20">
      <w:pPr>
        <w:ind w:left="0"/>
      </w:pPr>
      <w:r>
        <w:t xml:space="preserve">The </w:t>
      </w:r>
      <w:r w:rsidR="00B62BB8">
        <w:t>twin</w:t>
      </w:r>
      <w:r>
        <w:t xml:space="preserve"> spherical expansion forms (15) for </w:t>
      </w:r>
      <w:r w:rsidR="00F77FB5" w:rsidRPr="00B62BB8">
        <w:rPr>
          <w:i/>
        </w:rPr>
        <w:t>i</w:t>
      </w:r>
      <w:r>
        <w:t xml:space="preserve"> =</w:t>
      </w:r>
      <w:r w:rsidR="00F77FB5">
        <w:t xml:space="preserve"> </w:t>
      </w:r>
      <w:r w:rsidR="00F77FB5" w:rsidRPr="00B62BB8">
        <w:rPr>
          <w:i/>
        </w:rPr>
        <w:t>A</w:t>
      </w:r>
      <w:r w:rsidR="00F77FB5">
        <w:t xml:space="preserve"> and </w:t>
      </w:r>
      <w:r w:rsidR="00F77FB5" w:rsidRPr="00B62BB8">
        <w:rPr>
          <w:i/>
        </w:rPr>
        <w:t>i</w:t>
      </w:r>
      <w:r w:rsidR="00F77FB5">
        <w:t xml:space="preserve"> = </w:t>
      </w:r>
      <w:r w:rsidR="00F77FB5" w:rsidRPr="00B62BB8">
        <w:rPr>
          <w:i/>
        </w:rPr>
        <w:t>B</w:t>
      </w:r>
      <w:r w:rsidR="00F77FB5">
        <w:t xml:space="preserve"> are used, respectively, on th</w:t>
      </w:r>
      <w:r w:rsidR="00583616">
        <w:t xml:space="preserve">e left - hand side and right - </w:t>
      </w:r>
      <w:r w:rsidR="00F77FB5">
        <w:t xml:space="preserve">hand side </w:t>
      </w:r>
      <w:r w:rsidR="000E63E9">
        <w:t xml:space="preserve">of the </w:t>
      </w:r>
      <w:r w:rsidR="00846C20">
        <w:t>matching</w:t>
      </w:r>
      <w:r w:rsidR="00A35073">
        <w:t xml:space="preserve"> flux boundary condition (</w:t>
      </w:r>
      <w:r w:rsidR="00B62BB8">
        <w:t>6</w:t>
      </w:r>
      <w:r w:rsidR="00A35073">
        <w:t>)</w:t>
      </w:r>
      <w:r w:rsidR="00B962D2">
        <w:t xml:space="preserve"> on sphere 1, along with the shift formula (15) for </w:t>
      </w:r>
      <w:r w:rsidR="006C5FE5" w:rsidRPr="00B62BB8">
        <w:rPr>
          <w:i/>
        </w:rPr>
        <w:t>k</w:t>
      </w:r>
      <w:r w:rsidR="006C5FE5">
        <w:t xml:space="preserve"> = 2. After application of the Legendre</w:t>
      </w:r>
      <w:r w:rsidR="005D0BA4">
        <w:rPr>
          <w:rFonts w:hint="cs"/>
          <w:rtl/>
        </w:rPr>
        <w:t xml:space="preserve"> </w:t>
      </w:r>
      <w:r w:rsidR="006C5FE5">
        <w:t>orthogonality condition</w:t>
      </w:r>
      <w:r w:rsidR="00411BE4">
        <w:t xml:space="preserve"> </w:t>
      </w:r>
      <w:r w:rsidR="00411BE4">
        <w:fldChar w:fldCharType="begin" w:fldLock="1"/>
      </w:r>
      <w:r w:rsidR="00F13078">
        <w:instrText>ADDIN CSL_CITATION {"citationItems":[{"id":"ITEM-1","itemData":{"author":[{"dropping-particle":"","family":"Abramowitz","given":"Milton","non-dropping-particle":"","parse-names":false,"suffix":""},{"dropping-particle":"","family":"Stegun","given":"Irena A.","non-dropping-particle":"","parse-names":false,"suffix":""}],"id":"ITEM-1","issued":{"date-parts":[["1964"]]},"publisher":"U.S. Department of Commerce, National Bureau of Standards","title":"Handbook of mathematical functions with formulas, graphs, and mathematical tables","type":"book"},"uris":["http://www.mendeley.com/documents/?uuid=fb575213-e07e-4581-81bb-b74d71a1a730"]}],"mendeley":{"formattedCitation":"[16]","plainTextFormattedCitation":"[16]","previouslyFormattedCitation":"[16]"},"properties":{"noteIndex":0},"schema":"https://github.com/citation-style-language/schema/raw/master/csl-citation.json"}</w:instrText>
      </w:r>
      <w:r w:rsidR="00411BE4">
        <w:fldChar w:fldCharType="separate"/>
      </w:r>
      <w:r w:rsidR="00411BE4" w:rsidRPr="00411BE4">
        <w:rPr>
          <w:noProof/>
        </w:rPr>
        <w:t>[16]</w:t>
      </w:r>
      <w:r w:rsidR="00411BE4">
        <w:fldChar w:fldCharType="end"/>
      </w:r>
      <w:r w:rsidR="006C5FE5">
        <w:t>, we find</w:t>
      </w:r>
    </w:p>
    <w:p w14:paraId="58E2CE95" w14:textId="77777777" w:rsidR="006C5FE5" w:rsidRDefault="006C5FE5" w:rsidP="00813EFC">
      <w:pPr>
        <w:ind w:left="0"/>
      </w:pPr>
    </w:p>
    <w:p w14:paraId="1DAE9452" w14:textId="161D5068" w:rsidR="006C5FE5" w:rsidRDefault="00102388" w:rsidP="00931368">
      <w:pPr>
        <w:ind w:left="0"/>
        <w:jc w:val="center"/>
        <w:rPr>
          <w:rFonts w:eastAsiaTheme="minorEastAsia"/>
        </w:rPr>
      </w:pPr>
      <m:oMath>
        <m:sSub>
          <m:sSubPr>
            <m:ctrlPr>
              <w:rPr>
                <w:rFonts w:ascii="Cambria Math" w:hAnsi="Cambria Math"/>
              </w:rPr>
            </m:ctrlPr>
          </m:sSubPr>
          <m:e>
            <m:r>
              <w:rPr>
                <w:rFonts w:ascii="Cambria Math" w:hAnsi="Cambria Math"/>
              </w:rPr>
              <m:t>B</m:t>
            </m:r>
          </m:e>
          <m:sub>
            <m:r>
              <m:rPr>
                <m:sty m:val="p"/>
              </m:rPr>
              <w:rPr>
                <w:rFonts w:ascii="Cambria Math" w:hAnsi="Cambria Math"/>
              </w:rPr>
              <m:t>1</m:t>
            </m:r>
            <m:r>
              <w:rPr>
                <w:rFonts w:ascii="Cambria Math" w:hAnsi="Cambria Math"/>
              </w:rPr>
              <m:t>n</m:t>
            </m:r>
          </m:sub>
        </m:sSub>
        <m:r>
          <m:rPr>
            <m:sty m:val="p"/>
          </m:rPr>
          <w:rPr>
            <w:rFonts w:ascii="Cambria Math" w:hAnsi="Cambria Math"/>
          </w:rPr>
          <m:t>=-</m:t>
        </m:r>
        <m:r>
          <w:rPr>
            <w:rFonts w:ascii="Cambria Math" w:hAnsi="Cambria Math"/>
          </w:rPr>
          <m:t>α</m:t>
        </m:r>
        <m:sSub>
          <m:sSubPr>
            <m:ctrlPr>
              <w:rPr>
                <w:rFonts w:ascii="Cambria Math" w:hAnsi="Cambria Math"/>
              </w:rPr>
            </m:ctrlPr>
          </m:sSubPr>
          <m:e>
            <m:r>
              <w:rPr>
                <w:rFonts w:ascii="Cambria Math" w:hAnsi="Cambria Math"/>
              </w:rPr>
              <m:t>A</m:t>
            </m:r>
          </m:e>
          <m:sub>
            <m:r>
              <m:rPr>
                <m:sty m:val="p"/>
              </m:rPr>
              <w:rPr>
                <w:rFonts w:ascii="Cambria Math" w:hAnsi="Cambria Math"/>
              </w:rPr>
              <m:t>1</m:t>
            </m:r>
            <m:r>
              <w:rPr>
                <w:rFonts w:ascii="Cambria Math" w:hAnsi="Cambria Math"/>
              </w:rPr>
              <m:t>n</m:t>
            </m:r>
          </m:sub>
        </m:sSub>
        <m:r>
          <w:rPr>
            <w:rFonts w:ascii="Cambria Math" w:hAnsi="Cambria Math"/>
          </w:rPr>
          <m:t>+</m:t>
        </m:r>
        <m:nary>
          <m:naryPr>
            <m:chr m:val="∑"/>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d>
              <m:dPr>
                <m:ctrlPr>
                  <w:rPr>
                    <w:rFonts w:ascii="Cambria Math" w:hAnsi="Cambria Math"/>
                  </w:rPr>
                </m:ctrlPr>
              </m:dPr>
              <m:e>
                <m:f>
                  <m:fPr>
                    <m:ctrlPr>
                      <w:rPr>
                        <w:rFonts w:ascii="Cambria Math" w:hAnsi="Cambria Math"/>
                      </w:rPr>
                    </m:ctrlPr>
                  </m:fPr>
                  <m:num>
                    <m:r>
                      <w:rPr>
                        <w:rFonts w:ascii="Cambria Math" w:hAnsi="Cambria Math"/>
                      </w:rPr>
                      <m:t>n</m:t>
                    </m:r>
                  </m:num>
                  <m:den>
                    <m:r>
                      <w:rPr>
                        <w:rFonts w:ascii="Cambria Math" w:hAnsi="Cambria Math"/>
                      </w:rPr>
                      <m:t>n</m:t>
                    </m:r>
                    <m:r>
                      <m:rPr>
                        <m:sty m:val="p"/>
                      </m:rPr>
                      <w:rPr>
                        <w:rFonts w:ascii="Cambria Math" w:hAnsi="Cambria Math"/>
                      </w:rPr>
                      <m:t>+1</m:t>
                    </m:r>
                  </m:den>
                </m:f>
              </m:e>
            </m:d>
            <m:sSub>
              <m:sSubPr>
                <m:ctrlPr>
                  <w:rPr>
                    <w:rFonts w:ascii="Cambria Math" w:hAnsi="Cambria Math"/>
                  </w:rPr>
                </m:ctrlPr>
              </m:sSubPr>
              <m:e>
                <m:r>
                  <w:rPr>
                    <w:rFonts w:ascii="Cambria Math" w:hAnsi="Cambria Math"/>
                  </w:rPr>
                  <m:t>Q</m:t>
                </m:r>
              </m:e>
              <m:sub>
                <m:r>
                  <w:rPr>
                    <w:rFonts w:ascii="Cambria Math" w:hAnsi="Cambria Math"/>
                  </w:rPr>
                  <m:t>mn</m:t>
                </m:r>
              </m:sub>
            </m:sSub>
            <m:sSub>
              <m:sSubPr>
                <m:ctrlPr>
                  <w:rPr>
                    <w:rFonts w:ascii="Cambria Math" w:hAnsi="Cambria Math"/>
                  </w:rPr>
                </m:ctrlPr>
              </m:sSubPr>
              <m:e>
                <m:r>
                  <w:rPr>
                    <w:rFonts w:ascii="Cambria Math" w:hAnsi="Cambria Math"/>
                  </w:rPr>
                  <m:t>B</m:t>
                </m:r>
              </m:e>
              <m:sub>
                <m:r>
                  <m:rPr>
                    <m:sty m:val="p"/>
                  </m:rPr>
                  <w:rPr>
                    <w:rFonts w:ascii="Cambria Math" w:hAnsi="Cambria Math"/>
                  </w:rPr>
                  <m:t>2</m:t>
                </m:r>
                <m:r>
                  <w:rPr>
                    <w:rFonts w:ascii="Cambria Math" w:hAnsi="Cambria Math"/>
                  </w:rPr>
                  <m:t>m</m:t>
                </m:r>
              </m:sub>
            </m:sSub>
          </m:e>
        </m:nary>
        <m:r>
          <m:rPr>
            <m:sty m:val="p"/>
          </m:rPr>
          <w:rPr>
            <w:rFonts w:ascii="Cambria Math" w:hAnsi="Cambria Math"/>
          </w:rPr>
          <m:t>+</m:t>
        </m:r>
        <m:r>
          <w:rPr>
            <w:rFonts w:ascii="Cambria Math" w:hAnsi="Cambria Math"/>
          </w:rPr>
          <m:t>α</m:t>
        </m:r>
        <m:nary>
          <m:naryPr>
            <m:chr m:val="∑"/>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d>
              <m:dPr>
                <m:ctrlPr>
                  <w:rPr>
                    <w:rFonts w:ascii="Cambria Math" w:hAnsi="Cambria Math"/>
                  </w:rPr>
                </m:ctrlPr>
              </m:dPr>
              <m:e>
                <m:f>
                  <m:fPr>
                    <m:ctrlPr>
                      <w:rPr>
                        <w:rFonts w:ascii="Cambria Math" w:hAnsi="Cambria Math"/>
                      </w:rPr>
                    </m:ctrlPr>
                  </m:fPr>
                  <m:num>
                    <m:r>
                      <w:rPr>
                        <w:rFonts w:ascii="Cambria Math" w:hAnsi="Cambria Math"/>
                      </w:rPr>
                      <m:t>n</m:t>
                    </m:r>
                  </m:num>
                  <m:den>
                    <m:r>
                      <w:rPr>
                        <w:rFonts w:ascii="Cambria Math" w:hAnsi="Cambria Math"/>
                      </w:rPr>
                      <m:t>n</m:t>
                    </m:r>
                    <m:r>
                      <m:rPr>
                        <m:sty m:val="p"/>
                      </m:rPr>
                      <w:rPr>
                        <w:rFonts w:ascii="Cambria Math" w:hAnsi="Cambria Math"/>
                      </w:rPr>
                      <m:t>+1</m:t>
                    </m:r>
                  </m:den>
                </m:f>
              </m:e>
            </m:d>
            <m:sSub>
              <m:sSubPr>
                <m:ctrlPr>
                  <w:rPr>
                    <w:rFonts w:ascii="Cambria Math" w:hAnsi="Cambria Math"/>
                  </w:rPr>
                </m:ctrlPr>
              </m:sSubPr>
              <m:e>
                <m:r>
                  <w:rPr>
                    <w:rFonts w:ascii="Cambria Math" w:hAnsi="Cambria Math"/>
                  </w:rPr>
                  <m:t>Q</m:t>
                </m:r>
              </m:e>
              <m:sub>
                <m:r>
                  <w:rPr>
                    <w:rFonts w:ascii="Cambria Math" w:hAnsi="Cambria Math"/>
                  </w:rPr>
                  <m:t>mn</m:t>
                </m:r>
              </m:sub>
            </m:sSub>
            <m:sSub>
              <m:sSubPr>
                <m:ctrlPr>
                  <w:rPr>
                    <w:rFonts w:ascii="Cambria Math" w:hAnsi="Cambria Math"/>
                  </w:rPr>
                </m:ctrlPr>
              </m:sSubPr>
              <m:e>
                <m:r>
                  <w:rPr>
                    <w:rFonts w:ascii="Cambria Math" w:hAnsi="Cambria Math"/>
                  </w:rPr>
                  <m:t>A</m:t>
                </m:r>
              </m:e>
              <m:sub>
                <m:r>
                  <m:rPr>
                    <m:sty m:val="p"/>
                  </m:rPr>
                  <w:rPr>
                    <w:rFonts w:ascii="Cambria Math" w:hAnsi="Cambria Math"/>
                  </w:rPr>
                  <m:t>2</m:t>
                </m:r>
                <m:r>
                  <w:rPr>
                    <w:rFonts w:ascii="Cambria Math" w:hAnsi="Cambria Math"/>
                  </w:rPr>
                  <m:t>m</m:t>
                </m:r>
              </m:sub>
            </m:sSub>
          </m:e>
        </m:nary>
      </m:oMath>
      <w:r w:rsidR="00466058">
        <w:rPr>
          <w:rFonts w:eastAsiaTheme="minorEastAsia"/>
        </w:rPr>
        <w:tab/>
      </w:r>
      <w:r w:rsidR="00466058">
        <w:rPr>
          <w:rFonts w:eastAsiaTheme="minorEastAsia"/>
        </w:rPr>
        <w:tab/>
        <w:t>(22)</w:t>
      </w:r>
    </w:p>
    <w:p w14:paraId="352085A6" w14:textId="77777777" w:rsidR="00714D78" w:rsidRDefault="00714D78" w:rsidP="00813EFC">
      <w:pPr>
        <w:ind w:left="0"/>
      </w:pPr>
    </w:p>
    <w:p w14:paraId="039B2D72" w14:textId="77777777" w:rsidR="00714D78" w:rsidRDefault="00714D78" w:rsidP="00813EFC">
      <w:pPr>
        <w:ind w:left="0"/>
      </w:pPr>
    </w:p>
    <w:p w14:paraId="686BBD19" w14:textId="08265D47" w:rsidR="0031295C" w:rsidRDefault="00714D78" w:rsidP="00D53FCE">
      <w:pPr>
        <w:ind w:left="0"/>
      </w:pPr>
      <w:r>
        <w:tab/>
        <w:t>The surface integral (9) with the concentration equation (15)</w:t>
      </w:r>
      <w:r w:rsidR="00E33E6D">
        <w:t xml:space="preserve"> </w:t>
      </w:r>
      <w:r w:rsidR="00964933">
        <w:t xml:space="preserve">for </w:t>
      </w:r>
      <w:r w:rsidR="00964933" w:rsidRPr="000C3032">
        <w:rPr>
          <w:i/>
        </w:rPr>
        <w:t>i</w:t>
      </w:r>
      <w:r w:rsidR="00964933">
        <w:t xml:space="preserve"> = </w:t>
      </w:r>
      <w:r w:rsidR="00964933" w:rsidRPr="000C3032">
        <w:rPr>
          <w:i/>
        </w:rPr>
        <w:t>B</w:t>
      </w:r>
      <w:r w:rsidR="00964933">
        <w:t xml:space="preserve"> and shift formula (16) for </w:t>
      </w:r>
      <w:r w:rsidR="00964933" w:rsidRPr="000C3032">
        <w:rPr>
          <w:i/>
        </w:rPr>
        <w:t>k</w:t>
      </w:r>
      <w:r w:rsidR="000C3032">
        <w:t xml:space="preserve"> = 1 are applied on</w:t>
      </w:r>
      <w:r w:rsidR="00964933">
        <w:t xml:space="preserve"> sphere 2 to generate an expansion form for </w:t>
      </w:r>
      <w:r w:rsidR="00231DD4">
        <w:t xml:space="preserve">the dimensionless series reaction rate defined by equation (9).  As the surface integral of equation (9) includes an integration over </w:t>
      </w:r>
      <w:r w:rsidR="00231DD4" w:rsidRPr="000C3032">
        <w:rPr>
          <w:i/>
        </w:rPr>
        <w:sym w:font="Symbol" w:char="F071"/>
      </w:r>
      <w:r w:rsidR="00231DD4" w:rsidRPr="00231DD4">
        <w:rPr>
          <w:vertAlign w:val="subscript"/>
        </w:rPr>
        <w:t>2</w:t>
      </w:r>
      <w:r w:rsidR="00231DD4">
        <w:t xml:space="preserve">, the Legendre </w:t>
      </w:r>
      <w:r w:rsidR="0031295C">
        <w:t>orthogonality proper</w:t>
      </w:r>
      <w:r w:rsidR="00D53FCE">
        <w:t>t</w:t>
      </w:r>
      <w:r w:rsidR="0031295C">
        <w:t xml:space="preserve">y </w:t>
      </w:r>
      <w:r w:rsidR="008C197E">
        <w:fldChar w:fldCharType="begin" w:fldLock="1"/>
      </w:r>
      <w:r w:rsidR="00EA2A7B">
        <w:instrText>ADDIN CSL_CITATION {"citationItems":[{"id":"ITEM-1","itemData":{"author":[{"dropping-particle":"","family":"Abramowitz","given":"Milton","non-dropping-particle":"","parse-names":false,"suffix":""},{"dropping-particle":"","family":"Stegun","given":"Irena A.","non-dropping-particle":"","parse-names":false,"suffix":""}],"id":"ITEM-1","issued":{"date-parts":[["1964"]]},"publisher":"U.S. Department of Commerce, National Bureau of Standards","title":"Handbook of mathematical functions with formulas, graphs, and mathematical tables","type":"book"},"uris":["http://www.mendeley.com/documents/?uuid=fb575213-e07e-4581-81bb-b74d71a1a730","http://www.mendeley.com/documents/?uuid=dd4b01f3-3558-400e-9a9e-c2a571480ea0"]}],"mendeley":{"formattedCitation":"[16]","plainTextFormattedCitation":"[16]","previouslyFormattedCitation":"[16]"},"properties":{"noteIndex":0},"schema":"https://github.com/citation-style-language/schema/raw/master/csl-citation.json"}</w:instrText>
      </w:r>
      <w:r w:rsidR="008C197E">
        <w:fldChar w:fldCharType="separate"/>
      </w:r>
      <w:r w:rsidR="00EA2A7B" w:rsidRPr="00EA2A7B">
        <w:rPr>
          <w:noProof/>
        </w:rPr>
        <w:t>[16]</w:t>
      </w:r>
      <w:r w:rsidR="008C197E">
        <w:fldChar w:fldCharType="end"/>
      </w:r>
      <w:r w:rsidR="0031295C">
        <w:t xml:space="preserve"> reduces this expansion to the simple result</w:t>
      </w:r>
    </w:p>
    <w:p w14:paraId="7588171F" w14:textId="77777777" w:rsidR="0031295C" w:rsidRDefault="0031295C" w:rsidP="00813EFC">
      <w:pPr>
        <w:ind w:left="0"/>
      </w:pPr>
    </w:p>
    <w:p w14:paraId="732B3093" w14:textId="77C1E9FB" w:rsidR="00714D78" w:rsidRDefault="0031295C" w:rsidP="00931368">
      <w:pPr>
        <w:ind w:left="0"/>
        <w:jc w:val="center"/>
      </w:pPr>
      <m:oMath>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20</m:t>
            </m:r>
          </m:sub>
        </m:sSub>
        <m:r>
          <m:rPr>
            <m:sty m:val="p"/>
          </m:rPr>
          <w:rPr>
            <w:rFonts w:ascii="Cambria Math" w:hAnsi="Cambria Math"/>
          </w:rPr>
          <m:t>/(</m:t>
        </m:r>
        <m:r>
          <w:rPr>
            <w:rFonts w:ascii="Cambria Math" w:hAnsi="Cambria Math"/>
          </w:rPr>
          <m:t>αγ</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oMath>
      <w:r w:rsidR="004C7D7D">
        <w:tab/>
      </w:r>
      <w:r w:rsidR="004C7D7D">
        <w:tab/>
      </w:r>
      <w:r w:rsidR="00931368">
        <w:tab/>
      </w:r>
      <w:r w:rsidR="00931368">
        <w:tab/>
      </w:r>
      <w:r w:rsidR="00931368">
        <w:tab/>
      </w:r>
      <w:r w:rsidR="00931368">
        <w:tab/>
      </w:r>
      <w:r w:rsidR="00931368">
        <w:tab/>
      </w:r>
      <w:r w:rsidR="00931368">
        <w:tab/>
      </w:r>
      <w:r>
        <w:t>(23)</w:t>
      </w:r>
    </w:p>
    <w:p w14:paraId="77E68C7E" w14:textId="77777777" w:rsidR="0031295C" w:rsidRDefault="0031295C" w:rsidP="00813EFC">
      <w:pPr>
        <w:ind w:left="0"/>
      </w:pPr>
    </w:p>
    <w:p w14:paraId="142B556A" w14:textId="6BC538F6" w:rsidR="00AF3B59" w:rsidRDefault="0031295C" w:rsidP="00813EFC">
      <w:pPr>
        <w:ind w:left="0"/>
      </w:pPr>
      <w:r>
        <w:t xml:space="preserve">where </w:t>
      </w:r>
      <w:r>
        <w:sym w:font="Symbol" w:char="F061"/>
      </w:r>
      <w:r>
        <w:t xml:space="preserve"> and </w:t>
      </w:r>
      <w:r>
        <w:sym w:font="Symbol" w:char="F067"/>
      </w:r>
      <w:r>
        <w:t xml:space="preserve"> are given, respectively, by equation</w:t>
      </w:r>
      <w:r w:rsidR="00581AA7">
        <w:t>s</w:t>
      </w:r>
      <w:r>
        <w:t xml:space="preserve"> (12) and (14).</w:t>
      </w:r>
    </w:p>
    <w:p w14:paraId="62A8C2D8" w14:textId="5D788465" w:rsidR="0031295C" w:rsidRDefault="0031295C" w:rsidP="00813EFC">
      <w:pPr>
        <w:ind w:left="0"/>
      </w:pPr>
      <w:r>
        <w:t xml:space="preserve">  </w:t>
      </w:r>
    </w:p>
    <w:p w14:paraId="0D9B8EB5" w14:textId="7E715E9B" w:rsidR="00F45B49" w:rsidRDefault="00F45B49" w:rsidP="00813EFC">
      <w:pPr>
        <w:pStyle w:val="Heading1"/>
        <w:ind w:left="0"/>
      </w:pPr>
      <w:r w:rsidRPr="00F45B49">
        <w:t xml:space="preserve">Infinite </w:t>
      </w:r>
      <w:r w:rsidR="000C3032">
        <w:t>s</w:t>
      </w:r>
      <w:r w:rsidRPr="00F45B49">
        <w:t xml:space="preserve">eries </w:t>
      </w:r>
      <w:r w:rsidR="000C3032">
        <w:t>s</w:t>
      </w:r>
      <w:r w:rsidRPr="00F45B49">
        <w:t xml:space="preserve">olution for </w:t>
      </w:r>
      <w:r w:rsidRPr="004D7D5A">
        <w:rPr>
          <w:i/>
          <w:iCs/>
        </w:rPr>
        <w:t>R</w:t>
      </w:r>
    </w:p>
    <w:p w14:paraId="742388F0" w14:textId="77777777" w:rsidR="0031295C" w:rsidRDefault="0031295C" w:rsidP="00813EFC">
      <w:pPr>
        <w:ind w:left="0"/>
      </w:pPr>
    </w:p>
    <w:p w14:paraId="1526EE4A" w14:textId="052B5389" w:rsidR="00D47B4D" w:rsidRDefault="0031295C" w:rsidP="003A09D6">
      <w:pPr>
        <w:ind w:left="0"/>
      </w:pPr>
      <w:r>
        <w:tab/>
        <w:t>The twin spherical expression with Ne</w:t>
      </w:r>
      <w:r w:rsidR="000C3032">
        <w:t>u</w:t>
      </w:r>
      <w:r>
        <w:t>mann iterative solution of the coefficient equations genera</w:t>
      </w:r>
      <w:r w:rsidR="004E2A7C">
        <w:t xml:space="preserve">tes analytical forms for the reaction rates as a series in powers of the dimensionless inverse center-to-center distance,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d</m:t>
                </m:r>
              </m:e>
            </m:acc>
          </m:e>
          <m:sup>
            <m:r>
              <w:rPr>
                <w:rFonts w:ascii="Cambria Math" w:hAnsi="Cambria Math"/>
              </w:rPr>
              <m:t>-1</m:t>
            </m:r>
          </m:sup>
        </m:sSup>
      </m:oMath>
      <w:r w:rsidR="004E2A7C">
        <w:t xml:space="preserve">.  Note the </w:t>
      </w:r>
      <w:r w:rsidR="004E2A7C" w:rsidRPr="00F12508">
        <w:rPr>
          <w:i/>
          <w:iCs/>
        </w:rPr>
        <w:t>B</w:t>
      </w:r>
      <w:r w:rsidR="004E2A7C" w:rsidRPr="004E2A7C">
        <w:rPr>
          <w:vertAlign w:val="subscript"/>
        </w:rPr>
        <w:t>20</w:t>
      </w:r>
      <w:r w:rsidR="004E2A7C">
        <w:t xml:space="preserve"> of Eq. (23) for </w:t>
      </w:r>
      <w:r w:rsidR="004E2A7C" w:rsidRPr="001C00ED">
        <w:rPr>
          <w:i/>
          <w:iCs/>
        </w:rPr>
        <w:t>R</w:t>
      </w:r>
      <w:r w:rsidR="004E2A7C">
        <w:t xml:space="preserve"> is expressed in terms of the full set of coefficients {</w:t>
      </w:r>
      <w:r w:rsidR="004E2A7C" w:rsidRPr="001C00ED">
        <w:rPr>
          <w:i/>
          <w:iCs/>
        </w:rPr>
        <w:t>B</w:t>
      </w:r>
      <w:r w:rsidR="004E2A7C" w:rsidRPr="004E2A7C">
        <w:rPr>
          <w:vertAlign w:val="subscript"/>
        </w:rPr>
        <w:t>1</w:t>
      </w:r>
      <w:r w:rsidR="004E2A7C" w:rsidRPr="001C00ED">
        <w:rPr>
          <w:i/>
          <w:iCs/>
          <w:vertAlign w:val="subscript"/>
        </w:rPr>
        <w:t>m</w:t>
      </w:r>
      <w:r w:rsidR="004E2A7C">
        <w:t xml:space="preserve">} through Eq. (21), each of the </w:t>
      </w:r>
      <w:r w:rsidR="004E2A7C" w:rsidRPr="001C00ED">
        <w:rPr>
          <w:i/>
          <w:iCs/>
        </w:rPr>
        <w:t>B</w:t>
      </w:r>
      <w:r w:rsidR="004E2A7C" w:rsidRPr="004E2A7C">
        <w:rPr>
          <w:vertAlign w:val="subscript"/>
        </w:rPr>
        <w:t>1</w:t>
      </w:r>
      <w:r w:rsidR="00813A98" w:rsidRPr="001C00ED">
        <w:rPr>
          <w:i/>
          <w:iCs/>
          <w:vertAlign w:val="subscript"/>
        </w:rPr>
        <w:t>n</w:t>
      </w:r>
      <w:r w:rsidR="004E2A7C">
        <w:t xml:space="preserve"> coefficients are given in terms of the full sets of coefficients {</w:t>
      </w:r>
      <w:r w:rsidR="004E2A7C" w:rsidRPr="001C00ED">
        <w:rPr>
          <w:i/>
          <w:iCs/>
        </w:rPr>
        <w:t>B</w:t>
      </w:r>
      <w:r w:rsidR="004E2A7C" w:rsidRPr="004E2A7C">
        <w:rPr>
          <w:vertAlign w:val="subscript"/>
        </w:rPr>
        <w:t>2</w:t>
      </w:r>
      <w:r w:rsidR="004E2A7C" w:rsidRPr="001C00ED">
        <w:rPr>
          <w:i/>
          <w:iCs/>
          <w:vertAlign w:val="subscript"/>
        </w:rPr>
        <w:t>m</w:t>
      </w:r>
      <w:r w:rsidR="004E2A7C">
        <w:t>} and {</w:t>
      </w:r>
      <w:r w:rsidR="004E2A7C" w:rsidRPr="001C00ED">
        <w:rPr>
          <w:i/>
          <w:iCs/>
        </w:rPr>
        <w:t>A</w:t>
      </w:r>
      <w:r w:rsidR="004E2A7C" w:rsidRPr="004E2A7C">
        <w:rPr>
          <w:vertAlign w:val="subscript"/>
        </w:rPr>
        <w:t>2</w:t>
      </w:r>
      <w:r w:rsidR="004E2A7C" w:rsidRPr="001C00ED">
        <w:rPr>
          <w:i/>
          <w:iCs/>
          <w:vertAlign w:val="subscript"/>
        </w:rPr>
        <w:t>m</w:t>
      </w:r>
      <w:r w:rsidR="004E2A7C">
        <w:t xml:space="preserve">} from Eq. (23), the </w:t>
      </w:r>
      <w:r w:rsidR="004E2A7C" w:rsidRPr="001C00ED">
        <w:rPr>
          <w:i/>
          <w:iCs/>
        </w:rPr>
        <w:t>A</w:t>
      </w:r>
      <w:r w:rsidR="004E2A7C" w:rsidRPr="004E2A7C">
        <w:rPr>
          <w:vertAlign w:val="subscript"/>
        </w:rPr>
        <w:t>2</w:t>
      </w:r>
      <w:r w:rsidR="004E2A7C" w:rsidRPr="001C00ED">
        <w:rPr>
          <w:i/>
          <w:iCs/>
          <w:vertAlign w:val="subscript"/>
        </w:rPr>
        <w:t>n</w:t>
      </w:r>
      <w:r w:rsidR="004E2A7C">
        <w:t xml:space="preserve"> coefficients </w:t>
      </w:r>
      <w:r w:rsidR="004E2A7C">
        <w:lastRenderedPageBreak/>
        <w:t>depend on the full set {</w:t>
      </w:r>
      <w:r w:rsidR="004E2A7C" w:rsidRPr="001C00ED">
        <w:rPr>
          <w:i/>
          <w:iCs/>
        </w:rPr>
        <w:t>A</w:t>
      </w:r>
      <w:r w:rsidR="004E2A7C" w:rsidRPr="004E2A7C">
        <w:rPr>
          <w:vertAlign w:val="subscript"/>
        </w:rPr>
        <w:t>1</w:t>
      </w:r>
      <w:r w:rsidR="004E2A7C" w:rsidRPr="001C00ED">
        <w:rPr>
          <w:i/>
          <w:iCs/>
          <w:vertAlign w:val="subscript"/>
        </w:rPr>
        <w:t>n</w:t>
      </w:r>
      <w:r w:rsidR="004E2A7C">
        <w:t>}</w:t>
      </w:r>
      <w:r w:rsidR="00D47B4D">
        <w:t xml:space="preserve"> in Eq. (20)</w:t>
      </w:r>
      <w:r w:rsidR="003A09D6">
        <w:t>,</w:t>
      </w:r>
      <w:r w:rsidR="00D47B4D">
        <w:t xml:space="preserve"> and the solution for the </w:t>
      </w:r>
      <w:r w:rsidR="00D47B4D" w:rsidRPr="001C00ED">
        <w:rPr>
          <w:i/>
          <w:iCs/>
        </w:rPr>
        <w:t>A</w:t>
      </w:r>
      <w:r w:rsidR="00D47B4D" w:rsidRPr="00D47B4D">
        <w:rPr>
          <w:vertAlign w:val="subscript"/>
        </w:rPr>
        <w:t>1</w:t>
      </w:r>
      <w:r w:rsidR="00D47B4D" w:rsidRPr="001C00ED">
        <w:rPr>
          <w:i/>
          <w:iCs/>
          <w:vertAlign w:val="subscript"/>
        </w:rPr>
        <w:t>n</w:t>
      </w:r>
      <w:r w:rsidR="00D47B4D">
        <w:t xml:space="preserve"> coefficients will require the use of Eq. (17).  To derive the series reaction rate </w:t>
      </w:r>
      <w:r w:rsidR="00D47B4D" w:rsidRPr="001C00ED">
        <w:rPr>
          <w:i/>
          <w:iCs/>
        </w:rPr>
        <w:t>R</w:t>
      </w:r>
      <w:r w:rsidR="00D47B4D">
        <w:t>, we will need the simultaneous solution for Eqs. (17), (20), (21) and (22) followed by the substitution into the rate equation (23).  A procedure to ge</w:t>
      </w:r>
      <w:r w:rsidR="00C77157">
        <w:t>nerate the rate equation follows.</w:t>
      </w:r>
    </w:p>
    <w:p w14:paraId="2F75C2A9" w14:textId="77777777" w:rsidR="00043EA7" w:rsidRDefault="00D47B4D" w:rsidP="00813EFC">
      <w:pPr>
        <w:ind w:left="0"/>
      </w:pPr>
      <w:r>
        <w:tab/>
        <w:t>To obtain the coefficients {</w:t>
      </w:r>
      <w:r w:rsidRPr="001C00ED">
        <w:rPr>
          <w:i/>
          <w:iCs/>
        </w:rPr>
        <w:t>A</w:t>
      </w:r>
      <w:r w:rsidRPr="00D47B4D">
        <w:rPr>
          <w:vertAlign w:val="subscript"/>
        </w:rPr>
        <w:t>1</w:t>
      </w:r>
      <w:r w:rsidRPr="001C00ED">
        <w:rPr>
          <w:i/>
          <w:iCs/>
          <w:vertAlign w:val="subscript"/>
        </w:rPr>
        <w:t>n</w:t>
      </w:r>
      <w:r>
        <w:t xml:space="preserve">} the coefficient </w:t>
      </w:r>
      <w:r w:rsidR="00CA051B">
        <w:t>equation</w:t>
      </w:r>
      <w:r w:rsidR="00043EA7">
        <w:t xml:space="preserve"> (20) for </w:t>
      </w:r>
      <w:r w:rsidR="00043EA7" w:rsidRPr="001C00ED">
        <w:rPr>
          <w:i/>
          <w:iCs/>
        </w:rPr>
        <w:t>A</w:t>
      </w:r>
      <w:r w:rsidR="00043EA7">
        <w:rPr>
          <w:vertAlign w:val="subscript"/>
        </w:rPr>
        <w:t>2</w:t>
      </w:r>
      <w:r w:rsidR="00043EA7" w:rsidRPr="001C00ED">
        <w:rPr>
          <w:i/>
          <w:iCs/>
          <w:vertAlign w:val="subscript"/>
        </w:rPr>
        <w:t>n</w:t>
      </w:r>
      <w:r w:rsidR="00043EA7">
        <w:t xml:space="preserve"> is substituted into the coefficient equation (17) for </w:t>
      </w:r>
      <w:r w:rsidR="00043EA7" w:rsidRPr="001C00ED">
        <w:rPr>
          <w:i/>
          <w:iCs/>
        </w:rPr>
        <w:t>A</w:t>
      </w:r>
      <w:r w:rsidR="00043EA7">
        <w:rPr>
          <w:vertAlign w:val="subscript"/>
        </w:rPr>
        <w:t>1</w:t>
      </w:r>
      <w:r w:rsidR="00043EA7" w:rsidRPr="001C00ED">
        <w:rPr>
          <w:i/>
          <w:iCs/>
          <w:vertAlign w:val="subscript"/>
        </w:rPr>
        <w:t>n</w:t>
      </w:r>
      <w:r w:rsidR="00043EA7">
        <w:t xml:space="preserve">, we have </w:t>
      </w:r>
    </w:p>
    <w:p w14:paraId="11889A8B" w14:textId="77777777" w:rsidR="00043EA7" w:rsidRDefault="00043EA7" w:rsidP="00813EFC">
      <w:pPr>
        <w:ind w:left="0"/>
      </w:pPr>
    </w:p>
    <w:p w14:paraId="2195CB41" w14:textId="297561D5" w:rsidR="0031295C" w:rsidRDefault="00102388" w:rsidP="00931368">
      <w:pPr>
        <w:ind w:left="0"/>
        <w:jc w:val="center"/>
        <w:rPr>
          <w:rFonts w:eastAsiaTheme="minorEastAsia"/>
        </w:rPr>
      </w:pPr>
      <m:oMath>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1</m:t>
                </m:r>
                <m:r>
                  <w:rPr>
                    <w:rFonts w:ascii="Cambria Math" w:hAnsi="Cambria Math"/>
                  </w:rPr>
                  <m:t>n</m:t>
                </m:r>
              </m:sub>
            </m:sSub>
          </m:num>
          <m:den>
            <m:sSub>
              <m:sSubPr>
                <m:ctrlPr>
                  <w:rPr>
                    <w:rFonts w:ascii="Cambria Math" w:hAnsi="Cambria Math"/>
                  </w:rPr>
                </m:ctrlPr>
              </m:sSubPr>
              <m:e>
                <m:r>
                  <w:rPr>
                    <w:rFonts w:ascii="Cambria Math" w:hAnsi="Cambria Math"/>
                  </w:rPr>
                  <m:t>C</m:t>
                </m:r>
              </m:e>
              <m:sub>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δ</m:t>
            </m:r>
          </m:e>
          <m:sub>
            <m:r>
              <w:rPr>
                <w:rFonts w:ascii="Cambria Math" w:hAnsi="Cambria Math"/>
              </w:rPr>
              <m:t>n</m:t>
            </m:r>
            <m:r>
              <m:rPr>
                <m:sty m:val="p"/>
              </m:rPr>
              <w:rPr>
                <w:rFonts w:ascii="Cambria Math" w:hAnsi="Cambria Math"/>
              </w:rPr>
              <m:t>0</m:t>
            </m:r>
          </m:sub>
        </m:sSub>
        <m:r>
          <m:rPr>
            <m:sty m:val="p"/>
          </m:rPr>
          <w:rPr>
            <w:rFonts w:ascii="Cambria Math" w:hAnsi="Cambria Math"/>
          </w:rPr>
          <m:t>-</m:t>
        </m:r>
        <m:nary>
          <m:naryPr>
            <m:chr m:val="∑"/>
            <m:limLoc m:val="subSup"/>
            <m:ctrlPr>
              <w:rPr>
                <w:rFonts w:ascii="Cambria Math" w:hAnsi="Cambria Math"/>
              </w:rPr>
            </m:ctrlPr>
          </m:naryPr>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nn</m:t>
                    </m:r>
                  </m:e>
                  <m:sub>
                    <m:r>
                      <m:rPr>
                        <m:sty m:val="p"/>
                      </m:rPr>
                      <w:rPr>
                        <w:rFonts w:ascii="Cambria Math" w:hAnsi="Cambria Math"/>
                      </w:rPr>
                      <m:t>1</m:t>
                    </m:r>
                  </m:sub>
                </m:sSub>
              </m:sub>
            </m:sSub>
            <m:f>
              <m:fPr>
                <m:ctrlPr>
                  <w:rPr>
                    <w:rFonts w:ascii="Cambria Math" w:hAnsi="Cambria Math"/>
                  </w:rPr>
                </m:ctrlPr>
              </m:fPr>
              <m:num>
                <m:sSub>
                  <m:sSubPr>
                    <m:ctrlPr>
                      <w:rPr>
                        <w:rFonts w:ascii="Cambria Math" w:hAnsi="Cambria Math"/>
                      </w:rPr>
                    </m:ctrlPr>
                  </m:sSubPr>
                  <m:e>
                    <m:r>
                      <w:rPr>
                        <w:rFonts w:ascii="Cambria Math" w:hAnsi="Cambria Math"/>
                      </w:rPr>
                      <m:t>A</m:t>
                    </m:r>
                  </m:e>
                  <m:sub>
                    <m:sSub>
                      <m:sSubPr>
                        <m:ctrlPr>
                          <w:rPr>
                            <w:rFonts w:ascii="Cambria Math" w:hAnsi="Cambria Math"/>
                          </w:rPr>
                        </m:ctrlPr>
                      </m:sSubPr>
                      <m:e>
                        <m:r>
                          <m:rPr>
                            <m:sty m:val="p"/>
                          </m:rPr>
                          <w:rPr>
                            <w:rFonts w:ascii="Cambria Math" w:hAnsi="Cambria Math"/>
                          </w:rPr>
                          <m:t>1</m:t>
                        </m:r>
                        <m:r>
                          <w:rPr>
                            <w:rFonts w:ascii="Cambria Math" w:hAnsi="Cambria Math"/>
                          </w:rPr>
                          <m:t>n</m:t>
                        </m:r>
                      </m:e>
                      <m:sub>
                        <m:r>
                          <m:rPr>
                            <m:sty m:val="p"/>
                          </m:rPr>
                          <w:rPr>
                            <w:rFonts w:ascii="Cambria Math" w:hAnsi="Cambria Math"/>
                          </w:rPr>
                          <m:t>1</m:t>
                        </m:r>
                      </m:sub>
                    </m:sSub>
                  </m:sub>
                </m:sSub>
              </m:num>
              <m:den>
                <m:sSub>
                  <m:sSubPr>
                    <m:ctrlPr>
                      <w:rPr>
                        <w:rFonts w:ascii="Cambria Math" w:hAnsi="Cambria Math"/>
                      </w:rPr>
                    </m:ctrlPr>
                  </m:sSubPr>
                  <m:e>
                    <m:r>
                      <w:rPr>
                        <w:rFonts w:ascii="Cambria Math" w:hAnsi="Cambria Math"/>
                      </w:rPr>
                      <m:t>C</m:t>
                    </m:r>
                  </m:e>
                  <m:sub>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den>
            </m:f>
          </m:e>
        </m:nary>
      </m:oMath>
      <w:r w:rsidR="008A6E93">
        <w:rPr>
          <w:rFonts w:eastAsiaTheme="minorEastAsia"/>
        </w:rPr>
        <w:tab/>
      </w:r>
      <w:r w:rsidR="008A6E93">
        <w:rPr>
          <w:rFonts w:eastAsiaTheme="minorEastAsia"/>
        </w:rPr>
        <w:tab/>
      </w:r>
      <w:r w:rsidR="008A6E93">
        <w:rPr>
          <w:rFonts w:eastAsiaTheme="minorEastAsia"/>
        </w:rPr>
        <w:tab/>
      </w:r>
      <w:r w:rsidR="008A6E93">
        <w:rPr>
          <w:rFonts w:eastAsiaTheme="minorEastAsia"/>
        </w:rPr>
        <w:tab/>
      </w:r>
      <w:r w:rsidR="008A6E93">
        <w:rPr>
          <w:rFonts w:eastAsiaTheme="minorEastAsia"/>
        </w:rPr>
        <w:tab/>
      </w:r>
      <w:r w:rsidR="008A6E93">
        <w:rPr>
          <w:rFonts w:eastAsiaTheme="minorEastAsia"/>
        </w:rPr>
        <w:tab/>
        <w:t>(24)</w:t>
      </w:r>
    </w:p>
    <w:p w14:paraId="4D6B4988" w14:textId="77777777" w:rsidR="008A6E93" w:rsidRDefault="008A6E93" w:rsidP="00813EFC">
      <w:pPr>
        <w:ind w:left="0"/>
      </w:pPr>
    </w:p>
    <w:p w14:paraId="6A8681C9" w14:textId="104047BC" w:rsidR="008A6E93" w:rsidRDefault="008A6E93" w:rsidP="00813EFC">
      <w:pPr>
        <w:ind w:left="0"/>
      </w:pPr>
      <w:r>
        <w:t>where</w:t>
      </w:r>
    </w:p>
    <w:p w14:paraId="452DFC99" w14:textId="77777777" w:rsidR="008A6E93" w:rsidRDefault="008A6E93" w:rsidP="00813EFC">
      <w:pPr>
        <w:ind w:left="0"/>
      </w:pPr>
    </w:p>
    <w:p w14:paraId="0D0CBC16" w14:textId="63B0C0EA" w:rsidR="008A6E93" w:rsidRDefault="00102388" w:rsidP="00931368">
      <w:pPr>
        <w:ind w:left="0"/>
        <w:jc w:val="center"/>
        <w:rPr>
          <w:rFonts w:eastAsiaTheme="minorEastAsia"/>
        </w:rPr>
      </w:pPr>
      <m:oMath>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nn</m:t>
                </m:r>
              </m:e>
              <m:sub>
                <m:r>
                  <m:rPr>
                    <m:sty m:val="p"/>
                  </m:rPr>
                  <w:rPr>
                    <w:rFonts w:ascii="Cambria Math" w:hAnsi="Cambria Math"/>
                  </w:rPr>
                  <m:t>1</m:t>
                </m:r>
              </m:sub>
            </m:sSub>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m:rPr>
                    <m:sty m:val="p"/>
                  </m:rPr>
                  <w:rPr>
                    <w:rFonts w:ascii="Cambria Math" w:hAnsi="Cambria Math"/>
                  </w:rPr>
                  <m:t>Γ</m:t>
                </m:r>
              </m:e>
              <m:sub>
                <m:r>
                  <w:rPr>
                    <w:rFonts w:ascii="Cambria Math" w:hAnsi="Cambria Math"/>
                  </w:rPr>
                  <m:t>An</m:t>
                </m:r>
              </m:sub>
            </m:sSub>
            <m:r>
              <w:rPr>
                <w:rFonts w:ascii="Cambria Math" w:hAnsi="Cambria Math"/>
              </w:rPr>
              <m:t>γ</m:t>
            </m:r>
            <m:r>
              <m:rPr>
                <m:sty m:val="p"/>
              </m:rPr>
              <w:rPr>
                <w:rFonts w:ascii="Cambria Math" w:hAnsi="Cambria Math"/>
              </w:rPr>
              <m:t>(</m:t>
            </m:r>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m</m:t>
                </m:r>
              </m:den>
            </m:f>
            <m:r>
              <m:rPr>
                <m:sty m:val="p"/>
              </m:rPr>
              <w:rPr>
                <w:rFonts w:ascii="Cambria Math" w:hAnsi="Cambria Math"/>
              </w:rPr>
              <m:t>)</m:t>
            </m:r>
          </m:e>
        </m:nary>
        <m:sSub>
          <m:sSubPr>
            <m:ctrlPr>
              <w:rPr>
                <w:rFonts w:ascii="Cambria Math" w:hAnsi="Cambria Math"/>
              </w:rPr>
            </m:ctrlPr>
          </m:sSubPr>
          <m:e>
            <m:r>
              <w:rPr>
                <w:rFonts w:ascii="Cambria Math" w:hAnsi="Cambria Math"/>
              </w:rPr>
              <m:t>Q</m:t>
            </m:r>
          </m:e>
          <m:sub>
            <m:r>
              <w:rPr>
                <w:rFonts w:ascii="Cambria Math" w:hAnsi="Cambria Math"/>
              </w:rPr>
              <m:t>mn</m:t>
            </m:r>
          </m:sub>
        </m:sSub>
        <m:sSub>
          <m:sSubPr>
            <m:ctrlPr>
              <w:rPr>
                <w:rFonts w:ascii="Cambria Math" w:hAnsi="Cambria Math"/>
              </w:rPr>
            </m:ctrlPr>
          </m:sSubPr>
          <m:e>
            <m:r>
              <w:rPr>
                <w:rFonts w:ascii="Cambria Math" w:hAnsi="Cambria Math"/>
              </w:rPr>
              <m:t>Q</m:t>
            </m:r>
          </m:e>
          <m:sub>
            <m:sSub>
              <m:sSubPr>
                <m:ctrlPr>
                  <w:rPr>
                    <w:rFonts w:ascii="Cambria Math" w:hAnsi="Cambria Math"/>
                  </w:rPr>
                </m:ctrlPr>
              </m:sSubPr>
              <m:e>
                <m:r>
                  <w:rPr>
                    <w:rFonts w:ascii="Cambria Math" w:hAnsi="Cambria Math"/>
                  </w:rPr>
                  <m:t>mn</m:t>
                </m:r>
              </m:e>
              <m:sub>
                <m:r>
                  <m:rPr>
                    <m:sty m:val="p"/>
                  </m:rPr>
                  <w:rPr>
                    <w:rFonts w:ascii="Cambria Math" w:hAnsi="Cambria Math"/>
                  </w:rPr>
                  <m:t>1</m:t>
                </m:r>
              </m:sub>
            </m:sSub>
          </m:sub>
        </m:sSub>
      </m:oMath>
      <w:r w:rsidR="00A61F2F">
        <w:rPr>
          <w:rFonts w:eastAsiaTheme="minorEastAsia"/>
        </w:rPr>
        <w:tab/>
      </w:r>
      <w:r w:rsidR="00A61F2F">
        <w:rPr>
          <w:rFonts w:eastAsiaTheme="minorEastAsia"/>
        </w:rPr>
        <w:tab/>
      </w:r>
      <w:r w:rsidR="00A61F2F">
        <w:rPr>
          <w:rFonts w:eastAsiaTheme="minorEastAsia"/>
        </w:rPr>
        <w:tab/>
      </w:r>
      <w:r w:rsidR="00A61F2F">
        <w:rPr>
          <w:rFonts w:eastAsiaTheme="minorEastAsia"/>
        </w:rPr>
        <w:tab/>
      </w:r>
      <w:r w:rsidR="00A61F2F">
        <w:rPr>
          <w:rFonts w:eastAsiaTheme="minorEastAsia"/>
        </w:rPr>
        <w:tab/>
      </w:r>
      <w:r w:rsidR="00A61F2F">
        <w:rPr>
          <w:rFonts w:eastAsiaTheme="minorEastAsia"/>
        </w:rPr>
        <w:tab/>
        <w:t>(25)</w:t>
      </w:r>
    </w:p>
    <w:p w14:paraId="3CCEC6E3" w14:textId="77777777" w:rsidR="00A61F2F" w:rsidRDefault="00A61F2F" w:rsidP="00813EFC">
      <w:pPr>
        <w:ind w:left="0"/>
      </w:pPr>
    </w:p>
    <w:p w14:paraId="7F388A4D" w14:textId="5E2A8F52" w:rsidR="00A61F2F" w:rsidRDefault="00DE70B8" w:rsidP="001C00ED">
      <w:pPr>
        <w:ind w:left="0"/>
      </w:pPr>
      <w:r>
        <w:t>The iterative Ne</w:t>
      </w:r>
      <w:r w:rsidR="001C00ED">
        <w:t>u</w:t>
      </w:r>
      <w:r>
        <w:t xml:space="preserve">mann expansion of Eq. (24) in the </w:t>
      </w:r>
      <w:r w:rsidR="00A97A40">
        <w:t xml:space="preserve">kernels </w:t>
      </w:r>
      <m:oMath>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nn</m:t>
                </m:r>
              </m:e>
              <m:sub>
                <m:r>
                  <w:rPr>
                    <w:rFonts w:ascii="Cambria Math" w:hAnsi="Cambria Math"/>
                  </w:rPr>
                  <m:t>1</m:t>
                </m:r>
              </m:sub>
            </m:sSub>
          </m:sub>
        </m:sSub>
      </m:oMath>
      <w:r w:rsidR="002B0306">
        <w:t xml:space="preserve">of Eq. (25) provides the coefficient </w:t>
      </w:r>
      <w:r w:rsidR="002B0306" w:rsidRPr="001C00ED">
        <w:rPr>
          <w:i/>
          <w:iCs/>
        </w:rPr>
        <w:t>A</w:t>
      </w:r>
      <w:r w:rsidR="002B0306">
        <w:rPr>
          <w:vertAlign w:val="subscript"/>
        </w:rPr>
        <w:t>1</w:t>
      </w:r>
      <w:r w:rsidR="002B0306" w:rsidRPr="001C00ED">
        <w:rPr>
          <w:i/>
          <w:iCs/>
          <w:vertAlign w:val="subscript"/>
        </w:rPr>
        <w:t>n</w:t>
      </w:r>
      <w:r w:rsidR="002B0306">
        <w:t xml:space="preserve"> in the form</w:t>
      </w:r>
    </w:p>
    <w:p w14:paraId="0182D005" w14:textId="77777777" w:rsidR="002B0306" w:rsidRDefault="002B0306" w:rsidP="00813EFC">
      <w:pPr>
        <w:ind w:left="0"/>
      </w:pPr>
    </w:p>
    <w:p w14:paraId="65FE61E6" w14:textId="28F6098E" w:rsidR="00D56122" w:rsidRDefault="00102388" w:rsidP="00981BE3">
      <w:pPr>
        <w:ind w:left="0"/>
        <w:jc w:val="center"/>
        <w:rPr>
          <w:rFonts w:eastAsiaTheme="minorEastAsia"/>
        </w:rPr>
      </w:pPr>
      <m:oMath>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1</m:t>
                </m:r>
                <m:r>
                  <w:rPr>
                    <w:rFonts w:ascii="Cambria Math" w:hAnsi="Cambria Math"/>
                  </w:rPr>
                  <m:t>n</m:t>
                </m:r>
              </m:sub>
            </m:sSub>
          </m:num>
          <m:den>
            <m:sSub>
              <m:sSubPr>
                <m:ctrlPr>
                  <w:rPr>
                    <w:rFonts w:ascii="Cambria Math" w:hAnsi="Cambria Math"/>
                  </w:rPr>
                </m:ctrlPr>
              </m:sSubPr>
              <m:e>
                <m:r>
                  <w:rPr>
                    <w:rFonts w:ascii="Cambria Math" w:hAnsi="Cambria Math"/>
                  </w:rPr>
                  <m:t>C</m:t>
                </m:r>
              </m:e>
              <m:sub>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den>
        </m:f>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n</m:t>
            </m:r>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m:t>
            </m:r>
            <m:r>
              <m:rPr>
                <m:sty m:val="p"/>
              </m:rPr>
              <w:rPr>
                <w:rFonts w:ascii="Cambria Math" w:hAnsi="Cambria Math"/>
              </w:rPr>
              <m:t>0</m:t>
            </m:r>
          </m:sub>
        </m:sSub>
        <m:r>
          <m:rPr>
            <m:sty m:val="p"/>
          </m:rPr>
          <w:rPr>
            <w:rFonts w:ascii="Cambria Math" w:hAnsi="Cambria Math"/>
          </w:rPr>
          <m:t>-</m:t>
        </m:r>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=0</m:t>
            </m:r>
          </m:sub>
          <m:sup>
            <m:r>
              <m:rPr>
                <m:sty m:val="p"/>
              </m:rP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n</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sub>
                </m:sSub>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0</m:t>
                    </m:r>
                  </m:sub>
                </m:sSub>
              </m:e>
            </m:d>
            <m:r>
              <m:rPr>
                <m:sty m:val="p"/>
              </m:rPr>
              <w:rPr>
                <w:rFonts w:ascii="Cambria Math" w:hAnsi="Cambria Math"/>
              </w:rPr>
              <m:t>+…</m:t>
            </m:r>
          </m:e>
        </m:nary>
      </m:oMath>
      <w:r w:rsidR="00E83199">
        <w:rPr>
          <w:rFonts w:eastAsiaTheme="minorEastAsia"/>
        </w:rPr>
        <w:tab/>
      </w:r>
    </w:p>
    <w:p w14:paraId="31D8DE02" w14:textId="77777777" w:rsidR="003A09D6" w:rsidRDefault="003A09D6" w:rsidP="00981BE3">
      <w:pPr>
        <w:ind w:left="0"/>
        <w:jc w:val="center"/>
        <w:rPr>
          <w:rFonts w:eastAsiaTheme="minorEastAsia"/>
        </w:rPr>
      </w:pPr>
    </w:p>
    <w:p w14:paraId="60695065" w14:textId="1CD5775B" w:rsidR="002B0306" w:rsidRDefault="00102388" w:rsidP="00F91EB6">
      <w:pPr>
        <w:ind w:left="0"/>
        <w:jc w:val="center"/>
        <w:rPr>
          <w:rFonts w:eastAsiaTheme="minorEastAsia"/>
        </w:rPr>
      </w:pPr>
      <m:oMath>
        <m:sSup>
          <m:sSupPr>
            <m:ctrlPr>
              <w:rPr>
                <w:rFonts w:ascii="Cambria Math" w:hAnsi="Cambria Math"/>
              </w:rPr>
            </m:ctrlPr>
          </m:sSupPr>
          <m:e>
            <m:r>
              <m:rPr>
                <m:sty m:val="p"/>
              </m:rPr>
              <w:rPr>
                <w:rFonts w:ascii="Cambria Math" w:hAnsi="Cambria Math"/>
              </w:rPr>
              <m:t>+(-1)</m:t>
            </m:r>
          </m:e>
          <m:sup>
            <m:r>
              <w:rPr>
                <w:rFonts w:ascii="Cambria Math" w:hAnsi="Cambria Math"/>
              </w:rPr>
              <m:t>k</m:t>
            </m:r>
          </m:sup>
        </m:sSup>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=0</m:t>
            </m:r>
          </m:sub>
          <m:sup>
            <m:r>
              <m:rPr>
                <m:sty m:val="p"/>
              </m:rPr>
              <w:rPr>
                <w:rFonts w:ascii="Cambria Math" w:hAnsi="Cambria Math"/>
              </w:rPr>
              <m:t>∞</m:t>
            </m:r>
          </m:sup>
          <m:e>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m:rPr>
                        <m:sty m:val="p"/>
                      </m:rPr>
                      <w:rPr>
                        <w:rFonts w:ascii="Cambria Math" w:hAnsi="Cambria Math"/>
                      </w:rPr>
                      <m:t>2</m:t>
                    </m:r>
                  </m:sub>
                </m:sSub>
                <m:r>
                  <m:rPr>
                    <m:sty m:val="p"/>
                  </m:rPr>
                  <w:rPr>
                    <w:rFonts w:ascii="Cambria Math" w:hAnsi="Cambria Math"/>
                  </w:rPr>
                  <m:t>=0</m:t>
                </m:r>
              </m:sub>
              <m:sup>
                <m:r>
                  <m:rPr>
                    <m:sty m:val="p"/>
                  </m:rPr>
                  <w:rPr>
                    <w:rFonts w:ascii="Cambria Math" w:hAnsi="Cambria Math"/>
                  </w:rPr>
                  <m:t>∞</m:t>
                </m:r>
              </m:sup>
              <m:e>
                <m:r>
                  <m:rPr>
                    <m:sty m:val="p"/>
                  </m:rPr>
                  <w:rPr>
                    <w:rFonts w:ascii="Cambria Math" w:hAnsi="Cambria Math"/>
                  </w:rPr>
                  <m:t>…</m:t>
                </m:r>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w:rPr>
                            <w:rFonts w:ascii="Cambria Math" w:hAnsi="Cambria Math"/>
                          </w:rPr>
                          <m:t>k</m:t>
                        </m:r>
                      </m:sub>
                    </m:sSub>
                    <m:r>
                      <m:rPr>
                        <m:sty m:val="p"/>
                      </m:rPr>
                      <w:rPr>
                        <w:rFonts w:ascii="Cambria Math" w:hAnsi="Cambria Math"/>
                      </w:rPr>
                      <m:t>=0</m:t>
                    </m:r>
                  </m:sub>
                  <m:sup>
                    <m:r>
                      <m:rPr>
                        <m:sty m:val="p"/>
                      </m:rP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n</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sub>
                        </m:sSub>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sSub>
                              <m:sSubPr>
                                <m:ctrlPr>
                                  <w:rPr>
                                    <w:rFonts w:ascii="Cambria Math" w:hAnsi="Cambria Math"/>
                                  </w:rPr>
                                </m:ctrlPr>
                              </m:sSubPr>
                              <m:e>
                                <m:r>
                                  <w:rPr>
                                    <w:rFonts w:ascii="Cambria Math" w:hAnsi="Cambria Math"/>
                                  </w:rPr>
                                  <m:t>n</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n</m:t>
                                </m:r>
                              </m:e>
                              <m:sub>
                                <m:r>
                                  <m:rPr>
                                    <m:sty m:val="p"/>
                                  </m:rPr>
                                  <w:rPr>
                                    <w:rFonts w:ascii="Cambria Math" w:hAnsi="Cambria Math"/>
                                  </w:rPr>
                                  <m:t>k-1</m:t>
                                </m:r>
                              </m:sub>
                            </m:sSub>
                            <m:sSub>
                              <m:sSubPr>
                                <m:ctrlPr>
                                  <w:rPr>
                                    <w:rFonts w:ascii="Cambria Math" w:hAnsi="Cambria Math"/>
                                  </w:rPr>
                                </m:ctrlPr>
                              </m:sSubPr>
                              <m:e>
                                <m:r>
                                  <w:rPr>
                                    <w:rFonts w:ascii="Cambria Math" w:hAnsi="Cambria Math"/>
                                  </w:rPr>
                                  <m:t>n</m:t>
                                </m:r>
                              </m:e>
                              <m:sub>
                                <m:r>
                                  <m:rPr>
                                    <m:sty m:val="p"/>
                                  </m:rPr>
                                  <w:rPr>
                                    <w:rFonts w:ascii="Cambria Math" w:hAnsi="Cambria Math"/>
                                  </w:rPr>
                                  <m:t>k</m:t>
                                </m:r>
                              </m:sub>
                            </m:sSub>
                          </m:sub>
                        </m:sSub>
                        <m:sSub>
                          <m:sSubPr>
                            <m:ctrlPr>
                              <w:rPr>
                                <w:rFonts w:ascii="Cambria Math" w:hAnsi="Cambria Math"/>
                              </w:rPr>
                            </m:ctrlPr>
                          </m:sSubPr>
                          <m:e>
                            <m:r>
                              <w:rPr>
                                <w:rFonts w:ascii="Cambria Math" w:hAnsi="Cambria Math"/>
                              </w:rPr>
                              <m:t>F</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0</m:t>
                            </m:r>
                          </m:sub>
                        </m:sSub>
                      </m:e>
                    </m:d>
                    <m:r>
                      <m:rPr>
                        <m:sty m:val="p"/>
                      </m:rPr>
                      <w:rPr>
                        <w:rFonts w:ascii="Cambria Math" w:hAnsi="Cambria Math"/>
                      </w:rPr>
                      <m:t>+…</m:t>
                    </m:r>
                  </m:e>
                </m:nary>
              </m:e>
            </m:nary>
          </m:e>
        </m:nary>
      </m:oMath>
      <w:r w:rsidR="00E83199">
        <w:rPr>
          <w:rFonts w:eastAsiaTheme="minorEastAsia"/>
        </w:rPr>
        <w:tab/>
      </w:r>
      <w:r w:rsidR="00D56122">
        <w:rPr>
          <w:rFonts w:eastAsiaTheme="minorEastAsia"/>
        </w:rPr>
        <w:tab/>
      </w:r>
      <w:r w:rsidR="00E83199">
        <w:rPr>
          <w:rFonts w:eastAsiaTheme="minorEastAsia"/>
        </w:rPr>
        <w:t>(26)</w:t>
      </w:r>
    </w:p>
    <w:p w14:paraId="0DDB8BE3" w14:textId="77777777" w:rsidR="00E83199" w:rsidRDefault="00E83199" w:rsidP="00813EFC">
      <w:pPr>
        <w:ind w:left="0"/>
      </w:pPr>
    </w:p>
    <w:p w14:paraId="17F91A37" w14:textId="0DE3CB2D" w:rsidR="00E83199" w:rsidRDefault="00C91298" w:rsidP="00F91EB6">
      <w:pPr>
        <w:ind w:left="0"/>
      </w:pPr>
      <w:r>
        <w:t xml:space="preserve">where </w:t>
      </w:r>
      <w:r w:rsidRPr="00136255">
        <w:rPr>
          <w:i/>
        </w:rPr>
        <w:t>k</w:t>
      </w:r>
      <w:r>
        <w:t xml:space="preserve"> is any positive integer.  We note from Eq. (18) and the </w:t>
      </w:r>
      <m:oMath>
        <m:acc>
          <m:accPr>
            <m:chr m:val="̅"/>
            <m:ctrlPr>
              <w:rPr>
                <w:rFonts w:ascii="Cambria Math" w:hAnsi="Cambria Math"/>
                <w:i/>
              </w:rPr>
            </m:ctrlPr>
          </m:accPr>
          <m:e>
            <m:r>
              <w:rPr>
                <w:rFonts w:ascii="Cambria Math" w:hAnsi="Cambria Math"/>
              </w:rPr>
              <m:t>d</m:t>
            </m:r>
          </m:e>
        </m:acc>
      </m:oMath>
      <w:r>
        <w:t xml:space="preserve"> definition (13) that </w:t>
      </w:r>
      <w:r w:rsidRPr="00136255">
        <w:rPr>
          <w:i/>
        </w:rPr>
        <w:t>Q</w:t>
      </w:r>
      <w:r w:rsidRPr="005C3F4F">
        <w:rPr>
          <w:i/>
          <w:iCs/>
          <w:vertAlign w:val="subscript"/>
        </w:rPr>
        <w:t>mn</w:t>
      </w:r>
      <w:r>
        <w:t xml:space="preserve"> depends on </w:t>
      </w:r>
      <m:oMath>
        <m:acc>
          <m:accPr>
            <m:chr m:val="̅"/>
            <m:ctrlPr>
              <w:rPr>
                <w:rFonts w:ascii="Cambria Math" w:hAnsi="Cambria Math"/>
                <w:i/>
              </w:rPr>
            </m:ctrlPr>
          </m:accPr>
          <m:e>
            <m:r>
              <w:rPr>
                <w:rFonts w:ascii="Cambria Math" w:hAnsi="Cambria Math"/>
              </w:rPr>
              <m:t>d</m:t>
            </m:r>
          </m:e>
        </m:acc>
      </m:oMath>
      <w:r w:rsidR="00E17482">
        <w:t xml:space="preserve"> as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-m-n-1</m:t>
            </m:r>
          </m:sup>
        </m:sSup>
      </m:oMath>
      <w:r w:rsidR="00906072">
        <w:t>,</w:t>
      </w:r>
      <w:r w:rsidR="00136255">
        <w:t xml:space="preserve"> but as the first term</w:t>
      </w:r>
      <w:r w:rsidR="00E17482">
        <w:t xml:space="preserve"> in the </w:t>
      </w:r>
      <m:oMath>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nn</m:t>
                </m:r>
              </m:e>
              <m:sub>
                <m:r>
                  <w:rPr>
                    <w:rFonts w:ascii="Cambria Math" w:hAnsi="Cambria Math"/>
                  </w:rPr>
                  <m:t>1</m:t>
                </m:r>
              </m:sub>
            </m:sSub>
          </m:sub>
        </m:sSub>
      </m:oMath>
      <w:r w:rsidR="00E17482">
        <w:t xml:space="preserve">sum (25) </w:t>
      </w:r>
      <w:r w:rsidR="008126E3" w:rsidRPr="00F15620">
        <w:t>v</w:t>
      </w:r>
      <w:r w:rsidR="00F15620" w:rsidRPr="00F15620">
        <w:t>anishes</w:t>
      </w:r>
      <w:r w:rsidR="00906072">
        <w:t xml:space="preserve">, </w:t>
      </w:r>
      <m:oMath>
        <m:sSub>
          <m:sSubPr>
            <m:ctrlPr>
              <w:rPr>
                <w:rFonts w:ascii="Cambria Math" w:hAnsi="Cambria Math"/>
                <w:i/>
              </w:rPr>
            </m:ctrlPr>
          </m:sSubPr>
          <m:e>
            <m:r>
              <w:rPr>
                <w:rFonts w:ascii="Cambria Math" w:hAnsi="Cambria Math"/>
              </w:rPr>
              <m:t>F</m:t>
            </m:r>
          </m:e>
          <m:sub>
            <m:sSub>
              <m:sSubPr>
                <m:ctrlPr>
                  <w:rPr>
                    <w:rFonts w:ascii="Cambria Math" w:hAnsi="Cambria Math"/>
                    <w:i/>
                  </w:rPr>
                </m:ctrlPr>
              </m:sSubPr>
              <m:e>
                <m:r>
                  <w:rPr>
                    <w:rFonts w:ascii="Cambria Math" w:hAnsi="Cambria Math"/>
                  </w:rPr>
                  <m:t>nn</m:t>
                </m:r>
              </m:e>
              <m:sub>
                <m:r>
                  <w:rPr>
                    <w:rFonts w:ascii="Cambria Math" w:hAnsi="Cambria Math"/>
                  </w:rPr>
                  <m:t>1</m:t>
                </m:r>
              </m:sub>
            </m:sSub>
          </m:sub>
        </m:sSub>
      </m:oMath>
      <w:r w:rsidR="00906072">
        <w:t xml:space="preserve">has a form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-4-n-</m:t>
            </m:r>
            <m:sSub>
              <m:sSubPr>
                <m:ctrlPr>
                  <w:rPr>
                    <w:rFonts w:ascii="Cambria Math" w:hAnsi="Cambria Math"/>
                    <w:i/>
                  </w:rPr>
                </m:ctrlPr>
              </m:sSubPr>
              <m:e>
                <m:r>
                  <w:rPr>
                    <w:rFonts w:ascii="Cambria Math" w:hAnsi="Cambria Math"/>
                  </w:rPr>
                  <m:t>n</m:t>
                </m:r>
              </m:e>
              <m:sub>
                <m:r>
                  <w:rPr>
                    <w:rFonts w:ascii="Cambria Math" w:hAnsi="Cambria Math"/>
                  </w:rPr>
                  <m:t>1</m:t>
                </m:r>
              </m:sub>
            </m:sSub>
          </m:sup>
        </m:sSup>
      </m:oMath>
      <w:r w:rsidR="00B91EC8">
        <w:t xml:space="preserve"> ti</w:t>
      </w:r>
      <w:r w:rsidR="0093444D">
        <w:t>m</w:t>
      </w:r>
      <w:r w:rsidR="00B91EC8">
        <w:t>e</w:t>
      </w:r>
      <w:r w:rsidR="0093444D">
        <w:t xml:space="preserve">s a power series in </w:t>
      </w:r>
      <m:oMath>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-2</m:t>
            </m:r>
          </m:sup>
        </m:sSup>
      </m:oMath>
      <w:r w:rsidR="00602904">
        <w:t xml:space="preserve">.  </w:t>
      </w:r>
      <w:r w:rsidR="00D04C39">
        <w:t xml:space="preserve">Using this information and </w:t>
      </w:r>
      <w:r w:rsidR="00F91EB6">
        <w:t>the</w:t>
      </w:r>
      <w:r w:rsidR="00D04C39">
        <w:t xml:space="preserve"> </w:t>
      </w:r>
      <w:r w:rsidR="006A3F1C">
        <w:t>Ne</w:t>
      </w:r>
      <w:r w:rsidR="00424923">
        <w:t>u</w:t>
      </w:r>
      <w:r w:rsidR="006A3F1C">
        <w:t xml:space="preserve">mann expansion (26) we find that the series for </w:t>
      </w:r>
      <m:oMath>
        <m:sSub>
          <m:sSubPr>
            <m:ctrlPr>
              <w:rPr>
                <w:rFonts w:ascii="Cambria Math" w:hAnsi="Cambria Math"/>
                <w:i/>
              </w:rPr>
            </m:ctrlPr>
          </m:sSubPr>
          <m:e>
            <m:r>
              <w:rPr>
                <w:rFonts w:ascii="Cambria Math" w:hAnsi="Cambria Math"/>
              </w:rPr>
              <m:t>A</m:t>
            </m:r>
          </m:e>
          <m:sub>
            <m:r>
              <w:rPr>
                <w:rFonts w:ascii="Cambria Math" w:hAnsi="Cambria Math"/>
              </w:rPr>
              <m:t>1n</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A0</m:t>
            </m:r>
          </m:sub>
        </m:sSub>
        <m:r>
          <w:rPr>
            <w:rFonts w:ascii="Cambria Math" w:hAnsi="Cambria Math"/>
          </w:rPr>
          <m:t>)</m:t>
        </m:r>
      </m:oMath>
      <w:r w:rsidR="00424923">
        <w:rPr>
          <w:rFonts w:eastAsiaTheme="minorEastAsia"/>
        </w:rPr>
        <w:t xml:space="preserve"> </w:t>
      </w:r>
      <w:r w:rsidR="004B0A2B">
        <w:t>c</w:t>
      </w:r>
      <w:r w:rsidR="00424923">
        <w:t>ontains</w:t>
      </w:r>
      <w:r w:rsidR="004B0A2B">
        <w:t xml:space="preserve"> first a negative K</w:t>
      </w:r>
      <w:r w:rsidR="002A5A9D" w:rsidRPr="004B0A2B">
        <w:t>ronecker</w:t>
      </w:r>
      <w:r w:rsidR="002A5A9D">
        <w:t xml:space="preserve"> </w:t>
      </w:r>
      <w:r w:rsidR="00D430AE">
        <w:t xml:space="preserve">delta plus an infinite sum of </w:t>
      </w:r>
      <w:r w:rsidR="00D430AE" w:rsidRPr="00616E5D">
        <w:rPr>
          <w:i/>
        </w:rPr>
        <w:t>k</w:t>
      </w:r>
      <w:r w:rsidR="00D430AE">
        <w:t xml:space="preserve"> type terms each of the form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-4k-n</m:t>
            </m:r>
          </m:sup>
        </m:sSup>
      </m:oMath>
      <w:r w:rsidR="00D430AE">
        <w:t xml:space="preserve"> t</w:t>
      </w:r>
      <w:r w:rsidR="00F91EB6">
        <w:t>i</w:t>
      </w:r>
      <w:r w:rsidR="00D430AE">
        <w:t>m</w:t>
      </w:r>
      <w:r w:rsidR="00F91EB6">
        <w:t>e</w:t>
      </w:r>
      <w:r w:rsidR="00D430AE">
        <w:t xml:space="preserve">s a power series in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-2</m:t>
            </m:r>
          </m:sup>
        </m:sSup>
      </m:oMath>
      <w:r w:rsidR="00D430AE">
        <w:t xml:space="preserve">, where </w:t>
      </w:r>
      <w:r w:rsidR="00D430AE" w:rsidRPr="00616E5D">
        <w:rPr>
          <w:i/>
        </w:rPr>
        <w:t>k</w:t>
      </w:r>
      <w:r w:rsidR="00D430AE">
        <w:t xml:space="preserve"> is the full set of positive integers.  To calculate </w:t>
      </w:r>
      <w:r w:rsidR="00616E5D">
        <w:rPr>
          <w:i/>
        </w:rPr>
        <w:t>c</w:t>
      </w:r>
      <w:r w:rsidR="00D430AE" w:rsidRPr="00B91EC8">
        <w:rPr>
          <w:i/>
          <w:iCs/>
          <w:vertAlign w:val="subscript"/>
        </w:rPr>
        <w:t>A</w:t>
      </w:r>
      <w:r w:rsidR="00D430AE">
        <w:t xml:space="preserve"> from Eq. (15) </w:t>
      </w:r>
      <w:r w:rsidR="001234B8">
        <w:t xml:space="preserve">with </w:t>
      </w:r>
      <w:r w:rsidR="00616E5D" w:rsidRPr="00616E5D">
        <w:rPr>
          <w:i/>
        </w:rPr>
        <w:t>i</w:t>
      </w:r>
      <w:r w:rsidR="001234B8">
        <w:t>=</w:t>
      </w:r>
      <w:r w:rsidR="001234B8" w:rsidRPr="00616E5D">
        <w:rPr>
          <w:i/>
        </w:rPr>
        <w:t>A</w:t>
      </w:r>
      <w:r w:rsidR="001234B8">
        <w:t xml:space="preserve">, we </w:t>
      </w:r>
      <w:r w:rsidR="0044670A">
        <w:t xml:space="preserve">need to sum </w:t>
      </w:r>
      <w:r w:rsidR="0044670A" w:rsidRPr="00B91EC8">
        <w:rPr>
          <w:i/>
          <w:iCs/>
        </w:rPr>
        <w:t>n</w:t>
      </w:r>
      <w:r w:rsidR="0044670A">
        <w:t xml:space="preserve"> over all non negative integer values, even, zero or odd.  For </w:t>
      </w:r>
      <w:r w:rsidR="0044670A" w:rsidRPr="00B91EC8">
        <w:rPr>
          <w:i/>
          <w:iCs/>
        </w:rPr>
        <w:t>n</w:t>
      </w:r>
      <w:r w:rsidR="0044670A">
        <w:t xml:space="preserve"> even, </w:t>
      </w:r>
      <w:r w:rsidR="0044670A" w:rsidRPr="00B91EC8">
        <w:rPr>
          <w:i/>
          <w:iCs/>
        </w:rPr>
        <w:t>A</w:t>
      </w:r>
      <w:r w:rsidR="0044670A">
        <w:rPr>
          <w:vertAlign w:val="subscript"/>
        </w:rPr>
        <w:t>1</w:t>
      </w:r>
      <w:r w:rsidR="0044670A" w:rsidRPr="00B91EC8">
        <w:rPr>
          <w:i/>
          <w:iCs/>
          <w:vertAlign w:val="subscript"/>
        </w:rPr>
        <w:t>n</w:t>
      </w:r>
      <w:r w:rsidR="0044670A">
        <w:t xml:space="preserve"> will be a series of even powers of</w:t>
      </w:r>
      <w:r w:rsidR="00B91EC8">
        <w:t xml:space="preserve">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-1</m:t>
            </m:r>
          </m:sup>
        </m:sSup>
      </m:oMath>
      <w:r w:rsidR="0029369E">
        <w:t xml:space="preserve">, </w:t>
      </w:r>
      <w:r w:rsidR="0044670A">
        <w:t>wh</w:t>
      </w:r>
      <w:r w:rsidR="00B91EC8">
        <w:t>ile</w:t>
      </w:r>
      <w:r w:rsidR="0044670A">
        <w:t xml:space="preserve"> </w:t>
      </w:r>
      <w:r w:rsidR="0044670A" w:rsidRPr="00B91EC8">
        <w:rPr>
          <w:i/>
          <w:iCs/>
        </w:rPr>
        <w:t>A</w:t>
      </w:r>
      <w:r w:rsidR="0044670A">
        <w:rPr>
          <w:vertAlign w:val="subscript"/>
        </w:rPr>
        <w:t>2</w:t>
      </w:r>
      <w:r w:rsidR="0044670A" w:rsidRPr="00B91EC8">
        <w:rPr>
          <w:i/>
          <w:iCs/>
          <w:vertAlign w:val="subscript"/>
        </w:rPr>
        <w:t>n</w:t>
      </w:r>
      <w:r w:rsidR="0044670A">
        <w:t xml:space="preserve"> from Eqs. (18) and (20) will have only odd powers of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-1</m:t>
            </m:r>
          </m:sup>
        </m:sSup>
      </m:oMath>
      <w:r w:rsidR="0029369E">
        <w:t xml:space="preserve">.  </w:t>
      </w:r>
      <w:r w:rsidR="005B6B68">
        <w:t xml:space="preserve">For an </w:t>
      </w:r>
      <w:r w:rsidR="005B6B68" w:rsidRPr="00D21B57">
        <w:rPr>
          <w:i/>
          <w:iCs/>
        </w:rPr>
        <w:t>n</w:t>
      </w:r>
      <w:r w:rsidR="005B6B68">
        <w:t xml:space="preserve"> of zero </w:t>
      </w:r>
      <w:r w:rsidR="00137BC0" w:rsidRPr="00D21B57">
        <w:rPr>
          <w:i/>
          <w:iCs/>
        </w:rPr>
        <w:t>A</w:t>
      </w:r>
      <w:r w:rsidR="00137BC0">
        <w:rPr>
          <w:vertAlign w:val="subscript"/>
        </w:rPr>
        <w:t>10</w:t>
      </w:r>
      <w:r w:rsidR="00137BC0">
        <w:t xml:space="preserve"> will be a power series in </w:t>
      </w:r>
      <m:oMath>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-2</m:t>
            </m:r>
          </m:sup>
        </m:sSup>
      </m:oMath>
      <w:r w:rsidR="00137BC0">
        <w:t xml:space="preserve"> and </w:t>
      </w:r>
      <w:r w:rsidR="00137BC0" w:rsidRPr="00D21B57">
        <w:rPr>
          <w:i/>
          <w:iCs/>
        </w:rPr>
        <w:t>A</w:t>
      </w:r>
      <w:r w:rsidR="00137BC0">
        <w:rPr>
          <w:vertAlign w:val="subscript"/>
        </w:rPr>
        <w:t>20</w:t>
      </w:r>
      <w:r w:rsidR="00137BC0">
        <w:t xml:space="preserve"> vanishes.  For </w:t>
      </w:r>
      <w:r w:rsidR="00137BC0" w:rsidRPr="00FE0657">
        <w:rPr>
          <w:i/>
          <w:iCs/>
        </w:rPr>
        <w:t>n</w:t>
      </w:r>
      <w:r w:rsidR="00137BC0">
        <w:t xml:space="preserve"> odd the </w:t>
      </w:r>
      <w:r w:rsidR="00137BC0" w:rsidRPr="00FE0657">
        <w:rPr>
          <w:i/>
          <w:iCs/>
        </w:rPr>
        <w:t>A</w:t>
      </w:r>
      <w:r w:rsidR="00137BC0">
        <w:rPr>
          <w:vertAlign w:val="subscript"/>
        </w:rPr>
        <w:t>1</w:t>
      </w:r>
      <w:r w:rsidR="00137BC0" w:rsidRPr="00FE0657">
        <w:rPr>
          <w:i/>
          <w:iCs/>
          <w:vertAlign w:val="subscript"/>
        </w:rPr>
        <w:t>n</w:t>
      </w:r>
      <w:r w:rsidR="003706B1">
        <w:t xml:space="preserve"> will have</w:t>
      </w:r>
      <w:r w:rsidR="00521AA7">
        <w:t xml:space="preserve"> odd </w:t>
      </w:r>
      <w:r w:rsidR="00680464">
        <w:t>power</w:t>
      </w:r>
      <w:r w:rsidR="00F91EB6">
        <w:t>s</w:t>
      </w:r>
      <w:r w:rsidR="00680464">
        <w:t xml:space="preserve"> of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-1</m:t>
            </m:r>
          </m:sup>
        </m:sSup>
      </m:oMath>
      <w:r w:rsidR="00FE0657">
        <w:rPr>
          <w:rFonts w:eastAsiaTheme="minorEastAsia"/>
        </w:rPr>
        <w:t xml:space="preserve">, </w:t>
      </w:r>
      <w:r w:rsidR="00680464">
        <w:t xml:space="preserve">and </w:t>
      </w:r>
      <w:r w:rsidR="00680464" w:rsidRPr="00FE0657">
        <w:rPr>
          <w:i/>
          <w:iCs/>
        </w:rPr>
        <w:t>A</w:t>
      </w:r>
      <w:r w:rsidR="00680464">
        <w:rPr>
          <w:vertAlign w:val="subscript"/>
        </w:rPr>
        <w:t>2</w:t>
      </w:r>
      <w:r w:rsidR="00680464" w:rsidRPr="00FE0657">
        <w:rPr>
          <w:i/>
          <w:iCs/>
          <w:vertAlign w:val="subscript"/>
        </w:rPr>
        <w:t>n</w:t>
      </w:r>
      <w:r w:rsidR="00680464">
        <w:t xml:space="preserve"> will have even powers.</w:t>
      </w:r>
    </w:p>
    <w:p w14:paraId="75C7D161" w14:textId="77777777" w:rsidR="00680464" w:rsidRDefault="00680464" w:rsidP="00813EFC">
      <w:pPr>
        <w:ind w:left="0"/>
      </w:pPr>
    </w:p>
    <w:p w14:paraId="792BB8CA" w14:textId="6049903C" w:rsidR="00680464" w:rsidRDefault="00680464" w:rsidP="00813EFC">
      <w:pPr>
        <w:ind w:left="0"/>
      </w:pPr>
      <w:r>
        <w:tab/>
        <w:t xml:space="preserve">To derive the equations for </w:t>
      </w:r>
      <w:r w:rsidR="00FB036A">
        <w:t xml:space="preserve">the </w:t>
      </w:r>
      <w:r w:rsidR="00E719C8">
        <w:t xml:space="preserve">second set </w:t>
      </w:r>
      <w:r w:rsidR="00D87701">
        <w:t>of coefficients {</w:t>
      </w:r>
      <w:r w:rsidR="00D87701" w:rsidRPr="00616E5D">
        <w:rPr>
          <w:i/>
        </w:rPr>
        <w:t>B</w:t>
      </w:r>
      <w:r w:rsidR="00D87701">
        <w:rPr>
          <w:vertAlign w:val="subscript"/>
        </w:rPr>
        <w:t>2</w:t>
      </w:r>
      <w:r w:rsidR="00D87701" w:rsidRPr="00FE0657">
        <w:rPr>
          <w:i/>
          <w:iCs/>
          <w:vertAlign w:val="subscript"/>
        </w:rPr>
        <w:t>n</w:t>
      </w:r>
      <w:r w:rsidR="00D87701">
        <w:t>}, we combine Eq’s. (20),(21),(22) and (2</w:t>
      </w:r>
      <w:r w:rsidR="00616E5D">
        <w:t>5</w:t>
      </w:r>
      <w:r w:rsidR="00D87701">
        <w:t xml:space="preserve">) </w:t>
      </w:r>
    </w:p>
    <w:p w14:paraId="7D195CFA" w14:textId="77777777" w:rsidR="00D87701" w:rsidRDefault="00D87701" w:rsidP="00813EFC">
      <w:pPr>
        <w:ind w:left="0"/>
      </w:pPr>
    </w:p>
    <w:p w14:paraId="11327FB9" w14:textId="0908EE59" w:rsidR="00D87701" w:rsidRDefault="00102388" w:rsidP="00931368">
      <w:pPr>
        <w:ind w:left="0"/>
        <w:jc w:val="center"/>
        <w:rPr>
          <w:rFonts w:eastAsiaTheme="minorEastAsia"/>
        </w:rPr>
      </w:pPr>
      <m:oMath>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2</m:t>
                </m:r>
                <m:r>
                  <w:rPr>
                    <w:rFonts w:ascii="Cambria Math" w:hAnsi="Cambria Math"/>
                  </w:rPr>
                  <m:t>n</m:t>
                </m:r>
              </m:sub>
            </m:sSub>
          </m:num>
          <m:den>
            <m:r>
              <w:rPr>
                <w:rFonts w:ascii="Cambria Math" w:hAnsi="Cambria Math"/>
              </w:rPr>
              <m:t>αγ</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den>
        </m:f>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nn</m:t>
                    </m:r>
                  </m:e>
                  <m:sub>
                    <m:r>
                      <m:rPr>
                        <m:sty m:val="p"/>
                      </m:rPr>
                      <w:rPr>
                        <w:rFonts w:ascii="Cambria Math" w:hAnsi="Cambria Math"/>
                      </w:rPr>
                      <m:t>1</m:t>
                    </m:r>
                  </m:sub>
                </m:sSub>
              </m:sub>
            </m:sSub>
            <m:sSub>
              <m:sSubPr>
                <m:ctrlPr>
                  <w:rPr>
                    <w:rFonts w:ascii="Cambria Math" w:hAnsi="Cambria Math"/>
                  </w:rPr>
                </m:ctrlPr>
              </m:sSubPr>
              <m:e>
                <m:sSub>
                  <m:sSubPr>
                    <m:ctrlPr>
                      <w:rPr>
                        <w:rFonts w:ascii="Cambria Math" w:hAnsi="Cambria Math"/>
                      </w:rPr>
                    </m:ctrlPr>
                  </m:sSubPr>
                  <m:e>
                    <m:r>
                      <w:rPr>
                        <w:rFonts w:ascii="Cambria Math" w:hAnsi="Cambria Math"/>
                      </w:rPr>
                      <m:t>B</m:t>
                    </m:r>
                  </m:e>
                  <m:sub>
                    <m:r>
                      <m:rPr>
                        <m:sty m:val="p"/>
                      </m:rPr>
                      <w:rPr>
                        <w:rFonts w:ascii="Cambria Math" w:hAnsi="Cambria Math"/>
                      </w:rPr>
                      <m:t>2</m:t>
                    </m:r>
                    <m:r>
                      <w:rPr>
                        <w:rFonts w:ascii="Cambria Math" w:hAnsi="Cambria Math"/>
                      </w:rPr>
                      <m:t>n</m:t>
                    </m:r>
                  </m:sub>
                </m:sSub>
              </m:e>
              <m:sub>
                <m:r>
                  <m:rPr>
                    <m:sty m:val="p"/>
                  </m:rPr>
                  <w:rPr>
                    <w:rFonts w:ascii="Cambria Math" w:hAnsi="Cambria Math"/>
                  </w:rPr>
                  <m:t>1</m:t>
                </m:r>
              </m:sub>
            </m:sSub>
            <m:r>
              <m:rPr>
                <m:sty m:val="p"/>
              </m:rPr>
              <w:rPr>
                <w:rFonts w:ascii="Cambria Math" w:hAnsi="Cambria Math"/>
              </w:rPr>
              <m:t>/(</m:t>
            </m:r>
            <m:r>
              <w:rPr>
                <w:rFonts w:ascii="Cambria Math" w:hAnsi="Cambria Math"/>
              </w:rPr>
              <m:t>αγ</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e>
        </m:nary>
      </m:oMath>
      <w:r w:rsidR="00126DC9">
        <w:rPr>
          <w:rFonts w:eastAsiaTheme="minorEastAsia"/>
        </w:rPr>
        <w:tab/>
      </w:r>
      <w:r w:rsidR="00126DC9">
        <w:rPr>
          <w:rFonts w:eastAsiaTheme="minorEastAsia"/>
        </w:rPr>
        <w:tab/>
      </w:r>
      <w:r w:rsidR="00FE0657">
        <w:rPr>
          <w:rFonts w:eastAsiaTheme="minorEastAsia"/>
        </w:rPr>
        <w:t>,</w:t>
      </w:r>
      <w:r w:rsidR="00126DC9">
        <w:rPr>
          <w:rFonts w:eastAsiaTheme="minorEastAsia"/>
        </w:rPr>
        <w:tab/>
      </w:r>
      <w:r w:rsidR="00126DC9">
        <w:rPr>
          <w:rFonts w:eastAsiaTheme="minorEastAsia"/>
        </w:rPr>
        <w:tab/>
      </w:r>
      <w:r w:rsidR="00126DC9">
        <w:rPr>
          <w:rFonts w:eastAsiaTheme="minorEastAsia"/>
        </w:rPr>
        <w:tab/>
        <w:t>(2</w:t>
      </w:r>
      <w:r w:rsidR="00087A0F">
        <w:rPr>
          <w:rFonts w:eastAsiaTheme="minorEastAsia"/>
        </w:rPr>
        <w:t>7</w:t>
      </w:r>
      <w:r w:rsidR="00126DC9">
        <w:rPr>
          <w:rFonts w:eastAsiaTheme="minorEastAsia"/>
        </w:rPr>
        <w:t>)</w:t>
      </w:r>
    </w:p>
    <w:p w14:paraId="4070C5E6" w14:textId="77777777" w:rsidR="00126DC9" w:rsidRDefault="00126DC9" w:rsidP="00813EFC">
      <w:pPr>
        <w:ind w:left="0"/>
      </w:pPr>
    </w:p>
    <w:p w14:paraId="544E6562" w14:textId="7833CB7A" w:rsidR="00126DC9" w:rsidRDefault="00126DC9" w:rsidP="00813EFC">
      <w:pPr>
        <w:ind w:left="0"/>
      </w:pPr>
      <w:r>
        <w:t xml:space="preserve">where </w:t>
      </w:r>
    </w:p>
    <w:p w14:paraId="5E943EA3" w14:textId="77777777" w:rsidR="00126DC9" w:rsidRDefault="00126DC9" w:rsidP="00813EFC">
      <w:pPr>
        <w:ind w:left="0"/>
      </w:pPr>
    </w:p>
    <w:p w14:paraId="76120678" w14:textId="068018CF" w:rsidR="00126DC9" w:rsidRDefault="00102388" w:rsidP="00931368">
      <w:pPr>
        <w:ind w:left="0"/>
        <w:jc w:val="center"/>
        <w:rPr>
          <w:rFonts w:eastAsiaTheme="minorEastAsia"/>
        </w:rPr>
      </w:pPr>
      <m:oMath>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nn</m:t>
                </m:r>
              </m:e>
              <m:sub>
                <m:r>
                  <m:rPr>
                    <m:sty m:val="p"/>
                  </m:rPr>
                  <w:rPr>
                    <w:rFonts w:ascii="Cambria Math" w:hAnsi="Cambria Math"/>
                  </w:rPr>
                  <m:t>1</m:t>
                </m:r>
              </m:sub>
            </m:sSub>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m:rPr>
                    <m:sty m:val="p"/>
                  </m:rPr>
                  <w:rPr>
                    <w:rFonts w:ascii="Cambria Math" w:hAnsi="Cambria Math"/>
                  </w:rPr>
                  <m:t>Γ</m:t>
                </m:r>
              </m:e>
              <m:sub>
                <m:r>
                  <w:rPr>
                    <w:rFonts w:ascii="Cambria Math" w:hAnsi="Cambria Math"/>
                  </w:rPr>
                  <m:t>Bm</m:t>
                </m:r>
              </m:sub>
            </m:sSub>
            <m:r>
              <w:rPr>
                <w:rFonts w:ascii="Cambria Math" w:hAnsi="Cambria Math"/>
              </w:rPr>
              <m:t>γ</m:t>
            </m:r>
            <m:r>
              <m:rPr>
                <m:sty m:val="p"/>
              </m:rPr>
              <w:rPr>
                <w:rFonts w:ascii="Cambria Math" w:hAnsi="Cambria Math"/>
              </w:rPr>
              <m:t>(</m:t>
            </m:r>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m</m:t>
                </m:r>
              </m:den>
            </m:f>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m:t>
                </m:r>
              </m:sub>
            </m:sSub>
            <m:sSub>
              <m:sSubPr>
                <m:ctrlPr>
                  <w:rPr>
                    <w:rFonts w:ascii="Cambria Math" w:hAnsi="Cambria Math"/>
                  </w:rPr>
                </m:ctrlPr>
              </m:sSubPr>
              <m:e>
                <m:r>
                  <w:rPr>
                    <w:rFonts w:ascii="Cambria Math" w:hAnsi="Cambria Math"/>
                  </w:rPr>
                  <m:t>Q</m:t>
                </m:r>
              </m:e>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r>
                  <w:rPr>
                    <w:rFonts w:ascii="Cambria Math" w:hAnsi="Cambria Math"/>
                  </w:rPr>
                  <m:t>m</m:t>
                </m:r>
              </m:sub>
            </m:sSub>
          </m:e>
        </m:nary>
      </m:oMath>
      <w:r w:rsidR="00087A0F">
        <w:rPr>
          <w:rFonts w:eastAsiaTheme="minorEastAsia"/>
        </w:rPr>
        <w:tab/>
      </w:r>
      <w:r w:rsidR="00087A0F">
        <w:rPr>
          <w:rFonts w:eastAsiaTheme="minorEastAsia"/>
        </w:rPr>
        <w:tab/>
      </w:r>
      <w:r w:rsidR="00087A0F">
        <w:rPr>
          <w:rFonts w:eastAsiaTheme="minorEastAsia"/>
        </w:rPr>
        <w:tab/>
      </w:r>
      <w:r w:rsidR="00087A0F">
        <w:rPr>
          <w:rFonts w:eastAsiaTheme="minorEastAsia"/>
        </w:rPr>
        <w:tab/>
      </w:r>
      <w:r w:rsidR="00087A0F">
        <w:rPr>
          <w:rFonts w:eastAsiaTheme="minorEastAsia"/>
        </w:rPr>
        <w:tab/>
      </w:r>
      <w:r w:rsidR="00087A0F">
        <w:rPr>
          <w:rFonts w:eastAsiaTheme="minorEastAsia"/>
        </w:rPr>
        <w:tab/>
        <w:t>(28)</w:t>
      </w:r>
    </w:p>
    <w:p w14:paraId="1FB47EC6" w14:textId="6A70421A" w:rsidR="00087A0F" w:rsidRDefault="00087A0F" w:rsidP="00813EFC">
      <w:pPr>
        <w:ind w:left="0"/>
      </w:pPr>
      <w:r>
        <w:t>and</w:t>
      </w:r>
    </w:p>
    <w:p w14:paraId="6FA4C6EB" w14:textId="77777777" w:rsidR="00087A0F" w:rsidRDefault="00087A0F" w:rsidP="00813EFC">
      <w:pPr>
        <w:ind w:left="0"/>
      </w:pPr>
    </w:p>
    <w:p w14:paraId="1F701FA8" w14:textId="36AC7E29" w:rsidR="00087A0F" w:rsidRDefault="00102388" w:rsidP="00931368">
      <w:pPr>
        <w:ind w:left="0"/>
        <w:jc w:val="center"/>
        <w:rPr>
          <w:rFonts w:eastAsiaTheme="minorEastAsia"/>
        </w:rPr>
      </w:pP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q</m:t>
            </m:r>
            <m:r>
              <m:rPr>
                <m:sty m:val="p"/>
              </m:rPr>
              <w:rPr>
                <w:rFonts w:ascii="Cambria Math" w:hAnsi="Cambria Math"/>
              </w:rPr>
              <m:t>=0</m:t>
            </m:r>
          </m:sub>
          <m:sup>
            <m:r>
              <m:rPr>
                <m:sty m:val="p"/>
              </m:rPr>
              <w:rPr>
                <w:rFonts w:ascii="Cambria Math" w:hAnsi="Cambria Math"/>
              </w:rPr>
              <m:t>∞</m:t>
            </m:r>
          </m:sup>
          <m:e>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1</m:t>
                        </m:r>
                        <m:r>
                          <m:rPr>
                            <m:sty m:val="p"/>
                          </m:rPr>
                          <w:rPr>
                            <w:rFonts w:ascii="Cambria Math" w:hAnsi="Cambria Math"/>
                          </w:rPr>
                          <m:t>+</m:t>
                        </m:r>
                        <m:r>
                          <w:rPr>
                            <w:rFonts w:ascii="Cambria Math" w:hAnsi="Cambria Math"/>
                          </w:rPr>
                          <m:t>m</m:t>
                        </m:r>
                      </m:den>
                    </m:f>
                  </m:e>
                </m:d>
                <m:sSub>
                  <m:sSubPr>
                    <m:ctrlPr>
                      <w:rPr>
                        <w:rFonts w:ascii="Cambria Math" w:hAnsi="Cambria Math"/>
                      </w:rPr>
                    </m:ctrlPr>
                  </m:sSubPr>
                  <m:e>
                    <m:r>
                      <w:rPr>
                        <w:rFonts w:ascii="Cambria Math" w:hAnsi="Cambria Math"/>
                      </w:rPr>
                      <m:t>H</m:t>
                    </m:r>
                  </m:e>
                  <m:sub>
                    <m:r>
                      <w:rPr>
                        <w:rFonts w:ascii="Cambria Math" w:hAnsi="Cambria Math"/>
                      </w:rPr>
                      <m:t>nm</m:t>
                    </m:r>
                  </m:sub>
                </m:sSub>
                <m:sSub>
                  <m:sSubPr>
                    <m:ctrlPr>
                      <w:rPr>
                        <w:rFonts w:ascii="Cambria Math" w:hAnsi="Cambria Math"/>
                      </w:rPr>
                    </m:ctrlPr>
                  </m:sSubPr>
                  <m:e>
                    <m:r>
                      <w:rPr>
                        <w:rFonts w:ascii="Cambria Math" w:hAnsi="Cambria Math"/>
                      </w:rPr>
                      <m:t>Q</m:t>
                    </m:r>
                  </m:e>
                  <m:sub>
                    <m:r>
                      <w:rPr>
                        <w:rFonts w:ascii="Cambria Math" w:hAnsi="Cambria Math"/>
                      </w:rPr>
                      <m:t>mq</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Bq</m:t>
                    </m:r>
                  </m:sub>
                </m:sSub>
                <m:sSub>
                  <m:sSubPr>
                    <m:ctrlPr>
                      <w:rPr>
                        <w:rFonts w:ascii="Cambria Math" w:hAnsi="Cambria Math"/>
                      </w:rPr>
                    </m:ctrlPr>
                  </m:sSubPr>
                  <m:e>
                    <m:r>
                      <w:rPr>
                        <w:rFonts w:ascii="Cambria Math" w:hAnsi="Cambria Math"/>
                      </w:rPr>
                      <m:t>Q</m:t>
                    </m:r>
                  </m:e>
                  <m:sub>
                    <m:r>
                      <w:rPr>
                        <w:rFonts w:ascii="Cambria Math" w:hAnsi="Cambria Math"/>
                      </w:rPr>
                      <m:t>nq</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1</m:t>
                        </m:r>
                        <m:r>
                          <w:rPr>
                            <w:rFonts w:ascii="Cambria Math" w:hAnsi="Cambria Math"/>
                          </w:rPr>
                          <m:t>q</m:t>
                        </m:r>
                      </m:sub>
                    </m:sSub>
                  </m:num>
                  <m:den>
                    <m:sSub>
                      <m:sSubPr>
                        <m:ctrlPr>
                          <w:rPr>
                            <w:rFonts w:ascii="Cambria Math" w:hAnsi="Cambria Math"/>
                          </w:rPr>
                        </m:ctrlPr>
                      </m:sSubPr>
                      <m:e>
                        <m:r>
                          <w:rPr>
                            <w:rFonts w:ascii="Cambria Math" w:hAnsi="Cambria Math"/>
                          </w:rPr>
                          <m:t>c</m:t>
                        </m:r>
                      </m:e>
                      <m:sub>
                        <m:r>
                          <m:rPr>
                            <m:sty m:val="p"/>
                          </m:rPr>
                          <w:rPr>
                            <w:rFonts w:ascii="Cambria Math" w:hAnsi="Cambria Math"/>
                          </w:rPr>
                          <m:t>0</m:t>
                        </m:r>
                      </m:sub>
                    </m:sSub>
                  </m:den>
                </m:f>
              </m:e>
            </m:nary>
          </m:e>
        </m:nary>
      </m:oMath>
      <w:r w:rsidR="00AE375E">
        <w:rPr>
          <w:rFonts w:eastAsiaTheme="minorEastAsia"/>
        </w:rPr>
        <w:tab/>
      </w:r>
      <w:r w:rsidR="00AE375E">
        <w:rPr>
          <w:rFonts w:eastAsiaTheme="minorEastAsia"/>
        </w:rPr>
        <w:tab/>
      </w:r>
      <w:r w:rsidR="00FE0657">
        <w:rPr>
          <w:rFonts w:eastAsiaTheme="minorEastAsia"/>
        </w:rPr>
        <w:t>.</w:t>
      </w:r>
      <w:r w:rsidR="00AE375E">
        <w:rPr>
          <w:rFonts w:eastAsiaTheme="minorEastAsia"/>
        </w:rPr>
        <w:tab/>
      </w:r>
      <w:r w:rsidR="00A35E8E">
        <w:rPr>
          <w:rFonts w:eastAsiaTheme="minorEastAsia"/>
        </w:rPr>
        <w:tab/>
        <w:t>(29)</w:t>
      </w:r>
    </w:p>
    <w:p w14:paraId="41FF4BE7" w14:textId="77777777" w:rsidR="009F00D6" w:rsidRDefault="009F00D6" w:rsidP="00813EFC">
      <w:pPr>
        <w:ind w:left="0"/>
      </w:pPr>
    </w:p>
    <w:p w14:paraId="46EB74C1" w14:textId="76F62E7F" w:rsidR="009F00D6" w:rsidRDefault="009F00D6" w:rsidP="00FE0657">
      <w:pPr>
        <w:ind w:left="0"/>
      </w:pPr>
      <w:r>
        <w:t>The Ne</w:t>
      </w:r>
      <w:r w:rsidR="004B5F4D">
        <w:t>u</w:t>
      </w:r>
      <w:r>
        <w:t>mann expansion of Eq. (2</w:t>
      </w:r>
      <w:r w:rsidR="004B5F4D">
        <w:t>7</w:t>
      </w:r>
      <w:r>
        <w:t xml:space="preserve">) in the </w:t>
      </w:r>
      <m:oMath>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nn</m:t>
                </m:r>
              </m:e>
              <m:sub>
                <m:r>
                  <w:rPr>
                    <w:rFonts w:ascii="Cambria Math" w:hAnsi="Cambria Math"/>
                  </w:rPr>
                  <m:t>1</m:t>
                </m:r>
              </m:sub>
            </m:sSub>
          </m:sub>
        </m:sSub>
      </m:oMath>
      <w:r w:rsidR="00F91EB6">
        <w:rPr>
          <w:rFonts w:eastAsiaTheme="minorEastAsia"/>
        </w:rPr>
        <w:t xml:space="preserve">kernels </w:t>
      </w:r>
      <w:r>
        <w:t>yields</w:t>
      </w:r>
    </w:p>
    <w:p w14:paraId="3C5D3CD0" w14:textId="77777777" w:rsidR="000A044A" w:rsidRDefault="000A044A" w:rsidP="00931368">
      <w:pPr>
        <w:ind w:left="0"/>
        <w:jc w:val="center"/>
      </w:pPr>
    </w:p>
    <w:p w14:paraId="1D8C46D8" w14:textId="77777777" w:rsidR="004B5F4D" w:rsidRDefault="00102388" w:rsidP="00931368">
      <w:pPr>
        <w:ind w:left="0"/>
        <w:jc w:val="center"/>
      </w:pPr>
      <m:oMath>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2</m:t>
                </m:r>
                <m:r>
                  <w:rPr>
                    <w:rFonts w:ascii="Cambria Math" w:hAnsi="Cambria Math"/>
                  </w:rPr>
                  <m:t>n</m:t>
                </m:r>
              </m:sub>
            </m:sSub>
          </m:num>
          <m:den>
            <m:r>
              <w:rPr>
                <w:rFonts w:ascii="Cambria Math" w:hAnsi="Cambria Math"/>
              </w:rPr>
              <m:t>αγ</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den>
        </m:f>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w:rPr>
                    <w:rFonts w:ascii="Cambria Math" w:hAnsi="Cambria Math"/>
                  </w:rPr>
                  <m:t>H</m:t>
                </m:r>
              </m:e>
              <m:sub>
                <m:r>
                  <w:rPr>
                    <w:rFonts w:ascii="Cambria Math" w:hAnsi="Cambria Math"/>
                  </w:rPr>
                  <m:t>n</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sub>
            </m:sSub>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sub>
            </m:sSub>
          </m:e>
        </m:nary>
        <m:r>
          <m:rPr>
            <m:sty m:val="p"/>
          </m:rPr>
          <w:rPr>
            <w:rFonts w:ascii="Cambria Math" w:hAnsi="Cambria Math"/>
          </w:rPr>
          <m:t>-</m:t>
        </m:r>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=0</m:t>
            </m:r>
          </m:sub>
          <m:sup>
            <m:r>
              <m:rPr>
                <m:sty m:val="p"/>
              </m:rPr>
              <w:rPr>
                <w:rFonts w:ascii="Cambria Math" w:hAnsi="Cambria Math"/>
              </w:rPr>
              <m:t>∞</m:t>
            </m:r>
          </m:sup>
          <m:e>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m:rPr>
                        <m:sty m:val="p"/>
                      </m:rPr>
                      <w:rPr>
                        <w:rFonts w:ascii="Cambria Math" w:hAnsi="Cambria Math"/>
                      </w:rPr>
                      <m:t>2</m:t>
                    </m:r>
                  </m:sub>
                </m:sSub>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w:rPr>
                        <w:rFonts w:ascii="Cambria Math" w:hAnsi="Cambria Math"/>
                      </w:rPr>
                      <m:t>H</m:t>
                    </m:r>
                  </m:e>
                  <m:sub>
                    <m:r>
                      <w:rPr>
                        <w:rFonts w:ascii="Cambria Math" w:hAnsi="Cambria Math"/>
                      </w:rPr>
                      <m:t>n</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sub>
                </m:sSub>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sSub>
                      <m:sSubPr>
                        <m:ctrlPr>
                          <w:rPr>
                            <w:rFonts w:ascii="Cambria Math" w:hAnsi="Cambria Math"/>
                          </w:rPr>
                        </m:ctrlPr>
                      </m:sSubPr>
                      <m:e>
                        <m:r>
                          <w:rPr>
                            <w:rFonts w:ascii="Cambria Math" w:hAnsi="Cambria Math"/>
                          </w:rPr>
                          <m:t>n</m:t>
                        </m:r>
                      </m:e>
                      <m:sub>
                        <m:r>
                          <m:rPr>
                            <m:sty m:val="p"/>
                          </m:rPr>
                          <w:rPr>
                            <w:rFonts w:ascii="Cambria Math" w:hAnsi="Cambria Math"/>
                          </w:rPr>
                          <m:t>2</m:t>
                        </m:r>
                      </m:sub>
                    </m:sSub>
                  </m:sub>
                </m:sSub>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n</m:t>
                        </m:r>
                      </m:e>
                      <m:sub>
                        <m:r>
                          <m:rPr>
                            <m:sty m:val="p"/>
                          </m:rPr>
                          <w:rPr>
                            <w:rFonts w:ascii="Cambria Math" w:hAnsi="Cambria Math"/>
                          </w:rPr>
                          <m:t>2</m:t>
                        </m:r>
                      </m:sub>
                    </m:sSub>
                  </m:sub>
                </m:sSub>
                <m:r>
                  <m:rPr>
                    <m:sty m:val="p"/>
                  </m:rPr>
                  <w:rPr>
                    <w:rFonts w:ascii="Cambria Math" w:hAnsi="Cambria Math"/>
                  </w:rPr>
                  <m:t>+…</m:t>
                </m:r>
              </m:e>
            </m:nary>
          </m:e>
        </m:nary>
      </m:oMath>
      <w:r w:rsidR="00AE375E">
        <w:tab/>
      </w:r>
    </w:p>
    <w:p w14:paraId="1E7CC9A9" w14:textId="77777777" w:rsidR="004B5F4D" w:rsidRDefault="004B5F4D" w:rsidP="00931368">
      <w:pPr>
        <w:ind w:left="0"/>
        <w:jc w:val="center"/>
      </w:pPr>
    </w:p>
    <w:p w14:paraId="5FF2BCB8" w14:textId="7660CD00" w:rsidR="000A044A" w:rsidRDefault="00102388" w:rsidP="00931368">
      <w:pPr>
        <w:ind w:left="0"/>
        <w:jc w:val="center"/>
      </w:pPr>
      <m:oMath>
        <m:sSup>
          <m:sSupPr>
            <m:ctrlPr>
              <w:rPr>
                <w:rFonts w:ascii="Cambria Math" w:hAnsi="Cambria Math"/>
              </w:rPr>
            </m:ctrlPr>
          </m:sSupPr>
          <m:e>
            <m:r>
              <m:rPr>
                <m:sty m:val="p"/>
              </m:rPr>
              <w:rPr>
                <w:rFonts w:ascii="Cambria Math" w:hAnsi="Cambria Math"/>
              </w:rPr>
              <m:t>+(-1)</m:t>
            </m:r>
          </m:e>
          <m:sup>
            <m:r>
              <w:rPr>
                <w:rFonts w:ascii="Cambria Math" w:hAnsi="Cambria Math"/>
              </w:rPr>
              <m:t>k</m:t>
            </m:r>
            <m:r>
              <m:rPr>
                <m:sty m:val="p"/>
              </m:rPr>
              <w:rPr>
                <w:rFonts w:ascii="Cambria Math" w:hAnsi="Cambria Math"/>
              </w:rPr>
              <m:t>+1</m:t>
            </m:r>
          </m:sup>
        </m:sSup>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=0</m:t>
            </m:r>
          </m:sub>
          <m:sup>
            <m:r>
              <m:rPr>
                <m:sty m:val="p"/>
              </m:rPr>
              <w:rPr>
                <w:rFonts w:ascii="Cambria Math" w:hAnsi="Cambria Math"/>
              </w:rPr>
              <m:t>∞</m:t>
            </m:r>
          </m:sup>
          <m:e>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m:rPr>
                        <m:sty m:val="p"/>
                      </m:rPr>
                      <w:rPr>
                        <w:rFonts w:ascii="Cambria Math" w:hAnsi="Cambria Math"/>
                      </w:rPr>
                      <m:t>2</m:t>
                    </m:r>
                  </m:sub>
                </m:sSub>
                <m:r>
                  <m:rPr>
                    <m:sty m:val="p"/>
                  </m:rPr>
                  <w:rPr>
                    <w:rFonts w:ascii="Cambria Math" w:hAnsi="Cambria Math"/>
                  </w:rPr>
                  <m:t>=0</m:t>
                </m:r>
              </m:sub>
              <m:sup>
                <m:r>
                  <m:rPr>
                    <m:sty m:val="p"/>
                  </m:rPr>
                  <w:rPr>
                    <w:rFonts w:ascii="Cambria Math" w:hAnsi="Cambria Math"/>
                  </w:rPr>
                  <m:t>∞</m:t>
                </m:r>
              </m:sup>
              <m:e>
                <m:r>
                  <m:rPr>
                    <m:sty m:val="p"/>
                  </m:rPr>
                  <w:rPr>
                    <w:rFonts w:ascii="Cambria Math" w:hAnsi="Cambria Math"/>
                  </w:rPr>
                  <m:t>…</m:t>
                </m:r>
              </m:e>
            </m:nary>
          </m:e>
        </m:nary>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n</m:t>
                </m:r>
              </m:e>
              <m:sub>
                <m:r>
                  <w:rPr>
                    <w:rFonts w:ascii="Cambria Math" w:hAnsi="Cambria Math"/>
                  </w:rPr>
                  <m:t>k</m:t>
                </m:r>
              </m:sub>
            </m:sSub>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w:rPr>
                    <w:rFonts w:ascii="Cambria Math" w:hAnsi="Cambria Math"/>
                  </w:rPr>
                  <m:t>H</m:t>
                </m:r>
              </m:e>
              <m:sub>
                <m:r>
                  <w:rPr>
                    <w:rFonts w:ascii="Cambria Math" w:hAnsi="Cambria Math"/>
                  </w:rPr>
                  <m:t>n</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sub>
            </m:sSub>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n</m:t>
                    </m:r>
                  </m:e>
                  <m:sub>
                    <m:r>
                      <m:rPr>
                        <m:sty m:val="p"/>
                      </m:rPr>
                      <w:rPr>
                        <w:rFonts w:ascii="Cambria Math" w:hAnsi="Cambria Math"/>
                      </w:rPr>
                      <m:t>1</m:t>
                    </m:r>
                  </m:sub>
                </m:sSub>
                <m:sSub>
                  <m:sSubPr>
                    <m:ctrlPr>
                      <w:rPr>
                        <w:rFonts w:ascii="Cambria Math" w:hAnsi="Cambria Math"/>
                      </w:rPr>
                    </m:ctrlPr>
                  </m:sSubPr>
                  <m:e>
                    <m:r>
                      <w:rPr>
                        <w:rFonts w:ascii="Cambria Math" w:hAnsi="Cambria Math"/>
                      </w:rPr>
                      <m:t>n</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w:rPr>
                    <w:rFonts w:ascii="Cambria Math" w:hAnsi="Cambria Math"/>
                  </w:rPr>
                  <m:t>H</m:t>
                </m:r>
              </m:e>
              <m:sub>
                <m:sSub>
                  <m:sSubPr>
                    <m:ctrlPr>
                      <w:rPr>
                        <w:rFonts w:ascii="Cambria Math" w:hAnsi="Cambria Math"/>
                      </w:rPr>
                    </m:ctrlPr>
                  </m:sSubPr>
                  <m:e>
                    <m:sSub>
                      <m:sSubPr>
                        <m:ctrlPr>
                          <w:rPr>
                            <w:rFonts w:ascii="Cambria Math" w:hAnsi="Cambria Math"/>
                          </w:rPr>
                        </m:ctrlPr>
                      </m:sSubPr>
                      <m:e>
                        <m:r>
                          <w:rPr>
                            <w:rFonts w:ascii="Cambria Math" w:hAnsi="Cambria Math"/>
                          </w:rPr>
                          <m:t>n</m:t>
                        </m:r>
                      </m:e>
                      <m:sub>
                        <m:r>
                          <w:rPr>
                            <w:rFonts w:ascii="Cambria Math" w:hAnsi="Cambria Math"/>
                          </w:rPr>
                          <m:t>k</m:t>
                        </m:r>
                        <m:r>
                          <m:rPr>
                            <m:sty m:val="p"/>
                          </m:rPr>
                          <w:rPr>
                            <w:rFonts w:ascii="Cambria Math" w:hAnsi="Cambria Math"/>
                          </w:rPr>
                          <m:t>-1</m:t>
                        </m:r>
                      </m:sub>
                    </m:sSub>
                    <m:r>
                      <w:rPr>
                        <w:rFonts w:ascii="Cambria Math" w:hAnsi="Cambria Math"/>
                      </w:rPr>
                      <m:t>n</m:t>
                    </m:r>
                  </m:e>
                  <m:sub>
                    <m:r>
                      <w:rPr>
                        <w:rFonts w:ascii="Cambria Math" w:hAnsi="Cambria Math"/>
                      </w:rPr>
                      <m:t>k</m:t>
                    </m:r>
                  </m:sub>
                </m:sSub>
              </m:sub>
            </m:sSub>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n</m:t>
                    </m:r>
                  </m:e>
                  <m:sub>
                    <m:r>
                      <w:rPr>
                        <w:rFonts w:ascii="Cambria Math" w:hAnsi="Cambria Math"/>
                      </w:rPr>
                      <m:t>k</m:t>
                    </m:r>
                  </m:sub>
                </m:sSub>
              </m:sub>
            </m:sSub>
            <m:r>
              <m:rPr>
                <m:sty m:val="p"/>
              </m:rPr>
              <w:rPr>
                <w:rFonts w:ascii="Cambria Math" w:hAnsi="Cambria Math"/>
              </w:rPr>
              <m:t>+…</m:t>
            </m:r>
          </m:e>
        </m:nary>
      </m:oMath>
      <w:r w:rsidR="00AE375E">
        <w:tab/>
      </w:r>
      <w:r w:rsidR="004B5F4D">
        <w:tab/>
      </w:r>
      <w:r w:rsidR="00CE73AC">
        <w:tab/>
      </w:r>
      <w:r w:rsidR="000D77B6">
        <w:t>(30)</w:t>
      </w:r>
    </w:p>
    <w:p w14:paraId="4AB28FAF" w14:textId="77777777" w:rsidR="000D77B6" w:rsidRDefault="000D77B6" w:rsidP="00931368">
      <w:pPr>
        <w:ind w:left="0"/>
        <w:jc w:val="center"/>
      </w:pPr>
    </w:p>
    <w:p w14:paraId="3F3F0763" w14:textId="77777777" w:rsidR="000D77B6" w:rsidRDefault="000D77B6" w:rsidP="00813EFC">
      <w:pPr>
        <w:ind w:left="0"/>
      </w:pPr>
    </w:p>
    <w:p w14:paraId="700B407F" w14:textId="283AE925" w:rsidR="000D77B6" w:rsidRDefault="000D77B6" w:rsidP="00BA2671">
      <w:pPr>
        <w:ind w:left="0" w:firstLine="720"/>
      </w:pPr>
      <w:r>
        <w:t xml:space="preserve">The summation expansion (28) for </w:t>
      </w:r>
      <m:oMath>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nn</m:t>
                </m:r>
              </m:e>
              <m:sub>
                <m:r>
                  <w:rPr>
                    <w:rFonts w:ascii="Cambria Math" w:hAnsi="Cambria Math"/>
                  </w:rPr>
                  <m:t>1</m:t>
                </m:r>
              </m:sub>
            </m:sSub>
          </m:sub>
        </m:sSub>
      </m:oMath>
      <w:r>
        <w:t>tog</w:t>
      </w:r>
      <w:r w:rsidR="005E51C6">
        <w:t>e</w:t>
      </w:r>
      <w:r>
        <w:t xml:space="preserve">ther </w:t>
      </w:r>
      <w:r w:rsidR="008D0DFD">
        <w:t xml:space="preserve">with the definition (18) of </w:t>
      </w:r>
      <w:r w:rsidR="008D0DFD" w:rsidRPr="004B5F4D">
        <w:rPr>
          <w:i/>
        </w:rPr>
        <w:t>Q</w:t>
      </w:r>
      <w:r w:rsidR="008D0DFD" w:rsidRPr="00743727">
        <w:rPr>
          <w:i/>
          <w:iCs/>
          <w:vertAlign w:val="subscript"/>
        </w:rPr>
        <w:t>mn</w:t>
      </w:r>
      <w:r w:rsidR="008D0DFD">
        <w:t xml:space="preserve"> can be c</w:t>
      </w:r>
      <w:r w:rsidR="00B21D2F">
        <w:t xml:space="preserve">ombined to demonstrate that the </w:t>
      </w:r>
      <w:r w:rsidR="00BA2671">
        <w:t xml:space="preserve">kernel </w:t>
      </w:r>
      <m:oMath>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nn</m:t>
                </m:r>
              </m:e>
              <m:sub>
                <m:r>
                  <w:rPr>
                    <w:rFonts w:ascii="Cambria Math" w:hAnsi="Cambria Math"/>
                  </w:rPr>
                  <m:t>1</m:t>
                </m:r>
              </m:sub>
            </m:sSub>
          </m:sub>
        </m:sSub>
      </m:oMath>
      <w:r w:rsidR="00B21D2F">
        <w:t xml:space="preserve"> </w:t>
      </w:r>
      <w:r w:rsidR="00514F4A">
        <w:t xml:space="preserve">of Eq. (27) is of the form of a factor </w:t>
      </w:r>
      <m:oMath>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-4-n-</m:t>
            </m:r>
            <m:sSub>
              <m:sSubPr>
                <m:ctrlPr>
                  <w:rPr>
                    <w:rFonts w:ascii="Cambria Math" w:hAnsi="Cambria Math"/>
                    <w:i/>
                  </w:rPr>
                </m:ctrlPr>
              </m:sSubPr>
              <m:e>
                <m:r>
                  <w:rPr>
                    <w:rFonts w:ascii="Cambria Math" w:hAnsi="Cambria Math"/>
                  </w:rPr>
                  <m:t>n</m:t>
                </m:r>
              </m:e>
              <m:sub>
                <m:r>
                  <w:rPr>
                    <w:rFonts w:ascii="Cambria Math" w:hAnsi="Cambria Math"/>
                  </w:rPr>
                  <m:t>1</m:t>
                </m:r>
              </m:sub>
            </m:sSub>
          </m:sup>
        </m:sSup>
      </m:oMath>
    </w:p>
    <w:p w14:paraId="3668AB62" w14:textId="171A1DB5" w:rsidR="00514F4A" w:rsidRDefault="00514F4A" w:rsidP="00757244">
      <w:pPr>
        <w:ind w:left="0"/>
      </w:pPr>
      <w:r>
        <w:t>t</w:t>
      </w:r>
      <w:r w:rsidR="00757244">
        <w:t>i</w:t>
      </w:r>
      <w:r>
        <w:t>m</w:t>
      </w:r>
      <w:r w:rsidR="00757244">
        <w:t>e</w:t>
      </w:r>
      <w:r>
        <w:t xml:space="preserve">s a power series </w:t>
      </w:r>
      <w:r w:rsidR="00FC5D11">
        <w:t xml:space="preserve">in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-2</m:t>
            </m:r>
          </m:sup>
        </m:sSup>
      </m:oMath>
      <w:r w:rsidR="00FC5D11">
        <w:t xml:space="preserve">.  The series </w:t>
      </w:r>
      <w:r w:rsidR="00E45696">
        <w:t>nature of the E</w:t>
      </w:r>
      <w:r w:rsidR="00E45696">
        <w:rPr>
          <w:vertAlign w:val="subscript"/>
        </w:rPr>
        <w:t>n</w:t>
      </w:r>
      <w:r w:rsidR="00E45696">
        <w:t xml:space="preserve"> term in Eq. (27) for </w:t>
      </w:r>
      <w:r w:rsidR="00E45696" w:rsidRPr="008C6409">
        <w:rPr>
          <w:i/>
          <w:iCs/>
        </w:rPr>
        <w:t>B</w:t>
      </w:r>
      <w:r w:rsidR="00E45696">
        <w:rPr>
          <w:vertAlign w:val="subscript"/>
        </w:rPr>
        <w:t>2</w:t>
      </w:r>
      <w:r w:rsidR="00E45696" w:rsidRPr="008C6409">
        <w:rPr>
          <w:i/>
          <w:iCs/>
          <w:vertAlign w:val="subscript"/>
        </w:rPr>
        <w:t>n</w:t>
      </w:r>
      <w:r w:rsidR="00E45696">
        <w:t xml:space="preserve"> is clarified, when the series form (26) of </w:t>
      </w:r>
      <w:r w:rsidR="00E45696" w:rsidRPr="00757244">
        <w:rPr>
          <w:i/>
          <w:iCs/>
        </w:rPr>
        <w:t>A</w:t>
      </w:r>
      <w:r w:rsidR="00E45696">
        <w:rPr>
          <w:vertAlign w:val="subscript"/>
        </w:rPr>
        <w:t>1</w:t>
      </w:r>
      <w:r w:rsidR="00E45696" w:rsidRPr="008C6409">
        <w:rPr>
          <w:i/>
          <w:iCs/>
          <w:vertAlign w:val="subscript"/>
        </w:rPr>
        <w:t>n</w:t>
      </w:r>
      <w:r w:rsidR="00E45696">
        <w:t>/</w:t>
      </w:r>
      <w:r w:rsidR="004B5F4D">
        <w:rPr>
          <w:i/>
        </w:rPr>
        <w:t>c</w:t>
      </w:r>
      <w:r w:rsidR="00E45696">
        <w:rPr>
          <w:vertAlign w:val="subscript"/>
        </w:rPr>
        <w:t>0</w:t>
      </w:r>
      <w:r w:rsidR="00E45696">
        <w:t xml:space="preserve"> is substituted into Eq. (29).</w:t>
      </w:r>
    </w:p>
    <w:p w14:paraId="761EF984" w14:textId="77777777" w:rsidR="00E45696" w:rsidRDefault="00E45696" w:rsidP="00813EFC">
      <w:pPr>
        <w:ind w:left="0"/>
      </w:pPr>
    </w:p>
    <w:p w14:paraId="4138F59A" w14:textId="77777777" w:rsidR="00FF68EB" w:rsidRPr="00B80BFC" w:rsidRDefault="00102388" w:rsidP="00931368">
      <w:pPr>
        <w:ind w:left="0"/>
        <w:jc w:val="center"/>
        <w:rPr>
          <w:rFonts w:eastAsiaTheme="minorEastAsia"/>
        </w:rPr>
      </w:pPr>
      <m:oMathPara>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r>
                    <m:rPr>
                      <m:sty m:val="p"/>
                    </m:rPr>
                    <w:rPr>
                      <w:rFonts w:ascii="Cambria Math" w:hAnsi="Cambria Math"/>
                    </w:rPr>
                    <m:t>(</m:t>
                  </m:r>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m</m:t>
                      </m:r>
                    </m:den>
                  </m:f>
                </m:e>
              </m:nary>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nm</m:t>
                  </m:r>
                </m:sub>
              </m:sSub>
              <m:sSub>
                <m:sSubPr>
                  <m:ctrlPr>
                    <w:rPr>
                      <w:rFonts w:ascii="Cambria Math" w:hAnsi="Cambria Math"/>
                    </w:rPr>
                  </m:ctrlPr>
                </m:sSubPr>
                <m:e>
                  <m:r>
                    <w:rPr>
                      <w:rFonts w:ascii="Cambria Math" w:hAnsi="Cambria Math"/>
                    </w:rPr>
                    <m:t>Q</m:t>
                  </m:r>
                </m:e>
                <m:sub>
                  <m:r>
                    <w:rPr>
                      <w:rFonts w:ascii="Cambria Math" w:hAnsi="Cambria Math"/>
                    </w:rPr>
                    <m:t>m</m:t>
                  </m:r>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
                <m:sSubPr>
                  <m:ctrlPr>
                    <w:rPr>
                      <w:rFonts w:ascii="Cambria Math" w:hAnsi="Cambria Math"/>
                    </w:rPr>
                  </m:ctrlPr>
                </m:sSubPr>
                <m:e>
                  <m:r>
                    <w:rPr>
                      <w:rFonts w:ascii="Cambria Math" w:hAnsi="Cambria Math"/>
                    </w:rPr>
                    <m:t>Q</m:t>
                  </m:r>
                </m:e>
                <m:sub>
                  <m:r>
                    <w:rPr>
                      <w:rFonts w:ascii="Cambria Math" w:hAnsi="Cambria Math"/>
                    </w:rPr>
                    <m:t>n</m:t>
                  </m:r>
                  <m:r>
                    <m:rPr>
                      <m:sty m:val="p"/>
                    </m:rPr>
                    <w:rPr>
                      <w:rFonts w:ascii="Cambria Math" w:hAnsi="Cambria Math"/>
                    </w:rPr>
                    <m:t>0</m:t>
                  </m:r>
                </m:sub>
              </m:sSub>
            </m:e>
          </m:d>
        </m:oMath>
      </m:oMathPara>
    </w:p>
    <w:p w14:paraId="57773CFA" w14:textId="160B8A90" w:rsidR="00B80BFC" w:rsidRPr="0029599B" w:rsidRDefault="00B80BFC" w:rsidP="00931368">
      <w:pPr>
        <w:ind w:left="0"/>
        <w:jc w:val="center"/>
        <w:rPr>
          <w:rFonts w:eastAsiaTheme="minorEastAsia"/>
        </w:rPr>
      </w:pPr>
      <m:oMathPara>
        <m:oMath>
          <m:r>
            <w:rPr>
              <w:rFonts w:ascii="Cambria Math" w:eastAsiaTheme="minorEastAsia"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nary>
            <m:naryPr>
              <m:chr m:val="∑"/>
              <m:limLoc m:val="subSup"/>
              <m:ctrlPr>
                <w:rPr>
                  <w:rFonts w:ascii="Cambria Math" w:hAnsi="Cambria Math"/>
                </w:rPr>
              </m:ctrlPr>
            </m:naryPr>
            <m:sub>
              <m:r>
                <w:rPr>
                  <w:rFonts w:ascii="Cambria Math" w:hAnsi="Cambria Math"/>
                </w:rPr>
                <m:t>q=0</m:t>
              </m:r>
            </m:sub>
            <m:sup>
              <m:r>
                <w:rPr>
                  <w:rFonts w:ascii="Cambria Math" w:hAnsi="Cambria Math"/>
                </w:rPr>
                <m:t>∞</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d>
                        <m:dPr>
                          <m:ctrlPr>
                            <w:rPr>
                              <w:rFonts w:ascii="Cambria Math" w:hAnsi="Cambria Math"/>
                            </w:rPr>
                          </m:ctrlPr>
                        </m:dPr>
                        <m:e>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m</m:t>
                              </m:r>
                            </m:den>
                          </m:f>
                        </m:e>
                      </m:d>
                      <m:sSub>
                        <m:sSubPr>
                          <m:ctrlPr>
                            <w:rPr>
                              <w:rFonts w:ascii="Cambria Math" w:hAnsi="Cambria Math"/>
                            </w:rPr>
                          </m:ctrlPr>
                        </m:sSubPr>
                        <m:e>
                          <m:r>
                            <w:rPr>
                              <w:rFonts w:ascii="Cambria Math" w:hAnsi="Cambria Math"/>
                            </w:rPr>
                            <m:t>H</m:t>
                          </m:r>
                        </m:e>
                        <m:sub>
                          <m:r>
                            <w:rPr>
                              <w:rFonts w:ascii="Cambria Math" w:hAnsi="Cambria Math"/>
                            </w:rPr>
                            <m:t>nm</m:t>
                          </m:r>
                        </m:sub>
                      </m:sSub>
                      <m:sSub>
                        <m:sSubPr>
                          <m:ctrlPr>
                            <w:rPr>
                              <w:rFonts w:ascii="Cambria Math" w:hAnsi="Cambria Math"/>
                            </w:rPr>
                          </m:ctrlPr>
                        </m:sSubPr>
                        <m:e>
                          <m:r>
                            <w:rPr>
                              <w:rFonts w:ascii="Cambria Math" w:hAnsi="Cambria Math"/>
                            </w:rPr>
                            <m:t>Q</m:t>
                          </m:r>
                        </m:e>
                        <m:sub>
                          <m:r>
                            <w:rPr>
                              <w:rFonts w:ascii="Cambria Math" w:hAnsi="Cambria Math"/>
                            </w:rPr>
                            <m:t>mq</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Bq</m:t>
                          </m:r>
                        </m:sub>
                      </m:sSub>
                      <m:sSub>
                        <m:sSubPr>
                          <m:ctrlPr>
                            <w:rPr>
                              <w:rFonts w:ascii="Cambria Math" w:hAnsi="Cambria Math"/>
                            </w:rPr>
                          </m:ctrlPr>
                        </m:sSubPr>
                        <m:e>
                          <m:r>
                            <w:rPr>
                              <w:rFonts w:ascii="Cambria Math" w:hAnsi="Cambria Math"/>
                            </w:rPr>
                            <m:t>Q</m:t>
                          </m:r>
                        </m:e>
                        <m:sub>
                          <m:r>
                            <w:rPr>
                              <w:rFonts w:ascii="Cambria Math" w:hAnsi="Cambria Math"/>
                            </w:rPr>
                            <m:t>nq</m:t>
                          </m:r>
                        </m:sub>
                      </m:sSub>
                    </m:e>
                  </m:nary>
                </m:e>
              </m:d>
              <m:sSub>
                <m:sSubPr>
                  <m:ctrlPr>
                    <w:rPr>
                      <w:rFonts w:ascii="Cambria Math" w:hAnsi="Cambria Math"/>
                    </w:rPr>
                  </m:ctrlPr>
                </m:sSubPr>
                <m:e>
                  <m:r>
                    <w:rPr>
                      <w:rFonts w:ascii="Cambria Math" w:hAnsi="Cambria Math"/>
                    </w:rPr>
                    <m:t>F</m:t>
                  </m:r>
                </m:e>
                <m:sub>
                  <m:r>
                    <w:rPr>
                      <w:rFonts w:ascii="Cambria Math" w:hAnsi="Cambria Math"/>
                    </w:rPr>
                    <m:t>q</m:t>
                  </m:r>
                  <m:r>
                    <m:rPr>
                      <m:sty m:val="p"/>
                    </m:rPr>
                    <w:rPr>
                      <w:rFonts w:ascii="Cambria Math" w:hAnsi="Cambria Math"/>
                    </w:rPr>
                    <m:t>0</m:t>
                  </m:r>
                </m:sub>
              </m:sSub>
            </m:e>
          </m:nary>
        </m:oMath>
      </m:oMathPara>
    </w:p>
    <w:p w14:paraId="50292925" w14:textId="3B0AB5AC" w:rsidR="0029599B" w:rsidRPr="0029599B" w:rsidRDefault="0029599B" w:rsidP="008C6409">
      <w:pPr>
        <w:ind w:left="0"/>
        <w:jc w:val="center"/>
        <w:rPr>
          <w:rFonts w:eastAsiaTheme="minorEastAsia"/>
        </w:rPr>
      </w:pPr>
      <m:oMathPara>
        <m:oMath>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hAnsi="Cambria Math"/>
                </w:rPr>
                <m:t>Γ</m:t>
              </m:r>
            </m:e>
            <m:sub>
              <m:r>
                <w:rPr>
                  <w:rFonts w:ascii="Cambria Math" w:eastAsiaTheme="minorEastAsia" w:hAnsi="Cambria Math"/>
                </w:rPr>
                <m:t>A0</m:t>
              </m:r>
            </m:sub>
          </m:sSub>
          <m:nary>
            <m:naryPr>
              <m:chr m:val="∑"/>
              <m:limLoc m:val="subSup"/>
              <m:ctrlPr>
                <w:rPr>
                  <w:rFonts w:ascii="Cambria Math" w:hAnsi="Cambria Math"/>
                  <w:i/>
                </w:rPr>
              </m:ctrlPr>
            </m:naryPr>
            <m:sub>
              <m:r>
                <w:rPr>
                  <w:rFonts w:ascii="Cambria Math" w:hAnsi="Cambria Math"/>
                </w:rPr>
                <m:t>q</m:t>
              </m:r>
              <m:r>
                <m:rPr>
                  <m:sty m:val="p"/>
                </m:rPr>
                <w:rPr>
                  <w:rFonts w:ascii="Cambria Math" w:hAnsi="Cambria Math"/>
                </w:rPr>
                <m:t>=0</m:t>
              </m:r>
            </m:sub>
            <m:sup>
              <m:r>
                <w:rPr>
                  <w:rFonts w:ascii="Cambria Math" w:hAnsi="Cambria Math"/>
                </w:rPr>
                <m:t>∞</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d>
                        <m:dPr>
                          <m:ctrlPr>
                            <w:rPr>
                              <w:rFonts w:ascii="Cambria Math" w:hAnsi="Cambria Math"/>
                            </w:rPr>
                          </m:ctrlPr>
                        </m:dPr>
                        <m:e>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m</m:t>
                              </m:r>
                            </m:den>
                          </m:f>
                        </m:e>
                      </m:d>
                      <m:sSub>
                        <m:sSubPr>
                          <m:ctrlPr>
                            <w:rPr>
                              <w:rFonts w:ascii="Cambria Math" w:hAnsi="Cambria Math"/>
                            </w:rPr>
                          </m:ctrlPr>
                        </m:sSubPr>
                        <m:e>
                          <m:r>
                            <w:rPr>
                              <w:rFonts w:ascii="Cambria Math" w:hAnsi="Cambria Math"/>
                            </w:rPr>
                            <m:t>H</m:t>
                          </m:r>
                        </m:e>
                        <m:sub>
                          <m:r>
                            <w:rPr>
                              <w:rFonts w:ascii="Cambria Math" w:hAnsi="Cambria Math"/>
                            </w:rPr>
                            <m:t>nm</m:t>
                          </m:r>
                        </m:sub>
                      </m:sSub>
                      <m:sSub>
                        <m:sSubPr>
                          <m:ctrlPr>
                            <w:rPr>
                              <w:rFonts w:ascii="Cambria Math" w:hAnsi="Cambria Math"/>
                            </w:rPr>
                          </m:ctrlPr>
                        </m:sSubPr>
                        <m:e>
                          <m:r>
                            <w:rPr>
                              <w:rFonts w:ascii="Cambria Math" w:hAnsi="Cambria Math"/>
                            </w:rPr>
                            <m:t>Q</m:t>
                          </m:r>
                        </m:e>
                        <m:sub>
                          <m:r>
                            <w:rPr>
                              <w:rFonts w:ascii="Cambria Math" w:hAnsi="Cambria Math"/>
                            </w:rPr>
                            <m:t>mq</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Bq</m:t>
                          </m:r>
                        </m:sub>
                      </m:sSub>
                      <m:sSub>
                        <m:sSubPr>
                          <m:ctrlPr>
                            <w:rPr>
                              <w:rFonts w:ascii="Cambria Math" w:hAnsi="Cambria Math"/>
                            </w:rPr>
                          </m:ctrlPr>
                        </m:sSubPr>
                        <m:e>
                          <m:r>
                            <w:rPr>
                              <w:rFonts w:ascii="Cambria Math" w:hAnsi="Cambria Math"/>
                            </w:rPr>
                            <m:t>Q</m:t>
                          </m:r>
                        </m:e>
                        <m:sub>
                          <m:r>
                            <w:rPr>
                              <w:rFonts w:ascii="Cambria Math" w:hAnsi="Cambria Math"/>
                            </w:rPr>
                            <m:t>nq</m:t>
                          </m:r>
                        </m:sub>
                      </m:sSub>
                    </m:e>
                  </m:nary>
                </m:e>
              </m:d>
            </m:e>
          </m:nary>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q</m:t>
                  </m:r>
                </m:e>
                <m:sub>
                  <m:r>
                    <m:rPr>
                      <m:sty m:val="p"/>
                    </m:rPr>
                    <w:rPr>
                      <w:rFonts w:ascii="Cambria Math" w:hAnsi="Cambria Math"/>
                    </w:rPr>
                    <m:t>1</m:t>
                  </m:r>
                </m:sub>
              </m:sSub>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w:rPr>
                      <w:rFonts w:ascii="Cambria Math" w:hAnsi="Cambria Math"/>
                    </w:rPr>
                    <m:t>F</m:t>
                  </m:r>
                </m:e>
                <m:sub>
                  <m:r>
                    <w:rPr>
                      <w:rFonts w:ascii="Cambria Math" w:hAnsi="Cambria Math"/>
                    </w:rPr>
                    <m:t>q</m:t>
                  </m:r>
                  <m:sSub>
                    <m:sSubPr>
                      <m:ctrlPr>
                        <w:rPr>
                          <w:rFonts w:ascii="Cambria Math" w:hAnsi="Cambria Math"/>
                        </w:rPr>
                      </m:ctrlPr>
                    </m:sSubPr>
                    <m:e>
                      <m:r>
                        <w:rPr>
                          <w:rFonts w:ascii="Cambria Math" w:hAnsi="Cambria Math"/>
                        </w:rPr>
                        <m:t>q</m:t>
                      </m:r>
                    </m:e>
                    <m:sub>
                      <m:r>
                        <m:rPr>
                          <m:sty m:val="p"/>
                        </m:rPr>
                        <w:rPr>
                          <w:rFonts w:ascii="Cambria Math" w:hAnsi="Cambria Math"/>
                        </w:rPr>
                        <m:t>1</m:t>
                      </m:r>
                    </m:sub>
                  </m:sSub>
                </m:sub>
              </m:sSub>
            </m:e>
          </m:nary>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q</m:t>
                  </m:r>
                </m:e>
                <m:sub>
                  <m:r>
                    <m:rPr>
                      <m:sty m:val="p"/>
                    </m:rPr>
                    <w:rPr>
                      <w:rFonts w:ascii="Cambria Math" w:hAnsi="Cambria Math"/>
                    </w:rPr>
                    <m:t>1</m:t>
                  </m:r>
                </m:sub>
              </m:sSub>
              <m:r>
                <m:rPr>
                  <m:sty m:val="p"/>
                </m:rPr>
                <w:rPr>
                  <w:rFonts w:ascii="Cambria Math" w:hAnsi="Cambria Math"/>
                </w:rPr>
                <m:t>0</m:t>
              </m:r>
            </m:sub>
          </m:sSub>
          <m:r>
            <m:rPr>
              <m:sty m:val="p"/>
            </m:rPr>
            <w:rPr>
              <w:rFonts w:ascii="Cambria Math" w:hAnsi="Cambria Math"/>
            </w:rPr>
            <m:t>+…</m:t>
          </m:r>
        </m:oMath>
      </m:oMathPara>
    </w:p>
    <w:p w14:paraId="6928DFA4" w14:textId="5FF26CA3" w:rsidR="0029599B" w:rsidRPr="0029599B" w:rsidRDefault="0029599B" w:rsidP="00931368">
      <w:pPr>
        <w:ind w:left="0"/>
        <w:jc w:val="center"/>
        <w:rPr>
          <w:rFonts w:eastAsiaTheme="minorEastAsia"/>
        </w:rPr>
      </w:pPr>
      <m:oMathPara>
        <m:oMath>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nary>
            <m:naryPr>
              <m:chr m:val="∑"/>
              <m:limLoc m:val="subSup"/>
              <m:ctrlPr>
                <w:rPr>
                  <w:rFonts w:ascii="Cambria Math" w:hAnsi="Cambria Math"/>
                  <w:i/>
                </w:rPr>
              </m:ctrlPr>
            </m:naryPr>
            <m:sub>
              <m:r>
                <w:rPr>
                  <w:rFonts w:ascii="Cambria Math" w:hAnsi="Cambria Math"/>
                </w:rPr>
                <m:t>q=0</m:t>
              </m:r>
            </m:sub>
            <m:sup>
              <m:r>
                <w:rPr>
                  <w:rFonts w:ascii="Cambria Math" w:hAnsi="Cambria Math"/>
                </w:rPr>
                <m:t>∞</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m:t>
                      </m:r>
                    </m:sup>
                    <m:e>
                      <m:r>
                        <m:rPr>
                          <m:sty m:val="p"/>
                        </m:rPr>
                        <w:rPr>
                          <w:rFonts w:ascii="Cambria Math" w:hAnsi="Cambria Math"/>
                        </w:rPr>
                        <m:t>(</m:t>
                      </m:r>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m</m:t>
                          </m:r>
                        </m:den>
                      </m:f>
                    </m:e>
                  </m:nary>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nm</m:t>
                      </m:r>
                    </m:sub>
                  </m:sSub>
                  <m:sSub>
                    <m:sSubPr>
                      <m:ctrlPr>
                        <w:rPr>
                          <w:rFonts w:ascii="Cambria Math" w:hAnsi="Cambria Math"/>
                        </w:rPr>
                      </m:ctrlPr>
                    </m:sSubPr>
                    <m:e>
                      <m:r>
                        <w:rPr>
                          <w:rFonts w:ascii="Cambria Math" w:hAnsi="Cambria Math"/>
                        </w:rPr>
                        <m:t>Q</m:t>
                      </m:r>
                    </m:e>
                    <m:sub>
                      <m:r>
                        <w:rPr>
                          <w:rFonts w:ascii="Cambria Math" w:hAnsi="Cambria Math"/>
                        </w:rPr>
                        <m:t>mq</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Bq</m:t>
                      </m:r>
                    </m:sub>
                  </m:sSub>
                  <m:sSub>
                    <m:sSubPr>
                      <m:ctrlPr>
                        <w:rPr>
                          <w:rFonts w:ascii="Cambria Math" w:hAnsi="Cambria Math"/>
                        </w:rPr>
                      </m:ctrlPr>
                    </m:sSubPr>
                    <m:e>
                      <m:r>
                        <w:rPr>
                          <w:rFonts w:ascii="Cambria Math" w:hAnsi="Cambria Math"/>
                        </w:rPr>
                        <m:t>Q</m:t>
                      </m:r>
                    </m:e>
                    <m:sub>
                      <m:r>
                        <w:rPr>
                          <w:rFonts w:ascii="Cambria Math" w:hAnsi="Cambria Math"/>
                        </w:rPr>
                        <m:t>ng</m:t>
                      </m:r>
                    </m:sub>
                  </m:sSub>
                </m:e>
              </m:d>
            </m:e>
          </m:nary>
        </m:oMath>
      </m:oMathPara>
    </w:p>
    <w:p w14:paraId="4907AB39" w14:textId="26D05C59" w:rsidR="00515A48" w:rsidRPr="00D909E6" w:rsidRDefault="008C6409" w:rsidP="0029599B">
      <w:pPr>
        <w:ind w:left="0"/>
        <w:jc w:val="center"/>
        <w:rPr>
          <w:rFonts w:eastAsiaTheme="minorEastAsia"/>
        </w:rPr>
      </w:pPr>
      <m:oMath>
        <m:r>
          <w:rPr>
            <w:rFonts w:ascii="Cambria Math" w:eastAsiaTheme="minorEastAsia" w:hAnsi="Cambria Math"/>
          </w:rPr>
          <m:t>×</m:t>
        </m:r>
        <m:sSup>
          <m:sSupPr>
            <m:ctrlPr>
              <w:rPr>
                <w:rFonts w:ascii="Cambria Math" w:hAnsi="Cambria Math"/>
              </w:rPr>
            </m:ctrlPr>
          </m:sSupPr>
          <m:e>
            <m:r>
              <m:rPr>
                <m:sty m:val="p"/>
              </m:rPr>
              <w:rPr>
                <w:rFonts w:ascii="Cambria Math" w:hAnsi="Cambria Math"/>
              </w:rPr>
              <m:t xml:space="preserve">  (-1)</m:t>
            </m:r>
          </m:e>
          <m:sup>
            <m:r>
              <w:rPr>
                <w:rFonts w:ascii="Cambria Math" w:hAnsi="Cambria Math"/>
              </w:rPr>
              <m:t>k</m:t>
            </m:r>
          </m:sup>
        </m:sSup>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q</m:t>
                </m:r>
              </m:e>
              <m:sub>
                <m:r>
                  <m:rPr>
                    <m:sty m:val="p"/>
                  </m:rPr>
                  <w:rPr>
                    <w:rFonts w:ascii="Cambria Math" w:hAnsi="Cambria Math"/>
                  </w:rPr>
                  <m:t>1</m:t>
                </m:r>
              </m:sub>
            </m:sSub>
            <m:r>
              <m:rPr>
                <m:sty m:val="p"/>
              </m:rPr>
              <w:rPr>
                <w:rFonts w:ascii="Cambria Math" w:hAnsi="Cambria Math"/>
              </w:rPr>
              <m:t>=0</m:t>
            </m:r>
          </m:sub>
          <m:sup>
            <m:r>
              <m:rPr>
                <m:sty m:val="p"/>
              </m:rPr>
              <w:rPr>
                <w:rFonts w:ascii="Cambria Math" w:hAnsi="Cambria Math"/>
              </w:rPr>
              <m:t>∞</m:t>
            </m:r>
          </m:sup>
          <m:e>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q</m:t>
                    </m:r>
                  </m:e>
                  <m:sub>
                    <m:r>
                      <m:rPr>
                        <m:sty m:val="p"/>
                      </m:rPr>
                      <w:rPr>
                        <w:rFonts w:ascii="Cambria Math" w:hAnsi="Cambria Math"/>
                      </w:rPr>
                      <m:t>2</m:t>
                    </m:r>
                  </m:sub>
                </m:sSub>
                <m:r>
                  <m:rPr>
                    <m:sty m:val="p"/>
                  </m:rPr>
                  <w:rPr>
                    <w:rFonts w:ascii="Cambria Math" w:hAnsi="Cambria Math"/>
                  </w:rPr>
                  <m:t>=0</m:t>
                </m:r>
              </m:sub>
              <m:sup>
                <m:r>
                  <m:rPr>
                    <m:sty m:val="p"/>
                  </m:rPr>
                  <w:rPr>
                    <w:rFonts w:ascii="Cambria Math" w:hAnsi="Cambria Math"/>
                  </w:rPr>
                  <m:t>∞</m:t>
                </m:r>
              </m:sup>
              <m:e>
                <m:r>
                  <m:rPr>
                    <m:sty m:val="p"/>
                  </m:rPr>
                  <w:rPr>
                    <w:rFonts w:ascii="Cambria Math" w:hAnsi="Cambria Math"/>
                  </w:rPr>
                  <m:t>…</m:t>
                </m:r>
                <m:nary>
                  <m:naryPr>
                    <m:chr m:val="∑"/>
                    <m:limLoc m:val="undOvr"/>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k</m:t>
                        </m:r>
                      </m:sub>
                    </m:sSub>
                    <m:r>
                      <m:rPr>
                        <m:sty m:val="p"/>
                      </m:rPr>
                      <w:rPr>
                        <w:rFonts w:ascii="Cambria Math" w:hAnsi="Cambria Math"/>
                      </w:rPr>
                      <m:t>=0</m:t>
                    </m:r>
                  </m:sub>
                  <m:sup>
                    <m:r>
                      <m:rPr>
                        <m:sty m:val="p"/>
                      </m:rP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q</m:t>
                            </m:r>
                            <m:sSub>
                              <m:sSubPr>
                                <m:ctrlPr>
                                  <w:rPr>
                                    <w:rFonts w:ascii="Cambria Math" w:hAnsi="Cambria Math"/>
                                  </w:rPr>
                                </m:ctrlPr>
                              </m:sSubPr>
                              <m:e>
                                <m:r>
                                  <w:rPr>
                                    <w:rFonts w:ascii="Cambria Math" w:hAnsi="Cambria Math"/>
                                  </w:rPr>
                                  <m:t>q</m:t>
                                </m:r>
                              </m:e>
                              <m:sub>
                                <m:r>
                                  <m:rPr>
                                    <m:sty m:val="p"/>
                                  </m:rPr>
                                  <w:rPr>
                                    <w:rFonts w:ascii="Cambria Math" w:hAnsi="Cambria Math"/>
                                  </w:rPr>
                                  <m:t>1</m:t>
                                </m:r>
                              </m:sub>
                            </m:sSub>
                          </m:sub>
                        </m:sSub>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q</m:t>
                                </m:r>
                              </m:e>
                              <m:sub>
                                <m:r>
                                  <m:rPr>
                                    <m:sty m:val="p"/>
                                  </m:rPr>
                                  <w:rPr>
                                    <w:rFonts w:ascii="Cambria Math" w:hAnsi="Cambria Math"/>
                                  </w:rPr>
                                  <m:t>1</m:t>
                                </m:r>
                              </m:sub>
                            </m:sSub>
                            <m:sSub>
                              <m:sSubPr>
                                <m:ctrlPr>
                                  <w:rPr>
                                    <w:rFonts w:ascii="Cambria Math" w:hAnsi="Cambria Math"/>
                                  </w:rPr>
                                </m:ctrlPr>
                              </m:sSubPr>
                              <m:e>
                                <m:r>
                                  <w:rPr>
                                    <w:rFonts w:ascii="Cambria Math" w:hAnsi="Cambria Math"/>
                                  </w:rPr>
                                  <m:t>q</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q</m:t>
                                </m:r>
                              </m:e>
                              <m:sub>
                                <m:r>
                                  <w:rPr>
                                    <w:rFonts w:ascii="Cambria Math" w:hAnsi="Cambria Math"/>
                                  </w:rPr>
                                  <m:t>k</m:t>
                                </m:r>
                                <m:r>
                                  <m:rPr>
                                    <m:sty m:val="p"/>
                                  </m:rPr>
                                  <w:rPr>
                                    <w:rFonts w:ascii="Cambria Math" w:hAnsi="Cambria Math"/>
                                  </w:rPr>
                                  <m:t>-1</m:t>
                                </m:r>
                              </m:sub>
                            </m:sSub>
                            <m:sSub>
                              <m:sSubPr>
                                <m:ctrlPr>
                                  <w:rPr>
                                    <w:rFonts w:ascii="Cambria Math" w:hAnsi="Cambria Math"/>
                                  </w:rPr>
                                </m:ctrlPr>
                              </m:sSubPr>
                              <m:e>
                                <m:r>
                                  <w:rPr>
                                    <w:rFonts w:ascii="Cambria Math" w:hAnsi="Cambria Math"/>
                                  </w:rPr>
                                  <m:t>q</m:t>
                                </m:r>
                              </m:e>
                              <m:sub>
                                <m:r>
                                  <w:rPr>
                                    <w:rFonts w:ascii="Cambria Math" w:hAnsi="Cambria Math"/>
                                  </w:rPr>
                                  <m:t>k</m:t>
                                </m:r>
                              </m:sub>
                            </m:sSub>
                          </m:sub>
                        </m:sSub>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q</m:t>
                                </m:r>
                              </m:e>
                              <m:sub>
                                <m:r>
                                  <w:rPr>
                                    <w:rFonts w:ascii="Cambria Math" w:hAnsi="Cambria Math"/>
                                  </w:rPr>
                                  <m:t>k</m:t>
                                </m:r>
                              </m:sub>
                            </m:sSub>
                            <m:r>
                              <m:rPr>
                                <m:sty m:val="p"/>
                              </m:rPr>
                              <w:rPr>
                                <w:rFonts w:ascii="Cambria Math" w:hAnsi="Cambria Math"/>
                              </w:rPr>
                              <m:t>0</m:t>
                            </m:r>
                          </m:sub>
                        </m:sSub>
                      </m:e>
                    </m:d>
                    <m:r>
                      <m:rPr>
                        <m:sty m:val="p"/>
                      </m:rPr>
                      <w:rPr>
                        <w:rFonts w:ascii="Cambria Math" w:hAnsi="Cambria Math"/>
                      </w:rPr>
                      <m:t>+…</m:t>
                    </m:r>
                  </m:e>
                </m:nary>
              </m:e>
            </m:nary>
          </m:e>
        </m:nary>
      </m:oMath>
      <w:r w:rsidR="0029599B">
        <w:rPr>
          <w:rFonts w:eastAsiaTheme="minorEastAsia"/>
        </w:rPr>
        <w:t xml:space="preserve"> .</w:t>
      </w:r>
      <w:r w:rsidR="00515A48">
        <w:tab/>
      </w:r>
      <w:r w:rsidR="0029599B">
        <w:tab/>
      </w:r>
      <w:r w:rsidR="00515A48">
        <w:t>(31)</w:t>
      </w:r>
    </w:p>
    <w:p w14:paraId="34709E9E" w14:textId="77777777" w:rsidR="00515A48" w:rsidRDefault="00515A48" w:rsidP="00931368">
      <w:pPr>
        <w:ind w:left="0"/>
        <w:jc w:val="center"/>
      </w:pPr>
    </w:p>
    <w:p w14:paraId="228FD809" w14:textId="77777777" w:rsidR="00CB1A88" w:rsidRDefault="00CB1A88" w:rsidP="00CB1A88">
      <w:pPr>
        <w:ind w:left="0"/>
      </w:pPr>
      <w:r>
        <w:t>From</w:t>
      </w:r>
      <w:r>
        <w:tab/>
        <w:t xml:space="preserve">Eq’s (18), (19), (25), and (28), the leading terms in the series (31) for </w:t>
      </w:r>
      <w:r w:rsidRPr="0029599B">
        <w:rPr>
          <w:i/>
        </w:rPr>
        <w:t>E</w:t>
      </w:r>
      <w:r w:rsidRPr="00373309">
        <w:rPr>
          <w:i/>
          <w:iCs/>
          <w:vertAlign w:val="subscript"/>
        </w:rPr>
        <w:t>n</w:t>
      </w:r>
      <w:r>
        <w:t xml:space="preserve"> is a single contribution of order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-1-n</m:t>
            </m:r>
          </m:sup>
        </m:sSup>
      </m:oMath>
      <w:r>
        <w:rPr>
          <w:rFonts w:eastAsiaTheme="minorEastAsia"/>
        </w:rPr>
        <w:t>,</w:t>
      </w:r>
      <w:r>
        <w:t xml:space="preserve"> then the sum skips to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-5-n</m:t>
            </m:r>
          </m:sup>
        </m:sSup>
      </m:oMath>
      <w:r>
        <w:t xml:space="preserve"> times a power series in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-2</m:t>
            </m:r>
          </m:sup>
        </m:sSup>
      </m:oMath>
      <w:r>
        <w:t xml:space="preserve">.  In turn, the expression (30) for </w:t>
      </w:r>
      <w:r w:rsidRPr="005F6051">
        <w:rPr>
          <w:i/>
        </w:rPr>
        <w:t>B</w:t>
      </w:r>
      <w:r>
        <w:rPr>
          <w:vertAlign w:val="subscript"/>
        </w:rPr>
        <w:t>2</w:t>
      </w:r>
      <w:r w:rsidRPr="005D2D0F">
        <w:rPr>
          <w:i/>
          <w:iCs/>
          <w:vertAlign w:val="subscript"/>
        </w:rPr>
        <w:t>n</w:t>
      </w:r>
      <w:r>
        <w:t xml:space="preserve"> contains the </w:t>
      </w:r>
      <w:r w:rsidRPr="005F6051">
        <w:rPr>
          <w:i/>
        </w:rPr>
        <w:t>E</w:t>
      </w:r>
      <w:r w:rsidRPr="005D2D0F">
        <w:rPr>
          <w:i/>
          <w:iCs/>
          <w:vertAlign w:val="subscript"/>
        </w:rPr>
        <w:t>n</w:t>
      </w:r>
      <w:r>
        <w:t xml:space="preserve"> above as its first element followed by another series of the form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-5-n</m:t>
            </m:r>
          </m:sup>
        </m:sSup>
      </m:oMath>
      <w:r>
        <w:rPr>
          <w:rFonts w:eastAsiaTheme="minorEastAsia"/>
        </w:rPr>
        <w:t xml:space="preserve"> times</w:t>
      </w:r>
      <w:r>
        <w:t xml:space="preserve"> a power series in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-2</m:t>
            </m:r>
          </m:sup>
        </m:sSup>
      </m:oMath>
      <w:r>
        <w:t xml:space="preserve">.  </w:t>
      </w:r>
    </w:p>
    <w:p w14:paraId="4A30E168" w14:textId="5A63EF0F" w:rsidR="00E050C4" w:rsidRDefault="00E050C4" w:rsidP="00CB1A88">
      <w:pPr>
        <w:ind w:left="0"/>
      </w:pPr>
      <w:r>
        <w:t xml:space="preserve">To calculate </w:t>
      </w:r>
      <w:r w:rsidR="009800DF" w:rsidRPr="009800DF">
        <w:rPr>
          <w:i/>
          <w:iCs/>
        </w:rPr>
        <w:t>c</w:t>
      </w:r>
      <w:r w:rsidRPr="00E050C4">
        <w:rPr>
          <w:i/>
          <w:iCs/>
          <w:vertAlign w:val="subscript"/>
        </w:rPr>
        <w:t>B</w:t>
      </w:r>
      <w:r>
        <w:t xml:space="preserve"> from Eq. (15) with </w:t>
      </w:r>
      <w:r w:rsidRPr="00E050C4">
        <w:rPr>
          <w:i/>
          <w:iCs/>
        </w:rPr>
        <w:t>i=B</w:t>
      </w:r>
      <w:r>
        <w:t xml:space="preserve"> for </w:t>
      </w:r>
      <w:r w:rsidRPr="00E050C4">
        <w:rPr>
          <w:i/>
          <w:iCs/>
        </w:rPr>
        <w:t>n</w:t>
      </w:r>
      <w:r>
        <w:t xml:space="preserve"> even or zero </w:t>
      </w:r>
      <w:r w:rsidRPr="00A27B06">
        <w:rPr>
          <w:i/>
          <w:iCs/>
        </w:rPr>
        <w:t>B</w:t>
      </w:r>
      <w:r>
        <w:rPr>
          <w:vertAlign w:val="subscript"/>
        </w:rPr>
        <w:t>2</w:t>
      </w:r>
      <w:r w:rsidRPr="00A27B06">
        <w:rPr>
          <w:i/>
          <w:iCs/>
          <w:vertAlign w:val="subscript"/>
        </w:rPr>
        <w:t>n</w:t>
      </w:r>
      <w:r>
        <w:t xml:space="preserve"> </w:t>
      </w:r>
      <w:r w:rsidR="00A27B06">
        <w:t xml:space="preserve">will be a sum over odd powers of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-1</m:t>
            </m:r>
          </m:sup>
        </m:sSup>
      </m:oMath>
      <w:r w:rsidR="00A27B06">
        <w:rPr>
          <w:rFonts w:eastAsiaTheme="minorEastAsia"/>
        </w:rPr>
        <w:t xml:space="preserve">, while for </w:t>
      </w:r>
      <w:r w:rsidR="00A27B06" w:rsidRPr="00A27B06">
        <w:rPr>
          <w:rFonts w:eastAsiaTheme="minorEastAsia"/>
          <w:i/>
          <w:iCs/>
        </w:rPr>
        <w:t>n</w:t>
      </w:r>
      <w:r w:rsidR="00A27B06">
        <w:rPr>
          <w:rFonts w:eastAsiaTheme="minorEastAsia"/>
        </w:rPr>
        <w:t xml:space="preserve"> odd </w:t>
      </w:r>
      <w:r w:rsidR="00A27B06" w:rsidRPr="00A27B06">
        <w:rPr>
          <w:i/>
          <w:iCs/>
        </w:rPr>
        <w:t>B</w:t>
      </w:r>
      <w:r w:rsidR="00A27B06">
        <w:rPr>
          <w:vertAlign w:val="subscript"/>
        </w:rPr>
        <w:t>2</w:t>
      </w:r>
      <w:r w:rsidR="00A27B06" w:rsidRPr="00A27B06">
        <w:rPr>
          <w:i/>
          <w:iCs/>
          <w:vertAlign w:val="subscript"/>
        </w:rPr>
        <w:t>n</w:t>
      </w:r>
      <w:r w:rsidR="00A27B06">
        <w:t xml:space="preserve"> must sum over even powers of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-1</m:t>
            </m:r>
          </m:sup>
        </m:sSup>
      </m:oMath>
      <w:r w:rsidR="00A27B06">
        <w:rPr>
          <w:rFonts w:eastAsiaTheme="minorEastAsia"/>
        </w:rPr>
        <w:t>.  From Eq’s</w:t>
      </w:r>
      <w:r w:rsidR="005A6E0A">
        <w:rPr>
          <w:rFonts w:eastAsiaTheme="minorEastAsia"/>
        </w:rPr>
        <w:t>.</w:t>
      </w:r>
      <w:r w:rsidR="00A27B06">
        <w:rPr>
          <w:rFonts w:eastAsiaTheme="minorEastAsia"/>
        </w:rPr>
        <w:t xml:space="preserve"> (18) and (22), for even or zero</w:t>
      </w:r>
      <w:r w:rsidR="005A6E0A">
        <w:rPr>
          <w:rFonts w:eastAsiaTheme="minorEastAsia"/>
        </w:rPr>
        <w:t xml:space="preserve"> </w:t>
      </w:r>
      <w:r w:rsidR="00CB1A88" w:rsidRPr="00CB1A88">
        <w:rPr>
          <w:rFonts w:eastAsiaTheme="minorEastAsia"/>
          <w:i/>
          <w:iCs/>
        </w:rPr>
        <w:t>n</w:t>
      </w:r>
      <w:r w:rsidR="00CB1A88">
        <w:rPr>
          <w:rFonts w:eastAsiaTheme="minorEastAsia"/>
        </w:rPr>
        <w:t xml:space="preserve"> </w:t>
      </w:r>
      <w:r w:rsidR="00A27B06" w:rsidRPr="00CB1A88">
        <w:rPr>
          <w:rFonts w:eastAsiaTheme="minorEastAsia"/>
        </w:rPr>
        <w:t>the</w:t>
      </w:r>
      <w:r w:rsidR="00A27B06">
        <w:rPr>
          <w:rFonts w:eastAsiaTheme="minorEastAsia"/>
        </w:rPr>
        <w:t xml:space="preserve"> coefficients </w:t>
      </w:r>
      <w:r w:rsidR="00A27B06" w:rsidRPr="00A27B06">
        <w:rPr>
          <w:rFonts w:eastAsiaTheme="minorEastAsia"/>
          <w:i/>
          <w:iCs/>
        </w:rPr>
        <w:t>B</w:t>
      </w:r>
      <w:r w:rsidR="00A27B06" w:rsidRPr="00A27B06">
        <w:rPr>
          <w:rFonts w:eastAsiaTheme="minorEastAsia"/>
          <w:i/>
          <w:iCs/>
          <w:vertAlign w:val="subscript"/>
        </w:rPr>
        <w:t>1n</w:t>
      </w:r>
      <w:r w:rsidR="00A27B06">
        <w:rPr>
          <w:rFonts w:eastAsiaTheme="minorEastAsia"/>
        </w:rPr>
        <w:t xml:space="preserve"> </w:t>
      </w:r>
      <w:r w:rsidR="005A6E0A">
        <w:rPr>
          <w:rFonts w:eastAsiaTheme="minorEastAsia"/>
        </w:rPr>
        <w:t xml:space="preserve">will sum only even powers </w:t>
      </w:r>
      <w:r w:rsidR="005A6E0A" w:rsidRPr="004C006D">
        <w:rPr>
          <w:rFonts w:eastAsiaTheme="minorEastAsia"/>
        </w:rPr>
        <w:t xml:space="preserve">of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-1</m:t>
            </m:r>
          </m:sup>
        </m:sSup>
      </m:oMath>
      <w:r w:rsidR="005A6E0A" w:rsidRPr="004C006D">
        <w:rPr>
          <w:rFonts w:eastAsiaTheme="minorEastAsia"/>
        </w:rPr>
        <w:t>,</w:t>
      </w:r>
      <w:r w:rsidR="005A6E0A">
        <w:rPr>
          <w:rFonts w:eastAsiaTheme="minorEastAsia"/>
        </w:rPr>
        <w:t xml:space="preserve"> </w:t>
      </w:r>
      <w:r w:rsidR="004C006D">
        <w:rPr>
          <w:rFonts w:eastAsiaTheme="minorEastAsia"/>
        </w:rPr>
        <w:t xml:space="preserve">but for the </w:t>
      </w:r>
      <w:r w:rsidR="003815DE">
        <w:rPr>
          <w:rFonts w:eastAsiaTheme="minorEastAsia"/>
        </w:rPr>
        <w:t xml:space="preserve">case of </w:t>
      </w:r>
      <w:r w:rsidR="003815DE" w:rsidRPr="003815DE">
        <w:rPr>
          <w:rFonts w:eastAsiaTheme="minorEastAsia"/>
          <w:i/>
          <w:iCs/>
        </w:rPr>
        <w:t>n</w:t>
      </w:r>
      <w:r w:rsidR="003815DE">
        <w:rPr>
          <w:rFonts w:eastAsiaTheme="minorEastAsia"/>
        </w:rPr>
        <w:t xml:space="preserve"> odd </w:t>
      </w:r>
      <w:r w:rsidR="003815DE" w:rsidRPr="003815DE">
        <w:rPr>
          <w:rFonts w:eastAsiaTheme="minorEastAsia"/>
          <w:i/>
          <w:iCs/>
        </w:rPr>
        <w:t>B</w:t>
      </w:r>
      <w:r w:rsidR="003815DE" w:rsidRPr="003815DE">
        <w:rPr>
          <w:rFonts w:eastAsiaTheme="minorEastAsia"/>
          <w:i/>
          <w:iCs/>
          <w:vertAlign w:val="subscript"/>
        </w:rPr>
        <w:t>1n</w:t>
      </w:r>
      <w:r w:rsidR="003815DE">
        <w:rPr>
          <w:rFonts w:eastAsiaTheme="minorEastAsia"/>
        </w:rPr>
        <w:t xml:space="preserve"> will sum odd powers of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-1</m:t>
            </m:r>
          </m:sup>
        </m:sSup>
      </m:oMath>
      <w:r w:rsidR="003815DE">
        <w:rPr>
          <w:rFonts w:eastAsiaTheme="minorEastAsia"/>
        </w:rPr>
        <w:t>.</w:t>
      </w:r>
    </w:p>
    <w:p w14:paraId="39EFFF7F" w14:textId="77777777" w:rsidR="00985B0B" w:rsidRDefault="00985B0B" w:rsidP="00813EFC">
      <w:pPr>
        <w:ind w:left="0"/>
      </w:pPr>
    </w:p>
    <w:p w14:paraId="1C9D767D" w14:textId="46D6F3EE" w:rsidR="00985B0B" w:rsidRDefault="00985B0B" w:rsidP="00461CBC">
      <w:pPr>
        <w:ind w:left="0"/>
      </w:pPr>
      <w:r>
        <w:tab/>
      </w:r>
      <w:r w:rsidR="00140583">
        <w:t>The engineering par</w:t>
      </w:r>
      <w:r w:rsidR="00026CE6">
        <w:t>a</w:t>
      </w:r>
      <w:r w:rsidR="00140583">
        <w:t xml:space="preserve">meter </w:t>
      </w:r>
      <w:r w:rsidR="00026CE6">
        <w:t xml:space="preserve">of interest is the dimensionless reaction rate </w:t>
      </w:r>
      <w:r w:rsidR="00026CE6" w:rsidRPr="00A855A3">
        <w:rPr>
          <w:i/>
        </w:rPr>
        <w:t>R</w:t>
      </w:r>
      <w:r w:rsidR="00026CE6">
        <w:t xml:space="preserve"> defined by Eq. (9) and given in terms of the twin spherical expansion coefficients by Eq. (23).  We seek to evaluate, from the expressions (18), (19), (25), (28), (30</w:t>
      </w:r>
      <w:r w:rsidR="00A855A3">
        <w:t>)</w:t>
      </w:r>
      <w:r w:rsidR="00026CE6">
        <w:t>, and (31), the case</w:t>
      </w:r>
      <w:r w:rsidR="00866399">
        <w:t xml:space="preserve">, </w:t>
      </w:r>
      <m:oMath>
        <m:sSub>
          <m:sSubPr>
            <m:ctrlPr>
              <w:rPr>
                <w:rFonts w:ascii="Cambria Math" w:hAnsi="Cambria Math"/>
                <w:i/>
              </w:rPr>
            </m:ctrlPr>
          </m:sSubPr>
          <m:e>
            <m:r>
              <w:rPr>
                <w:rFonts w:ascii="Cambria Math" w:hAnsi="Cambria Math"/>
              </w:rPr>
              <m:t>B</m:t>
            </m:r>
          </m:e>
          <m:sub>
            <m:r>
              <w:rPr>
                <w:rFonts w:ascii="Cambria Math" w:hAnsi="Cambria Math"/>
              </w:rPr>
              <m:t>20</m:t>
            </m:r>
          </m:sub>
        </m:sSub>
        <m:r>
          <w:rPr>
            <w:rFonts w:ascii="Cambria Math" w:hAnsi="Cambria Math"/>
          </w:rPr>
          <m:t>/(αγ</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oMath>
      <w:r w:rsidR="00866399">
        <w:t xml:space="preserve"> as a series of odd power</w:t>
      </w:r>
      <w:r w:rsidR="00CB1A88">
        <w:t>s</w:t>
      </w:r>
      <w:r w:rsidR="00866399">
        <w:t xml:space="preserve"> of</w:t>
      </w:r>
      <w:r w:rsidR="00461CBC">
        <w:t xml:space="preserve">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-1</m:t>
            </m:r>
          </m:sup>
        </m:sSup>
      </m:oMath>
      <w:r w:rsidR="00866399">
        <w:t xml:space="preserve">, including all terms up to order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-13</m:t>
            </m:r>
          </m:sup>
        </m:sSup>
      </m:oMath>
      <w:r w:rsidR="00561B2C">
        <w:t xml:space="preserve">, i.e., </w:t>
      </w:r>
    </w:p>
    <w:p w14:paraId="33739AED" w14:textId="77777777" w:rsidR="009D5ECC" w:rsidRDefault="009D5ECC" w:rsidP="00813EFC">
      <w:pPr>
        <w:ind w:left="0"/>
      </w:pPr>
    </w:p>
    <w:p w14:paraId="462EF9D5" w14:textId="1771734B" w:rsidR="00561B2C" w:rsidRDefault="00A855A3" w:rsidP="00E43C68">
      <w:pPr>
        <w:ind w:left="0"/>
        <w:jc w:val="center"/>
      </w:pPr>
      <m:oMath>
        <m:r>
          <w:rPr>
            <w:rFonts w:ascii="Cambria Math" w:hAnsi="Cambria Math"/>
          </w:rPr>
          <m:t>R</m:t>
        </m:r>
        <m:r>
          <m:rPr>
            <m:sty m:val="p"/>
          </m:rPr>
          <w:rPr>
            <w:rFonts w:ascii="Cambria Math" w:hAnsi="Cambria Math"/>
          </w:rPr>
          <m:t>=</m:t>
        </m:r>
        <m:f>
          <m:fPr>
            <m:type m:val="skw"/>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1</m:t>
                </m:r>
              </m:sub>
            </m:sSub>
          </m:num>
          <m:den>
            <m:acc>
              <m:accPr>
                <m:chr m:val="̅"/>
                <m:ctrlPr>
                  <w:rPr>
                    <w:rFonts w:ascii="Cambria Math" w:hAnsi="Cambria Math"/>
                  </w:rPr>
                </m:ctrlPr>
              </m:accPr>
              <m:e>
                <m:r>
                  <w:rPr>
                    <w:rFonts w:ascii="Cambria Math" w:hAnsi="Cambria Math"/>
                  </w:rPr>
                  <m:t>d</m:t>
                </m:r>
              </m:e>
            </m:acc>
          </m:den>
        </m:f>
        <m:r>
          <m:rPr>
            <m:sty m:val="p"/>
          </m:rPr>
          <w:rPr>
            <w:rFonts w:ascii="Cambria Math" w:hAnsi="Cambria Math"/>
          </w:rPr>
          <m:t>+</m:t>
        </m:r>
        <m:f>
          <m:fPr>
            <m:type m:val="skw"/>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2</m:t>
                </m:r>
              </m:sub>
            </m:sSub>
          </m:num>
          <m:den>
            <m:sSup>
              <m:sSupPr>
                <m:ctrlPr>
                  <w:rPr>
                    <w:rFonts w:ascii="Cambria Math" w:hAnsi="Cambria Math"/>
                  </w:rPr>
                </m:ctrlPr>
              </m:sSupPr>
              <m:e>
                <m:acc>
                  <m:accPr>
                    <m:chr m:val="̅"/>
                    <m:ctrlPr>
                      <w:rPr>
                        <w:rFonts w:ascii="Cambria Math" w:hAnsi="Cambria Math"/>
                      </w:rPr>
                    </m:ctrlPr>
                  </m:accPr>
                  <m:e>
                    <m:r>
                      <w:rPr>
                        <w:rFonts w:ascii="Cambria Math" w:hAnsi="Cambria Math"/>
                      </w:rPr>
                      <m:t>d</m:t>
                    </m:r>
                  </m:e>
                </m:acc>
              </m:e>
              <m:sup>
                <m:r>
                  <w:rPr>
                    <w:rFonts w:ascii="Cambria Math" w:hAnsi="Cambria Math"/>
                  </w:rPr>
                  <m:t>5</m:t>
                </m:r>
              </m:sup>
            </m:sSup>
          </m:den>
        </m:f>
        <m:r>
          <m:rPr>
            <m:sty m:val="p"/>
          </m:rPr>
          <w:rPr>
            <w:rFonts w:ascii="Cambria Math" w:hAnsi="Cambria Math"/>
          </w:rPr>
          <m:t>+</m:t>
        </m:r>
        <m:f>
          <m:fPr>
            <m:type m:val="skw"/>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3</m:t>
                </m:r>
              </m:sub>
            </m:sSub>
          </m:num>
          <m:den>
            <m:sSup>
              <m:sSupPr>
                <m:ctrlPr>
                  <w:rPr>
                    <w:rFonts w:ascii="Cambria Math" w:hAnsi="Cambria Math"/>
                  </w:rPr>
                </m:ctrlPr>
              </m:sSupPr>
              <m:e>
                <m:acc>
                  <m:accPr>
                    <m:chr m:val="̅"/>
                    <m:ctrlPr>
                      <w:rPr>
                        <w:rFonts w:ascii="Cambria Math" w:hAnsi="Cambria Math"/>
                      </w:rPr>
                    </m:ctrlPr>
                  </m:accPr>
                  <m:e>
                    <m:r>
                      <w:rPr>
                        <w:rFonts w:ascii="Cambria Math" w:hAnsi="Cambria Math"/>
                      </w:rPr>
                      <m:t>d</m:t>
                    </m:r>
                  </m:e>
                </m:acc>
              </m:e>
              <m:sup>
                <m:r>
                  <w:rPr>
                    <w:rFonts w:ascii="Cambria Math" w:hAnsi="Cambria Math"/>
                  </w:rPr>
                  <m:t>7</m:t>
                </m:r>
              </m:sup>
            </m:sSup>
          </m:den>
        </m:f>
        <m:r>
          <m:rPr>
            <m:sty m:val="p"/>
          </m:rPr>
          <w:rPr>
            <w:rFonts w:ascii="Cambria Math" w:hAnsi="Cambria Math"/>
          </w:rPr>
          <m:t>+</m:t>
        </m:r>
        <m:f>
          <m:fPr>
            <m:type m:val="skw"/>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4</m:t>
                </m:r>
              </m:sub>
            </m:sSub>
          </m:num>
          <m:den>
            <m:sSup>
              <m:sSupPr>
                <m:ctrlPr>
                  <w:rPr>
                    <w:rFonts w:ascii="Cambria Math" w:hAnsi="Cambria Math"/>
                  </w:rPr>
                </m:ctrlPr>
              </m:sSupPr>
              <m:e>
                <m:acc>
                  <m:accPr>
                    <m:chr m:val="̅"/>
                    <m:ctrlPr>
                      <w:rPr>
                        <w:rFonts w:ascii="Cambria Math" w:hAnsi="Cambria Math"/>
                      </w:rPr>
                    </m:ctrlPr>
                  </m:accPr>
                  <m:e>
                    <m:r>
                      <w:rPr>
                        <w:rFonts w:ascii="Cambria Math" w:hAnsi="Cambria Math"/>
                      </w:rPr>
                      <m:t>d</m:t>
                    </m:r>
                  </m:e>
                </m:acc>
              </m:e>
              <m:sup>
                <m:r>
                  <w:rPr>
                    <w:rFonts w:ascii="Cambria Math" w:hAnsi="Cambria Math"/>
                  </w:rPr>
                  <m:t>9</m:t>
                </m:r>
              </m:sup>
            </m:sSup>
          </m:den>
        </m:f>
        <m:r>
          <m:rPr>
            <m:sty m:val="p"/>
          </m:rPr>
          <w:rPr>
            <w:rFonts w:ascii="Cambria Math" w:hAnsi="Cambria Math"/>
          </w:rPr>
          <m:t>+</m:t>
        </m:r>
        <m:f>
          <m:fPr>
            <m:type m:val="skw"/>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5</m:t>
                </m:r>
              </m:sub>
            </m:sSub>
          </m:num>
          <m:den>
            <m:sSup>
              <m:sSupPr>
                <m:ctrlPr>
                  <w:rPr>
                    <w:rFonts w:ascii="Cambria Math" w:hAnsi="Cambria Math"/>
                  </w:rPr>
                </m:ctrlPr>
              </m:sSupPr>
              <m:e>
                <m:acc>
                  <m:accPr>
                    <m:chr m:val="̅"/>
                    <m:ctrlPr>
                      <w:rPr>
                        <w:rFonts w:ascii="Cambria Math" w:hAnsi="Cambria Math"/>
                      </w:rPr>
                    </m:ctrlPr>
                  </m:accPr>
                  <m:e>
                    <m:r>
                      <w:rPr>
                        <w:rFonts w:ascii="Cambria Math" w:hAnsi="Cambria Math"/>
                      </w:rPr>
                      <m:t>d</m:t>
                    </m:r>
                  </m:e>
                </m:acc>
              </m:e>
              <m:sup>
                <m:r>
                  <w:rPr>
                    <w:rFonts w:ascii="Cambria Math" w:hAnsi="Cambria Math"/>
                  </w:rPr>
                  <m:t>11</m:t>
                </m:r>
              </m:sup>
            </m:sSup>
          </m:den>
        </m:f>
        <m:r>
          <m:rPr>
            <m:sty m:val="p"/>
          </m:rPr>
          <w:rPr>
            <w:rFonts w:ascii="Cambria Math" w:hAnsi="Cambria Math"/>
          </w:rPr>
          <m:t>+…</m:t>
        </m:r>
      </m:oMath>
      <w:r w:rsidR="00E43C68">
        <w:tab/>
      </w:r>
      <w:r w:rsidR="00E43C68">
        <w:tab/>
      </w:r>
      <w:r w:rsidR="00E43C68">
        <w:tab/>
      </w:r>
      <w:r w:rsidR="00CE73AC">
        <w:tab/>
      </w:r>
      <w:r w:rsidR="00E43C68">
        <w:tab/>
      </w:r>
      <w:r w:rsidR="009D5ECC">
        <w:t>(3</w:t>
      </w:r>
      <w:r w:rsidR="00E43C68">
        <w:t>2</w:t>
      </w:r>
      <w:r w:rsidR="00920336">
        <w:t>a</w:t>
      </w:r>
      <w:r w:rsidR="009D5ECC">
        <w:t>)</w:t>
      </w:r>
    </w:p>
    <w:p w14:paraId="736F3B77" w14:textId="77777777" w:rsidR="009D5ECC" w:rsidRDefault="009D5ECC" w:rsidP="00813EFC">
      <w:pPr>
        <w:ind w:left="0"/>
      </w:pPr>
    </w:p>
    <w:p w14:paraId="4D96F64C" w14:textId="77777777" w:rsidR="009D5ECC" w:rsidRPr="00985B0B" w:rsidRDefault="009D5ECC" w:rsidP="00813EFC">
      <w:pPr>
        <w:ind w:left="0"/>
      </w:pPr>
    </w:p>
    <w:p w14:paraId="2F83E9E8" w14:textId="77777777" w:rsidR="0090549D" w:rsidRDefault="0090549D" w:rsidP="00813EFC">
      <w:pPr>
        <w:ind w:left="0"/>
      </w:pPr>
    </w:p>
    <w:p w14:paraId="1B96F1C2" w14:textId="4B3D9BEF" w:rsidR="0090549D" w:rsidRDefault="009D5ECC" w:rsidP="00813EFC">
      <w:pPr>
        <w:ind w:left="0"/>
      </w:pPr>
      <w:r>
        <w:t xml:space="preserve">where </w:t>
      </w:r>
    </w:p>
    <w:p w14:paraId="750B3D5A" w14:textId="470E35DC" w:rsidR="009D5ECC" w:rsidRDefault="00102388" w:rsidP="00CE73AC">
      <w:pPr>
        <w:ind w:left="0"/>
        <w:jc w:val="center"/>
      </w:pPr>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r>
          <m:rPr>
            <m:sty m:val="p"/>
          </m:rPr>
          <w:rPr>
            <w:rFonts w:ascii="Cambria Math" w:hAnsi="Cambria Math"/>
          </w:rPr>
          <m:t>/(1+</m:t>
        </m:r>
        <m:r>
          <w:rPr>
            <w:rFonts w:ascii="Cambria Math" w:hAnsi="Cambria Math"/>
          </w:rPr>
          <m:t>γ</m:t>
        </m:r>
        <m:r>
          <m:rPr>
            <m:sty m:val="p"/>
          </m:rPr>
          <w:rPr>
            <w:rFonts w:ascii="Cambria Math" w:hAnsi="Cambria Math"/>
          </w:rPr>
          <m:t>)</m:t>
        </m:r>
      </m:oMath>
      <w:r w:rsidR="00CE73AC">
        <w:tab/>
      </w:r>
      <w:r w:rsidR="00CE73AC">
        <w:tab/>
      </w:r>
      <w:r w:rsidR="00CE73AC">
        <w:tab/>
      </w:r>
      <w:r w:rsidR="00CE73AC">
        <w:tab/>
      </w:r>
      <w:r w:rsidR="00CE73AC">
        <w:tab/>
      </w:r>
      <w:r w:rsidR="00CE73AC">
        <w:tab/>
      </w:r>
      <w:r w:rsidR="00CE73AC">
        <w:tab/>
      </w:r>
      <w:r w:rsidR="00CE73AC">
        <w:tab/>
      </w:r>
      <w:r w:rsidR="00CE73AC">
        <w:tab/>
      </w:r>
      <w:r w:rsidR="00CE73AC">
        <w:tab/>
      </w:r>
      <w:r w:rsidR="009D5ECC">
        <w:t>(3</w:t>
      </w:r>
      <w:r w:rsidR="00E43C68">
        <w:t>2</w:t>
      </w:r>
      <w:r w:rsidR="009D5ECC">
        <w:t>b)</w:t>
      </w:r>
    </w:p>
    <w:p w14:paraId="75526515" w14:textId="77777777" w:rsidR="009D5ECC" w:rsidRDefault="009D5ECC" w:rsidP="00813EFC">
      <w:pPr>
        <w:ind w:left="0"/>
      </w:pPr>
    </w:p>
    <w:p w14:paraId="22408156" w14:textId="77777777" w:rsidR="009D5ECC" w:rsidRDefault="009D5ECC" w:rsidP="00CE73AC">
      <w:pPr>
        <w:ind w:left="0"/>
        <w:jc w:val="center"/>
      </w:pPr>
    </w:p>
    <w:p w14:paraId="4DB9BDF9" w14:textId="073500EF" w:rsidR="009D5ECC" w:rsidRDefault="00102388" w:rsidP="00E43C68">
      <w:pPr>
        <w:ind w:left="0"/>
        <w:jc w:val="center"/>
      </w:pPr>
      <m:oMath>
        <m:sSub>
          <m:sSubPr>
            <m:ctrlPr>
              <w:rPr>
                <w:rFonts w:ascii="Cambria Math" w:hAnsi="Cambria Math"/>
              </w:rPr>
            </m:ctrlPr>
          </m:sSubPr>
          <m:e>
            <m:r>
              <w:rPr>
                <w:rFonts w:ascii="Cambria Math" w:hAnsi="Cambria Math"/>
              </w:rPr>
              <m:t>C</m:t>
            </m:r>
          </m:e>
          <m:sub>
            <m:r>
              <m:rPr>
                <m:sty m:val="p"/>
              </m:rPr>
              <w:rPr>
                <w:rFonts w:ascii="Cambria Math" w:hAnsi="Cambria Math"/>
              </w:rPr>
              <m:t>2</m:t>
            </m:r>
          </m:sub>
        </m:sSub>
        <m:r>
          <m:rPr>
            <m:sty m:val="p"/>
          </m:rPr>
          <w:rPr>
            <w:rFonts w:ascii="Cambria Math" w:hAnsi="Cambria Math"/>
          </w:rPr>
          <m:t>=-</m:t>
        </m:r>
        <m:r>
          <w:rPr>
            <w:rFonts w:ascii="Cambria Math" w:hAnsi="Cambria Math"/>
          </w:rPr>
          <m:t>γ</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r>
          <m:rPr>
            <m:sty m:val="p"/>
          </m:rPr>
          <w:rPr>
            <w:rFonts w:ascii="Cambria Math" w:hAnsi="Cambria Math"/>
          </w:rPr>
          <m:t>+</m:t>
        </m:r>
        <m:sSup>
          <m:sSupPr>
            <m:ctrlPr>
              <w:rPr>
                <w:rFonts w:ascii="Cambria Math" w:hAnsi="Cambria Math"/>
              </w:rPr>
            </m:ctrlPr>
          </m:sSupPr>
          <m:e>
            <m:r>
              <w:rPr>
                <w:rFonts w:ascii="Cambria Math" w:hAnsi="Cambria Math"/>
              </w:rPr>
              <m:t>γ</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1</m:t>
            </m:r>
          </m:sub>
        </m:sSub>
        <m:r>
          <m:rPr>
            <m:sty m:val="p"/>
          </m:rPr>
          <w:rPr>
            <w:rFonts w:ascii="Cambria Math" w:hAnsi="Cambria Math"/>
          </w:rPr>
          <m:t>)/[2</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γ</m:t>
                </m:r>
              </m:e>
            </m:d>
          </m:e>
          <m:sup>
            <m:r>
              <m:rPr>
                <m:sty m:val="p"/>
              </m:rPr>
              <w:rPr>
                <w:rFonts w:ascii="Cambria Math" w:hAnsi="Cambria Math"/>
              </w:rPr>
              <m:t>5</m:t>
            </m:r>
          </m:sup>
        </m:sSup>
        <m:r>
          <m:rPr>
            <m:sty m:val="p"/>
          </m:rPr>
          <w:rPr>
            <w:rFonts w:ascii="Cambria Math" w:hAnsi="Cambria Math"/>
          </w:rPr>
          <m:t>]</m:t>
        </m:r>
      </m:oMath>
      <w:r w:rsidR="00862B14">
        <w:tab/>
      </w:r>
      <w:r w:rsidR="00862B14">
        <w:tab/>
      </w:r>
      <w:r w:rsidR="00862B14">
        <w:tab/>
      </w:r>
      <w:r w:rsidR="00862B14">
        <w:tab/>
      </w:r>
      <w:r w:rsidR="00862B14">
        <w:tab/>
      </w:r>
      <w:r w:rsidR="00862B14">
        <w:tab/>
      </w:r>
      <w:r w:rsidR="00CE73AC">
        <w:tab/>
      </w:r>
      <w:r w:rsidR="004B4764">
        <w:t>(3</w:t>
      </w:r>
      <w:r w:rsidR="00E43C68">
        <w:t>2</w:t>
      </w:r>
      <w:r w:rsidR="004B4764">
        <w:t>c)</w:t>
      </w:r>
    </w:p>
    <w:p w14:paraId="329D7659" w14:textId="77777777" w:rsidR="004B4764" w:rsidRDefault="004B4764" w:rsidP="00813EFC">
      <w:pPr>
        <w:ind w:left="0"/>
      </w:pPr>
    </w:p>
    <w:p w14:paraId="5AC4CA34" w14:textId="6CB3FD96" w:rsidR="004B4764" w:rsidRDefault="00102388" w:rsidP="00CE73AC">
      <w:pPr>
        <w:ind w:left="0"/>
        <w:jc w:val="center"/>
      </w:pPr>
      <m:oMath>
        <m:sSub>
          <m:sSubPr>
            <m:ctrlPr>
              <w:rPr>
                <w:rFonts w:ascii="Cambria Math" w:hAnsi="Cambria Math"/>
              </w:rPr>
            </m:ctrlPr>
          </m:sSubPr>
          <m:e>
            <m:r>
              <w:rPr>
                <w:rFonts w:ascii="Cambria Math" w:hAnsi="Cambria Math"/>
              </w:rPr>
              <m:t>C</m:t>
            </m:r>
          </m:e>
          <m:sub>
            <m:r>
              <m:rPr>
                <m:sty m:val="p"/>
              </m:rPr>
              <w:rPr>
                <w:rFonts w:ascii="Cambria Math" w:hAnsi="Cambria Math"/>
              </w:rPr>
              <m:t>3</m:t>
            </m:r>
          </m:sub>
        </m:sSub>
        <m:r>
          <m:rPr>
            <m:sty m:val="p"/>
          </m:rPr>
          <w:rPr>
            <w:rFonts w:ascii="Cambria Math" w:hAnsi="Cambria Math"/>
          </w:rPr>
          <m:t>=-</m:t>
        </m:r>
        <m:r>
          <w:rPr>
            <w:rFonts w:ascii="Cambria Math" w:hAnsi="Cambria Math"/>
          </w:rPr>
          <m:t>γ</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r>
          <m:rPr>
            <m:sty m:val="p"/>
          </m:rPr>
          <w:rPr>
            <w:rFonts w:ascii="Cambria Math" w:hAnsi="Cambria Math"/>
          </w:rPr>
          <m:t>{4</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r>
          <m:rPr>
            <m:sty m:val="p"/>
          </m:rPr>
          <w:rPr>
            <w:rFonts w:ascii="Cambria Math" w:hAnsi="Cambria Math"/>
          </w:rPr>
          <m:t>+3</m:t>
        </m:r>
        <m:sSup>
          <m:sSupPr>
            <m:ctrlPr>
              <w:rPr>
                <w:rFonts w:ascii="Cambria Math" w:hAnsi="Cambria Math"/>
              </w:rPr>
            </m:ctrlPr>
          </m:sSupPr>
          <m:e>
            <m:r>
              <w:rPr>
                <w:rFonts w:ascii="Cambria Math" w:hAnsi="Cambria Math"/>
              </w:rPr>
              <m:t>γ</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1</m:t>
            </m:r>
          </m:sub>
        </m:sSub>
        <m:d>
          <m:dPr>
            <m:ctrlPr>
              <w:rPr>
                <w:rFonts w:ascii="Cambria Math" w:hAnsi="Cambria Math"/>
              </w:rPr>
            </m:ctrlPr>
          </m:dPr>
          <m:e>
            <m:r>
              <m:rPr>
                <m:sty m:val="p"/>
              </m:rPr>
              <w:rPr>
                <w:rFonts w:ascii="Cambria Math" w:hAnsi="Cambria Math"/>
              </w:rPr>
              <m:t>1+2</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1</m:t>
                </m:r>
              </m:sub>
            </m:sSub>
            <m:r>
              <m:rPr>
                <m:sty m:val="p"/>
              </m:rPr>
              <w:rPr>
                <w:rFonts w:ascii="Cambria Math" w:hAnsi="Cambria Math"/>
              </w:rPr>
              <m:t>+2</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e>
        </m:d>
        <m:r>
          <m:rPr>
            <m:sty m:val="p"/>
          </m:rPr>
          <w:rPr>
            <w:rFonts w:ascii="Cambria Math" w:hAnsi="Cambria Math"/>
          </w:rPr>
          <m:t>+4</m:t>
        </m:r>
        <m:sSup>
          <m:sSupPr>
            <m:ctrlPr>
              <w:rPr>
                <w:rFonts w:ascii="Cambria Math" w:hAnsi="Cambria Math"/>
              </w:rPr>
            </m:ctrlPr>
          </m:sSupPr>
          <m:e>
            <m:r>
              <w:rPr>
                <w:rFonts w:ascii="Cambria Math" w:hAnsi="Cambria Math"/>
              </w:rPr>
              <m:t>γ</m:t>
            </m:r>
          </m:e>
          <m:sup>
            <m:r>
              <m:rPr>
                <m:sty m:val="p"/>
              </m:rPr>
              <w:rPr>
                <w:rFonts w:ascii="Cambria Math" w:hAnsi="Cambria Math"/>
              </w:rPr>
              <m:t>4</m:t>
            </m:r>
          </m:sup>
        </m:s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2</m:t>
            </m:r>
          </m:sub>
        </m:sSub>
        <m:r>
          <m:rPr>
            <m:sty m:val="p"/>
          </m:rPr>
          <w:rPr>
            <w:rFonts w:ascii="Cambria Math" w:hAnsi="Cambria Math"/>
          </w:rPr>
          <m:t>}/[6</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γ</m:t>
                </m:r>
              </m:e>
            </m:d>
          </m:e>
          <m:sup>
            <m:r>
              <m:rPr>
                <m:sty m:val="p"/>
              </m:rPr>
              <w:rPr>
                <w:rFonts w:ascii="Cambria Math" w:hAnsi="Cambria Math"/>
              </w:rPr>
              <m:t>7</m:t>
            </m:r>
          </m:sup>
        </m:sSup>
        <m:r>
          <m:rPr>
            <m:sty m:val="p"/>
          </m:rPr>
          <w:rPr>
            <w:rFonts w:ascii="Cambria Math" w:hAnsi="Cambria Math"/>
          </w:rPr>
          <m:t>]</m:t>
        </m:r>
      </m:oMath>
      <w:r w:rsidR="00CE73AC">
        <w:tab/>
      </w:r>
      <w:r w:rsidR="00CE73AC">
        <w:tab/>
      </w:r>
      <w:r w:rsidR="00CF5A25">
        <w:t>(3</w:t>
      </w:r>
      <w:r w:rsidR="00E43C68">
        <w:t>2</w:t>
      </w:r>
      <w:r w:rsidR="00CF5A25">
        <w:t>d)</w:t>
      </w:r>
    </w:p>
    <w:p w14:paraId="0D1D24F5" w14:textId="77777777" w:rsidR="00355E6B" w:rsidRDefault="00355E6B" w:rsidP="00813EFC">
      <w:pPr>
        <w:ind w:left="0"/>
      </w:pPr>
    </w:p>
    <w:p w14:paraId="326EB129" w14:textId="77777777" w:rsidR="00985CE6" w:rsidRDefault="00985CE6" w:rsidP="00813EFC">
      <w:pPr>
        <w:ind w:left="0"/>
      </w:pPr>
    </w:p>
    <w:p w14:paraId="5B8F5373" w14:textId="465223B3" w:rsidR="00985CE6" w:rsidRDefault="00102388" w:rsidP="00E43C68">
      <w:pPr>
        <w:spacing w:line="480" w:lineRule="auto"/>
        <w:ind w:left="0"/>
      </w:pPr>
      <m:oMath>
        <m:sSub>
          <m:sSubPr>
            <m:ctrlPr>
              <w:rPr>
                <w:rFonts w:ascii="Cambria Math" w:hAnsi="Cambria Math"/>
              </w:rPr>
            </m:ctrlPr>
          </m:sSubPr>
          <m:e>
            <m:r>
              <w:rPr>
                <w:rFonts w:ascii="Cambria Math" w:hAnsi="Cambria Math"/>
              </w:rPr>
              <m:t>C</m:t>
            </m:r>
          </m:e>
          <m:sub>
            <m:r>
              <m:rPr>
                <m:sty m:val="p"/>
              </m:rPr>
              <w:rPr>
                <w:rFonts w:ascii="Cambria Math" w:hAnsi="Cambria Math"/>
              </w:rPr>
              <m:t>4</m:t>
            </m:r>
          </m:sub>
        </m:sSub>
        <m:r>
          <m:rPr>
            <m:sty m:val="p"/>
          </m:rPr>
          <w:rPr>
            <w:rFonts w:ascii="Cambria Math" w:hAnsi="Cambria Math"/>
          </w:rPr>
          <m:t>=-</m:t>
        </m:r>
        <m:r>
          <w:rPr>
            <w:rFonts w:ascii="Cambria Math" w:hAnsi="Cambria Math"/>
          </w:rPr>
          <m:t>γ</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r>
          <m:rPr>
            <m:sty m:val="p"/>
          </m:rPr>
          <w:rPr>
            <w:rFonts w:ascii="Cambria Math" w:hAnsi="Cambria Math"/>
          </w:rPr>
          <m:t>{3</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r>
          <m:rPr>
            <m:sty m:val="p"/>
          </m:rPr>
          <w:rPr>
            <w:rFonts w:ascii="Cambria Math" w:hAnsi="Cambria Math"/>
          </w:rPr>
          <m:t>-</m:t>
        </m:r>
        <m:r>
          <w:rPr>
            <w:rFonts w:ascii="Cambria Math" w:hAnsi="Cambria Math"/>
          </w:rPr>
          <m:t>γ</m:t>
        </m:r>
        <m:sSubSup>
          <m:sSubSupPr>
            <m:ctrlPr>
              <w:rPr>
                <w:rFonts w:ascii="Cambria Math" w:hAnsi="Cambria Math"/>
              </w:rPr>
            </m:ctrlPr>
          </m:sSubSupPr>
          <m:e>
            <m:r>
              <m:rPr>
                <m:sty m:val="p"/>
              </m:rPr>
              <w:rPr>
                <w:rFonts w:ascii="Cambria Math" w:hAnsi="Cambria Math"/>
              </w:rPr>
              <m:t>Γ</m:t>
            </m:r>
          </m:e>
          <m:sub>
            <m:r>
              <w:rPr>
                <w:rFonts w:ascii="Cambria Math" w:hAnsi="Cambria Math"/>
              </w:rPr>
              <m:t>A</m:t>
            </m:r>
            <m:r>
              <m:rPr>
                <m:sty m:val="p"/>
              </m:rPr>
              <w:rPr>
                <w:rFonts w:ascii="Cambria Math" w:hAnsi="Cambria Math"/>
              </w:rPr>
              <m:t>0</m:t>
            </m:r>
          </m:sub>
          <m:sup>
            <m:r>
              <m:rPr>
                <m:sty m:val="p"/>
              </m:rPr>
              <w:rPr>
                <w:rFonts w:ascii="Cambria Math" w:hAnsi="Cambria Math"/>
              </w:rPr>
              <m:t>2</m:t>
            </m:r>
          </m:sup>
        </m:sSub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r>
          <m:rPr>
            <m:sty m:val="p"/>
          </m:rPr>
          <w:rPr>
            <w:rFonts w:ascii="Cambria Math" w:hAnsi="Cambria Math"/>
          </w:rPr>
          <m:t>+2</m:t>
        </m:r>
        <m:sSup>
          <m:sSupPr>
            <m:ctrlPr>
              <w:rPr>
                <w:rFonts w:ascii="Cambria Math" w:hAnsi="Cambria Math"/>
              </w:rPr>
            </m:ctrlPr>
          </m:sSupPr>
          <m:e>
            <m:r>
              <w:rPr>
                <w:rFonts w:ascii="Cambria Math" w:hAnsi="Cambria Math"/>
              </w:rPr>
              <m:t>γ</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1</m:t>
            </m:r>
          </m:sub>
        </m:sSub>
        <m:d>
          <m:dPr>
            <m:ctrlPr>
              <w:rPr>
                <w:rFonts w:ascii="Cambria Math" w:hAnsi="Cambria Math"/>
              </w:rPr>
            </m:ctrlPr>
          </m:dPr>
          <m:e>
            <m:r>
              <m:rPr>
                <m:sty m:val="p"/>
              </m:rPr>
              <w:rPr>
                <w:rFonts w:ascii="Cambria Math" w:hAnsi="Cambria Math"/>
              </w:rPr>
              <m:t>2+4</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1</m:t>
                </m:r>
              </m:sub>
            </m:sSub>
            <m:r>
              <m:rPr>
                <m:sty m:val="p"/>
              </m:rPr>
              <w:rPr>
                <w:rFonts w:ascii="Cambria Math" w:hAnsi="Cambria Math"/>
              </w:rPr>
              <m:t>+3</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e>
        </m:d>
        <m:r>
          <m:rPr>
            <m:sty m:val="p"/>
          </m:rPr>
          <w:rPr>
            <w:rFonts w:ascii="Cambria Math" w:hAnsi="Cambria Math"/>
          </w:rPr>
          <m:t>-</m:t>
        </m:r>
        <m:sSup>
          <m:sSupPr>
            <m:ctrlPr>
              <w:rPr>
                <w:rFonts w:ascii="Cambria Math" w:hAnsi="Cambria Math"/>
              </w:rPr>
            </m:ctrlPr>
          </m:sSupPr>
          <m:e>
            <m:r>
              <w:rPr>
                <w:rFonts w:ascii="Cambria Math" w:hAnsi="Cambria Math"/>
              </w:rPr>
              <m:t>γ</m:t>
            </m:r>
          </m:e>
          <m:sup>
            <m:r>
              <m:rPr>
                <m:sty m:val="p"/>
              </m:rPr>
              <w:rPr>
                <w:rFonts w:ascii="Cambria Math" w:hAnsi="Cambria Math"/>
              </w:rPr>
              <m:t>3</m:t>
            </m:r>
          </m:sup>
        </m:sSup>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1</m:t>
            </m:r>
          </m:sub>
        </m:sSub>
        <m:r>
          <m:rPr>
            <m:sty m:val="p"/>
          </m:rPr>
          <w:rPr>
            <w:rFonts w:ascii="Cambria Math" w:hAnsi="Cambria Math"/>
          </w:rPr>
          <m:t>+2</m:t>
        </m:r>
        <m:sSup>
          <m:sSupPr>
            <m:ctrlPr>
              <w:rPr>
                <w:rFonts w:ascii="Cambria Math" w:hAnsi="Cambria Math"/>
              </w:rPr>
            </m:ctrlPr>
          </m:sSupPr>
          <m:e>
            <m:r>
              <w:rPr>
                <w:rFonts w:ascii="Cambria Math" w:hAnsi="Cambria Math"/>
              </w:rPr>
              <m:t>γ</m:t>
            </m:r>
          </m:e>
          <m:sup>
            <m:r>
              <m:rPr>
                <m:sty m:val="p"/>
              </m:rPr>
              <w:rPr>
                <w:rFonts w:ascii="Cambria Math" w:hAnsi="Cambria Math"/>
              </w:rPr>
              <m:t>4</m:t>
            </m:r>
          </m:sup>
        </m:sSup>
        <m:d>
          <m:dPr>
            <m:ctrlPr>
              <w:rPr>
                <w:rFonts w:ascii="Cambria Math" w:hAnsi="Cambria Math"/>
              </w:rPr>
            </m:ctrlPr>
          </m:dPr>
          <m:e>
            <m:r>
              <m:rPr>
                <m:sty m:val="p"/>
              </m:rPr>
              <w:rPr>
                <w:rFonts w:ascii="Cambria Math" w:hAnsi="Cambria Math"/>
              </w:rPr>
              <m:t>2</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2</m:t>
                </m:r>
              </m:sub>
            </m:sSub>
            <m:r>
              <m:rPr>
                <m:sty m:val="p"/>
              </m:rPr>
              <w:rPr>
                <w:rFonts w:ascii="Cambria Math" w:hAnsi="Cambria Math"/>
              </w:rPr>
              <m:t>+4</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r>
              <m:rPr>
                <m:sty m:val="p"/>
              </m:rPr>
              <w:rPr>
                <w:rFonts w:ascii="Cambria Math" w:hAnsi="Cambria Math"/>
              </w:rPr>
              <m:t>+3</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2</m:t>
                </m:r>
              </m:sub>
            </m:sSub>
          </m:e>
        </m:d>
        <m:r>
          <m:rPr>
            <m:sty m:val="p"/>
          </m:rPr>
          <w:rPr>
            <w:rFonts w:ascii="Cambria Math" w:hAnsi="Cambria Math"/>
          </w:rPr>
          <m:t>-</m:t>
        </m:r>
        <m:sSup>
          <m:sSupPr>
            <m:ctrlPr>
              <w:rPr>
                <w:rFonts w:ascii="Cambria Math" w:hAnsi="Cambria Math"/>
              </w:rPr>
            </m:ctrlPr>
          </m:sSupPr>
          <m:e>
            <m:r>
              <w:rPr>
                <w:rFonts w:ascii="Cambria Math" w:hAnsi="Cambria Math"/>
              </w:rPr>
              <m:t>γ</m:t>
            </m:r>
          </m:e>
          <m:sup>
            <m:r>
              <m:rPr>
                <m:sty m:val="p"/>
              </m:rPr>
              <w:rPr>
                <w:rFonts w:ascii="Cambria Math" w:hAnsi="Cambria Math"/>
              </w:rPr>
              <m:t>5</m:t>
            </m:r>
          </m:sup>
        </m:s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Sup>
          <m:sSubSupPr>
            <m:ctrlPr>
              <w:rPr>
                <w:rFonts w:ascii="Cambria Math" w:hAnsi="Cambria Math"/>
              </w:rPr>
            </m:ctrlPr>
          </m:sSubSupPr>
          <m:e>
            <m:r>
              <m:rPr>
                <m:sty m:val="p"/>
              </m:rPr>
              <w:rPr>
                <w:rFonts w:ascii="Cambria Math" w:hAnsi="Cambria Math"/>
              </w:rPr>
              <m:t>Γ</m:t>
            </m:r>
          </m:e>
          <m:sub>
            <m:r>
              <w:rPr>
                <w:rFonts w:ascii="Cambria Math" w:hAnsi="Cambria Math"/>
              </w:rPr>
              <m:t>B</m:t>
            </m:r>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+3</m:t>
        </m:r>
        <m:sSup>
          <m:sSupPr>
            <m:ctrlPr>
              <w:rPr>
                <w:rFonts w:ascii="Cambria Math" w:hAnsi="Cambria Math"/>
              </w:rPr>
            </m:ctrlPr>
          </m:sSupPr>
          <m:e>
            <m:r>
              <w:rPr>
                <w:rFonts w:ascii="Cambria Math" w:hAnsi="Cambria Math"/>
              </w:rPr>
              <m:t>γ</m:t>
            </m:r>
          </m:e>
          <m:sup>
            <m:r>
              <m:rPr>
                <m:sty m:val="p"/>
              </m:rPr>
              <w:rPr>
                <w:rFonts w:ascii="Cambria Math" w:hAnsi="Cambria Math"/>
              </w:rPr>
              <m:t>6</m:t>
            </m:r>
          </m:sup>
        </m:sSup>
        <m:sSub>
          <m:sSubPr>
            <m:ctrlPr>
              <w:rPr>
                <w:rFonts w:ascii="Cambria Math" w:hAnsi="Cambria Math"/>
              </w:rPr>
            </m:ctrlPr>
          </m:sSubPr>
          <m:e>
            <m:r>
              <m:rPr>
                <m:sty m:val="p"/>
              </m:rPr>
              <w:rPr>
                <w:rFonts w:ascii="Cambria Math" w:hAnsi="Cambria Math"/>
              </w:rPr>
              <m:t>Γ</m:t>
            </m:r>
          </m:e>
          <m:sub>
            <m:r>
              <m:rPr>
                <m:sty m:val="p"/>
              </m:rPr>
              <w:rPr>
                <w:rFonts w:ascii="Cambria Math" w:hAnsi="Cambria Math"/>
              </w:rPr>
              <m:t>B0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3</m:t>
            </m:r>
          </m:sub>
        </m:sSub>
        <m:r>
          <m:rPr>
            <m:sty m:val="p"/>
          </m:rPr>
          <w:rPr>
            <w:rFonts w:ascii="Cambria Math" w:hAnsi="Cambria Math"/>
          </w:rPr>
          <m:t>}/[4</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γ</m:t>
                </m:r>
              </m:e>
            </m:d>
          </m:e>
          <m:sup>
            <m:r>
              <m:rPr>
                <m:sty m:val="p"/>
              </m:rPr>
              <w:rPr>
                <w:rFonts w:ascii="Cambria Math" w:hAnsi="Cambria Math"/>
              </w:rPr>
              <m:t>9</m:t>
            </m:r>
          </m:sup>
        </m:sSup>
        <m:r>
          <m:rPr>
            <m:sty m:val="p"/>
          </m:rPr>
          <w:rPr>
            <w:rFonts w:ascii="Cambria Math" w:hAnsi="Cambria Math"/>
          </w:rPr>
          <m:t>]</m:t>
        </m:r>
      </m:oMath>
      <w:r w:rsidR="009E2C17">
        <w:tab/>
      </w:r>
      <w:r w:rsidR="009E2C17">
        <w:tab/>
      </w:r>
      <w:r w:rsidR="009E2C17">
        <w:tab/>
      </w:r>
      <w:r w:rsidR="00FB7E25">
        <w:tab/>
      </w:r>
      <w:r w:rsidR="009E2C17">
        <w:t>(3</w:t>
      </w:r>
      <w:r w:rsidR="00E43C68">
        <w:t>2</w:t>
      </w:r>
      <w:r w:rsidR="009E2C17">
        <w:t>e)</w:t>
      </w:r>
    </w:p>
    <w:p w14:paraId="0019EA8C" w14:textId="77777777" w:rsidR="004C197A" w:rsidRDefault="004C197A" w:rsidP="00813EFC">
      <w:pPr>
        <w:ind w:left="0"/>
      </w:pPr>
    </w:p>
    <w:p w14:paraId="5951792C" w14:textId="77777777" w:rsidR="00FB7E25" w:rsidRDefault="00102388" w:rsidP="00CB494F">
      <w:pPr>
        <w:spacing w:line="480" w:lineRule="auto"/>
        <w:ind w:left="0"/>
      </w:pPr>
      <m:oMath>
        <m:sSub>
          <m:sSubPr>
            <m:ctrlPr>
              <w:rPr>
                <w:rFonts w:ascii="Cambria Math" w:hAnsi="Cambria Math"/>
              </w:rPr>
            </m:ctrlPr>
          </m:sSubPr>
          <m:e>
            <m:r>
              <w:rPr>
                <w:rFonts w:ascii="Cambria Math" w:hAnsi="Cambria Math"/>
              </w:rPr>
              <m:t>C</m:t>
            </m:r>
          </m:e>
          <m:sub>
            <m:r>
              <m:rPr>
                <m:sty m:val="p"/>
              </m:rPr>
              <w:rPr>
                <w:rFonts w:ascii="Cambria Math" w:hAnsi="Cambria Math"/>
              </w:rPr>
              <m:t>5</m:t>
            </m:r>
          </m:sub>
        </m:sSub>
        <m:r>
          <m:rPr>
            <m:sty m:val="p"/>
          </m:rPr>
          <w:rPr>
            <w:rFonts w:ascii="Cambria Math" w:hAnsi="Cambria Math"/>
          </w:rPr>
          <m:t>=-</m:t>
        </m:r>
        <m:r>
          <w:rPr>
            <w:rFonts w:ascii="Cambria Math" w:hAnsi="Cambria Math"/>
          </w:rPr>
          <m:t>γ</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r>
          <m:rPr>
            <m:sty m:val="p"/>
          </m:rPr>
          <w:rPr>
            <w:rFonts w:ascii="Cambria Math" w:hAnsi="Cambria Math"/>
          </w:rPr>
          <m:t>{48</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r>
          <m:rPr>
            <m:sty m:val="p"/>
          </m:rPr>
          <w:rPr>
            <w:rFonts w:ascii="Cambria Math" w:hAnsi="Cambria Math"/>
          </w:rPr>
          <m:t>-40</m:t>
        </m:r>
        <m:r>
          <w:rPr>
            <w:rFonts w:ascii="Cambria Math" w:hAnsi="Cambria Math"/>
          </w:rPr>
          <m:t>γ</m:t>
        </m:r>
        <m:sSubSup>
          <m:sSubSupPr>
            <m:ctrlPr>
              <w:rPr>
                <w:rFonts w:ascii="Cambria Math" w:hAnsi="Cambria Math"/>
              </w:rPr>
            </m:ctrlPr>
          </m:sSubSupPr>
          <m:e>
            <m:r>
              <m:rPr>
                <m:sty m:val="p"/>
              </m:rPr>
              <w:rPr>
                <w:rFonts w:ascii="Cambria Math" w:hAnsi="Cambria Math"/>
              </w:rPr>
              <m:t>Γ</m:t>
            </m:r>
          </m:e>
          <m:sub>
            <m:r>
              <w:rPr>
                <w:rFonts w:ascii="Cambria Math" w:hAnsi="Cambria Math"/>
              </w:rPr>
              <m:t>A</m:t>
            </m:r>
            <m:r>
              <m:rPr>
                <m:sty m:val="p"/>
              </m:rPr>
              <w:rPr>
                <w:rFonts w:ascii="Cambria Math" w:hAnsi="Cambria Math"/>
              </w:rPr>
              <m:t>0</m:t>
            </m:r>
          </m:sub>
          <m:sup>
            <m:r>
              <m:rPr>
                <m:sty m:val="p"/>
              </m:rPr>
              <w:rPr>
                <w:rFonts w:ascii="Cambria Math" w:hAnsi="Cambria Math"/>
              </w:rPr>
              <m:t>2</m:t>
            </m:r>
          </m:sup>
        </m:sSub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r>
          <m:rPr>
            <m:sty m:val="p"/>
          </m:rPr>
          <w:rPr>
            <w:rFonts w:ascii="Cambria Math" w:hAnsi="Cambria Math"/>
          </w:rPr>
          <m:t>+30</m:t>
        </m:r>
        <m:sSup>
          <m:sSupPr>
            <m:ctrlPr>
              <w:rPr>
                <w:rFonts w:ascii="Cambria Math" w:hAnsi="Cambria Math"/>
              </w:rPr>
            </m:ctrlPr>
          </m:sSupPr>
          <m:e>
            <m:r>
              <w:rPr>
                <w:rFonts w:ascii="Cambria Math" w:hAnsi="Cambria Math"/>
              </w:rPr>
              <m:t>γ</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1</m:t>
            </m:r>
          </m:sub>
        </m:sSub>
        <m:d>
          <m:dPr>
            <m:ctrlPr>
              <w:rPr>
                <w:rFonts w:ascii="Cambria Math" w:hAnsi="Cambria Math"/>
              </w:rPr>
            </m:ctrlPr>
          </m:dPr>
          <m:e>
            <m:r>
              <m:rPr>
                <m:sty m:val="p"/>
              </m:rPr>
              <w:rPr>
                <w:rFonts w:ascii="Cambria Math" w:hAnsi="Cambria Math"/>
              </w:rPr>
              <m:t>3+6</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1</m:t>
                </m:r>
              </m:sub>
            </m:sSub>
            <m:r>
              <m:rPr>
                <m:sty m:val="p"/>
              </m:rPr>
              <w:rPr>
                <w:rFonts w:ascii="Cambria Math" w:hAnsi="Cambria Math"/>
              </w:rPr>
              <m:t>+4</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e>
        </m:d>
        <m:r>
          <m:rPr>
            <m:sty m:val="p"/>
          </m:rPr>
          <w:rPr>
            <w:rFonts w:ascii="Cambria Math" w:hAnsi="Cambria Math"/>
          </w:rPr>
          <m:t>-5</m:t>
        </m:r>
        <m:sSup>
          <m:sSupPr>
            <m:ctrlPr>
              <w:rPr>
                <w:rFonts w:ascii="Cambria Math" w:hAnsi="Cambria Math"/>
              </w:rPr>
            </m:ctrlPr>
          </m:sSupPr>
          <m:e>
            <m:r>
              <w:rPr>
                <w:rFonts w:ascii="Cambria Math" w:hAnsi="Cambria Math"/>
              </w:rPr>
              <m:t>γ</m:t>
            </m:r>
          </m:e>
          <m:sup>
            <m:r>
              <m:rPr>
                <m:sty m:val="p"/>
              </m:rPr>
              <w:rPr>
                <w:rFonts w:ascii="Cambria Math" w:hAnsi="Cambria Math"/>
              </w:rPr>
              <m:t>3</m:t>
            </m:r>
          </m:sup>
        </m:sSup>
        <m:r>
          <m:rPr>
            <m:sty m:val="p"/>
          </m:rPr>
          <w:rPr>
            <w:rFonts w:ascii="Cambria Math" w:hAnsi="Cambria Math"/>
          </w:rPr>
          <m:t>(3</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1</m:t>
            </m:r>
          </m:sub>
        </m:sSub>
        <m:r>
          <w:rPr>
            <w:rFonts w:ascii="Cambria Math" w:hAnsi="Cambria Math"/>
          </w:rPr>
          <m:t xml:space="preserve"> </m:t>
        </m:r>
      </m:oMath>
      <w:r w:rsidR="00FB7E25">
        <w:t xml:space="preserve"> </w:t>
      </w:r>
    </w:p>
    <w:p w14:paraId="0A2B7A68" w14:textId="77777777" w:rsidR="00FB7E25" w:rsidRPr="00FB7E25" w:rsidRDefault="00102388" w:rsidP="00CB494F">
      <w:pPr>
        <w:spacing w:line="480" w:lineRule="auto"/>
        <w:ind w:left="0"/>
        <w:rPr>
          <w:rFonts w:eastAsiaTheme="minorEastAsia"/>
        </w:rPr>
      </w:pPr>
      <m:oMathPara>
        <m:oMathParaPr>
          <m:jc m:val="left"/>
        </m:oMathParaPr>
        <m:oMath>
          <m:eqArr>
            <m:eqArrPr>
              <m:ctrlPr>
                <w:rPr>
                  <w:rFonts w:ascii="Cambria Math" w:hAnsi="Cambria Math"/>
                </w:rPr>
              </m:ctrlPr>
            </m:eqArrPr>
            <m:e>
              <m:r>
                <m:rPr>
                  <m:sty m:val="p"/>
                </m:rPr>
                <w:rPr>
                  <w:rFonts w:ascii="Cambria Math" w:hAnsi="Cambria Math"/>
                </w:rPr>
                <m:t xml:space="preserve">    </m:t>
              </m:r>
            </m:e>
            <m:e>
              <m:r>
                <m:rPr>
                  <m:sty m:val="p"/>
                </m:rPr>
                <w:rPr>
                  <w:rFonts w:ascii="Cambria Math" w:hAnsi="Cambria Math"/>
                </w:rPr>
                <m:t>+12</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r>
                <m:rPr>
                  <m:sty m:val="p"/>
                </m:rPr>
                <w:rPr>
                  <w:rFonts w:ascii="Cambria Math" w:hAnsi="Cambria Math"/>
                </w:rPr>
                <m:t>+6</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1</m:t>
                  </m:r>
                </m:sub>
              </m:sSub>
              <m:r>
                <m:rPr>
                  <m:sty m:val="p"/>
                </m:rPr>
                <w:rPr>
                  <w:rFonts w:ascii="Cambria Math" w:hAnsi="Cambria Math"/>
                </w:rPr>
                <m:t>+4</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1</m:t>
                  </m:r>
                </m:sub>
              </m:sSub>
              <m:r>
                <m:rPr>
                  <m:sty m:val="p"/>
                </m:rPr>
                <w:rPr>
                  <w:rFonts w:ascii="Cambria Math" w:hAnsi="Cambria Math"/>
                </w:rPr>
                <m:t>+6</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1</m:t>
                  </m:r>
                </m:sub>
              </m:sSub>
              <m:ctrlPr>
                <w:rPr>
                  <w:rFonts w:ascii="Cambria Math" w:hAnsi="Cambria Math"/>
                  <w:i/>
                </w:rPr>
              </m:ctrlPr>
            </m:e>
          </m:eqArr>
          <m:r>
            <m:rPr>
              <m:sty m:val="p"/>
            </m:rPr>
            <w:rPr>
              <w:rFonts w:ascii="Cambria Math" w:hAnsi="Cambria Math"/>
            </w:rPr>
            <m:t>)+80</m:t>
          </m:r>
          <m:sSup>
            <m:sSupPr>
              <m:ctrlPr>
                <w:rPr>
                  <w:rFonts w:ascii="Cambria Math" w:hAnsi="Cambria Math"/>
                </w:rPr>
              </m:ctrlPr>
            </m:sSupPr>
            <m:e>
              <m:r>
                <w:rPr>
                  <w:rFonts w:ascii="Cambria Math" w:hAnsi="Cambria Math"/>
                </w:rPr>
                <m:t>γ</m:t>
              </m:r>
            </m:e>
            <m:sup>
              <m:r>
                <m:rPr>
                  <m:sty m:val="p"/>
                </m:rPr>
                <w:rPr>
                  <w:rFonts w:ascii="Cambria Math" w:hAnsi="Cambria Math"/>
                </w:rPr>
                <m:t>4</m:t>
              </m:r>
            </m:sup>
          </m:s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2</m:t>
              </m:r>
            </m:sub>
          </m:sSub>
          <m:d>
            <m:dPr>
              <m:ctrlPr>
                <w:rPr>
                  <w:rFonts w:ascii="Cambria Math" w:hAnsi="Cambria Math"/>
                </w:rPr>
              </m:ctrlPr>
            </m:dPr>
            <m:e>
              <m:r>
                <m:rPr>
                  <m:sty m:val="p"/>
                </m:rPr>
                <w:rPr>
                  <w:rFonts w:ascii="Cambria Math" w:hAnsi="Cambria Math"/>
                </w:rPr>
                <m:t>2+3</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2</m:t>
                  </m:r>
                </m:sub>
              </m:sSub>
              <m:r>
                <m:rPr>
                  <m:sty m:val="p"/>
                </m:rPr>
                <w:rPr>
                  <w:rFonts w:ascii="Cambria Math" w:hAnsi="Cambria Math"/>
                </w:rPr>
                <m:t>+3</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e>
          </m:d>
          <m:r>
            <w:rPr>
              <w:rFonts w:ascii="Cambria Math" w:hAnsi="Cambria Math"/>
            </w:rPr>
            <m:t xml:space="preserve"> </m:t>
          </m:r>
        </m:oMath>
      </m:oMathPara>
    </w:p>
    <w:p w14:paraId="51526A18" w14:textId="25D78A48" w:rsidR="00FB7E25" w:rsidRDefault="00FB7E25" w:rsidP="00813EFC">
      <w:pPr>
        <w:ind w:left="0"/>
        <w:rPr>
          <w:rFonts w:eastAsiaTheme="minorEastAsia"/>
        </w:rPr>
      </w:pPr>
      <m:oMathPara>
        <m:oMath>
          <m:r>
            <w:rPr>
              <w:rFonts w:ascii="Cambria Math" w:hAnsi="Cambria Math"/>
            </w:rPr>
            <m:t>- 5</m:t>
          </m:r>
          <m:sSup>
            <m:sSupPr>
              <m:ctrlPr>
                <w:rPr>
                  <w:rFonts w:ascii="Cambria Math" w:hAnsi="Cambria Math"/>
                  <w:i/>
                </w:rPr>
              </m:ctrlPr>
            </m:sSupPr>
            <m:e>
              <m:r>
                <w:rPr>
                  <w:rFonts w:ascii="Cambria Math" w:hAnsi="Cambria Math"/>
                </w:rPr>
                <m:t>γ</m:t>
              </m:r>
            </m:e>
            <m:sup>
              <m:r>
                <w:rPr>
                  <w:rFonts w:ascii="Cambria Math" w:hAnsi="Cambria Math"/>
                </w:rPr>
                <m:t>5</m:t>
              </m:r>
            </m:sup>
          </m:sSup>
          <m:d>
            <m:dPr>
              <m:ctrlPr>
                <w:rPr>
                  <w:rFonts w:ascii="Cambria Math" w:hAnsi="Cambria Math"/>
                </w:rPr>
              </m:ctrlPr>
            </m:dPr>
            <m:e>
              <m:r>
                <m:rPr>
                  <m:sty m:val="p"/>
                </m:rPr>
                <w:rPr>
                  <w:rFonts w:ascii="Cambria Math" w:hAnsi="Cambria Math"/>
                </w:rPr>
                <m:t>3</m:t>
              </m:r>
              <m:sSubSup>
                <m:sSubSupPr>
                  <m:ctrlPr>
                    <w:rPr>
                      <w:rFonts w:ascii="Cambria Math" w:hAnsi="Cambria Math"/>
                    </w:rPr>
                  </m:ctrlPr>
                </m:sSubSupPr>
                <m:e>
                  <m:r>
                    <m:rPr>
                      <m:sty m:val="p"/>
                    </m:rPr>
                    <w:rPr>
                      <w:rFonts w:ascii="Cambria Math" w:hAnsi="Cambria Math"/>
                    </w:rPr>
                    <m:t>Γ</m:t>
                  </m:r>
                </m:e>
                <m:sub>
                  <m:r>
                    <w:rPr>
                      <w:rFonts w:ascii="Cambria Math" w:hAnsi="Cambria Math"/>
                    </w:rPr>
                    <m:t>B</m:t>
                  </m:r>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+6</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1</m:t>
                  </m:r>
                </m:sub>
              </m:sSub>
              <m:sSubSup>
                <m:sSubSupPr>
                  <m:ctrlPr>
                    <w:rPr>
                      <w:rFonts w:ascii="Cambria Math" w:hAnsi="Cambria Math"/>
                    </w:rPr>
                  </m:ctrlPr>
                </m:sSubSupPr>
                <m:e>
                  <m:r>
                    <m:rPr>
                      <m:sty m:val="p"/>
                    </m:rPr>
                    <w:rPr>
                      <w:rFonts w:ascii="Cambria Math" w:hAnsi="Cambria Math"/>
                    </w:rPr>
                    <m:t>Γ</m:t>
                  </m:r>
                </m:e>
                <m:sub>
                  <m:r>
                    <w:rPr>
                      <w:rFonts w:ascii="Cambria Math" w:hAnsi="Cambria Math"/>
                    </w:rPr>
                    <m:t>B</m:t>
                  </m:r>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+6</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Sup>
                <m:sSubSupPr>
                  <m:ctrlPr>
                    <w:rPr>
                      <w:rFonts w:ascii="Cambria Math" w:hAnsi="Cambria Math"/>
                    </w:rPr>
                  </m:ctrlPr>
                </m:sSubSupPr>
                <m:e>
                  <m:r>
                    <m:rPr>
                      <m:sty m:val="p"/>
                    </m:rPr>
                    <w:rPr>
                      <w:rFonts w:ascii="Cambria Math" w:hAnsi="Cambria Math"/>
                    </w:rPr>
                    <m:t>Γ</m:t>
                  </m:r>
                </m:e>
                <m:sub>
                  <m:r>
                    <w:rPr>
                      <w:rFonts w:ascii="Cambria Math" w:hAnsi="Cambria Math"/>
                    </w:rPr>
                    <m:t>B</m:t>
                  </m:r>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+4</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2</m:t>
                  </m:r>
                </m:sub>
              </m:sSub>
              <m:r>
                <m:rPr>
                  <m:sty m:val="p"/>
                </m:rPr>
                <w:rPr>
                  <w:rFonts w:ascii="Cambria Math" w:hAnsi="Cambria Math"/>
                </w:rPr>
                <m:t>+12</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Sup>
                <m:sSubSupPr>
                  <m:ctrlPr>
                    <w:rPr>
                      <w:rFonts w:ascii="Cambria Math" w:hAnsi="Cambria Math"/>
                    </w:rPr>
                  </m:ctrlPr>
                </m:sSubSupPr>
                <m:e>
                  <m:r>
                    <m:rPr>
                      <m:sty m:val="p"/>
                    </m:rPr>
                    <w:rPr>
                      <w:rFonts w:ascii="Cambria Math" w:hAnsi="Cambria Math"/>
                    </w:rPr>
                    <m:t>Γ</m:t>
                  </m:r>
                </m:e>
                <m:sub>
                  <m:r>
                    <w:rPr>
                      <w:rFonts w:ascii="Cambria Math" w:hAnsi="Cambria Math"/>
                    </w:rPr>
                    <m:t>B</m:t>
                  </m:r>
                  <m:r>
                    <m:rPr>
                      <m:sty m:val="p"/>
                    </m:rPr>
                    <w:rPr>
                      <w:rFonts w:ascii="Cambria Math" w:hAnsi="Cambria Math"/>
                    </w:rPr>
                    <m:t>1</m:t>
                  </m:r>
                </m:sub>
                <m:sup>
                  <m:r>
                    <m:rPr>
                      <m:sty m:val="p"/>
                    </m:rPr>
                    <w:rPr>
                      <w:rFonts w:ascii="Cambria Math" w:hAnsi="Cambria Math"/>
                    </w:rPr>
                    <m:t>2</m:t>
                  </m:r>
                </m:sup>
              </m:sSubSup>
            </m:e>
          </m:d>
          <m:r>
            <w:rPr>
              <w:rFonts w:ascii="Cambria Math" w:hAnsi="Cambria Math"/>
            </w:rPr>
            <m:t xml:space="preserve"> </m:t>
          </m:r>
          <m:r>
            <m:rPr>
              <m:sty m:val="p"/>
            </m:rPr>
            <w:rPr>
              <w:rFonts w:ascii="Cambria Math" w:hAnsi="Cambria Math"/>
            </w:rPr>
            <m:t>+30</m:t>
          </m:r>
          <m:sSup>
            <m:sSupPr>
              <m:ctrlPr>
                <w:rPr>
                  <w:rFonts w:ascii="Cambria Math" w:hAnsi="Cambria Math"/>
                </w:rPr>
              </m:ctrlPr>
            </m:sSupPr>
            <m:e>
              <m:r>
                <w:rPr>
                  <w:rFonts w:ascii="Cambria Math" w:hAnsi="Cambria Math"/>
                </w:rPr>
                <m:t>γ</m:t>
              </m:r>
            </m:e>
            <m:sup>
              <m:r>
                <m:rPr>
                  <m:sty m:val="p"/>
                </m:rPr>
                <w:rPr>
                  <w:rFonts w:ascii="Cambria Math" w:hAnsi="Cambria Math"/>
                </w:rPr>
                <m:t>6</m:t>
              </m:r>
            </m:sup>
          </m:sSup>
          <m:d>
            <m:dPr>
              <m:ctrlPr>
                <w:rPr>
                  <w:rFonts w:ascii="Cambria Math" w:hAnsi="Cambria Math"/>
                </w:rPr>
              </m:ctrlPr>
            </m:dPr>
            <m:e>
              <m:r>
                <m:rPr>
                  <m:sty m:val="p"/>
                </m:rPr>
                <w:rPr>
                  <w:rFonts w:ascii="Cambria Math" w:hAnsi="Cambria Math"/>
                </w:rPr>
                <m:t>3</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3</m:t>
                  </m:r>
                </m:sub>
              </m:sSub>
              <m:r>
                <m:rPr>
                  <m:sty m:val="p"/>
                </m:rPr>
                <w:rPr>
                  <w:rFonts w:ascii="Cambria Math" w:hAnsi="Cambria Math"/>
                </w:rPr>
                <m:t>+4</m:t>
              </m:r>
              <m:sSub>
                <m:sSubPr>
                  <m:ctrlPr>
                    <w:rPr>
                      <w:rFonts w:ascii="Cambria Math" w:hAnsi="Cambria Math"/>
                    </w:rPr>
                  </m:ctrlPr>
                </m:sSubPr>
                <m:e>
                  <m:r>
                    <m:rPr>
                      <m:sty m:val="p"/>
                    </m:rPr>
                    <w:rPr>
                      <w:rFonts w:ascii="Cambria Math" w:hAnsi="Cambria Math"/>
                    </w:rPr>
                    <m:t>Γ</m:t>
                  </m:r>
                </m:e>
                <m:sub>
                  <m:r>
                    <w:rPr>
                      <w:rFonts w:ascii="Cambria Math" w:hAnsi="Cambria Math"/>
                    </w:rPr>
                    <m:t>A</m:t>
                  </m:r>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3</m:t>
                  </m:r>
                </m:sub>
              </m:sSub>
              <m:r>
                <m:rPr>
                  <m:sty m:val="p"/>
                </m:rPr>
                <w:rPr>
                  <w:rFonts w:ascii="Cambria Math" w:hAnsi="Cambria Math"/>
                </w:rPr>
                <m:t>+6</m:t>
              </m:r>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e>
          </m:d>
        </m:oMath>
      </m:oMathPara>
    </w:p>
    <w:p w14:paraId="61BCF0A9" w14:textId="77777777" w:rsidR="00FB7E25" w:rsidRDefault="00FB7E25" w:rsidP="00813EFC">
      <w:pPr>
        <w:ind w:left="0"/>
        <w:rPr>
          <w:rFonts w:eastAsiaTheme="minorEastAsia"/>
        </w:rPr>
      </w:pPr>
    </w:p>
    <w:p w14:paraId="58E0BEA7" w14:textId="50EA6A8C" w:rsidR="00FB7E25" w:rsidRDefault="00FB7E25" w:rsidP="00E43C68">
      <w:pPr>
        <w:ind w:left="0"/>
        <w:rPr>
          <w:rFonts w:eastAsiaTheme="minorEastAsia"/>
        </w:rPr>
      </w:pPr>
      <m:oMath>
        <m:r>
          <m:rPr>
            <m:sty m:val="p"/>
          </m:rPr>
          <w:rPr>
            <w:rFonts w:ascii="Cambria Math" w:hAnsi="Cambria Math"/>
          </w:rPr>
          <m:t>-40</m:t>
        </m:r>
        <m:sSup>
          <m:sSupPr>
            <m:ctrlPr>
              <w:rPr>
                <w:rFonts w:ascii="Cambria Math" w:hAnsi="Cambria Math"/>
              </w:rPr>
            </m:ctrlPr>
          </m:sSupPr>
          <m:e>
            <m:r>
              <w:rPr>
                <w:rFonts w:ascii="Cambria Math" w:hAnsi="Cambria Math"/>
              </w:rPr>
              <m:t>γ</m:t>
            </m:r>
          </m:e>
          <m:sup>
            <m:r>
              <m:rPr>
                <m:sty m:val="p"/>
              </m:rPr>
              <w:rPr>
                <w:rFonts w:ascii="Cambria Math" w:hAnsi="Cambria Math"/>
              </w:rPr>
              <m:t>7</m:t>
            </m:r>
          </m:sup>
        </m:s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2</m:t>
            </m:r>
          </m:sub>
        </m:sSub>
        <m:r>
          <m:rPr>
            <m:sty m:val="p"/>
          </m:rPr>
          <w:rPr>
            <w:rFonts w:ascii="Cambria Math" w:hAnsi="Cambria Math"/>
          </w:rPr>
          <m:t>+48</m:t>
        </m:r>
        <m:sSup>
          <m:sSupPr>
            <m:ctrlPr>
              <w:rPr>
                <w:rFonts w:ascii="Cambria Math" w:hAnsi="Cambria Math"/>
              </w:rPr>
            </m:ctrlPr>
          </m:sSupPr>
          <m:e>
            <m:r>
              <w:rPr>
                <w:rFonts w:ascii="Cambria Math" w:hAnsi="Cambria Math"/>
              </w:rPr>
              <m:t>γ</m:t>
            </m:r>
          </m:e>
          <m:sup>
            <m:r>
              <m:rPr>
                <m:sty m:val="p"/>
              </m:rPr>
              <w:rPr>
                <w:rFonts w:ascii="Cambria Math" w:hAnsi="Cambria Math"/>
              </w:rPr>
              <m:t>8</m:t>
            </m:r>
          </m:sup>
        </m:sSup>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Γ</m:t>
            </m:r>
          </m:e>
          <m:sub>
            <m:r>
              <w:rPr>
                <w:rFonts w:ascii="Cambria Math" w:hAnsi="Cambria Math"/>
              </w:rPr>
              <m:t>B</m:t>
            </m:r>
            <m:r>
              <m:rPr>
                <m:sty m:val="p"/>
              </m:rPr>
              <w:rPr>
                <w:rFonts w:ascii="Cambria Math" w:hAnsi="Cambria Math"/>
              </w:rPr>
              <m:t>4</m:t>
            </m:r>
          </m:sub>
        </m:sSub>
        <m:r>
          <m:rPr>
            <m:sty m:val="p"/>
          </m:rPr>
          <w:rPr>
            <w:rFonts w:ascii="Cambria Math" w:hAnsi="Cambria Math"/>
          </w:rPr>
          <m:t>}/[60</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γ</m:t>
                </m:r>
              </m:e>
            </m:d>
          </m:e>
          <m:sup>
            <m:r>
              <m:rPr>
                <m:sty m:val="p"/>
              </m:rPr>
              <w:rPr>
                <w:rFonts w:ascii="Cambria Math" w:hAnsi="Cambria Math"/>
              </w:rPr>
              <m:t>11</m:t>
            </m:r>
          </m:sup>
        </m:sSup>
        <m:r>
          <m:rPr>
            <m:sty m:val="p"/>
          </m:rPr>
          <w:rPr>
            <w:rFonts w:ascii="Cambria Math" w:hAnsi="Cambria Math"/>
          </w:rPr>
          <m:t>]</m:t>
        </m:r>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(3</w:t>
      </w:r>
      <w:r w:rsidR="00E43C68">
        <w:rPr>
          <w:rFonts w:eastAsiaTheme="minorEastAsia"/>
        </w:rPr>
        <w:t>2</w:t>
      </w:r>
      <w:r>
        <w:rPr>
          <w:rFonts w:eastAsiaTheme="minorEastAsia"/>
        </w:rPr>
        <w:t>f)</w:t>
      </w:r>
    </w:p>
    <w:p w14:paraId="40FEE5FC" w14:textId="77777777" w:rsidR="00FB7E25" w:rsidRDefault="00FB7E25" w:rsidP="00813EFC">
      <w:pPr>
        <w:ind w:left="0"/>
        <w:rPr>
          <w:rFonts w:eastAsiaTheme="minorEastAsia"/>
        </w:rPr>
      </w:pPr>
    </w:p>
    <w:p w14:paraId="763CC2C8" w14:textId="1DED0AB1" w:rsidR="00F45B49" w:rsidRDefault="00A1494C" w:rsidP="00862B14">
      <w:pPr>
        <w:ind w:left="0"/>
      </w:pPr>
      <w:r>
        <w:tab/>
        <w:t xml:space="preserve">Five possible dimensionless parameters, two kinetic </w:t>
      </w:r>
      <m:oMath>
        <m:sSub>
          <m:sSubPr>
            <m:ctrlPr>
              <w:rPr>
                <w:rFonts w:ascii="Cambria Math" w:hAnsi="Cambria Math"/>
                <w:i/>
              </w:rPr>
            </m:ctrlPr>
          </m:sSubPr>
          <m:e>
            <m:r>
              <w:rPr>
                <w:rFonts w:ascii="Cambria Math" w:hAnsi="Cambria Math"/>
              </w:rPr>
              <m:t>λ</m:t>
            </m:r>
          </m:e>
          <m:sub>
            <m:r>
              <w:rPr>
                <w:rFonts w:ascii="Cambria Math" w:hAnsi="Cambria Math"/>
              </w:rPr>
              <m:t>A,</m:t>
            </m:r>
          </m:sub>
        </m:sSub>
        <m:sSub>
          <m:sSubPr>
            <m:ctrlPr>
              <w:rPr>
                <w:rFonts w:ascii="Cambria Math" w:hAnsi="Cambria Math"/>
                <w:i/>
              </w:rPr>
            </m:ctrlPr>
          </m:sSubPr>
          <m:e>
            <m:r>
              <w:rPr>
                <w:rFonts w:ascii="Cambria Math" w:hAnsi="Cambria Math"/>
              </w:rPr>
              <m:t>λ</m:t>
            </m:r>
          </m:e>
          <m:sub>
            <m:r>
              <w:rPr>
                <w:rFonts w:ascii="Cambria Math" w:hAnsi="Cambria Math"/>
              </w:rPr>
              <m:t>B</m:t>
            </m:r>
          </m:sub>
        </m:sSub>
      </m:oMath>
      <w:r w:rsidR="00890650">
        <w:t>,</w:t>
      </w:r>
      <w:r w:rsidR="008054BE">
        <w:t xml:space="preserve"> one geometric radius ratio </w:t>
      </w:r>
      <m:oMath>
        <m:r>
          <w:rPr>
            <w:rFonts w:ascii="Cambria Math" w:hAnsi="Cambria Math"/>
          </w:rPr>
          <m:t>γ</m:t>
        </m:r>
      </m:oMath>
      <w:r w:rsidR="008054BE">
        <w:t>, a dimensionless center</w:t>
      </w:r>
      <w:r w:rsidR="00846180">
        <w:t xml:space="preserve"> – to – center separation distance </w:t>
      </w:r>
      <m:oMath>
        <m:acc>
          <m:accPr>
            <m:chr m:val="̅"/>
            <m:ctrlPr>
              <w:rPr>
                <w:rFonts w:ascii="Cambria Math" w:hAnsi="Cambria Math"/>
                <w:i/>
              </w:rPr>
            </m:ctrlPr>
          </m:accPr>
          <m:e>
            <m:r>
              <w:rPr>
                <w:rFonts w:ascii="Cambria Math" w:hAnsi="Cambria Math"/>
              </w:rPr>
              <m:t>d</m:t>
            </m:r>
          </m:e>
        </m:acc>
      </m:oMath>
      <w:r w:rsidR="009925F8">
        <w:rPr>
          <w:rFonts w:eastAsiaTheme="minorEastAsia"/>
        </w:rPr>
        <w:t>,</w:t>
      </w:r>
      <w:r w:rsidR="00846180">
        <w:t xml:space="preserve"> and a diffusivity ratio </w:t>
      </w:r>
      <m:oMath>
        <m:r>
          <w:rPr>
            <w:rFonts w:ascii="Cambria Math" w:hAnsi="Cambria Math"/>
          </w:rPr>
          <m:t>α(=</m:t>
        </m:r>
        <m:f>
          <m:fPr>
            <m:type m:val="lin"/>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A</m:t>
                </m:r>
              </m:sub>
            </m:sSub>
          </m:num>
          <m:den>
            <m:sSub>
              <m:sSubPr>
                <m:ctrlPr>
                  <w:rPr>
                    <w:rFonts w:ascii="Cambria Math" w:hAnsi="Cambria Math"/>
                    <w:i/>
                  </w:rPr>
                </m:ctrlPr>
              </m:sSubPr>
              <m:e>
                <m:r>
                  <w:rPr>
                    <w:rFonts w:ascii="Cambria Math" w:hAnsi="Cambria Math"/>
                  </w:rPr>
                  <m:t>D</m:t>
                </m:r>
              </m:e>
              <m:sub>
                <m:r>
                  <w:rPr>
                    <w:rFonts w:ascii="Cambria Math" w:hAnsi="Cambria Math"/>
                  </w:rPr>
                  <m:t>B</m:t>
                </m:r>
              </m:sub>
            </m:sSub>
          </m:den>
        </m:f>
        <m:r>
          <w:rPr>
            <w:rFonts w:ascii="Cambria Math" w:hAnsi="Cambria Math"/>
          </w:rPr>
          <m:t>)</m:t>
        </m:r>
      </m:oMath>
      <w:r w:rsidR="00846180">
        <w:t xml:space="preserve"> </w:t>
      </w:r>
      <w:r w:rsidR="00A96EA6">
        <w:t xml:space="preserve">are defined, respectively, by </w:t>
      </w:r>
      <w:r w:rsidR="009925F8">
        <w:t>Eq’s. (10)</w:t>
      </w:r>
      <w:r w:rsidR="00343C08">
        <w:t xml:space="preserve"> </w:t>
      </w:r>
      <w:r w:rsidR="00F12C33">
        <w:t>- (19)</w:t>
      </w:r>
      <w:r w:rsidR="009925F8">
        <w:t>.</w:t>
      </w:r>
      <w:r w:rsidR="00F12C33">
        <w:t xml:space="preserve"> </w:t>
      </w:r>
      <w:r w:rsidR="009925F8">
        <w:t>W</w:t>
      </w:r>
      <w:r w:rsidR="00F12C33">
        <w:t>hile the coefficient</w:t>
      </w:r>
      <w:r w:rsidR="00B53DE2">
        <w:t>s</w:t>
      </w:r>
      <w:r w:rsidR="00F12C33">
        <w:t xml:space="preserve"> of the reciprocal </w:t>
      </w:r>
      <m:oMath>
        <m:acc>
          <m:accPr>
            <m:chr m:val="̅"/>
            <m:ctrlPr>
              <w:rPr>
                <w:rFonts w:ascii="Cambria Math" w:hAnsi="Cambria Math"/>
                <w:i/>
              </w:rPr>
            </m:ctrlPr>
          </m:accPr>
          <m:e>
            <m:r>
              <w:rPr>
                <w:rFonts w:ascii="Cambria Math" w:hAnsi="Cambria Math"/>
              </w:rPr>
              <m:t>d</m:t>
            </m:r>
          </m:e>
        </m:acc>
      </m:oMath>
      <w:r w:rsidR="00890650">
        <w:t xml:space="preserve"> expansion </w:t>
      </w:r>
      <w:r w:rsidR="009925F8">
        <w:t>(3</w:t>
      </w:r>
      <w:r w:rsidR="00B53DE2">
        <w:t>2</w:t>
      </w:r>
      <w:r w:rsidR="009925F8">
        <w:t>b</w:t>
      </w:r>
      <w:r w:rsidR="00862B14">
        <w:t>)</w:t>
      </w:r>
      <w:r w:rsidR="00890650">
        <w:t xml:space="preserve"> – </w:t>
      </w:r>
      <w:r w:rsidR="00862B14">
        <w:t>(</w:t>
      </w:r>
      <w:r w:rsidR="00890650">
        <w:t>3</w:t>
      </w:r>
      <w:r w:rsidR="00B53DE2">
        <w:t>2</w:t>
      </w:r>
      <w:r w:rsidR="00890650">
        <w:t>f</w:t>
      </w:r>
      <w:r w:rsidR="009925F8">
        <w:t>)</w:t>
      </w:r>
      <w:r w:rsidR="00890650">
        <w:t xml:space="preserve"> of </w:t>
      </w:r>
      <w:r w:rsidR="00890650" w:rsidRPr="009925F8">
        <w:rPr>
          <w:i/>
        </w:rPr>
        <w:t>R</w:t>
      </w:r>
      <w:r w:rsidR="00890650">
        <w:t xml:space="preserve"> depend on </w:t>
      </w:r>
      <m:oMath>
        <m:sSub>
          <m:sSubPr>
            <m:ctrlPr>
              <w:rPr>
                <w:rFonts w:ascii="Cambria Math" w:hAnsi="Cambria Math"/>
                <w:i/>
              </w:rPr>
            </m:ctrlPr>
          </m:sSubPr>
          <m:e>
            <m:r>
              <w:rPr>
                <w:rFonts w:ascii="Cambria Math" w:hAnsi="Cambria Math"/>
              </w:rPr>
              <m:t>λ</m:t>
            </m:r>
          </m:e>
          <m:sub>
            <m:r>
              <w:rPr>
                <w:rFonts w:ascii="Cambria Math" w:hAnsi="Cambria Math"/>
              </w:rPr>
              <m:t>A,</m:t>
            </m:r>
          </m:sub>
        </m:sSub>
        <m:sSub>
          <m:sSubPr>
            <m:ctrlPr>
              <w:rPr>
                <w:rFonts w:ascii="Cambria Math" w:hAnsi="Cambria Math"/>
                <w:i/>
              </w:rPr>
            </m:ctrlPr>
          </m:sSubPr>
          <m:e>
            <m:r>
              <w:rPr>
                <w:rFonts w:ascii="Cambria Math" w:hAnsi="Cambria Math"/>
              </w:rPr>
              <m:t>λ</m:t>
            </m:r>
          </m:e>
          <m:sub>
            <m:r>
              <w:rPr>
                <w:rFonts w:ascii="Cambria Math" w:hAnsi="Cambria Math"/>
              </w:rPr>
              <m:t>B</m:t>
            </m:r>
          </m:sub>
        </m:sSub>
        <m:r>
          <w:rPr>
            <w:rFonts w:ascii="Cambria Math" w:hAnsi="Cambria Math"/>
          </w:rPr>
          <m:t>and γ</m:t>
        </m:r>
      </m:oMath>
      <w:r w:rsidR="009925F8">
        <w:rPr>
          <w:rFonts w:eastAsiaTheme="minorEastAsia"/>
        </w:rPr>
        <w:t xml:space="preserve">, </w:t>
      </w:r>
      <w:r w:rsidR="009925F8">
        <w:t>t</w:t>
      </w:r>
      <w:r w:rsidR="00890650">
        <w:t xml:space="preserve">hey do not depend explicitly on </w:t>
      </w:r>
      <m:oMath>
        <m:r>
          <w:rPr>
            <w:rFonts w:ascii="Cambria Math" w:hAnsi="Cambria Math"/>
          </w:rPr>
          <m:t>α</m:t>
        </m:r>
      </m:oMath>
      <w:r w:rsidR="00890650">
        <w:t xml:space="preserve">.  For the steady state solution, the coefficients </w:t>
      </w:r>
      <m:oMath>
        <m:sSub>
          <m:sSubPr>
            <m:ctrlPr>
              <w:rPr>
                <w:rFonts w:ascii="Cambria Math" w:hAnsi="Cambria Math"/>
                <w:i/>
              </w:rPr>
            </m:ctrlPr>
          </m:sSubPr>
          <m:e>
            <m:r>
              <w:rPr>
                <w:rFonts w:ascii="Cambria Math" w:hAnsi="Cambria Math"/>
              </w:rPr>
              <m:t>{A</m:t>
            </m:r>
          </m:e>
          <m:sub>
            <m:r>
              <w:rPr>
                <w:rFonts w:ascii="Cambria Math" w:hAnsi="Cambria Math"/>
              </w:rPr>
              <m:t>1n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2n</m:t>
            </m:r>
          </m:sub>
        </m:sSub>
        <m:r>
          <w:rPr>
            <w:rFonts w:ascii="Cambria Math" w:hAnsi="Cambria Math"/>
          </w:rPr>
          <m:t>}</m:t>
        </m:r>
      </m:oMath>
      <w:r w:rsidR="00BC02AB">
        <w:t xml:space="preserve"> for </w:t>
      </w:r>
      <w:r w:rsidR="009925F8" w:rsidRPr="00862B14">
        <w:rPr>
          <w:i/>
        </w:rPr>
        <w:t>c</w:t>
      </w:r>
      <w:r w:rsidR="00B53DE2" w:rsidRPr="00862B14">
        <w:rPr>
          <w:i/>
          <w:vertAlign w:val="subscript"/>
        </w:rPr>
        <w:t>A</w:t>
      </w:r>
      <w:r w:rsidR="00BC02AB">
        <w:t xml:space="preserve"> from Eq’s. (17) – (20) depend on </w:t>
      </w:r>
      <m:oMath>
        <m:sSub>
          <m:sSubPr>
            <m:ctrlPr>
              <w:rPr>
                <w:rFonts w:ascii="Cambria Math" w:hAnsi="Cambria Math"/>
                <w:i/>
              </w:rPr>
            </m:ctrlPr>
          </m:sSubPr>
          <m:e>
            <m:r>
              <w:rPr>
                <w:rFonts w:ascii="Cambria Math" w:hAnsi="Cambria Math"/>
              </w:rPr>
              <m:t>λ</m:t>
            </m:r>
          </m:e>
          <m:sub>
            <m:r>
              <w:rPr>
                <w:rFonts w:ascii="Cambria Math" w:hAnsi="Cambria Math"/>
              </w:rPr>
              <m:t>A</m:t>
            </m:r>
          </m:sub>
        </m:sSub>
        <m:r>
          <w:rPr>
            <w:rFonts w:ascii="Cambria Math" w:hAnsi="Cambria Math"/>
          </w:rPr>
          <m:t>,γ</m:t>
        </m:r>
      </m:oMath>
      <w:r w:rsidR="00BC02AB">
        <w:t xml:space="preserve"> and </w:t>
      </w:r>
      <m:oMath>
        <m:acc>
          <m:accPr>
            <m:chr m:val="̅"/>
            <m:ctrlPr>
              <w:rPr>
                <w:rFonts w:ascii="Cambria Math" w:hAnsi="Cambria Math"/>
                <w:i/>
              </w:rPr>
            </m:ctrlPr>
          </m:accPr>
          <m:e>
            <m:r>
              <w:rPr>
                <w:rFonts w:ascii="Cambria Math" w:hAnsi="Cambria Math"/>
              </w:rPr>
              <m:t>d</m:t>
            </m:r>
          </m:e>
        </m:acc>
      </m:oMath>
      <w:r w:rsidR="00BC02AB">
        <w:t xml:space="preserve">, but </w:t>
      </w:r>
      <w:r w:rsidR="009925F8">
        <w:t>not</w:t>
      </w:r>
      <w:r w:rsidR="00BC02AB">
        <w:t xml:space="preserve"> explicitly on the </w:t>
      </w:r>
      <w:r w:rsidR="00BC02AB" w:rsidRPr="009925F8">
        <w:rPr>
          <w:i/>
        </w:rPr>
        <w:t>D</w:t>
      </w:r>
      <w:r w:rsidR="00BC02AB">
        <w:rPr>
          <w:vertAlign w:val="subscript"/>
        </w:rPr>
        <w:t>A</w:t>
      </w:r>
      <w:r w:rsidR="00BC02AB">
        <w:t xml:space="preserve"> diffusion coefficient of reactant </w:t>
      </w:r>
      <w:r w:rsidR="00BC02AB" w:rsidRPr="009925F8">
        <w:rPr>
          <w:i/>
        </w:rPr>
        <w:t>A</w:t>
      </w:r>
      <w:r w:rsidR="00BC02AB">
        <w:t xml:space="preserve">.  </w:t>
      </w:r>
      <w:r w:rsidR="00625F51">
        <w:t xml:space="preserve">The </w:t>
      </w:r>
      <w:r w:rsidR="002425F4">
        <w:t xml:space="preserve">matching flux condition (22) on sphere 1 equates the </w:t>
      </w:r>
      <w:r w:rsidR="005C2C3E">
        <w:t>Fickian</w:t>
      </w:r>
      <w:r w:rsidR="00D04827">
        <w:t xml:space="preserve"> </w:t>
      </w:r>
      <w:r w:rsidR="002425F4">
        <w:t xml:space="preserve">flux of </w:t>
      </w:r>
      <w:r w:rsidR="002425F4" w:rsidRPr="003A70E4">
        <w:rPr>
          <w:i/>
        </w:rPr>
        <w:t>A</w:t>
      </w:r>
      <w:r w:rsidR="002425F4">
        <w:t xml:space="preserve"> reactant onto sphere 1 with factor of </w:t>
      </w:r>
      <w:r w:rsidR="002425F4" w:rsidRPr="003A70E4">
        <w:rPr>
          <w:i/>
        </w:rPr>
        <w:t>D</w:t>
      </w:r>
      <w:r w:rsidR="002425F4">
        <w:rPr>
          <w:vertAlign w:val="subscript"/>
        </w:rPr>
        <w:t>A</w:t>
      </w:r>
      <w:r w:rsidR="002425F4">
        <w:t xml:space="preserve"> to the efflux of intermediate product </w:t>
      </w:r>
      <w:r w:rsidR="002425F4" w:rsidRPr="003A70E4">
        <w:rPr>
          <w:i/>
        </w:rPr>
        <w:t>B</w:t>
      </w:r>
      <w:r w:rsidR="002425F4">
        <w:t xml:space="preserve"> away from sphere with factor of </w:t>
      </w:r>
      <w:r w:rsidR="002425F4" w:rsidRPr="003A70E4">
        <w:rPr>
          <w:i/>
        </w:rPr>
        <w:t>D</w:t>
      </w:r>
      <w:r w:rsidR="002425F4">
        <w:rPr>
          <w:vertAlign w:val="subscript"/>
        </w:rPr>
        <w:t>B</w:t>
      </w:r>
      <w:r w:rsidR="005D084E">
        <w:t xml:space="preserve">. Hence the concentration coefficients of </w:t>
      </w:r>
      <w:r w:rsidR="003A70E4">
        <w:rPr>
          <w:i/>
        </w:rPr>
        <w:t>c</w:t>
      </w:r>
      <w:r w:rsidR="005D084E">
        <w:rPr>
          <w:vertAlign w:val="subscript"/>
        </w:rPr>
        <w:t>B</w:t>
      </w:r>
      <w:r w:rsidR="005D084E">
        <w:t xml:space="preserve">, </w:t>
      </w:r>
      <m:oMath>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1n</m:t>
            </m:r>
          </m:sub>
        </m:sSub>
        <m:sSub>
          <m:sSubPr>
            <m:ctrlPr>
              <w:rPr>
                <w:rFonts w:ascii="Cambria Math" w:hAnsi="Cambria Math"/>
                <w:i/>
              </w:rPr>
            </m:ctrlPr>
          </m:sSubPr>
          <m:e>
            <m:r>
              <w:rPr>
                <w:rFonts w:ascii="Cambria Math" w:hAnsi="Cambria Math"/>
              </w:rPr>
              <m:t>B</m:t>
            </m:r>
          </m:e>
          <m:sub>
            <m:r>
              <w:rPr>
                <w:rFonts w:ascii="Cambria Math" w:hAnsi="Cambria Math"/>
              </w:rPr>
              <m:t>2n</m:t>
            </m:r>
          </m:sub>
        </m:sSub>
        <m:r>
          <w:rPr>
            <w:rFonts w:ascii="Cambria Math" w:hAnsi="Cambria Math"/>
          </w:rPr>
          <m:t>}</m:t>
        </m:r>
      </m:oMath>
      <w:r w:rsidR="005D084E">
        <w:t xml:space="preserve">, must contain the factor </w:t>
      </w:r>
      <m:oMath>
        <m:r>
          <w:rPr>
            <w:rFonts w:ascii="Cambria Math" w:hAnsi="Cambria Math"/>
          </w:rPr>
          <m:t>α</m:t>
        </m:r>
      </m:oMath>
      <w:r w:rsidR="005D084E">
        <w:t xml:space="preserve">.  Then the </w:t>
      </w:r>
      <w:r w:rsidR="005C2C3E">
        <w:t>Fickian</w:t>
      </w:r>
      <w:r w:rsidR="005D084E">
        <w:t xml:space="preserve"> </w:t>
      </w:r>
      <w:r w:rsidR="00974A7A">
        <w:t xml:space="preserve">flux of </w:t>
      </w:r>
      <w:r w:rsidR="00974A7A" w:rsidRPr="003A70E4">
        <w:rPr>
          <w:i/>
        </w:rPr>
        <w:t>B</w:t>
      </w:r>
      <w:r w:rsidR="00974A7A">
        <w:t xml:space="preserve"> onto sphere 2, the series reaction rate, must </w:t>
      </w:r>
      <w:r w:rsidR="003A70E4">
        <w:t>include the</w:t>
      </w:r>
      <w:r w:rsidR="00974A7A">
        <w:t xml:space="preserve"> </w:t>
      </w:r>
      <w:r w:rsidR="00A31A79" w:rsidRPr="003A70E4">
        <w:rPr>
          <w:i/>
        </w:rPr>
        <w:t>B</w:t>
      </w:r>
      <w:r w:rsidR="00A31A79">
        <w:t xml:space="preserve"> diffusion coefficient </w:t>
      </w:r>
      <w:r w:rsidR="00A31A79" w:rsidRPr="003A70E4">
        <w:rPr>
          <w:i/>
        </w:rPr>
        <w:t>D</w:t>
      </w:r>
      <w:r w:rsidR="00A31A79">
        <w:rPr>
          <w:vertAlign w:val="subscript"/>
        </w:rPr>
        <w:t xml:space="preserve">B </w:t>
      </w:r>
      <w:r w:rsidR="003A70E4">
        <w:t>times</w:t>
      </w:r>
      <w:r w:rsidR="00A31A79">
        <w:t xml:space="preserve"> </w:t>
      </w:r>
      <m:oMath>
        <m:r>
          <w:rPr>
            <w:rFonts w:ascii="Cambria Math" w:hAnsi="Cambria Math"/>
          </w:rPr>
          <m:t>α</m:t>
        </m:r>
      </m:oMath>
      <w:r w:rsidR="00A31A79">
        <w:t xml:space="preserve"> from the </w:t>
      </w:r>
      <w:r w:rsidR="00A31A79" w:rsidRPr="003A70E4">
        <w:rPr>
          <w:i/>
        </w:rPr>
        <w:t>B</w:t>
      </w:r>
      <w:r w:rsidR="00A31A79">
        <w:t xml:space="preserve"> concentration gradient.</w:t>
      </w:r>
      <w:r w:rsidR="00CF0C57">
        <w:t xml:space="preserve">  As the </w:t>
      </w:r>
      <w:r w:rsidR="00CF0C57" w:rsidRPr="003A70E4">
        <w:rPr>
          <w:i/>
        </w:rPr>
        <w:t>R</w:t>
      </w:r>
      <w:r w:rsidR="00CF0C57">
        <w:t xml:space="preserve"> dimensionless series reaction rate (</w:t>
      </w:r>
      <w:r w:rsidR="003A70E4">
        <w:t>9</w:t>
      </w:r>
      <w:r w:rsidR="00CF0C57">
        <w:t xml:space="preserve">) is divided </w:t>
      </w:r>
      <w:r w:rsidR="007B5541">
        <w:t xml:space="preserve">by </w:t>
      </w:r>
      <w:r w:rsidR="007B5541" w:rsidRPr="003A70E4">
        <w:rPr>
          <w:i/>
        </w:rPr>
        <w:t>D</w:t>
      </w:r>
      <w:r w:rsidR="007B5541">
        <w:rPr>
          <w:vertAlign w:val="subscript"/>
        </w:rPr>
        <w:t>A</w:t>
      </w:r>
      <w:r w:rsidR="007B5541">
        <w:t xml:space="preserve">, then the </w:t>
      </w:r>
      <m:oMath>
        <m:r>
          <w:rPr>
            <w:rFonts w:ascii="Cambria Math" w:hAnsi="Cambria Math"/>
          </w:rPr>
          <m:t>α (=</m:t>
        </m:r>
        <m:f>
          <m:fPr>
            <m:type m:val="lin"/>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A</m:t>
                </m:r>
              </m:sub>
            </m:sSub>
          </m:num>
          <m:den>
            <m:sSub>
              <m:sSubPr>
                <m:ctrlPr>
                  <w:rPr>
                    <w:rFonts w:ascii="Cambria Math" w:hAnsi="Cambria Math"/>
                    <w:i/>
                  </w:rPr>
                </m:ctrlPr>
              </m:sSubPr>
              <m:e>
                <m:r>
                  <w:rPr>
                    <w:rFonts w:ascii="Cambria Math" w:hAnsi="Cambria Math"/>
                  </w:rPr>
                  <m:t>D</m:t>
                </m:r>
              </m:e>
              <m:sub>
                <m:r>
                  <w:rPr>
                    <w:rFonts w:ascii="Cambria Math" w:hAnsi="Cambria Math"/>
                  </w:rPr>
                  <m:t>B</m:t>
                </m:r>
              </m:sub>
            </m:sSub>
            <m:r>
              <w:rPr>
                <w:rFonts w:ascii="Cambria Math" w:hAnsi="Cambria Math"/>
              </w:rPr>
              <m:t>)</m:t>
            </m:r>
          </m:den>
        </m:f>
      </m:oMath>
      <w:r w:rsidR="007B5541">
        <w:t xml:space="preserve"> cancels out of </w:t>
      </w:r>
      <w:r w:rsidR="007B5541" w:rsidRPr="003A70E4">
        <w:rPr>
          <w:i/>
        </w:rPr>
        <w:t>R</w:t>
      </w:r>
      <w:r w:rsidR="00F45B49">
        <w:t>.</w:t>
      </w:r>
    </w:p>
    <w:p w14:paraId="07836D90" w14:textId="77777777" w:rsidR="00AF3B59" w:rsidRDefault="00AF3B59" w:rsidP="00813EFC">
      <w:pPr>
        <w:ind w:left="0"/>
      </w:pPr>
    </w:p>
    <w:p w14:paraId="737BFC11" w14:textId="768C82D0" w:rsidR="00AF3B59" w:rsidRDefault="00AF3B59" w:rsidP="00813EFC">
      <w:pPr>
        <w:pStyle w:val="Heading1"/>
        <w:ind w:left="0"/>
      </w:pPr>
      <w:r>
        <w:t>Results and discussion</w:t>
      </w:r>
    </w:p>
    <w:p w14:paraId="76820F29" w14:textId="77777777" w:rsidR="00AF3B59" w:rsidRPr="00AF3B59" w:rsidRDefault="00AF3B59" w:rsidP="00813EFC">
      <w:pPr>
        <w:ind w:left="0"/>
      </w:pPr>
    </w:p>
    <w:p w14:paraId="29BFE06C" w14:textId="77777777" w:rsidR="00862B14" w:rsidRDefault="00AF3B59" w:rsidP="00B53DE2">
      <w:pPr>
        <w:ind w:left="0" w:firstLine="720"/>
      </w:pPr>
      <w:r>
        <w:t xml:space="preserve">The </w:t>
      </w:r>
      <w:r w:rsidR="00AF3020">
        <w:t>series expansion (3</w:t>
      </w:r>
      <w:r w:rsidR="00B53DE2">
        <w:t>2</w:t>
      </w:r>
      <w:r w:rsidR="00AF3020">
        <w:t>a)</w:t>
      </w:r>
      <w:r w:rsidR="00407D8A">
        <w:t xml:space="preserve"> </w:t>
      </w:r>
      <w:r w:rsidR="00AF3020">
        <w:t>-</w:t>
      </w:r>
      <w:r w:rsidR="00407D8A">
        <w:t xml:space="preserve"> </w:t>
      </w:r>
      <w:r w:rsidR="00AF3020">
        <w:t>(3</w:t>
      </w:r>
      <w:r w:rsidR="00B53DE2">
        <w:t>2</w:t>
      </w:r>
      <w:r w:rsidR="00AF3020">
        <w:t xml:space="preserve">f) provides values for </w:t>
      </w:r>
      <w:r w:rsidR="00AF3020" w:rsidRPr="00FE675B">
        <w:rPr>
          <w:i/>
        </w:rPr>
        <w:t>R</w:t>
      </w:r>
      <w:r w:rsidR="00AF3020">
        <w:t xml:space="preserve">, the steady-state production of </w:t>
      </w:r>
      <w:r w:rsidR="00AF3020" w:rsidRPr="0006542C">
        <w:rPr>
          <w:i/>
        </w:rPr>
        <w:t>C</w:t>
      </w:r>
      <w:r w:rsidR="00AF3020">
        <w:t xml:space="preserve"> on sphere 2 from the series reaction </w:t>
      </w:r>
      <w:r w:rsidR="00AF3020" w:rsidRPr="0006542C">
        <w:rPr>
          <w:i/>
        </w:rPr>
        <w:t>A</w:t>
      </w:r>
      <w:r w:rsidR="00AF3020">
        <w:sym w:font="Symbol" w:char="F0AE"/>
      </w:r>
      <w:r w:rsidR="00AF3020" w:rsidRPr="0006542C">
        <w:rPr>
          <w:i/>
        </w:rPr>
        <w:t>B</w:t>
      </w:r>
      <w:r w:rsidR="00AF3020">
        <w:sym w:font="Symbol" w:char="F0AE"/>
      </w:r>
      <w:r w:rsidR="00AF3020" w:rsidRPr="0006542C">
        <w:rPr>
          <w:i/>
        </w:rPr>
        <w:t>C</w:t>
      </w:r>
      <w:r w:rsidR="00AF3020">
        <w:t xml:space="preserve"> on two successive spheres, made dimensionless with the division by 4</w:t>
      </w:r>
      <w:r w:rsidR="007F0C9D">
        <w:sym w:font="Symbol" w:char="F070"/>
      </w:r>
      <w:r w:rsidR="00AF3020">
        <w:t xml:space="preserve"> </w:t>
      </w:r>
      <w:r w:rsidR="00AF3020" w:rsidRPr="0006542C">
        <w:rPr>
          <w:i/>
        </w:rPr>
        <w:t>D</w:t>
      </w:r>
      <w:r w:rsidR="00AF3020" w:rsidRPr="00AF3020">
        <w:rPr>
          <w:vertAlign w:val="subscript"/>
        </w:rPr>
        <w:t>A</w:t>
      </w:r>
      <w:r w:rsidR="00E56006">
        <w:rPr>
          <w:i/>
        </w:rPr>
        <w:t>c</w:t>
      </w:r>
      <w:r w:rsidR="00AF3020">
        <w:rPr>
          <w:vertAlign w:val="subscript"/>
        </w:rPr>
        <w:t>0</w:t>
      </w:r>
      <w:r w:rsidR="00AF3020" w:rsidRPr="00311B08">
        <w:rPr>
          <w:i/>
          <w:iCs/>
        </w:rPr>
        <w:t>a</w:t>
      </w:r>
      <w:r w:rsidR="00AF3020" w:rsidRPr="00AF3020">
        <w:rPr>
          <w:vertAlign w:val="subscript"/>
        </w:rPr>
        <w:t>1</w:t>
      </w:r>
      <w:r w:rsidR="00AF3020">
        <w:t>.  It is expressed in increasing odd powers of the inverse dimensionless center-to-enter sphere separation, start</w:t>
      </w:r>
      <w:r w:rsidR="00F40C45">
        <w:t xml:space="preserve">s with a leading term of order </w:t>
      </w:r>
      <m:oMath>
        <m:sSup>
          <m:sSupPr>
            <m:ctrlPr>
              <w:rPr>
                <w:rFonts w:ascii="Cambria Math" w:hAnsi="Cambria Math" w:cstheme="minorBidi"/>
                <w:i/>
              </w:rPr>
            </m:ctrlPr>
          </m:sSupPr>
          <m:e>
            <m:r>
              <w:rPr>
                <w:rFonts w:ascii="Cambria Math" w:hAnsi="Cambria Math"/>
              </w:rPr>
              <m:t>(</m:t>
            </m:r>
            <m:acc>
              <m:accPr>
                <m:chr m:val="̅"/>
                <m:ctrlPr>
                  <w:rPr>
                    <w:rFonts w:ascii="Cambria Math" w:hAnsi="Cambria Math" w:cstheme="minorBidi"/>
                    <w:i/>
                  </w:rPr>
                </m:ctrlPr>
              </m:accPr>
              <m:e>
                <m:r>
                  <w:rPr>
                    <w:rFonts w:ascii="Cambria Math" w:hAnsi="Cambria Math"/>
                  </w:rPr>
                  <m:t>d</m:t>
                </m:r>
              </m:e>
            </m:acc>
            <m:r>
              <w:rPr>
                <w:rFonts w:ascii="Cambria Math" w:hAnsi="Cambria Math"/>
              </w:rPr>
              <m:t>)</m:t>
            </m:r>
          </m:e>
          <m:sup>
            <m:r>
              <w:rPr>
                <w:rFonts w:ascii="Cambria Math" w:hAnsi="Cambria Math"/>
              </w:rPr>
              <m:t>-1</m:t>
            </m:r>
          </m:sup>
        </m:sSup>
      </m:oMath>
      <w:r w:rsidR="00AF3020">
        <w:t xml:space="preserve">, </w:t>
      </w:r>
      <w:r w:rsidR="00E56006">
        <w:t>skips</w:t>
      </w:r>
      <w:r w:rsidR="00AA28A8">
        <w:t xml:space="preserve"> down to </w:t>
      </w:r>
      <m:oMath>
        <m:sSup>
          <m:sSupPr>
            <m:ctrlPr>
              <w:rPr>
                <w:rFonts w:ascii="Cambria Math" w:hAnsi="Cambria Math" w:cstheme="minorBidi"/>
                <w:i/>
              </w:rPr>
            </m:ctrlPr>
          </m:sSupPr>
          <m:e>
            <m:r>
              <w:rPr>
                <w:rFonts w:ascii="Cambria Math" w:hAnsi="Cambria Math"/>
              </w:rPr>
              <m:t>(</m:t>
            </m:r>
            <m:acc>
              <m:accPr>
                <m:chr m:val="̅"/>
                <m:ctrlPr>
                  <w:rPr>
                    <w:rFonts w:ascii="Cambria Math" w:hAnsi="Cambria Math" w:cstheme="minorBidi"/>
                    <w:i/>
                  </w:rPr>
                </m:ctrlPr>
              </m:accPr>
              <m:e>
                <m:r>
                  <w:rPr>
                    <w:rFonts w:ascii="Cambria Math" w:hAnsi="Cambria Math"/>
                  </w:rPr>
                  <m:t>d</m:t>
                </m:r>
              </m:e>
            </m:acc>
            <m:r>
              <w:rPr>
                <w:rFonts w:ascii="Cambria Math" w:hAnsi="Cambria Math"/>
              </w:rPr>
              <m:t>)</m:t>
            </m:r>
          </m:e>
          <m:sup>
            <m:r>
              <w:rPr>
                <w:rFonts w:ascii="Cambria Math" w:hAnsi="Cambria Math"/>
              </w:rPr>
              <m:t>-5</m:t>
            </m:r>
          </m:sup>
        </m:sSup>
      </m:oMath>
      <w:r w:rsidR="00AA28A8">
        <w:t xml:space="preserve"> and finally </w:t>
      </w:r>
      <w:r w:rsidR="0092287C">
        <w:t xml:space="preserve">neglects terms of order </w:t>
      </w:r>
      <m:oMath>
        <m:sSup>
          <m:sSupPr>
            <m:ctrlPr>
              <w:rPr>
                <w:rFonts w:ascii="Cambria Math" w:hAnsi="Cambria Math" w:cstheme="minorBidi"/>
                <w:i/>
              </w:rPr>
            </m:ctrlPr>
          </m:sSupPr>
          <m:e>
            <m:r>
              <w:rPr>
                <w:rFonts w:ascii="Cambria Math" w:hAnsi="Cambria Math"/>
              </w:rPr>
              <m:t>(</m:t>
            </m:r>
            <m:acc>
              <m:accPr>
                <m:chr m:val="̅"/>
                <m:ctrlPr>
                  <w:rPr>
                    <w:rFonts w:ascii="Cambria Math" w:hAnsi="Cambria Math" w:cstheme="minorBidi"/>
                    <w:i/>
                  </w:rPr>
                </m:ctrlPr>
              </m:accPr>
              <m:e>
                <m:r>
                  <w:rPr>
                    <w:rFonts w:ascii="Cambria Math" w:hAnsi="Cambria Math"/>
                  </w:rPr>
                  <m:t>d</m:t>
                </m:r>
              </m:e>
            </m:acc>
            <m:r>
              <w:rPr>
                <w:rFonts w:ascii="Cambria Math" w:hAnsi="Cambria Math"/>
              </w:rPr>
              <m:t>)</m:t>
            </m:r>
          </m:e>
          <m:sup>
            <m:r>
              <w:rPr>
                <w:rFonts w:ascii="Cambria Math" w:hAnsi="Cambria Math"/>
              </w:rPr>
              <m:t>-13</m:t>
            </m:r>
          </m:sup>
        </m:sSup>
      </m:oMath>
      <w:r w:rsidR="0092287C">
        <w:t xml:space="preserve"> and smaller.  The C</w:t>
      </w:r>
      <w:r w:rsidR="0092287C" w:rsidRPr="00B53DE2">
        <w:rPr>
          <w:i/>
          <w:iCs/>
          <w:vertAlign w:val="subscript"/>
        </w:rPr>
        <w:t>i</w:t>
      </w:r>
      <w:r w:rsidR="0092287C">
        <w:t xml:space="preserve"> coefficients </w:t>
      </w:r>
      <w:r w:rsidR="00BD32E0">
        <w:t>(3</w:t>
      </w:r>
      <w:r w:rsidR="00B53DE2">
        <w:t>2</w:t>
      </w:r>
      <w:r w:rsidR="00BD32E0">
        <w:t>b)</w:t>
      </w:r>
      <w:r w:rsidR="00407D8A">
        <w:t xml:space="preserve"> </w:t>
      </w:r>
      <w:r w:rsidR="00BD32E0">
        <w:t>-</w:t>
      </w:r>
      <w:r w:rsidR="00407D8A">
        <w:t xml:space="preserve"> </w:t>
      </w:r>
      <w:r w:rsidR="00BD32E0">
        <w:t>(3</w:t>
      </w:r>
      <w:r w:rsidR="00B53DE2">
        <w:t>2</w:t>
      </w:r>
      <w:r w:rsidR="00BD32E0">
        <w:t xml:space="preserve">f) contain the effects of finite reaction rates at spheres 1 and 2 using Eq. (19) with the respective dimensionless inverse reaction rates </w:t>
      </w:r>
      <m:oMath>
        <m:sSub>
          <m:sSubPr>
            <m:ctrlPr>
              <w:rPr>
                <w:rFonts w:ascii="Cambria Math" w:hAnsi="Cambria Math"/>
                <w:i/>
              </w:rPr>
            </m:ctrlPr>
          </m:sSubPr>
          <m:e>
            <m:r>
              <w:rPr>
                <w:rFonts w:ascii="Cambria Math" w:hAnsi="Cambria Math"/>
              </w:rPr>
              <m:t>λ</m:t>
            </m:r>
          </m:e>
          <m:sub>
            <m:r>
              <w:rPr>
                <w:rFonts w:ascii="Cambria Math" w:hAnsi="Cambria Math"/>
              </w:rPr>
              <m:t>A</m:t>
            </m:r>
          </m:sub>
        </m:sSub>
        <m:r>
          <w:rPr>
            <w:rFonts w:ascii="Cambria Math" w:hAnsi="Cambria Math"/>
          </w:rPr>
          <m:t xml:space="preserve"> and </m:t>
        </m:r>
        <m:sSub>
          <m:sSubPr>
            <m:ctrlPr>
              <w:rPr>
                <w:rFonts w:ascii="Cambria Math" w:hAnsi="Cambria Math"/>
                <w:i/>
              </w:rPr>
            </m:ctrlPr>
          </m:sSubPr>
          <m:e>
            <m:r>
              <w:rPr>
                <w:rFonts w:ascii="Cambria Math" w:hAnsi="Cambria Math"/>
              </w:rPr>
              <m:t>λ</m:t>
            </m:r>
          </m:e>
          <m:sub>
            <m:r>
              <w:rPr>
                <w:rFonts w:ascii="Cambria Math" w:hAnsi="Cambria Math"/>
              </w:rPr>
              <m:t>B</m:t>
            </m:r>
          </m:sub>
        </m:sSub>
      </m:oMath>
      <w:r w:rsidR="00BD32E0">
        <w:t xml:space="preserve">, and their excluded volumes geometry </w:t>
      </w:r>
      <w:r w:rsidR="00BD32E0">
        <w:lastRenderedPageBreak/>
        <w:t xml:space="preserve">with the radius ratio </w:t>
      </w:r>
      <m:oMath>
        <m:r>
          <w:rPr>
            <w:rFonts w:ascii="Cambria Math" w:hAnsi="Cambria Math"/>
          </w:rPr>
          <m:t>γ</m:t>
        </m:r>
      </m:oMath>
      <w:r w:rsidR="00BD32E0">
        <w:t xml:space="preserve">.  In the limit of very fast reactions </w:t>
      </w:r>
      <m:oMath>
        <m:sSub>
          <m:sSubPr>
            <m:ctrlPr>
              <w:rPr>
                <w:rFonts w:ascii="Cambria Math" w:hAnsi="Cambria Math"/>
                <w:i/>
              </w:rPr>
            </m:ctrlPr>
          </m:sSubPr>
          <m:e>
            <m:r>
              <w:rPr>
                <w:rFonts w:ascii="Cambria Math" w:hAnsi="Cambria Math"/>
              </w:rPr>
              <m:t>λ</m:t>
            </m:r>
          </m:e>
          <m:sub>
            <m:r>
              <w:rPr>
                <w:rFonts w:ascii="Cambria Math" w:hAnsi="Cambria Math"/>
              </w:rPr>
              <m:t>A</m:t>
            </m:r>
          </m:sub>
        </m:sSub>
        <m:r>
          <w:rPr>
            <w:rFonts w:ascii="Cambria Math" w:hAnsi="Cambria Math"/>
          </w:rPr>
          <m:t>→0</m:t>
        </m:r>
      </m:oMath>
      <w:r w:rsidR="00BD32E0">
        <w:t xml:space="preserve"> and </w:t>
      </w:r>
      <m:oMath>
        <m:sSub>
          <m:sSubPr>
            <m:ctrlPr>
              <w:rPr>
                <w:rFonts w:ascii="Cambria Math" w:hAnsi="Cambria Math"/>
                <w:i/>
              </w:rPr>
            </m:ctrlPr>
          </m:sSubPr>
          <m:e>
            <m:r>
              <w:rPr>
                <w:rFonts w:ascii="Cambria Math" w:hAnsi="Cambria Math"/>
              </w:rPr>
              <m:t>λ</m:t>
            </m:r>
          </m:e>
          <m:sub>
            <m:r>
              <w:rPr>
                <w:rFonts w:ascii="Cambria Math" w:hAnsi="Cambria Math"/>
              </w:rPr>
              <m:t>B</m:t>
            </m:r>
          </m:sub>
        </m:sSub>
        <m:r>
          <w:rPr>
            <w:rFonts w:ascii="Cambria Math" w:hAnsi="Cambria Math"/>
          </w:rPr>
          <m:t>→0</m:t>
        </m:r>
      </m:oMath>
      <w:r w:rsidR="00BD32E0">
        <w:t>, the C</w:t>
      </w:r>
      <w:r w:rsidR="00BD32E0" w:rsidRPr="00B53DE2">
        <w:rPr>
          <w:i/>
          <w:iCs/>
          <w:vertAlign w:val="subscript"/>
        </w:rPr>
        <w:t>i</w:t>
      </w:r>
      <w:r w:rsidR="00BD32E0">
        <w:t xml:space="preserve"> coefficients reduce to the diffusion-controlled values, Eq.’s (29</w:t>
      </w:r>
      <w:r w:rsidR="00BD32E0" w:rsidRPr="003E6916">
        <w:t>b</w:t>
      </w:r>
      <w:r w:rsidR="00BD32E0">
        <w:t>)</w:t>
      </w:r>
      <w:r w:rsidR="00407D8A">
        <w:t xml:space="preserve"> </w:t>
      </w:r>
      <w:r w:rsidR="00BD32E0">
        <w:t>-</w:t>
      </w:r>
      <w:r w:rsidR="00407D8A">
        <w:t xml:space="preserve"> </w:t>
      </w:r>
      <w:r w:rsidR="00BD32E0">
        <w:t>(</w:t>
      </w:r>
      <w:r w:rsidR="00E56006">
        <w:t>2</w:t>
      </w:r>
      <w:r w:rsidR="00BD32E0">
        <w:t xml:space="preserve">9f) of the earlier </w:t>
      </w:r>
      <w:r w:rsidR="008B4AC2" w:rsidRPr="003E6916">
        <w:t>Reference</w:t>
      </w:r>
      <w:r w:rsidR="008B4AC2">
        <w:t xml:space="preserve"> 1.  </w:t>
      </w:r>
    </w:p>
    <w:p w14:paraId="585EAA6E" w14:textId="41116AF2" w:rsidR="00E56006" w:rsidRDefault="008B4AC2" w:rsidP="00B53DE2">
      <w:pPr>
        <w:ind w:left="0" w:firstLine="720"/>
      </w:pPr>
      <w:r>
        <w:t xml:space="preserve">It is interesting to note that the first term </w:t>
      </w:r>
      <m:oMath>
        <m:sSub>
          <m:sSubPr>
            <m:ctrlPr>
              <w:rPr>
                <w:rFonts w:ascii="Cambria Math" w:hAnsi="Cambria Math" w:cstheme="minorBidi"/>
                <w:i/>
              </w:rPr>
            </m:ctrlPr>
          </m:sSubPr>
          <m:e>
            <m:r>
              <w:rPr>
                <w:rFonts w:ascii="Cambria Math" w:hAnsi="Cambria Math"/>
              </w:rPr>
              <m:t>C</m:t>
            </m:r>
          </m:e>
          <m:sub>
            <m:r>
              <w:rPr>
                <w:rFonts w:ascii="Cambria Math" w:hAnsi="Cambria Math"/>
              </w:rPr>
              <m:t>1</m:t>
            </m:r>
          </m:sub>
        </m:sSub>
        <m:r>
          <w:rPr>
            <w:rFonts w:ascii="Cambria Math" w:hAnsi="Cambria Math"/>
          </w:rPr>
          <m:t>/</m:t>
        </m:r>
        <m:acc>
          <m:accPr>
            <m:chr m:val="̅"/>
            <m:ctrlPr>
              <w:rPr>
                <w:rFonts w:ascii="Cambria Math" w:hAnsi="Cambria Math" w:cstheme="minorBidi"/>
                <w:i/>
              </w:rPr>
            </m:ctrlPr>
          </m:accPr>
          <m:e>
            <m:r>
              <w:rPr>
                <w:rFonts w:ascii="Cambria Math" w:hAnsi="Cambria Math"/>
              </w:rPr>
              <m:t>d</m:t>
            </m:r>
          </m:e>
        </m:acc>
      </m:oMath>
      <w:r>
        <w:t xml:space="preserve"> in the </w:t>
      </w:r>
      <w:r w:rsidR="00E56006">
        <w:t>expansion</w:t>
      </w:r>
      <w:r>
        <w:t xml:space="preserve"> from Eq.’s (19), (3</w:t>
      </w:r>
      <w:r w:rsidR="00B53DE2">
        <w:t>2</w:t>
      </w:r>
      <w:r>
        <w:t>a) and (3</w:t>
      </w:r>
      <w:r w:rsidR="00B53DE2">
        <w:t>2</w:t>
      </w:r>
      <w:r>
        <w:t>b) has the form</w:t>
      </w:r>
    </w:p>
    <w:p w14:paraId="0D9240D7" w14:textId="77777777" w:rsidR="00E56006" w:rsidRDefault="00E56006" w:rsidP="00FE675B">
      <w:pPr>
        <w:ind w:left="0" w:firstLine="720"/>
      </w:pPr>
    </w:p>
    <w:p w14:paraId="6F297865" w14:textId="213967D9" w:rsidR="00E56006" w:rsidRDefault="008B4AC2" w:rsidP="0015245E">
      <w:pPr>
        <w:ind w:left="0"/>
      </w:pPr>
      <w:r>
        <w:t xml:space="preserve"> </w:t>
      </w:r>
      <m:oMath>
        <m:r>
          <w:rPr>
            <w:rFonts w:ascii="Cambria Math" w:hAnsi="Cambria Math"/>
          </w:rPr>
          <m:t>R=</m:t>
        </m:r>
        <m:sSup>
          <m:sSupPr>
            <m:ctrlPr>
              <w:rPr>
                <w:rFonts w:ascii="Cambria Math" w:hAnsi="Cambria Math" w:cstheme="minorBidi"/>
                <w:i/>
              </w:rPr>
            </m:ctrlPr>
          </m:sSupPr>
          <m:e>
            <m:d>
              <m:dPr>
                <m:ctrlPr>
                  <w:rPr>
                    <w:rFonts w:ascii="Cambria Math" w:hAnsi="Cambria Math"/>
                    <w:i/>
                  </w:rPr>
                </m:ctrlPr>
              </m:dPr>
              <m:e>
                <m:r>
                  <w:rPr>
                    <w:rFonts w:ascii="Cambria Math" w:hAnsi="Cambria Math"/>
                  </w:rPr>
                  <m:t>1+γ</m:t>
                </m:r>
              </m:e>
            </m:d>
          </m:e>
          <m:sup>
            <m:r>
              <w:rPr>
                <w:rFonts w:ascii="Cambria Math" w:hAnsi="Cambria Math"/>
              </w:rPr>
              <m:t>-1</m:t>
            </m:r>
          </m:sup>
        </m:sSup>
        <m:sSup>
          <m:sSupPr>
            <m:ctrlPr>
              <w:rPr>
                <w:rFonts w:ascii="Cambria Math" w:hAnsi="Cambria Math" w:cstheme="minorBidi"/>
                <w:i/>
              </w:rPr>
            </m:ctrlPr>
          </m:sSupPr>
          <m:e>
            <m:d>
              <m:dPr>
                <m:ctrlPr>
                  <w:rPr>
                    <w:rFonts w:ascii="Cambria Math" w:hAnsi="Cambria Math"/>
                    <w:i/>
                  </w:rPr>
                </m:ctrlPr>
              </m:dPr>
              <m:e>
                <m:r>
                  <w:rPr>
                    <w:rFonts w:ascii="Cambria Math" w:hAnsi="Cambria Math"/>
                  </w:rPr>
                  <m:t>1+</m:t>
                </m:r>
                <m:sSub>
                  <m:sSubPr>
                    <m:ctrlPr>
                      <w:rPr>
                        <w:rFonts w:ascii="Cambria Math" w:hAnsi="Cambria Math" w:cstheme="minorBidi"/>
                        <w:i/>
                      </w:rPr>
                    </m:ctrlPr>
                  </m:sSubPr>
                  <m:e>
                    <m:r>
                      <w:rPr>
                        <w:rFonts w:ascii="Cambria Math" w:hAnsi="Cambria Math"/>
                      </w:rPr>
                      <m:t>λ</m:t>
                    </m:r>
                  </m:e>
                  <m:sub>
                    <m:r>
                      <w:rPr>
                        <w:rFonts w:ascii="Cambria Math" w:hAnsi="Cambria Math"/>
                      </w:rPr>
                      <m:t>A</m:t>
                    </m:r>
                  </m:sub>
                </m:sSub>
              </m:e>
            </m:d>
          </m:e>
          <m:sup>
            <m:r>
              <w:rPr>
                <w:rFonts w:ascii="Cambria Math" w:hAnsi="Cambria Math"/>
              </w:rPr>
              <m:t>-1</m:t>
            </m:r>
          </m:sup>
        </m:sSup>
        <m:sSup>
          <m:sSupPr>
            <m:ctrlPr>
              <w:rPr>
                <w:rFonts w:ascii="Cambria Math" w:hAnsi="Cambria Math" w:cstheme="minorBidi"/>
                <w:i/>
              </w:rPr>
            </m:ctrlPr>
          </m:sSupPr>
          <m:e>
            <m:d>
              <m:dPr>
                <m:ctrlPr>
                  <w:rPr>
                    <w:rFonts w:ascii="Cambria Math" w:hAnsi="Cambria Math"/>
                    <w:i/>
                  </w:rPr>
                </m:ctrlPr>
              </m:dPr>
              <m:e>
                <m:r>
                  <w:rPr>
                    <w:rFonts w:ascii="Cambria Math" w:hAnsi="Cambria Math"/>
                  </w:rPr>
                  <m:t>1+</m:t>
                </m:r>
                <m:sSub>
                  <m:sSubPr>
                    <m:ctrlPr>
                      <w:rPr>
                        <w:rFonts w:ascii="Cambria Math" w:hAnsi="Cambria Math" w:cstheme="minorBidi"/>
                        <w:i/>
                      </w:rPr>
                    </m:ctrlPr>
                  </m:sSubPr>
                  <m:e>
                    <m:r>
                      <w:rPr>
                        <w:rFonts w:ascii="Cambria Math" w:hAnsi="Cambria Math"/>
                      </w:rPr>
                      <m:t>λ</m:t>
                    </m:r>
                  </m:e>
                  <m:sub>
                    <m:r>
                      <w:rPr>
                        <w:rFonts w:ascii="Cambria Math" w:hAnsi="Cambria Math"/>
                      </w:rPr>
                      <m:t>B</m:t>
                    </m:r>
                  </m:sub>
                </m:sSub>
              </m:e>
            </m:d>
          </m:e>
          <m:sup>
            <m:r>
              <w:rPr>
                <w:rFonts w:ascii="Cambria Math" w:hAnsi="Cambria Math"/>
              </w:rPr>
              <m:t>-1</m:t>
            </m:r>
          </m:sup>
        </m:sSup>
        <m:sSup>
          <m:sSupPr>
            <m:ctrlPr>
              <w:rPr>
                <w:rFonts w:ascii="Cambria Math" w:hAnsi="Cambria Math" w:cstheme="minorBidi"/>
                <w:i/>
              </w:rPr>
            </m:ctrlPr>
          </m:sSupPr>
          <m:e>
            <m:r>
              <w:rPr>
                <w:rFonts w:ascii="Cambria Math" w:hAnsi="Cambria Math"/>
              </w:rPr>
              <m:t>(</m:t>
            </m:r>
            <m:acc>
              <m:accPr>
                <m:chr m:val="̅"/>
                <m:ctrlPr>
                  <w:rPr>
                    <w:rFonts w:ascii="Cambria Math" w:hAnsi="Cambria Math" w:cstheme="minorBidi"/>
                    <w:i/>
                  </w:rPr>
                </m:ctrlPr>
              </m:accPr>
              <m:e>
                <m:r>
                  <w:rPr>
                    <w:rFonts w:ascii="Cambria Math" w:hAnsi="Cambria Math"/>
                  </w:rPr>
                  <m:t>d</m:t>
                </m:r>
              </m:e>
            </m:acc>
            <m:r>
              <w:rPr>
                <w:rFonts w:ascii="Cambria Math" w:hAnsi="Cambria Math"/>
              </w:rPr>
              <m:t>)</m:t>
            </m:r>
          </m:e>
          <m:sup>
            <m:r>
              <w:rPr>
                <w:rFonts w:ascii="Cambria Math" w:hAnsi="Cambria Math"/>
              </w:rPr>
              <m:t>-1</m:t>
            </m:r>
          </m:sup>
        </m:sSup>
        <m:r>
          <w:rPr>
            <w:rFonts w:ascii="Cambria Math" w:hAnsi="Cambria Math"/>
          </w:rPr>
          <m:t xml:space="preserve">,          </m:t>
        </m:r>
        <m:acc>
          <m:accPr>
            <m:chr m:val="̅"/>
            <m:ctrlPr>
              <w:rPr>
                <w:rFonts w:ascii="Cambria Math" w:hAnsi="Cambria Math" w:cstheme="minorBidi"/>
                <w:i/>
              </w:rPr>
            </m:ctrlPr>
          </m:accPr>
          <m:e>
            <m:r>
              <w:rPr>
                <w:rFonts w:ascii="Cambria Math" w:hAnsi="Cambria Math"/>
              </w:rPr>
              <m:t>d</m:t>
            </m:r>
          </m:e>
        </m:acc>
        <m:r>
          <w:rPr>
            <w:rFonts w:ascii="Cambria Math" w:hAnsi="Cambria Math"/>
          </w:rPr>
          <m:t>≫1</m:t>
        </m:r>
      </m:oMath>
      <w:r w:rsidR="003D0BC5">
        <w:t xml:space="preserve">.  </w:t>
      </w:r>
      <w:r w:rsidR="00E56006">
        <w:tab/>
      </w:r>
      <w:r w:rsidR="00E56006">
        <w:tab/>
      </w:r>
      <w:r w:rsidR="00E56006">
        <w:tab/>
      </w:r>
      <w:r w:rsidR="00E56006">
        <w:tab/>
      </w:r>
      <w:r w:rsidR="00E56006">
        <w:tab/>
        <w:t>(3</w:t>
      </w:r>
      <w:r w:rsidR="0015245E">
        <w:t>3</w:t>
      </w:r>
      <w:r w:rsidR="00E56006">
        <w:t>)</w:t>
      </w:r>
    </w:p>
    <w:p w14:paraId="06B86150" w14:textId="77777777" w:rsidR="00E56006" w:rsidRDefault="00E56006" w:rsidP="00E56006">
      <w:pPr>
        <w:ind w:left="0"/>
      </w:pPr>
    </w:p>
    <w:p w14:paraId="46EA71E0" w14:textId="44D4739C" w:rsidR="00F45B49" w:rsidRDefault="003D0BC5" w:rsidP="00862B14">
      <w:pPr>
        <w:ind w:left="0"/>
      </w:pPr>
      <w:r>
        <w:t xml:space="preserve">This </w:t>
      </w:r>
      <w:r w:rsidRPr="00E6529D">
        <w:t>monopole</w:t>
      </w:r>
      <w:r>
        <w:t xml:space="preserve"> form of Eq. (3</w:t>
      </w:r>
      <w:r w:rsidR="0015245E">
        <w:t>2</w:t>
      </w:r>
      <w:r>
        <w:t>) can be derived directly from the physical model</w:t>
      </w:r>
      <w:r w:rsidR="00D53FCE">
        <w:t>,</w:t>
      </w:r>
      <w:r w:rsidR="00CB1A88">
        <w:t xml:space="preserve"> </w:t>
      </w:r>
      <w:r>
        <w:t xml:space="preserve"> Eq.’s (1)</w:t>
      </w:r>
      <w:r w:rsidR="00407D8A">
        <w:t xml:space="preserve"> </w:t>
      </w:r>
      <w:r>
        <w:t>-</w:t>
      </w:r>
      <w:r w:rsidR="00407D8A">
        <w:t xml:space="preserve"> </w:t>
      </w:r>
      <w:r>
        <w:t>(9)</w:t>
      </w:r>
      <w:r w:rsidR="00CB1A88">
        <w:t>,</w:t>
      </w:r>
      <w:r>
        <w:t xml:space="preserve"> for the two reactive spheres located a large distance apart.  </w:t>
      </w:r>
      <w:r w:rsidRPr="00DA4C10">
        <w:t xml:space="preserve">This first term in the R series, slowly decays harmonically with separation as </w:t>
      </w:r>
      <m:oMath>
        <m:sSup>
          <m:sSupPr>
            <m:ctrlPr>
              <w:rPr>
                <w:rFonts w:ascii="Cambria Math" w:hAnsi="Cambria Math" w:cstheme="minorBidi"/>
                <w:i/>
              </w:rPr>
            </m:ctrlPr>
          </m:sSupPr>
          <m:e>
            <m:r>
              <w:rPr>
                <w:rFonts w:ascii="Cambria Math" w:hAnsi="Cambria Math"/>
              </w:rPr>
              <m:t>(</m:t>
            </m:r>
            <m:acc>
              <m:accPr>
                <m:chr m:val="̅"/>
                <m:ctrlPr>
                  <w:rPr>
                    <w:rFonts w:ascii="Cambria Math" w:hAnsi="Cambria Math" w:cstheme="minorBidi"/>
                    <w:i/>
                  </w:rPr>
                </m:ctrlPr>
              </m:accPr>
              <m:e>
                <m:r>
                  <w:rPr>
                    <w:rFonts w:ascii="Cambria Math" w:hAnsi="Cambria Math"/>
                  </w:rPr>
                  <m:t>d</m:t>
                </m:r>
              </m:e>
            </m:acc>
            <m:r>
              <w:rPr>
                <w:rFonts w:ascii="Cambria Math" w:hAnsi="Cambria Math"/>
              </w:rPr>
              <m:t>)</m:t>
            </m:r>
          </m:e>
          <m:sup>
            <m:r>
              <w:rPr>
                <w:rFonts w:ascii="Cambria Math" w:hAnsi="Cambria Math"/>
              </w:rPr>
              <m:t>-1</m:t>
            </m:r>
          </m:sup>
        </m:sSup>
      </m:oMath>
      <w:r w:rsidRPr="00DA4C10">
        <w:t>, the second term drops</w:t>
      </w:r>
      <w:r w:rsidR="005A22AD" w:rsidRPr="00DA4C10">
        <w:t xml:space="preserve"> much more rapidly </w:t>
      </w:r>
      <w:r w:rsidR="0015245E">
        <w:t xml:space="preserve">as </w:t>
      </w:r>
      <m:oMath>
        <m:sSup>
          <m:sSupPr>
            <m:ctrlPr>
              <w:rPr>
                <w:rFonts w:ascii="Cambria Math" w:hAnsi="Cambria Math"/>
                <w:i/>
              </w:rPr>
            </m:ctrlPr>
          </m:sSupPr>
          <m:e>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e>
          <m:sup>
            <m:r>
              <w:rPr>
                <w:rFonts w:ascii="Cambria Math" w:hAnsi="Cambria Math"/>
              </w:rPr>
              <m:t>-5</m:t>
            </m:r>
          </m:sup>
        </m:sSup>
      </m:oMath>
      <w:r w:rsidR="00013DC2">
        <w:rPr>
          <w:rFonts w:eastAsiaTheme="minorEastAsia"/>
        </w:rPr>
        <w:t xml:space="preserve"> </w:t>
      </w:r>
      <w:r w:rsidR="005A22AD" w:rsidRPr="00DA4C10">
        <w:t>and the next</w:t>
      </w:r>
      <w:r w:rsidRPr="00DA4C10">
        <w:t xml:space="preserve"> term decreases even faster as </w:t>
      </w:r>
      <m:oMath>
        <m:sSup>
          <m:sSupPr>
            <m:ctrlPr>
              <w:rPr>
                <w:rFonts w:ascii="Cambria Math" w:hAnsi="Cambria Math" w:cstheme="minorBidi"/>
                <w:i/>
              </w:rPr>
            </m:ctrlPr>
          </m:sSupPr>
          <m:e>
            <m:r>
              <w:rPr>
                <w:rFonts w:ascii="Cambria Math" w:hAnsi="Cambria Math"/>
              </w:rPr>
              <m:t>(</m:t>
            </m:r>
            <m:acc>
              <m:accPr>
                <m:chr m:val="̅"/>
                <m:ctrlPr>
                  <w:rPr>
                    <w:rFonts w:ascii="Cambria Math" w:hAnsi="Cambria Math" w:cstheme="minorBidi"/>
                    <w:i/>
                  </w:rPr>
                </m:ctrlPr>
              </m:accPr>
              <m:e>
                <m:r>
                  <w:rPr>
                    <w:rFonts w:ascii="Cambria Math" w:hAnsi="Cambria Math"/>
                  </w:rPr>
                  <m:t>d</m:t>
                </m:r>
              </m:e>
            </m:acc>
            <m:r>
              <w:rPr>
                <w:rFonts w:ascii="Cambria Math" w:hAnsi="Cambria Math"/>
              </w:rPr>
              <m:t>)</m:t>
            </m:r>
          </m:e>
          <m:sup>
            <m:r>
              <w:rPr>
                <w:rFonts w:ascii="Cambria Math" w:hAnsi="Cambria Math"/>
              </w:rPr>
              <m:t>-7</m:t>
            </m:r>
          </m:sup>
        </m:sSup>
      </m:oMath>
      <w:r w:rsidR="00F73273">
        <w:t>,</w:t>
      </w:r>
      <w:r>
        <w:t xml:space="preserve"> </w:t>
      </w:r>
      <w:r w:rsidR="00013DC2">
        <w:t>etc.</w:t>
      </w:r>
      <w:r w:rsidR="00862B14">
        <w:t>.</w:t>
      </w:r>
      <w:r>
        <w:t xml:space="preserve"> </w:t>
      </w:r>
      <w:r w:rsidR="00EA1AFE">
        <w:t>Eq. (3</w:t>
      </w:r>
      <w:r w:rsidR="00013DC2">
        <w:t>3</w:t>
      </w:r>
      <w:r w:rsidR="00EA1AFE">
        <w:t xml:space="preserve">) not only represents the analytical solution at larger </w:t>
      </w:r>
      <m:oMath>
        <m:acc>
          <m:accPr>
            <m:chr m:val="̅"/>
            <m:ctrlPr>
              <w:rPr>
                <w:rFonts w:ascii="Cambria Math" w:hAnsi="Cambria Math" w:cstheme="minorBidi"/>
                <w:i/>
              </w:rPr>
            </m:ctrlPr>
          </m:accPr>
          <m:e>
            <m:r>
              <w:rPr>
                <w:rFonts w:ascii="Cambria Math" w:hAnsi="Cambria Math"/>
              </w:rPr>
              <m:t>d</m:t>
            </m:r>
          </m:e>
        </m:acc>
      </m:oMath>
      <w:r w:rsidR="00EA1AFE">
        <w:t xml:space="preserve">, but </w:t>
      </w:r>
      <w:r w:rsidR="00DA4C10">
        <w:t xml:space="preserve">as </w:t>
      </w:r>
      <w:r w:rsidR="00EA1AFE">
        <w:t xml:space="preserve">the leading term in an </w:t>
      </w:r>
      <w:r w:rsidR="00DA4C10">
        <w:t>expansion</w:t>
      </w:r>
      <w:r w:rsidR="00334BDD">
        <w:t xml:space="preserve"> of rapidly decreasing </w:t>
      </w:r>
      <w:r w:rsidR="00E6529D" w:rsidRPr="00E6529D">
        <w:t>correction</w:t>
      </w:r>
      <w:r w:rsidR="00334BDD">
        <w:t xml:space="preserve"> terms, will still dominate the </w:t>
      </w:r>
      <w:r w:rsidR="00334BDD" w:rsidRPr="00F73273">
        <w:rPr>
          <w:i/>
        </w:rPr>
        <w:t>R</w:t>
      </w:r>
      <w:r w:rsidR="00334BDD">
        <w:t xml:space="preserve"> values e</w:t>
      </w:r>
      <w:r w:rsidR="00962498">
        <w:t>ven</w:t>
      </w:r>
      <w:r w:rsidR="00334BDD">
        <w:t xml:space="preserve"> for moderate </w:t>
      </w:r>
      <m:oMath>
        <m:acc>
          <m:accPr>
            <m:chr m:val="̅"/>
            <m:ctrlPr>
              <w:rPr>
                <w:rFonts w:ascii="Cambria Math" w:hAnsi="Cambria Math" w:cstheme="minorBidi"/>
                <w:i/>
              </w:rPr>
            </m:ctrlPr>
          </m:accPr>
          <m:e>
            <m:r>
              <w:rPr>
                <w:rFonts w:ascii="Cambria Math" w:hAnsi="Cambria Math"/>
              </w:rPr>
              <m:t>d</m:t>
            </m:r>
          </m:e>
        </m:acc>
      </m:oMath>
      <w:r w:rsidR="00334BDD">
        <w:t xml:space="preserve"> values not far from unity.</w:t>
      </w:r>
      <w:r w:rsidR="00297DAD">
        <w:t xml:space="preserve">  It also appears for a fixed set of values for the three parameters </w:t>
      </w:r>
      <m:oMath>
        <m:r>
          <w:rPr>
            <w:rFonts w:ascii="Cambria Math" w:hAnsi="Cambria Math"/>
          </w:rPr>
          <m:t>(γ,</m:t>
        </m:r>
        <m:sSub>
          <m:sSubPr>
            <m:ctrlPr>
              <w:rPr>
                <w:rFonts w:ascii="Cambria Math" w:hAnsi="Cambria Math" w:cstheme="minorBidi"/>
                <w:i/>
              </w:rPr>
            </m:ctrlPr>
          </m:sSubPr>
          <m:e>
            <m:r>
              <w:rPr>
                <w:rFonts w:ascii="Cambria Math" w:hAnsi="Cambria Math"/>
              </w:rPr>
              <m:t>λ</m:t>
            </m:r>
          </m:e>
          <m:sub>
            <m:r>
              <w:rPr>
                <w:rFonts w:ascii="Cambria Math" w:hAnsi="Cambria Math"/>
              </w:rPr>
              <m:t>A</m:t>
            </m:r>
          </m:sub>
        </m:sSub>
        <m:r>
          <w:rPr>
            <w:rFonts w:ascii="Cambria Math" w:hAnsi="Cambria Math"/>
          </w:rPr>
          <m:t>,</m:t>
        </m:r>
        <m:sSub>
          <m:sSubPr>
            <m:ctrlPr>
              <w:rPr>
                <w:rFonts w:ascii="Cambria Math" w:hAnsi="Cambria Math" w:cstheme="minorBidi"/>
                <w:i/>
              </w:rPr>
            </m:ctrlPr>
          </m:sSubPr>
          <m:e>
            <m:r>
              <w:rPr>
                <w:rFonts w:ascii="Cambria Math" w:hAnsi="Cambria Math"/>
              </w:rPr>
              <m:t>λ</m:t>
            </m:r>
          </m:e>
          <m:sub>
            <m:r>
              <w:rPr>
                <w:rFonts w:ascii="Cambria Math" w:hAnsi="Cambria Math"/>
              </w:rPr>
              <m:t>B</m:t>
            </m:r>
          </m:sub>
        </m:sSub>
        <m:r>
          <w:rPr>
            <w:rFonts w:ascii="Cambria Math" w:hAnsi="Cambria Math"/>
          </w:rPr>
          <m:t>)</m:t>
        </m:r>
      </m:oMath>
      <w:r w:rsidR="00297DAD">
        <w:t xml:space="preserve">, the asymptotic monopole </w:t>
      </w:r>
      <w:r w:rsidR="00962498" w:rsidRPr="00962498">
        <w:rPr>
          <w:i/>
          <w:iCs/>
        </w:rPr>
        <w:t>R</w:t>
      </w:r>
      <w:r w:rsidR="00962498">
        <w:t xml:space="preserve"> </w:t>
      </w:r>
      <w:r w:rsidR="00297DAD" w:rsidRPr="00962498">
        <w:t>form</w:t>
      </w:r>
      <w:r w:rsidR="00297DAD">
        <w:t xml:space="preserve"> (3</w:t>
      </w:r>
      <w:r w:rsidR="00013DC2">
        <w:t>3</w:t>
      </w:r>
      <w:r w:rsidR="00297DAD">
        <w:t xml:space="preserve">) will be unchanged for any exchanges of the </w:t>
      </w:r>
      <m:oMath>
        <m:r>
          <w:rPr>
            <w:rFonts w:ascii="Cambria Math" w:hAnsi="Cambria Math"/>
          </w:rPr>
          <m:t>γ</m:t>
        </m:r>
      </m:oMath>
      <w:r w:rsidR="00297DAD">
        <w:t xml:space="preserve">, </w:t>
      </w:r>
      <m:oMath>
        <m:sSub>
          <m:sSubPr>
            <m:ctrlPr>
              <w:rPr>
                <w:rFonts w:ascii="Cambria Math" w:hAnsi="Cambria Math" w:cstheme="minorBidi"/>
                <w:i/>
              </w:rPr>
            </m:ctrlPr>
          </m:sSubPr>
          <m:e>
            <m:r>
              <w:rPr>
                <w:rFonts w:ascii="Cambria Math" w:hAnsi="Cambria Math"/>
              </w:rPr>
              <m:t>λ</m:t>
            </m:r>
          </m:e>
          <m:sub>
            <m:r>
              <w:rPr>
                <w:rFonts w:ascii="Cambria Math" w:hAnsi="Cambria Math"/>
              </w:rPr>
              <m:t>A</m:t>
            </m:r>
          </m:sub>
        </m:sSub>
      </m:oMath>
      <w:r w:rsidR="00297DAD">
        <w:t xml:space="preserve"> and </w:t>
      </w:r>
      <m:oMath>
        <m:sSub>
          <m:sSubPr>
            <m:ctrlPr>
              <w:rPr>
                <w:rFonts w:ascii="Cambria Math" w:hAnsi="Cambria Math" w:cstheme="minorBidi"/>
                <w:i/>
              </w:rPr>
            </m:ctrlPr>
          </m:sSubPr>
          <m:e>
            <m:r>
              <w:rPr>
                <w:rFonts w:ascii="Cambria Math" w:hAnsi="Cambria Math"/>
              </w:rPr>
              <m:t>λ</m:t>
            </m:r>
          </m:e>
          <m:sub>
            <m:r>
              <w:rPr>
                <w:rFonts w:ascii="Cambria Math" w:hAnsi="Cambria Math"/>
              </w:rPr>
              <m:t>B</m:t>
            </m:r>
          </m:sub>
        </m:sSub>
      </m:oMath>
      <w:r w:rsidR="003E6916">
        <w:t xml:space="preserve"> parameter values.</w:t>
      </w:r>
      <w:r w:rsidR="00E6529D">
        <w:t xml:space="preserve">  Then if the first term of the </w:t>
      </w:r>
      <w:r w:rsidR="00E6529D" w:rsidRPr="00F73273">
        <w:rPr>
          <w:i/>
        </w:rPr>
        <w:t>R</w:t>
      </w:r>
      <w:r w:rsidR="00E6529D">
        <w:t xml:space="preserve"> series dominates the s</w:t>
      </w:r>
      <w:r w:rsidR="00F73273">
        <w:t>um</w:t>
      </w:r>
      <w:r w:rsidR="00E6529D">
        <w:t xml:space="preserve"> at modest to large</w:t>
      </w:r>
      <w:r w:rsidR="003E6916">
        <w:t xml:space="preserve"> </w:t>
      </w:r>
      <m:oMath>
        <m:acc>
          <m:accPr>
            <m:chr m:val="̅"/>
            <m:ctrlPr>
              <w:rPr>
                <w:rFonts w:ascii="Cambria Math" w:hAnsi="Cambria Math" w:cstheme="minorBidi"/>
                <w:i/>
              </w:rPr>
            </m:ctrlPr>
          </m:accPr>
          <m:e>
            <m:r>
              <w:rPr>
                <w:rFonts w:ascii="Cambria Math" w:hAnsi="Cambria Math"/>
              </w:rPr>
              <m:t>d</m:t>
            </m:r>
          </m:e>
        </m:acc>
      </m:oMath>
      <w:r w:rsidR="00E6529D">
        <w:t xml:space="preserve">, the resulting </w:t>
      </w:r>
      <w:r w:rsidR="00E6529D" w:rsidRPr="00F73273">
        <w:rPr>
          <w:i/>
        </w:rPr>
        <w:t>R</w:t>
      </w:r>
      <w:r w:rsidR="00E6529D">
        <w:t xml:space="preserve"> versus </w:t>
      </w:r>
      <m:oMath>
        <m:acc>
          <m:accPr>
            <m:chr m:val="̅"/>
            <m:ctrlPr>
              <w:rPr>
                <w:rFonts w:ascii="Cambria Math" w:hAnsi="Cambria Math" w:cstheme="minorBidi"/>
                <w:i/>
              </w:rPr>
            </m:ctrlPr>
          </m:accPr>
          <m:e>
            <m:r>
              <w:rPr>
                <w:rFonts w:ascii="Cambria Math" w:hAnsi="Cambria Math"/>
              </w:rPr>
              <m:t>d</m:t>
            </m:r>
          </m:e>
        </m:acc>
      </m:oMath>
      <w:r w:rsidR="00E6529D">
        <w:t xml:space="preserve"> </w:t>
      </w:r>
      <w:r w:rsidR="00013DC2">
        <w:t>curves</w:t>
      </w:r>
      <w:r w:rsidR="00E6529D">
        <w:t xml:space="preserve"> will coincide for any permutation of </w:t>
      </w:r>
      <m:oMath>
        <m:r>
          <w:rPr>
            <w:rFonts w:ascii="Cambria Math" w:hAnsi="Cambria Math"/>
          </w:rPr>
          <m:t>(γ,</m:t>
        </m:r>
        <m:sSub>
          <m:sSubPr>
            <m:ctrlPr>
              <w:rPr>
                <w:rFonts w:ascii="Cambria Math" w:hAnsi="Cambria Math" w:cstheme="minorBidi"/>
                <w:i/>
              </w:rPr>
            </m:ctrlPr>
          </m:sSubPr>
          <m:e>
            <m:r>
              <w:rPr>
                <w:rFonts w:ascii="Cambria Math" w:hAnsi="Cambria Math"/>
              </w:rPr>
              <m:t>λ</m:t>
            </m:r>
          </m:e>
          <m:sub>
            <m:r>
              <w:rPr>
                <w:rFonts w:ascii="Cambria Math" w:hAnsi="Cambria Math"/>
              </w:rPr>
              <m:t>A</m:t>
            </m:r>
          </m:sub>
        </m:sSub>
        <m:r>
          <w:rPr>
            <w:rFonts w:ascii="Cambria Math" w:hAnsi="Cambria Math"/>
          </w:rPr>
          <m:t>,</m:t>
        </m:r>
        <m:sSub>
          <m:sSubPr>
            <m:ctrlPr>
              <w:rPr>
                <w:rFonts w:ascii="Cambria Math" w:hAnsi="Cambria Math" w:cstheme="minorBidi"/>
                <w:i/>
              </w:rPr>
            </m:ctrlPr>
          </m:sSubPr>
          <m:e>
            <m:r>
              <w:rPr>
                <w:rFonts w:ascii="Cambria Math" w:hAnsi="Cambria Math"/>
              </w:rPr>
              <m:t>λ</m:t>
            </m:r>
          </m:e>
          <m:sub>
            <m:r>
              <w:rPr>
                <w:rFonts w:ascii="Cambria Math" w:hAnsi="Cambria Math"/>
              </w:rPr>
              <m:t>B</m:t>
            </m:r>
          </m:sub>
        </m:sSub>
        <m:r>
          <w:rPr>
            <w:rFonts w:ascii="Cambria Math" w:hAnsi="Cambria Math"/>
          </w:rPr>
          <m:t>)</m:t>
        </m:r>
      </m:oMath>
      <w:r w:rsidR="00974BB3">
        <w:t xml:space="preserve"> except very near a </w:t>
      </w:r>
      <m:oMath>
        <m:acc>
          <m:accPr>
            <m:chr m:val="̅"/>
            <m:ctrlPr>
              <w:rPr>
                <w:rFonts w:ascii="Cambria Math" w:hAnsi="Cambria Math" w:cstheme="minorBidi"/>
                <w:i/>
              </w:rPr>
            </m:ctrlPr>
          </m:accPr>
          <m:e>
            <m:r>
              <w:rPr>
                <w:rFonts w:ascii="Cambria Math" w:hAnsi="Cambria Math"/>
              </w:rPr>
              <m:t>d</m:t>
            </m:r>
          </m:e>
        </m:acc>
      </m:oMath>
      <w:r w:rsidR="00974BB3">
        <w:t xml:space="preserve"> o</w:t>
      </w:r>
      <w:r w:rsidR="00A15E4F">
        <w:t>f unity.  Note, for convenience in discussions and Figure curves</w:t>
      </w:r>
      <w:r w:rsidR="008B769A">
        <w:t>,</w:t>
      </w:r>
      <w:r w:rsidR="00A15E4F">
        <w:t xml:space="preserve"> the notation order </w:t>
      </w:r>
      <m:oMath>
        <m:r>
          <w:rPr>
            <w:rFonts w:ascii="Cambria Math" w:hAnsi="Cambria Math"/>
          </w:rPr>
          <m:t>(γ,</m:t>
        </m:r>
        <m:sSub>
          <m:sSubPr>
            <m:ctrlPr>
              <w:rPr>
                <w:rFonts w:ascii="Cambria Math" w:hAnsi="Cambria Math" w:cstheme="minorBidi"/>
                <w:i/>
              </w:rPr>
            </m:ctrlPr>
          </m:sSubPr>
          <m:e>
            <m:r>
              <w:rPr>
                <w:rFonts w:ascii="Cambria Math" w:hAnsi="Cambria Math"/>
              </w:rPr>
              <m:t>λ</m:t>
            </m:r>
          </m:e>
          <m:sub>
            <m:r>
              <w:rPr>
                <w:rFonts w:ascii="Cambria Math" w:hAnsi="Cambria Math"/>
              </w:rPr>
              <m:t>A</m:t>
            </m:r>
          </m:sub>
        </m:sSub>
        <m:r>
          <w:rPr>
            <w:rFonts w:ascii="Cambria Math" w:hAnsi="Cambria Math"/>
          </w:rPr>
          <m:t>,</m:t>
        </m:r>
        <m:sSub>
          <m:sSubPr>
            <m:ctrlPr>
              <w:rPr>
                <w:rFonts w:ascii="Cambria Math" w:hAnsi="Cambria Math" w:cstheme="minorBidi"/>
                <w:i/>
              </w:rPr>
            </m:ctrlPr>
          </m:sSubPr>
          <m:e>
            <m:r>
              <w:rPr>
                <w:rFonts w:ascii="Cambria Math" w:hAnsi="Cambria Math"/>
              </w:rPr>
              <m:t>λ</m:t>
            </m:r>
          </m:e>
          <m:sub>
            <m:r>
              <w:rPr>
                <w:rFonts w:ascii="Cambria Math" w:hAnsi="Cambria Math"/>
              </w:rPr>
              <m:t>B</m:t>
            </m:r>
          </m:sub>
        </m:sSub>
        <m:r>
          <w:rPr>
            <w:rFonts w:ascii="Cambria Math" w:hAnsi="Cambria Math"/>
          </w:rPr>
          <m:t>)</m:t>
        </m:r>
      </m:oMath>
      <w:r w:rsidR="00A15E4F">
        <w:t xml:space="preserve"> will be used to </w:t>
      </w:r>
      <w:r w:rsidR="00CB6BBA">
        <w:t xml:space="preserve">assign </w:t>
      </w:r>
      <w:r w:rsidR="00A15E4F">
        <w:t xml:space="preserve">the parameters for the various cases considered.  </w:t>
      </w:r>
    </w:p>
    <w:p w14:paraId="56001FE0" w14:textId="77777777" w:rsidR="009B740D" w:rsidRDefault="009B740D" w:rsidP="00813EFC">
      <w:pPr>
        <w:ind w:left="0"/>
      </w:pPr>
    </w:p>
    <w:p w14:paraId="2B44F02B" w14:textId="2BB73966" w:rsidR="00A1494C" w:rsidRDefault="009B740D" w:rsidP="00EF6B32">
      <w:pPr>
        <w:ind w:left="0" w:firstLine="720"/>
      </w:pPr>
      <w:r>
        <w:t xml:space="preserve">To examine the characteristics of the </w:t>
      </w:r>
      <w:r w:rsidRPr="00DA4DD4">
        <w:rPr>
          <w:i/>
        </w:rPr>
        <w:t>R</w:t>
      </w:r>
      <w:r>
        <w:t xml:space="preserve"> reaction series solution, we need to construct </w:t>
      </w:r>
      <w:r w:rsidRPr="00DA4DD4">
        <w:rPr>
          <w:i/>
        </w:rPr>
        <w:t>R</w:t>
      </w:r>
      <w:r>
        <w:t xml:space="preserve"> versus </w:t>
      </w:r>
      <m:oMath>
        <m:acc>
          <m:accPr>
            <m:chr m:val="̅"/>
            <m:ctrlPr>
              <w:rPr>
                <w:rFonts w:ascii="Cambria Math" w:hAnsi="Cambria Math" w:cstheme="minorBidi"/>
                <w:i/>
              </w:rPr>
            </m:ctrlPr>
          </m:accPr>
          <m:e>
            <m:r>
              <w:rPr>
                <w:rFonts w:ascii="Cambria Math" w:hAnsi="Cambria Math"/>
              </w:rPr>
              <m:t>d</m:t>
            </m:r>
          </m:e>
        </m:acc>
      </m:oMath>
      <w:r>
        <w:t xml:space="preserve"> plots from Eq.’s (3</w:t>
      </w:r>
      <w:r w:rsidR="00EF6B32">
        <w:t>2</w:t>
      </w:r>
      <w:r>
        <w:t>a)</w:t>
      </w:r>
      <w:r w:rsidR="009E14DD">
        <w:t xml:space="preserve"> </w:t>
      </w:r>
      <w:r>
        <w:t>-</w:t>
      </w:r>
      <w:r w:rsidR="009E14DD">
        <w:t xml:space="preserve"> </w:t>
      </w:r>
      <w:r>
        <w:t>(3</w:t>
      </w:r>
      <w:r w:rsidR="00EF6B32">
        <w:t>2</w:t>
      </w:r>
      <w:r>
        <w:t xml:space="preserve">f).  The </w:t>
      </w:r>
      <w:r w:rsidRPr="00DA4DD4">
        <w:rPr>
          <w:i/>
        </w:rPr>
        <w:t>R</w:t>
      </w:r>
      <w:r>
        <w:t xml:space="preserve"> plots generally require an accuracy of </w:t>
      </w:r>
      <w:r w:rsidR="00E83DEB">
        <w:t>two significant figures or more from the series expansion.  The expansion (3</w:t>
      </w:r>
      <w:r w:rsidR="00EF6B32">
        <w:t>2</w:t>
      </w:r>
      <w:r w:rsidR="00E83DEB">
        <w:t>a)-(3</w:t>
      </w:r>
      <w:r w:rsidR="00EF6B32">
        <w:t>2</w:t>
      </w:r>
      <w:r w:rsidR="00E83DEB">
        <w:t xml:space="preserve">f) of </w:t>
      </w:r>
      <w:r w:rsidR="00E83DEB" w:rsidRPr="00DA4DD4">
        <w:rPr>
          <w:i/>
        </w:rPr>
        <w:t>R</w:t>
      </w:r>
      <w:r w:rsidR="00E83DEB">
        <w:t xml:space="preserve"> in inverse </w:t>
      </w:r>
      <m:oMath>
        <m:acc>
          <m:accPr>
            <m:chr m:val="̅"/>
            <m:ctrlPr>
              <w:rPr>
                <w:rFonts w:ascii="Cambria Math" w:hAnsi="Cambria Math" w:cstheme="minorBidi"/>
                <w:i/>
              </w:rPr>
            </m:ctrlPr>
          </m:accPr>
          <m:e>
            <m:r>
              <w:rPr>
                <w:rFonts w:ascii="Cambria Math" w:hAnsi="Cambria Math"/>
              </w:rPr>
              <m:t>d</m:t>
            </m:r>
          </m:e>
        </m:acc>
      </m:oMath>
      <w:r w:rsidR="00E83DEB">
        <w:t xml:space="preserve"> powers include only positive, odd terms starting with </w:t>
      </w:r>
      <m:oMath>
        <m:sSup>
          <m:sSupPr>
            <m:ctrlPr>
              <w:rPr>
                <w:rFonts w:ascii="Cambria Math" w:hAnsi="Cambria Math" w:cstheme="minorBidi"/>
                <w:i/>
              </w:rPr>
            </m:ctrlPr>
          </m:sSupPr>
          <m:e>
            <m:r>
              <w:rPr>
                <w:rFonts w:ascii="Cambria Math" w:hAnsi="Cambria Math"/>
              </w:rPr>
              <m:t>(</m:t>
            </m:r>
            <m:acc>
              <m:accPr>
                <m:chr m:val="̅"/>
                <m:ctrlPr>
                  <w:rPr>
                    <w:rFonts w:ascii="Cambria Math" w:hAnsi="Cambria Math" w:cstheme="minorBidi"/>
                    <w:i/>
                  </w:rPr>
                </m:ctrlPr>
              </m:accPr>
              <m:e>
                <m:r>
                  <w:rPr>
                    <w:rFonts w:ascii="Cambria Math" w:hAnsi="Cambria Math"/>
                  </w:rPr>
                  <m:t>d</m:t>
                </m:r>
              </m:e>
            </m:acc>
            <m:r>
              <w:rPr>
                <w:rFonts w:ascii="Cambria Math" w:hAnsi="Cambria Math"/>
              </w:rPr>
              <m:t>)</m:t>
            </m:r>
          </m:e>
          <m:sup>
            <m:r>
              <w:rPr>
                <w:rFonts w:ascii="Cambria Math" w:hAnsi="Cambria Math"/>
              </w:rPr>
              <m:t>-1</m:t>
            </m:r>
          </m:sup>
        </m:sSup>
      </m:oMath>
      <w:r w:rsidR="00E83DEB">
        <w:t xml:space="preserve"> and neglecting terms of order </w:t>
      </w:r>
      <m:oMath>
        <m:sSup>
          <m:sSupPr>
            <m:ctrlPr>
              <w:rPr>
                <w:rFonts w:ascii="Cambria Math" w:hAnsi="Cambria Math" w:cstheme="minorBidi"/>
                <w:i/>
              </w:rPr>
            </m:ctrlPr>
          </m:sSupPr>
          <m:e>
            <m:r>
              <w:rPr>
                <w:rFonts w:ascii="Cambria Math" w:hAnsi="Cambria Math"/>
              </w:rPr>
              <m:t>(</m:t>
            </m:r>
            <m:acc>
              <m:accPr>
                <m:chr m:val="̅"/>
                <m:ctrlPr>
                  <w:rPr>
                    <w:rFonts w:ascii="Cambria Math" w:hAnsi="Cambria Math" w:cstheme="minorBidi"/>
                    <w:i/>
                  </w:rPr>
                </m:ctrlPr>
              </m:accPr>
              <m:e>
                <m:r>
                  <w:rPr>
                    <w:rFonts w:ascii="Cambria Math" w:hAnsi="Cambria Math"/>
                  </w:rPr>
                  <m:t>d</m:t>
                </m:r>
              </m:e>
            </m:acc>
            <m:r>
              <w:rPr>
                <w:rFonts w:ascii="Cambria Math" w:hAnsi="Cambria Math"/>
              </w:rPr>
              <m:t>)</m:t>
            </m:r>
          </m:e>
          <m:sup>
            <m:r>
              <w:rPr>
                <w:rFonts w:ascii="Cambria Math" w:hAnsi="Cambria Math"/>
              </w:rPr>
              <m:t>-13</m:t>
            </m:r>
          </m:sup>
        </m:sSup>
      </m:oMath>
      <w:r w:rsidR="00E83DEB">
        <w:t xml:space="preserve"> and smaller.  </w:t>
      </w:r>
      <w:r w:rsidR="002D4E98">
        <w:t xml:space="preserve">For the </w:t>
      </w:r>
      <m:oMath>
        <m:r>
          <w:rPr>
            <w:rFonts w:ascii="Cambria Math" w:hAnsi="Cambria Math"/>
          </w:rPr>
          <m:t>(γ,</m:t>
        </m:r>
        <m:sSub>
          <m:sSubPr>
            <m:ctrlPr>
              <w:rPr>
                <w:rFonts w:ascii="Cambria Math" w:hAnsi="Cambria Math" w:cstheme="minorBidi"/>
                <w:i/>
              </w:rPr>
            </m:ctrlPr>
          </m:sSubPr>
          <m:e>
            <m:r>
              <w:rPr>
                <w:rFonts w:ascii="Cambria Math" w:hAnsi="Cambria Math"/>
              </w:rPr>
              <m:t>λ</m:t>
            </m:r>
          </m:e>
          <m:sub>
            <m:r>
              <w:rPr>
                <w:rFonts w:ascii="Cambria Math" w:hAnsi="Cambria Math"/>
              </w:rPr>
              <m:t>A</m:t>
            </m:r>
          </m:sub>
        </m:sSub>
        <m:r>
          <w:rPr>
            <w:rFonts w:ascii="Cambria Math" w:hAnsi="Cambria Math"/>
          </w:rPr>
          <m:t>,</m:t>
        </m:r>
        <m:sSub>
          <m:sSubPr>
            <m:ctrlPr>
              <w:rPr>
                <w:rFonts w:ascii="Cambria Math" w:hAnsi="Cambria Math" w:cstheme="minorBidi"/>
                <w:i/>
              </w:rPr>
            </m:ctrlPr>
          </m:sSubPr>
          <m:e>
            <m:r>
              <w:rPr>
                <w:rFonts w:ascii="Cambria Math" w:hAnsi="Cambria Math"/>
              </w:rPr>
              <m:t>λ</m:t>
            </m:r>
          </m:e>
          <m:sub>
            <m:r>
              <w:rPr>
                <w:rFonts w:ascii="Cambria Math" w:hAnsi="Cambria Math"/>
              </w:rPr>
              <m:t>B</m:t>
            </m:r>
          </m:sub>
        </m:sSub>
        <m:r>
          <w:rPr>
            <w:rFonts w:ascii="Cambria Math" w:hAnsi="Cambria Math"/>
          </w:rPr>
          <m:t>)</m:t>
        </m:r>
      </m:oMath>
      <w:r w:rsidR="002D4E98">
        <w:t xml:space="preserve"> values considered, this </w:t>
      </w:r>
      <w:r w:rsidR="00DA4DD4">
        <w:t>decrease</w:t>
      </w:r>
      <w:r w:rsidR="002D4E98">
        <w:t xml:space="preserve"> in value of the neglected term, by a factor of more than </w:t>
      </w:r>
      <m:oMath>
        <m:sSup>
          <m:sSupPr>
            <m:ctrlPr>
              <w:rPr>
                <w:rFonts w:ascii="Cambria Math" w:hAnsi="Cambria Math" w:cstheme="minorBidi"/>
                <w:i/>
              </w:rPr>
            </m:ctrlPr>
          </m:sSupPr>
          <m:e>
            <m:r>
              <w:rPr>
                <w:rFonts w:ascii="Cambria Math" w:hAnsi="Cambria Math"/>
              </w:rPr>
              <m:t>(</m:t>
            </m:r>
            <m:acc>
              <m:accPr>
                <m:chr m:val="̅"/>
                <m:ctrlPr>
                  <w:rPr>
                    <w:rFonts w:ascii="Cambria Math" w:hAnsi="Cambria Math" w:cstheme="minorBidi"/>
                    <w:i/>
                  </w:rPr>
                </m:ctrlPr>
              </m:accPr>
              <m:e>
                <m:r>
                  <w:rPr>
                    <w:rFonts w:ascii="Cambria Math" w:hAnsi="Cambria Math"/>
                  </w:rPr>
                  <m:t>d</m:t>
                </m:r>
              </m:e>
            </m:acc>
            <m:r>
              <w:rPr>
                <w:rFonts w:ascii="Cambria Math" w:hAnsi="Cambria Math"/>
              </w:rPr>
              <m:t>)</m:t>
            </m:r>
          </m:e>
          <m:sup>
            <m:r>
              <w:rPr>
                <w:rFonts w:ascii="Cambria Math" w:hAnsi="Cambria Math"/>
              </w:rPr>
              <m:t>-12</m:t>
            </m:r>
          </m:sup>
        </m:sSup>
      </m:oMath>
      <w:r w:rsidR="002D4E98">
        <w:t xml:space="preserve"> </w:t>
      </w:r>
      <w:r w:rsidR="003A052B">
        <w:t>compared to the R partial sum, along with the natural asymptotic decrease in the C</w:t>
      </w:r>
      <w:r w:rsidR="003A052B" w:rsidRPr="00EF6B32">
        <w:rPr>
          <w:i/>
          <w:iCs/>
          <w:vertAlign w:val="subscript"/>
        </w:rPr>
        <w:t>i</w:t>
      </w:r>
      <w:r w:rsidR="00C93C10">
        <w:t xml:space="preserve"> coefficient values for </w:t>
      </w:r>
      <w:r w:rsidR="003A052B">
        <w:t>the higher order terms,</w:t>
      </w:r>
      <w:r w:rsidR="00C053C1" w:rsidRPr="00C053C1">
        <w:rPr>
          <w:noProof/>
        </w:rPr>
        <w:t xml:space="preserve"> </w:t>
      </w:r>
      <w:r w:rsidR="003A052B">
        <w:t xml:space="preserve">provides sufficiently accurate </w:t>
      </w:r>
      <w:r w:rsidR="003A052B" w:rsidRPr="00C93C10">
        <w:rPr>
          <w:i/>
        </w:rPr>
        <w:t>R</w:t>
      </w:r>
      <w:r w:rsidR="003A052B">
        <w:t xml:space="preserve"> values even when the spheres are close</w:t>
      </w:r>
      <w:r w:rsidR="00C93C10">
        <w:t>.</w:t>
      </w:r>
      <w:r w:rsidR="003A052B">
        <w:t xml:space="preserve"> </w:t>
      </w:r>
      <w:r w:rsidR="00C93C10">
        <w:t>W</w:t>
      </w:r>
      <w:r w:rsidR="003A052B">
        <w:t xml:space="preserve">e find that </w:t>
      </w:r>
      <w:r w:rsidR="00EF6B32">
        <w:t>either</w:t>
      </w:r>
      <w:r w:rsidR="003A052B">
        <w:t xml:space="preserve"> the last term</w:t>
      </w:r>
      <w:r w:rsidR="00EF6B32">
        <w:t xml:space="preserve"> </w:t>
      </w:r>
      <m:oMath>
        <m:sSub>
          <m:sSubPr>
            <m:ctrlPr>
              <w:rPr>
                <w:rFonts w:ascii="Cambria Math" w:hAnsi="Cambria Math" w:cstheme="minorBidi"/>
                <w:i/>
              </w:rPr>
            </m:ctrlPr>
          </m:sSubPr>
          <m:e>
            <m:r>
              <w:rPr>
                <w:rFonts w:ascii="Cambria Math" w:hAnsi="Cambria Math"/>
              </w:rPr>
              <m:t>C</m:t>
            </m:r>
          </m:e>
          <m:sub>
            <m:r>
              <w:rPr>
                <w:rFonts w:ascii="Cambria Math" w:hAnsi="Cambria Math"/>
              </w:rPr>
              <m:t>5</m:t>
            </m:r>
          </m:sub>
        </m:sSub>
        <m:sSup>
          <m:sSupPr>
            <m:ctrlPr>
              <w:rPr>
                <w:rFonts w:ascii="Cambria Math" w:hAnsi="Cambria Math" w:cstheme="minorBidi"/>
                <w:i/>
              </w:rPr>
            </m:ctrlPr>
          </m:sSupPr>
          <m:e>
            <m:r>
              <w:rPr>
                <w:rFonts w:ascii="Cambria Math" w:hAnsi="Cambria Math"/>
              </w:rPr>
              <m:t>(</m:t>
            </m:r>
            <m:acc>
              <m:accPr>
                <m:chr m:val="̅"/>
                <m:ctrlPr>
                  <w:rPr>
                    <w:rFonts w:ascii="Cambria Math" w:hAnsi="Cambria Math" w:cstheme="minorBidi"/>
                    <w:i/>
                  </w:rPr>
                </m:ctrlPr>
              </m:accPr>
              <m:e>
                <m:r>
                  <w:rPr>
                    <w:rFonts w:ascii="Cambria Math" w:hAnsi="Cambria Math"/>
                  </w:rPr>
                  <m:t>d</m:t>
                </m:r>
              </m:e>
            </m:acc>
            <m:r>
              <w:rPr>
                <w:rFonts w:ascii="Cambria Math" w:hAnsi="Cambria Math"/>
              </w:rPr>
              <m:t>)</m:t>
            </m:r>
          </m:e>
          <m:sup>
            <m:r>
              <w:rPr>
                <w:rFonts w:ascii="Cambria Math" w:hAnsi="Cambria Math"/>
              </w:rPr>
              <m:t>-11</m:t>
            </m:r>
          </m:sup>
        </m:sSup>
      </m:oMath>
      <w:r w:rsidR="003A052B">
        <w:t xml:space="preserve"> is negligible by itself when compared to the partial </w:t>
      </w:r>
      <w:r w:rsidR="003A052B" w:rsidRPr="00C93C10">
        <w:rPr>
          <w:i/>
        </w:rPr>
        <w:t>R</w:t>
      </w:r>
      <w:r w:rsidR="003A052B">
        <w:t xml:space="preserve"> sum, or it is small enough that we can argue that the next term can be neglected compared to </w:t>
      </w:r>
      <w:r w:rsidR="003A052B" w:rsidRPr="00C93C10">
        <w:rPr>
          <w:i/>
        </w:rPr>
        <w:t>R</w:t>
      </w:r>
      <w:r w:rsidR="003A052B">
        <w:t xml:space="preserve">. </w:t>
      </w:r>
      <w:r w:rsidR="00006A09">
        <w:t xml:space="preserve">The convergence of the asymptotic series (32a)-(32f), whose coefficients depend on the parameters </w:t>
      </w:r>
      <m:oMath>
        <m:r>
          <w:rPr>
            <w:rFonts w:ascii="Cambria Math" w:hAnsi="Cambria Math"/>
          </w:rPr>
          <m:t>(γ,</m:t>
        </m:r>
        <m:sSub>
          <m:sSubPr>
            <m:ctrlPr>
              <w:rPr>
                <w:rFonts w:ascii="Cambria Math" w:hAnsi="Cambria Math" w:cstheme="minorBidi"/>
                <w:i/>
              </w:rPr>
            </m:ctrlPr>
          </m:sSubPr>
          <m:e>
            <m:r>
              <w:rPr>
                <w:rFonts w:ascii="Cambria Math" w:hAnsi="Cambria Math"/>
              </w:rPr>
              <m:t>λ</m:t>
            </m:r>
          </m:e>
          <m:sub>
            <m:r>
              <w:rPr>
                <w:rFonts w:ascii="Cambria Math" w:hAnsi="Cambria Math"/>
              </w:rPr>
              <m:t>A</m:t>
            </m:r>
          </m:sub>
        </m:sSub>
        <m:r>
          <w:rPr>
            <w:rFonts w:ascii="Cambria Math" w:hAnsi="Cambria Math"/>
          </w:rPr>
          <m:t>,</m:t>
        </m:r>
        <m:sSub>
          <m:sSubPr>
            <m:ctrlPr>
              <w:rPr>
                <w:rFonts w:ascii="Cambria Math" w:hAnsi="Cambria Math" w:cstheme="minorBidi"/>
                <w:i/>
              </w:rPr>
            </m:ctrlPr>
          </m:sSubPr>
          <m:e>
            <m:r>
              <w:rPr>
                <w:rFonts w:ascii="Cambria Math" w:hAnsi="Cambria Math"/>
              </w:rPr>
              <m:t>λ</m:t>
            </m:r>
          </m:e>
          <m:sub>
            <m:r>
              <w:rPr>
                <w:rFonts w:ascii="Cambria Math" w:hAnsi="Cambria Math"/>
              </w:rPr>
              <m:t>B</m:t>
            </m:r>
          </m:sub>
        </m:sSub>
        <m:r>
          <w:rPr>
            <w:rFonts w:ascii="Cambria Math" w:hAnsi="Cambria Math"/>
          </w:rPr>
          <m:t>)</m:t>
        </m:r>
      </m:oMath>
      <w:r w:rsidR="00006A09">
        <w:rPr>
          <w:rFonts w:eastAsiaTheme="minorEastAsia"/>
        </w:rPr>
        <w:t xml:space="preserve"> may vary within the three-dimensional region.  Convergence difficulties in the neighborhood of a center-to-center distance </w:t>
      </w:r>
      <m:oMath>
        <m:acc>
          <m:accPr>
            <m:chr m:val="̅"/>
            <m:ctrlPr>
              <w:rPr>
                <w:rFonts w:ascii="Cambria Math" w:eastAsiaTheme="minorEastAsia" w:hAnsi="Cambria Math"/>
                <w:i/>
              </w:rPr>
            </m:ctrlPr>
          </m:accPr>
          <m:e>
            <m:r>
              <w:rPr>
                <w:rFonts w:ascii="Cambria Math" w:eastAsiaTheme="minorEastAsia" w:hAnsi="Cambria Math"/>
              </w:rPr>
              <m:t>d</m:t>
            </m:r>
          </m:e>
        </m:acc>
      </m:oMath>
      <w:r w:rsidR="00F21D20">
        <w:rPr>
          <w:rFonts w:eastAsiaTheme="minorEastAsia"/>
        </w:rPr>
        <w:t xml:space="preserve"> of unity have been found </w:t>
      </w:r>
      <w:r w:rsidR="001D3AD5">
        <w:rPr>
          <w:rFonts w:eastAsiaTheme="minorEastAsia"/>
        </w:rPr>
        <w:fldChar w:fldCharType="begin" w:fldLock="1"/>
      </w:r>
      <w:r w:rsidR="00EF0971">
        <w:rPr>
          <w:rFonts w:eastAsiaTheme="minorEastAsia"/>
        </w:rPr>
        <w:instrText>ADDIN CSL_CITATION {"citationItems":[{"id":"ITEM-1","itemData":{"DOI":"10.1016/j.chemphys.2016.04.011","ISSN":"03010104","abstract":"© 2016 Elsevier B.V. All rights reserved. The twin spherical harmonic expansion method with iterative solution of the coefficient equations is used to generate a rigorous analytical solution for the rate of series reaction, A → B → C, occurring, respectively, on two successive spheres of radius a 1  and a 2 , a center-to-center distance d apart. To investigate the influences of the intersphere diffusion and geometry, diffusion-controlled reactions are considered. Results are presented as a series expansion of the dimensionless reaction rate R in terms of the dimensionless center-to-center sphere separation d(=d/( a1 + a2 )) reciprocals, and for various sphere radius ratios γ(= a1 / a2 ). When the sphere radius ratio γ is less than unity, a maximum in the series reaction rate is found for a d of about 1.05. Also an exact value of the series dimensionless reaction rate of ln2 is obtained in the limit γ → 0 (very large a 2  or very small a 1 ) for spheres in contact. Results suggest that the plots of reaction rates for contacting spheres can be extrapolated versus γ to the ln2 limit at γ → 0, and that the rate maximum effect is large in the γ → 0 limit.","author":[{"dropping-particle":"","family":"Strieder","given":"W.","non-dropping-particle":"","parse-names":false,"suffix":""},{"dropping-particle":"","family":"Saddawi","given":"S.","non-dropping-particle":"","parse-names":false,"suffix":""}],"container-title":"Chemical Physics","id":"ITEM-1","issued":{"date-parts":[["2016"]]},"title":"Series reactions A → B → C on successive spheres","type":"article-journal","volume":"473"},"uris":["http://www.mendeley.com/documents/?uuid=c4b22549-e9eb-41e3-a90d-e5fd0df326db"]}],"mendeley":{"formattedCitation":"[1]","plainTextFormattedCitation":"[1]","previouslyFormattedCitation":"[1]"},"properties":{"noteIndex":0},"schema":"https://github.com/citation-style-language/schema/raw/master/csl-citation.json"}</w:instrText>
      </w:r>
      <w:r w:rsidR="001D3AD5">
        <w:rPr>
          <w:rFonts w:eastAsiaTheme="minorEastAsia"/>
        </w:rPr>
        <w:fldChar w:fldCharType="separate"/>
      </w:r>
      <w:r w:rsidR="001D3AD5" w:rsidRPr="001D3AD5">
        <w:rPr>
          <w:rFonts w:eastAsiaTheme="minorEastAsia"/>
          <w:noProof/>
        </w:rPr>
        <w:t>[1]</w:t>
      </w:r>
      <w:r w:rsidR="001D3AD5">
        <w:rPr>
          <w:rFonts w:eastAsiaTheme="minorEastAsia"/>
        </w:rPr>
        <w:fldChar w:fldCharType="end"/>
      </w:r>
      <w:r w:rsidR="001D3AD5">
        <w:rPr>
          <w:rFonts w:eastAsiaTheme="minorEastAsia"/>
        </w:rPr>
        <w:t xml:space="preserve"> for smaller </w:t>
      </w:r>
      <m:oMath>
        <m:r>
          <w:rPr>
            <w:rFonts w:ascii="Cambria Math" w:hAnsi="Cambria Math"/>
          </w:rPr>
          <m:t>γ</m:t>
        </m:r>
      </m:oMath>
      <w:r w:rsidR="001D3AD5">
        <w:rPr>
          <w:rFonts w:eastAsiaTheme="minorEastAsia"/>
        </w:rPr>
        <w:t xml:space="preserve">, and may also occur for larger </w:t>
      </w:r>
      <m:oMath>
        <m:sSub>
          <m:sSubPr>
            <m:ctrlPr>
              <w:rPr>
                <w:rFonts w:ascii="Cambria Math" w:hAnsi="Cambria Math" w:cstheme="minorBidi"/>
                <w:i/>
              </w:rPr>
            </m:ctrlPr>
          </m:sSubPr>
          <m:e>
            <m:r>
              <w:rPr>
                <w:rFonts w:ascii="Cambria Math" w:hAnsi="Cambria Math"/>
              </w:rPr>
              <m:t>λ</m:t>
            </m:r>
          </m:e>
          <m:sub>
            <m:r>
              <w:rPr>
                <w:rFonts w:ascii="Cambria Math" w:hAnsi="Cambria Math"/>
              </w:rPr>
              <m:t>B</m:t>
            </m:r>
          </m:sub>
        </m:sSub>
      </m:oMath>
      <w:r w:rsidR="001D3AD5">
        <w:rPr>
          <w:rFonts w:eastAsiaTheme="minorEastAsia"/>
        </w:rPr>
        <w:t xml:space="preserve">.  The inverse kinetics </w:t>
      </w:r>
      <m:oMath>
        <m:sSub>
          <m:sSubPr>
            <m:ctrlPr>
              <w:rPr>
                <w:rFonts w:ascii="Cambria Math" w:hAnsi="Cambria Math" w:cstheme="minorBidi"/>
                <w:i/>
              </w:rPr>
            </m:ctrlPr>
          </m:sSubPr>
          <m:e>
            <m:r>
              <w:rPr>
                <w:rFonts w:ascii="Cambria Math" w:hAnsi="Cambria Math"/>
              </w:rPr>
              <m:t>λ</m:t>
            </m:r>
          </m:e>
          <m:sub>
            <m:r>
              <w:rPr>
                <w:rFonts w:ascii="Cambria Math" w:hAnsi="Cambria Math"/>
              </w:rPr>
              <m:t>A</m:t>
            </m:r>
          </m:sub>
        </m:sSub>
      </m:oMath>
      <w:r w:rsidR="001D3AD5">
        <w:rPr>
          <w:rFonts w:eastAsiaTheme="minorEastAsia"/>
        </w:rPr>
        <w:t xml:space="preserve"> can be taken to be large or small without losing the convergence limit.</w:t>
      </w:r>
    </w:p>
    <w:p w14:paraId="5B32850F" w14:textId="77777777" w:rsidR="00963C70" w:rsidRDefault="00963C70" w:rsidP="00813EFC">
      <w:pPr>
        <w:ind w:left="0"/>
      </w:pPr>
    </w:p>
    <w:p w14:paraId="555ED186" w14:textId="217EE321" w:rsidR="00EA6A06" w:rsidRDefault="00963C70" w:rsidP="00C93C10">
      <w:pPr>
        <w:ind w:left="0" w:firstLine="720"/>
      </w:pPr>
      <w:r>
        <w:t xml:space="preserve">Consider the situation where the sphere sizes are equal, i.e. </w:t>
      </w:r>
      <m:oMath>
        <m:r>
          <w:rPr>
            <w:rFonts w:ascii="Cambria Math" w:hAnsi="Cambria Math"/>
          </w:rPr>
          <m:t>γ=1</m:t>
        </m:r>
      </m:oMath>
      <w:r>
        <w:t xml:space="preserve">, but the finite dimensionless inverse rates, </w:t>
      </w:r>
      <m:oMath>
        <m:sSub>
          <m:sSubPr>
            <m:ctrlPr>
              <w:rPr>
                <w:rFonts w:ascii="Cambria Math" w:hAnsi="Cambria Math" w:cstheme="minorBidi"/>
                <w:i/>
              </w:rPr>
            </m:ctrlPr>
          </m:sSubPr>
          <m:e>
            <m:r>
              <w:rPr>
                <w:rFonts w:ascii="Cambria Math" w:hAnsi="Cambria Math"/>
              </w:rPr>
              <m:t>λ</m:t>
            </m:r>
          </m:e>
          <m:sub>
            <m:r>
              <w:rPr>
                <w:rFonts w:ascii="Cambria Math" w:hAnsi="Cambria Math"/>
              </w:rPr>
              <m:t>A</m:t>
            </m:r>
          </m:sub>
        </m:sSub>
      </m:oMath>
      <w:r>
        <w:t xml:space="preserve"> of the first reaction </w:t>
      </w:r>
      <w:r w:rsidRPr="00C93C10">
        <w:rPr>
          <w:i/>
        </w:rPr>
        <w:t>A</w:t>
      </w:r>
      <w:r>
        <w:sym w:font="Symbol" w:char="F0AE"/>
      </w:r>
      <w:r w:rsidRPr="00C93C10">
        <w:rPr>
          <w:i/>
        </w:rPr>
        <w:t>B</w:t>
      </w:r>
      <w:r>
        <w:t xml:space="preserve"> on sphere 1 or </w:t>
      </w:r>
      <m:oMath>
        <m:sSub>
          <m:sSubPr>
            <m:ctrlPr>
              <w:rPr>
                <w:rFonts w:ascii="Cambria Math" w:hAnsi="Cambria Math" w:cstheme="minorBidi"/>
                <w:i/>
              </w:rPr>
            </m:ctrlPr>
          </m:sSubPr>
          <m:e>
            <m:r>
              <w:rPr>
                <w:rFonts w:ascii="Cambria Math" w:hAnsi="Cambria Math"/>
              </w:rPr>
              <m:t>λ</m:t>
            </m:r>
          </m:e>
          <m:sub>
            <m:r>
              <w:rPr>
                <w:rFonts w:ascii="Cambria Math" w:hAnsi="Cambria Math"/>
              </w:rPr>
              <m:t>B</m:t>
            </m:r>
          </m:sub>
        </m:sSub>
      </m:oMath>
      <w:r>
        <w:t xml:space="preserve"> of the second reaction </w:t>
      </w:r>
      <w:r w:rsidRPr="00C93C10">
        <w:rPr>
          <w:i/>
        </w:rPr>
        <w:t>B</w:t>
      </w:r>
      <w:r>
        <w:sym w:font="Symbol" w:char="F0AE"/>
      </w:r>
      <w:r w:rsidRPr="00C93C10">
        <w:rPr>
          <w:i/>
        </w:rPr>
        <w:t>C</w:t>
      </w:r>
      <w:r>
        <w:t xml:space="preserve"> on sphere 2, are varied in the same fashion.  </w:t>
      </w:r>
      <w:r w:rsidR="00110516">
        <w:t xml:space="preserve">We start with a base line case of moderate </w:t>
      </w:r>
      <m:oMath>
        <m:sSub>
          <m:sSubPr>
            <m:ctrlPr>
              <w:rPr>
                <w:rFonts w:ascii="Cambria Math" w:hAnsi="Cambria Math" w:cstheme="minorBidi"/>
                <w:i/>
              </w:rPr>
            </m:ctrlPr>
          </m:sSubPr>
          <m:e>
            <m:r>
              <w:rPr>
                <w:rFonts w:ascii="Cambria Math" w:hAnsi="Cambria Math"/>
              </w:rPr>
              <m:t>λ</m:t>
            </m:r>
          </m:e>
          <m:sub>
            <m:r>
              <w:rPr>
                <w:rFonts w:ascii="Cambria Math" w:hAnsi="Cambria Math"/>
              </w:rPr>
              <m:t>A</m:t>
            </m:r>
          </m:sub>
        </m:sSub>
      </m:oMath>
      <w:r w:rsidR="00110516">
        <w:t xml:space="preserve"> and </w:t>
      </w:r>
      <m:oMath>
        <m:sSub>
          <m:sSubPr>
            <m:ctrlPr>
              <w:rPr>
                <w:rFonts w:ascii="Cambria Math" w:hAnsi="Cambria Math" w:cstheme="minorBidi"/>
                <w:i/>
              </w:rPr>
            </m:ctrlPr>
          </m:sSubPr>
          <m:e>
            <m:r>
              <w:rPr>
                <w:rFonts w:ascii="Cambria Math" w:hAnsi="Cambria Math"/>
              </w:rPr>
              <m:t>λ</m:t>
            </m:r>
          </m:e>
          <m:sub>
            <m:r>
              <w:rPr>
                <w:rFonts w:ascii="Cambria Math" w:hAnsi="Cambria Math"/>
              </w:rPr>
              <m:t>B</m:t>
            </m:r>
          </m:sub>
        </m:sSub>
      </m:oMath>
      <w:r w:rsidR="00110516">
        <w:t xml:space="preserve">inverse reaction rate values of unity, and plot the </w:t>
      </w:r>
      <w:r w:rsidR="00110516" w:rsidRPr="00C93C10">
        <w:rPr>
          <w:i/>
        </w:rPr>
        <w:t>R</w:t>
      </w:r>
      <w:r w:rsidR="00110516">
        <w:t xml:space="preserve"> curve for (1, 1, 1) </w:t>
      </w:r>
      <w:r w:rsidR="00C93C10">
        <w:t>versus</w:t>
      </w:r>
      <w:r w:rsidR="00110516">
        <w:t xml:space="preserve"> the dimensionless center-to-center distance </w:t>
      </w:r>
      <m:oMath>
        <m:acc>
          <m:accPr>
            <m:chr m:val="̅"/>
            <m:ctrlPr>
              <w:rPr>
                <w:rFonts w:ascii="Cambria Math" w:hAnsi="Cambria Math" w:cstheme="minorBidi"/>
                <w:i/>
              </w:rPr>
            </m:ctrlPr>
          </m:accPr>
          <m:e>
            <m:r>
              <w:rPr>
                <w:rFonts w:ascii="Cambria Math" w:hAnsi="Cambria Math"/>
              </w:rPr>
              <m:t>d</m:t>
            </m:r>
          </m:e>
        </m:acc>
      </m:oMath>
      <w:r w:rsidR="00110516">
        <w:t xml:space="preserve"> from 1 to 10 given as the solid curve in Figure 1.</w:t>
      </w:r>
    </w:p>
    <w:p w14:paraId="52A2DDCD" w14:textId="77777777" w:rsidR="00503AFE" w:rsidRDefault="00503AFE" w:rsidP="00813EFC">
      <w:pPr>
        <w:ind w:left="0"/>
      </w:pPr>
    </w:p>
    <w:p w14:paraId="3982B4EB" w14:textId="55F03169" w:rsidR="00EA6A06" w:rsidRDefault="00110516" w:rsidP="00813EFC">
      <w:pPr>
        <w:ind w:left="0"/>
      </w:pPr>
      <w:r>
        <w:lastRenderedPageBreak/>
        <w:t xml:space="preserve">  </w:t>
      </w:r>
      <w:bookmarkStart w:id="1" w:name="OLE_LINK3"/>
      <w:r w:rsidR="008C4E18">
        <w:rPr>
          <w:noProof/>
        </w:rPr>
        <w:drawing>
          <wp:inline distT="0" distB="0" distL="0" distR="0" wp14:anchorId="7AA45C29" wp14:editId="4FF5FBC7">
            <wp:extent cx="5943600" cy="4301490"/>
            <wp:effectExtent l="0" t="0" r="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bookmarkEnd w:id="1"/>
    <w:p w14:paraId="765970B2" w14:textId="77777777" w:rsidR="008455BE" w:rsidRDefault="008455BE" w:rsidP="0055596F">
      <w:pPr>
        <w:pStyle w:val="Caption"/>
        <w:ind w:left="0"/>
      </w:pPr>
    </w:p>
    <w:p w14:paraId="2FA99A42" w14:textId="1B739678" w:rsidR="004F31C6" w:rsidRDefault="00EA6A06" w:rsidP="003162DC">
      <w:pPr>
        <w:pStyle w:val="Caption"/>
        <w:ind w:left="0"/>
        <w:rPr>
          <w:rFonts w:eastAsiaTheme="minorEastAsia"/>
        </w:rPr>
      </w:pPr>
      <w:r w:rsidRPr="00EA6A06">
        <w:t xml:space="preserve">Figure </w:t>
      </w:r>
      <w:r w:rsidR="00102388">
        <w:fldChar w:fldCharType="begin"/>
      </w:r>
      <w:r w:rsidR="00102388">
        <w:instrText xml:space="preserve"> SEQ Figure \* ARABIC </w:instrText>
      </w:r>
      <w:r w:rsidR="00102388">
        <w:fldChar w:fldCharType="separate"/>
      </w:r>
      <w:r w:rsidR="00DE229C">
        <w:rPr>
          <w:noProof/>
        </w:rPr>
        <w:t>1</w:t>
      </w:r>
      <w:r w:rsidR="00102388">
        <w:rPr>
          <w:noProof/>
        </w:rPr>
        <w:fldChar w:fldCharType="end"/>
      </w:r>
      <w:r>
        <w:t xml:space="preserve">. The dimensionless series </w:t>
      </w:r>
      <w:r w:rsidR="00287299">
        <w:t xml:space="preserve">reaction rate </w:t>
      </w:r>
      <w:r w:rsidR="00287299" w:rsidRPr="00AB3705">
        <w:rPr>
          <w:i/>
        </w:rPr>
        <w:t>R</w:t>
      </w:r>
      <w:r w:rsidR="00AB3705">
        <w:t xml:space="preserve"> of Eq</w:t>
      </w:r>
      <w:r>
        <w:t>.’s (9) and (3</w:t>
      </w:r>
      <w:r w:rsidR="003162DC">
        <w:t>2</w:t>
      </w:r>
      <w:r>
        <w:t>a)</w:t>
      </w:r>
      <w:r w:rsidR="00B6618A">
        <w:t xml:space="preserve"> </w:t>
      </w:r>
      <w:r>
        <w:t>-</w:t>
      </w:r>
      <w:r w:rsidR="00B6618A">
        <w:t xml:space="preserve"> </w:t>
      </w:r>
      <w:r>
        <w:t>(3</w:t>
      </w:r>
      <w:r w:rsidR="003162DC">
        <w:t>2</w:t>
      </w:r>
      <w:r w:rsidR="00406B65">
        <w:t>f</w:t>
      </w:r>
      <w:r>
        <w:t>)</w:t>
      </w:r>
      <w:r w:rsidR="00287299">
        <w:t xml:space="preserve"> versus the dimensionless center-to-center distance </w:t>
      </w:r>
      <m:oMath>
        <m:acc>
          <m:accPr>
            <m:chr m:val="̅"/>
            <m:ctrlPr>
              <w:rPr>
                <w:rFonts w:ascii="Cambria Math" w:hAnsi="Cambria Math"/>
                <w:i/>
              </w:rPr>
            </m:ctrlPr>
          </m:accPr>
          <m:e>
            <m:r>
              <w:rPr>
                <w:rFonts w:ascii="Cambria Math" w:hAnsi="Cambria Math"/>
              </w:rPr>
              <m:t>d</m:t>
            </m:r>
          </m:e>
        </m:acc>
        <m:r>
          <w:rPr>
            <w:rFonts w:ascii="Cambria Math" w:hAnsi="Cambria Math"/>
          </w:rPr>
          <m:t>(=d/(</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oMath>
      <w:r w:rsidR="00287299">
        <w:rPr>
          <w:rFonts w:eastAsiaTheme="minorEastAsia"/>
        </w:rPr>
        <w:t xml:space="preserve"> for equal size spheres </w:t>
      </w:r>
      <m:oMath>
        <m:r>
          <w:rPr>
            <w:rFonts w:ascii="Cambria Math" w:eastAsiaTheme="minorEastAsia" w:hAnsi="Cambria Math"/>
          </w:rPr>
          <m:t>γ=1</m:t>
        </m:r>
      </m:oMath>
      <w:r w:rsidR="00287299">
        <w:rPr>
          <w:rFonts w:eastAsiaTheme="minorEastAsia"/>
        </w:rPr>
        <w:t>, and various values of the spherical site i</w:t>
      </w:r>
      <w:r w:rsidR="00AB3705">
        <w:rPr>
          <w:rFonts w:eastAsiaTheme="minorEastAsia"/>
        </w:rPr>
        <w:t>nverse</w:t>
      </w:r>
      <w:r w:rsidR="00287299">
        <w:rPr>
          <w:rFonts w:eastAsiaTheme="minorEastAsia"/>
        </w:rPr>
        <w:t xml:space="preserve"> reaction rates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A</m:t>
            </m:r>
          </m:sub>
        </m:sSub>
        <m:r>
          <w:rPr>
            <w:rFonts w:ascii="Cambria Math" w:eastAsiaTheme="minorEastAsia" w:hAnsi="Cambria Math"/>
          </w:rPr>
          <m:t>)</m:t>
        </m:r>
      </m:oMath>
      <w:r w:rsidR="001E1252">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r>
          <w:rPr>
            <w:rFonts w:ascii="Cambria Math" w:eastAsiaTheme="minorEastAsia" w:hAnsi="Cambria Math"/>
          </w:rPr>
          <m:t>)</m:t>
        </m:r>
      </m:oMath>
      <w:r w:rsidR="001E1252">
        <w:rPr>
          <w:rFonts w:eastAsiaTheme="minorEastAsia"/>
        </w:rPr>
        <w:t xml:space="preserve"> in the combination</w:t>
      </w:r>
      <w:r w:rsidR="00FD1CE5">
        <w:rPr>
          <w:rFonts w:eastAsiaTheme="minorEastAsia"/>
        </w:rPr>
        <w:t xml:space="preserve"> </w:t>
      </w:r>
      <m:oMath>
        <m:r>
          <w:rPr>
            <w:rFonts w:ascii="Cambria Math" w:hAnsi="Cambria Math"/>
          </w:rPr>
          <m:t>(γ,</m:t>
        </m:r>
        <m:sSub>
          <m:sSubPr>
            <m:ctrlPr>
              <w:rPr>
                <w:rFonts w:ascii="Cambria Math" w:hAnsi="Cambria Math" w:cstheme="minorBidi"/>
                <w:i/>
              </w:rPr>
            </m:ctrlPr>
          </m:sSubPr>
          <m:e>
            <m:r>
              <w:rPr>
                <w:rFonts w:ascii="Cambria Math" w:hAnsi="Cambria Math"/>
              </w:rPr>
              <m:t>λ</m:t>
            </m:r>
          </m:e>
          <m:sub>
            <m:r>
              <w:rPr>
                <w:rFonts w:ascii="Cambria Math" w:hAnsi="Cambria Math"/>
              </w:rPr>
              <m:t>A</m:t>
            </m:r>
          </m:sub>
        </m:sSub>
        <m:r>
          <w:rPr>
            <w:rFonts w:ascii="Cambria Math" w:hAnsi="Cambria Math"/>
          </w:rPr>
          <m:t>,</m:t>
        </m:r>
        <m:sSub>
          <m:sSubPr>
            <m:ctrlPr>
              <w:rPr>
                <w:rFonts w:ascii="Cambria Math" w:hAnsi="Cambria Math" w:cstheme="minorBidi"/>
                <w:i/>
              </w:rPr>
            </m:ctrlPr>
          </m:sSubPr>
          <m:e>
            <m:r>
              <w:rPr>
                <w:rFonts w:ascii="Cambria Math" w:hAnsi="Cambria Math"/>
              </w:rPr>
              <m:t>λ</m:t>
            </m:r>
          </m:e>
          <m:sub>
            <m:r>
              <w:rPr>
                <w:rFonts w:ascii="Cambria Math" w:hAnsi="Cambria Math"/>
              </w:rPr>
              <m:t>B</m:t>
            </m:r>
          </m:sub>
        </m:sSub>
        <m:r>
          <w:rPr>
            <w:rFonts w:ascii="Cambria Math" w:hAnsi="Cambria Math"/>
          </w:rPr>
          <m:t>)</m:t>
        </m:r>
      </m:oMath>
      <w:r w:rsidR="00FD1CE5">
        <w:rPr>
          <w:rFonts w:eastAsiaTheme="minorEastAsia"/>
        </w:rPr>
        <w:t xml:space="preserve">.  The base case for moderate reaction rates (1, 1, 1) is shown as a solid curve.  The relative </w:t>
      </w:r>
      <w:r w:rsidR="00FD1CE5" w:rsidRPr="00AB3705">
        <w:rPr>
          <w:rFonts w:eastAsiaTheme="minorEastAsia"/>
          <w:i/>
        </w:rPr>
        <w:t>R</w:t>
      </w:r>
      <w:r w:rsidR="00FD1CE5">
        <w:rPr>
          <w:rFonts w:eastAsiaTheme="minorEastAsia"/>
        </w:rPr>
        <w:t xml:space="preserve"> increase when the first reaction rate </w:t>
      </w:r>
      <w:r w:rsidR="00FD1CE5" w:rsidRPr="00AB3705">
        <w:rPr>
          <w:i/>
        </w:rPr>
        <w:t>A</w:t>
      </w:r>
      <w:r w:rsidR="00FD1CE5">
        <w:sym w:font="Symbol" w:char="F0AE"/>
      </w:r>
      <w:r w:rsidR="00FD1CE5" w:rsidRPr="00AB3705">
        <w:rPr>
          <w:i/>
        </w:rPr>
        <w:t>B</w:t>
      </w:r>
      <w:r w:rsidR="00FD1CE5">
        <w:rPr>
          <w:rFonts w:eastAsiaTheme="minorEastAsia"/>
        </w:rPr>
        <w:t xml:space="preserve"> on sphere 1 is increased from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=1</m:t>
        </m:r>
      </m:oMath>
      <w:r w:rsidR="00FD1CE5">
        <w:rPr>
          <w:rFonts w:eastAsiaTheme="minorEastAsia"/>
        </w:rPr>
        <w:t xml:space="preserve"> to</w:t>
      </w:r>
      <w:r w:rsidR="00815B7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m:t>
        </m:r>
      </m:oMath>
      <w:r w:rsidR="00FD1CE5">
        <w:rPr>
          <w:rFonts w:eastAsiaTheme="minorEastAsia"/>
        </w:rPr>
        <w:t xml:space="preserve"> is given by upper dashed curve (1, 0.5, 1).  </w:t>
      </w:r>
      <w:r w:rsidR="00AB3705">
        <w:rPr>
          <w:rFonts w:eastAsiaTheme="minorEastAsia"/>
        </w:rPr>
        <w:t>W</w:t>
      </w:r>
      <w:r w:rsidR="00B7458A">
        <w:rPr>
          <w:rFonts w:eastAsiaTheme="minorEastAsia"/>
        </w:rPr>
        <w:t xml:space="preserve">hen </w:t>
      </w:r>
      <w:r w:rsidR="0055596F">
        <w:rPr>
          <w:rFonts w:eastAsiaTheme="minorEastAsia"/>
        </w:rPr>
        <w:t xml:space="preserve">instead the second reaction rate </w:t>
      </w:r>
      <w:r w:rsidR="0055596F" w:rsidRPr="00AB3705">
        <w:rPr>
          <w:i/>
        </w:rPr>
        <w:t>B</w:t>
      </w:r>
      <w:r w:rsidR="0055596F">
        <w:sym w:font="Symbol" w:char="F0AE"/>
      </w:r>
      <w:r w:rsidR="0055596F" w:rsidRPr="00AB3705">
        <w:rPr>
          <w:i/>
        </w:rPr>
        <w:t>C</w:t>
      </w:r>
      <w:r w:rsidR="0055596F">
        <w:t xml:space="preserve"> on sphere 2 is increased in a similar manner from </w:t>
      </w:r>
      <w:r w:rsidR="0055596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=1</m:t>
        </m:r>
      </m:oMath>
      <w:r w:rsidR="0055596F">
        <w:rPr>
          <w:rFonts w:eastAsiaTheme="minorEastAsia"/>
        </w:rPr>
        <w:t xml:space="preserve"> to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=0.5</m:t>
        </m:r>
      </m:oMath>
      <w:r w:rsidR="00AB3705">
        <w:rPr>
          <w:rFonts w:eastAsiaTheme="minorEastAsia"/>
        </w:rPr>
        <w:t>,</w:t>
      </w:r>
      <w:r w:rsidR="0055596F">
        <w:rPr>
          <w:rFonts w:eastAsiaTheme="minorEastAsia"/>
        </w:rPr>
        <w:t xml:space="preserve"> the result</w:t>
      </w:r>
      <w:r w:rsidR="00AB3705">
        <w:rPr>
          <w:rFonts w:eastAsiaTheme="minorEastAsia"/>
        </w:rPr>
        <w:t>s appear as the upper dash-dot values</w:t>
      </w:r>
      <w:r w:rsidR="0055596F">
        <w:rPr>
          <w:rFonts w:eastAsiaTheme="minorEastAsia"/>
        </w:rPr>
        <w:t xml:space="preserve"> of (1, 1, 0.5).  </w:t>
      </w:r>
      <w:r w:rsidR="00C57466" w:rsidRPr="0055596F">
        <w:rPr>
          <w:rFonts w:eastAsiaTheme="minorEastAsia"/>
        </w:rPr>
        <w:t>The</w:t>
      </w:r>
      <w:r w:rsidR="00C57466">
        <w:rPr>
          <w:rFonts w:eastAsiaTheme="minorEastAsia"/>
        </w:rPr>
        <w:t xml:space="preserve"> corresponding decrease of the first spherical site reaction rate </w:t>
      </w:r>
      <w:r w:rsidR="00A21BB7">
        <w:rPr>
          <w:rFonts w:eastAsiaTheme="minorEastAsia"/>
        </w:rPr>
        <w:t xml:space="preserve">for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A21BB7">
        <w:rPr>
          <w:rFonts w:eastAsiaTheme="minorEastAsia"/>
        </w:rPr>
        <w:t xml:space="preserve"> from 1 to 2 generates th</w:t>
      </w:r>
      <w:r w:rsidR="003162DC">
        <w:rPr>
          <w:rFonts w:eastAsiaTheme="minorEastAsia"/>
        </w:rPr>
        <w:t>e lower dashed curve (1, 2, 1),</w:t>
      </w:r>
      <w:r w:rsidR="00A21BB7">
        <w:rPr>
          <w:rFonts w:eastAsiaTheme="minorEastAsia"/>
        </w:rPr>
        <w:t xml:space="preserve"> </w:t>
      </w:r>
      <w:r w:rsidR="003162DC">
        <w:rPr>
          <w:rFonts w:eastAsiaTheme="minorEastAsia"/>
        </w:rPr>
        <w:t>w</w:t>
      </w:r>
      <w:r w:rsidR="004F31C6">
        <w:rPr>
          <w:rFonts w:eastAsiaTheme="minorEastAsia"/>
        </w:rPr>
        <w:t xml:space="preserve">hereas the similar decrease in the second spherical site reaction rate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oMath>
      <w:r w:rsidR="004F31C6">
        <w:rPr>
          <w:rFonts w:eastAsiaTheme="minorEastAsia"/>
        </w:rPr>
        <w:t xml:space="preserve"> from 1 to 2 gives values for the lower dash-dot curve (1, 1, 2) on the Figure.</w:t>
      </w:r>
    </w:p>
    <w:p w14:paraId="3BB2F9A1" w14:textId="70DDEB3B" w:rsidR="00A1494C" w:rsidRDefault="004F31C6" w:rsidP="00832688">
      <w:r>
        <w:t xml:space="preserve"> </w:t>
      </w:r>
    </w:p>
    <w:p w14:paraId="608276C8" w14:textId="1F1E3BCD" w:rsidR="00E303A8" w:rsidRDefault="00E303A8" w:rsidP="001B0EF2">
      <w:pPr>
        <w:ind w:left="0"/>
        <w:rPr>
          <w:rFonts w:eastAsiaTheme="minorEastAsia"/>
        </w:rPr>
      </w:pPr>
      <w:r>
        <w:t xml:space="preserve">Unlike the fast kinetic, diffusion – controlled </w:t>
      </w:r>
      <m:oMath>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A</m:t>
            </m:r>
          </m:sub>
        </m:sSub>
        <m:r>
          <w:rPr>
            <w:rFonts w:ascii="Cambria Math" w:hAnsi="Cambria Math"/>
          </w:rPr>
          <m:t xml:space="preserve">→0, </m:t>
        </m:r>
        <m:sSub>
          <m:sSubPr>
            <m:ctrlPr>
              <w:rPr>
                <w:rFonts w:ascii="Cambria Math" w:hAnsi="Cambria Math"/>
                <w:i/>
              </w:rPr>
            </m:ctrlPr>
          </m:sSubPr>
          <m:e>
            <m:r>
              <w:rPr>
                <w:rFonts w:ascii="Cambria Math" w:hAnsi="Cambria Math"/>
              </w:rPr>
              <m:t xml:space="preserve"> λ</m:t>
            </m:r>
          </m:e>
          <m:sub>
            <m:r>
              <w:rPr>
                <w:rFonts w:ascii="Cambria Math" w:hAnsi="Cambria Math"/>
              </w:rPr>
              <m:t>B</m:t>
            </m:r>
          </m:sub>
        </m:sSub>
        <m:r>
          <w:rPr>
            <w:rFonts w:ascii="Cambria Math" w:hAnsi="Cambria Math"/>
          </w:rPr>
          <m:t>→0)</m:t>
        </m:r>
      </m:oMath>
      <w:r w:rsidR="00897B23">
        <w:rPr>
          <w:rFonts w:eastAsiaTheme="minorEastAsia"/>
        </w:rPr>
        <w:t xml:space="preserve"> results of Reference 1, the excluded volume blocking effects of the reactive spheres are </w:t>
      </w:r>
      <w:r w:rsidR="00832688">
        <w:rPr>
          <w:rFonts w:eastAsiaTheme="minorEastAsia"/>
        </w:rPr>
        <w:t>diminished at these lower rates.  There is no flat region or max</w:t>
      </w:r>
      <w:r w:rsidR="00832688">
        <w:t xml:space="preserve">imum in the </w:t>
      </w:r>
      <w:r w:rsidR="00832688" w:rsidRPr="00891C10">
        <w:rPr>
          <w:i/>
        </w:rPr>
        <w:t>R</w:t>
      </w:r>
      <w:r w:rsidR="00832688">
        <w:t xml:space="preserve"> curve near the left-hand</w:t>
      </w:r>
      <w:r w:rsidR="00D8395B">
        <w:t xml:space="preserve"> axis, and the </w:t>
      </w:r>
      <w:r w:rsidR="00D8395B" w:rsidRPr="00891C10">
        <w:rPr>
          <w:i/>
        </w:rPr>
        <w:t>R</w:t>
      </w:r>
      <w:r w:rsidR="00D8395B">
        <w:t xml:space="preserve"> curve </w:t>
      </w:r>
      <w:r w:rsidR="00891C10">
        <w:t xml:space="preserve">(1, 1, 1) </w:t>
      </w:r>
      <w:r w:rsidR="00D8395B">
        <w:t xml:space="preserve">decreases monotonically </w:t>
      </w:r>
      <w:r w:rsidR="001B0EF2">
        <w:t>from maximum of</w:t>
      </w:r>
      <w:r w:rsidR="001B0EF2" w:rsidRPr="001B0EF2">
        <w:t xml:space="preserve"> 0.12 at</w:t>
      </w:r>
      <w:r w:rsidR="001B0EF2">
        <w:rPr>
          <w:rStyle w:val="CommentReference"/>
        </w:rPr>
        <w:t xml:space="preserve"> </w:t>
      </w:r>
      <m:oMath>
        <m:acc>
          <m:accPr>
            <m:chr m:val="̅"/>
            <m:ctrlPr>
              <w:rPr>
                <w:rFonts w:ascii="Cambria Math" w:hAnsi="Cambria Math"/>
                <w:i/>
              </w:rPr>
            </m:ctrlPr>
          </m:accPr>
          <m:e>
            <m:r>
              <w:rPr>
                <w:rFonts w:ascii="Cambria Math" w:hAnsi="Cambria Math"/>
              </w:rPr>
              <m:t>d</m:t>
            </m:r>
          </m:e>
        </m:acc>
        <m:r>
          <w:rPr>
            <w:rFonts w:ascii="Cambria Math" w:hAnsi="Cambria Math"/>
          </w:rPr>
          <m:t>=1</m:t>
        </m:r>
      </m:oMath>
      <w:r w:rsidR="008B0D54">
        <w:rPr>
          <w:rFonts w:eastAsiaTheme="minorEastAsia"/>
        </w:rPr>
        <w:t xml:space="preserve">down to </w:t>
      </w:r>
      <w:r w:rsidR="00035566">
        <w:rPr>
          <w:rFonts w:eastAsiaTheme="minorEastAsia"/>
        </w:rPr>
        <w:t xml:space="preserve">ever decreasing values at larger </w:t>
      </w:r>
      <m:oMath>
        <m:acc>
          <m:accPr>
            <m:chr m:val="̅"/>
            <m:ctrlPr>
              <w:rPr>
                <w:rFonts w:ascii="Cambria Math" w:hAnsi="Cambria Math"/>
                <w:i/>
              </w:rPr>
            </m:ctrlPr>
          </m:accPr>
          <m:e>
            <m:r>
              <w:rPr>
                <w:rFonts w:ascii="Cambria Math" w:hAnsi="Cambria Math"/>
              </w:rPr>
              <m:t>d</m:t>
            </m:r>
          </m:e>
        </m:acc>
      </m:oMath>
      <w:r w:rsidR="00035566">
        <w:rPr>
          <w:rFonts w:eastAsiaTheme="minorEastAsia"/>
        </w:rPr>
        <w:t>.</w:t>
      </w:r>
    </w:p>
    <w:p w14:paraId="1853C914" w14:textId="6F85BE8C" w:rsidR="00035566" w:rsidRDefault="00035566" w:rsidP="00897B23">
      <w:pPr>
        <w:ind w:left="0"/>
        <w:rPr>
          <w:rFonts w:eastAsiaTheme="minorEastAsia"/>
        </w:rPr>
      </w:pPr>
    </w:p>
    <w:p w14:paraId="7024B596" w14:textId="0D3AD288" w:rsidR="00CA5A76" w:rsidRDefault="00035566" w:rsidP="003162DC">
      <w:pPr>
        <w:ind w:left="0"/>
        <w:rPr>
          <w:rFonts w:eastAsiaTheme="minorEastAsia"/>
        </w:rPr>
      </w:pPr>
      <w:r>
        <w:rPr>
          <w:rFonts w:eastAsiaTheme="minorEastAsia"/>
        </w:rPr>
        <w:lastRenderedPageBreak/>
        <w:tab/>
      </w:r>
      <w:r w:rsidR="004B6667">
        <w:rPr>
          <w:rFonts w:eastAsiaTheme="minorEastAsia"/>
        </w:rPr>
        <w:t>To examin</w:t>
      </w:r>
      <w:r w:rsidR="00A775FC">
        <w:rPr>
          <w:rFonts w:eastAsiaTheme="minorEastAsia"/>
        </w:rPr>
        <w:t>e</w:t>
      </w:r>
      <w:r w:rsidR="004B6667">
        <w:rPr>
          <w:rFonts w:eastAsiaTheme="minorEastAsia"/>
        </w:rPr>
        <w:t xml:space="preserve"> the </w:t>
      </w:r>
      <w:r w:rsidR="00A775FC">
        <w:rPr>
          <w:rFonts w:eastAsiaTheme="minorEastAsia"/>
        </w:rPr>
        <w:t xml:space="preserve">relative influence of the first and second sphere reaction rates in equivalent geometries on the series reaction rate </w:t>
      </w:r>
      <w:r w:rsidR="00A775FC" w:rsidRPr="00DC38B6">
        <w:rPr>
          <w:rFonts w:eastAsiaTheme="minorEastAsia"/>
          <w:i/>
        </w:rPr>
        <w:t>R</w:t>
      </w:r>
      <w:r w:rsidR="00A775FC">
        <w:rPr>
          <w:rFonts w:eastAsiaTheme="minorEastAsia"/>
        </w:rPr>
        <w:t xml:space="preserve"> production of product </w:t>
      </w:r>
      <w:r w:rsidR="00A775FC" w:rsidRPr="00DC38B6">
        <w:rPr>
          <w:rFonts w:eastAsiaTheme="minorEastAsia"/>
          <w:i/>
        </w:rPr>
        <w:t>C</w:t>
      </w:r>
      <w:r w:rsidR="00A775FC">
        <w:rPr>
          <w:rFonts w:eastAsiaTheme="minorEastAsia"/>
        </w:rPr>
        <w:t xml:space="preserve">, we impose from the solid base curve (1, 1, 1) for equal sphere sizes the same rate change first at </w:t>
      </w:r>
      <w:r w:rsidR="00815B72">
        <w:rPr>
          <w:rFonts w:eastAsiaTheme="minorEastAsia"/>
        </w:rPr>
        <w:t xml:space="preserve">sphere site 1and then at sphere 2.  The rate at sphere 1 of </w:t>
      </w:r>
      <m:oMath>
        <m:r>
          <w:rPr>
            <w:rFonts w:ascii="Cambria Math" w:eastAsiaTheme="minorEastAsia" w:hAnsi="Cambria Math"/>
          </w:rPr>
          <m:t>A→B</m:t>
        </m:r>
      </m:oMath>
      <w:r w:rsidR="00815B72">
        <w:rPr>
          <w:rFonts w:eastAsiaTheme="minorEastAsia"/>
        </w:rPr>
        <w:t xml:space="preserve"> </w:t>
      </w:r>
      <w:r w:rsidR="00DC38B6">
        <w:rPr>
          <w:rFonts w:eastAsiaTheme="minorEastAsia"/>
        </w:rPr>
        <w:t>is increased</w:t>
      </w:r>
      <w:r w:rsidR="00815B72">
        <w:rPr>
          <w:rFonts w:eastAsiaTheme="minorEastAsia"/>
        </w:rPr>
        <w:t xml:space="preserve"> by decreasing the dimensionless inverse rate from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=1</m:t>
        </m:r>
      </m:oMath>
      <w:r w:rsidR="0048216E">
        <w:rPr>
          <w:rFonts w:eastAsiaTheme="minorEastAsia"/>
        </w:rPr>
        <w:t xml:space="preserve"> to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m:t>
        </m:r>
      </m:oMath>
      <w:r w:rsidR="0048216E">
        <w:rPr>
          <w:rFonts w:eastAsiaTheme="minorEastAsia"/>
        </w:rPr>
        <w:t>, all else hold constant</w:t>
      </w:r>
      <w:r w:rsidR="00DC38B6">
        <w:rPr>
          <w:rFonts w:eastAsiaTheme="minorEastAsia"/>
        </w:rPr>
        <w:t>,</w:t>
      </w:r>
      <w:r w:rsidR="0048216E">
        <w:rPr>
          <w:rFonts w:eastAsiaTheme="minorEastAsia"/>
        </w:rPr>
        <w:t xml:space="preserve"> i.e.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=1, γ=1</m:t>
        </m:r>
      </m:oMath>
      <w:r w:rsidR="0048216E">
        <w:rPr>
          <w:rFonts w:eastAsiaTheme="minorEastAsia"/>
        </w:rPr>
        <w:t xml:space="preserve">.   The </w:t>
      </w:r>
      <w:r w:rsidR="008513E3">
        <w:rPr>
          <w:rFonts w:eastAsiaTheme="minorEastAsia"/>
        </w:rPr>
        <w:t>ne</w:t>
      </w:r>
      <w:r w:rsidR="00DC38B6">
        <w:rPr>
          <w:rFonts w:eastAsiaTheme="minorEastAsia"/>
        </w:rPr>
        <w:t>w</w:t>
      </w:r>
      <w:r w:rsidR="008513E3">
        <w:rPr>
          <w:rFonts w:eastAsiaTheme="minorEastAsia"/>
        </w:rPr>
        <w:t xml:space="preserve"> resulting upper dashed </w:t>
      </w:r>
      <w:r w:rsidR="008513E3" w:rsidRPr="00DC38B6">
        <w:rPr>
          <w:rFonts w:eastAsiaTheme="minorEastAsia"/>
          <w:i/>
        </w:rPr>
        <w:t>R</w:t>
      </w:r>
      <w:r w:rsidR="008513E3">
        <w:rPr>
          <w:rFonts w:eastAsiaTheme="minorEastAsia"/>
        </w:rPr>
        <w:t xml:space="preserve"> rate curve (1, 0.5, 1) </w:t>
      </w:r>
      <w:r w:rsidR="00EC18E0">
        <w:rPr>
          <w:rFonts w:eastAsiaTheme="minorEastAsia"/>
        </w:rPr>
        <w:t>l</w:t>
      </w:r>
      <w:r w:rsidR="00DC38B6">
        <w:rPr>
          <w:rFonts w:eastAsiaTheme="minorEastAsia"/>
        </w:rPr>
        <w:t>ies</w:t>
      </w:r>
      <w:r w:rsidR="00EC18E0">
        <w:rPr>
          <w:rFonts w:eastAsiaTheme="minorEastAsia"/>
        </w:rPr>
        <w:t xml:space="preserve"> entirely above the base curve (1, 1, 1).  Note</w:t>
      </w:r>
      <w:r w:rsidR="004C474A">
        <w:rPr>
          <w:rFonts w:eastAsiaTheme="minorEastAsia"/>
        </w:rPr>
        <w:t xml:space="preserve"> the observed increase in the series reaction rate </w:t>
      </w:r>
      <w:r w:rsidR="004C474A" w:rsidRPr="00DC38B6">
        <w:rPr>
          <w:rFonts w:eastAsiaTheme="minorEastAsia"/>
          <w:i/>
        </w:rPr>
        <w:t>R</w:t>
      </w:r>
      <w:r w:rsidR="004C474A">
        <w:rPr>
          <w:rFonts w:eastAsiaTheme="minorEastAsia"/>
        </w:rPr>
        <w:t xml:space="preserve"> is 33% for this sphere 1 rate increas</w:t>
      </w:r>
      <w:r w:rsidR="00DC38B6">
        <w:rPr>
          <w:rFonts w:eastAsiaTheme="minorEastAsia"/>
        </w:rPr>
        <w:t>e</w:t>
      </w:r>
      <w:r w:rsidR="004C474A">
        <w:rPr>
          <w:rFonts w:eastAsiaTheme="minorEastAsia"/>
        </w:rPr>
        <w:t xml:space="preserve">, when the reactive spheres are nearly </w:t>
      </w:r>
      <w:r w:rsidR="00C05121">
        <w:rPr>
          <w:rFonts w:eastAsiaTheme="minorEastAsia"/>
        </w:rPr>
        <w:t xml:space="preserve">touching, i.e., </w:t>
      </w:r>
      <m:oMath>
        <m:acc>
          <m:accPr>
            <m:chr m:val="̅"/>
            <m:ctrlPr>
              <w:rPr>
                <w:rFonts w:ascii="Cambria Math" w:hAnsi="Cambria Math"/>
                <w:i/>
              </w:rPr>
            </m:ctrlPr>
          </m:accPr>
          <m:e>
            <m:r>
              <w:rPr>
                <w:rFonts w:ascii="Cambria Math" w:hAnsi="Cambria Math"/>
              </w:rPr>
              <m:t>d</m:t>
            </m:r>
          </m:e>
        </m:acc>
        <m:r>
          <w:rPr>
            <w:rFonts w:ascii="Cambria Math" w:hAnsi="Cambria Math"/>
          </w:rPr>
          <m:t>=1</m:t>
        </m:r>
      </m:oMath>
      <w:r w:rsidR="00C05121">
        <w:rPr>
          <w:rFonts w:eastAsiaTheme="minorEastAsia"/>
        </w:rPr>
        <w:t xml:space="preserve">.  If instead, the </w:t>
      </w:r>
      <w:r w:rsidR="00E15E95">
        <w:rPr>
          <w:rFonts w:eastAsiaTheme="minorEastAsia"/>
        </w:rPr>
        <w:t xml:space="preserve">second reaction rate at sphere 2 of </w:t>
      </w:r>
      <m:oMath>
        <m:r>
          <w:rPr>
            <w:rFonts w:ascii="Cambria Math" w:eastAsiaTheme="minorEastAsia" w:hAnsi="Cambria Math"/>
          </w:rPr>
          <m:t>B→C</m:t>
        </m:r>
      </m:oMath>
      <w:r w:rsidR="00E15E95">
        <w:rPr>
          <w:rFonts w:eastAsiaTheme="minorEastAsia"/>
        </w:rPr>
        <w:t xml:space="preserve"> </w:t>
      </w:r>
      <w:r w:rsidR="00DC38B6">
        <w:rPr>
          <w:rFonts w:eastAsiaTheme="minorEastAsia"/>
        </w:rPr>
        <w:t>is increased in the same manner</w:t>
      </w:r>
      <w:r w:rsidR="00E15E95">
        <w:rPr>
          <w:rFonts w:eastAsiaTheme="minorEastAsia"/>
        </w:rPr>
        <w:t xml:space="preserve"> by reducing the inverse rate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=1</m:t>
        </m:r>
      </m:oMath>
      <w:r w:rsidR="00E15E95">
        <w:rPr>
          <w:rFonts w:eastAsiaTheme="minorEastAsia"/>
        </w:rPr>
        <w:t xml:space="preserve"> </w:t>
      </w:r>
      <w:r w:rsidR="00234FB8">
        <w:rPr>
          <w:rFonts w:eastAsiaTheme="minorEastAsia"/>
        </w:rPr>
        <w:t xml:space="preserve">of the base curve (1, 1, 1) to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=0.5</m:t>
        </m:r>
      </m:oMath>
      <w:r w:rsidR="00DC38B6">
        <w:rPr>
          <w:rFonts w:eastAsiaTheme="minorEastAsia"/>
        </w:rPr>
        <w:t>, all else he</w:t>
      </w:r>
      <w:r w:rsidR="00234FB8">
        <w:rPr>
          <w:rFonts w:eastAsiaTheme="minorEastAsia"/>
        </w:rPr>
        <w:t>ld eq</w:t>
      </w:r>
      <w:r w:rsidR="00DC38B6">
        <w:rPr>
          <w:rFonts w:eastAsiaTheme="minorEastAsia"/>
        </w:rPr>
        <w:t>ual, i.e.</w:t>
      </w:r>
      <w:r w:rsidR="00234FB8">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=1</m:t>
        </m:r>
      </m:oMath>
      <w:r w:rsidR="00234FB8">
        <w:rPr>
          <w:rFonts w:eastAsiaTheme="minorEastAsia"/>
        </w:rPr>
        <w:t xml:space="preserve">, </w:t>
      </w:r>
      <m:oMath>
        <m:r>
          <w:rPr>
            <w:rFonts w:ascii="Cambria Math" w:eastAsiaTheme="minorEastAsia" w:hAnsi="Cambria Math"/>
          </w:rPr>
          <m:t>γ=1</m:t>
        </m:r>
      </m:oMath>
      <w:r w:rsidR="003162DC">
        <w:rPr>
          <w:rFonts w:eastAsiaTheme="minorEastAsia"/>
        </w:rPr>
        <w:t>,</w:t>
      </w:r>
      <w:r w:rsidR="00234FB8">
        <w:rPr>
          <w:rFonts w:eastAsiaTheme="minorEastAsia"/>
        </w:rPr>
        <w:t xml:space="preserve"> </w:t>
      </w:r>
      <w:r w:rsidR="003162DC">
        <w:rPr>
          <w:rFonts w:eastAsiaTheme="minorEastAsia"/>
        </w:rPr>
        <w:t>t</w:t>
      </w:r>
      <w:r w:rsidR="00234FB8">
        <w:rPr>
          <w:rFonts w:eastAsiaTheme="minorEastAsia"/>
        </w:rPr>
        <w:t xml:space="preserve">he resulting upper dash – dot </w:t>
      </w:r>
      <w:r w:rsidR="00234FB8" w:rsidRPr="002C3191">
        <w:rPr>
          <w:rFonts w:eastAsiaTheme="minorEastAsia"/>
          <w:i/>
        </w:rPr>
        <w:t>R</w:t>
      </w:r>
      <w:r w:rsidR="00234FB8">
        <w:rPr>
          <w:rFonts w:eastAsiaTheme="minorEastAsia"/>
        </w:rPr>
        <w:t xml:space="preserve"> rate curve (1, 1, 0.5)</w:t>
      </w:r>
      <w:r w:rsidR="006D0F36">
        <w:rPr>
          <w:rFonts w:eastAsiaTheme="minorEastAsia"/>
        </w:rPr>
        <w:t xml:space="preserve"> </w:t>
      </w:r>
      <w:r w:rsidR="00234FB8">
        <w:rPr>
          <w:rFonts w:eastAsiaTheme="minorEastAsia"/>
        </w:rPr>
        <w:t>in Figure 1 lies above the (1, 1, 1) base curve</w:t>
      </w:r>
      <w:r w:rsidR="00F54A0B">
        <w:rPr>
          <w:rFonts w:eastAsiaTheme="minorEastAsia"/>
        </w:rPr>
        <w:t>, but</w:t>
      </w:r>
      <w:r w:rsidR="006D0F36">
        <w:rPr>
          <w:rFonts w:eastAsiaTheme="minorEastAsia"/>
        </w:rPr>
        <w:t xml:space="preserve"> below (1,0.5, 1).  The series reaction rate </w:t>
      </w:r>
      <w:r w:rsidR="006D0F36" w:rsidRPr="002C3191">
        <w:rPr>
          <w:rFonts w:eastAsiaTheme="minorEastAsia"/>
          <w:i/>
        </w:rPr>
        <w:t>R</w:t>
      </w:r>
      <w:r w:rsidR="006D0F36">
        <w:rPr>
          <w:rFonts w:eastAsiaTheme="minorEastAsia"/>
        </w:rPr>
        <w:t xml:space="preserve"> increase is 30% for the equivalent sphere 2 rate change, when the reactive spheres </w:t>
      </w:r>
      <w:r w:rsidR="002C3191">
        <w:rPr>
          <w:rFonts w:eastAsiaTheme="minorEastAsia"/>
        </w:rPr>
        <w:t xml:space="preserve">are </w:t>
      </w:r>
      <w:r w:rsidR="006D0F36">
        <w:rPr>
          <w:rFonts w:eastAsiaTheme="minorEastAsia"/>
        </w:rPr>
        <w:t xml:space="preserve">touching at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=1</m:t>
        </m:r>
      </m:oMath>
      <w:r w:rsidR="006D0F36">
        <w:rPr>
          <w:rFonts w:eastAsiaTheme="minorEastAsia"/>
        </w:rPr>
        <w:t xml:space="preserve">.  For spheres in close proximity increasing the first rate reaction has a greater impact in the series </w:t>
      </w:r>
      <w:r w:rsidR="00CD1489">
        <w:rPr>
          <w:rFonts w:eastAsiaTheme="minorEastAsia"/>
        </w:rPr>
        <w:t xml:space="preserve">reaction rate than increasing the second.  But for larger </w:t>
      </w:r>
      <m:oMath>
        <m:acc>
          <m:accPr>
            <m:chr m:val="̅"/>
            <m:ctrlPr>
              <w:rPr>
                <w:rFonts w:ascii="Cambria Math" w:eastAsiaTheme="minorEastAsia" w:hAnsi="Cambria Math"/>
                <w:i/>
              </w:rPr>
            </m:ctrlPr>
          </m:accPr>
          <m:e>
            <m:r>
              <w:rPr>
                <w:rFonts w:ascii="Cambria Math" w:eastAsiaTheme="minorEastAsia" w:hAnsi="Cambria Math"/>
              </w:rPr>
              <m:t>d</m:t>
            </m:r>
          </m:e>
        </m:acc>
      </m:oMath>
      <w:r w:rsidR="00CD1489">
        <w:rPr>
          <w:rFonts w:eastAsiaTheme="minorEastAsia"/>
        </w:rPr>
        <w:t xml:space="preserve">, e.g.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sidR="00CD1489">
        <w:rPr>
          <w:rFonts w:eastAsiaTheme="minorEastAsia"/>
        </w:rPr>
        <w:t xml:space="preserve">, there is little difference in the two curves (1,0.5, 1) and (1,1, 0.5).  This is a case of the </w:t>
      </w:r>
      <w:r w:rsidR="00445363">
        <w:rPr>
          <w:rFonts w:eastAsiaTheme="minorEastAsia"/>
        </w:rPr>
        <w:t xml:space="preserve">insensitivity of the series reaction rate </w:t>
      </w:r>
      <w:r w:rsidR="00445363" w:rsidRPr="002C3191">
        <w:rPr>
          <w:rFonts w:eastAsiaTheme="minorEastAsia"/>
          <w:i/>
        </w:rPr>
        <w:t>R</w:t>
      </w:r>
      <w:r w:rsidR="00445363">
        <w:rPr>
          <w:rFonts w:eastAsiaTheme="minorEastAsia"/>
        </w:rPr>
        <w:t xml:space="preserve"> to an interchange in the parameter set </w:t>
      </w:r>
      <m:oMath>
        <m:r>
          <w:rPr>
            <w:rFonts w:ascii="Cambria Math" w:eastAsiaTheme="minorEastAsia" w:hAnsi="Cambria Math"/>
          </w:rPr>
          <m:t xml:space="preserve">(γ,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m:t>
        </m:r>
      </m:oMath>
      <w:r w:rsidR="00445363">
        <w:rPr>
          <w:rFonts w:eastAsiaTheme="minorEastAsia"/>
        </w:rPr>
        <w:t xml:space="preserve"> discussed in the second </w:t>
      </w:r>
      <w:r w:rsidR="00CA5A76">
        <w:rPr>
          <w:rFonts w:eastAsiaTheme="minorEastAsia"/>
        </w:rPr>
        <w:t>paragraph</w:t>
      </w:r>
      <w:r w:rsidR="00445363">
        <w:rPr>
          <w:rFonts w:eastAsiaTheme="minorEastAsia"/>
        </w:rPr>
        <w:t xml:space="preserve"> </w:t>
      </w:r>
      <w:r w:rsidR="00CA5A76">
        <w:rPr>
          <w:rFonts w:eastAsiaTheme="minorEastAsia"/>
        </w:rPr>
        <w:t>of this section.</w:t>
      </w:r>
    </w:p>
    <w:p w14:paraId="1603D5F9" w14:textId="77777777" w:rsidR="00CA5A76" w:rsidRDefault="00CA5A76" w:rsidP="00CA5A76">
      <w:pPr>
        <w:ind w:left="0"/>
        <w:rPr>
          <w:rFonts w:eastAsiaTheme="minorEastAsia"/>
        </w:rPr>
      </w:pPr>
    </w:p>
    <w:p w14:paraId="23A15FB9" w14:textId="5FF30978" w:rsidR="00226D1D" w:rsidRDefault="00CA5A76" w:rsidP="0076501C">
      <w:pPr>
        <w:ind w:left="0"/>
        <w:rPr>
          <w:rFonts w:eastAsiaTheme="minorEastAsia"/>
        </w:rPr>
      </w:pPr>
      <w:r>
        <w:rPr>
          <w:rFonts w:eastAsiaTheme="minorEastAsia"/>
        </w:rPr>
        <w:tab/>
        <w:t xml:space="preserve">The corresponding decrease in </w:t>
      </w:r>
      <w:bookmarkStart w:id="2" w:name="OLE_LINK1"/>
      <w:r>
        <w:rPr>
          <w:rFonts w:eastAsiaTheme="minorEastAsia"/>
        </w:rPr>
        <w:t xml:space="preserve">the </w:t>
      </w:r>
      <m:oMath>
        <m:r>
          <w:rPr>
            <w:rFonts w:ascii="Cambria Math" w:eastAsiaTheme="minorEastAsia" w:hAnsi="Cambria Math"/>
          </w:rPr>
          <m:t>A→B</m:t>
        </m:r>
      </m:oMath>
      <w:r>
        <w:rPr>
          <w:rFonts w:eastAsiaTheme="minorEastAsia"/>
        </w:rPr>
        <w:t xml:space="preserve"> </w:t>
      </w:r>
      <w:bookmarkEnd w:id="2"/>
      <w:r>
        <w:rPr>
          <w:rFonts w:eastAsiaTheme="minorEastAsia"/>
        </w:rPr>
        <w:t xml:space="preserve">rate on sphere 1 from the base solid curve (1, 1, 1) is generated by the increase of the dimensionless inverse sphere site kinetics value from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=1</m:t>
        </m:r>
      </m:oMath>
      <w:r w:rsidR="00226D1D">
        <w:rPr>
          <w:rFonts w:eastAsiaTheme="minorEastAsia"/>
        </w:rPr>
        <w:t xml:space="preserve"> to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=2</m:t>
        </m:r>
      </m:oMath>
      <w:r w:rsidR="00226D1D">
        <w:rPr>
          <w:rFonts w:eastAsiaTheme="minorEastAsia"/>
        </w:rPr>
        <w:t xml:space="preserve"> with </w:t>
      </w:r>
      <m:oMath>
        <m:r>
          <w:rPr>
            <w:rFonts w:ascii="Cambria Math" w:eastAsiaTheme="minorEastAsia" w:hAnsi="Cambria Math"/>
          </w:rPr>
          <m:t>γ=1</m:t>
        </m:r>
      </m:oMath>
      <w:r w:rsidR="00226D1D">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=1</m:t>
        </m:r>
      </m:oMath>
      <w:r w:rsidR="00226D1D">
        <w:rPr>
          <w:rFonts w:eastAsiaTheme="minorEastAsia"/>
        </w:rPr>
        <w:t xml:space="preserve">.  The (1, 2, 1) curve is displayed in Figure 1 as the lower dashed curve, lies </w:t>
      </w:r>
      <w:r w:rsidR="00323722">
        <w:rPr>
          <w:rFonts w:eastAsiaTheme="minorEastAsia"/>
        </w:rPr>
        <w:t>entirely</w:t>
      </w:r>
      <w:r w:rsidR="00226D1D">
        <w:rPr>
          <w:rFonts w:eastAsiaTheme="minorEastAsia"/>
        </w:rPr>
        <w:t xml:space="preserve"> </w:t>
      </w:r>
      <w:r w:rsidR="00323722">
        <w:rPr>
          <w:rFonts w:eastAsiaTheme="minorEastAsia"/>
        </w:rPr>
        <w:t xml:space="preserve">below the solid (1, 1, 1) base curve, and the dimensionless series reaction </w:t>
      </w:r>
      <w:r w:rsidR="00323722" w:rsidRPr="00531742">
        <w:rPr>
          <w:rFonts w:eastAsiaTheme="minorEastAsia"/>
          <w:i/>
        </w:rPr>
        <w:t>R</w:t>
      </w:r>
      <w:r w:rsidR="00323722">
        <w:rPr>
          <w:rFonts w:eastAsiaTheme="minorEastAsia"/>
        </w:rPr>
        <w:t xml:space="preserve"> rate has </w:t>
      </w:r>
      <w:r w:rsidR="00305077">
        <w:rPr>
          <w:rFonts w:eastAsiaTheme="minorEastAsia"/>
        </w:rPr>
        <w:t xml:space="preserve">a drop of 33% at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=1</m:t>
        </m:r>
      </m:oMath>
      <w:r w:rsidR="00E44F3B">
        <w:rPr>
          <w:rFonts w:eastAsiaTheme="minorEastAsia"/>
        </w:rPr>
        <w:t>.</w:t>
      </w:r>
      <w:r w:rsidR="00305077">
        <w:rPr>
          <w:rFonts w:eastAsiaTheme="minorEastAsia"/>
        </w:rPr>
        <w:t xml:space="preserve">  If instead, the same decrease in the </w:t>
      </w:r>
      <m:oMath>
        <m:r>
          <w:rPr>
            <w:rFonts w:ascii="Cambria Math" w:eastAsiaTheme="minorEastAsia" w:hAnsi="Cambria Math"/>
          </w:rPr>
          <m:t>B→C</m:t>
        </m:r>
      </m:oMath>
      <w:r w:rsidR="00305077">
        <w:rPr>
          <w:rFonts w:eastAsiaTheme="minorEastAsia"/>
        </w:rPr>
        <w:t xml:space="preserve"> rate on sphere 2 from the base case (1, 1, 1) is applied from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=1</m:t>
        </m:r>
      </m:oMath>
      <w:r w:rsidR="00305077">
        <w:rPr>
          <w:rFonts w:eastAsiaTheme="minorEastAsia"/>
        </w:rPr>
        <w:t xml:space="preserve"> </w:t>
      </w:r>
      <w:r w:rsidR="006F4808">
        <w:rPr>
          <w:rFonts w:eastAsiaTheme="minorEastAsia"/>
        </w:rPr>
        <w:t xml:space="preserve">to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=2</m:t>
        </m:r>
      </m:oMath>
      <w:r w:rsidR="006F4808">
        <w:rPr>
          <w:rFonts w:eastAsiaTheme="minorEastAsia"/>
        </w:rPr>
        <w:t xml:space="preserve"> with fixed </w:t>
      </w:r>
      <m:oMath>
        <m:r>
          <w:rPr>
            <w:rFonts w:ascii="Cambria Math" w:eastAsiaTheme="minorEastAsia" w:hAnsi="Cambria Math"/>
          </w:rPr>
          <m:t>γ=1</m:t>
        </m:r>
      </m:oMath>
      <w:r w:rsidR="006F4808">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=1</m:t>
        </m:r>
      </m:oMath>
      <w:r w:rsidR="006F4808">
        <w:rPr>
          <w:rFonts w:eastAsiaTheme="minorEastAsia"/>
        </w:rPr>
        <w:t xml:space="preserve">, the lower dashed – dot </w:t>
      </w:r>
      <w:r w:rsidR="006F4808" w:rsidRPr="00531742">
        <w:rPr>
          <w:rFonts w:eastAsiaTheme="minorEastAsia"/>
          <w:i/>
        </w:rPr>
        <w:t>R</w:t>
      </w:r>
      <w:r w:rsidR="006F4808">
        <w:rPr>
          <w:rFonts w:eastAsiaTheme="minorEastAsia"/>
        </w:rPr>
        <w:t xml:space="preserve"> curve (1, 1, 2) lies below the base (1, 1, 1) curve, but above</w:t>
      </w:r>
      <w:r w:rsidR="002E6AAF">
        <w:rPr>
          <w:rFonts w:eastAsiaTheme="minorEastAsia"/>
        </w:rPr>
        <w:t xml:space="preserve"> the (1, 2, 1) dashed curve with a drop of 32% at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=1</m:t>
        </m:r>
      </m:oMath>
      <w:r w:rsidR="00E44F3B">
        <w:rPr>
          <w:rFonts w:eastAsiaTheme="minorEastAsia"/>
        </w:rPr>
        <w:t xml:space="preserve">.  For reactive spheres </w:t>
      </w:r>
      <w:r w:rsidR="00BA24AF">
        <w:rPr>
          <w:rFonts w:eastAsiaTheme="minorEastAsia"/>
        </w:rPr>
        <w:t>close by</w:t>
      </w:r>
      <w:r w:rsidR="002977D1">
        <w:rPr>
          <w:rFonts w:eastAsiaTheme="minorEastAsia"/>
        </w:rPr>
        <w:t xml:space="preserve"> the</w:t>
      </w:r>
      <w:r w:rsidR="0076501C">
        <w:rPr>
          <w:rFonts w:eastAsiaTheme="minorEastAsia"/>
        </w:rPr>
        <w:t xml:space="preserve"> somewhat larger drop in the </w:t>
      </w:r>
      <w:r w:rsidR="0076501C" w:rsidRPr="0076501C">
        <w:rPr>
          <w:rFonts w:eastAsiaTheme="minorEastAsia"/>
          <w:i/>
          <w:iCs/>
        </w:rPr>
        <w:t>R</w:t>
      </w:r>
      <w:r w:rsidR="0076501C">
        <w:rPr>
          <w:rFonts w:eastAsiaTheme="minorEastAsia"/>
        </w:rPr>
        <w:t xml:space="preserve"> series reaction rate value with a change (1,2,1) in the first reaction rate at sphere 1, compared to the equivalent change (1,1,2) in the second reaction rate at sphere site 2 implies, as above</w:t>
      </w:r>
      <w:r w:rsidR="00711B97">
        <w:rPr>
          <w:rFonts w:eastAsiaTheme="minorEastAsia"/>
        </w:rPr>
        <w:t>,</w:t>
      </w:r>
      <w:r w:rsidR="0076501C">
        <w:rPr>
          <w:rFonts w:eastAsiaTheme="minorEastAsia"/>
        </w:rPr>
        <w:t xml:space="preserve"> the overall series reaction rate is </w:t>
      </w:r>
      <w:r w:rsidR="001532A4">
        <w:rPr>
          <w:rFonts w:eastAsiaTheme="minorEastAsia"/>
        </w:rPr>
        <w:t xml:space="preserve">more impacted by the first reaction the </w:t>
      </w:r>
      <m:oMath>
        <m:r>
          <w:rPr>
            <w:rFonts w:ascii="Cambria Math" w:eastAsiaTheme="minorEastAsia" w:hAnsi="Cambria Math"/>
          </w:rPr>
          <m:t>A→B</m:t>
        </m:r>
      </m:oMath>
      <w:r w:rsidR="001532A4">
        <w:rPr>
          <w:rFonts w:eastAsiaTheme="minorEastAsia"/>
        </w:rPr>
        <w:t xml:space="preserve"> at sphere 1.  However, for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sidR="001532A4">
        <w:rPr>
          <w:rFonts w:eastAsiaTheme="minorEastAsia"/>
        </w:rPr>
        <w:t xml:space="preserve">, the two curves (1,2,1) and (1,1,2) are </w:t>
      </w:r>
      <w:r w:rsidR="002C0028">
        <w:rPr>
          <w:rFonts w:eastAsiaTheme="minorEastAsia"/>
        </w:rPr>
        <w:t>indistinguishable and the overall series reaction rate is insensitive to the order of the sphere site dimensionless invers</w:t>
      </w:r>
      <w:r w:rsidR="001840AD">
        <w:rPr>
          <w:rFonts w:eastAsiaTheme="minorEastAsia"/>
        </w:rPr>
        <w:t>e</w:t>
      </w:r>
      <w:r w:rsidR="002C0028">
        <w:rPr>
          <w:rFonts w:eastAsiaTheme="minorEastAsia"/>
        </w:rPr>
        <w:t xml:space="preserve"> reaction rates.</w:t>
      </w:r>
    </w:p>
    <w:p w14:paraId="50FCEEC3" w14:textId="1783B133" w:rsidR="00BA17EF" w:rsidRDefault="00BA17EF" w:rsidP="00503AFE">
      <w:pPr>
        <w:pStyle w:val="Caption"/>
      </w:pPr>
    </w:p>
    <w:p w14:paraId="12609160" w14:textId="4CB6D66E" w:rsidR="00BA17EF" w:rsidRDefault="00BA17EF" w:rsidP="00427F38">
      <w:pPr>
        <w:pStyle w:val="Caption"/>
        <w:ind w:left="0"/>
      </w:pPr>
    </w:p>
    <w:p w14:paraId="1DB5BDE2" w14:textId="5E03C58C" w:rsidR="00BA17EF" w:rsidRDefault="004E7187" w:rsidP="00427F38">
      <w:pPr>
        <w:pStyle w:val="Caption"/>
        <w:ind w:left="90"/>
        <w:jc w:val="center"/>
      </w:pPr>
      <w:bookmarkStart w:id="3" w:name="OLE_LINK4"/>
      <w:r>
        <w:rPr>
          <w:noProof/>
        </w:rPr>
        <w:lastRenderedPageBreak/>
        <w:drawing>
          <wp:inline distT="0" distB="0" distL="0" distR="0" wp14:anchorId="51BE72E3" wp14:editId="3A429287">
            <wp:extent cx="5943600" cy="5345430"/>
            <wp:effectExtent l="0" t="0" r="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3"/>
    <w:p w14:paraId="0B6D2CB9" w14:textId="77777777" w:rsidR="008455BE" w:rsidRDefault="008455BE" w:rsidP="00FD2828">
      <w:pPr>
        <w:pStyle w:val="Caption"/>
        <w:ind w:left="0"/>
      </w:pPr>
    </w:p>
    <w:p w14:paraId="7EB11D24" w14:textId="6B268FB8" w:rsidR="00B65630" w:rsidRDefault="00503AFE" w:rsidP="00C5006B">
      <w:pPr>
        <w:pStyle w:val="Caption"/>
        <w:ind w:left="0"/>
        <w:rPr>
          <w:rFonts w:eastAsiaTheme="minorEastAsia"/>
        </w:rPr>
      </w:pPr>
      <w:r>
        <w:t xml:space="preserve">Figure </w:t>
      </w:r>
      <w:r w:rsidR="00102388">
        <w:fldChar w:fldCharType="begin"/>
      </w:r>
      <w:r w:rsidR="00102388">
        <w:instrText xml:space="preserve"> SEQ Figure \* ARABIC </w:instrText>
      </w:r>
      <w:r w:rsidR="00102388">
        <w:fldChar w:fldCharType="separate"/>
      </w:r>
      <w:r w:rsidR="00DE229C">
        <w:rPr>
          <w:noProof/>
        </w:rPr>
        <w:t>2</w:t>
      </w:r>
      <w:r w:rsidR="00102388">
        <w:rPr>
          <w:noProof/>
        </w:rPr>
        <w:fldChar w:fldCharType="end"/>
      </w:r>
      <w:r>
        <w:t>. The dimensionless</w:t>
      </w:r>
      <w:r w:rsidR="00BA17EF">
        <w:t xml:space="preserve"> series reaction rate </w:t>
      </w:r>
      <w:r w:rsidR="00BA17EF" w:rsidRPr="00531742">
        <w:rPr>
          <w:i/>
        </w:rPr>
        <w:t>R</w:t>
      </w:r>
      <w:r w:rsidR="00BA17EF">
        <w:t xml:space="preserve"> of Eq’s (3</w:t>
      </w:r>
      <w:r w:rsidR="00C5006B">
        <w:t>2</w:t>
      </w:r>
      <w:r w:rsidR="00BA17EF">
        <w:t>a) – (</w:t>
      </w:r>
      <w:r w:rsidR="00B4561D">
        <w:t>3</w:t>
      </w:r>
      <w:r w:rsidR="00C5006B">
        <w:t>2</w:t>
      </w:r>
      <w:r w:rsidR="00B4561D">
        <w:t>f) versus</w:t>
      </w:r>
      <w:r w:rsidR="00BA17EF">
        <w:t xml:space="preserve"> the </w:t>
      </w:r>
      <w:r w:rsidR="00B4561D">
        <w:t xml:space="preserve">dimensionless sphere center – to – center distance </w:t>
      </w:r>
      <m:oMath>
        <m:acc>
          <m:accPr>
            <m:chr m:val="̅"/>
            <m:ctrlPr>
              <w:rPr>
                <w:rFonts w:ascii="Cambria Math" w:hAnsi="Cambria Math"/>
                <w:i/>
              </w:rPr>
            </m:ctrlPr>
          </m:accPr>
          <m:e>
            <m:r>
              <w:rPr>
                <w:rFonts w:ascii="Cambria Math" w:hAnsi="Cambria Math"/>
              </w:rPr>
              <m:t>d</m:t>
            </m:r>
          </m:e>
        </m:acc>
        <m:r>
          <w:rPr>
            <w:rFonts w:ascii="Cambria Math" w:hAnsi="Cambria Math"/>
          </w:rPr>
          <m:t>(=</m:t>
        </m:r>
        <m:f>
          <m:fPr>
            <m:type m:val="lin"/>
            <m:ctrlPr>
              <w:rPr>
                <w:rFonts w:ascii="Cambria Math" w:hAnsi="Cambria Math"/>
                <w:i/>
              </w:rPr>
            </m:ctrlPr>
          </m:fPr>
          <m:num>
            <m:r>
              <w:rPr>
                <w:rFonts w:ascii="Cambria Math" w:hAnsi="Cambria Math"/>
              </w:rPr>
              <m:t>d</m:t>
            </m:r>
          </m:num>
          <m:den>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den>
        </m:f>
        <m:r>
          <w:rPr>
            <w:rFonts w:ascii="Cambria Math" w:hAnsi="Cambria Math"/>
          </w:rPr>
          <m:t>))</m:t>
        </m:r>
      </m:oMath>
      <w:r w:rsidR="00531742">
        <w:rPr>
          <w:rFonts w:eastAsiaTheme="minorEastAsia"/>
        </w:rPr>
        <w:t>.</w:t>
      </w:r>
      <w:r w:rsidR="00B4561D">
        <w:rPr>
          <w:rFonts w:eastAsiaTheme="minorEastAsia"/>
        </w:rPr>
        <w:t xml:space="preserve">  The effects of </w:t>
      </w:r>
      <w:r w:rsidR="00CE10C3">
        <w:rPr>
          <w:rFonts w:eastAsiaTheme="minorEastAsia"/>
        </w:rPr>
        <w:t xml:space="preserve">sphere size are simulated for equal molecular sphere kinetics of the two spheres surface reactions.  The surface kinetics parameters </w:t>
      </w:r>
      <m:oMath>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A</m:t>
                </m:r>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A</m:t>
                </m:r>
              </m:sub>
            </m:sSub>
          </m:den>
        </m:f>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B</m:t>
                </m:r>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den>
        </m:f>
      </m:oMath>
      <w:r w:rsidR="00CE10C3">
        <w:rPr>
          <w:rFonts w:eastAsiaTheme="minorEastAsia"/>
        </w:rPr>
        <w:t xml:space="preserve"> are set equal with the resulting equality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γλ</m:t>
            </m:r>
          </m:e>
          <m:sub>
            <m:r>
              <w:rPr>
                <w:rFonts w:ascii="Cambria Math" w:eastAsiaTheme="minorEastAsia" w:hAnsi="Cambria Math"/>
              </w:rPr>
              <m:t>A</m:t>
            </m:r>
          </m:sub>
        </m:sSub>
      </m:oMath>
      <w:r w:rsidR="00CE10C3">
        <w:rPr>
          <w:rFonts w:eastAsiaTheme="minorEastAsia"/>
        </w:rPr>
        <w:t xml:space="preserve">.  The value of the first sphere inverse kinetics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4F33C9">
        <w:rPr>
          <w:rFonts w:eastAsiaTheme="minorEastAsia"/>
        </w:rPr>
        <w:t xml:space="preserve"> is set, and the radius </w:t>
      </w:r>
      <w:r w:rsidR="001E4DDC">
        <w:rPr>
          <w:rFonts w:eastAsiaTheme="minorEastAsia"/>
        </w:rPr>
        <w:t xml:space="preserve">ratio </w:t>
      </w:r>
      <m:oMath>
        <m:r>
          <w:rPr>
            <w:rFonts w:ascii="Cambria Math" w:eastAsiaTheme="minorEastAsia" w:hAnsi="Cambria Math"/>
          </w:rPr>
          <m:t>γ</m:t>
        </m:r>
      </m:oMath>
      <w:r w:rsidR="001E4DDC">
        <w:rPr>
          <w:rFonts w:eastAsiaTheme="minorEastAsia"/>
        </w:rPr>
        <w:t xml:space="preserve"> is varied.  For faster kinetics, the upper two curves in the Figure,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m:t>
        </m:r>
      </m:oMath>
      <w:r w:rsidR="001E4DDC">
        <w:rPr>
          <w:rFonts w:eastAsiaTheme="minorEastAsia"/>
        </w:rPr>
        <w:t xml:space="preserve"> and </w:t>
      </w:r>
      <m:oMath>
        <m:r>
          <w:rPr>
            <w:rFonts w:ascii="Cambria Math" w:eastAsiaTheme="minorEastAsia" w:hAnsi="Cambria Math"/>
          </w:rPr>
          <m:t>γ=1, 2</m:t>
        </m:r>
      </m:oMath>
      <w:r w:rsidR="001E4DDC">
        <w:rPr>
          <w:rFonts w:eastAsiaTheme="minorEastAsia"/>
        </w:rPr>
        <w:t xml:space="preserve">, and for the slower kinetics, the lower curves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=2</m:t>
        </m:r>
      </m:oMath>
      <w:r w:rsidR="001E4DDC">
        <w:rPr>
          <w:rFonts w:eastAsiaTheme="minorEastAsia"/>
        </w:rPr>
        <w:t xml:space="preserve"> and </w:t>
      </w:r>
      <m:oMath>
        <m:r>
          <w:rPr>
            <w:rFonts w:ascii="Cambria Math" w:eastAsiaTheme="minorEastAsia" w:hAnsi="Cambria Math"/>
          </w:rPr>
          <m:t>γ=0.5, 1, 2</m:t>
        </m:r>
      </m:oMath>
      <w:r w:rsidR="006E1083">
        <w:rPr>
          <w:rFonts w:eastAsiaTheme="minorEastAsia"/>
        </w:rPr>
        <w:t xml:space="preserve">.  The upper solid curve </w:t>
      </w:r>
      <m:oMath>
        <m:r>
          <w:rPr>
            <w:rFonts w:ascii="Cambria Math" w:eastAsiaTheme="minorEastAsia" w:hAnsi="Cambria Math"/>
          </w:rPr>
          <m:t>(γ</m:t>
        </m:r>
        <m:sSub>
          <m:sSubPr>
            <m:ctrlPr>
              <w:rPr>
                <w:rFonts w:ascii="Cambria Math" w:eastAsiaTheme="minorEastAsia" w:hAnsi="Cambria Math"/>
                <w:i/>
              </w:rPr>
            </m:ctrlPr>
          </m:sSubPr>
          <m:e>
            <m:r>
              <w:rPr>
                <w:rFonts w:ascii="Cambria Math" w:eastAsiaTheme="minorEastAsia" w:hAnsi="Cambria Math"/>
              </w:rPr>
              <m:t>, λ</m:t>
            </m:r>
          </m:e>
          <m:sub>
            <m:r>
              <w:rPr>
                <w:rFonts w:ascii="Cambria Math" w:eastAsiaTheme="minorEastAsia" w:hAnsi="Cambria Math"/>
              </w:rPr>
              <m:t>A</m:t>
            </m:r>
          </m:sub>
        </m:sSub>
        <m:sSub>
          <m:sSubPr>
            <m:ctrlPr>
              <w:rPr>
                <w:rFonts w:ascii="Cambria Math" w:eastAsiaTheme="minorEastAsia" w:hAnsi="Cambria Math"/>
                <w:i/>
              </w:rPr>
            </m:ctrlPr>
          </m:sSubPr>
          <m:e>
            <m:r>
              <w:rPr>
                <w:rFonts w:ascii="Cambria Math" w:eastAsiaTheme="minorEastAsia" w:hAnsi="Cambria Math"/>
              </w:rPr>
              <m:t>, λ</m:t>
            </m:r>
          </m:e>
          <m:sub>
            <m:r>
              <w:rPr>
                <w:rFonts w:ascii="Cambria Math" w:eastAsiaTheme="minorEastAsia" w:hAnsi="Cambria Math"/>
              </w:rPr>
              <m:t>B</m:t>
            </m:r>
          </m:sub>
        </m:sSub>
        <m:r>
          <w:rPr>
            <w:rFonts w:ascii="Cambria Math" w:eastAsiaTheme="minorEastAsia" w:hAnsi="Cambria Math"/>
          </w:rPr>
          <m:t>)</m:t>
        </m:r>
      </m:oMath>
      <w:r w:rsidR="006E1083">
        <w:rPr>
          <w:rFonts w:eastAsiaTheme="minorEastAsia"/>
        </w:rPr>
        <w:t xml:space="preserve"> combination </w:t>
      </w:r>
      <w:r w:rsidR="00531742">
        <w:rPr>
          <w:rFonts w:eastAsiaTheme="minorEastAsia"/>
        </w:rPr>
        <w:t xml:space="preserve">is </w:t>
      </w:r>
      <w:r w:rsidR="004B0B01">
        <w:rPr>
          <w:rFonts w:eastAsiaTheme="minorEastAsia"/>
        </w:rPr>
        <w:t>(1, 0.5, 0.</w:t>
      </w:r>
      <w:r w:rsidR="006E1083">
        <w:rPr>
          <w:rFonts w:eastAsiaTheme="minorEastAsia"/>
        </w:rPr>
        <w:t xml:space="preserve">5) and various other curve </w:t>
      </w:r>
      <w:r w:rsidR="00531742">
        <w:rPr>
          <w:rFonts w:eastAsiaTheme="minorEastAsia"/>
        </w:rPr>
        <w:t>designations</w:t>
      </w:r>
      <w:r w:rsidR="006E1083">
        <w:rPr>
          <w:rFonts w:eastAsiaTheme="minorEastAsia"/>
        </w:rPr>
        <w:t xml:space="preserve"> </w:t>
      </w:r>
      <w:r w:rsidR="00427F38">
        <w:rPr>
          <w:rFonts w:eastAsiaTheme="minorEastAsia"/>
        </w:rPr>
        <w:t xml:space="preserve">are </w:t>
      </w:r>
      <w:r w:rsidR="00C5006B">
        <w:rPr>
          <w:rFonts w:eastAsiaTheme="minorEastAsia"/>
        </w:rPr>
        <w:t>shown</w:t>
      </w:r>
      <w:r w:rsidR="00427F38">
        <w:rPr>
          <w:rFonts w:eastAsiaTheme="minorEastAsia"/>
        </w:rPr>
        <w:t xml:space="preserve"> in the Figure legend</w:t>
      </w:r>
      <w:r w:rsidR="00531742">
        <w:rPr>
          <w:rFonts w:eastAsiaTheme="minorEastAsia"/>
        </w:rPr>
        <w:t>.</w:t>
      </w:r>
      <w:r w:rsidR="00A845CF">
        <w:rPr>
          <w:rFonts w:eastAsiaTheme="minorEastAsia"/>
        </w:rPr>
        <w:t xml:space="preserve"> </w:t>
      </w:r>
    </w:p>
    <w:p w14:paraId="2BFF2DB4" w14:textId="77777777" w:rsidR="00531742" w:rsidRDefault="00531742" w:rsidP="00531742"/>
    <w:p w14:paraId="778924BC" w14:textId="77777777" w:rsidR="00531742" w:rsidRDefault="00531742" w:rsidP="00B93FD6">
      <w:pPr>
        <w:ind w:left="0" w:firstLine="720"/>
      </w:pPr>
    </w:p>
    <w:p w14:paraId="44E87D59" w14:textId="42EB56EB" w:rsidR="00FD2828" w:rsidRDefault="00FD2828" w:rsidP="00B93FD6">
      <w:pPr>
        <w:ind w:left="0" w:firstLine="720"/>
        <w:rPr>
          <w:rFonts w:eastAsiaTheme="minorEastAsia"/>
          <w:color w:val="000000" w:themeColor="text1"/>
        </w:rPr>
      </w:pPr>
      <w:r>
        <w:t xml:space="preserve">To simulate the impact of sphere size geometry for equivalent molecular kinetics at the two reactive sphere surfaces, the reactive sphere radius ratio </w:t>
      </w:r>
      <m:oMath>
        <m:r>
          <w:rPr>
            <w:rFonts w:ascii="Cambria Math" w:hAnsi="Cambria Math"/>
          </w:rPr>
          <m:t>γ</m:t>
        </m:r>
      </m:oMath>
      <w:r>
        <w:rPr>
          <w:rFonts w:eastAsiaTheme="minorEastAsia"/>
        </w:rPr>
        <w:t xml:space="preserve"> is varied for the case of identical molecular kinetics parameters on </w:t>
      </w:r>
      <w:r w:rsidR="00143F3C">
        <w:rPr>
          <w:rFonts w:eastAsiaTheme="minorEastAsia"/>
        </w:rPr>
        <w:t>the two spheres, i.e.</w:t>
      </w:r>
      <w:r w:rsidR="00C5006B">
        <w:rPr>
          <w:rFonts w:eastAsiaTheme="minorEastAsia"/>
        </w:rPr>
        <w:t>,</w:t>
      </w:r>
      <w:r w:rsidR="00B93FD6">
        <w:rPr>
          <w:rFonts w:eastAsiaTheme="minorEastAsia"/>
        </w:rPr>
        <w:t xml:space="preserve"> </w:t>
      </w:r>
      <m:oMath>
        <m:f>
          <m:fPr>
            <m:type m:val="lin"/>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w:rPr>
                    <w:rFonts w:ascii="Cambria Math" w:eastAsiaTheme="minorEastAsia" w:hAnsi="Cambria Math"/>
                  </w:rPr>
                  <m:t>D</m:t>
                </m:r>
              </m:e>
              <m:sub>
                <m:r>
                  <w:rPr>
                    <w:rFonts w:ascii="Cambria Math" w:eastAsiaTheme="minorEastAsia" w:hAnsi="Cambria Math"/>
                  </w:rPr>
                  <m:t>A</m:t>
                </m:r>
              </m:sub>
            </m:sSub>
          </m:num>
          <m:den>
            <m:sSub>
              <m:sSubPr>
                <m:ctrlPr>
                  <w:rPr>
                    <w:rFonts w:ascii="Cambria Math" w:eastAsiaTheme="minorEastAsia" w:hAnsi="Cambria Math"/>
                    <w:i/>
                    <w:color w:val="000000" w:themeColor="text1"/>
                  </w:rPr>
                </m:ctrlPr>
              </m:sSubPr>
              <m:e>
                <m:r>
                  <w:rPr>
                    <w:rFonts w:ascii="Cambria Math" w:eastAsiaTheme="minorEastAsia" w:hAnsi="Cambria Math"/>
                  </w:rPr>
                  <m:t>k</m:t>
                </m:r>
              </m:e>
              <m:sub>
                <m:r>
                  <w:rPr>
                    <w:rFonts w:ascii="Cambria Math" w:eastAsiaTheme="minorEastAsia" w:hAnsi="Cambria Math"/>
                  </w:rPr>
                  <m:t>A</m:t>
                </m:r>
              </m:sub>
            </m:sSub>
          </m:den>
        </m:f>
        <m:r>
          <w:rPr>
            <w:rFonts w:ascii="Cambria Math" w:eastAsiaTheme="minorEastAsia" w:hAnsi="Cambria Math"/>
          </w:rPr>
          <m:t>=</m:t>
        </m:r>
        <m:f>
          <m:fPr>
            <m:type m:val="lin"/>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w:rPr>
                    <w:rFonts w:ascii="Cambria Math" w:eastAsiaTheme="minorEastAsia" w:hAnsi="Cambria Math"/>
                  </w:rPr>
                  <m:t>D</m:t>
                </m:r>
              </m:e>
              <m:sub>
                <m:r>
                  <w:rPr>
                    <w:rFonts w:ascii="Cambria Math" w:eastAsiaTheme="minorEastAsia" w:hAnsi="Cambria Math"/>
                  </w:rPr>
                  <m:t>B</m:t>
                </m:r>
              </m:sub>
            </m:sSub>
          </m:num>
          <m:den>
            <m:sSub>
              <m:sSubPr>
                <m:ctrlPr>
                  <w:rPr>
                    <w:rFonts w:ascii="Cambria Math" w:eastAsiaTheme="minorEastAsia" w:hAnsi="Cambria Math"/>
                    <w:i/>
                    <w:color w:val="000000" w:themeColor="text1"/>
                  </w:rPr>
                </m:ctrlPr>
              </m:sSubPr>
              <m:e>
                <m:r>
                  <w:rPr>
                    <w:rFonts w:ascii="Cambria Math" w:eastAsiaTheme="minorEastAsia" w:hAnsi="Cambria Math"/>
                  </w:rPr>
                  <m:t>k</m:t>
                </m:r>
              </m:e>
              <m:sub>
                <m:r>
                  <w:rPr>
                    <w:rFonts w:ascii="Cambria Math" w:eastAsiaTheme="minorEastAsia" w:hAnsi="Cambria Math"/>
                  </w:rPr>
                  <m:t>B</m:t>
                </m:r>
              </m:sub>
            </m:sSub>
          </m:den>
        </m:f>
      </m:oMath>
      <w:r w:rsidR="00873D29">
        <w:rPr>
          <w:rFonts w:eastAsiaTheme="minorEastAsia"/>
          <w:color w:val="000000" w:themeColor="text1"/>
        </w:rPr>
        <w:t xml:space="preserve">.  Then, for this </w:t>
      </w:r>
      <w:r w:rsidR="00873D29">
        <w:rPr>
          <w:rFonts w:eastAsiaTheme="minorEastAsia"/>
          <w:color w:val="000000" w:themeColor="text1"/>
        </w:rPr>
        <w:lastRenderedPageBreak/>
        <w:t>discussion of equivalent sphere surface kinetics in Figure 2, we have from</w:t>
      </w:r>
      <w:r w:rsidR="00902E64">
        <w:rPr>
          <w:rFonts w:eastAsiaTheme="minorEastAsia"/>
          <w:color w:val="000000" w:themeColor="text1"/>
        </w:rPr>
        <w:t xml:space="preserve"> Equations (10), (11), and (12).</w:t>
      </w:r>
    </w:p>
    <w:p w14:paraId="32BC28A9" w14:textId="77777777" w:rsidR="00873D29" w:rsidRDefault="00873D29" w:rsidP="00B93FD6">
      <w:pPr>
        <w:ind w:left="0" w:firstLine="720"/>
        <w:rPr>
          <w:rFonts w:eastAsiaTheme="minorEastAsia"/>
          <w:color w:val="000000" w:themeColor="text1"/>
        </w:rPr>
      </w:pPr>
    </w:p>
    <w:p w14:paraId="7770A785" w14:textId="1291CE11" w:rsidR="00873D29" w:rsidRDefault="00102388" w:rsidP="00C5006B">
      <w:pPr>
        <w:ind w:left="0" w:firstLine="720"/>
        <w:rPr>
          <w:rFonts w:eastAsiaTheme="minorEastAsia"/>
        </w:rPr>
      </w:pP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color w:val="000000" w:themeColor="text1"/>
              </w:rPr>
            </m:ctrlPr>
          </m:sSubPr>
          <m:e>
            <m:r>
              <w:rPr>
                <w:rFonts w:ascii="Cambria Math" w:eastAsiaTheme="minorEastAsia" w:hAnsi="Cambria Math"/>
              </w:rPr>
              <m:t>γλ</m:t>
            </m:r>
          </m:e>
          <m:sub>
            <m:r>
              <w:rPr>
                <w:rFonts w:ascii="Cambria Math" w:eastAsiaTheme="minorEastAsia" w:hAnsi="Cambria Math"/>
              </w:rPr>
              <m:t>A</m:t>
            </m:r>
          </m:sub>
        </m:sSub>
      </m:oMath>
      <w:r w:rsidR="00873D29">
        <w:rPr>
          <w:rFonts w:eastAsiaTheme="minorEastAsia"/>
        </w:rPr>
        <w:tab/>
      </w:r>
      <w:r w:rsidR="00873D29">
        <w:rPr>
          <w:rFonts w:eastAsiaTheme="minorEastAsia"/>
        </w:rPr>
        <w:tab/>
      </w:r>
      <w:r w:rsidR="00873D29">
        <w:rPr>
          <w:rFonts w:eastAsiaTheme="minorEastAsia"/>
        </w:rPr>
        <w:tab/>
      </w:r>
      <w:r w:rsidR="00873D29">
        <w:rPr>
          <w:rFonts w:eastAsiaTheme="minorEastAsia"/>
        </w:rPr>
        <w:tab/>
      </w:r>
      <w:r w:rsidR="00873D29">
        <w:rPr>
          <w:rFonts w:eastAsiaTheme="minorEastAsia"/>
        </w:rPr>
        <w:tab/>
      </w:r>
      <w:r w:rsidR="00902E64">
        <w:rPr>
          <w:rFonts w:eastAsiaTheme="minorEastAsia"/>
        </w:rPr>
        <w:tab/>
      </w:r>
      <w:r w:rsidR="00902E64">
        <w:rPr>
          <w:rFonts w:eastAsiaTheme="minorEastAsia"/>
        </w:rPr>
        <w:tab/>
      </w:r>
      <w:r w:rsidR="00902E64">
        <w:rPr>
          <w:rFonts w:eastAsiaTheme="minorEastAsia"/>
        </w:rPr>
        <w:tab/>
      </w:r>
      <w:r w:rsidR="00902E64">
        <w:rPr>
          <w:rFonts w:eastAsiaTheme="minorEastAsia"/>
        </w:rPr>
        <w:tab/>
      </w:r>
      <w:r w:rsidR="00873D29">
        <w:rPr>
          <w:rFonts w:eastAsiaTheme="minorEastAsia"/>
        </w:rPr>
        <w:t>(3</w:t>
      </w:r>
      <w:r w:rsidR="00C5006B">
        <w:rPr>
          <w:rFonts w:eastAsiaTheme="minorEastAsia"/>
        </w:rPr>
        <w:t>4</w:t>
      </w:r>
      <w:r w:rsidR="00873D29">
        <w:rPr>
          <w:rFonts w:eastAsiaTheme="minorEastAsia"/>
        </w:rPr>
        <w:t>)</w:t>
      </w:r>
    </w:p>
    <w:p w14:paraId="484E354E" w14:textId="77777777" w:rsidR="00873D29" w:rsidRDefault="00873D29" w:rsidP="00873D29">
      <w:pPr>
        <w:ind w:left="0" w:firstLine="720"/>
        <w:jc w:val="center"/>
        <w:rPr>
          <w:rFonts w:eastAsiaTheme="minorEastAsia"/>
        </w:rPr>
      </w:pPr>
    </w:p>
    <w:p w14:paraId="2F620CA8" w14:textId="448CBF93" w:rsidR="00503AFE" w:rsidRPr="00627B91" w:rsidRDefault="008C177C" w:rsidP="00DF22DE">
      <w:pPr>
        <w:ind w:left="0"/>
        <w:rPr>
          <w:rFonts w:eastAsiaTheme="minorEastAsia"/>
          <w:color w:val="000000" w:themeColor="text1"/>
        </w:rPr>
      </w:pPr>
      <w:r>
        <w:rPr>
          <w:rFonts w:eastAsiaTheme="minorEastAsia"/>
        </w:rPr>
        <w:t>Con</w:t>
      </w:r>
      <w:r w:rsidR="0067601D">
        <w:rPr>
          <w:rFonts w:eastAsiaTheme="minorEastAsia"/>
        </w:rPr>
        <w:t>si</w:t>
      </w:r>
      <w:r>
        <w:rPr>
          <w:rFonts w:eastAsiaTheme="minorEastAsia"/>
        </w:rPr>
        <w:t xml:space="preserve">der the selection of a faster reaction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m:t>
        </m:r>
      </m:oMath>
      <w:r w:rsidR="00D340E4">
        <w:rPr>
          <w:rFonts w:eastAsiaTheme="minorEastAsia"/>
        </w:rPr>
        <w:t xml:space="preserve"> with equal size spheres, </w:t>
      </w:r>
      <m:oMath>
        <m:r>
          <w:rPr>
            <w:rFonts w:ascii="Cambria Math" w:eastAsiaTheme="minorEastAsia" w:hAnsi="Cambria Math"/>
          </w:rPr>
          <m:t>γ=1</m:t>
        </m:r>
      </m:oMath>
      <w:r w:rsidR="00D340E4">
        <w:rPr>
          <w:rFonts w:eastAsiaTheme="minorEastAsia"/>
        </w:rPr>
        <w:t>.  With Equation (3</w:t>
      </w:r>
      <w:r w:rsidR="00C5006B">
        <w:rPr>
          <w:rFonts w:eastAsiaTheme="minorEastAsia"/>
        </w:rPr>
        <w:t>4</w:t>
      </w:r>
      <w:r w:rsidR="00D340E4">
        <w:rPr>
          <w:rFonts w:eastAsiaTheme="minorEastAsia"/>
        </w:rPr>
        <w:t xml:space="preserve">) for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B</m:t>
            </m:r>
          </m:sub>
        </m:sSub>
      </m:oMath>
      <w:r w:rsidR="00D340E4">
        <w:rPr>
          <w:rFonts w:eastAsiaTheme="minorEastAsia"/>
          <w:color w:val="000000" w:themeColor="text1"/>
        </w:rPr>
        <w:t>, the dim</w:t>
      </w:r>
      <w:r w:rsidR="0013711C">
        <w:rPr>
          <w:rFonts w:eastAsiaTheme="minorEastAsia"/>
          <w:color w:val="000000" w:themeColor="text1"/>
        </w:rPr>
        <w:t>ensionless series reaction rate</w:t>
      </w:r>
      <w:r w:rsidR="00D340E4">
        <w:rPr>
          <w:rFonts w:eastAsiaTheme="minorEastAsia"/>
          <w:color w:val="000000" w:themeColor="text1"/>
        </w:rPr>
        <w:t xml:space="preserve"> </w:t>
      </w:r>
      <w:r w:rsidR="00D340E4" w:rsidRPr="0067601D">
        <w:rPr>
          <w:rFonts w:eastAsiaTheme="minorEastAsia"/>
          <w:i/>
          <w:color w:val="000000" w:themeColor="text1"/>
        </w:rPr>
        <w:t>R</w:t>
      </w:r>
      <w:r w:rsidR="00D340E4">
        <w:rPr>
          <w:rFonts w:eastAsiaTheme="minorEastAsia"/>
          <w:color w:val="000000" w:themeColor="text1"/>
        </w:rPr>
        <w:t xml:space="preserve"> from Equations (3</w:t>
      </w:r>
      <w:r w:rsidR="00C5006B">
        <w:rPr>
          <w:rFonts w:eastAsiaTheme="minorEastAsia"/>
          <w:color w:val="000000" w:themeColor="text1"/>
        </w:rPr>
        <w:t>2</w:t>
      </w:r>
      <w:r w:rsidR="00D340E4">
        <w:rPr>
          <w:rFonts w:eastAsiaTheme="minorEastAsia"/>
          <w:color w:val="000000" w:themeColor="text1"/>
        </w:rPr>
        <w:t>a) – (3</w:t>
      </w:r>
      <w:r w:rsidR="00C5006B">
        <w:rPr>
          <w:rFonts w:eastAsiaTheme="minorEastAsia"/>
          <w:color w:val="000000" w:themeColor="text1"/>
        </w:rPr>
        <w:t>2</w:t>
      </w:r>
      <w:r w:rsidR="007E686C">
        <w:rPr>
          <w:rFonts w:eastAsiaTheme="minorEastAsia"/>
          <w:color w:val="000000" w:themeColor="text1"/>
        </w:rPr>
        <w:t>f</w:t>
      </w:r>
      <w:r w:rsidR="00D340E4">
        <w:rPr>
          <w:rFonts w:eastAsiaTheme="minorEastAsia"/>
          <w:color w:val="000000" w:themeColor="text1"/>
        </w:rPr>
        <w:t xml:space="preserve">) is plotted versus the dimensionless center – to – center distance </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d</m:t>
            </m:r>
          </m:e>
        </m:acc>
      </m:oMath>
      <w:r w:rsidR="00D340E4">
        <w:rPr>
          <w:rFonts w:eastAsiaTheme="minorEastAsia"/>
          <w:color w:val="000000" w:themeColor="text1"/>
        </w:rPr>
        <w:t xml:space="preserve"> as the </w:t>
      </w:r>
      <w:r w:rsidR="00627B91">
        <w:rPr>
          <w:rFonts w:eastAsiaTheme="minorEastAsia"/>
          <w:color w:val="000000" w:themeColor="text1"/>
        </w:rPr>
        <w:t>upper</w:t>
      </w:r>
      <w:r w:rsidR="00627B91">
        <w:t xml:space="preserve"> </w:t>
      </w:r>
      <w:r w:rsidR="00FF4940">
        <w:rPr>
          <w:rFonts w:eastAsiaTheme="minorEastAsia"/>
        </w:rPr>
        <w:t xml:space="preserve">solid curve </w:t>
      </w:r>
      <w:r w:rsidR="00A71DF5">
        <w:rPr>
          <w:rFonts w:eastAsiaTheme="minorEastAsia"/>
        </w:rPr>
        <w:t>(1, 0.5, 0.5) in Figure 2, and decrease</w:t>
      </w:r>
      <w:r w:rsidR="00627B91">
        <w:rPr>
          <w:rFonts w:eastAsiaTheme="minorEastAsia"/>
        </w:rPr>
        <w:t>s</w:t>
      </w:r>
      <w:r w:rsidR="00A71DF5">
        <w:rPr>
          <w:rFonts w:eastAsiaTheme="minorEastAsia"/>
        </w:rPr>
        <w:t xml:space="preserve"> monotonically with </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d</m:t>
            </m:r>
          </m:e>
        </m:acc>
      </m:oMath>
      <w:r w:rsidR="00A71DF5">
        <w:rPr>
          <w:rFonts w:eastAsiaTheme="minorEastAsia"/>
          <w:color w:val="000000" w:themeColor="text1"/>
        </w:rPr>
        <w:t xml:space="preserve"> from a maximum 0.21 at </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d</m:t>
            </m:r>
          </m:e>
        </m:acc>
        <m:r>
          <w:rPr>
            <w:rFonts w:ascii="Cambria Math" w:eastAsiaTheme="minorEastAsia" w:hAnsi="Cambria Math"/>
            <w:color w:val="000000" w:themeColor="text1"/>
          </w:rPr>
          <m:t>=1</m:t>
        </m:r>
      </m:oMath>
      <w:r w:rsidR="00A71DF5">
        <w:rPr>
          <w:rFonts w:eastAsiaTheme="minorEastAsia"/>
          <w:color w:val="000000" w:themeColor="text1"/>
        </w:rPr>
        <w:t xml:space="preserve">.  To examine the effect of </w:t>
      </w:r>
      <w:r w:rsidR="00FC6CAC">
        <w:rPr>
          <w:rFonts w:eastAsiaTheme="minorEastAsia"/>
          <w:color w:val="000000" w:themeColor="text1"/>
        </w:rPr>
        <w:t xml:space="preserve">sphere </w:t>
      </w:r>
      <w:r w:rsidR="00A71DF5">
        <w:rPr>
          <w:rFonts w:eastAsiaTheme="minorEastAsia"/>
          <w:color w:val="000000" w:themeColor="text1"/>
        </w:rPr>
        <w:t>size</w:t>
      </w:r>
      <w:r w:rsidR="00627B91">
        <w:rPr>
          <w:rFonts w:eastAsiaTheme="minorEastAsia"/>
          <w:color w:val="000000" w:themeColor="text1"/>
        </w:rPr>
        <w:t>,</w:t>
      </w:r>
      <w:r w:rsidR="00A71DF5">
        <w:rPr>
          <w:rFonts w:eastAsiaTheme="minorEastAsia"/>
          <w:color w:val="000000" w:themeColor="text1"/>
        </w:rPr>
        <w:t xml:space="preserve"> the first sphere dimensionless kinetics is held fixed at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A</m:t>
            </m:r>
          </m:sub>
        </m:sSub>
        <m:r>
          <w:rPr>
            <w:rFonts w:ascii="Cambria Math" w:eastAsiaTheme="minorEastAsia" w:hAnsi="Cambria Math"/>
            <w:color w:val="000000" w:themeColor="text1"/>
          </w:rPr>
          <m:t>=0.5</m:t>
        </m:r>
      </m:oMath>
      <w:r w:rsidR="00A71DF5">
        <w:rPr>
          <w:rFonts w:eastAsiaTheme="minorEastAsia"/>
          <w:color w:val="000000" w:themeColor="text1"/>
        </w:rPr>
        <w:t xml:space="preserve">, but the radius </w:t>
      </w:r>
      <w:r w:rsidR="00FC6CAC">
        <w:rPr>
          <w:rFonts w:eastAsiaTheme="minorEastAsia"/>
          <w:color w:val="000000" w:themeColor="text1"/>
        </w:rPr>
        <w:t xml:space="preserve">of the second sphere </w:t>
      </w:r>
      <w:r w:rsidR="00FC6CAC" w:rsidRPr="00627B91">
        <w:rPr>
          <w:rFonts w:eastAsiaTheme="minorEastAsia"/>
          <w:i/>
          <w:color w:val="000000" w:themeColor="text1"/>
        </w:rPr>
        <w:t>a</w:t>
      </w:r>
      <w:r w:rsidR="00FC6CAC">
        <w:rPr>
          <w:rFonts w:eastAsiaTheme="minorEastAsia"/>
          <w:color w:val="000000" w:themeColor="text1"/>
          <w:vertAlign w:val="subscript"/>
        </w:rPr>
        <w:t>2</w:t>
      </w:r>
      <w:r w:rsidR="00FC6CAC">
        <w:rPr>
          <w:rFonts w:eastAsiaTheme="minorEastAsia"/>
          <w:color w:val="000000" w:themeColor="text1"/>
        </w:rPr>
        <w:t xml:space="preserve"> is cut in half.  By Equations (12) and (3</w:t>
      </w:r>
      <w:r w:rsidR="00C5006B">
        <w:rPr>
          <w:rFonts w:eastAsiaTheme="minorEastAsia"/>
          <w:color w:val="000000" w:themeColor="text1"/>
        </w:rPr>
        <w:t>4</w:t>
      </w:r>
      <w:r w:rsidR="00FC6CAC">
        <w:rPr>
          <w:rFonts w:eastAsiaTheme="minorEastAsia"/>
          <w:color w:val="000000" w:themeColor="text1"/>
        </w:rPr>
        <w:t>), this results in the selection of parameter</w:t>
      </w:r>
      <w:r w:rsidR="00627B91">
        <w:rPr>
          <w:rFonts w:eastAsiaTheme="minorEastAsia"/>
          <w:color w:val="000000" w:themeColor="text1"/>
        </w:rPr>
        <w:t>s</w:t>
      </w:r>
      <w:r w:rsidR="00FC6CAC">
        <w:rPr>
          <w:rFonts w:eastAsiaTheme="minorEastAsia"/>
          <w:color w:val="000000" w:themeColor="text1"/>
        </w:rPr>
        <w:t xml:space="preserve"> (2, 0.5, 1), with the series reaction rate curve given as the dashed curve in Figure 2.  The series reaction rate </w:t>
      </w:r>
      <w:r w:rsidR="00FC6CAC" w:rsidRPr="00627B91">
        <w:rPr>
          <w:rFonts w:eastAsiaTheme="minorEastAsia"/>
          <w:i/>
          <w:color w:val="000000" w:themeColor="text1"/>
        </w:rPr>
        <w:t>R</w:t>
      </w:r>
      <w:r w:rsidR="00FC6CAC">
        <w:rPr>
          <w:rFonts w:eastAsiaTheme="minorEastAsia"/>
          <w:color w:val="000000" w:themeColor="text1"/>
        </w:rPr>
        <w:t xml:space="preserve"> is </w:t>
      </w:r>
      <w:r w:rsidR="00971C11">
        <w:rPr>
          <w:rFonts w:eastAsiaTheme="minorEastAsia"/>
          <w:color w:val="000000" w:themeColor="text1"/>
        </w:rPr>
        <w:t>decreased both by a relative reduction of the sphere size of the second sphere [</w:t>
      </w:r>
      <m:oMath>
        <m:r>
          <w:rPr>
            <w:rFonts w:ascii="Cambria Math" w:eastAsiaTheme="minorEastAsia" w:hAnsi="Cambria Math"/>
            <w:color w:val="000000" w:themeColor="text1"/>
          </w:rPr>
          <m:t>γ (=</m:t>
        </m:r>
        <m:f>
          <m:fPr>
            <m:type m:val="lin"/>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a</m:t>
                </m:r>
              </m:e>
              <m:sub>
                <m:r>
                  <w:rPr>
                    <w:rFonts w:ascii="Cambria Math" w:eastAsiaTheme="minorEastAsia" w:hAnsi="Cambria Math"/>
                    <w:color w:val="000000" w:themeColor="text1"/>
                  </w:rPr>
                  <m:t>1</m:t>
                </m:r>
              </m:sub>
            </m:sSub>
          </m:num>
          <m:den>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a</m:t>
                </m:r>
              </m:e>
              <m:sub>
                <m:r>
                  <w:rPr>
                    <w:rFonts w:ascii="Cambria Math" w:eastAsiaTheme="minorEastAsia" w:hAnsi="Cambria Math"/>
                    <w:color w:val="000000" w:themeColor="text1"/>
                  </w:rPr>
                  <m:t>2</m:t>
                </m:r>
              </m:sub>
            </m:sSub>
          </m:den>
        </m:f>
        <m:r>
          <w:rPr>
            <w:rFonts w:ascii="Cambria Math" w:eastAsiaTheme="minorEastAsia" w:hAnsi="Cambria Math"/>
            <w:color w:val="000000" w:themeColor="text1"/>
          </w:rPr>
          <m:t>)</m:t>
        </m:r>
      </m:oMath>
      <w:r w:rsidR="00971C11">
        <w:rPr>
          <w:rFonts w:eastAsiaTheme="minorEastAsia"/>
          <w:color w:val="000000" w:themeColor="text1"/>
        </w:rPr>
        <w:t xml:space="preserve"> is larger], as well as an effective decrease in the reaction rate at sphere 2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B</m:t>
            </m:r>
          </m:sub>
        </m:sSub>
        <m:r>
          <w:rPr>
            <w:rFonts w:ascii="Cambria Math" w:eastAsiaTheme="minorEastAsia" w:hAnsi="Cambria Math"/>
            <w:color w:val="000000" w:themeColor="text1"/>
          </w:rPr>
          <m:t>(=</m:t>
        </m:r>
        <m:f>
          <m:fPr>
            <m:type m:val="lin"/>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D</m:t>
                </m:r>
              </m:e>
              <m:sub>
                <m:r>
                  <w:rPr>
                    <w:rFonts w:ascii="Cambria Math" w:eastAsiaTheme="minorEastAsia" w:hAnsi="Cambria Math"/>
                    <w:color w:val="000000" w:themeColor="text1"/>
                  </w:rPr>
                  <m:t>B</m:t>
                </m:r>
              </m:sub>
            </m:sSub>
          </m:num>
          <m:den>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a</m:t>
                </m:r>
              </m:e>
              <m:sub>
                <m:r>
                  <w:rPr>
                    <w:rFonts w:ascii="Cambria Math" w:eastAsiaTheme="minorEastAsia" w:hAnsi="Cambria Math"/>
                    <w:color w:val="000000" w:themeColor="text1"/>
                  </w:rPr>
                  <m:t>2</m:t>
                </m:r>
              </m:sub>
            </m:sSub>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k</m:t>
                </m:r>
              </m:e>
              <m:sub>
                <m:r>
                  <w:rPr>
                    <w:rFonts w:ascii="Cambria Math" w:eastAsiaTheme="minorEastAsia" w:hAnsi="Cambria Math"/>
                    <w:color w:val="000000" w:themeColor="text1"/>
                  </w:rPr>
                  <m:t>B</m:t>
                </m:r>
              </m:sub>
            </m:sSub>
            <m:r>
              <w:rPr>
                <w:rFonts w:ascii="Cambria Math" w:eastAsiaTheme="minorEastAsia" w:hAnsi="Cambria Math"/>
                <w:color w:val="000000" w:themeColor="text1"/>
              </w:rPr>
              <m:t>)</m:t>
            </m:r>
          </m:den>
        </m:f>
      </m:oMath>
      <w:r w:rsidR="00E714F7">
        <w:rPr>
          <w:rFonts w:eastAsiaTheme="minorEastAsia"/>
          <w:color w:val="000000" w:themeColor="text1"/>
        </w:rPr>
        <w:t xml:space="preserve"> the dimensionless inverse kinetics rate of </w:t>
      </w:r>
      <m:oMath>
        <m:r>
          <w:rPr>
            <w:rFonts w:ascii="Cambria Math" w:eastAsiaTheme="minorEastAsia" w:hAnsi="Cambria Math"/>
            <w:color w:val="000000" w:themeColor="text1"/>
          </w:rPr>
          <m:t>B→C</m:t>
        </m:r>
      </m:oMath>
      <w:r w:rsidR="00627B91">
        <w:rPr>
          <w:rFonts w:eastAsiaTheme="minorEastAsia"/>
          <w:color w:val="000000" w:themeColor="text1"/>
        </w:rPr>
        <w:t xml:space="preserve"> on sphere 2 is increased] w</w:t>
      </w:r>
      <w:r w:rsidR="00E714F7">
        <w:rPr>
          <w:rFonts w:eastAsiaTheme="minorEastAsia"/>
          <w:color w:val="000000" w:themeColor="text1"/>
        </w:rPr>
        <w:t xml:space="preserve">ith a drop in </w:t>
      </w:r>
      <w:r w:rsidR="00E714F7" w:rsidRPr="00627B91">
        <w:rPr>
          <w:rFonts w:eastAsiaTheme="minorEastAsia"/>
          <w:i/>
          <w:color w:val="000000" w:themeColor="text1"/>
        </w:rPr>
        <w:t>R</w:t>
      </w:r>
      <w:r w:rsidR="00E714F7">
        <w:rPr>
          <w:rFonts w:eastAsiaTheme="minorEastAsia"/>
          <w:color w:val="000000" w:themeColor="text1"/>
        </w:rPr>
        <w:t xml:space="preserve"> of 47% when </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d</m:t>
            </m:r>
          </m:e>
        </m:acc>
        <m:r>
          <w:rPr>
            <w:rFonts w:ascii="Cambria Math" w:eastAsiaTheme="minorEastAsia" w:hAnsi="Cambria Math"/>
            <w:color w:val="000000" w:themeColor="text1"/>
          </w:rPr>
          <m:t>=1</m:t>
        </m:r>
      </m:oMath>
      <w:r w:rsidR="00E714F7">
        <w:rPr>
          <w:rFonts w:eastAsiaTheme="minorEastAsia"/>
          <w:color w:val="000000" w:themeColor="text1"/>
        </w:rPr>
        <w:t>.</w:t>
      </w:r>
    </w:p>
    <w:p w14:paraId="2C1795A7" w14:textId="77777777" w:rsidR="00E714F7" w:rsidRDefault="00E714F7" w:rsidP="00E714F7">
      <w:pPr>
        <w:ind w:left="0"/>
        <w:rPr>
          <w:rFonts w:eastAsiaTheme="minorEastAsia"/>
          <w:color w:val="000000" w:themeColor="text1"/>
        </w:rPr>
      </w:pPr>
    </w:p>
    <w:p w14:paraId="4831FAB6" w14:textId="7B0CFF54" w:rsidR="00E714F7" w:rsidRDefault="00E714F7" w:rsidP="001840AD">
      <w:pPr>
        <w:ind w:left="0"/>
        <w:rPr>
          <w:rFonts w:eastAsiaTheme="minorEastAsia"/>
          <w:color w:val="000000" w:themeColor="text1"/>
        </w:rPr>
      </w:pPr>
      <w:r>
        <w:rPr>
          <w:rFonts w:eastAsiaTheme="minorEastAsia"/>
          <w:color w:val="000000" w:themeColor="text1"/>
        </w:rPr>
        <w:tab/>
        <w:t xml:space="preserve">A slower surface rate reaction </w:t>
      </w:r>
      <m:oMath>
        <m:r>
          <w:rPr>
            <w:rFonts w:ascii="Cambria Math" w:eastAsiaTheme="minorEastAsia" w:hAnsi="Cambria Math"/>
            <w:color w:val="000000" w:themeColor="text1"/>
          </w:rPr>
          <m:t>A→B</m:t>
        </m:r>
      </m:oMath>
      <w:r>
        <w:rPr>
          <w:rFonts w:eastAsiaTheme="minorEastAsia"/>
          <w:color w:val="000000" w:themeColor="text1"/>
        </w:rPr>
        <w:t xml:space="preserve"> at the first sphere of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A</m:t>
            </m:r>
          </m:sub>
        </m:sSub>
        <m:r>
          <w:rPr>
            <w:rFonts w:ascii="Cambria Math" w:eastAsiaTheme="minorEastAsia" w:hAnsi="Cambria Math"/>
            <w:color w:val="000000" w:themeColor="text1"/>
          </w:rPr>
          <m:t>=2</m:t>
        </m:r>
      </m:oMath>
      <w:r w:rsidR="00E76FA3">
        <w:rPr>
          <w:rFonts w:eastAsiaTheme="minorEastAsia"/>
          <w:color w:val="000000" w:themeColor="text1"/>
        </w:rPr>
        <w:t xml:space="preserve"> </w:t>
      </w:r>
      <w:r w:rsidR="005D3984">
        <w:rPr>
          <w:rFonts w:eastAsiaTheme="minorEastAsia"/>
          <w:color w:val="000000" w:themeColor="text1"/>
        </w:rPr>
        <w:t>provides some additional insight.  For equal size spheres from Equations (12) and (3</w:t>
      </w:r>
      <w:r w:rsidR="00C5006B">
        <w:rPr>
          <w:rFonts w:eastAsiaTheme="minorEastAsia"/>
          <w:color w:val="000000" w:themeColor="text1"/>
        </w:rPr>
        <w:t>4</w:t>
      </w:r>
      <w:r w:rsidR="005D3984">
        <w:rPr>
          <w:rFonts w:eastAsiaTheme="minorEastAsia"/>
          <w:color w:val="000000" w:themeColor="text1"/>
        </w:rPr>
        <w:t>), we have the parameters (1, 2, 2) and with equations (3</w:t>
      </w:r>
      <w:r w:rsidR="00C5006B">
        <w:rPr>
          <w:rFonts w:eastAsiaTheme="minorEastAsia"/>
          <w:color w:val="000000" w:themeColor="text1"/>
        </w:rPr>
        <w:t>2</w:t>
      </w:r>
      <w:r w:rsidR="005D3984">
        <w:rPr>
          <w:rFonts w:eastAsiaTheme="minorEastAsia"/>
          <w:color w:val="000000" w:themeColor="text1"/>
        </w:rPr>
        <w:t>a) – (3</w:t>
      </w:r>
      <w:r w:rsidR="00C5006B">
        <w:rPr>
          <w:rFonts w:eastAsiaTheme="minorEastAsia"/>
          <w:color w:val="000000" w:themeColor="text1"/>
        </w:rPr>
        <w:t>2</w:t>
      </w:r>
      <w:r w:rsidR="0025652F">
        <w:rPr>
          <w:rFonts w:eastAsiaTheme="minorEastAsia"/>
          <w:color w:val="000000" w:themeColor="text1"/>
        </w:rPr>
        <w:t>f</w:t>
      </w:r>
      <w:r w:rsidR="005D3984">
        <w:rPr>
          <w:rFonts w:eastAsiaTheme="minorEastAsia"/>
          <w:color w:val="000000" w:themeColor="text1"/>
        </w:rPr>
        <w:t xml:space="preserve">) the results are plotted in Figure 2 as the lower solid curve monotonically </w:t>
      </w:r>
      <w:r w:rsidR="00FE4D10">
        <w:rPr>
          <w:rFonts w:eastAsiaTheme="minorEastAsia"/>
          <w:color w:val="000000" w:themeColor="text1"/>
        </w:rPr>
        <w:t>decreasing from the maximum 0.</w:t>
      </w:r>
      <w:r w:rsidR="00B576E7">
        <w:rPr>
          <w:rFonts w:eastAsiaTheme="minorEastAsia"/>
          <w:color w:val="000000" w:themeColor="text1"/>
        </w:rPr>
        <w:t>0</w:t>
      </w:r>
      <w:r w:rsidR="00FE4D10">
        <w:rPr>
          <w:rFonts w:eastAsiaTheme="minorEastAsia"/>
          <w:color w:val="000000" w:themeColor="text1"/>
        </w:rPr>
        <w:t xml:space="preserve">56 at </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d</m:t>
            </m:r>
          </m:e>
        </m:acc>
        <m:r>
          <w:rPr>
            <w:rFonts w:ascii="Cambria Math" w:eastAsiaTheme="minorEastAsia" w:hAnsi="Cambria Math"/>
            <w:color w:val="000000" w:themeColor="text1"/>
          </w:rPr>
          <m:t>=1</m:t>
        </m:r>
      </m:oMath>
      <w:r w:rsidR="00FE4D10">
        <w:rPr>
          <w:rFonts w:eastAsiaTheme="minorEastAsia"/>
          <w:color w:val="000000" w:themeColor="text1"/>
        </w:rPr>
        <w:t xml:space="preserve">.  Doubling the size of the second sphere reduces both the </w:t>
      </w:r>
      <m:oMath>
        <m:r>
          <w:rPr>
            <w:rFonts w:ascii="Cambria Math" w:eastAsiaTheme="minorEastAsia" w:hAnsi="Cambria Math"/>
            <w:color w:val="000000" w:themeColor="text1"/>
          </w:rPr>
          <m:t>γ</m:t>
        </m:r>
      </m:oMath>
      <w:r w:rsidR="00FE4D10">
        <w:rPr>
          <w:rFonts w:eastAsiaTheme="minorEastAsia"/>
          <w:color w:val="000000" w:themeColor="text1"/>
        </w:rPr>
        <w:t xml:space="preserve"> value and the inverse kinetics, i.e., the second sphere is larger</w:t>
      </w:r>
      <w:r w:rsidR="00B576E7">
        <w:rPr>
          <w:rFonts w:eastAsiaTheme="minorEastAsia"/>
          <w:color w:val="000000" w:themeColor="text1"/>
        </w:rPr>
        <w:t>,</w:t>
      </w:r>
      <w:r w:rsidR="00FE4D10">
        <w:rPr>
          <w:rFonts w:eastAsiaTheme="minorEastAsia"/>
          <w:color w:val="000000" w:themeColor="text1"/>
        </w:rPr>
        <w:t xml:space="preserve"> </w:t>
      </w:r>
      <m:oMath>
        <m:r>
          <w:rPr>
            <w:rFonts w:ascii="Cambria Math" w:eastAsiaTheme="minorEastAsia" w:hAnsi="Cambria Math"/>
            <w:color w:val="000000" w:themeColor="text1"/>
          </w:rPr>
          <m:t>γ=0.5</m:t>
        </m:r>
      </m:oMath>
      <w:r w:rsidR="00C5006B">
        <w:rPr>
          <w:rFonts w:eastAsiaTheme="minorEastAsia"/>
          <w:color w:val="000000" w:themeColor="text1"/>
        </w:rPr>
        <w:t>,</w:t>
      </w:r>
      <w:r w:rsidR="00FE4D10">
        <w:rPr>
          <w:rFonts w:eastAsiaTheme="minorEastAsia"/>
          <w:color w:val="000000" w:themeColor="text1"/>
        </w:rPr>
        <w:t xml:space="preserve"> with an effectively faster rate of </w:t>
      </w:r>
      <m:oMath>
        <m:r>
          <w:rPr>
            <w:rFonts w:ascii="Cambria Math" w:eastAsiaTheme="minorEastAsia" w:hAnsi="Cambria Math"/>
            <w:color w:val="000000" w:themeColor="text1"/>
          </w:rPr>
          <m:t>B→C</m:t>
        </m:r>
      </m:oMath>
      <w:r w:rsidR="00FE4D10">
        <w:rPr>
          <w:rFonts w:eastAsiaTheme="minorEastAsia"/>
          <w:color w:val="000000" w:themeColor="text1"/>
        </w:rPr>
        <w:t xml:space="preserve">,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B</m:t>
            </m:r>
          </m:sub>
        </m:sSub>
        <m:r>
          <w:rPr>
            <w:rFonts w:ascii="Cambria Math" w:eastAsiaTheme="minorEastAsia" w:hAnsi="Cambria Math"/>
            <w:color w:val="000000" w:themeColor="text1"/>
          </w:rPr>
          <m:t>=1</m:t>
        </m:r>
      </m:oMath>
      <w:r w:rsidR="00F45ACD">
        <w:rPr>
          <w:rFonts w:eastAsiaTheme="minorEastAsia"/>
          <w:color w:val="000000" w:themeColor="text1"/>
        </w:rPr>
        <w:t>.  This selection generates the dash dot curve (0.5, 2, 1) in Figure 2</w:t>
      </w:r>
      <w:r w:rsidR="001840AD">
        <w:rPr>
          <w:rFonts w:eastAsiaTheme="minorEastAsia"/>
          <w:color w:val="000000" w:themeColor="text1"/>
        </w:rPr>
        <w:t>,</w:t>
      </w:r>
      <w:r w:rsidR="00F45ACD">
        <w:rPr>
          <w:rFonts w:eastAsiaTheme="minorEastAsia"/>
          <w:color w:val="000000" w:themeColor="text1"/>
        </w:rPr>
        <w:t xml:space="preserve"> which lies entirely above the solid curve (1, 2, 2) with an increase of </w:t>
      </w:r>
      <w:r w:rsidR="00F45ACD" w:rsidRPr="00B576E7">
        <w:rPr>
          <w:rFonts w:eastAsiaTheme="minorEastAsia"/>
          <w:i/>
          <w:color w:val="000000" w:themeColor="text1"/>
        </w:rPr>
        <w:t>R</w:t>
      </w:r>
      <w:r w:rsidR="00F45ACD">
        <w:rPr>
          <w:rFonts w:eastAsiaTheme="minorEastAsia"/>
          <w:color w:val="000000" w:themeColor="text1"/>
        </w:rPr>
        <w:t xml:space="preserve"> at </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d</m:t>
            </m:r>
          </m:e>
        </m:acc>
        <m:r>
          <w:rPr>
            <w:rFonts w:ascii="Cambria Math" w:eastAsiaTheme="minorEastAsia" w:hAnsi="Cambria Math"/>
            <w:color w:val="000000" w:themeColor="text1"/>
          </w:rPr>
          <m:t>=1</m:t>
        </m:r>
      </m:oMath>
      <w:r w:rsidR="00F45ACD">
        <w:rPr>
          <w:rFonts w:eastAsiaTheme="minorEastAsia"/>
          <w:color w:val="000000" w:themeColor="text1"/>
        </w:rPr>
        <w:t xml:space="preserve"> of 93%.  If instead, the radius </w:t>
      </w:r>
      <w:r w:rsidR="00F45ACD" w:rsidRPr="00B576E7">
        <w:rPr>
          <w:rFonts w:eastAsiaTheme="minorEastAsia"/>
          <w:i/>
          <w:color w:val="000000" w:themeColor="text1"/>
        </w:rPr>
        <w:t>a</w:t>
      </w:r>
      <w:r w:rsidR="00F45ACD">
        <w:rPr>
          <w:rFonts w:eastAsiaTheme="minorEastAsia"/>
          <w:color w:val="000000" w:themeColor="text1"/>
          <w:vertAlign w:val="subscript"/>
        </w:rPr>
        <w:t>2</w:t>
      </w:r>
      <w:r w:rsidR="00F45ACD">
        <w:rPr>
          <w:rFonts w:eastAsiaTheme="minorEastAsia"/>
          <w:color w:val="000000" w:themeColor="text1"/>
        </w:rPr>
        <w:t xml:space="preserve"> of the second sphere is cut in half with equal molecular kinetics on the two spheres and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A</m:t>
            </m:r>
          </m:sub>
        </m:sSub>
        <m:r>
          <w:rPr>
            <w:rFonts w:ascii="Cambria Math" w:eastAsiaTheme="minorEastAsia" w:hAnsi="Cambria Math"/>
            <w:color w:val="000000" w:themeColor="text1"/>
          </w:rPr>
          <m:t>=2</m:t>
        </m:r>
      </m:oMath>
      <w:r w:rsidR="00231AA9">
        <w:rPr>
          <w:rFonts w:eastAsiaTheme="minorEastAsia"/>
          <w:color w:val="000000" w:themeColor="text1"/>
        </w:rPr>
        <w:t xml:space="preserve">, the resulting parameter selection (2, 2, 4) generates the lowest dotted curve in Figure 2.  This smaller sphere 2 curve lies entirely </w:t>
      </w:r>
      <w:r w:rsidR="0093419D">
        <w:rPr>
          <w:rFonts w:eastAsiaTheme="minorEastAsia"/>
          <w:color w:val="000000" w:themeColor="text1"/>
        </w:rPr>
        <w:t xml:space="preserve">below the base </w:t>
      </w:r>
      <m:oMath>
        <m:r>
          <w:rPr>
            <w:rFonts w:ascii="Cambria Math" w:eastAsiaTheme="minorEastAsia" w:hAnsi="Cambria Math"/>
            <w:color w:val="000000" w:themeColor="text1"/>
          </w:rPr>
          <m:t>γ=1</m:t>
        </m:r>
      </m:oMath>
      <w:r w:rsidR="0093419D">
        <w:rPr>
          <w:rFonts w:eastAsiaTheme="minorEastAsia"/>
          <w:color w:val="000000" w:themeColor="text1"/>
        </w:rPr>
        <w:t xml:space="preserve"> curve (1, 2, 2) with a decrease of </w:t>
      </w:r>
      <w:r w:rsidR="0093419D" w:rsidRPr="00B576E7">
        <w:rPr>
          <w:rFonts w:eastAsiaTheme="minorEastAsia"/>
          <w:i/>
          <w:color w:val="000000" w:themeColor="text1"/>
        </w:rPr>
        <w:t>R</w:t>
      </w:r>
      <w:r w:rsidR="0093419D">
        <w:rPr>
          <w:rFonts w:eastAsiaTheme="minorEastAsia"/>
          <w:color w:val="000000" w:themeColor="text1"/>
        </w:rPr>
        <w:t xml:space="preserve"> of 58% at </w:t>
      </w:r>
      <m:oMath>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d</m:t>
            </m:r>
          </m:e>
        </m:acc>
        <m:r>
          <w:rPr>
            <w:rFonts w:ascii="Cambria Math" w:eastAsiaTheme="minorEastAsia" w:hAnsi="Cambria Math"/>
            <w:color w:val="000000" w:themeColor="text1"/>
          </w:rPr>
          <m:t>=1</m:t>
        </m:r>
      </m:oMath>
      <w:r w:rsidR="0093419D">
        <w:rPr>
          <w:rFonts w:eastAsiaTheme="minorEastAsia"/>
          <w:color w:val="000000" w:themeColor="text1"/>
        </w:rPr>
        <w:t xml:space="preserve">.  In general, from the curves in Figure 2, it seems this doubling the sphere 2 size with identical molecular kinetics parameters on the two spheres </w:t>
      </w:r>
      <w:r w:rsidR="00E031B5">
        <w:rPr>
          <w:rFonts w:eastAsiaTheme="minorEastAsia"/>
          <w:color w:val="000000" w:themeColor="text1"/>
        </w:rPr>
        <w:t xml:space="preserve">roughly doubles the dimensionless series reaction rate </w:t>
      </w:r>
      <w:r w:rsidR="00E031B5" w:rsidRPr="00B576E7">
        <w:rPr>
          <w:rFonts w:eastAsiaTheme="minorEastAsia"/>
          <w:i/>
          <w:color w:val="000000" w:themeColor="text1"/>
        </w:rPr>
        <w:t>R</w:t>
      </w:r>
      <w:r w:rsidR="00E031B5">
        <w:rPr>
          <w:rFonts w:eastAsiaTheme="minorEastAsia"/>
          <w:color w:val="000000" w:themeColor="text1"/>
        </w:rPr>
        <w:t xml:space="preserve">.  The rate </w:t>
      </w:r>
      <w:r w:rsidR="00E031B5" w:rsidRPr="00B576E7">
        <w:rPr>
          <w:rFonts w:eastAsiaTheme="minorEastAsia"/>
          <w:i/>
          <w:color w:val="000000" w:themeColor="text1"/>
        </w:rPr>
        <w:t>R</w:t>
      </w:r>
      <w:r w:rsidR="00E031B5">
        <w:rPr>
          <w:rFonts w:eastAsiaTheme="minorEastAsia"/>
          <w:color w:val="000000" w:themeColor="text1"/>
        </w:rPr>
        <w:t xml:space="preserve"> curves (0.5, 2, 1) and (2, 2, 4) give an instance where the molecular kinetic parameters on the spheres 1 and 2 </w:t>
      </w:r>
      <w:r w:rsidR="00B576E7">
        <w:rPr>
          <w:rFonts w:eastAsiaTheme="minorEastAsia"/>
          <w:color w:val="000000" w:themeColor="text1"/>
        </w:rPr>
        <w:t xml:space="preserve">are </w:t>
      </w:r>
      <w:r w:rsidR="00E031B5">
        <w:rPr>
          <w:rFonts w:eastAsiaTheme="minorEastAsia"/>
          <w:color w:val="000000" w:themeColor="text1"/>
        </w:rPr>
        <w:t xml:space="preserve">identical with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A</m:t>
            </m:r>
          </m:sub>
        </m:sSub>
      </m:oMath>
      <w:r w:rsidR="00E031B5">
        <w:rPr>
          <w:rFonts w:eastAsiaTheme="minorEastAsia"/>
          <w:color w:val="000000" w:themeColor="text1"/>
        </w:rPr>
        <w:t xml:space="preserve"> fixed, </w:t>
      </w:r>
      <w:r w:rsidR="00E91179">
        <w:rPr>
          <w:rFonts w:eastAsiaTheme="minorEastAsia"/>
          <w:color w:val="000000" w:themeColor="text1"/>
        </w:rPr>
        <w:t xml:space="preserve">but sphere 2 has </w:t>
      </w:r>
      <w:r w:rsidR="0020650B">
        <w:rPr>
          <w:rFonts w:eastAsiaTheme="minorEastAsia"/>
          <w:color w:val="000000" w:themeColor="text1"/>
        </w:rPr>
        <w:t xml:space="preserve">two times the radius of sphere 1 with a higher </w:t>
      </w:r>
      <w:r w:rsidR="0020650B" w:rsidRPr="00B576E7">
        <w:rPr>
          <w:rFonts w:eastAsiaTheme="minorEastAsia"/>
          <w:i/>
          <w:color w:val="000000" w:themeColor="text1"/>
        </w:rPr>
        <w:t>R</w:t>
      </w:r>
      <w:r w:rsidR="00C5006B" w:rsidRPr="00C5006B">
        <w:rPr>
          <w:rFonts w:eastAsiaTheme="minorEastAsia"/>
          <w:iCs/>
          <w:color w:val="000000" w:themeColor="text1"/>
        </w:rPr>
        <w:t>,</w:t>
      </w:r>
      <w:r w:rsidR="00B576E7" w:rsidRPr="00C5006B">
        <w:rPr>
          <w:rFonts w:eastAsiaTheme="minorEastAsia"/>
          <w:iCs/>
          <w:color w:val="000000" w:themeColor="text1"/>
        </w:rPr>
        <w:t xml:space="preserve"> </w:t>
      </w:r>
      <w:r w:rsidR="00B576E7">
        <w:rPr>
          <w:rFonts w:eastAsiaTheme="minorEastAsia"/>
          <w:color w:val="000000" w:themeColor="text1"/>
        </w:rPr>
        <w:t>or sphere 2 has one-</w:t>
      </w:r>
      <w:r w:rsidR="0020650B">
        <w:rPr>
          <w:rFonts w:eastAsiaTheme="minorEastAsia"/>
          <w:color w:val="000000" w:themeColor="text1"/>
        </w:rPr>
        <w:t xml:space="preserve">half the radius of sphere 1with a lower </w:t>
      </w:r>
      <w:r w:rsidR="0020650B" w:rsidRPr="00B576E7">
        <w:rPr>
          <w:rFonts w:eastAsiaTheme="minorEastAsia"/>
          <w:i/>
          <w:color w:val="000000" w:themeColor="text1"/>
        </w:rPr>
        <w:t>R</w:t>
      </w:r>
      <w:r w:rsidR="0020650B">
        <w:rPr>
          <w:rFonts w:eastAsiaTheme="minorEastAsia"/>
          <w:color w:val="000000" w:themeColor="text1"/>
        </w:rPr>
        <w:t xml:space="preserve"> curve.</w:t>
      </w:r>
    </w:p>
    <w:p w14:paraId="261DD512" w14:textId="77777777" w:rsidR="00902E64" w:rsidRDefault="00902E64" w:rsidP="00902E64">
      <w:pPr>
        <w:ind w:left="0"/>
        <w:rPr>
          <w:rFonts w:eastAsiaTheme="minorEastAsia"/>
          <w:color w:val="000000" w:themeColor="text1"/>
        </w:rPr>
      </w:pPr>
    </w:p>
    <w:p w14:paraId="14FE67FD" w14:textId="5298E17A" w:rsidR="00902E64" w:rsidRPr="001F1999" w:rsidRDefault="00902E64" w:rsidP="00C5006B">
      <w:pPr>
        <w:ind w:left="0"/>
        <w:rPr>
          <w:rFonts w:eastAsiaTheme="minorEastAsia"/>
        </w:rPr>
      </w:pPr>
      <w:r>
        <w:rPr>
          <w:rFonts w:eastAsiaTheme="minorEastAsia"/>
          <w:color w:val="000000" w:themeColor="text1"/>
        </w:rPr>
        <w:tab/>
      </w:r>
      <w:r>
        <w:t>The faster molecular surface reaction rate on sphere 1</w:t>
      </w:r>
      <w:r w:rsidR="001840AD">
        <w:t>,</w:t>
      </w:r>
      <w:r>
        <w:t xml:space="preserve">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m:t>
        </m:r>
      </m:oMath>
      <w:r>
        <w:rPr>
          <w:rFonts w:eastAsiaTheme="minorEastAsia"/>
        </w:rPr>
        <w:t xml:space="preserve"> curves</w:t>
      </w:r>
      <w:r w:rsidR="001840AD">
        <w:rPr>
          <w:rFonts w:eastAsiaTheme="minorEastAsia"/>
        </w:rPr>
        <w:t>,</w:t>
      </w:r>
      <w:r>
        <w:rPr>
          <w:rFonts w:eastAsiaTheme="minorEastAsia"/>
        </w:rPr>
        <w:t xml:space="preserve"> (1, 0.5, 0.5), (2, 0.5, 1) in Figure 2 lie entirely above those of the lower molecular sphere 1 surface rate</w:t>
      </w:r>
      <w:r w:rsidR="001840AD">
        <w:rPr>
          <w:rFonts w:eastAsiaTheme="minorEastAsia"/>
        </w:rPr>
        <w:t>,</w:t>
      </w:r>
      <w:r>
        <w:rPr>
          <w:rFonts w:eastAsiaTheme="minorEastAsia"/>
        </w:rPr>
        <w:t xml:space="preserve">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=2</m:t>
        </m:r>
      </m:oMath>
      <w:r>
        <w:rPr>
          <w:rFonts w:eastAsiaTheme="minorEastAsia"/>
        </w:rPr>
        <w:t xml:space="preserve"> curves</w:t>
      </w:r>
      <w:r w:rsidR="001840AD">
        <w:rPr>
          <w:rFonts w:eastAsiaTheme="minorEastAsia"/>
        </w:rPr>
        <w:t>,</w:t>
      </w:r>
      <w:r>
        <w:rPr>
          <w:rFonts w:eastAsiaTheme="minorEastAsia"/>
        </w:rPr>
        <w:t xml:space="preserve"> (0.5, 2, 1), (1, 2, 2), (2, 2, 4).  The lowest of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m:t>
        </m:r>
      </m:oMath>
      <w:r>
        <w:rPr>
          <w:rFonts w:eastAsiaTheme="minorEastAsia"/>
        </w:rPr>
        <w:t xml:space="preserve"> curves (2, 0.5, 1) and the highest of the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=2</m:t>
        </m:r>
      </m:oMath>
      <w:r>
        <w:rPr>
          <w:rFonts w:eastAsiaTheme="minorEastAsia"/>
        </w:rPr>
        <w:t xml:space="preserve"> curves (0.5, 2, 1) are coincident for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Pr>
          <w:rFonts w:eastAsiaTheme="minorEastAsia"/>
        </w:rPr>
        <w:t xml:space="preserve"> in Figure 2.  This is another example of the invariance of </w:t>
      </w:r>
      <w:r w:rsidRPr="00902E64">
        <w:rPr>
          <w:rFonts w:eastAsiaTheme="minorEastAsia"/>
          <w:i/>
        </w:rPr>
        <w:t>R</w:t>
      </w:r>
      <w:r>
        <w:rPr>
          <w:rFonts w:eastAsiaTheme="minorEastAsia"/>
        </w:rPr>
        <w:t xml:space="preserve"> for moderate to larger </w:t>
      </w:r>
      <m:oMath>
        <m:acc>
          <m:accPr>
            <m:chr m:val="̅"/>
            <m:ctrlPr>
              <w:rPr>
                <w:rFonts w:ascii="Cambria Math" w:eastAsiaTheme="minorEastAsia" w:hAnsi="Cambria Math"/>
                <w:i/>
              </w:rPr>
            </m:ctrlPr>
          </m:accPr>
          <m:e>
            <m:r>
              <w:rPr>
                <w:rFonts w:ascii="Cambria Math" w:eastAsiaTheme="minorEastAsia" w:hAnsi="Cambria Math"/>
              </w:rPr>
              <m:t>d</m:t>
            </m:r>
          </m:e>
        </m:acc>
      </m:oMath>
      <w:r>
        <w:rPr>
          <w:rFonts w:eastAsiaTheme="minorEastAsia"/>
        </w:rPr>
        <w:t xml:space="preserve"> to a permutation in its parameters </w:t>
      </w:r>
      <m:oMath>
        <m:r>
          <w:rPr>
            <w:rFonts w:ascii="Cambria Math" w:eastAsiaTheme="minorEastAsia" w:hAnsi="Cambria Math"/>
          </w:rPr>
          <m:t xml:space="preserve">(γ,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m:t>
        </m:r>
      </m:oMath>
      <w:r>
        <w:rPr>
          <w:rFonts w:eastAsiaTheme="minorEastAsia"/>
        </w:rPr>
        <w:t xml:space="preserve">, already discussed in the second paragraph of this section.  Unlike the case </w:t>
      </w:r>
      <w:r>
        <w:t xml:space="preserve">in Figure 1 where the interchange of the dimensionless inverse kinetics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A</m:t>
            </m:r>
          </m:sub>
        </m:sSub>
      </m:oMath>
      <w:r>
        <w:rPr>
          <w:rFonts w:eastAsiaTheme="minorEastAsia"/>
          <w:color w:val="000000" w:themeColor="text1"/>
        </w:rPr>
        <w:t xml:space="preserve"> and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B</m:t>
            </m:r>
          </m:sub>
        </m:sSub>
      </m:oMath>
      <w:r>
        <w:rPr>
          <w:rFonts w:eastAsiaTheme="minorEastAsia"/>
          <w:color w:val="000000" w:themeColor="text1"/>
        </w:rPr>
        <w:t xml:space="preserve"> occur, this permutation in Figure 2 involves the sphere size radius ratio</w:t>
      </w:r>
      <w:r w:rsidR="007C6D38">
        <w:rPr>
          <w:rFonts w:eastAsiaTheme="minorEastAsia"/>
          <w:color w:val="000000" w:themeColor="text1"/>
        </w:rPr>
        <w:t xml:space="preserve"> </w:t>
      </w:r>
      <w:r w:rsidR="001F1999">
        <w:rPr>
          <w:rFonts w:ascii="Times New Roman" w:eastAsiaTheme="minorEastAsia" w:hAnsi="Times New Roman" w:cs="Times New Roman"/>
          <w:color w:val="000000" w:themeColor="text1"/>
        </w:rPr>
        <w:t>γ</w:t>
      </w:r>
      <w:r>
        <w:rPr>
          <w:rFonts w:eastAsiaTheme="minorEastAsia"/>
          <w:color w:val="000000" w:themeColor="text1"/>
        </w:rPr>
        <w:t xml:space="preserve"> </w:t>
      </w:r>
      <w:r w:rsidR="001F1999">
        <w:rPr>
          <w:rFonts w:eastAsiaTheme="minorEastAsia"/>
          <w:color w:val="000000" w:themeColor="text1"/>
        </w:rPr>
        <w:t xml:space="preserve">and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A</m:t>
            </m:r>
          </m:sub>
        </m:sSub>
      </m:oMath>
      <w:r>
        <w:rPr>
          <w:rFonts w:eastAsiaTheme="minorEastAsia"/>
          <w:color w:val="000000" w:themeColor="text1"/>
        </w:rPr>
        <w:t xml:space="preserve">.  When the spheres are very close and </w:t>
      </w:r>
      <m:oMath>
        <m:acc>
          <m:accPr>
            <m:chr m:val="̅"/>
            <m:ctrlPr>
              <w:rPr>
                <w:rFonts w:ascii="Cambria Math" w:eastAsiaTheme="minorEastAsia" w:hAnsi="Cambria Math"/>
                <w:i/>
              </w:rPr>
            </m:ctrlPr>
          </m:accPr>
          <m:e>
            <m:r>
              <w:rPr>
                <w:rFonts w:ascii="Cambria Math" w:eastAsiaTheme="minorEastAsia" w:hAnsi="Cambria Math"/>
              </w:rPr>
              <m:t>d</m:t>
            </m:r>
          </m:e>
        </m:acc>
      </m:oMath>
      <w:r>
        <w:rPr>
          <w:rFonts w:eastAsiaTheme="minorEastAsia"/>
        </w:rPr>
        <w:t xml:space="preserve"> is nearly unity</w:t>
      </w:r>
      <w:r w:rsidR="001F1999">
        <w:rPr>
          <w:rFonts w:eastAsiaTheme="minorEastAsia"/>
        </w:rPr>
        <w:t>,</w:t>
      </w:r>
      <w:r>
        <w:rPr>
          <w:rFonts w:eastAsiaTheme="minorEastAsia"/>
        </w:rPr>
        <w:t xml:space="preserve"> the curve (2, 0.5, 1) with the larger </w:t>
      </w:r>
      <m:oMath>
        <m:r>
          <w:rPr>
            <w:rFonts w:ascii="Cambria Math" w:eastAsiaTheme="minorEastAsia" w:hAnsi="Cambria Math"/>
          </w:rPr>
          <m:t>γ</m:t>
        </m:r>
      </m:oMath>
      <w:r>
        <w:rPr>
          <w:rFonts w:eastAsiaTheme="minorEastAsia"/>
        </w:rPr>
        <w:t xml:space="preserve"> and lower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A</m:t>
            </m:r>
          </m:sub>
        </m:sSub>
      </m:oMath>
      <w:r>
        <w:rPr>
          <w:rFonts w:eastAsiaTheme="minorEastAsia"/>
          <w:color w:val="000000" w:themeColor="text1"/>
        </w:rPr>
        <w:t xml:space="preserve"> </w:t>
      </w:r>
      <w:r w:rsidR="00C5006B">
        <w:rPr>
          <w:rFonts w:eastAsiaTheme="minorEastAsia"/>
          <w:color w:val="000000" w:themeColor="text1"/>
        </w:rPr>
        <w:t xml:space="preserve">lies </w:t>
      </w:r>
      <w:r>
        <w:rPr>
          <w:rFonts w:eastAsiaTheme="minorEastAsia"/>
          <w:color w:val="000000" w:themeColor="text1"/>
        </w:rPr>
        <w:t xml:space="preserve">slightly above (3.7%) the (0.5, 2, 1) curve.  The faster rate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m:t>
        </m:r>
      </m:oMath>
      <w:r>
        <w:rPr>
          <w:rFonts w:eastAsiaTheme="minorEastAsia"/>
        </w:rPr>
        <w:t xml:space="preserve"> of </w:t>
      </w:r>
      <m:oMath>
        <m:r>
          <w:rPr>
            <w:rFonts w:ascii="Cambria Math" w:eastAsiaTheme="minorEastAsia" w:hAnsi="Cambria Math"/>
          </w:rPr>
          <m:t>A→B</m:t>
        </m:r>
      </m:oMath>
      <w:r>
        <w:rPr>
          <w:rFonts w:eastAsiaTheme="minorEastAsia"/>
        </w:rPr>
        <w:t xml:space="preserve"> sphere 1 offsets the larger </w:t>
      </w:r>
      <m:oMath>
        <m:r>
          <w:rPr>
            <w:rFonts w:ascii="Cambria Math" w:eastAsiaTheme="minorEastAsia" w:hAnsi="Cambria Math"/>
          </w:rPr>
          <m:t>γ=2</m:t>
        </m:r>
      </m:oMath>
      <w:r>
        <w:rPr>
          <w:rFonts w:eastAsiaTheme="minorEastAsia"/>
        </w:rPr>
        <w:t>, smaller size of sphere 2.</w:t>
      </w:r>
    </w:p>
    <w:p w14:paraId="7F3C9D19" w14:textId="339DAE40" w:rsidR="00673962" w:rsidRDefault="00745E8F" w:rsidP="00D12C48">
      <w:pPr>
        <w:tabs>
          <w:tab w:val="left" w:pos="4156"/>
        </w:tabs>
        <w:ind w:left="0"/>
        <w:rPr>
          <w:rFonts w:eastAsiaTheme="minorEastAsia"/>
          <w:color w:val="000000" w:themeColor="text1"/>
        </w:rPr>
      </w:pPr>
      <w:bookmarkStart w:id="4" w:name="OLE_LINK6"/>
      <w:r>
        <w:rPr>
          <w:noProof/>
        </w:rPr>
        <w:lastRenderedPageBreak/>
        <w:drawing>
          <wp:inline distT="0" distB="0" distL="0" distR="0" wp14:anchorId="3E3936AF" wp14:editId="0528D882">
            <wp:extent cx="5943600" cy="4312285"/>
            <wp:effectExtent l="0" t="0" r="0" b="57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12C48">
        <w:rPr>
          <w:rFonts w:eastAsiaTheme="minorEastAsia"/>
          <w:color w:val="000000" w:themeColor="text1"/>
        </w:rPr>
        <w:tab/>
      </w:r>
    </w:p>
    <w:bookmarkEnd w:id="4"/>
    <w:p w14:paraId="5363CA15" w14:textId="77777777" w:rsidR="00673962" w:rsidRDefault="00673962" w:rsidP="0020650B">
      <w:pPr>
        <w:ind w:left="0"/>
        <w:rPr>
          <w:rFonts w:eastAsiaTheme="minorEastAsia"/>
          <w:color w:val="000000" w:themeColor="text1"/>
        </w:rPr>
      </w:pPr>
    </w:p>
    <w:p w14:paraId="6EEFB89D" w14:textId="34F007DF" w:rsidR="007D083D" w:rsidRDefault="00673962" w:rsidP="006C5C96">
      <w:pPr>
        <w:pStyle w:val="Caption"/>
        <w:ind w:left="90"/>
        <w:rPr>
          <w:rFonts w:eastAsiaTheme="minorEastAsia"/>
        </w:rPr>
      </w:pPr>
      <w:r>
        <w:t xml:space="preserve">Figure </w:t>
      </w:r>
      <w:r w:rsidR="00102388">
        <w:fldChar w:fldCharType="begin"/>
      </w:r>
      <w:r w:rsidR="00102388">
        <w:instrText xml:space="preserve"> SEQ Figure \* ARABIC </w:instrText>
      </w:r>
      <w:r w:rsidR="00102388">
        <w:fldChar w:fldCharType="separate"/>
      </w:r>
      <w:r w:rsidR="00DE229C">
        <w:rPr>
          <w:noProof/>
        </w:rPr>
        <w:t>3</w:t>
      </w:r>
      <w:r w:rsidR="00102388">
        <w:rPr>
          <w:noProof/>
        </w:rPr>
        <w:fldChar w:fldCharType="end"/>
      </w:r>
      <w:r>
        <w:t xml:space="preserve">.  The dimensionless series reaction rate </w:t>
      </w:r>
      <w:r w:rsidRPr="001F1999">
        <w:rPr>
          <w:i/>
        </w:rPr>
        <w:t>R</w:t>
      </w:r>
      <w:r>
        <w:t xml:space="preserve"> of </w:t>
      </w:r>
      <w:r w:rsidR="001F1999">
        <w:t>E</w:t>
      </w:r>
      <w:r>
        <w:t>quations (3</w:t>
      </w:r>
      <w:r w:rsidR="003002F1">
        <w:t>2</w:t>
      </w:r>
      <w:r>
        <w:t>a) – (3</w:t>
      </w:r>
      <w:r w:rsidR="003002F1">
        <w:t>2</w:t>
      </w:r>
      <w:r w:rsidR="0025652F">
        <w:t>f</w:t>
      </w:r>
      <w:r>
        <w:t xml:space="preserve">) is plotted against the dimensionless center – to – center distance </w:t>
      </w:r>
      <m:oMath>
        <m:acc>
          <m:accPr>
            <m:chr m:val="̅"/>
            <m:ctrlPr>
              <w:rPr>
                <w:rFonts w:ascii="Cambria Math" w:hAnsi="Cambria Math"/>
                <w:i/>
              </w:rPr>
            </m:ctrlPr>
          </m:accPr>
          <m:e>
            <m:r>
              <w:rPr>
                <w:rFonts w:ascii="Cambria Math" w:hAnsi="Cambria Math"/>
              </w:rPr>
              <m:t>d</m:t>
            </m:r>
          </m:e>
        </m:acc>
        <m:r>
          <w:rPr>
            <w:rFonts w:ascii="Cambria Math" w:hAnsi="Cambria Math"/>
          </w:rPr>
          <m:t>(=</m:t>
        </m:r>
        <m:f>
          <m:fPr>
            <m:type m:val="lin"/>
            <m:ctrlPr>
              <w:rPr>
                <w:rFonts w:ascii="Cambria Math" w:hAnsi="Cambria Math"/>
                <w:i/>
              </w:rPr>
            </m:ctrlPr>
          </m:fPr>
          <m:num>
            <m:r>
              <w:rPr>
                <w:rFonts w:ascii="Cambria Math" w:hAnsi="Cambria Math"/>
              </w:rPr>
              <m:t>d</m:t>
            </m:r>
          </m:num>
          <m:den>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e>
            </m:d>
          </m:den>
        </m:f>
        <m:r>
          <w:rPr>
            <w:rFonts w:ascii="Cambria Math" w:hAnsi="Cambria Math"/>
          </w:rPr>
          <m:t>)</m:t>
        </m:r>
      </m:oMath>
      <w:r>
        <w:rPr>
          <w:rFonts w:eastAsiaTheme="minorEastAsia"/>
        </w:rPr>
        <w:t xml:space="preserve">.  The second reaction </w:t>
      </w:r>
      <m:oMath>
        <m:r>
          <w:rPr>
            <w:rFonts w:ascii="Cambria Math" w:eastAsiaTheme="minorEastAsia" w:hAnsi="Cambria Math"/>
          </w:rPr>
          <m:t>B→C</m:t>
        </m:r>
      </m:oMath>
      <w:r>
        <w:rPr>
          <w:rFonts w:eastAsiaTheme="minorEastAsia"/>
        </w:rPr>
        <w:t xml:space="preserve"> at sphe</w:t>
      </w:r>
      <w:r w:rsidR="000D7918">
        <w:rPr>
          <w:rFonts w:eastAsiaTheme="minorEastAsia"/>
        </w:rPr>
        <w:t xml:space="preserve">re 2 is assumed to be very fast,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m:t>
        </m:r>
      </m:oMath>
      <w:r w:rsidR="000D7918">
        <w:rPr>
          <w:rFonts w:eastAsiaTheme="minorEastAsia"/>
        </w:rPr>
        <w:t>, so that</w:t>
      </w:r>
      <w:r w:rsidR="001F1999">
        <w:rPr>
          <w:rFonts w:eastAsiaTheme="minorEastAsia"/>
        </w:rPr>
        <w:t xml:space="preserve"> the rate is controlled by</w:t>
      </w:r>
      <w:r w:rsidR="000D7918">
        <w:rPr>
          <w:rFonts w:eastAsiaTheme="minorEastAsia"/>
        </w:rPr>
        <w:t xml:space="preserve"> the first reaction rate </w:t>
      </w:r>
      <m:oMath>
        <m:r>
          <w:rPr>
            <w:rFonts w:ascii="Cambria Math" w:eastAsiaTheme="minorEastAsia" w:hAnsi="Cambria Math"/>
          </w:rPr>
          <m:t>A→B</m:t>
        </m:r>
      </m:oMath>
      <w:r w:rsidR="000D7918">
        <w:rPr>
          <w:rFonts w:eastAsiaTheme="minorEastAsia"/>
        </w:rPr>
        <w:t xml:space="preserve"> and the geometry.  The values of the dimensionless inverse kinetics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0D7918">
        <w:rPr>
          <w:rFonts w:eastAsiaTheme="minorEastAsia"/>
        </w:rPr>
        <w:t xml:space="preserve"> of the first reaction </w:t>
      </w:r>
      <w:r w:rsidR="001F1999">
        <w:rPr>
          <w:rFonts w:eastAsiaTheme="minorEastAsia"/>
        </w:rPr>
        <w:t>at</w:t>
      </w:r>
      <w:r w:rsidR="000D7918">
        <w:rPr>
          <w:rFonts w:eastAsiaTheme="minorEastAsia"/>
        </w:rPr>
        <w:t xml:space="preserve"> sphere 1 are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 1, 2</m:t>
        </m:r>
      </m:oMath>
      <w:r w:rsidR="000D7918">
        <w:rPr>
          <w:rFonts w:eastAsiaTheme="minorEastAsia"/>
        </w:rPr>
        <w:t xml:space="preserve"> and the sphere radius ratio</w:t>
      </w:r>
      <w:r w:rsidR="001F1999">
        <w:rPr>
          <w:rFonts w:eastAsiaTheme="minorEastAsia"/>
        </w:rPr>
        <w:t>s</w:t>
      </w:r>
      <w:r w:rsidR="000D7918">
        <w:rPr>
          <w:rFonts w:eastAsiaTheme="minorEastAsia"/>
        </w:rPr>
        <w:t xml:space="preserve"> </w:t>
      </w:r>
      <m:oMath>
        <m:r>
          <w:rPr>
            <w:rFonts w:ascii="Cambria Math" w:eastAsiaTheme="minorEastAsia" w:hAnsi="Cambria Math"/>
          </w:rPr>
          <m:t>γ</m:t>
        </m:r>
      </m:oMath>
      <w:r w:rsidR="000D7918">
        <w:rPr>
          <w:rFonts w:eastAsiaTheme="minorEastAsia"/>
        </w:rPr>
        <w:t xml:space="preserve"> are </w:t>
      </w:r>
      <m:oMath>
        <m:r>
          <w:rPr>
            <w:rFonts w:ascii="Cambria Math" w:eastAsiaTheme="minorEastAsia" w:hAnsi="Cambria Math"/>
          </w:rPr>
          <m:t>γ=0.5, 1, 2</m:t>
        </m:r>
      </m:oMath>
      <w:r w:rsidR="00651FC2">
        <w:rPr>
          <w:rFonts w:eastAsiaTheme="minorEastAsia"/>
        </w:rPr>
        <w:t xml:space="preserve">.  There </w:t>
      </w:r>
      <w:r w:rsidR="001F1999">
        <w:rPr>
          <w:rFonts w:eastAsiaTheme="minorEastAsia"/>
        </w:rPr>
        <w:t xml:space="preserve">is </w:t>
      </w:r>
      <w:r w:rsidR="00651FC2">
        <w:rPr>
          <w:rFonts w:eastAsiaTheme="minorEastAsia"/>
        </w:rPr>
        <w:t xml:space="preserve">always a solid curve for </w:t>
      </w:r>
      <m:oMath>
        <m:r>
          <w:rPr>
            <w:rFonts w:ascii="Cambria Math" w:eastAsiaTheme="minorEastAsia" w:hAnsi="Cambria Math"/>
          </w:rPr>
          <m:t>γ=0.5</m:t>
        </m:r>
      </m:oMath>
      <w:r w:rsidR="001F1999">
        <w:rPr>
          <w:rFonts w:eastAsiaTheme="minorEastAsia"/>
        </w:rPr>
        <w:t>,</w:t>
      </w:r>
      <w:r w:rsidR="00651FC2">
        <w:rPr>
          <w:rFonts w:eastAsiaTheme="minorEastAsia"/>
        </w:rPr>
        <w:t xml:space="preserve"> a dashed curve for </w:t>
      </w:r>
      <m:oMath>
        <m:r>
          <w:rPr>
            <w:rFonts w:ascii="Cambria Math" w:eastAsiaTheme="minorEastAsia" w:hAnsi="Cambria Math"/>
          </w:rPr>
          <m:t>γ=1</m:t>
        </m:r>
      </m:oMath>
      <w:r w:rsidR="00651FC2">
        <w:rPr>
          <w:rFonts w:eastAsiaTheme="minorEastAsia"/>
        </w:rPr>
        <w:t xml:space="preserve"> and a dash – dot curve for </w:t>
      </w:r>
      <m:oMath>
        <m:r>
          <w:rPr>
            <w:rFonts w:ascii="Cambria Math" w:eastAsiaTheme="minorEastAsia" w:hAnsi="Cambria Math"/>
          </w:rPr>
          <m:t>γ=2</m:t>
        </m:r>
      </m:oMath>
      <w:r w:rsidR="00651FC2">
        <w:rPr>
          <w:rFonts w:eastAsiaTheme="minorEastAsia"/>
        </w:rPr>
        <w:t xml:space="preserve">.  Then for each </w:t>
      </w:r>
      <m:oMath>
        <m:r>
          <w:rPr>
            <w:rFonts w:ascii="Cambria Math" w:eastAsiaTheme="minorEastAsia" w:hAnsi="Cambria Math"/>
          </w:rPr>
          <m:t>γ</m:t>
        </m:r>
      </m:oMath>
      <w:r w:rsidR="00651FC2">
        <w:rPr>
          <w:rFonts w:eastAsiaTheme="minorEastAsia"/>
        </w:rPr>
        <w:t xml:space="preserve"> curve type, i.e. solid, dashed or dash – dot, the upper case is for the fastest kinetics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m:t>
        </m:r>
      </m:oMath>
      <w:r w:rsidR="00191244">
        <w:rPr>
          <w:rFonts w:eastAsiaTheme="minorEastAsia"/>
        </w:rPr>
        <w:t xml:space="preserve">, the </w:t>
      </w:r>
      <w:r w:rsidR="009120EE">
        <w:rPr>
          <w:rFonts w:eastAsiaTheme="minorEastAsia"/>
        </w:rPr>
        <w:t xml:space="preserve">mid curve gives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=1</m:t>
        </m:r>
      </m:oMath>
      <w:r w:rsidR="003002F1">
        <w:rPr>
          <w:rFonts w:eastAsiaTheme="minorEastAsia"/>
        </w:rPr>
        <w:t xml:space="preserve"> </w:t>
      </w:r>
      <w:r w:rsidR="009120EE">
        <w:rPr>
          <w:rFonts w:eastAsiaTheme="minorEastAsia"/>
        </w:rPr>
        <w:t xml:space="preserve">and the lower represent the slowest kinetics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=2</m:t>
        </m:r>
      </m:oMath>
      <w:r w:rsidR="009120EE">
        <w:rPr>
          <w:rFonts w:eastAsiaTheme="minorEastAsia"/>
        </w:rPr>
        <w:t>, as provided in the legend</w:t>
      </w:r>
      <w:r w:rsidR="007C1105">
        <w:rPr>
          <w:rFonts w:eastAsiaTheme="minorEastAsia"/>
        </w:rPr>
        <w:t xml:space="preserve"> </w:t>
      </w:r>
      <m:oMath>
        <m:r>
          <w:rPr>
            <w:rFonts w:ascii="Cambria Math" w:eastAsiaTheme="minorEastAsia" w:hAnsi="Cambria Math"/>
            <w:color w:val="auto"/>
          </w:rPr>
          <m:t>(γ,</m:t>
        </m:r>
        <m:sSub>
          <m:sSubPr>
            <m:ctrlPr>
              <w:rPr>
                <w:rFonts w:ascii="Cambria Math" w:eastAsiaTheme="minorEastAsia" w:hAnsi="Cambria Math"/>
                <w:i/>
                <w:color w:val="auto"/>
              </w:rPr>
            </m:ctrlPr>
          </m:sSubPr>
          <m:e>
            <m:r>
              <w:rPr>
                <w:rFonts w:ascii="Cambria Math" w:eastAsiaTheme="minorEastAsia" w:hAnsi="Cambria Math"/>
                <w:color w:val="auto"/>
              </w:rPr>
              <m:t>λ</m:t>
            </m:r>
          </m:e>
          <m:sub>
            <m:r>
              <w:rPr>
                <w:rFonts w:ascii="Cambria Math" w:eastAsiaTheme="minorEastAsia" w:hAnsi="Cambria Math"/>
                <w:color w:val="auto"/>
              </w:rPr>
              <m:t>A</m:t>
            </m:r>
          </m:sub>
        </m:sSub>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λ</m:t>
            </m:r>
          </m:e>
          <m:sub>
            <m:r>
              <w:rPr>
                <w:rFonts w:ascii="Cambria Math" w:eastAsiaTheme="minorEastAsia" w:hAnsi="Cambria Math"/>
                <w:color w:val="auto"/>
              </w:rPr>
              <m:t>B</m:t>
            </m:r>
          </m:sub>
        </m:sSub>
        <m:r>
          <w:rPr>
            <w:rFonts w:ascii="Cambria Math" w:eastAsiaTheme="minorEastAsia" w:hAnsi="Cambria Math"/>
            <w:color w:val="auto"/>
          </w:rPr>
          <m:t>)</m:t>
        </m:r>
      </m:oMath>
      <w:r w:rsidR="009120EE">
        <w:rPr>
          <w:rFonts w:eastAsiaTheme="minorEastAsia"/>
        </w:rPr>
        <w:t>.</w:t>
      </w:r>
    </w:p>
    <w:p w14:paraId="5E365F9B" w14:textId="77777777" w:rsidR="00E71766" w:rsidRDefault="00E71766" w:rsidP="00E71766">
      <w:pPr>
        <w:ind w:left="0" w:firstLine="90"/>
        <w:rPr>
          <w:rFonts w:eastAsiaTheme="minorEastAsia"/>
        </w:rPr>
      </w:pPr>
    </w:p>
    <w:p w14:paraId="03008ABC" w14:textId="573355B0" w:rsidR="00156580" w:rsidRDefault="00E71766" w:rsidP="00F879A8">
      <w:pPr>
        <w:ind w:left="0" w:firstLine="90"/>
        <w:rPr>
          <w:rFonts w:eastAsiaTheme="minorEastAsia"/>
        </w:rPr>
      </w:pPr>
      <w:r>
        <w:rPr>
          <w:rFonts w:eastAsiaTheme="minorEastAsia"/>
        </w:rPr>
        <w:tab/>
      </w:r>
      <w:r w:rsidR="0019417F">
        <w:rPr>
          <w:rFonts w:eastAsiaTheme="minorEastAsia"/>
        </w:rPr>
        <w:t xml:space="preserve">Other interesting examples of the </w:t>
      </w:r>
      <w:r w:rsidR="0019417F" w:rsidRPr="00260361">
        <w:rPr>
          <w:rFonts w:eastAsiaTheme="minorEastAsia"/>
          <w:i/>
        </w:rPr>
        <w:t>R</w:t>
      </w:r>
      <w:r w:rsidR="0019417F">
        <w:rPr>
          <w:rFonts w:eastAsiaTheme="minorEastAsia"/>
        </w:rPr>
        <w:t xml:space="preserve"> solutions from Equations (3</w:t>
      </w:r>
      <w:r w:rsidR="002D744B">
        <w:rPr>
          <w:rFonts w:eastAsiaTheme="minorEastAsia"/>
        </w:rPr>
        <w:t>2</w:t>
      </w:r>
      <w:r w:rsidR="0019417F">
        <w:rPr>
          <w:rFonts w:eastAsiaTheme="minorEastAsia"/>
        </w:rPr>
        <w:t>a) – (3</w:t>
      </w:r>
      <w:r w:rsidR="002D744B">
        <w:rPr>
          <w:rFonts w:eastAsiaTheme="minorEastAsia"/>
        </w:rPr>
        <w:t>2</w:t>
      </w:r>
      <w:r w:rsidR="0025652F">
        <w:rPr>
          <w:rFonts w:eastAsiaTheme="minorEastAsia"/>
        </w:rPr>
        <w:t>f</w:t>
      </w:r>
      <w:r w:rsidR="0019417F">
        <w:rPr>
          <w:rFonts w:eastAsiaTheme="minorEastAsia"/>
        </w:rPr>
        <w:t xml:space="preserve">) occur when one of the sphere </w:t>
      </w:r>
      <w:r w:rsidR="00260361">
        <w:rPr>
          <w:rFonts w:eastAsiaTheme="minorEastAsia"/>
        </w:rPr>
        <w:t>site</w:t>
      </w:r>
      <w:r w:rsidR="0019417F">
        <w:rPr>
          <w:rFonts w:eastAsiaTheme="minorEastAsia"/>
        </w:rPr>
        <w:t xml:space="preserve"> reactions is very fast, and the series reaction rate </w:t>
      </w:r>
      <w:r w:rsidR="00260361">
        <w:rPr>
          <w:rFonts w:eastAsiaTheme="minorEastAsia"/>
        </w:rPr>
        <w:t>is</w:t>
      </w:r>
      <w:r w:rsidR="0019417F">
        <w:rPr>
          <w:rFonts w:eastAsiaTheme="minorEastAsia"/>
        </w:rPr>
        <w:t xml:space="preserve"> controlled </w:t>
      </w:r>
      <w:r w:rsidR="00FB4179">
        <w:rPr>
          <w:rFonts w:eastAsiaTheme="minorEastAsia"/>
        </w:rPr>
        <w:t xml:space="preserve">by the other slower reaction or the geometrical radius ratio.  Figure 3 examines some </w:t>
      </w:r>
      <w:r w:rsidR="00AB0A2C">
        <w:rPr>
          <w:rFonts w:eastAsiaTheme="minorEastAsia"/>
        </w:rPr>
        <w:t xml:space="preserve">instances where the second reaction </w:t>
      </w:r>
      <m:oMath>
        <m:r>
          <w:rPr>
            <w:rFonts w:ascii="Cambria Math" w:eastAsiaTheme="minorEastAsia" w:hAnsi="Cambria Math"/>
          </w:rPr>
          <m:t>B→C</m:t>
        </m:r>
      </m:oMath>
      <w:r w:rsidR="00FB4179">
        <w:rPr>
          <w:rFonts w:eastAsiaTheme="minorEastAsia"/>
        </w:rPr>
        <w:t xml:space="preserve"> </w:t>
      </w:r>
      <w:r w:rsidR="00F879A8">
        <w:rPr>
          <w:rFonts w:eastAsiaTheme="minorEastAsia"/>
        </w:rPr>
        <w:t>at sphere 2 is diffusion-</w:t>
      </w:r>
      <w:r w:rsidR="00AB0A2C">
        <w:rPr>
          <w:rFonts w:eastAsiaTheme="minorEastAsia"/>
        </w:rPr>
        <w:t xml:space="preserve">controlled, i.e.,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m:t>
        </m:r>
      </m:oMath>
      <w:r w:rsidR="00AB0A2C">
        <w:rPr>
          <w:rFonts w:eastAsiaTheme="minorEastAsia"/>
        </w:rPr>
        <w:t xml:space="preserve">, the size parameters are selected to be </w:t>
      </w:r>
      <m:oMath>
        <m:r>
          <w:rPr>
            <w:rFonts w:ascii="Cambria Math" w:eastAsiaTheme="minorEastAsia" w:hAnsi="Cambria Math"/>
          </w:rPr>
          <m:t>γ=0.5, 1, 2</m:t>
        </m:r>
      </m:oMath>
      <w:r w:rsidR="00AB0A2C">
        <w:rPr>
          <w:rFonts w:eastAsiaTheme="minorEastAsia"/>
        </w:rPr>
        <w:t xml:space="preserve"> and the dimensionless invers</w:t>
      </w:r>
      <w:r w:rsidR="00B44AB5">
        <w:rPr>
          <w:rFonts w:eastAsiaTheme="minorEastAsia"/>
        </w:rPr>
        <w:t>e</w:t>
      </w:r>
      <w:r w:rsidR="00AB0A2C">
        <w:rPr>
          <w:rFonts w:eastAsiaTheme="minorEastAsia"/>
        </w:rPr>
        <w:t xml:space="preserve"> kinetics of the first reaction </w:t>
      </w:r>
      <w:r w:rsidR="00E07C5D">
        <w:rPr>
          <w:rFonts w:eastAsiaTheme="minorEastAsia"/>
        </w:rPr>
        <w:t xml:space="preserve">of </w:t>
      </w:r>
      <m:oMath>
        <m:r>
          <w:rPr>
            <w:rFonts w:ascii="Cambria Math" w:eastAsiaTheme="minorEastAsia" w:hAnsi="Cambria Math"/>
          </w:rPr>
          <m:t>A→B</m:t>
        </m:r>
      </m:oMath>
      <w:r w:rsidR="00E07C5D">
        <w:rPr>
          <w:rFonts w:eastAsiaTheme="minorEastAsia"/>
        </w:rPr>
        <w:t xml:space="preserve"> at sphere 1 are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 1, 2</m:t>
        </m:r>
      </m:oMath>
      <w:r w:rsidR="00E07C5D">
        <w:rPr>
          <w:rFonts w:eastAsiaTheme="minorEastAsia"/>
        </w:rPr>
        <w:t>.  The upper dashed (1, 0.5, 0), mid dashed (1, 1, 0) and lower dashed (1, 2, 0) curves in Figure 3 provide the series reaction rate</w:t>
      </w:r>
      <w:r w:rsidR="00B44AB5">
        <w:rPr>
          <w:rFonts w:eastAsiaTheme="minorEastAsia"/>
        </w:rPr>
        <w:t>s</w:t>
      </w:r>
      <w:r w:rsidR="00E07C5D">
        <w:rPr>
          <w:rFonts w:eastAsiaTheme="minorEastAsia"/>
        </w:rPr>
        <w:t xml:space="preserve"> for the rate of reaction control by the first reaction </w:t>
      </w:r>
      <m:oMath>
        <m:r>
          <w:rPr>
            <w:rFonts w:ascii="Cambria Math" w:eastAsiaTheme="minorEastAsia" w:hAnsi="Cambria Math"/>
          </w:rPr>
          <m:t>A→B</m:t>
        </m:r>
      </m:oMath>
      <w:r w:rsidR="00E07C5D">
        <w:rPr>
          <w:rFonts w:eastAsiaTheme="minorEastAsia"/>
        </w:rPr>
        <w:t xml:space="preserve"> of </w:t>
      </w:r>
      <m:oMath>
        <m:sSub>
          <m:sSubPr>
            <m:ctrlPr>
              <w:rPr>
                <w:rFonts w:ascii="Cambria Math" w:eastAsiaTheme="minorEastAsia" w:hAnsi="Cambria Math"/>
                <w:i/>
                <w:color w:val="000000" w:themeColor="text1"/>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 1, 2</m:t>
        </m:r>
      </m:oMath>
      <w:r w:rsidR="00B44AB5">
        <w:rPr>
          <w:rFonts w:eastAsiaTheme="minorEastAsia"/>
        </w:rPr>
        <w:t>,</w:t>
      </w:r>
      <w:r w:rsidR="00740091">
        <w:rPr>
          <w:rFonts w:eastAsiaTheme="minorEastAsia"/>
        </w:rPr>
        <w:t xml:space="preserve"> when the two sphere</w:t>
      </w:r>
      <w:r w:rsidR="00CA50D8">
        <w:rPr>
          <w:rFonts w:eastAsiaTheme="minorEastAsia"/>
        </w:rPr>
        <w:t>s</w:t>
      </w:r>
      <w:r w:rsidR="002951E5">
        <w:rPr>
          <w:rFonts w:eastAsiaTheme="minorEastAsia"/>
        </w:rPr>
        <w:t xml:space="preserve"> are the same size</w:t>
      </w:r>
      <w:r w:rsidR="00B44AB5">
        <w:rPr>
          <w:rFonts w:eastAsiaTheme="minorEastAsia"/>
        </w:rPr>
        <w:t xml:space="preserve">, </w:t>
      </w:r>
      <w:r w:rsidR="00B44AB5">
        <w:rPr>
          <w:rFonts w:ascii="Times New Roman" w:eastAsiaTheme="minorEastAsia" w:hAnsi="Times New Roman" w:cs="Times New Roman"/>
        </w:rPr>
        <w:t>γ</w:t>
      </w:r>
      <w:r w:rsidR="00B44AB5">
        <w:rPr>
          <w:rFonts w:eastAsiaTheme="minorEastAsia"/>
        </w:rPr>
        <w:t xml:space="preserve"> = 1</w:t>
      </w:r>
      <w:r w:rsidR="002951E5">
        <w:rPr>
          <w:rFonts w:eastAsiaTheme="minorEastAsia"/>
        </w:rPr>
        <w:t xml:space="preserve">.  </w:t>
      </w:r>
      <w:r w:rsidR="00D21093">
        <w:rPr>
          <w:rFonts w:eastAsiaTheme="minorEastAsia"/>
        </w:rPr>
        <w:t>Of course,</w:t>
      </w:r>
      <w:r w:rsidR="002951E5">
        <w:rPr>
          <w:rFonts w:eastAsiaTheme="minorEastAsia"/>
        </w:rPr>
        <w:t xml:space="preserve"> the </w:t>
      </w:r>
      <m:oMath>
        <m:r>
          <w:rPr>
            <w:rFonts w:ascii="Cambria Math" w:eastAsiaTheme="minorEastAsia" w:hAnsi="Cambria Math"/>
          </w:rPr>
          <m:t>γ=0.5</m:t>
        </m:r>
      </m:oMath>
      <w:r w:rsidR="002951E5">
        <w:rPr>
          <w:rFonts w:eastAsiaTheme="minorEastAsia"/>
        </w:rPr>
        <w:t xml:space="preserve"> solid curves for (0.5, 0.5, 0), (0.5, 1, 0) and (0.5, 2, 0) must </w:t>
      </w:r>
      <w:r w:rsidR="00D21093">
        <w:rPr>
          <w:rFonts w:eastAsiaTheme="minorEastAsia"/>
        </w:rPr>
        <w:t>lie</w:t>
      </w:r>
      <w:r w:rsidR="00B44AB5">
        <w:rPr>
          <w:rFonts w:eastAsiaTheme="minorEastAsia"/>
        </w:rPr>
        <w:t>,</w:t>
      </w:r>
      <w:r w:rsidR="00D21093">
        <w:rPr>
          <w:rFonts w:eastAsiaTheme="minorEastAsia"/>
        </w:rPr>
        <w:t xml:space="preserve"> respectively, </w:t>
      </w:r>
      <w:r w:rsidR="00D21093">
        <w:rPr>
          <w:rFonts w:eastAsiaTheme="minorEastAsia"/>
        </w:rPr>
        <w:lastRenderedPageBreak/>
        <w:t xml:space="preserve">above </w:t>
      </w:r>
      <w:r w:rsidR="002A69AB">
        <w:rPr>
          <w:rFonts w:eastAsiaTheme="minorEastAsia"/>
        </w:rPr>
        <w:t>their</w:t>
      </w:r>
      <w:r w:rsidR="002951E5">
        <w:rPr>
          <w:rFonts w:eastAsiaTheme="minorEastAsia"/>
        </w:rPr>
        <w:t xml:space="preserve"> </w:t>
      </w:r>
      <m:oMath>
        <m:r>
          <w:rPr>
            <w:rFonts w:ascii="Cambria Math" w:eastAsiaTheme="minorEastAsia" w:hAnsi="Cambria Math"/>
          </w:rPr>
          <m:t>γ=1</m:t>
        </m:r>
      </m:oMath>
      <w:r w:rsidR="002A69AB">
        <w:rPr>
          <w:rFonts w:eastAsiaTheme="minorEastAsia"/>
        </w:rPr>
        <w:t xml:space="preserve"> </w:t>
      </w:r>
      <w:r w:rsidR="004E098B">
        <w:rPr>
          <w:rFonts w:eastAsiaTheme="minorEastAsia"/>
        </w:rPr>
        <w:t xml:space="preserve">counterparts, whereas the </w:t>
      </w:r>
      <m:oMath>
        <m:r>
          <w:rPr>
            <w:rFonts w:ascii="Cambria Math" w:eastAsiaTheme="minorEastAsia" w:hAnsi="Cambria Math"/>
          </w:rPr>
          <m:t>γ=2</m:t>
        </m:r>
      </m:oMath>
      <w:r w:rsidR="004E098B">
        <w:rPr>
          <w:rFonts w:eastAsiaTheme="minorEastAsia"/>
        </w:rPr>
        <w:t xml:space="preserve"> cases (2, 0.5, 0), (2,1,0) and (2, 2, 0) must lie below.  The possible </w:t>
      </w:r>
      <w:r w:rsidR="003B2046">
        <w:rPr>
          <w:rFonts w:eastAsiaTheme="minorEastAsia"/>
        </w:rPr>
        <w:t>combination</w:t>
      </w:r>
      <w:r w:rsidR="00B44AB5">
        <w:rPr>
          <w:rFonts w:eastAsiaTheme="minorEastAsia"/>
        </w:rPr>
        <w:t>s</w:t>
      </w:r>
      <w:r w:rsidR="003B2046">
        <w:rPr>
          <w:rFonts w:eastAsiaTheme="minorEastAsia"/>
        </w:rPr>
        <w:t xml:space="preserve"> of </w:t>
      </w:r>
      <m:oMath>
        <m:r>
          <w:rPr>
            <w:rFonts w:ascii="Cambria Math" w:eastAsiaTheme="minorEastAsia" w:hAnsi="Cambria Math"/>
          </w:rPr>
          <m:t>(γ,</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m:t>
        </m:r>
      </m:oMath>
      <w:r w:rsidR="003B2046">
        <w:rPr>
          <w:rFonts w:eastAsiaTheme="minorEastAsia"/>
        </w:rPr>
        <w:t xml:space="preserve"> provide a matrix</w:t>
      </w:r>
      <w:r w:rsidR="00A161AA">
        <w:rPr>
          <w:rFonts w:eastAsiaTheme="minorEastAsia"/>
        </w:rPr>
        <w:t>,</w:t>
      </w:r>
      <w:r w:rsidR="003B2046">
        <w:rPr>
          <w:rFonts w:eastAsiaTheme="minorEastAsia"/>
        </w:rPr>
        <w:t xml:space="preserve"> </w:t>
      </w:r>
      <w:r w:rsidR="00324736">
        <w:rPr>
          <w:rFonts w:eastAsiaTheme="minorEastAsia"/>
        </w:rPr>
        <w:t>where</w:t>
      </w:r>
      <w:r w:rsidR="003B2046">
        <w:rPr>
          <w:rFonts w:eastAsiaTheme="minorEastAsia"/>
        </w:rPr>
        <w:t xml:space="preserve"> the three </w:t>
      </w:r>
      <w:r w:rsidR="00235D9D">
        <w:rPr>
          <w:rFonts w:eastAsiaTheme="minorEastAsia"/>
        </w:rPr>
        <w:t xml:space="preserve">diagonal </w:t>
      </w:r>
      <w:r w:rsidR="00E4135E">
        <w:rPr>
          <w:rFonts w:eastAsiaTheme="minorEastAsia"/>
        </w:rPr>
        <w:t>en</w:t>
      </w:r>
      <w:r w:rsidR="006A3D82">
        <w:rPr>
          <w:rFonts w:eastAsiaTheme="minorEastAsia"/>
        </w:rPr>
        <w:t>t</w:t>
      </w:r>
      <w:r w:rsidR="00E4135E">
        <w:rPr>
          <w:rFonts w:eastAsiaTheme="minorEastAsia"/>
        </w:rPr>
        <w:t xml:space="preserve">ries </w:t>
      </w:r>
      <w:r w:rsidR="00896F32">
        <w:rPr>
          <w:rFonts w:eastAsiaTheme="minorEastAsia"/>
        </w:rPr>
        <w:t>c</w:t>
      </w:r>
      <w:r w:rsidR="00156580">
        <w:rPr>
          <w:rFonts w:eastAsiaTheme="minorEastAsia"/>
        </w:rPr>
        <w:t>u</w:t>
      </w:r>
      <w:r w:rsidR="00896F32">
        <w:rPr>
          <w:rFonts w:eastAsiaTheme="minorEastAsia"/>
        </w:rPr>
        <w:t xml:space="preserve">rves in Figure 3 </w:t>
      </w:r>
      <w:r w:rsidR="000404CA">
        <w:rPr>
          <w:rFonts w:eastAsiaTheme="minorEastAsia"/>
        </w:rPr>
        <w:t xml:space="preserve">will not overlap, but the other </w:t>
      </w:r>
      <w:r w:rsidR="00324736">
        <w:rPr>
          <w:rFonts w:eastAsiaTheme="minorEastAsia"/>
        </w:rPr>
        <w:t>six</w:t>
      </w:r>
      <w:r w:rsidR="00970213">
        <w:rPr>
          <w:rFonts w:eastAsiaTheme="minorEastAsia"/>
        </w:rPr>
        <w:t xml:space="preserve"> off </w:t>
      </w:r>
      <w:r w:rsidR="00324736">
        <w:rPr>
          <w:rFonts w:eastAsiaTheme="minorEastAsia"/>
        </w:rPr>
        <w:t>–</w:t>
      </w:r>
      <w:r w:rsidR="00970213">
        <w:rPr>
          <w:rFonts w:eastAsiaTheme="minorEastAsia"/>
        </w:rPr>
        <w:t xml:space="preserve"> dia</w:t>
      </w:r>
      <w:r w:rsidR="00324736">
        <w:rPr>
          <w:rFonts w:eastAsiaTheme="minorEastAsia"/>
        </w:rPr>
        <w:t>gonals</w:t>
      </w:r>
      <w:r w:rsidR="00896F32">
        <w:rPr>
          <w:rFonts w:eastAsiaTheme="minorEastAsia"/>
        </w:rPr>
        <w:t xml:space="preserve"> will </w:t>
      </w:r>
      <w:r w:rsidR="00156580">
        <w:rPr>
          <w:rFonts w:eastAsiaTheme="minorEastAsia"/>
        </w:rPr>
        <w:t>generate three pairs of curves.</w:t>
      </w:r>
      <w:r w:rsidR="00DF6C87">
        <w:rPr>
          <w:rFonts w:eastAsiaTheme="minorEastAsia"/>
        </w:rPr>
        <w:t xml:space="preserve"> </w:t>
      </w:r>
      <w:r w:rsidR="00156580">
        <w:rPr>
          <w:rFonts w:eastAsiaTheme="minorEastAsia"/>
        </w:rPr>
        <w:t xml:space="preserve"> Each pair represents an interchange </w:t>
      </w:r>
      <m:oMath>
        <m:r>
          <w:rPr>
            <w:rFonts w:ascii="Cambria Math" w:eastAsiaTheme="minorEastAsia" w:hAnsi="Cambria Math"/>
          </w:rPr>
          <m:t>(γ,</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m:t>
        </m:r>
      </m:oMath>
      <w:r w:rsidR="00156580">
        <w:rPr>
          <w:rFonts w:eastAsiaTheme="minorEastAsia"/>
        </w:rPr>
        <w:t xml:space="preserve">for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m:t>
        </m:r>
      </m:oMath>
      <w:r w:rsidR="00156580">
        <w:rPr>
          <w:rFonts w:eastAsiaTheme="minorEastAsia"/>
        </w:rPr>
        <w:t xml:space="preserve">, hence they overlap for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sidR="00156580">
        <w:rPr>
          <w:rFonts w:eastAsiaTheme="minorEastAsia"/>
        </w:rPr>
        <w:t>.</w:t>
      </w:r>
    </w:p>
    <w:p w14:paraId="654972C5" w14:textId="77777777" w:rsidR="00156580" w:rsidRDefault="00156580" w:rsidP="00156580">
      <w:pPr>
        <w:pStyle w:val="NoSpacing"/>
        <w:ind w:left="0"/>
      </w:pPr>
    </w:p>
    <w:p w14:paraId="4DC4D638" w14:textId="580C7B96" w:rsidR="00156580" w:rsidRDefault="00156580" w:rsidP="005926FA">
      <w:pPr>
        <w:ind w:left="0"/>
        <w:rPr>
          <w:rFonts w:eastAsiaTheme="minorEastAsia"/>
        </w:rPr>
      </w:pPr>
      <w:r>
        <w:tab/>
      </w:r>
      <w:r w:rsidRPr="0000454E">
        <w:t>The lef</w:t>
      </w:r>
      <w:r w:rsidR="00EF0080" w:rsidRPr="0000454E">
        <w:t>t</w:t>
      </w:r>
      <w:r w:rsidR="00EF0080" w:rsidRPr="00F879A8">
        <w:t xml:space="preserve"> – hand </w:t>
      </w:r>
      <w:r w:rsidRPr="00F879A8">
        <w:t>axis</w:t>
      </w:r>
      <w:r>
        <w:t xml:space="preserve">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=1</m:t>
        </m:r>
      </m:oMath>
      <w:r w:rsidR="008F357F">
        <w:rPr>
          <w:rFonts w:eastAsiaTheme="minorEastAsia"/>
        </w:rPr>
        <w:t xml:space="preserve"> </w:t>
      </w:r>
      <w:r w:rsidR="00741B09">
        <w:rPr>
          <w:rFonts w:eastAsiaTheme="minorEastAsia"/>
        </w:rPr>
        <w:t>i</w:t>
      </w:r>
      <w:r w:rsidR="007C0958">
        <w:rPr>
          <w:rFonts w:eastAsiaTheme="minorEastAsia"/>
        </w:rPr>
        <w:t>ntercepts for the diagonal entry</w:t>
      </w:r>
      <w:r w:rsidR="00741B09">
        <w:rPr>
          <w:rFonts w:eastAsiaTheme="minorEastAsia"/>
        </w:rPr>
        <w:t xml:space="preserve"> </w:t>
      </w:r>
      <w:r w:rsidR="00EF0080">
        <w:rPr>
          <w:rFonts w:eastAsiaTheme="minorEastAsia"/>
        </w:rPr>
        <w:t>curves (0.5, 0.5, 0), (1, 1, 0) and (2, 2, 0) in Figure 3 are</w:t>
      </w:r>
      <w:r w:rsidR="007C0958">
        <w:rPr>
          <w:rFonts w:eastAsiaTheme="minorEastAsia"/>
        </w:rPr>
        <w:t>,</w:t>
      </w:r>
      <w:r w:rsidR="00EF0080">
        <w:rPr>
          <w:rFonts w:eastAsiaTheme="minorEastAsia"/>
        </w:rPr>
        <w:t xml:space="preserve"> respectively</w:t>
      </w:r>
      <w:r w:rsidR="007C0958">
        <w:rPr>
          <w:rFonts w:eastAsiaTheme="minorEastAsia"/>
        </w:rPr>
        <w:t>,</w:t>
      </w:r>
      <w:r w:rsidR="00EF0080">
        <w:rPr>
          <w:rFonts w:eastAsiaTheme="minorEastAsia"/>
        </w:rPr>
        <w:t xml:space="preserve"> 0.39, 0.22, and 0.096.  Each </w:t>
      </w:r>
      <w:r w:rsidR="007C0958">
        <w:rPr>
          <w:rFonts w:eastAsiaTheme="minorEastAsia"/>
        </w:rPr>
        <w:t>of the three pairs will overlap</w:t>
      </w:r>
      <w:r w:rsidR="00EF0080">
        <w:rPr>
          <w:rFonts w:eastAsiaTheme="minorEastAsia"/>
        </w:rPr>
        <w:t xml:space="preserve"> for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sidR="00EF0080">
        <w:rPr>
          <w:rFonts w:eastAsiaTheme="minorEastAsia"/>
        </w:rPr>
        <w:t>, but separate near the left – hand axis</w:t>
      </w:r>
      <w:r w:rsidR="00FE7725">
        <w:rPr>
          <w:rFonts w:eastAsiaTheme="minorEastAsia"/>
        </w:rPr>
        <w:t>,</w:t>
      </w:r>
      <w:r w:rsidR="00EF0080">
        <w:rPr>
          <w:rFonts w:eastAsiaTheme="minorEastAsia"/>
        </w:rPr>
        <w:t xml:space="preserve"> wh</w:t>
      </w:r>
      <w:r w:rsidR="00447E5F">
        <w:rPr>
          <w:rFonts w:eastAsiaTheme="minorEastAsia"/>
        </w:rPr>
        <w:t xml:space="preserve">ere the spheres are </w:t>
      </w:r>
      <w:r w:rsidR="007C0958">
        <w:rPr>
          <w:rFonts w:eastAsiaTheme="minorEastAsia"/>
        </w:rPr>
        <w:t>in</w:t>
      </w:r>
      <w:r w:rsidR="00447E5F">
        <w:rPr>
          <w:rFonts w:eastAsiaTheme="minorEastAsia"/>
        </w:rPr>
        <w:t xml:space="preserve"> close </w:t>
      </w:r>
      <w:r w:rsidR="00AF0BC3">
        <w:rPr>
          <w:rFonts w:eastAsiaTheme="minorEastAsia"/>
        </w:rPr>
        <w:t xml:space="preserve">proximity.  For each of the three off – diagonal curve pairs, (1, 0.5, 0) – (0.5, 1, 0), (2, 0.5, 0) – (0.5, 2, 0) </w:t>
      </w:r>
      <w:r w:rsidR="00044ECA">
        <w:rPr>
          <w:rFonts w:eastAsiaTheme="minorEastAsia"/>
        </w:rPr>
        <w:t>and (2, 1, 0) – (1, 2, 0),</w:t>
      </w:r>
      <w:r w:rsidR="00BC4160">
        <w:rPr>
          <w:rFonts w:eastAsiaTheme="minorEastAsia"/>
        </w:rPr>
        <w:t xml:space="preserve"> </w:t>
      </w:r>
      <w:r w:rsidR="00044ECA">
        <w:rPr>
          <w:rFonts w:eastAsiaTheme="minorEastAsia"/>
        </w:rPr>
        <w:t xml:space="preserve">the second entry with the smaller </w:t>
      </w:r>
      <m:oMath>
        <m:r>
          <w:rPr>
            <w:rFonts w:ascii="Cambria Math" w:eastAsiaTheme="minorEastAsia" w:hAnsi="Cambria Math"/>
          </w:rPr>
          <m:t>γ</m:t>
        </m:r>
      </m:oMath>
      <w:r w:rsidR="000F7009">
        <w:rPr>
          <w:rFonts w:eastAsiaTheme="minorEastAsia"/>
        </w:rPr>
        <w:t xml:space="preserve"> </w:t>
      </w:r>
      <w:r w:rsidR="00044ECA">
        <w:rPr>
          <w:rFonts w:eastAsiaTheme="minorEastAsia"/>
        </w:rPr>
        <w:t xml:space="preserve">(larger </w:t>
      </w:r>
      <w:r w:rsidR="00044ECA" w:rsidRPr="007C0958">
        <w:rPr>
          <w:rFonts w:eastAsiaTheme="minorEastAsia"/>
          <w:i/>
        </w:rPr>
        <w:t>a</w:t>
      </w:r>
      <w:r w:rsidR="00044ECA">
        <w:rPr>
          <w:rFonts w:eastAsiaTheme="minorEastAsia"/>
          <w:vertAlign w:val="subscript"/>
        </w:rPr>
        <w:t>2</w:t>
      </w:r>
      <w:r w:rsidR="00044ECA">
        <w:rPr>
          <w:rFonts w:eastAsiaTheme="minorEastAsia"/>
        </w:rPr>
        <w:t>)</w:t>
      </w:r>
      <w:r w:rsidR="00BC4160">
        <w:rPr>
          <w:rFonts w:eastAsiaTheme="minorEastAsia"/>
        </w:rPr>
        <w:t xml:space="preserve"> gives the larger </w:t>
      </w:r>
      <w:r w:rsidR="00BC4160" w:rsidRPr="007C0958">
        <w:rPr>
          <w:rFonts w:eastAsiaTheme="minorEastAsia"/>
          <w:i/>
        </w:rPr>
        <w:t>R</w:t>
      </w:r>
      <w:r w:rsidR="00BC4160">
        <w:rPr>
          <w:rFonts w:eastAsiaTheme="minorEastAsia"/>
        </w:rPr>
        <w:t xml:space="preserve"> </w:t>
      </w:r>
      <w:r w:rsidR="008F357F">
        <w:rPr>
          <w:rFonts w:eastAsiaTheme="minorEastAsia"/>
        </w:rPr>
        <w:t>intercept</w:t>
      </w:r>
      <w:r w:rsidR="00F879A8">
        <w:rPr>
          <w:rFonts w:eastAsiaTheme="minorEastAsia"/>
        </w:rPr>
        <w:t xml:space="preserve"> at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=1</m:t>
        </m:r>
      </m:oMath>
      <w:r w:rsidR="008F357F">
        <w:rPr>
          <w:rFonts w:eastAsiaTheme="minorEastAsia"/>
        </w:rPr>
        <w:t xml:space="preserve">.  This is true even though the dimensionless inverse rate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8F357F">
        <w:rPr>
          <w:rFonts w:eastAsiaTheme="minorEastAsia"/>
        </w:rPr>
        <w:t xml:space="preserve"> on sphere 1 is larger (the reaction on sphere 1 is significantly slower) </w:t>
      </w:r>
      <w:r w:rsidR="00A814AA">
        <w:rPr>
          <w:rFonts w:eastAsiaTheme="minorEastAsia"/>
        </w:rPr>
        <w:t>in each of these cases.  For the pair of curves (1, 0.5, 0) – (0.5, 1, 0)</w:t>
      </w:r>
      <w:r w:rsidR="00F879A8">
        <w:rPr>
          <w:rFonts w:eastAsiaTheme="minorEastAsia"/>
        </w:rPr>
        <w:t>,</w:t>
      </w:r>
      <w:r w:rsidR="00A814AA">
        <w:rPr>
          <w:rFonts w:eastAsiaTheme="minorEastAsia"/>
        </w:rPr>
        <w:t xml:space="preserve"> the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=1</m:t>
        </m:r>
      </m:oMath>
      <w:r w:rsidR="007C0958">
        <w:rPr>
          <w:rFonts w:eastAsiaTheme="minorEastAsia"/>
        </w:rPr>
        <w:t xml:space="preserve"> </w:t>
      </w:r>
      <w:r w:rsidR="00A814AA">
        <w:rPr>
          <w:rFonts w:eastAsiaTheme="minorEastAsia"/>
        </w:rPr>
        <w:t xml:space="preserve">intercept of the first curve has a value 0.29 with the second 3.6% larger, for the pair of curves (2, 0.5, 0) – (0.5, 2, 0) the first has an intercept 0.19 with the second 8.2% above it, and for the pair (2, 1, 0) – (1, 2, 0) the first has an intercept 0.14 with </w:t>
      </w:r>
      <w:r w:rsidR="007B5E60">
        <w:rPr>
          <w:rFonts w:eastAsiaTheme="minorEastAsia"/>
        </w:rPr>
        <w:t xml:space="preserve">the second 4.5% larger.  Because in </w:t>
      </w:r>
      <w:r w:rsidR="00360136">
        <w:rPr>
          <w:rFonts w:eastAsiaTheme="minorEastAsia"/>
        </w:rPr>
        <w:t xml:space="preserve">Figure 3 </w:t>
      </w:r>
      <w:r w:rsidR="004F29FA">
        <w:rPr>
          <w:rFonts w:eastAsiaTheme="minorEastAsia"/>
        </w:rPr>
        <w:t xml:space="preserve">the second reaction </w:t>
      </w:r>
      <m:oMath>
        <m:r>
          <w:rPr>
            <w:rFonts w:ascii="Cambria Math" w:eastAsiaTheme="minorEastAsia" w:hAnsi="Cambria Math"/>
          </w:rPr>
          <m:t>B→C</m:t>
        </m:r>
      </m:oMath>
      <w:r w:rsidR="004F29FA">
        <w:rPr>
          <w:rFonts w:eastAsiaTheme="minorEastAsia"/>
        </w:rPr>
        <w:t xml:space="preserve"> </w:t>
      </w:r>
      <w:r w:rsidR="007C0958">
        <w:rPr>
          <w:rFonts w:eastAsiaTheme="minorEastAsia"/>
        </w:rPr>
        <w:t>occurs</w:t>
      </w:r>
      <w:r w:rsidR="004F29FA">
        <w:rPr>
          <w:rFonts w:eastAsiaTheme="minorEastAsia"/>
        </w:rPr>
        <w:t xml:space="preserve"> at an infinite rate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m:t>
        </m:r>
      </m:oMath>
      <w:r w:rsidR="004F29FA">
        <w:rPr>
          <w:rFonts w:eastAsiaTheme="minorEastAsia"/>
        </w:rPr>
        <w:t xml:space="preserve"> on sphere 2, the </w:t>
      </w:r>
      <w:r w:rsidR="004F29FA" w:rsidRPr="0000454E">
        <w:rPr>
          <w:rFonts w:eastAsiaTheme="minorEastAsia"/>
          <w:i/>
          <w:iCs/>
        </w:rPr>
        <w:t>R</w:t>
      </w:r>
      <w:r w:rsidR="004F29FA">
        <w:rPr>
          <w:rFonts w:eastAsiaTheme="minorEastAsia"/>
        </w:rPr>
        <w:t xml:space="preserve"> intercept is more sensitive to an increase in </w:t>
      </w:r>
      <w:r w:rsidR="004F29FA" w:rsidRPr="007C0958">
        <w:rPr>
          <w:rFonts w:eastAsiaTheme="minorEastAsia"/>
          <w:i/>
        </w:rPr>
        <w:t>a</w:t>
      </w:r>
      <w:r w:rsidR="004F29FA">
        <w:rPr>
          <w:rFonts w:eastAsiaTheme="minorEastAsia"/>
          <w:vertAlign w:val="subscript"/>
        </w:rPr>
        <w:t>2</w:t>
      </w:r>
      <w:r w:rsidR="004F29FA">
        <w:rPr>
          <w:rFonts w:eastAsiaTheme="minorEastAsia"/>
        </w:rPr>
        <w:t xml:space="preserve"> (decrease in </w:t>
      </w:r>
      <m:oMath>
        <m:r>
          <w:rPr>
            <w:rFonts w:ascii="Cambria Math" w:eastAsiaTheme="minorEastAsia" w:hAnsi="Cambria Math"/>
          </w:rPr>
          <m:t>γ</m:t>
        </m:r>
      </m:oMath>
      <w:r w:rsidR="004F29FA">
        <w:rPr>
          <w:rFonts w:eastAsiaTheme="minorEastAsia"/>
        </w:rPr>
        <w:t xml:space="preserve">), than an increase in the </w:t>
      </w:r>
      <m:oMath>
        <m:r>
          <w:rPr>
            <w:rFonts w:ascii="Cambria Math" w:eastAsiaTheme="minorEastAsia" w:hAnsi="Cambria Math"/>
          </w:rPr>
          <m:t>A→B</m:t>
        </m:r>
      </m:oMath>
      <w:r w:rsidR="00DD4416">
        <w:rPr>
          <w:rFonts w:eastAsiaTheme="minorEastAsia"/>
        </w:rPr>
        <w:t xml:space="preserve"> rate at sphere 1 (decrease in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DD4416">
        <w:rPr>
          <w:rFonts w:eastAsiaTheme="minorEastAsia"/>
        </w:rPr>
        <w:t>).  Note that this is in contra</w:t>
      </w:r>
      <w:r w:rsidR="005926FA">
        <w:rPr>
          <w:rFonts w:eastAsiaTheme="minorEastAsia"/>
        </w:rPr>
        <w:t>s</w:t>
      </w:r>
      <w:r w:rsidR="00DD4416">
        <w:rPr>
          <w:rFonts w:eastAsiaTheme="minorEastAsia"/>
        </w:rPr>
        <w:t xml:space="preserve">t to the overlapping pair in Figure 2 where the (2, 0.5, 1) intercept is </w:t>
      </w:r>
      <w:r w:rsidR="007C0958">
        <w:rPr>
          <w:rFonts w:eastAsiaTheme="minorEastAsia"/>
        </w:rPr>
        <w:t>higher</w:t>
      </w:r>
      <w:r w:rsidR="00DD4416">
        <w:rPr>
          <w:rFonts w:eastAsiaTheme="minorEastAsia"/>
        </w:rPr>
        <w:t xml:space="preserve"> than (0.5, 2, 1).  Due to the slower rate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=1</m:t>
        </m:r>
      </m:oMath>
      <w:r w:rsidR="0010021E">
        <w:rPr>
          <w:rFonts w:eastAsiaTheme="minorEastAsia"/>
        </w:rPr>
        <w:t xml:space="preserve"> of </w:t>
      </w:r>
      <m:oMath>
        <m:r>
          <w:rPr>
            <w:rFonts w:ascii="Cambria Math" w:eastAsiaTheme="minorEastAsia" w:hAnsi="Cambria Math"/>
          </w:rPr>
          <m:t>B→C</m:t>
        </m:r>
      </m:oMath>
      <w:r w:rsidR="0010021E">
        <w:rPr>
          <w:rFonts w:eastAsiaTheme="minorEastAsia"/>
        </w:rPr>
        <w:t xml:space="preserve"> on sphere 2, </w:t>
      </w:r>
      <w:r w:rsidR="0010021E" w:rsidRPr="007C0958">
        <w:rPr>
          <w:rFonts w:eastAsiaTheme="minorEastAsia"/>
          <w:i/>
        </w:rPr>
        <w:t>R</w:t>
      </w:r>
      <w:r w:rsidR="0010021E">
        <w:rPr>
          <w:rFonts w:eastAsiaTheme="minorEastAsia"/>
        </w:rPr>
        <w:t xml:space="preserve"> is less sensitive </w:t>
      </w:r>
      <w:r w:rsidR="00F60A9B">
        <w:rPr>
          <w:rFonts w:eastAsiaTheme="minorEastAsia"/>
        </w:rPr>
        <w:t xml:space="preserve">to the </w:t>
      </w:r>
      <w:r w:rsidR="00F60A9B" w:rsidRPr="007C0958">
        <w:rPr>
          <w:rFonts w:eastAsiaTheme="minorEastAsia"/>
          <w:i/>
        </w:rPr>
        <w:t>a</w:t>
      </w:r>
      <w:r w:rsidR="00F60A9B">
        <w:rPr>
          <w:rFonts w:eastAsiaTheme="minorEastAsia"/>
          <w:vertAlign w:val="subscript"/>
        </w:rPr>
        <w:t>2</w:t>
      </w:r>
      <w:r w:rsidR="00F60A9B">
        <w:rPr>
          <w:rFonts w:eastAsiaTheme="minorEastAsia"/>
        </w:rPr>
        <w:t xml:space="preserve"> value and </w:t>
      </w:r>
      <w:bookmarkStart w:id="5" w:name="OLE_LINK2"/>
      <m:oMath>
        <m:r>
          <w:rPr>
            <w:rFonts w:ascii="Cambria Math" w:eastAsiaTheme="minorEastAsia" w:hAnsi="Cambria Math"/>
          </w:rPr>
          <m:t>γ</m:t>
        </m:r>
      </m:oMath>
      <w:bookmarkEnd w:id="5"/>
      <w:r w:rsidR="00F60A9B">
        <w:rPr>
          <w:rFonts w:eastAsiaTheme="minorEastAsia"/>
        </w:rPr>
        <w:t xml:space="preserve">, and the smaller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270EB6">
        <w:rPr>
          <w:rFonts w:eastAsiaTheme="minorEastAsia"/>
        </w:rPr>
        <w:t>,</w:t>
      </w:r>
      <w:r w:rsidR="00F60A9B">
        <w:rPr>
          <w:rFonts w:eastAsiaTheme="minorEastAsia"/>
        </w:rPr>
        <w:t xml:space="preserve"> faster spherical </w:t>
      </w:r>
      <w:r w:rsidR="007C0958">
        <w:rPr>
          <w:rFonts w:eastAsiaTheme="minorEastAsia"/>
        </w:rPr>
        <w:t>site</w:t>
      </w:r>
      <w:r w:rsidR="00F60A9B">
        <w:rPr>
          <w:rFonts w:eastAsiaTheme="minorEastAsia"/>
        </w:rPr>
        <w:t xml:space="preserve"> 1 reaction</w:t>
      </w:r>
      <w:r w:rsidR="00270EB6">
        <w:rPr>
          <w:rFonts w:eastAsiaTheme="minorEastAsia"/>
        </w:rPr>
        <w:t>,</w:t>
      </w:r>
      <w:r w:rsidR="00F60A9B">
        <w:rPr>
          <w:rFonts w:eastAsiaTheme="minorEastAsia"/>
        </w:rPr>
        <w:t xml:space="preserve"> is favored over the smaller</w:t>
      </w:r>
      <w:r w:rsidR="008925ED">
        <w:rPr>
          <w:rFonts w:eastAsiaTheme="minorEastAsia"/>
        </w:rPr>
        <w:t xml:space="preserve"> </w:t>
      </w:r>
      <m:oMath>
        <m:r>
          <w:rPr>
            <w:rFonts w:ascii="Cambria Math" w:eastAsiaTheme="minorEastAsia" w:hAnsi="Cambria Math"/>
          </w:rPr>
          <m:t>γ</m:t>
        </m:r>
      </m:oMath>
      <w:r w:rsidR="00F60A9B">
        <w:rPr>
          <w:rFonts w:eastAsiaTheme="minorEastAsia"/>
        </w:rPr>
        <w:t>.</w:t>
      </w:r>
    </w:p>
    <w:p w14:paraId="5BA62E11" w14:textId="77777777" w:rsidR="00DF6797" w:rsidRDefault="00DF6797" w:rsidP="00F879A8">
      <w:pPr>
        <w:ind w:left="0"/>
        <w:rPr>
          <w:rFonts w:eastAsiaTheme="minorEastAsia"/>
        </w:rPr>
      </w:pPr>
    </w:p>
    <w:p w14:paraId="7FFACC8C" w14:textId="3A1EBF17" w:rsidR="00F57DB6" w:rsidRDefault="004D44C0" w:rsidP="0010021E">
      <w:pPr>
        <w:ind w:left="0"/>
        <w:rPr>
          <w:rFonts w:eastAsiaTheme="minorEastAsia"/>
        </w:rPr>
      </w:pPr>
      <w:bookmarkStart w:id="6" w:name="OLE_LINK5"/>
      <w:r>
        <w:rPr>
          <w:noProof/>
        </w:rPr>
        <w:lastRenderedPageBreak/>
        <w:drawing>
          <wp:inline distT="0" distB="0" distL="0" distR="0" wp14:anchorId="4895A348" wp14:editId="0C9DD00B">
            <wp:extent cx="5943600" cy="4309110"/>
            <wp:effectExtent l="0" t="0" r="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6"/>
    <w:p w14:paraId="538605FA" w14:textId="77777777" w:rsidR="00F57DB6" w:rsidRDefault="00F57DB6" w:rsidP="0010021E">
      <w:pPr>
        <w:ind w:left="0"/>
        <w:rPr>
          <w:rFonts w:eastAsiaTheme="minorEastAsia"/>
        </w:rPr>
      </w:pPr>
    </w:p>
    <w:p w14:paraId="57A0300B" w14:textId="67F6C7FC" w:rsidR="00F57DB6" w:rsidRDefault="00F57DB6" w:rsidP="006C5C96">
      <w:pPr>
        <w:pStyle w:val="Caption"/>
        <w:ind w:left="0"/>
        <w:rPr>
          <w:rFonts w:eastAsiaTheme="minorEastAsia"/>
          <w:color w:val="auto"/>
        </w:rPr>
      </w:pPr>
      <w:r>
        <w:t xml:space="preserve">Figure </w:t>
      </w:r>
      <w:r w:rsidR="00102388">
        <w:fldChar w:fldCharType="begin"/>
      </w:r>
      <w:r w:rsidR="00102388">
        <w:instrText xml:space="preserve"> SEQ Figure \* ARABIC </w:instrText>
      </w:r>
      <w:r w:rsidR="00102388">
        <w:fldChar w:fldCharType="separate"/>
      </w:r>
      <w:r w:rsidR="00DE229C">
        <w:rPr>
          <w:noProof/>
        </w:rPr>
        <w:t>4</w:t>
      </w:r>
      <w:r w:rsidR="00102388">
        <w:rPr>
          <w:noProof/>
        </w:rPr>
        <w:fldChar w:fldCharType="end"/>
      </w:r>
      <w:r w:rsidR="007F1684">
        <w:t xml:space="preserve">. The dimensionless series reaction rate </w:t>
      </w:r>
      <w:r w:rsidR="007F1684" w:rsidRPr="00EA0B28">
        <w:rPr>
          <w:i/>
        </w:rPr>
        <w:t>R</w:t>
      </w:r>
      <w:r w:rsidR="007F1684">
        <w:t xml:space="preserve"> of Equations (3</w:t>
      </w:r>
      <w:r w:rsidR="00854E9D">
        <w:t>2</w:t>
      </w:r>
      <w:r w:rsidR="007F1684">
        <w:t>a) – (3</w:t>
      </w:r>
      <w:r w:rsidR="00854E9D">
        <w:t>2</w:t>
      </w:r>
      <w:r w:rsidR="007F1684">
        <w:t xml:space="preserve">f) is plotted against the dimensionless center – to – center distance </w:t>
      </w:r>
      <m:oMath>
        <m:acc>
          <m:accPr>
            <m:chr m:val="̅"/>
            <m:ctrlPr>
              <w:rPr>
                <w:rFonts w:ascii="Cambria Math" w:hAnsi="Cambria Math"/>
                <w:i/>
              </w:rPr>
            </m:ctrlPr>
          </m:accPr>
          <m:e>
            <m:r>
              <w:rPr>
                <w:rFonts w:ascii="Cambria Math" w:hAnsi="Cambria Math"/>
              </w:rPr>
              <m:t>d</m:t>
            </m:r>
          </m:e>
        </m:acc>
        <m:r>
          <w:rPr>
            <w:rFonts w:ascii="Cambria Math" w:hAnsi="Cambria Math"/>
          </w:rPr>
          <m:t>(=</m:t>
        </m:r>
        <m:f>
          <m:fPr>
            <m:type m:val="lin"/>
            <m:ctrlPr>
              <w:rPr>
                <w:rFonts w:ascii="Cambria Math" w:hAnsi="Cambria Math"/>
                <w:i/>
              </w:rPr>
            </m:ctrlPr>
          </m:fPr>
          <m:num>
            <m:r>
              <w:rPr>
                <w:rFonts w:ascii="Cambria Math" w:hAnsi="Cambria Math"/>
              </w:rPr>
              <m:t>d</m:t>
            </m:r>
          </m:num>
          <m:den>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e>
            </m:d>
          </m:den>
        </m:f>
        <m:r>
          <w:rPr>
            <w:rFonts w:ascii="Cambria Math" w:hAnsi="Cambria Math"/>
          </w:rPr>
          <m:t>)</m:t>
        </m:r>
      </m:oMath>
      <w:r w:rsidR="007F1684">
        <w:rPr>
          <w:rFonts w:eastAsiaTheme="minorEastAsia"/>
        </w:rPr>
        <w:t xml:space="preserve">.  The first reaction </w:t>
      </w:r>
      <m:oMath>
        <m:r>
          <w:rPr>
            <w:rFonts w:ascii="Cambria Math" w:eastAsiaTheme="minorEastAsia" w:hAnsi="Cambria Math"/>
          </w:rPr>
          <m:t>A→B</m:t>
        </m:r>
      </m:oMath>
      <w:r w:rsidR="007F1684">
        <w:rPr>
          <w:rFonts w:eastAsiaTheme="minorEastAsia"/>
        </w:rPr>
        <w:t xml:space="preserve"> at sphere 1 is assumed to be very fast</w:t>
      </w:r>
      <w:r w:rsidR="000F7009">
        <w:rPr>
          <w:rFonts w:eastAsiaTheme="minorEastAsia"/>
        </w:rPr>
        <w:t>,</w:t>
      </w:r>
      <w:r w:rsidR="007F1684">
        <w:rPr>
          <w:rFonts w:eastAsiaTheme="minorEastAsia"/>
        </w:rPr>
        <w:t xml:space="preserve"> </w:t>
      </w:r>
      <m:oMath>
        <m:sSub>
          <m:sSubPr>
            <m:ctrlPr>
              <w:rPr>
                <w:rFonts w:ascii="Cambria Math" w:eastAsiaTheme="minorEastAsia" w:hAnsi="Cambria Math"/>
                <w:i/>
                <w:color w:val="auto"/>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color w:val="auto"/>
          </w:rPr>
          <m:t>=0</m:t>
        </m:r>
      </m:oMath>
      <w:r w:rsidR="000F7009">
        <w:rPr>
          <w:rFonts w:eastAsiaTheme="minorEastAsia"/>
          <w:color w:val="auto"/>
        </w:rPr>
        <w:t xml:space="preserve">, so that the rate is controlled by the second reaction rate </w:t>
      </w:r>
      <m:oMath>
        <m:r>
          <w:rPr>
            <w:rFonts w:ascii="Cambria Math" w:eastAsiaTheme="minorEastAsia" w:hAnsi="Cambria Math"/>
          </w:rPr>
          <m:t>B→C</m:t>
        </m:r>
      </m:oMath>
      <w:r w:rsidR="000F7009">
        <w:rPr>
          <w:rFonts w:eastAsiaTheme="minorEastAsia"/>
        </w:rPr>
        <w:t xml:space="preserve"> and the geometry.  The value</w:t>
      </w:r>
      <w:r w:rsidR="00EA0B28">
        <w:rPr>
          <w:rFonts w:eastAsiaTheme="minorEastAsia"/>
        </w:rPr>
        <w:t>s</w:t>
      </w:r>
      <w:r w:rsidR="000F7009">
        <w:rPr>
          <w:rFonts w:eastAsiaTheme="minorEastAsia"/>
        </w:rPr>
        <w:t xml:space="preserve"> of the dimensionless inverse kinetics </w:t>
      </w:r>
      <m:oMath>
        <m:sSub>
          <m:sSubPr>
            <m:ctrlPr>
              <w:rPr>
                <w:rFonts w:ascii="Cambria Math" w:eastAsiaTheme="minorEastAsia" w:hAnsi="Cambria Math"/>
                <w:i/>
                <w:color w:val="auto"/>
              </w:rPr>
            </m:ctrlPr>
          </m:sSubPr>
          <m:e>
            <m:r>
              <w:rPr>
                <w:rFonts w:ascii="Cambria Math" w:eastAsiaTheme="minorEastAsia" w:hAnsi="Cambria Math"/>
              </w:rPr>
              <m:t>λ</m:t>
            </m:r>
          </m:e>
          <m:sub>
            <m:r>
              <w:rPr>
                <w:rFonts w:ascii="Cambria Math" w:eastAsiaTheme="minorEastAsia" w:hAnsi="Cambria Math"/>
              </w:rPr>
              <m:t>B</m:t>
            </m:r>
          </m:sub>
        </m:sSub>
      </m:oMath>
      <w:r w:rsidR="000F7009">
        <w:rPr>
          <w:rFonts w:eastAsiaTheme="minorEastAsia"/>
          <w:color w:val="auto"/>
        </w:rPr>
        <w:t xml:space="preserve"> of the second reaction at sphere 2 are </w:t>
      </w:r>
      <m:oMath>
        <m:sSub>
          <m:sSubPr>
            <m:ctrlPr>
              <w:rPr>
                <w:rFonts w:ascii="Cambria Math" w:eastAsiaTheme="minorEastAsia" w:hAnsi="Cambria Math"/>
                <w:i/>
                <w:color w:val="auto"/>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color w:val="auto"/>
          </w:rPr>
          <m:t>=0.5</m:t>
        </m:r>
      </m:oMath>
      <w:r w:rsidR="008F1F59">
        <w:rPr>
          <w:rFonts w:eastAsiaTheme="minorEastAsia"/>
          <w:color w:val="auto"/>
        </w:rPr>
        <w:t xml:space="preserve"> </w:t>
      </w:r>
      <w:r w:rsidR="000F7009">
        <w:rPr>
          <w:rFonts w:eastAsiaTheme="minorEastAsia"/>
          <w:color w:val="auto"/>
        </w:rPr>
        <w:t xml:space="preserve">and 0.2, and the sphere radius ratios are </w:t>
      </w:r>
      <m:oMath>
        <m:r>
          <w:rPr>
            <w:rFonts w:ascii="Cambria Math" w:eastAsiaTheme="minorEastAsia" w:hAnsi="Cambria Math"/>
            <w:color w:val="auto"/>
          </w:rPr>
          <m:t>γ=0.5, 1, 2</m:t>
        </m:r>
      </m:oMath>
      <w:r w:rsidR="008F1F59">
        <w:rPr>
          <w:rFonts w:eastAsiaTheme="minorEastAsia"/>
          <w:color w:val="auto"/>
        </w:rPr>
        <w:t xml:space="preserve">.  There is always a solid curve for </w:t>
      </w:r>
      <m:oMath>
        <m:r>
          <w:rPr>
            <w:rFonts w:ascii="Cambria Math" w:eastAsiaTheme="minorEastAsia" w:hAnsi="Cambria Math"/>
            <w:color w:val="auto"/>
          </w:rPr>
          <m:t>γ=0.5</m:t>
        </m:r>
      </m:oMath>
      <w:r w:rsidR="008F1F59">
        <w:rPr>
          <w:rFonts w:eastAsiaTheme="minorEastAsia"/>
          <w:color w:val="auto"/>
        </w:rPr>
        <w:t xml:space="preserve">, a dashed curve for </w:t>
      </w:r>
      <m:oMath>
        <m:r>
          <w:rPr>
            <w:rFonts w:ascii="Cambria Math" w:eastAsiaTheme="minorEastAsia" w:hAnsi="Cambria Math"/>
            <w:color w:val="auto"/>
          </w:rPr>
          <m:t>γ=1</m:t>
        </m:r>
      </m:oMath>
      <w:r w:rsidR="008F1F59">
        <w:rPr>
          <w:rFonts w:eastAsiaTheme="minorEastAsia"/>
          <w:color w:val="auto"/>
        </w:rPr>
        <w:t xml:space="preserve"> and a dash dot curve for </w:t>
      </w:r>
      <m:oMath>
        <m:r>
          <w:rPr>
            <w:rFonts w:ascii="Cambria Math" w:eastAsiaTheme="minorEastAsia" w:hAnsi="Cambria Math"/>
            <w:color w:val="auto"/>
          </w:rPr>
          <m:t>γ=2</m:t>
        </m:r>
      </m:oMath>
      <w:r w:rsidR="008F1F59">
        <w:rPr>
          <w:rFonts w:eastAsiaTheme="minorEastAsia"/>
          <w:color w:val="auto"/>
        </w:rPr>
        <w:t xml:space="preserve">.  Then for each </w:t>
      </w:r>
      <m:oMath>
        <m:r>
          <w:rPr>
            <w:rFonts w:ascii="Cambria Math" w:eastAsiaTheme="minorEastAsia" w:hAnsi="Cambria Math"/>
            <w:color w:val="auto"/>
          </w:rPr>
          <m:t>γ</m:t>
        </m:r>
      </m:oMath>
      <w:r w:rsidR="008F1F59">
        <w:rPr>
          <w:rFonts w:eastAsiaTheme="minorEastAsia"/>
          <w:color w:val="auto"/>
        </w:rPr>
        <w:t xml:space="preserve"> curve type</w:t>
      </w:r>
      <w:r w:rsidR="00854E9D">
        <w:rPr>
          <w:rFonts w:eastAsiaTheme="minorEastAsia"/>
          <w:color w:val="auto"/>
        </w:rPr>
        <w:t>,</w:t>
      </w:r>
      <w:r w:rsidR="008F1F59">
        <w:rPr>
          <w:rFonts w:eastAsiaTheme="minorEastAsia"/>
          <w:color w:val="auto"/>
        </w:rPr>
        <w:t xml:space="preserve"> the upper case is a faster kinetics </w:t>
      </w:r>
      <m:oMath>
        <m:sSub>
          <m:sSubPr>
            <m:ctrlPr>
              <w:rPr>
                <w:rFonts w:ascii="Cambria Math" w:eastAsiaTheme="minorEastAsia" w:hAnsi="Cambria Math"/>
                <w:i/>
                <w:color w:val="auto"/>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color w:val="auto"/>
          </w:rPr>
          <m:t>=0.2</m:t>
        </m:r>
      </m:oMath>
      <w:r w:rsidR="008F1F59">
        <w:rPr>
          <w:rFonts w:eastAsiaTheme="minorEastAsia"/>
          <w:color w:val="auto"/>
        </w:rPr>
        <w:t xml:space="preserve"> and the lower represent</w:t>
      </w:r>
      <w:r w:rsidR="00EA0B28">
        <w:rPr>
          <w:rFonts w:eastAsiaTheme="minorEastAsia"/>
          <w:color w:val="auto"/>
        </w:rPr>
        <w:t>s</w:t>
      </w:r>
      <w:r w:rsidR="008F1F59">
        <w:rPr>
          <w:rFonts w:eastAsiaTheme="minorEastAsia"/>
          <w:color w:val="auto"/>
        </w:rPr>
        <w:t xml:space="preserve"> </w:t>
      </w:r>
      <m:oMath>
        <m:sSub>
          <m:sSubPr>
            <m:ctrlPr>
              <w:rPr>
                <w:rFonts w:ascii="Cambria Math" w:eastAsiaTheme="minorEastAsia" w:hAnsi="Cambria Math"/>
                <w:i/>
                <w:color w:val="auto"/>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color w:val="auto"/>
          </w:rPr>
          <m:t>=0.5</m:t>
        </m:r>
      </m:oMath>
      <w:r w:rsidR="00422811">
        <w:rPr>
          <w:rFonts w:eastAsiaTheme="minorEastAsia"/>
          <w:color w:val="auto"/>
        </w:rPr>
        <w:t xml:space="preserve">, as provided in </w:t>
      </w:r>
      <w:r w:rsidR="00EA0B28">
        <w:rPr>
          <w:rFonts w:eastAsiaTheme="minorEastAsia"/>
          <w:color w:val="auto"/>
        </w:rPr>
        <w:t>F</w:t>
      </w:r>
      <w:r w:rsidR="00422811">
        <w:rPr>
          <w:rFonts w:eastAsiaTheme="minorEastAsia"/>
          <w:color w:val="auto"/>
        </w:rPr>
        <w:t>igure 4 legend</w:t>
      </w:r>
      <w:r w:rsidR="006C5C96">
        <w:rPr>
          <w:rFonts w:eastAsiaTheme="minorEastAsia"/>
          <w:color w:val="auto"/>
        </w:rPr>
        <w:t xml:space="preserve"> </w:t>
      </w:r>
      <m:oMath>
        <m:r>
          <w:rPr>
            <w:rFonts w:ascii="Cambria Math" w:eastAsiaTheme="minorEastAsia" w:hAnsi="Cambria Math"/>
            <w:color w:val="auto"/>
          </w:rPr>
          <m:t>(γ,</m:t>
        </m:r>
        <m:sSub>
          <m:sSubPr>
            <m:ctrlPr>
              <w:rPr>
                <w:rFonts w:ascii="Cambria Math" w:eastAsiaTheme="minorEastAsia" w:hAnsi="Cambria Math"/>
                <w:i/>
                <w:color w:val="auto"/>
              </w:rPr>
            </m:ctrlPr>
          </m:sSubPr>
          <m:e>
            <m:r>
              <w:rPr>
                <w:rFonts w:ascii="Cambria Math" w:eastAsiaTheme="minorEastAsia" w:hAnsi="Cambria Math"/>
                <w:color w:val="auto"/>
              </w:rPr>
              <m:t>λ</m:t>
            </m:r>
          </m:e>
          <m:sub>
            <m:r>
              <w:rPr>
                <w:rFonts w:ascii="Cambria Math" w:eastAsiaTheme="minorEastAsia" w:hAnsi="Cambria Math"/>
                <w:color w:val="auto"/>
              </w:rPr>
              <m:t>A</m:t>
            </m:r>
          </m:sub>
        </m:sSub>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λ</m:t>
            </m:r>
          </m:e>
          <m:sub>
            <m:r>
              <w:rPr>
                <w:rFonts w:ascii="Cambria Math" w:eastAsiaTheme="minorEastAsia" w:hAnsi="Cambria Math"/>
                <w:color w:val="auto"/>
              </w:rPr>
              <m:t>B</m:t>
            </m:r>
          </m:sub>
        </m:sSub>
        <m:r>
          <w:rPr>
            <w:rFonts w:ascii="Cambria Math" w:eastAsiaTheme="minorEastAsia" w:hAnsi="Cambria Math"/>
            <w:color w:val="auto"/>
          </w:rPr>
          <m:t>)</m:t>
        </m:r>
      </m:oMath>
      <w:r w:rsidR="00422811">
        <w:rPr>
          <w:rFonts w:eastAsiaTheme="minorEastAsia"/>
          <w:color w:val="auto"/>
        </w:rPr>
        <w:t>.</w:t>
      </w:r>
    </w:p>
    <w:p w14:paraId="2D3DB58C" w14:textId="28E49A9F" w:rsidR="00387051" w:rsidRDefault="00387051" w:rsidP="00C650A2"/>
    <w:p w14:paraId="336A928D" w14:textId="277B41B7" w:rsidR="00387051" w:rsidRDefault="00387051" w:rsidP="00480CBD">
      <w:pPr>
        <w:ind w:left="0"/>
        <w:rPr>
          <w:rFonts w:eastAsiaTheme="minorEastAsia"/>
        </w:rPr>
      </w:pPr>
      <w:r>
        <w:tab/>
        <w:t xml:space="preserve">Also note for any given </w:t>
      </w:r>
      <m:oMath>
        <m:r>
          <w:rPr>
            <w:rFonts w:ascii="Cambria Math" w:eastAsiaTheme="minorEastAsia" w:hAnsi="Cambria Math"/>
          </w:rPr>
          <m:t>γ</m:t>
        </m:r>
      </m:oMath>
      <w:r>
        <w:rPr>
          <w:rFonts w:eastAsiaTheme="minorEastAsia"/>
        </w:rPr>
        <w:t xml:space="preserve"> in Figure 3, e.g., </w:t>
      </w:r>
      <m:oMath>
        <m:r>
          <w:rPr>
            <w:rFonts w:ascii="Cambria Math" w:eastAsiaTheme="minorEastAsia" w:hAnsi="Cambria Math"/>
          </w:rPr>
          <m:t>γ=1</m:t>
        </m:r>
      </m:oMath>
      <w:r>
        <w:rPr>
          <w:rFonts w:eastAsiaTheme="minorEastAsia"/>
        </w:rPr>
        <w:t xml:space="preserve">, as the inverse kinetics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Pr>
          <w:rFonts w:eastAsiaTheme="minorEastAsia"/>
        </w:rPr>
        <w:t xml:space="preserve"> value decrease</w:t>
      </w:r>
      <w:r w:rsidR="00233AA3">
        <w:rPr>
          <w:rFonts w:eastAsiaTheme="minorEastAsia"/>
        </w:rPr>
        <w:t>s</w:t>
      </w:r>
      <w:r>
        <w:rPr>
          <w:rFonts w:eastAsiaTheme="minorEastAsia"/>
        </w:rPr>
        <w:t xml:space="preserve"> from 2 through 1</w:t>
      </w:r>
      <w:r w:rsidR="00233AA3">
        <w:rPr>
          <w:rFonts w:eastAsiaTheme="minorEastAsia"/>
        </w:rPr>
        <w:t>, down to 0.5, an inflection point</w:t>
      </w:r>
      <w:r>
        <w:rPr>
          <w:rFonts w:eastAsiaTheme="minorEastAsia"/>
        </w:rPr>
        <w:t xml:space="preserve"> develops in </w:t>
      </w:r>
      <w:r w:rsidRPr="00233AA3">
        <w:rPr>
          <w:rFonts w:eastAsiaTheme="minorEastAsia"/>
          <w:i/>
        </w:rPr>
        <w:t>R</w:t>
      </w:r>
      <w:r>
        <w:rPr>
          <w:rFonts w:eastAsiaTheme="minorEastAsia"/>
        </w:rPr>
        <w:t xml:space="preserve"> versus </w:t>
      </w:r>
      <m:oMath>
        <m:acc>
          <m:accPr>
            <m:chr m:val="̅"/>
            <m:ctrlPr>
              <w:rPr>
                <w:rFonts w:ascii="Cambria Math" w:eastAsiaTheme="minorEastAsia" w:hAnsi="Cambria Math"/>
                <w:i/>
              </w:rPr>
            </m:ctrlPr>
          </m:accPr>
          <m:e>
            <m:r>
              <w:rPr>
                <w:rFonts w:ascii="Cambria Math" w:eastAsiaTheme="minorEastAsia" w:hAnsi="Cambria Math"/>
              </w:rPr>
              <m:t>d</m:t>
            </m:r>
          </m:e>
        </m:acc>
      </m:oMath>
      <w:r w:rsidR="00F11426">
        <w:rPr>
          <w:rFonts w:eastAsiaTheme="minorEastAsia"/>
        </w:rPr>
        <w:t xml:space="preserve"> curves.  This is a precursor behavior to set up the maximum </w:t>
      </w:r>
      <w:r w:rsidR="00F11426" w:rsidRPr="00233AA3">
        <w:rPr>
          <w:rFonts w:eastAsiaTheme="minorEastAsia"/>
          <w:i/>
        </w:rPr>
        <w:t>R</w:t>
      </w:r>
      <w:r w:rsidR="00F11426">
        <w:rPr>
          <w:rFonts w:eastAsiaTheme="minorEastAsia"/>
        </w:rPr>
        <w:t xml:space="preserve"> values that have been found in Reference 1 for the limit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 xml:space="preserve">→0,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m:t>
        </m:r>
      </m:oMath>
      <w:r w:rsidR="00480CBD">
        <w:rPr>
          <w:rFonts w:eastAsiaTheme="minorEastAsia"/>
        </w:rPr>
        <w:t xml:space="preserve"> at the various </w:t>
      </w:r>
      <m:oMath>
        <m:r>
          <w:rPr>
            <w:rFonts w:ascii="Cambria Math" w:eastAsiaTheme="minorEastAsia" w:hAnsi="Cambria Math"/>
          </w:rPr>
          <m:t>γ</m:t>
        </m:r>
      </m:oMath>
      <w:r w:rsidR="00480CBD">
        <w:rPr>
          <w:rFonts w:eastAsiaTheme="minorEastAsia"/>
        </w:rPr>
        <w:t xml:space="preserve"> values.</w:t>
      </w:r>
    </w:p>
    <w:p w14:paraId="1DF95615" w14:textId="77777777" w:rsidR="00480CBD" w:rsidRDefault="00480CBD" w:rsidP="00480CBD">
      <w:pPr>
        <w:ind w:left="0"/>
        <w:rPr>
          <w:rFonts w:eastAsiaTheme="minorEastAsia"/>
        </w:rPr>
      </w:pPr>
    </w:p>
    <w:p w14:paraId="14AC718E" w14:textId="097C5DA9" w:rsidR="00480CBD" w:rsidRDefault="00480CBD" w:rsidP="009B1BE8">
      <w:pPr>
        <w:ind w:left="0"/>
        <w:rPr>
          <w:rFonts w:eastAsiaTheme="minorEastAsia"/>
        </w:rPr>
      </w:pPr>
      <w:r>
        <w:rPr>
          <w:rFonts w:eastAsiaTheme="minorEastAsia"/>
        </w:rPr>
        <w:tab/>
        <w:t xml:space="preserve">The situation where the first reaction </w:t>
      </w:r>
      <m:oMath>
        <m:r>
          <w:rPr>
            <w:rFonts w:ascii="Cambria Math" w:eastAsiaTheme="minorEastAsia" w:hAnsi="Cambria Math"/>
          </w:rPr>
          <m:t>A→B</m:t>
        </m:r>
      </m:oMath>
      <w:r>
        <w:rPr>
          <w:rFonts w:eastAsiaTheme="minorEastAsia"/>
        </w:rPr>
        <w:t xml:space="preserve"> at spherical site 1 is very fast and diffusion</w:t>
      </w:r>
      <w:r w:rsidR="00414E93">
        <w:rPr>
          <w:rFonts w:eastAsiaTheme="minorEastAsia"/>
        </w:rPr>
        <w:t>-controlled, i.e.</w:t>
      </w:r>
      <w:r w:rsidR="00854E9D">
        <w:rPr>
          <w:rFonts w:eastAsiaTheme="minorEastAsia"/>
        </w:rPr>
        <w:t>,</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m:t>
        </m:r>
      </m:oMath>
      <w:r>
        <w:rPr>
          <w:rFonts w:eastAsiaTheme="minorEastAsia"/>
        </w:rPr>
        <w:t xml:space="preserve">, with </w:t>
      </w:r>
      <w:r w:rsidR="00A62031">
        <w:rPr>
          <w:rFonts w:eastAsiaTheme="minorEastAsia"/>
        </w:rPr>
        <w:t xml:space="preserve">either </w:t>
      </w:r>
      <m:oMath>
        <m:r>
          <w:rPr>
            <w:rFonts w:ascii="Cambria Math" w:eastAsiaTheme="minorEastAsia" w:hAnsi="Cambria Math"/>
          </w:rPr>
          <m:t>B→C</m:t>
        </m:r>
      </m:oMath>
      <w:r w:rsidR="00233AA3">
        <w:rPr>
          <w:rFonts w:eastAsiaTheme="minorEastAsia"/>
        </w:rPr>
        <w:t xml:space="preserve"> </w:t>
      </w:r>
      <w:r w:rsidR="00A62031">
        <w:rPr>
          <w:rFonts w:eastAsiaTheme="minorEastAsia"/>
        </w:rPr>
        <w:t>the second reaction of finite dimensionless invers</w:t>
      </w:r>
      <w:r w:rsidR="00414E93">
        <w:rPr>
          <w:rFonts w:eastAsiaTheme="minorEastAsia"/>
        </w:rPr>
        <w:t>e</w:t>
      </w:r>
      <w:r w:rsidR="00A62031">
        <w:rPr>
          <w:rFonts w:eastAsiaTheme="minorEastAsia"/>
        </w:rPr>
        <w:t xml:space="preserve"> rate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oMath>
      <w:r w:rsidR="00A62031">
        <w:rPr>
          <w:rFonts w:eastAsiaTheme="minorEastAsia"/>
        </w:rPr>
        <w:t xml:space="preserve"> at spherical site 2</w:t>
      </w:r>
      <w:r w:rsidR="00854E9D">
        <w:rPr>
          <w:rFonts w:eastAsiaTheme="minorEastAsia"/>
        </w:rPr>
        <w:t>,</w:t>
      </w:r>
      <w:r w:rsidR="00A62031">
        <w:rPr>
          <w:rFonts w:eastAsiaTheme="minorEastAsia"/>
        </w:rPr>
        <w:t xml:space="preserve"> or geometry based radius ratio </w:t>
      </w:r>
      <m:oMath>
        <m:r>
          <w:rPr>
            <w:rFonts w:ascii="Cambria Math" w:eastAsiaTheme="minorEastAsia" w:hAnsi="Cambria Math"/>
          </w:rPr>
          <m:t>γ</m:t>
        </m:r>
      </m:oMath>
      <w:r w:rsidR="00A62031">
        <w:rPr>
          <w:rFonts w:eastAsiaTheme="minorEastAsia"/>
        </w:rPr>
        <w:t xml:space="preserve"> control</w:t>
      </w:r>
      <w:r w:rsidR="00854E9D">
        <w:rPr>
          <w:rFonts w:eastAsiaTheme="minorEastAsia"/>
        </w:rPr>
        <w:t>,</w:t>
      </w:r>
      <w:r w:rsidR="00A62031">
        <w:rPr>
          <w:rFonts w:eastAsiaTheme="minorEastAsia"/>
        </w:rPr>
        <w:t xml:space="preserve"> is shown in Figure 4.  The solid, dashed and dash – dot </w:t>
      </w:r>
      <w:r w:rsidR="008D5FFE">
        <w:rPr>
          <w:rFonts w:eastAsiaTheme="minorEastAsia"/>
        </w:rPr>
        <w:t xml:space="preserve">curves represent the radius ratio values, respectively, of </w:t>
      </w:r>
      <m:oMath>
        <m:r>
          <w:rPr>
            <w:rFonts w:ascii="Cambria Math" w:eastAsiaTheme="minorEastAsia" w:hAnsi="Cambria Math"/>
          </w:rPr>
          <m:t xml:space="preserve">γ=0.5, 1 </m:t>
        </m:r>
        <m:r>
          <m:rPr>
            <m:sty m:val="p"/>
          </m:rPr>
          <w:rPr>
            <w:rFonts w:ascii="Cambria Math" w:eastAsiaTheme="minorEastAsia" w:hAnsi="Cambria Math"/>
          </w:rPr>
          <m:t>and</m:t>
        </m:r>
        <m:r>
          <w:rPr>
            <w:rFonts w:ascii="Cambria Math" w:eastAsiaTheme="minorEastAsia" w:hAnsi="Cambria Math"/>
          </w:rPr>
          <m:t xml:space="preserve"> 2</m:t>
        </m:r>
      </m:oMath>
      <w:r w:rsidR="008D5FFE">
        <w:rPr>
          <w:rFonts w:eastAsiaTheme="minorEastAsia"/>
        </w:rPr>
        <w:t xml:space="preserve">.  For the slower </w:t>
      </w:r>
      <m:oMath>
        <m:r>
          <w:rPr>
            <w:rFonts w:ascii="Cambria Math" w:eastAsiaTheme="minorEastAsia" w:hAnsi="Cambria Math"/>
          </w:rPr>
          <m:t>B→C</m:t>
        </m:r>
      </m:oMath>
      <w:r w:rsidR="00197578">
        <w:rPr>
          <w:rFonts w:eastAsiaTheme="minorEastAsia"/>
        </w:rPr>
        <w:t xml:space="preserve"> reaction curves of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=0.5</m:t>
        </m:r>
      </m:oMath>
      <w:r w:rsidR="00197578">
        <w:rPr>
          <w:rFonts w:eastAsiaTheme="minorEastAsia"/>
        </w:rPr>
        <w:t xml:space="preserve">, i.e. the lower three </w:t>
      </w:r>
      <m:oMath>
        <m:r>
          <w:rPr>
            <w:rFonts w:ascii="Cambria Math" w:eastAsiaTheme="minorEastAsia" w:hAnsi="Cambria Math"/>
          </w:rPr>
          <m:t>γ</m:t>
        </m:r>
      </m:oMath>
      <w:r w:rsidR="00197578">
        <w:rPr>
          <w:rFonts w:eastAsiaTheme="minorEastAsia"/>
        </w:rPr>
        <w:t xml:space="preserve"> curves in Figure 4, no inflection is </w:t>
      </w:r>
      <w:r w:rsidR="009B1BE8">
        <w:rPr>
          <w:rFonts w:eastAsiaTheme="minorEastAsia"/>
        </w:rPr>
        <w:t>f</w:t>
      </w:r>
      <w:r w:rsidR="00414E93">
        <w:rPr>
          <w:rFonts w:eastAsiaTheme="minorEastAsia"/>
        </w:rPr>
        <w:t>ound</w:t>
      </w:r>
      <w:r w:rsidR="00197578">
        <w:rPr>
          <w:rFonts w:eastAsiaTheme="minorEastAsia"/>
        </w:rPr>
        <w:t xml:space="preserve"> for </w:t>
      </w:r>
      <m:oMath>
        <m:r>
          <w:rPr>
            <w:rFonts w:ascii="Cambria Math" w:eastAsiaTheme="minorEastAsia" w:hAnsi="Cambria Math"/>
          </w:rPr>
          <m:t>γ=2</m:t>
        </m:r>
      </m:oMath>
      <w:r w:rsidR="00197578">
        <w:rPr>
          <w:rFonts w:eastAsiaTheme="minorEastAsia"/>
        </w:rPr>
        <w:t xml:space="preserve"> and </w:t>
      </w:r>
      <m:oMath>
        <m:r>
          <w:rPr>
            <w:rFonts w:ascii="Cambria Math" w:eastAsiaTheme="minorEastAsia" w:hAnsi="Cambria Math"/>
          </w:rPr>
          <m:t>γ=1</m:t>
        </m:r>
      </m:oMath>
      <w:r w:rsidR="00197578">
        <w:rPr>
          <w:rFonts w:eastAsiaTheme="minorEastAsia"/>
        </w:rPr>
        <w:t xml:space="preserve">, while a </w:t>
      </w:r>
      <w:r w:rsidR="00093770">
        <w:rPr>
          <w:rFonts w:eastAsiaTheme="minorEastAsia"/>
        </w:rPr>
        <w:t xml:space="preserve">small amount is seen for the solid </w:t>
      </w:r>
      <w:r w:rsidR="00093770">
        <w:rPr>
          <w:rFonts w:eastAsiaTheme="minorEastAsia"/>
        </w:rPr>
        <w:lastRenderedPageBreak/>
        <w:t xml:space="preserve">curve (0.5, 0, 0.5).  To generate </w:t>
      </w:r>
      <w:r w:rsidR="00414E93">
        <w:rPr>
          <w:rFonts w:eastAsiaTheme="minorEastAsia"/>
        </w:rPr>
        <w:t xml:space="preserve">an </w:t>
      </w:r>
      <w:r w:rsidR="00093770">
        <w:rPr>
          <w:rFonts w:eastAsiaTheme="minorEastAsia"/>
        </w:rPr>
        <w:t xml:space="preserve">enhanced picture of the inflection point development, a somewhat </w:t>
      </w:r>
      <w:r w:rsidR="009D77A0">
        <w:rPr>
          <w:rFonts w:eastAsiaTheme="minorEastAsia"/>
        </w:rPr>
        <w:t xml:space="preserve">faster </w:t>
      </w:r>
      <m:oMath>
        <m:r>
          <w:rPr>
            <w:rFonts w:ascii="Cambria Math" w:eastAsiaTheme="minorEastAsia" w:hAnsi="Cambria Math"/>
          </w:rPr>
          <m:t>B→C</m:t>
        </m:r>
      </m:oMath>
      <w:r w:rsidR="00C15A9A">
        <w:rPr>
          <w:rFonts w:eastAsiaTheme="minorEastAsia"/>
        </w:rPr>
        <w:t xml:space="preserve"> reaction rate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=0.2</m:t>
        </m:r>
      </m:oMath>
      <w:r w:rsidR="00C15A9A">
        <w:rPr>
          <w:rFonts w:eastAsiaTheme="minorEastAsia"/>
        </w:rPr>
        <w:t xml:space="preserve"> is </w:t>
      </w:r>
      <w:r w:rsidR="001D20A6">
        <w:rPr>
          <w:rFonts w:eastAsiaTheme="minorEastAsia"/>
        </w:rPr>
        <w:t xml:space="preserve">included </w:t>
      </w:r>
      <w:r w:rsidR="00C15A9A">
        <w:rPr>
          <w:rFonts w:eastAsiaTheme="minorEastAsia"/>
        </w:rPr>
        <w:t>in Figu</w:t>
      </w:r>
      <w:r w:rsidR="00D839C5">
        <w:rPr>
          <w:rFonts w:eastAsiaTheme="minorEastAsia"/>
        </w:rPr>
        <w:t xml:space="preserve">re 4.  These three upper curves, (0.5, 0, 0.2), (1, 0, 0.2), (2, 0, 0.2) </w:t>
      </w:r>
      <w:r w:rsidR="00B94134">
        <w:rPr>
          <w:rFonts w:eastAsiaTheme="minorEastAsia"/>
        </w:rPr>
        <w:t xml:space="preserve">already for </w:t>
      </w:r>
      <m:oMath>
        <m:r>
          <w:rPr>
            <w:rFonts w:ascii="Cambria Math" w:eastAsiaTheme="minorEastAsia" w:hAnsi="Cambria Math"/>
          </w:rPr>
          <m:t>γ=2</m:t>
        </m:r>
      </m:oMath>
      <w:r w:rsidR="00B94134">
        <w:rPr>
          <w:rFonts w:eastAsiaTheme="minorEastAsia"/>
        </w:rPr>
        <w:t xml:space="preserve"> give a small inflection near the left – hand </w:t>
      </w:r>
      <w:r w:rsidR="00295A68">
        <w:rPr>
          <w:rFonts w:eastAsiaTheme="minorEastAsia"/>
        </w:rPr>
        <w:t xml:space="preserve">axis intercept. The inflection increases with </w:t>
      </w:r>
      <m:oMath>
        <m:r>
          <w:rPr>
            <w:rFonts w:ascii="Cambria Math" w:eastAsiaTheme="minorEastAsia" w:hAnsi="Cambria Math"/>
          </w:rPr>
          <m:t>γ=1</m:t>
        </m:r>
      </m:oMath>
      <w:r w:rsidR="00295A68">
        <w:rPr>
          <w:rFonts w:eastAsiaTheme="minorEastAsia"/>
        </w:rPr>
        <w:t xml:space="preserve"> up to a nearly maximum, horizontal, flat R intercept for</w:t>
      </w:r>
      <w:r w:rsidR="001D20A6">
        <w:rPr>
          <w:rFonts w:eastAsiaTheme="minorEastAsia"/>
        </w:rPr>
        <w:t xml:space="preserve"> the</w:t>
      </w:r>
      <w:r w:rsidR="00295A68">
        <w:rPr>
          <w:rFonts w:eastAsiaTheme="minorEastAsia"/>
        </w:rPr>
        <w:t xml:space="preserve"> </w:t>
      </w:r>
      <m:oMath>
        <m:r>
          <w:rPr>
            <w:rFonts w:ascii="Cambria Math" w:eastAsiaTheme="minorEastAsia" w:hAnsi="Cambria Math"/>
          </w:rPr>
          <m:t>γ=0.5</m:t>
        </m:r>
      </m:oMath>
      <w:r w:rsidR="00295A68">
        <w:rPr>
          <w:rFonts w:eastAsiaTheme="minorEastAsia"/>
        </w:rPr>
        <w:t xml:space="preserve"> curve.</w:t>
      </w:r>
    </w:p>
    <w:p w14:paraId="5211D949" w14:textId="77777777" w:rsidR="00295A68" w:rsidRDefault="00295A68" w:rsidP="00093770">
      <w:pPr>
        <w:ind w:left="0"/>
        <w:rPr>
          <w:rFonts w:eastAsiaTheme="minorEastAsia"/>
        </w:rPr>
      </w:pPr>
    </w:p>
    <w:p w14:paraId="2C34611D" w14:textId="25229EDF" w:rsidR="00CA5A76" w:rsidRDefault="00295A68" w:rsidP="009B1BE8">
      <w:pPr>
        <w:ind w:left="0"/>
        <w:rPr>
          <w:rFonts w:eastAsiaTheme="minorEastAsia"/>
        </w:rPr>
      </w:pPr>
      <w:r>
        <w:rPr>
          <w:rFonts w:eastAsiaTheme="minorEastAsia"/>
        </w:rPr>
        <w:tab/>
        <w:t xml:space="preserve">A comparison of the </w:t>
      </w:r>
      <w:r w:rsidRPr="000558A1">
        <w:rPr>
          <w:rFonts w:eastAsiaTheme="minorEastAsia"/>
          <w:i/>
        </w:rPr>
        <w:t>R</w:t>
      </w:r>
      <w:r>
        <w:rPr>
          <w:rFonts w:eastAsiaTheme="minorEastAsia"/>
        </w:rPr>
        <w:t xml:space="preserve"> curves in Figure 4, where the first reaction rate for </w:t>
      </w:r>
      <m:oMath>
        <m:r>
          <w:rPr>
            <w:rFonts w:ascii="Cambria Math" w:eastAsiaTheme="minorEastAsia" w:hAnsi="Cambria Math"/>
          </w:rPr>
          <m:t>A→B</m:t>
        </m:r>
      </m:oMath>
      <w:r>
        <w:rPr>
          <w:rFonts w:eastAsiaTheme="minorEastAsia"/>
        </w:rPr>
        <w:t xml:space="preserve"> on spherical site 1 is very fast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m:t>
        </m:r>
      </m:oMath>
      <w:r>
        <w:rPr>
          <w:rFonts w:eastAsiaTheme="minorEastAsia"/>
        </w:rPr>
        <w:t xml:space="preserve">) with a </w:t>
      </w:r>
      <w:r w:rsidR="00940309">
        <w:rPr>
          <w:rFonts w:eastAsiaTheme="minorEastAsia"/>
        </w:rPr>
        <w:t xml:space="preserve">limiting finite rate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=0.5</m:t>
        </m:r>
      </m:oMath>
      <w:r w:rsidR="00940309">
        <w:rPr>
          <w:rFonts w:eastAsiaTheme="minorEastAsia"/>
        </w:rPr>
        <w:t xml:space="preserve"> for </w:t>
      </w:r>
      <m:oMath>
        <m:r>
          <w:rPr>
            <w:rFonts w:ascii="Cambria Math" w:eastAsiaTheme="minorEastAsia" w:hAnsi="Cambria Math"/>
          </w:rPr>
          <m:t>B→C</m:t>
        </m:r>
      </m:oMath>
      <w:r w:rsidR="00940309">
        <w:rPr>
          <w:rFonts w:eastAsiaTheme="minorEastAsia"/>
        </w:rPr>
        <w:t xml:space="preserve"> at spherical site 2, to those of Figure 3</w:t>
      </w:r>
      <w:r w:rsidR="00854E9D">
        <w:rPr>
          <w:rFonts w:eastAsiaTheme="minorEastAsia"/>
        </w:rPr>
        <w:t xml:space="preserve"> </w:t>
      </w:r>
      <w:r w:rsidR="00940309">
        <w:rPr>
          <w:rFonts w:eastAsiaTheme="minorEastAsia"/>
        </w:rPr>
        <w:t xml:space="preserve">where the second reaction rate for </w:t>
      </w:r>
      <m:oMath>
        <m:r>
          <w:rPr>
            <w:rFonts w:ascii="Cambria Math" w:eastAsiaTheme="minorEastAsia" w:hAnsi="Cambria Math"/>
          </w:rPr>
          <m:t>B→C</m:t>
        </m:r>
      </m:oMath>
      <w:r w:rsidR="00940309">
        <w:rPr>
          <w:rFonts w:eastAsiaTheme="minorEastAsia"/>
        </w:rPr>
        <w:t xml:space="preserve"> on sphere 2 is diffusion – controlled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m:t>
        </m:r>
      </m:oMath>
      <w:r w:rsidR="00940309">
        <w:rPr>
          <w:rFonts w:eastAsiaTheme="minorEastAsia"/>
        </w:rPr>
        <w:t xml:space="preserve"> with an equivalent limiting finite rate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m:t>
        </m:r>
      </m:oMath>
      <w:r w:rsidR="007E0A11">
        <w:rPr>
          <w:rFonts w:eastAsiaTheme="minorEastAsia"/>
        </w:rPr>
        <w:t xml:space="preserve"> </w:t>
      </w:r>
      <w:r w:rsidR="00EF1DFE">
        <w:rPr>
          <w:rFonts w:eastAsiaTheme="minorEastAsia"/>
        </w:rPr>
        <w:t xml:space="preserve">for </w:t>
      </w:r>
      <m:oMath>
        <m:r>
          <w:rPr>
            <w:rFonts w:ascii="Cambria Math" w:eastAsiaTheme="minorEastAsia" w:hAnsi="Cambria Math"/>
          </w:rPr>
          <m:t>A→B</m:t>
        </m:r>
      </m:oMath>
      <w:r w:rsidR="00EF1DFE">
        <w:rPr>
          <w:rFonts w:eastAsiaTheme="minorEastAsia"/>
        </w:rPr>
        <w:t xml:space="preserve"> on sphere 1 gives additional information about the </w:t>
      </w:r>
      <w:r w:rsidR="000558A1">
        <w:rPr>
          <w:rFonts w:eastAsiaTheme="minorEastAsia"/>
        </w:rPr>
        <w:t>role</w:t>
      </w:r>
      <w:r w:rsidR="00EF1DFE">
        <w:rPr>
          <w:rFonts w:eastAsiaTheme="minorEastAsia"/>
        </w:rPr>
        <w:t xml:space="preserve"> of the individual site reaction rate</w:t>
      </w:r>
      <w:r w:rsidR="000558A1">
        <w:rPr>
          <w:rFonts w:eastAsiaTheme="minorEastAsia"/>
        </w:rPr>
        <w:t>s</w:t>
      </w:r>
      <w:r w:rsidR="00EF1DFE">
        <w:rPr>
          <w:rFonts w:eastAsiaTheme="minorEastAsia"/>
        </w:rPr>
        <w:t xml:space="preserve"> and radius ratio</w:t>
      </w:r>
      <w:r w:rsidR="000558A1">
        <w:rPr>
          <w:rFonts w:eastAsiaTheme="minorEastAsia"/>
        </w:rPr>
        <w:t>s</w:t>
      </w:r>
      <w:r w:rsidR="00EF1DFE">
        <w:rPr>
          <w:rFonts w:eastAsiaTheme="minorEastAsia"/>
        </w:rPr>
        <w:t xml:space="preserve"> on the overall series reaction rates.  The three curves, (0.5, 0, 0.5), (1, 0, 0.5), and (2, 0, 0.5) from </w:t>
      </w:r>
      <w:r w:rsidR="007513DA">
        <w:rPr>
          <w:rFonts w:eastAsiaTheme="minorEastAsia"/>
        </w:rPr>
        <w:t>Figure 4, respectively</w:t>
      </w:r>
      <w:r w:rsidR="000558A1">
        <w:rPr>
          <w:rFonts w:eastAsiaTheme="minorEastAsia"/>
        </w:rPr>
        <w:t xml:space="preserve">, will </w:t>
      </w:r>
      <w:r w:rsidR="007513DA">
        <w:rPr>
          <w:rFonts w:eastAsiaTheme="minorEastAsia"/>
        </w:rPr>
        <w:t xml:space="preserve">each </w:t>
      </w:r>
      <w:r w:rsidR="00291279">
        <w:rPr>
          <w:rFonts w:eastAsiaTheme="minorEastAsia"/>
        </w:rPr>
        <w:t xml:space="preserve">coincide with the three curves, (0.5, 0.5, 0), (1, 0.5, 0), (2, 0.5, 0) from Figure 3 for sphere separations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sidR="0096394E">
        <w:rPr>
          <w:rFonts w:eastAsiaTheme="minorEastAsia"/>
        </w:rPr>
        <w:t xml:space="preserve">.  However, </w:t>
      </w:r>
      <w:r w:rsidR="00291279">
        <w:rPr>
          <w:rFonts w:eastAsiaTheme="minorEastAsia"/>
        </w:rPr>
        <w:t xml:space="preserve">for small sphere </w:t>
      </w:r>
      <w:r w:rsidR="0096394E">
        <w:rPr>
          <w:rFonts w:eastAsiaTheme="minorEastAsia"/>
        </w:rPr>
        <w:t>separations the Figure 4 curves will</w:t>
      </w:r>
      <w:r w:rsidR="009B1BE8">
        <w:rPr>
          <w:rFonts w:eastAsiaTheme="minorEastAsia"/>
        </w:rPr>
        <w:t xml:space="preserve"> lie</w:t>
      </w:r>
      <w:r w:rsidR="0096394E">
        <w:rPr>
          <w:rFonts w:eastAsiaTheme="minorEastAsia"/>
        </w:rPr>
        <w:t xml:space="preserve"> above the corresponding curve in Figure 3 with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=1</m:t>
        </m:r>
      </m:oMath>
      <w:r w:rsidR="0096394E">
        <w:rPr>
          <w:rFonts w:eastAsiaTheme="minorEastAsia"/>
        </w:rPr>
        <w:t xml:space="preserve"> intercepts</w:t>
      </w:r>
      <w:r w:rsidR="000558A1">
        <w:rPr>
          <w:rFonts w:eastAsiaTheme="minorEastAsia"/>
        </w:rPr>
        <w:t>,</w:t>
      </w:r>
      <w:r w:rsidR="0096394E">
        <w:rPr>
          <w:rFonts w:eastAsiaTheme="minorEastAsia"/>
        </w:rPr>
        <w:t xml:space="preserve"> respectively</w:t>
      </w:r>
      <w:r w:rsidR="000558A1">
        <w:rPr>
          <w:rFonts w:eastAsiaTheme="minorEastAsia"/>
        </w:rPr>
        <w:t>,</w:t>
      </w:r>
      <w:r w:rsidR="0096394E">
        <w:rPr>
          <w:rFonts w:eastAsiaTheme="minorEastAsia"/>
        </w:rPr>
        <w:t xml:space="preserve"> 0.9%, 6.4% and 12% larger.  It appears for spheres in close proximity that the fast </w:t>
      </w:r>
      <w:r w:rsidR="0008120B">
        <w:rPr>
          <w:rFonts w:eastAsiaTheme="minorEastAsia"/>
        </w:rPr>
        <w:t xml:space="preserve">reaction </w:t>
      </w:r>
      <w:r w:rsidR="001808BA">
        <w:rPr>
          <w:rFonts w:eastAsiaTheme="minorEastAsia"/>
        </w:rPr>
        <w:t xml:space="preserve">at spherical site 1 produces a greater series reaction rate </w:t>
      </w:r>
      <w:r w:rsidR="001808BA" w:rsidRPr="000558A1">
        <w:rPr>
          <w:rFonts w:eastAsiaTheme="minorEastAsia"/>
          <w:i/>
        </w:rPr>
        <w:t>R</w:t>
      </w:r>
      <w:r w:rsidR="001808BA">
        <w:rPr>
          <w:rFonts w:eastAsiaTheme="minorEastAsia"/>
        </w:rPr>
        <w:t>, than the f</w:t>
      </w:r>
      <w:r w:rsidR="007F01ED">
        <w:rPr>
          <w:rFonts w:eastAsiaTheme="minorEastAsia"/>
        </w:rPr>
        <w:t>ast reaction at spherical site 2 for equal dimensionless invers</w:t>
      </w:r>
      <w:r w:rsidR="000558A1">
        <w:rPr>
          <w:rFonts w:eastAsiaTheme="minorEastAsia"/>
        </w:rPr>
        <w:t>e</w:t>
      </w:r>
      <w:r w:rsidR="007F01ED">
        <w:rPr>
          <w:rFonts w:eastAsiaTheme="minorEastAsia"/>
        </w:rPr>
        <w:t xml:space="preserve"> reaction rate at the </w:t>
      </w:r>
      <w:r w:rsidR="00C62A76">
        <w:rPr>
          <w:rFonts w:eastAsiaTheme="minorEastAsia"/>
        </w:rPr>
        <w:t xml:space="preserve">opposite site and any equivalent radius ratio.  This is consistent with the conclusions from Figure 1.  </w:t>
      </w:r>
      <w:r w:rsidR="00591A6B">
        <w:rPr>
          <w:rFonts w:eastAsiaTheme="minorEastAsia"/>
        </w:rPr>
        <w:t xml:space="preserve">Of </w:t>
      </w:r>
      <w:r w:rsidR="00591A6B">
        <w:t xml:space="preserve">course, all </w:t>
      </w:r>
      <w:r w:rsidR="000558A1">
        <w:t xml:space="preserve">three </w:t>
      </w:r>
      <w:r w:rsidR="00591A6B">
        <w:t xml:space="preserve">curves </w:t>
      </w:r>
      <w:r w:rsidR="000558A1">
        <w:rPr>
          <w:rFonts w:eastAsiaTheme="minorEastAsia"/>
        </w:rPr>
        <w:t>(1, 0, 0.5), (0.5, 1, 0),</w:t>
      </w:r>
      <w:r w:rsidR="00591A6B">
        <w:rPr>
          <w:rFonts w:eastAsiaTheme="minorEastAsia"/>
        </w:rPr>
        <w:t xml:space="preserve"> (1, 0.5, 0), the first from Figure 4 and the second and third from Figure 3 will </w:t>
      </w:r>
      <w:r w:rsidR="004903B8">
        <w:rPr>
          <w:rFonts w:eastAsiaTheme="minorEastAsia"/>
        </w:rPr>
        <w:t>coincide</w:t>
      </w:r>
      <w:r w:rsidR="00591A6B">
        <w:rPr>
          <w:rFonts w:eastAsiaTheme="minorEastAsia"/>
        </w:rPr>
        <w:t xml:space="preserve"> </w:t>
      </w:r>
      <w:r w:rsidR="004903B8">
        <w:rPr>
          <w:rFonts w:eastAsiaTheme="minorEastAsia"/>
        </w:rPr>
        <w:t xml:space="preserve">for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sidR="004903B8">
        <w:rPr>
          <w:rFonts w:eastAsiaTheme="minorEastAsia"/>
        </w:rPr>
        <w:t xml:space="preserve">, but near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=1</m:t>
        </m:r>
      </m:oMath>
      <w:r w:rsidR="004903B8">
        <w:rPr>
          <w:rFonts w:eastAsiaTheme="minorEastAsia"/>
        </w:rPr>
        <w:t xml:space="preserve"> the </w:t>
      </w:r>
      <w:r w:rsidR="00AB3E06">
        <w:rPr>
          <w:rFonts w:eastAsiaTheme="minorEastAsia"/>
        </w:rPr>
        <w:t>associated</w:t>
      </w:r>
      <w:r w:rsidR="009D5187">
        <w:rPr>
          <w:rFonts w:eastAsiaTheme="minorEastAsia"/>
        </w:rPr>
        <w:t xml:space="preserve"> </w:t>
      </w:r>
      <w:r w:rsidR="009D5187" w:rsidRPr="000558A1">
        <w:rPr>
          <w:rFonts w:eastAsiaTheme="minorEastAsia"/>
          <w:i/>
        </w:rPr>
        <w:t>R</w:t>
      </w:r>
      <w:r w:rsidR="009D5187">
        <w:rPr>
          <w:rFonts w:eastAsiaTheme="minorEastAsia"/>
        </w:rPr>
        <w:t xml:space="preserve"> values will be </w:t>
      </w:r>
      <w:r w:rsidR="00AB3E06">
        <w:rPr>
          <w:rFonts w:eastAsiaTheme="minorEastAsia"/>
        </w:rPr>
        <w:t>stacked</w:t>
      </w:r>
      <w:r w:rsidR="009D5187">
        <w:rPr>
          <w:rFonts w:eastAsiaTheme="minorEastAsia"/>
        </w:rPr>
        <w:t xml:space="preserve"> first case greater than second and second greater than third.  Similarly, the three curves (</w:t>
      </w:r>
      <w:r w:rsidR="00AD499C">
        <w:rPr>
          <w:rFonts w:eastAsiaTheme="minorEastAsia"/>
        </w:rPr>
        <w:t xml:space="preserve">2, 0, 0.5), (0.5, 2, 0), </w:t>
      </w:r>
      <w:r w:rsidR="000558A1">
        <w:rPr>
          <w:rFonts w:eastAsiaTheme="minorEastAsia"/>
        </w:rPr>
        <w:t xml:space="preserve"> (</w:t>
      </w:r>
      <w:r w:rsidR="00AD499C">
        <w:rPr>
          <w:rFonts w:eastAsiaTheme="minorEastAsia"/>
        </w:rPr>
        <w:t xml:space="preserve">2, 0.5, 0) will coincide, but near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=1</m:t>
        </m:r>
      </m:oMath>
      <w:r w:rsidR="00AD499C">
        <w:rPr>
          <w:rFonts w:eastAsiaTheme="minorEastAsia"/>
        </w:rPr>
        <w:t xml:space="preserve"> will exhibit the same </w:t>
      </w:r>
      <w:r w:rsidR="000558A1">
        <w:rPr>
          <w:rFonts w:eastAsiaTheme="minorEastAsia"/>
        </w:rPr>
        <w:t>stacking</w:t>
      </w:r>
      <w:r w:rsidR="00AD499C">
        <w:rPr>
          <w:rFonts w:eastAsiaTheme="minorEastAsia"/>
        </w:rPr>
        <w:t xml:space="preserve"> order.</w:t>
      </w:r>
    </w:p>
    <w:p w14:paraId="5FE79445" w14:textId="77777777" w:rsidR="00AD499C" w:rsidRDefault="00AD499C" w:rsidP="00AD499C">
      <w:pPr>
        <w:ind w:left="0"/>
        <w:rPr>
          <w:rFonts w:eastAsiaTheme="minorEastAsia"/>
        </w:rPr>
      </w:pPr>
    </w:p>
    <w:p w14:paraId="18962EA2" w14:textId="3974C5E2" w:rsidR="00AD499C" w:rsidRDefault="00AD499C" w:rsidP="005C3D6D">
      <w:pPr>
        <w:ind w:left="0"/>
        <w:rPr>
          <w:rFonts w:eastAsiaTheme="minorEastAsia"/>
        </w:rPr>
      </w:pPr>
      <w:r>
        <w:rPr>
          <w:rFonts w:eastAsiaTheme="minorEastAsia"/>
        </w:rPr>
        <w:tab/>
        <w:t xml:space="preserve">The </w:t>
      </w:r>
      <w:r w:rsidR="00823D1A">
        <w:rPr>
          <w:rFonts w:eastAsiaTheme="minorEastAsia"/>
        </w:rPr>
        <w:t xml:space="preserve">twin spherical expansion </w:t>
      </w:r>
      <w:r w:rsidR="00407D8A">
        <w:rPr>
          <w:rFonts w:eastAsiaTheme="minorEastAsia"/>
        </w:rPr>
        <w:t>method with Ne</w:t>
      </w:r>
      <w:r w:rsidR="00D61615">
        <w:rPr>
          <w:rFonts w:eastAsiaTheme="minorEastAsia"/>
        </w:rPr>
        <w:t>u</w:t>
      </w:r>
      <w:r w:rsidR="00407D8A">
        <w:rPr>
          <w:rFonts w:eastAsiaTheme="minorEastAsia"/>
        </w:rPr>
        <w:t xml:space="preserve">mann iterative solution of the coefficient equations </w:t>
      </w:r>
      <w:r w:rsidR="00B36807">
        <w:rPr>
          <w:rFonts w:eastAsiaTheme="minorEastAsia"/>
        </w:rPr>
        <w:t xml:space="preserve">has been used to generate a </w:t>
      </w:r>
      <w:r w:rsidR="00E52421">
        <w:rPr>
          <w:rFonts w:eastAsiaTheme="minorEastAsia"/>
        </w:rPr>
        <w:t>rigorous</w:t>
      </w:r>
      <w:r w:rsidR="00B36807">
        <w:rPr>
          <w:rFonts w:eastAsiaTheme="minorEastAsia"/>
        </w:rPr>
        <w:t xml:space="preserve"> analytical rate equation for the series reaction </w:t>
      </w:r>
      <m:oMath>
        <m:r>
          <w:rPr>
            <w:rFonts w:ascii="Cambria Math" w:eastAsiaTheme="minorEastAsia" w:hAnsi="Cambria Math"/>
          </w:rPr>
          <m:t>A→B→C</m:t>
        </m:r>
      </m:oMath>
      <w:r w:rsidR="00B36807">
        <w:rPr>
          <w:rFonts w:eastAsiaTheme="minorEastAsia"/>
        </w:rPr>
        <w:t xml:space="preserve">, where </w:t>
      </w:r>
      <m:oMath>
        <m:r>
          <w:rPr>
            <w:rFonts w:ascii="Cambria Math" w:eastAsiaTheme="minorEastAsia" w:hAnsi="Cambria Math"/>
          </w:rPr>
          <m:t>A→B</m:t>
        </m:r>
      </m:oMath>
      <w:r w:rsidR="00B36807">
        <w:rPr>
          <w:rFonts w:eastAsiaTheme="minorEastAsia"/>
        </w:rPr>
        <w:t xml:space="preserve"> occurs </w:t>
      </w:r>
      <w:r w:rsidR="00C57357">
        <w:rPr>
          <w:rFonts w:eastAsiaTheme="minorEastAsia"/>
        </w:rPr>
        <w:t>o</w:t>
      </w:r>
      <w:r w:rsidR="008455BE">
        <w:rPr>
          <w:rFonts w:eastAsiaTheme="minorEastAsia"/>
        </w:rPr>
        <w:t xml:space="preserve">n a first spherical site 1 </w:t>
      </w:r>
      <w:r w:rsidR="00C57357">
        <w:rPr>
          <w:rFonts w:eastAsiaTheme="minorEastAsia"/>
        </w:rPr>
        <w:t xml:space="preserve">of radius </w:t>
      </w:r>
      <w:r w:rsidR="00C57357" w:rsidRPr="008455BE">
        <w:rPr>
          <w:rFonts w:eastAsiaTheme="minorEastAsia"/>
          <w:i/>
          <w:iCs/>
        </w:rPr>
        <w:t>a</w:t>
      </w:r>
      <w:r w:rsidR="00C57357" w:rsidRPr="00C57357">
        <w:rPr>
          <w:rFonts w:eastAsiaTheme="minorEastAsia"/>
          <w:vertAlign w:val="subscript"/>
        </w:rPr>
        <w:t>1</w:t>
      </w:r>
      <w:r w:rsidR="00C57357" w:rsidRPr="00C57357">
        <w:rPr>
          <w:rFonts w:eastAsiaTheme="minorEastAsia"/>
        </w:rPr>
        <w:t>,</w:t>
      </w:r>
      <w:r w:rsidR="00854E9D">
        <w:rPr>
          <w:rFonts w:eastAsiaTheme="minorEastAsia"/>
        </w:rPr>
        <w:t xml:space="preserve"> and</w:t>
      </w:r>
      <w:r w:rsidR="00C57357">
        <w:rPr>
          <w:rFonts w:eastAsiaTheme="minorEastAsia"/>
        </w:rPr>
        <w:t xml:space="preserve"> </w:t>
      </w:r>
      <m:oMath>
        <m:r>
          <w:rPr>
            <w:rFonts w:ascii="Cambria Math" w:eastAsiaTheme="minorEastAsia" w:hAnsi="Cambria Math"/>
          </w:rPr>
          <m:t>B→C</m:t>
        </m:r>
      </m:oMath>
      <w:r w:rsidR="00DD19BC">
        <w:rPr>
          <w:rFonts w:eastAsiaTheme="minorEastAsia"/>
        </w:rPr>
        <w:t xml:space="preserve"> </w:t>
      </w:r>
      <w:r w:rsidR="00C57357">
        <w:rPr>
          <w:rFonts w:eastAsiaTheme="minorEastAsia"/>
        </w:rPr>
        <w:t xml:space="preserve">takes place </w:t>
      </w:r>
      <w:r w:rsidR="00DD19BC">
        <w:rPr>
          <w:rFonts w:eastAsiaTheme="minorEastAsia"/>
        </w:rPr>
        <w:t>on a second sphere</w:t>
      </w:r>
      <w:r w:rsidR="00854E9D">
        <w:rPr>
          <w:rFonts w:eastAsiaTheme="minorEastAsia"/>
        </w:rPr>
        <w:t xml:space="preserve"> 2</w:t>
      </w:r>
      <w:r w:rsidR="00DD19BC">
        <w:rPr>
          <w:rFonts w:eastAsiaTheme="minorEastAsia"/>
        </w:rPr>
        <w:t xml:space="preserve"> of radius </w:t>
      </w:r>
      <w:r w:rsidR="00DD19BC" w:rsidRPr="008455BE">
        <w:rPr>
          <w:rFonts w:eastAsiaTheme="minorEastAsia"/>
          <w:i/>
          <w:iCs/>
        </w:rPr>
        <w:t>a</w:t>
      </w:r>
      <w:r w:rsidR="00DD19BC">
        <w:rPr>
          <w:rFonts w:eastAsiaTheme="minorEastAsia"/>
          <w:vertAlign w:val="subscript"/>
        </w:rPr>
        <w:t>2</w:t>
      </w:r>
      <w:r w:rsidR="00DD19BC">
        <w:rPr>
          <w:rFonts w:eastAsiaTheme="minorEastAsia"/>
        </w:rPr>
        <w:t xml:space="preserve">, </w:t>
      </w:r>
      <w:r w:rsidR="005C3D6D">
        <w:rPr>
          <w:rFonts w:eastAsiaTheme="minorEastAsia"/>
        </w:rPr>
        <w:t>a center – to – center distance</w:t>
      </w:r>
      <w:r w:rsidR="009B1BE8">
        <w:rPr>
          <w:rFonts w:eastAsiaTheme="minorEastAsia"/>
        </w:rPr>
        <w:t xml:space="preserve"> </w:t>
      </w:r>
      <w:r w:rsidR="009B1BE8">
        <w:rPr>
          <w:rFonts w:eastAsiaTheme="minorEastAsia"/>
          <w:i/>
          <w:iCs/>
        </w:rPr>
        <w:t>d</w:t>
      </w:r>
      <w:r w:rsidR="00DD19BC">
        <w:rPr>
          <w:rFonts w:eastAsiaTheme="minorEastAsia"/>
        </w:rPr>
        <w:t xml:space="preserve"> from sphere1.  The inclusion of finite first order surface reaction rate coefficient</w:t>
      </w:r>
      <w:r w:rsidR="001B7220">
        <w:rPr>
          <w:rFonts w:eastAsiaTheme="minorEastAsia"/>
        </w:rPr>
        <w:t xml:space="preserve">s </w:t>
      </w:r>
      <w:r w:rsidR="001B7220" w:rsidRPr="00C57357">
        <w:rPr>
          <w:rFonts w:eastAsiaTheme="minorEastAsia"/>
          <w:i/>
        </w:rPr>
        <w:t>k</w:t>
      </w:r>
      <w:r w:rsidR="001B7220">
        <w:rPr>
          <w:rFonts w:eastAsiaTheme="minorEastAsia"/>
          <w:vertAlign w:val="subscript"/>
        </w:rPr>
        <w:t>A</w:t>
      </w:r>
      <w:r w:rsidR="001B7220">
        <w:rPr>
          <w:rFonts w:eastAsiaTheme="minorEastAsia"/>
        </w:rPr>
        <w:t xml:space="preserve"> and </w:t>
      </w:r>
      <w:r w:rsidR="001B7220" w:rsidRPr="00C57357">
        <w:rPr>
          <w:rFonts w:eastAsiaTheme="minorEastAsia"/>
          <w:i/>
        </w:rPr>
        <w:t>k</w:t>
      </w:r>
      <w:r w:rsidR="001B7220">
        <w:rPr>
          <w:rFonts w:eastAsiaTheme="minorEastAsia"/>
          <w:vertAlign w:val="subscript"/>
        </w:rPr>
        <w:t>B</w:t>
      </w:r>
      <w:r w:rsidR="00C57357" w:rsidRPr="00C57357">
        <w:rPr>
          <w:rFonts w:eastAsiaTheme="minorEastAsia"/>
        </w:rPr>
        <w:t>,</w:t>
      </w:r>
      <w:r w:rsidR="001B7220">
        <w:rPr>
          <w:rFonts w:eastAsiaTheme="minorEastAsia"/>
        </w:rPr>
        <w:t xml:space="preserve"> respectively</w:t>
      </w:r>
      <w:r w:rsidR="00C57357">
        <w:rPr>
          <w:rFonts w:eastAsiaTheme="minorEastAsia"/>
        </w:rPr>
        <w:t>,</w:t>
      </w:r>
      <w:r w:rsidR="001B7220">
        <w:rPr>
          <w:rFonts w:eastAsiaTheme="minorEastAsia"/>
        </w:rPr>
        <w:t xml:space="preserve"> at spheres 1 and 2, and the </w:t>
      </w:r>
      <w:r w:rsidR="00C57357">
        <w:rPr>
          <w:rFonts w:eastAsiaTheme="minorEastAsia"/>
        </w:rPr>
        <w:t>diffusivities</w:t>
      </w:r>
      <w:r w:rsidR="001B7220">
        <w:rPr>
          <w:rFonts w:eastAsiaTheme="minorEastAsia"/>
        </w:rPr>
        <w:t xml:space="preserve"> </w:t>
      </w:r>
      <w:r w:rsidR="00B15C16" w:rsidRPr="00C57357">
        <w:rPr>
          <w:rFonts w:eastAsiaTheme="minorEastAsia"/>
          <w:i/>
        </w:rPr>
        <w:t>D</w:t>
      </w:r>
      <w:r w:rsidR="00B15C16" w:rsidRPr="005C3D6D">
        <w:rPr>
          <w:rFonts w:eastAsiaTheme="minorEastAsia"/>
          <w:i/>
          <w:iCs/>
          <w:vertAlign w:val="subscript"/>
        </w:rPr>
        <w:t>A</w:t>
      </w:r>
      <w:r w:rsidR="00B15C16">
        <w:rPr>
          <w:rFonts w:eastAsiaTheme="minorEastAsia"/>
        </w:rPr>
        <w:t xml:space="preserve"> for </w:t>
      </w:r>
      <w:r w:rsidR="00C57357">
        <w:rPr>
          <w:rFonts w:eastAsiaTheme="minorEastAsia"/>
        </w:rPr>
        <w:t xml:space="preserve">the </w:t>
      </w:r>
      <w:r w:rsidR="00B15C16">
        <w:rPr>
          <w:rFonts w:eastAsiaTheme="minorEastAsia"/>
        </w:rPr>
        <w:t>reacti</w:t>
      </w:r>
      <w:r w:rsidR="00C57357">
        <w:rPr>
          <w:rFonts w:eastAsiaTheme="minorEastAsia"/>
        </w:rPr>
        <w:t>ve</w:t>
      </w:r>
      <w:r w:rsidR="00B15C16">
        <w:rPr>
          <w:rFonts w:eastAsiaTheme="minorEastAsia"/>
        </w:rPr>
        <w:t xml:space="preserve"> species </w:t>
      </w:r>
      <w:r w:rsidR="00B15C16" w:rsidRPr="00C57357">
        <w:rPr>
          <w:rFonts w:eastAsiaTheme="minorEastAsia"/>
          <w:i/>
        </w:rPr>
        <w:t>A</w:t>
      </w:r>
      <w:r w:rsidR="00B15C16">
        <w:rPr>
          <w:rFonts w:eastAsiaTheme="minorEastAsia"/>
        </w:rPr>
        <w:t xml:space="preserve"> and </w:t>
      </w:r>
      <w:r w:rsidR="00B15C16" w:rsidRPr="00C57357">
        <w:rPr>
          <w:rFonts w:eastAsiaTheme="minorEastAsia"/>
          <w:i/>
        </w:rPr>
        <w:t>D</w:t>
      </w:r>
      <w:r w:rsidR="00B15C16" w:rsidRPr="005C3D6D">
        <w:rPr>
          <w:rFonts w:eastAsiaTheme="minorEastAsia"/>
          <w:i/>
          <w:iCs/>
          <w:vertAlign w:val="subscript"/>
        </w:rPr>
        <w:t>B</w:t>
      </w:r>
      <w:r w:rsidR="00B15C16">
        <w:rPr>
          <w:rFonts w:eastAsiaTheme="minorEastAsia"/>
        </w:rPr>
        <w:t xml:space="preserve"> for the intermediate </w:t>
      </w:r>
      <w:r w:rsidR="00B15C16" w:rsidRPr="00C57357">
        <w:rPr>
          <w:rFonts w:eastAsiaTheme="minorEastAsia"/>
          <w:i/>
        </w:rPr>
        <w:t>B</w:t>
      </w:r>
      <w:r w:rsidR="00B15C16">
        <w:rPr>
          <w:rFonts w:eastAsiaTheme="minorEastAsia"/>
        </w:rPr>
        <w:t xml:space="preserve">, permits the formulation of certain physical chemical </w:t>
      </w:r>
      <w:r w:rsidR="00247EAF" w:rsidRPr="00247EAF">
        <w:rPr>
          <w:rFonts w:eastAsiaTheme="minorEastAsia"/>
        </w:rPr>
        <w:t>question</w:t>
      </w:r>
      <w:r w:rsidR="00930663">
        <w:rPr>
          <w:rFonts w:eastAsiaTheme="minorEastAsia"/>
        </w:rPr>
        <w:t>s</w:t>
      </w:r>
      <w:r w:rsidR="00231D41">
        <w:rPr>
          <w:rFonts w:eastAsiaTheme="minorEastAsia"/>
        </w:rPr>
        <w:t xml:space="preserve"> </w:t>
      </w:r>
      <w:r w:rsidR="00A03AFF">
        <w:rPr>
          <w:rFonts w:eastAsiaTheme="minorEastAsia"/>
        </w:rPr>
        <w:t xml:space="preserve">about </w:t>
      </w:r>
      <w:r w:rsidR="00C57357">
        <w:rPr>
          <w:rFonts w:eastAsiaTheme="minorEastAsia"/>
        </w:rPr>
        <w:t xml:space="preserve">the </w:t>
      </w:r>
      <w:r w:rsidR="00A03AFF">
        <w:rPr>
          <w:rFonts w:eastAsiaTheme="minorEastAsia"/>
        </w:rPr>
        <w:t xml:space="preserve">dimensionless reaction rate </w:t>
      </w:r>
      <w:r w:rsidR="00A03AFF" w:rsidRPr="00C57357">
        <w:rPr>
          <w:rFonts w:eastAsiaTheme="minorEastAsia"/>
          <w:i/>
        </w:rPr>
        <w:t>R</w:t>
      </w:r>
      <w:r w:rsidR="00A03AFF">
        <w:rPr>
          <w:rFonts w:eastAsiaTheme="minorEastAsia"/>
        </w:rPr>
        <w:t xml:space="preserve"> in terms of the dimensionless invers</w:t>
      </w:r>
      <w:r w:rsidR="009B1BE8">
        <w:rPr>
          <w:rFonts w:eastAsiaTheme="minorEastAsia"/>
        </w:rPr>
        <w:t>e</w:t>
      </w:r>
      <w:r w:rsidR="00A03AFF">
        <w:rPr>
          <w:rFonts w:eastAsiaTheme="minorEastAsia"/>
        </w:rPr>
        <w:t xml:space="preserve"> reaction </w:t>
      </w:r>
      <w:r w:rsidR="00520E37">
        <w:rPr>
          <w:rFonts w:eastAsiaTheme="minorEastAsia"/>
        </w:rPr>
        <w:t>rate</w:t>
      </w:r>
      <w:r w:rsidR="00C57357">
        <w:rPr>
          <w:rFonts w:eastAsiaTheme="minorEastAsia"/>
        </w:rPr>
        <w:t>s</w:t>
      </w:r>
      <w:r w:rsidR="00520E37">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A</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 xml:space="preserve"> λ</m:t>
                </m:r>
              </m:e>
              <m:sub>
                <m:r>
                  <w:rPr>
                    <w:rFonts w:ascii="Cambria Math" w:eastAsiaTheme="minorEastAsia" w:hAnsi="Cambria Math"/>
                  </w:rPr>
                  <m:t>B</m:t>
                </m:r>
              </m:sub>
            </m:sSub>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B</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den>
            </m:f>
          </m:den>
        </m:f>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B</m:t>
            </m:r>
          </m:sub>
        </m:sSub>
        <m:r>
          <w:rPr>
            <w:rFonts w:ascii="Cambria Math" w:eastAsiaTheme="minorEastAsia" w:hAnsi="Cambria Math"/>
          </w:rPr>
          <m:t>)</m:t>
        </m:r>
      </m:oMath>
      <w:r w:rsidR="0093067A">
        <w:rPr>
          <w:rFonts w:eastAsiaTheme="minorEastAsia"/>
        </w:rPr>
        <w:t xml:space="preserve">, the geometrical radius ratio </w:t>
      </w:r>
      <m:oMath>
        <m:r>
          <w:rPr>
            <w:rFonts w:ascii="Cambria Math" w:eastAsiaTheme="minorEastAsia" w:hAnsi="Cambria Math"/>
          </w:rPr>
          <m:t>γ(=</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den>
        </m:f>
        <m:r>
          <w:rPr>
            <w:rFonts w:ascii="Cambria Math" w:eastAsiaTheme="minorEastAsia" w:hAnsi="Cambria Math"/>
          </w:rPr>
          <m:t>)</m:t>
        </m:r>
      </m:oMath>
      <w:r w:rsidR="007548F1">
        <w:rPr>
          <w:rFonts w:eastAsiaTheme="minorEastAsia"/>
        </w:rPr>
        <w:t xml:space="preserve"> for various dimensionless center – to – center distances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den>
        </m:f>
        <m:r>
          <w:rPr>
            <w:rFonts w:ascii="Cambria Math" w:eastAsiaTheme="minorEastAsia" w:hAnsi="Cambria Math"/>
          </w:rPr>
          <m:t>))</m:t>
        </m:r>
      </m:oMath>
      <w:r w:rsidR="00791CBF">
        <w:rPr>
          <w:rFonts w:eastAsiaTheme="minorEastAsia"/>
        </w:rPr>
        <w:t xml:space="preserve">.  </w:t>
      </w:r>
    </w:p>
    <w:p w14:paraId="757B0419" w14:textId="77777777" w:rsidR="00791CBF" w:rsidRDefault="00791CBF" w:rsidP="0093067A">
      <w:pPr>
        <w:ind w:left="0"/>
        <w:rPr>
          <w:rFonts w:eastAsiaTheme="minorEastAsia"/>
        </w:rPr>
      </w:pPr>
    </w:p>
    <w:p w14:paraId="0B5936F6" w14:textId="342FECFE" w:rsidR="00791CBF" w:rsidRDefault="00791CBF" w:rsidP="009B1BE8">
      <w:pPr>
        <w:ind w:left="0"/>
        <w:rPr>
          <w:rFonts w:eastAsiaTheme="minorEastAsia"/>
        </w:rPr>
      </w:pPr>
      <w:r>
        <w:rPr>
          <w:rFonts w:eastAsiaTheme="minorEastAsia"/>
        </w:rPr>
        <w:tab/>
      </w:r>
      <w:r w:rsidR="00B20FD9">
        <w:rPr>
          <w:rFonts w:eastAsiaTheme="minorEastAsia"/>
        </w:rPr>
        <w:t xml:space="preserve">Except when the spheres are in relatively close </w:t>
      </w:r>
      <w:r w:rsidR="00FD475F">
        <w:rPr>
          <w:rFonts w:eastAsiaTheme="minorEastAsia"/>
        </w:rPr>
        <w:t xml:space="preserve">proximity, the series reaction rate solution </w:t>
      </w:r>
      <w:r w:rsidR="00FD475F" w:rsidRPr="00677AAC">
        <w:rPr>
          <w:rFonts w:eastAsiaTheme="minorEastAsia"/>
          <w:i/>
        </w:rPr>
        <w:t>R</w:t>
      </w:r>
      <w:r w:rsidR="00FD475F">
        <w:rPr>
          <w:rFonts w:eastAsiaTheme="minorEastAsia"/>
        </w:rPr>
        <w:t xml:space="preserve"> is heavily influenced by the first ter</w:t>
      </w:r>
      <w:r w:rsidR="005D4605">
        <w:rPr>
          <w:rFonts w:eastAsiaTheme="minorEastAsia"/>
        </w:rPr>
        <w:t xml:space="preserve">m </w:t>
      </w:r>
      <w:r w:rsidR="00EE4AFF">
        <w:rPr>
          <w:rFonts w:eastAsiaTheme="minorEastAsia"/>
        </w:rPr>
        <w:t>from</w:t>
      </w:r>
      <w:r w:rsidR="00600233">
        <w:rPr>
          <w:rFonts w:eastAsiaTheme="minorEastAsia"/>
        </w:rPr>
        <w:t xml:space="preserve"> the</w:t>
      </w:r>
      <w:r w:rsidR="00EE4AFF">
        <w:rPr>
          <w:rFonts w:eastAsiaTheme="minorEastAsia"/>
        </w:rPr>
        <w:t xml:space="preserve"> inverse sphere </w:t>
      </w:r>
      <w:r w:rsidR="008D727D" w:rsidRPr="00586349">
        <w:rPr>
          <w:rFonts w:eastAsiaTheme="minorEastAsia"/>
        </w:rPr>
        <w:t>separation</w:t>
      </w:r>
      <w:r w:rsidR="001B6D1B">
        <w:rPr>
          <w:rFonts w:eastAsiaTheme="minorEastAsia"/>
        </w:rPr>
        <w:t xml:space="preserve"> expansion</w:t>
      </w:r>
      <w:r w:rsidR="00EE4AFF">
        <w:rPr>
          <w:rFonts w:eastAsiaTheme="minorEastAsia"/>
        </w:rPr>
        <w:t xml:space="preserve"> </w:t>
      </w:r>
      <w:r w:rsidR="001B6D1B">
        <w:rPr>
          <w:rFonts w:eastAsiaTheme="minorEastAsia"/>
        </w:rPr>
        <w:t>series (3</w:t>
      </w:r>
      <w:r w:rsidR="005C3D6D">
        <w:rPr>
          <w:rFonts w:eastAsiaTheme="minorEastAsia"/>
        </w:rPr>
        <w:t>2</w:t>
      </w:r>
      <w:r w:rsidR="001B6D1B">
        <w:rPr>
          <w:rFonts w:eastAsiaTheme="minorEastAsia"/>
        </w:rPr>
        <w:t>a) – (3</w:t>
      </w:r>
      <w:r w:rsidR="005C3D6D">
        <w:rPr>
          <w:rFonts w:eastAsiaTheme="minorEastAsia"/>
        </w:rPr>
        <w:t>2</w:t>
      </w:r>
      <w:r w:rsidR="008434D7">
        <w:rPr>
          <w:rFonts w:eastAsiaTheme="minorEastAsia"/>
        </w:rPr>
        <w:t>f</w:t>
      </w:r>
      <w:r w:rsidR="001B6D1B">
        <w:rPr>
          <w:rFonts w:eastAsiaTheme="minorEastAsia"/>
        </w:rPr>
        <w:t xml:space="preserve">).  Furthermore, this first term is invariant to any interchange of the parameter set </w:t>
      </w:r>
      <m:oMath>
        <m:r>
          <w:rPr>
            <w:rFonts w:ascii="Cambria Math" w:eastAsiaTheme="minorEastAsia" w:hAnsi="Cambria Math"/>
          </w:rPr>
          <m:t>(γ,</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m:t>
        </m:r>
      </m:oMath>
      <w:r w:rsidR="00B46437">
        <w:rPr>
          <w:rFonts w:eastAsiaTheme="minorEastAsia"/>
        </w:rPr>
        <w:t xml:space="preserve">.  </w:t>
      </w:r>
      <w:r w:rsidR="00F87070">
        <w:rPr>
          <w:rFonts w:eastAsiaTheme="minorEastAsia"/>
        </w:rPr>
        <w:t xml:space="preserve">Any interchanged set of these parameters will generate reaction rate </w:t>
      </w:r>
      <w:r w:rsidR="008A1768">
        <w:rPr>
          <w:rFonts w:eastAsiaTheme="minorEastAsia"/>
        </w:rPr>
        <w:t>curves (</w:t>
      </w:r>
      <w:r w:rsidR="008A1768" w:rsidRPr="00677AAC">
        <w:rPr>
          <w:rFonts w:eastAsiaTheme="minorEastAsia"/>
          <w:i/>
        </w:rPr>
        <w:t>R</w:t>
      </w:r>
      <w:r w:rsidR="008A1768">
        <w:rPr>
          <w:rFonts w:eastAsiaTheme="minorEastAsia"/>
        </w:rPr>
        <w:t xml:space="preserve"> versus </w:t>
      </w:r>
      <m:oMath>
        <m:acc>
          <m:accPr>
            <m:chr m:val="̅"/>
            <m:ctrlPr>
              <w:rPr>
                <w:rFonts w:ascii="Cambria Math" w:eastAsiaTheme="minorEastAsia" w:hAnsi="Cambria Math"/>
                <w:i/>
              </w:rPr>
            </m:ctrlPr>
          </m:accPr>
          <m:e>
            <m:r>
              <w:rPr>
                <w:rFonts w:ascii="Cambria Math" w:eastAsiaTheme="minorEastAsia" w:hAnsi="Cambria Math"/>
              </w:rPr>
              <m:t>d</m:t>
            </m:r>
          </m:e>
        </m:acc>
      </m:oMath>
      <w:r w:rsidR="00F87070">
        <w:rPr>
          <w:rFonts w:eastAsiaTheme="minorEastAsia"/>
        </w:rPr>
        <w:t xml:space="preserve"> </w:t>
      </w:r>
      <w:r w:rsidR="008A1768">
        <w:rPr>
          <w:rFonts w:eastAsiaTheme="minorEastAsia"/>
        </w:rPr>
        <w:t xml:space="preserve">) that coincide for moderate to large </w:t>
      </w:r>
      <m:oMath>
        <m:acc>
          <m:accPr>
            <m:chr m:val="̅"/>
            <m:ctrlPr>
              <w:rPr>
                <w:rFonts w:ascii="Cambria Math" w:eastAsiaTheme="minorEastAsia" w:hAnsi="Cambria Math"/>
                <w:i/>
              </w:rPr>
            </m:ctrlPr>
          </m:accPr>
          <m:e>
            <m:r>
              <w:rPr>
                <w:rFonts w:ascii="Cambria Math" w:eastAsiaTheme="minorEastAsia" w:hAnsi="Cambria Math"/>
              </w:rPr>
              <m:t>d</m:t>
            </m:r>
          </m:e>
        </m:acc>
      </m:oMath>
      <w:r w:rsidR="008A1768">
        <w:rPr>
          <w:rFonts w:eastAsiaTheme="minorEastAsia"/>
        </w:rPr>
        <w:t xml:space="preserve"> values</w:t>
      </w:r>
      <w:r w:rsidR="009B1BE8">
        <w:rPr>
          <w:rFonts w:eastAsiaTheme="minorEastAsia"/>
        </w:rPr>
        <w:t>,</w:t>
      </w:r>
      <w:r w:rsidR="005C3D6D">
        <w:rPr>
          <w:rFonts w:eastAsiaTheme="minorEastAsia"/>
        </w:rPr>
        <w:t xml:space="preserve"> </w:t>
      </w:r>
      <m:oMath>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sidR="008A1768">
        <w:rPr>
          <w:rFonts w:eastAsiaTheme="minorEastAsia"/>
        </w:rPr>
        <w:t>.</w:t>
      </w:r>
    </w:p>
    <w:p w14:paraId="4F6E3BE1" w14:textId="77777777" w:rsidR="008A1768" w:rsidRDefault="008A1768" w:rsidP="008A1768">
      <w:pPr>
        <w:ind w:left="0"/>
        <w:rPr>
          <w:rFonts w:eastAsiaTheme="minorEastAsia"/>
        </w:rPr>
      </w:pPr>
    </w:p>
    <w:p w14:paraId="297B1642" w14:textId="1F7BDF39" w:rsidR="008A1768" w:rsidRDefault="008A1768" w:rsidP="00AD64C4">
      <w:pPr>
        <w:ind w:left="0"/>
        <w:rPr>
          <w:rFonts w:eastAsiaTheme="minorEastAsia"/>
        </w:rPr>
      </w:pPr>
      <w:r>
        <w:rPr>
          <w:rFonts w:eastAsiaTheme="minorEastAsia"/>
        </w:rPr>
        <w:tab/>
        <w:t>For equal sized spheres</w:t>
      </w:r>
      <w:r w:rsidR="007E1755">
        <w:rPr>
          <w:rFonts w:eastAsiaTheme="minorEastAsia"/>
        </w:rPr>
        <w:t>,</w:t>
      </w:r>
      <w:r>
        <w:rPr>
          <w:rFonts w:eastAsiaTheme="minorEastAsia"/>
        </w:rPr>
        <w:t xml:space="preserve"> increasing just the dimensionless reaction rate </w:t>
      </w:r>
      <m:oMath>
        <m:sSubSup>
          <m:sSubSupPr>
            <m:ctrlPr>
              <w:rPr>
                <w:rFonts w:ascii="Cambria Math" w:eastAsiaTheme="minorEastAsia" w:hAnsi="Cambria Math"/>
                <w:i/>
              </w:rPr>
            </m:ctrlPr>
          </m:sSubSupPr>
          <m:e>
            <m:r>
              <w:rPr>
                <w:rFonts w:ascii="Cambria Math" w:eastAsiaTheme="minorEastAsia" w:hAnsi="Cambria Math"/>
              </w:rPr>
              <m:t>λ</m:t>
            </m:r>
          </m:e>
          <m:sub>
            <m:r>
              <w:rPr>
                <w:rFonts w:ascii="Cambria Math" w:eastAsiaTheme="minorEastAsia" w:hAnsi="Cambria Math"/>
              </w:rPr>
              <m:t>A</m:t>
            </m:r>
          </m:sub>
          <m:sup>
            <m:r>
              <w:rPr>
                <w:rFonts w:ascii="Cambria Math" w:eastAsiaTheme="minorEastAsia" w:hAnsi="Cambria Math"/>
              </w:rPr>
              <m:t>-1</m:t>
            </m:r>
          </m:sup>
        </m:sSubSup>
      </m:oMath>
      <w:r>
        <w:rPr>
          <w:rFonts w:eastAsiaTheme="minorEastAsia"/>
        </w:rPr>
        <w:t xml:space="preserve"> on site 1 or </w:t>
      </w:r>
      <w:r w:rsidR="00515477">
        <w:rPr>
          <w:rFonts w:eastAsiaTheme="minorEastAsia"/>
        </w:rPr>
        <w:t xml:space="preserve">just  </w:t>
      </w:r>
      <m:oMath>
        <m:sSubSup>
          <m:sSubSupPr>
            <m:ctrlPr>
              <w:rPr>
                <w:rFonts w:ascii="Cambria Math" w:eastAsiaTheme="minorEastAsia" w:hAnsi="Cambria Math"/>
                <w:i/>
              </w:rPr>
            </m:ctrlPr>
          </m:sSubSupPr>
          <m:e>
            <m:r>
              <w:rPr>
                <w:rFonts w:ascii="Cambria Math" w:eastAsiaTheme="minorEastAsia" w:hAnsi="Cambria Math"/>
              </w:rPr>
              <m:t>λ</m:t>
            </m:r>
          </m:e>
          <m:sub>
            <m:r>
              <w:rPr>
                <w:rFonts w:ascii="Cambria Math" w:eastAsiaTheme="minorEastAsia" w:hAnsi="Cambria Math"/>
              </w:rPr>
              <m:t>B</m:t>
            </m:r>
          </m:sub>
          <m:sup>
            <m:r>
              <w:rPr>
                <w:rFonts w:ascii="Cambria Math" w:eastAsiaTheme="minorEastAsia" w:hAnsi="Cambria Math"/>
              </w:rPr>
              <m:t>-1</m:t>
            </m:r>
          </m:sup>
        </m:sSubSup>
      </m:oMath>
      <w:r w:rsidR="001172F0">
        <w:rPr>
          <w:rFonts w:eastAsiaTheme="minorEastAsia"/>
        </w:rPr>
        <w:t xml:space="preserve"> on site 2, each by same amount, as see</w:t>
      </w:r>
      <w:r w:rsidR="00AB59A4">
        <w:rPr>
          <w:rFonts w:eastAsiaTheme="minorEastAsia"/>
        </w:rPr>
        <w:t>n in Figure 1</w:t>
      </w:r>
      <w:r w:rsidR="005C3D6D">
        <w:rPr>
          <w:rFonts w:eastAsiaTheme="minorEastAsia"/>
        </w:rPr>
        <w:t>,</w:t>
      </w:r>
      <w:r w:rsidR="00AB59A4">
        <w:rPr>
          <w:rFonts w:eastAsiaTheme="minorEastAsia"/>
        </w:rPr>
        <w:t xml:space="preserve"> will result in the same</w:t>
      </w:r>
      <w:r w:rsidR="007B07A5">
        <w:rPr>
          <w:rFonts w:eastAsiaTheme="minorEastAsia"/>
        </w:rPr>
        <w:t xml:space="preserve"> increase</w:t>
      </w:r>
      <w:r w:rsidR="00AB59A4">
        <w:rPr>
          <w:rFonts w:eastAsiaTheme="minorEastAsia"/>
        </w:rPr>
        <w:t xml:space="preserve"> in the overall dimensionless series reaction rate </w:t>
      </w:r>
      <w:r w:rsidR="00AB59A4" w:rsidRPr="007B07A5">
        <w:rPr>
          <w:rFonts w:eastAsiaTheme="minorEastAsia"/>
          <w:i/>
        </w:rPr>
        <w:t>R</w:t>
      </w:r>
      <w:r w:rsidR="00AB59A4">
        <w:rPr>
          <w:rFonts w:eastAsiaTheme="minorEastAsia"/>
        </w:rPr>
        <w:t xml:space="preserve"> so long as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sidR="007E1755">
        <w:rPr>
          <w:rFonts w:eastAsiaTheme="minorEastAsia"/>
        </w:rPr>
        <w:t>. I</w:t>
      </w:r>
      <w:r w:rsidR="00AB59A4">
        <w:rPr>
          <w:rFonts w:eastAsiaTheme="minorEastAsia"/>
        </w:rPr>
        <w:t xml:space="preserve">f the spheres </w:t>
      </w:r>
      <w:r w:rsidR="003B3717">
        <w:rPr>
          <w:rFonts w:eastAsiaTheme="minorEastAsia"/>
        </w:rPr>
        <w:t>are</w:t>
      </w:r>
      <w:r w:rsidR="007B07A5">
        <w:rPr>
          <w:rFonts w:eastAsiaTheme="minorEastAsia"/>
        </w:rPr>
        <w:t xml:space="preserve"> in</w:t>
      </w:r>
      <w:r w:rsidR="003B3717">
        <w:rPr>
          <w:rFonts w:eastAsiaTheme="minorEastAsia"/>
        </w:rPr>
        <w:t xml:space="preserve"> </w:t>
      </w:r>
      <w:r w:rsidR="00EB399D">
        <w:rPr>
          <w:rFonts w:eastAsiaTheme="minorEastAsia"/>
        </w:rPr>
        <w:t>close proximity</w:t>
      </w:r>
      <w:r w:rsidR="005C3D6D">
        <w:rPr>
          <w:rFonts w:eastAsiaTheme="minorEastAsia"/>
        </w:rPr>
        <w:t>,</w:t>
      </w:r>
      <w:r w:rsidR="00EB399D">
        <w:rPr>
          <w:rFonts w:eastAsiaTheme="minorEastAsia"/>
        </w:rPr>
        <w:t xml:space="preserve"> then the rate increase </w:t>
      </w:r>
      <m:oMath>
        <m:sSubSup>
          <m:sSubSupPr>
            <m:ctrlPr>
              <w:rPr>
                <w:rFonts w:ascii="Cambria Math" w:eastAsiaTheme="minorEastAsia" w:hAnsi="Cambria Math"/>
                <w:i/>
              </w:rPr>
            </m:ctrlPr>
          </m:sSubSupPr>
          <m:e>
            <m:r>
              <w:rPr>
                <w:rFonts w:ascii="Cambria Math" w:eastAsiaTheme="minorEastAsia" w:hAnsi="Cambria Math"/>
              </w:rPr>
              <m:t>λ</m:t>
            </m:r>
          </m:e>
          <m:sub>
            <m:r>
              <w:rPr>
                <w:rFonts w:ascii="Cambria Math" w:eastAsiaTheme="minorEastAsia" w:hAnsi="Cambria Math"/>
              </w:rPr>
              <m:t>A</m:t>
            </m:r>
          </m:sub>
          <m:sup>
            <m:r>
              <w:rPr>
                <w:rFonts w:ascii="Cambria Math" w:eastAsiaTheme="minorEastAsia" w:hAnsi="Cambria Math"/>
              </w:rPr>
              <m:t>-1</m:t>
            </m:r>
          </m:sup>
        </m:sSubSup>
      </m:oMath>
      <w:r w:rsidR="008C7F0A">
        <w:rPr>
          <w:rFonts w:eastAsiaTheme="minorEastAsia"/>
        </w:rPr>
        <w:t xml:space="preserve"> at site 1 has a stronger impact.  The </w:t>
      </w:r>
      <w:r w:rsidR="007B07A5">
        <w:rPr>
          <w:rFonts w:eastAsiaTheme="minorEastAsia"/>
        </w:rPr>
        <w:t>same</w:t>
      </w:r>
      <w:r w:rsidR="00CC6CBE">
        <w:rPr>
          <w:rFonts w:eastAsiaTheme="minorEastAsia"/>
        </w:rPr>
        <w:t xml:space="preserve"> is true for an equivalent decrease in kinetics at site</w:t>
      </w:r>
      <w:r w:rsidR="007B07A5">
        <w:rPr>
          <w:rFonts w:eastAsiaTheme="minorEastAsia"/>
        </w:rPr>
        <w:t>s</w:t>
      </w:r>
      <w:r w:rsidR="00CC6CBE">
        <w:rPr>
          <w:rFonts w:eastAsiaTheme="minorEastAsia"/>
        </w:rPr>
        <w:t xml:space="preserve"> 1 or 2.  Figure 2 gives results on the effects of sphere size </w:t>
      </w:r>
      <w:r w:rsidR="00CC6CBE">
        <w:rPr>
          <w:rFonts w:eastAsiaTheme="minorEastAsia"/>
        </w:rPr>
        <w:lastRenderedPageBreak/>
        <w:t xml:space="preserve">changes for fixed surface kinetics.  Comparing (2, 0.5, 1) to (1, 0.5, 0.5); (2, 2, 4) to (1, </w:t>
      </w:r>
      <w:r w:rsidR="00054318">
        <w:rPr>
          <w:rFonts w:eastAsiaTheme="minorEastAsia"/>
        </w:rPr>
        <w:t xml:space="preserve">2, 2); </w:t>
      </w:r>
      <w:r w:rsidR="005C3D6D">
        <w:rPr>
          <w:rFonts w:eastAsiaTheme="minorEastAsia"/>
        </w:rPr>
        <w:t xml:space="preserve">and </w:t>
      </w:r>
      <w:r w:rsidR="00054318">
        <w:rPr>
          <w:rFonts w:eastAsiaTheme="minorEastAsia"/>
        </w:rPr>
        <w:t>(1, 2, 2) to (0.5, 2, 1), we find that doubling the sphere 2 radius a</w:t>
      </w:r>
      <w:r w:rsidR="00054318">
        <w:rPr>
          <w:rFonts w:eastAsiaTheme="minorEastAsia"/>
          <w:vertAlign w:val="subscript"/>
        </w:rPr>
        <w:t>2</w:t>
      </w:r>
      <w:r w:rsidR="00054318">
        <w:rPr>
          <w:rFonts w:eastAsiaTheme="minorEastAsia"/>
        </w:rPr>
        <w:t xml:space="preserve"> for equivalent sphere surface kinetics and fixed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054318">
        <w:rPr>
          <w:rFonts w:eastAsiaTheme="minorEastAsia"/>
        </w:rPr>
        <w:t xml:space="preserve"> roughly doubles the series reaction rate </w:t>
      </w:r>
      <w:r w:rsidR="00054318" w:rsidRPr="007B07A5">
        <w:rPr>
          <w:rFonts w:eastAsiaTheme="minorEastAsia"/>
          <w:i/>
        </w:rPr>
        <w:t>R</w:t>
      </w:r>
      <w:r w:rsidR="00054318">
        <w:rPr>
          <w:rFonts w:eastAsiaTheme="minorEastAsia"/>
        </w:rPr>
        <w:t xml:space="preserve">.  </w:t>
      </w:r>
      <w:r w:rsidR="00043D6C">
        <w:rPr>
          <w:rFonts w:eastAsiaTheme="minorEastAsia"/>
        </w:rPr>
        <w:t xml:space="preserve">On the other hand, comparing the curves (2, 0.5, 1) and (0.5, 2, 1) in Figure 2 for a </w:t>
      </w:r>
      <w:r w:rsidR="005943C8">
        <w:rPr>
          <w:rFonts w:eastAsiaTheme="minorEastAsia"/>
        </w:rPr>
        <w:t>fixed</w:t>
      </w:r>
      <w:r w:rsidR="00043D6C">
        <w:rPr>
          <w:rFonts w:eastAsiaTheme="minorEastAsia"/>
        </w:rPr>
        <w:t xml:space="preserve"> site 2 kinetics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=1</m:t>
        </m:r>
      </m:oMath>
      <w:r w:rsidR="00043D6C">
        <w:rPr>
          <w:rFonts w:eastAsiaTheme="minorEastAsia"/>
        </w:rPr>
        <w:t xml:space="preserve">, the interchange of </w:t>
      </w:r>
      <m:oMath>
        <m:r>
          <w:rPr>
            <w:rFonts w:ascii="Cambria Math" w:eastAsiaTheme="minorEastAsia" w:hAnsi="Cambria Math"/>
          </w:rPr>
          <m:t xml:space="preserve">γ </m:t>
        </m:r>
        <m:r>
          <m:rPr>
            <m:sty m:val="p"/>
          </m:rPr>
          <w:rPr>
            <w:rFonts w:ascii="Cambria Math" w:eastAsiaTheme="minorEastAsia" w:hAnsi="Cambria Math"/>
          </w:rPr>
          <m:t>and</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043D6C">
        <w:rPr>
          <w:rFonts w:eastAsiaTheme="minorEastAsia"/>
        </w:rPr>
        <w:t xml:space="preserve"> values provide</w:t>
      </w:r>
      <w:r w:rsidR="00724EB3">
        <w:rPr>
          <w:rFonts w:eastAsiaTheme="minorEastAsia"/>
        </w:rPr>
        <w:t>s</w:t>
      </w:r>
      <w:r w:rsidR="00043D6C">
        <w:rPr>
          <w:rFonts w:eastAsiaTheme="minorEastAsia"/>
        </w:rPr>
        <w:t xml:space="preserve"> overlapping </w:t>
      </w:r>
      <w:r w:rsidR="00043D6C" w:rsidRPr="005943C8">
        <w:rPr>
          <w:rFonts w:eastAsiaTheme="minorEastAsia"/>
          <w:i/>
        </w:rPr>
        <w:t>R</w:t>
      </w:r>
      <w:r w:rsidR="00043D6C">
        <w:rPr>
          <w:rFonts w:eastAsiaTheme="minorEastAsia"/>
        </w:rPr>
        <w:t xml:space="preserve"> curves for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sidR="000F4225">
        <w:rPr>
          <w:rFonts w:eastAsiaTheme="minorEastAsia"/>
        </w:rPr>
        <w:t>.  For near</w:t>
      </w:r>
      <w:r w:rsidR="005943C8">
        <w:rPr>
          <w:rFonts w:eastAsiaTheme="minorEastAsia"/>
        </w:rPr>
        <w:t>b</w:t>
      </w:r>
      <w:r w:rsidR="000F4225">
        <w:rPr>
          <w:rFonts w:eastAsiaTheme="minorEastAsia"/>
        </w:rPr>
        <w:t>y</w:t>
      </w:r>
      <w:r w:rsidR="007E1755">
        <w:rPr>
          <w:rFonts w:eastAsiaTheme="minorEastAsia"/>
        </w:rPr>
        <w:t xml:space="preserve"> </w:t>
      </w:r>
      <w:r w:rsidR="000F4225">
        <w:rPr>
          <w:rFonts w:eastAsiaTheme="minorEastAsia"/>
        </w:rPr>
        <w:t>spheres</w:t>
      </w:r>
      <w:r w:rsidR="007E1755">
        <w:rPr>
          <w:rFonts w:eastAsiaTheme="minorEastAsia"/>
        </w:rPr>
        <w:t>,</w:t>
      </w:r>
      <w:r w:rsidR="000F4225">
        <w:rPr>
          <w:rFonts w:eastAsiaTheme="minorEastAsia"/>
        </w:rPr>
        <w:t xml:space="preserve"> the series reaction rate</w:t>
      </w:r>
      <w:r w:rsidR="005943C8">
        <w:rPr>
          <w:rFonts w:eastAsiaTheme="minorEastAsia"/>
        </w:rPr>
        <w:t>s</w:t>
      </w:r>
      <w:r w:rsidR="000F4225">
        <w:rPr>
          <w:rFonts w:eastAsiaTheme="minorEastAsia"/>
        </w:rPr>
        <w:t xml:space="preserve"> do favor the first mentioned curve with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=0.5</m:t>
        </m:r>
      </m:oMath>
      <w:r w:rsidR="000F4225">
        <w:rPr>
          <w:rFonts w:eastAsiaTheme="minorEastAsia"/>
        </w:rPr>
        <w:t xml:space="preserve"> smaller (</w:t>
      </w:r>
      <w:r w:rsidR="00851A26">
        <w:rPr>
          <w:rFonts w:eastAsiaTheme="minorEastAsia"/>
        </w:rPr>
        <w:t>faster</w:t>
      </w:r>
      <w:r w:rsidR="000F4225">
        <w:rPr>
          <w:rFonts w:eastAsiaTheme="minorEastAsia"/>
        </w:rPr>
        <w:t xml:space="preserve"> site 1 kinetics) even though </w:t>
      </w:r>
      <m:oMath>
        <m:r>
          <w:rPr>
            <w:rFonts w:ascii="Cambria Math" w:eastAsiaTheme="minorEastAsia" w:hAnsi="Cambria Math"/>
          </w:rPr>
          <m:t>γ=2</m:t>
        </m:r>
      </m:oMath>
      <w:r w:rsidR="000F4225">
        <w:rPr>
          <w:rFonts w:eastAsiaTheme="minorEastAsia"/>
        </w:rPr>
        <w:t xml:space="preserve"> is larger (</w:t>
      </w:r>
      <w:r w:rsidR="000F4225" w:rsidRPr="005943C8">
        <w:rPr>
          <w:rFonts w:eastAsiaTheme="minorEastAsia"/>
          <w:i/>
        </w:rPr>
        <w:t>a</w:t>
      </w:r>
      <w:r w:rsidR="000F4225">
        <w:rPr>
          <w:rFonts w:eastAsiaTheme="minorEastAsia"/>
          <w:vertAlign w:val="subscript"/>
        </w:rPr>
        <w:t>2</w:t>
      </w:r>
      <w:r w:rsidR="000F4225">
        <w:rPr>
          <w:rFonts w:eastAsiaTheme="minorEastAsia"/>
        </w:rPr>
        <w:t xml:space="preserve"> is smaller at site 2).  </w:t>
      </w:r>
      <w:r w:rsidR="00851A26">
        <w:rPr>
          <w:rFonts w:eastAsiaTheme="minorEastAsia"/>
        </w:rPr>
        <w:t xml:space="preserve">For the dimensionless series reaction rate versus dimensionless center – to – center sphere separation in Figure 3, site 2 is diffusion controlled,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m:t>
        </m:r>
      </m:oMath>
      <w:r w:rsidR="00851A26">
        <w:rPr>
          <w:rFonts w:eastAsiaTheme="minorEastAsia"/>
        </w:rPr>
        <w:t xml:space="preserve">, and the series </w:t>
      </w:r>
      <w:r w:rsidR="006A6350">
        <w:rPr>
          <w:rFonts w:eastAsiaTheme="minorEastAsia"/>
        </w:rPr>
        <w:t xml:space="preserve">rate is controlled by site 1 kinetics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6A6350">
        <w:rPr>
          <w:rFonts w:eastAsiaTheme="minorEastAsia"/>
        </w:rPr>
        <w:t xml:space="preserve"> and geometry radius ratio </w:t>
      </w:r>
      <m:oMath>
        <m:r>
          <w:rPr>
            <w:rFonts w:ascii="Cambria Math" w:eastAsiaTheme="minorEastAsia" w:hAnsi="Cambria Math"/>
          </w:rPr>
          <m:t>γ</m:t>
        </m:r>
      </m:oMath>
      <w:r w:rsidR="006A6350">
        <w:rPr>
          <w:rFonts w:eastAsiaTheme="minorEastAsia"/>
        </w:rPr>
        <w:t>.</w:t>
      </w:r>
      <w:r w:rsidR="00B932A5">
        <w:rPr>
          <w:rFonts w:eastAsiaTheme="minorEastAsia"/>
        </w:rPr>
        <w:t xml:space="preserve">  Of the three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 λ</m:t>
            </m:r>
          </m:e>
          <m:sub>
            <m:r>
              <w:rPr>
                <w:rFonts w:ascii="Cambria Math" w:eastAsiaTheme="minorEastAsia" w:hAnsi="Cambria Math"/>
              </w:rPr>
              <m:t>A</m:t>
            </m:r>
          </m:sub>
        </m:sSub>
        <m:r>
          <w:rPr>
            <w:rFonts w:ascii="Cambria Math" w:eastAsiaTheme="minorEastAsia" w:hAnsi="Cambria Math"/>
          </w:rPr>
          <m:t>)</m:t>
        </m:r>
      </m:oMath>
      <w:r w:rsidR="00B932A5">
        <w:rPr>
          <w:rFonts w:eastAsiaTheme="minorEastAsia"/>
        </w:rPr>
        <w:t xml:space="preserve"> cases in Figure 3</w:t>
      </w:r>
      <w:r w:rsidR="005C3D6D">
        <w:rPr>
          <w:rFonts w:eastAsiaTheme="minorEastAsia"/>
        </w:rPr>
        <w:t>,</w:t>
      </w:r>
      <w:r w:rsidR="00B932A5">
        <w:rPr>
          <w:rFonts w:eastAsiaTheme="minorEastAsia"/>
        </w:rPr>
        <w:t xml:space="preserve"> where the curves </w:t>
      </w:r>
      <w:r w:rsidR="002B69EC">
        <w:rPr>
          <w:rFonts w:eastAsiaTheme="minorEastAsia"/>
        </w:rPr>
        <w:t xml:space="preserve">coincide for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≥2</m:t>
        </m:r>
      </m:oMath>
      <w:r w:rsidR="002B69EC">
        <w:rPr>
          <w:rFonts w:eastAsiaTheme="minorEastAsia"/>
        </w:rPr>
        <w:t xml:space="preserve">, the behavior of each </w:t>
      </w:r>
      <w:r w:rsidR="007B3EA1">
        <w:rPr>
          <w:rFonts w:eastAsiaTheme="minorEastAsia"/>
        </w:rPr>
        <w:t xml:space="preserve">is similar enough that </w:t>
      </w:r>
      <w:r w:rsidR="00B029BA">
        <w:rPr>
          <w:rFonts w:eastAsiaTheme="minorEastAsia"/>
        </w:rPr>
        <w:t>only the pair (2, 0.5, 0) and (0</w:t>
      </w:r>
      <w:r w:rsidR="007B3EA1">
        <w:rPr>
          <w:rFonts w:eastAsiaTheme="minorEastAsia"/>
        </w:rPr>
        <w:t xml:space="preserve"> </w:t>
      </w:r>
      <w:r w:rsidR="00843CBE">
        <w:rPr>
          <w:rFonts w:eastAsiaTheme="minorEastAsia"/>
        </w:rPr>
        <w:t xml:space="preserve">.5, 2, 0) </w:t>
      </w:r>
      <w:r w:rsidR="003E7837">
        <w:rPr>
          <w:rFonts w:eastAsiaTheme="minorEastAsia"/>
        </w:rPr>
        <w:t>need be discussed</w:t>
      </w:r>
      <w:r w:rsidR="00590DC2">
        <w:rPr>
          <w:rFonts w:eastAsiaTheme="minorEastAsia"/>
        </w:rPr>
        <w:t>. W</w:t>
      </w:r>
      <w:r w:rsidR="003E7837">
        <w:rPr>
          <w:rFonts w:eastAsiaTheme="minorEastAsia"/>
        </w:rPr>
        <w:t>hen the spheres are close by, these curves separate and the series reaction rate</w:t>
      </w:r>
      <w:r w:rsidR="00590DC2">
        <w:rPr>
          <w:rFonts w:eastAsiaTheme="minorEastAsia"/>
        </w:rPr>
        <w:t>s</w:t>
      </w:r>
      <w:r w:rsidR="003E7837">
        <w:rPr>
          <w:rFonts w:eastAsiaTheme="minorEastAsia"/>
        </w:rPr>
        <w:t xml:space="preserve"> do favor the second mentioned curve.  In direct con</w:t>
      </w:r>
      <w:r w:rsidR="0050507C">
        <w:rPr>
          <w:rFonts w:eastAsiaTheme="minorEastAsia"/>
        </w:rPr>
        <w:t>trast to the (2, 0.5, 1)</w:t>
      </w:r>
      <w:r w:rsidR="00DC04A5">
        <w:rPr>
          <w:rFonts w:eastAsiaTheme="minorEastAsia"/>
        </w:rPr>
        <w:t xml:space="preserve"> - </w:t>
      </w:r>
      <w:r w:rsidR="003E7837">
        <w:rPr>
          <w:rFonts w:eastAsiaTheme="minorEastAsia"/>
        </w:rPr>
        <w:t xml:space="preserve">(0 .5, 2, </w:t>
      </w:r>
      <w:r w:rsidR="00590DC2">
        <w:rPr>
          <w:rFonts w:eastAsiaTheme="minorEastAsia"/>
        </w:rPr>
        <w:t>1</w:t>
      </w:r>
      <w:r w:rsidR="003E7837">
        <w:rPr>
          <w:rFonts w:eastAsiaTheme="minorEastAsia"/>
        </w:rPr>
        <w:t>)</w:t>
      </w:r>
      <w:r w:rsidR="00755BED">
        <w:rPr>
          <w:rFonts w:eastAsiaTheme="minorEastAsia"/>
        </w:rPr>
        <w:t xml:space="preserve"> pair </w:t>
      </w:r>
      <w:r w:rsidR="00BF12EA">
        <w:rPr>
          <w:rFonts w:eastAsiaTheme="minorEastAsia"/>
        </w:rPr>
        <w:t>discussed</w:t>
      </w:r>
      <w:r w:rsidR="00755BED">
        <w:rPr>
          <w:rFonts w:eastAsiaTheme="minorEastAsia"/>
        </w:rPr>
        <w:t xml:space="preserve"> in Figure 2 above</w:t>
      </w:r>
      <w:r w:rsidR="00BF12EA">
        <w:rPr>
          <w:rFonts w:eastAsiaTheme="minorEastAsia"/>
        </w:rPr>
        <w:t>,</w:t>
      </w:r>
      <w:r w:rsidR="00755BED">
        <w:rPr>
          <w:rFonts w:eastAsiaTheme="minorEastAsia"/>
        </w:rPr>
        <w:t xml:space="preserve"> the second mentioned curve with </w:t>
      </w:r>
      <m:oMath>
        <m:r>
          <w:rPr>
            <w:rFonts w:ascii="Cambria Math" w:eastAsiaTheme="minorEastAsia" w:hAnsi="Cambria Math"/>
          </w:rPr>
          <m:t>γ=0.5</m:t>
        </m:r>
      </m:oMath>
      <w:r w:rsidR="00755BED">
        <w:rPr>
          <w:rFonts w:eastAsiaTheme="minorEastAsia"/>
        </w:rPr>
        <w:t xml:space="preserve"> smaller (</w:t>
      </w:r>
      <w:r w:rsidR="00755BED" w:rsidRPr="00BF12EA">
        <w:rPr>
          <w:rFonts w:eastAsiaTheme="minorEastAsia"/>
          <w:i/>
        </w:rPr>
        <w:t>a</w:t>
      </w:r>
      <w:r w:rsidR="00755BED">
        <w:rPr>
          <w:rFonts w:eastAsiaTheme="minorEastAsia"/>
          <w:vertAlign w:val="subscript"/>
        </w:rPr>
        <w:t>2</w:t>
      </w:r>
      <w:r w:rsidR="00755BED">
        <w:rPr>
          <w:rFonts w:eastAsiaTheme="minorEastAsia"/>
        </w:rPr>
        <w:t xml:space="preserve"> larger at site 2) has the faster series rate, even though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=2</m:t>
        </m:r>
      </m:oMath>
      <w:r w:rsidR="00755BED">
        <w:rPr>
          <w:rFonts w:eastAsiaTheme="minorEastAsia"/>
        </w:rPr>
        <w:t xml:space="preserve"> (the site 1 is slower).  The reason why the size of site 2 d</w:t>
      </w:r>
      <w:r w:rsidR="00BF12EA">
        <w:rPr>
          <w:rFonts w:eastAsiaTheme="minorEastAsia"/>
        </w:rPr>
        <w:t>ominates</w:t>
      </w:r>
      <w:r w:rsidR="00755BED">
        <w:rPr>
          <w:rFonts w:eastAsiaTheme="minorEastAsia"/>
        </w:rPr>
        <w:t xml:space="preserve"> over the site 1 rate kinetics in Figure 3 is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m:t>
        </m:r>
      </m:oMath>
      <w:r w:rsidR="00755BED">
        <w:rPr>
          <w:rFonts w:eastAsiaTheme="minorEastAsia"/>
        </w:rPr>
        <w:t xml:space="preserve">, the </w:t>
      </w:r>
      <w:r w:rsidR="00AB5FB4">
        <w:rPr>
          <w:rFonts w:eastAsiaTheme="minorEastAsia"/>
        </w:rPr>
        <w:t>much faster reaction</w:t>
      </w:r>
      <w:r w:rsidR="004426D7">
        <w:rPr>
          <w:rFonts w:eastAsiaTheme="minorEastAsia"/>
        </w:rPr>
        <w:t xml:space="preserve"> at site 2 means sphere</w:t>
      </w:r>
      <w:r w:rsidR="00AD64C4">
        <w:rPr>
          <w:rFonts w:eastAsiaTheme="minorEastAsia"/>
        </w:rPr>
        <w:t xml:space="preserve"> 2</w:t>
      </w:r>
      <w:r w:rsidR="004426D7">
        <w:rPr>
          <w:rFonts w:eastAsiaTheme="minorEastAsia"/>
        </w:rPr>
        <w:t xml:space="preserve"> site size overrides the </w:t>
      </w:r>
      <w:r w:rsidR="00BF12EA">
        <w:rPr>
          <w:rFonts w:eastAsiaTheme="minorEastAsia"/>
        </w:rPr>
        <w:t>slower</w:t>
      </w:r>
      <w:r w:rsidR="004426D7">
        <w:rPr>
          <w:rFonts w:eastAsiaTheme="minorEastAsia"/>
        </w:rPr>
        <w:t xml:space="preserve"> kinetics at sphere site 1.  In Figure 4 where site 1 is diffusion controlled</w:t>
      </w:r>
      <w:r w:rsidR="0050507C">
        <w:rPr>
          <w:rFonts w:eastAsiaTheme="minorEastAsia"/>
        </w:rPr>
        <w:t>,</w:t>
      </w:r>
      <w:r w:rsidR="004426D7">
        <w:rPr>
          <w:rFonts w:eastAsiaTheme="minorEastAsia"/>
        </w:rPr>
        <w:t xml:space="preserve"> the diffusion controlled reaction </w:t>
      </w:r>
      <m:oMath>
        <m:r>
          <w:rPr>
            <w:rFonts w:ascii="Cambria Math" w:eastAsiaTheme="minorEastAsia" w:hAnsi="Cambria Math"/>
          </w:rPr>
          <m:t>A→B</m:t>
        </m:r>
      </m:oMath>
      <w:r w:rsidR="004426D7">
        <w:rPr>
          <w:rFonts w:eastAsiaTheme="minorEastAsia"/>
        </w:rPr>
        <w:t xml:space="preserve"> </w:t>
      </w:r>
      <w:r w:rsidR="00C12BE1">
        <w:rPr>
          <w:rFonts w:eastAsiaTheme="minorEastAsia"/>
        </w:rPr>
        <w:t xml:space="preserve">at site 1 </w:t>
      </w:r>
      <w:r w:rsidR="00F7554A">
        <w:rPr>
          <w:rFonts w:eastAsiaTheme="minorEastAsia"/>
        </w:rPr>
        <w:t xml:space="preserve">always gives the better series rate than diffusion control of the second reaction </w:t>
      </w:r>
      <m:oMath>
        <m:r>
          <w:rPr>
            <w:rFonts w:ascii="Cambria Math" w:eastAsiaTheme="minorEastAsia" w:hAnsi="Cambria Math"/>
          </w:rPr>
          <m:t>B→C</m:t>
        </m:r>
      </m:oMath>
      <w:r w:rsidR="00F7554A">
        <w:rPr>
          <w:rFonts w:eastAsiaTheme="minorEastAsia"/>
        </w:rPr>
        <w:t xml:space="preserve"> </w:t>
      </w:r>
      <w:r w:rsidR="00B46CC1">
        <w:rPr>
          <w:rFonts w:eastAsiaTheme="minorEastAsia"/>
        </w:rPr>
        <w:t>at site 2, hence</w:t>
      </w:r>
      <w:r w:rsidR="0050507C">
        <w:rPr>
          <w:rFonts w:eastAsiaTheme="minorEastAsia"/>
        </w:rPr>
        <w:t>,</w:t>
      </w:r>
      <w:r w:rsidR="00B46CC1">
        <w:rPr>
          <w:rFonts w:eastAsiaTheme="minorEastAsia"/>
        </w:rPr>
        <w:t xml:space="preserve"> respectively</w:t>
      </w:r>
      <w:r w:rsidR="0050507C">
        <w:rPr>
          <w:rFonts w:eastAsiaTheme="minorEastAsia"/>
        </w:rPr>
        <w:t>,</w:t>
      </w:r>
      <w:r w:rsidR="00B46CC1">
        <w:rPr>
          <w:rFonts w:eastAsiaTheme="minorEastAsia"/>
        </w:rPr>
        <w:t xml:space="preserve"> (0.5, 0, 0.5)</w:t>
      </w:r>
      <w:r w:rsidR="00E70CB6">
        <w:rPr>
          <w:rFonts w:eastAsiaTheme="minorEastAsia"/>
        </w:rPr>
        <w:t>,</w:t>
      </w:r>
      <w:r w:rsidR="00B46CC1">
        <w:rPr>
          <w:rFonts w:eastAsiaTheme="minorEastAsia"/>
        </w:rPr>
        <w:t xml:space="preserve"> (1, 0, 0.5)</w:t>
      </w:r>
      <w:r w:rsidR="00E70CB6">
        <w:rPr>
          <w:rFonts w:eastAsiaTheme="minorEastAsia"/>
        </w:rPr>
        <w:t>,</w:t>
      </w:r>
      <w:r w:rsidR="00B46CC1">
        <w:rPr>
          <w:rFonts w:eastAsiaTheme="minorEastAsia"/>
        </w:rPr>
        <w:t xml:space="preserve"> (2, 0, 0.5) of Figure 4 will </w:t>
      </w:r>
      <w:r w:rsidR="00BF12EA">
        <w:rPr>
          <w:rFonts w:eastAsiaTheme="minorEastAsia"/>
        </w:rPr>
        <w:t>lie</w:t>
      </w:r>
      <w:r w:rsidR="00B46CC1">
        <w:rPr>
          <w:rFonts w:eastAsiaTheme="minorEastAsia"/>
        </w:rPr>
        <w:t xml:space="preserve"> on or above (0 .5, 0.5, </w:t>
      </w:r>
      <w:r w:rsidR="00BF12EA">
        <w:rPr>
          <w:rFonts w:eastAsiaTheme="minorEastAsia"/>
        </w:rPr>
        <w:t>0</w:t>
      </w:r>
      <w:r w:rsidR="00B46CC1">
        <w:rPr>
          <w:rFonts w:eastAsiaTheme="minorEastAsia"/>
        </w:rPr>
        <w:t>)</w:t>
      </w:r>
      <w:r w:rsidR="0050507C">
        <w:rPr>
          <w:rFonts w:eastAsiaTheme="minorEastAsia"/>
        </w:rPr>
        <w:t>,</w:t>
      </w:r>
      <w:r w:rsidR="00B46CC1">
        <w:rPr>
          <w:rFonts w:eastAsiaTheme="minorEastAsia"/>
        </w:rPr>
        <w:t xml:space="preserve"> (1, 0.5, 0)</w:t>
      </w:r>
      <w:r w:rsidR="0050507C">
        <w:rPr>
          <w:rFonts w:eastAsiaTheme="minorEastAsia"/>
        </w:rPr>
        <w:t>,</w:t>
      </w:r>
      <w:r w:rsidR="00B46CC1">
        <w:rPr>
          <w:rFonts w:eastAsiaTheme="minorEastAsia"/>
        </w:rPr>
        <w:t xml:space="preserve"> (2, 0.5, 0) of Figure 3.  For those cases in Figures 3 and 4, where one of the sites is </w:t>
      </w:r>
      <w:r w:rsidR="00BF12EA">
        <w:rPr>
          <w:rFonts w:eastAsiaTheme="minorEastAsia"/>
        </w:rPr>
        <w:t>diffusion-</w:t>
      </w:r>
      <w:r w:rsidR="00910ACC">
        <w:rPr>
          <w:rFonts w:eastAsiaTheme="minorEastAsia"/>
        </w:rPr>
        <w:t xml:space="preserve">controlled, and the alternate </w:t>
      </w:r>
      <w:r w:rsidR="00E72FB1">
        <w:rPr>
          <w:rFonts w:eastAsiaTheme="minorEastAsia"/>
        </w:rPr>
        <w:t>sphere</w:t>
      </w:r>
      <w:r w:rsidR="00CF5D83">
        <w:rPr>
          <w:rFonts w:eastAsiaTheme="minorEastAsia"/>
        </w:rPr>
        <w:t xml:space="preserve"> site becomes fa</w:t>
      </w:r>
      <w:r w:rsidR="000C230C">
        <w:rPr>
          <w:rFonts w:eastAsiaTheme="minorEastAsia"/>
        </w:rPr>
        <w:t>ster</w:t>
      </w:r>
      <w:r w:rsidR="00BF12EA">
        <w:rPr>
          <w:rFonts w:eastAsiaTheme="minorEastAsia"/>
        </w:rPr>
        <w:t>,</w:t>
      </w:r>
      <w:r w:rsidR="00E70CB6">
        <w:rPr>
          <w:rFonts w:eastAsiaTheme="minorEastAsia"/>
        </w:rPr>
        <w:t xml:space="preserve"> inflection p</w:t>
      </w:r>
      <w:r w:rsidR="00AD64C4">
        <w:rPr>
          <w:rFonts w:eastAsiaTheme="minorEastAsia"/>
        </w:rPr>
        <w:t>oin</w:t>
      </w:r>
      <w:r w:rsidR="00E70CB6">
        <w:rPr>
          <w:rFonts w:eastAsiaTheme="minorEastAsia"/>
        </w:rPr>
        <w:t>ts appear</w:t>
      </w:r>
      <w:r w:rsidR="000C230C">
        <w:rPr>
          <w:rFonts w:eastAsiaTheme="minorEastAsia"/>
        </w:rPr>
        <w:t xml:space="preserve"> as a precursor to the </w:t>
      </w:r>
      <w:r w:rsidR="000C230C" w:rsidRPr="00BF12EA">
        <w:rPr>
          <w:rFonts w:eastAsiaTheme="minorEastAsia"/>
          <w:i/>
        </w:rPr>
        <w:t>R</w:t>
      </w:r>
      <w:r w:rsidR="000C230C">
        <w:rPr>
          <w:rFonts w:eastAsiaTheme="minorEastAsia"/>
        </w:rPr>
        <w:t xml:space="preserve"> maximum series reaction rate</w:t>
      </w:r>
      <w:r w:rsidR="00E70CB6">
        <w:rPr>
          <w:rFonts w:eastAsiaTheme="minorEastAsia"/>
        </w:rPr>
        <w:t>s</w:t>
      </w:r>
      <w:r w:rsidR="000C230C">
        <w:rPr>
          <w:rFonts w:eastAsiaTheme="minorEastAsia"/>
        </w:rPr>
        <w:t xml:space="preserve"> found in </w:t>
      </w:r>
      <w:r w:rsidR="00F37E33">
        <w:rPr>
          <w:rFonts w:eastAsiaTheme="minorEastAsia"/>
        </w:rPr>
        <w:t>Reference 1.</w:t>
      </w:r>
    </w:p>
    <w:p w14:paraId="77BE8052" w14:textId="77777777" w:rsidR="001D3AD5" w:rsidRDefault="001D3AD5" w:rsidP="00AD64C4">
      <w:pPr>
        <w:ind w:left="0"/>
        <w:rPr>
          <w:rFonts w:eastAsiaTheme="minorEastAsia"/>
        </w:rPr>
      </w:pPr>
    </w:p>
    <w:p w14:paraId="624DC4E5" w14:textId="52D96A9C" w:rsidR="001D3AD5" w:rsidRDefault="001D3AD5" w:rsidP="001D3AD5">
      <w:pPr>
        <w:pStyle w:val="Heading1"/>
        <w:ind w:left="426" w:hanging="426"/>
      </w:pPr>
      <w:r>
        <w:t>Application</w:t>
      </w:r>
    </w:p>
    <w:p w14:paraId="7D6E842C" w14:textId="13D18EE3" w:rsidR="001D3AD5" w:rsidRDefault="001D3AD5" w:rsidP="001D3AD5">
      <w:pPr>
        <w:ind w:left="426" w:hanging="426"/>
      </w:pPr>
      <w:r>
        <w:tab/>
      </w:r>
    </w:p>
    <w:p w14:paraId="69635A87" w14:textId="07C42910" w:rsidR="001D3AD5" w:rsidRDefault="001D3AD5" w:rsidP="00210181">
      <w:pPr>
        <w:ind w:left="0"/>
      </w:pPr>
      <w:r>
        <w:tab/>
        <w:t xml:space="preserve">In the absence of </w:t>
      </w:r>
      <w:r w:rsidR="00EF0971">
        <w:t xml:space="preserve">site 1- site 1 and site 2 – site 2 competition </w:t>
      </w:r>
      <w:r w:rsidR="00F44B5E">
        <w:fldChar w:fldCharType="begin" w:fldLock="1"/>
      </w:r>
      <w:r w:rsidR="00F44B5E">
        <w:instrText>ADDIN CSL_CITATION {"citationItems":[{"id":"ITEM-1","itemData":{"DOI":"10.1063/1.1797051","ISSN":"00219606","author":[{"dropping-particle":"","family":"McDonald","given":"Nyrée","non-dropping-particle":"","parse-names":false,"suffix":""},{"dropping-particle":"","family":"Strieder","given":"William","non-dropping-particle":"","parse-names":false,"suffix":""}],"container-title":"The Journal of Chemical Physics","id":"ITEM-1","issue":"16","issued":{"date-parts":[["2004"]]},"page":"7966","title":"Competitive interaction between two different spherical sinks","type":"article-journal","volume":"121"},"uris":["http://www.mendeley.com/documents/?uuid=537352c3-4448-46bc-a2f7-babc5a2df7f5"]}],"mendeley":{"formattedCitation":"[8]","plainTextFormattedCitation":"[8]","previouslyFormattedCitation":"[8]"},"properties":{"noteIndex":0},"schema":"https://github.com/citation-style-language/schema/raw/master/csl-citation.json"}</w:instrText>
      </w:r>
      <w:r w:rsidR="00F44B5E">
        <w:fldChar w:fldCharType="separate"/>
      </w:r>
      <w:r w:rsidR="00F44B5E" w:rsidRPr="00F44B5E">
        <w:rPr>
          <w:noProof/>
        </w:rPr>
        <w:t>[8]</w:t>
      </w:r>
      <w:r w:rsidR="00F44B5E">
        <w:fldChar w:fldCharType="end"/>
      </w:r>
      <w:r w:rsidR="00F44B5E">
        <w:t xml:space="preserve">, this model applies to results dilute in site 1 and site 2, nevertheless reaction kinetics insight is available.  Consider the reforming reaction </w:t>
      </w:r>
      <w:r w:rsidR="00F44B5E">
        <w:fldChar w:fldCharType="begin" w:fldLock="1"/>
      </w:r>
      <w:r w:rsidR="00057F8C">
        <w:instrText>ADDIN CSL_CITATION {"citationItems":[{"id":"ITEM-1","itemData":{"DOI":"10.1021/j100836a017","author":[{"dropping-particle":"","family":"Sinfelt","given":"J. H.","non-dropping-particle":"","parse-names":false,"suffix":""},{"dropping-particle":"","family":"Hurwitz","given":"H.","non-dropping-particle":"","parse-names":false,"suffix":""},{"dropping-particle":"","family":"Rohrer","given":"J. C.","non-dropping-particle":"","parse-names":false,"suffix":""}],"container-title":"The Journal of Physical Chemistry","id":"ITEM-1","issue":"7","issued":{"date-parts":[["1960","7"]]},"page":"892-894","publisher":"American Chemical Society","title":"Kinetics Of n-Pentene Isomerization Over Pt-Al2O3 Catalyst","type":"article-journal","volume":"64"},"uris":["http://www.mendeley.com/documents/?uuid=2009fed4-1e3e-36f4-adaf-a71f3cb8978e"]}],"mendeley":{"formattedCitation":"[17]","plainTextFormattedCitation":"[17]","previouslyFormattedCitation":"[17]"},"properties":{"noteIndex":0},"schema":"https://github.com/citation-style-language/schema/raw/master/csl-citation.json"}</w:instrText>
      </w:r>
      <w:r w:rsidR="00F44B5E">
        <w:fldChar w:fldCharType="separate"/>
      </w:r>
      <w:r w:rsidR="00F44B5E" w:rsidRPr="00F44B5E">
        <w:rPr>
          <w:noProof/>
        </w:rPr>
        <w:t>[17]</w:t>
      </w:r>
      <w:r w:rsidR="00F44B5E">
        <w:fldChar w:fldCharType="end"/>
      </w:r>
      <w:r w:rsidR="00F44B5E">
        <w:fldChar w:fldCharType="begin" w:fldLock="1"/>
      </w:r>
      <w:r w:rsidR="00C555E8">
        <w:instrText>ADDIN CSL_CITATION {"citationItems":[{"id":"ITEM-1","itemData":{"DOI":"10.1021/i260038a023","ISSN":"0196-4305","author":[{"dropping-particle":"","family":"Hosten","given":"Lucien H.","non-dropping-particle":"","parse-names":false,"suffix":""},{"dropping-particle":"","family":"Froment","given":"Gilbert F.","non-dropping-particle":"","parse-names":false,"suffix":""}],"container-title":"Industrial &amp; Engineering Chemistry Process Design and Development","id":"ITEM-1","issue":"2","issued":{"date-parts":[["1971","4"]]},"page":"280-287","publisher":"American Chemical Society","title":"Isomerization on n-Pentane","type":"article-journal","volume":"10"},"uris":["http://www.mendeley.com/documents/?uuid=65a208b9-99f3-3391-a627-78a3466cbf31"]}],"mendeley":{"formattedCitation":"[18]","plainTextFormattedCitation":"[18]","previouslyFormattedCitation":"[18]"},"properties":{"noteIndex":0},"schema":"https://github.com/citation-style-language/schema/raw/master/csl-citation.json"}</w:instrText>
      </w:r>
      <w:r w:rsidR="00F44B5E">
        <w:fldChar w:fldCharType="separate"/>
      </w:r>
      <w:r w:rsidR="00F44B5E" w:rsidRPr="00F44B5E">
        <w:rPr>
          <w:noProof/>
        </w:rPr>
        <w:t>[18]</w:t>
      </w:r>
      <w:r w:rsidR="00F44B5E">
        <w:fldChar w:fldCharType="end"/>
      </w:r>
      <w:r w:rsidR="005D0216">
        <w:t>, the isomerization of n-pentane over Pt/Al</w:t>
      </w:r>
      <w:r w:rsidR="005D0216" w:rsidRPr="005D0216">
        <w:rPr>
          <w:vertAlign w:val="subscript"/>
        </w:rPr>
        <w:t>2</w:t>
      </w:r>
      <w:r w:rsidR="005D0216">
        <w:t>O</w:t>
      </w:r>
      <w:r w:rsidR="005D0216" w:rsidRPr="005D0216">
        <w:rPr>
          <w:vertAlign w:val="subscript"/>
        </w:rPr>
        <w:t>3</w:t>
      </w:r>
      <w:r w:rsidR="008E19D1" w:rsidRPr="001D3AD5">
        <w:t xml:space="preserve"> </w:t>
      </w:r>
      <w:r w:rsidR="00F338C9">
        <w:t>catalyst</w:t>
      </w:r>
      <w:r w:rsidR="005D0216">
        <w:t>.</w:t>
      </w:r>
      <w:r w:rsidR="00B97388">
        <w:t xml:space="preserve">  The accepted mechanism </w:t>
      </w:r>
      <w:r w:rsidR="00B97388">
        <w:fldChar w:fldCharType="begin" w:fldLock="1"/>
      </w:r>
      <w:r w:rsidR="00B97388">
        <w:instrText>ADDIN CSL_CITATION {"citationItems":[{"id":"ITEM-1","itemData":{"DOI":"10.1021/i260038a023","ISSN":"0196-4305","author":[{"dropping-particle":"","family":"Hosten","given":"Lucien H.","non-dropping-particle":"","parse-names":false,"suffix":""},{"dropping-particle":"","family":"Froment","given":"Gilbert F.","non-dropping-particle":"","parse-names":false,"suffix":""}],"container-title":"Industrial &amp; Engineering Chemistry Process Design and Development","id":"ITEM-1","issue":"2","issued":{"date-parts":[["1971","4"]]},"page":"280-287","publisher":"American Chemical Society","title":"Isomerization on n-Pentane","type":"article-journal","volume":"10"},"uris":["http://www.mendeley.com/documents/?uuid=65a208b9-99f3-3391-a627-78a3466cbf31"]}],"mendeley":{"formattedCitation":"[18]","plainTextFormattedCitation":"[18]","previouslyFormattedCitation":"[18]"},"properties":{"noteIndex":0},"schema":"https://github.com/citation-style-language/schema/raw/master/csl-citation.json"}</w:instrText>
      </w:r>
      <w:r w:rsidR="00B97388">
        <w:fldChar w:fldCharType="separate"/>
      </w:r>
      <w:r w:rsidR="00B97388" w:rsidRPr="00B97388">
        <w:rPr>
          <w:noProof/>
        </w:rPr>
        <w:t>[18]</w:t>
      </w:r>
      <w:r w:rsidR="00B97388">
        <w:fldChar w:fldCharType="end"/>
      </w:r>
      <w:r w:rsidR="00B97388">
        <w:t xml:space="preserve"> includes adsorption of the n-paraffin on the Pt crystallite site </w:t>
      </w:r>
      <w:r w:rsidR="00B97388">
        <w:fldChar w:fldCharType="begin" w:fldLock="1"/>
      </w:r>
      <w:r w:rsidR="00B97388">
        <w:instrText>ADDIN CSL_CITATION {"citationItems":[{"id":"ITEM-1","itemData":{"author":[{"dropping-particle":"","family":"Moss","given":"R. L.","non-dropping-particle":"","parse-names":false,"suffix":""}],"container-title":"Platinum Metals Rev.","id":"ITEM-1","issue":"4","issued":{"date-parts":[["1967"]]},"page":"141-145","title":"The Structure of Supported Platinum Catalysts","type":"article-journal","volume":"11"},"uris":["http://www.mendeley.com/documents/?uuid=0f613b03-c4bb-4649-a255-e6ef670aed3d"]}],"mendeley":{"formattedCitation":"[19]","plainTextFormattedCitation":"[19]","previouslyFormattedCitation":"[19]"},"properties":{"noteIndex":0},"schema":"https://github.com/citation-style-language/schema/raw/master/csl-citation.json"}</w:instrText>
      </w:r>
      <w:r w:rsidR="00B97388">
        <w:fldChar w:fldCharType="separate"/>
      </w:r>
      <w:r w:rsidR="00B97388" w:rsidRPr="00B97388">
        <w:rPr>
          <w:noProof/>
        </w:rPr>
        <w:t>[19]</w:t>
      </w:r>
      <w:r w:rsidR="00B97388">
        <w:fldChar w:fldCharType="end"/>
      </w:r>
      <w:r w:rsidR="00B97388">
        <w:t xml:space="preserve">, followed by dehydrogenation into a n-olefin, and subsequent desorption; diffusion to an acid site on an Alumina ultimate particle </w:t>
      </w:r>
      <w:r w:rsidR="00B97388">
        <w:fldChar w:fldCharType="begin" w:fldLock="1"/>
      </w:r>
      <w:r w:rsidR="00B97388">
        <w:instrText>ADDIN CSL_CITATION {"citationItems":[{"id":"ITEM-1","itemData":{"DOI":"10.1016/0021-9517(68)90149-8","ISSN":"0021-9517","abstract":"By converting detailed nitrogen desorption isotherm data to pore-volume distributions, as many as three different pore systems have been distinguished in a single calcined catalyst. Dehydration pores are observed to be formed by the loss of water from larger crystals of alumina hydrates, either alumina trihydrates or alumina monohydrate (boehmite). These pores are small and sensitive to sintering conditions. Interparticle pores are found which appear to be developed from the packing of the ultimate particles. The volume and sizes of the interparticle pores are shown in some cases to be directly dependent on the size of the ultimate particles. When the particles are small (about 35 Å) the interparticle pore size is sensitive to the method of drying of the alumina hydrate. The size and volume of pores formed by larger particles (greater than 100 Å) can be affected by extrusion and tableting techniques.","author":[{"dropping-particle":"","family":"Johnson","given":"Marvin F.L.","non-dropping-particle":"","parse-names":false,"suffix":""},{"dropping-particle":"","family":"Mooi","given":"John","non-dropping-particle":"","parse-names":false,"suffix":""}],"container-title":"Journal of Catalysis","id":"ITEM-1","issue":"4","issued":{"date-parts":[["1968","4","1"]]},"page":"342-354","publisher":"Academic Press","title":"The origin and types of pores in some alumina catalysts","type":"article-journal","volume":"10"},"uris":["http://www.mendeley.com/documents/?uuid=f65316f6-6f0e-35a7-b18c-1aaaa0263896"]}],"mendeley":{"formattedCitation":"[20]","plainTextFormattedCitation":"[20]","previouslyFormattedCitation":"[20]"},"properties":{"noteIndex":0},"schema":"https://github.com/citation-style-language/schema/raw/master/csl-citation.json"}</w:instrText>
      </w:r>
      <w:r w:rsidR="00B97388">
        <w:fldChar w:fldCharType="separate"/>
      </w:r>
      <w:r w:rsidR="00B97388" w:rsidRPr="00B97388">
        <w:rPr>
          <w:noProof/>
        </w:rPr>
        <w:t>[20]</w:t>
      </w:r>
      <w:r w:rsidR="00B97388">
        <w:fldChar w:fldCharType="end"/>
      </w:r>
      <w:r w:rsidR="00B97388">
        <w:t xml:space="preserve"> of the support; adsorption of the n-pentene on the site, skeletal rearrangement to isopentene, and desorption; diffusion to a Pt crystallite; adsorption, hydrogenation, and desorption.  Hosten and Froment </w:t>
      </w:r>
      <w:r w:rsidR="00B97388">
        <w:fldChar w:fldCharType="begin" w:fldLock="1"/>
      </w:r>
      <w:r w:rsidR="00210181">
        <w:instrText>ADDIN CSL_CITATION {"citationItems":[{"id":"ITEM-1","itemData":{"DOI":"10.1021/i260038a023","ISSN":"0196-4305","author":[{"dropping-particle":"","family":"Hosten","given":"Lucien H.","non-dropping-particle":"","parse-names":false,"suffix":""},{"dropping-particle":"","family":"Froment","given":"Gilbert F.","non-dropping-particle":"","parse-names":false,"suffix":""}],"container-title":"Industrial &amp; Engineering Chemistry Process Design and Development","id":"ITEM-1","issue":"2","issued":{"date-parts":[["1971","4"]]},"page":"280-287","publisher":"American Chemical Society","title":"Isomerization on n-Pentane","type":"article-journal","volume":"10"},"uris":["http://www.mendeley.com/documents/?uuid=65a208b9-99f3-3391-a627-78a3466cbf31"]}],"mendeley":{"formattedCitation":"[18]","plainTextFormattedCitation":"[18]","previouslyFormattedCitation":"[18]"},"properties":{"noteIndex":0},"schema":"https://github.com/citation-style-language/schema/raw/master/csl-citation.json"}</w:instrText>
      </w:r>
      <w:r w:rsidR="00B97388">
        <w:fldChar w:fldCharType="separate"/>
      </w:r>
      <w:r w:rsidR="00B97388" w:rsidRPr="00B97388">
        <w:rPr>
          <w:noProof/>
        </w:rPr>
        <w:t>[18]</w:t>
      </w:r>
      <w:r w:rsidR="00B97388">
        <w:fldChar w:fldCharType="end"/>
      </w:r>
      <w:r w:rsidR="00B97388">
        <w:t xml:space="preserve"> have found that adsorption on the Al</w:t>
      </w:r>
      <w:r w:rsidR="00B97388" w:rsidRPr="005D0216">
        <w:rPr>
          <w:vertAlign w:val="subscript"/>
        </w:rPr>
        <w:t>2</w:t>
      </w:r>
      <w:r w:rsidR="00B97388">
        <w:t>O</w:t>
      </w:r>
      <w:r w:rsidR="00B97388" w:rsidRPr="005D0216">
        <w:rPr>
          <w:vertAlign w:val="subscript"/>
        </w:rPr>
        <w:t>3</w:t>
      </w:r>
      <w:r w:rsidR="00B97388">
        <w:rPr>
          <w:vertAlign w:val="subscript"/>
        </w:rPr>
        <w:t xml:space="preserve"> </w:t>
      </w:r>
      <w:r w:rsidR="00B97388">
        <w:t>acid site is the slow</w:t>
      </w:r>
      <w:r w:rsidR="00210181">
        <w:t xml:space="preserve">, rate determining step, and the other steps are presumed to be very rapid.  </w:t>
      </w:r>
    </w:p>
    <w:p w14:paraId="6B916AB3" w14:textId="526D6516" w:rsidR="00210181" w:rsidRDefault="00210181" w:rsidP="00210181">
      <w:pPr>
        <w:ind w:left="0"/>
        <w:rPr>
          <w:rFonts w:eastAsiaTheme="minorEastAsia"/>
        </w:rPr>
      </w:pPr>
      <w:r>
        <w:tab/>
        <w:t>In a smaller Pt/Al</w:t>
      </w:r>
      <w:r w:rsidRPr="005D0216">
        <w:rPr>
          <w:vertAlign w:val="subscript"/>
        </w:rPr>
        <w:t>2</w:t>
      </w:r>
      <w:r>
        <w:t>O</w:t>
      </w:r>
      <w:r w:rsidRPr="005D0216">
        <w:rPr>
          <w:vertAlign w:val="subscript"/>
        </w:rPr>
        <w:t>3</w:t>
      </w:r>
      <w:r>
        <w:rPr>
          <w:vertAlign w:val="subscript"/>
        </w:rPr>
        <w:t xml:space="preserve"> </w:t>
      </w:r>
      <w:r>
        <w:t xml:space="preserve">catalyst pellet, the first reaction of dehydrogenation can be assumed to be in uniform equilibrium.  The A of our model is the olefin, n-pentene.  The isomerization reaction has been already treated as irreversible </w:t>
      </w:r>
      <w:r>
        <w:fldChar w:fldCharType="begin" w:fldLock="1"/>
      </w:r>
      <w:r w:rsidR="00057F8C">
        <w:instrText>ADDIN CSL_CITATION {"citationItems":[{"id":"ITEM-1","itemData":{"DOI":"10.1021/j100836a017","author":[{"dropping-particle":"","family":"Sinfelt","given":"J. H.","non-dropping-particle":"","parse-names":false,"suffix":""},{"dropping-particle":"","family":"Hurwitz","given":"H.","non-dropping-particle":"","parse-names":false,"suffix":""},{"dropping-particle":"","family":"Rohrer","given":"J. C.","non-dropping-particle":"","parse-names":false,"suffix":""}],"container-title":"The Journal of Physical Chemistry","id":"ITEM-1","issue":"7","issued":{"date-parts":[["1960","7"]]},"page":"892-894","publisher":"American Chemical Society","title":"Kinetics Of n-Pentene Isomerization Over Pt-Al2O3 Catalyst","type":"article-journal","volume":"64"},"uris":["http://www.mendeley.com/documents/?uuid=2009fed4-1e3e-36f4-adaf-a71f3cb8978e"]}],"mendeley":{"formattedCitation":"[17]","plainTextFormattedCitation":"[17]","previouslyFormattedCitation":"[17]"},"properties":{"noteIndex":0},"schema":"https://github.com/citation-style-language/schema/raw/master/csl-citation.json"}</w:instrText>
      </w:r>
      <w:r>
        <w:fldChar w:fldCharType="separate"/>
      </w:r>
      <w:r w:rsidRPr="00210181">
        <w:rPr>
          <w:noProof/>
        </w:rPr>
        <w:t>[17]</w:t>
      </w:r>
      <w:r>
        <w:fldChar w:fldCharType="end"/>
      </w:r>
      <w:r>
        <w:t xml:space="preserve"> with the reverse reaction neglected because the concentration of the isopentene product is small.  The diffusion of B, the isopentene intermediate, and the rapid adsorption, hydrogenation and desorption can be included in the model with the vanishingly small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B</m:t>
            </m:r>
          </m:sub>
        </m:sSub>
        <m:r>
          <w:rPr>
            <w:rFonts w:ascii="Cambria Math" w:eastAsiaTheme="minorEastAsia" w:hAnsi="Cambria Math"/>
          </w:rPr>
          <m:t>=0</m:t>
        </m:r>
      </m:oMath>
      <w:r w:rsidR="00B41557">
        <w:rPr>
          <w:rFonts w:eastAsiaTheme="minorEastAsia"/>
        </w:rPr>
        <w:t>.  Typical values of a</w:t>
      </w:r>
      <w:r w:rsidR="00B41557" w:rsidRPr="00B41557">
        <w:rPr>
          <w:rFonts w:eastAsiaTheme="minorEastAsia"/>
          <w:vertAlign w:val="subscript"/>
        </w:rPr>
        <w:t>1</w:t>
      </w:r>
      <w:r w:rsidR="00B41557">
        <w:rPr>
          <w:rFonts w:eastAsiaTheme="minorEastAsia"/>
        </w:rPr>
        <w:t>, the Alumina ultimate particle</w:t>
      </w:r>
      <w:r w:rsidR="00F338C9">
        <w:rPr>
          <w:rFonts w:eastAsiaTheme="minorEastAsia"/>
        </w:rPr>
        <w:t xml:space="preserve"> radius</w:t>
      </w:r>
      <w:r w:rsidR="00B41557">
        <w:rPr>
          <w:rFonts w:eastAsiaTheme="minorEastAsia"/>
        </w:rPr>
        <w:t>, and a</w:t>
      </w:r>
      <w:r w:rsidR="00B41557">
        <w:rPr>
          <w:rFonts w:eastAsiaTheme="minorEastAsia"/>
          <w:vertAlign w:val="subscript"/>
        </w:rPr>
        <w:t>2</w:t>
      </w:r>
      <w:r w:rsidR="00B41557">
        <w:rPr>
          <w:rFonts w:eastAsiaTheme="minorEastAsia"/>
        </w:rPr>
        <w:t xml:space="preserve">, the Pt crystallite radius, suggested respectively in </w:t>
      </w:r>
      <w:r w:rsidR="00B41557">
        <w:rPr>
          <w:rFonts w:eastAsiaTheme="minorEastAsia"/>
        </w:rPr>
        <w:fldChar w:fldCharType="begin" w:fldLock="1"/>
      </w:r>
      <w:r w:rsidR="00B41557">
        <w:rPr>
          <w:rFonts w:eastAsiaTheme="minorEastAsia"/>
        </w:rPr>
        <w:instrText>ADDIN CSL_CITATION {"citationItems":[{"id":"ITEM-1","itemData":{"DOI":"10.1016/0021-9517(68)90149-8","ISSN":"0021-9517","abstract":"By converting detailed nitrogen desorption isotherm data to pore-volume distributions, as many as three different pore systems have been distinguished in a single calcined catalyst. Dehydration pores are observed to be formed by the loss of water from larger crystals of alumina hydrates, either alumina trihydrates or alumina monohydrate (boehmite). These pores are small and sensitive to sintering conditions. Interparticle pores are found which appear to be developed from the packing of the ultimate particles. The volume and sizes of the interparticle pores are shown in some cases to be directly dependent on the size of the ultimate particles. When the particles are small (about 35 Å) the interparticle pore size is sensitive to the method of drying of the alumina hydrate. The size and volume of pores formed by larger particles (greater than 100 Å) can be affected by extrusion and tableting techniques.","author":[{"dropping-particle":"","family":"Johnson","given":"Marvin F.L.","non-dropping-particle":"","parse-names":false,"suffix":""},{"dropping-particle":"","family":"Mooi","given":"John","non-dropping-particle":"","parse-names":false,"suffix":""}],"container-title":"Journal of Catalysis","id":"ITEM-1","issue":"4","issued":{"date-parts":[["1968","4","1"]]},"page":"342-354","publisher":"Academic Press","title":"The origin and types of pores in some alumina catalysts","type":"article-journal","volume":"10"},"uris":["http://www.mendeley.com/documents/?uuid=f65316f6-6f0e-35a7-b18c-1aaaa0263896"]}],"mendeley":{"formattedCitation":"[20]","plainTextFormattedCitation":"[20]","previouslyFormattedCitation":"[20]"},"properties":{"noteIndex":0},"schema":"https://github.com/citation-style-language/schema/raw/master/csl-citation.json"}</w:instrText>
      </w:r>
      <w:r w:rsidR="00B41557">
        <w:rPr>
          <w:rFonts w:eastAsiaTheme="minorEastAsia"/>
        </w:rPr>
        <w:fldChar w:fldCharType="separate"/>
      </w:r>
      <w:r w:rsidR="00B41557" w:rsidRPr="00B41557">
        <w:rPr>
          <w:rFonts w:eastAsiaTheme="minorEastAsia"/>
          <w:noProof/>
        </w:rPr>
        <w:t>[20]</w:t>
      </w:r>
      <w:r w:rsidR="00B41557">
        <w:rPr>
          <w:rFonts w:eastAsiaTheme="minorEastAsia"/>
        </w:rPr>
        <w:fldChar w:fldCharType="end"/>
      </w:r>
      <w:r w:rsidR="00B41557">
        <w:rPr>
          <w:rFonts w:eastAsiaTheme="minorEastAsia"/>
        </w:rPr>
        <w:t xml:space="preserve"> and </w:t>
      </w:r>
      <w:r w:rsidR="00B41557">
        <w:rPr>
          <w:rFonts w:eastAsiaTheme="minorEastAsia"/>
        </w:rPr>
        <w:fldChar w:fldCharType="begin" w:fldLock="1"/>
      </w:r>
      <w:r w:rsidR="00914460">
        <w:rPr>
          <w:rFonts w:eastAsiaTheme="minorEastAsia"/>
        </w:rPr>
        <w:instrText>ADDIN CSL_CITATION {"citationItems":[{"id":"ITEM-1","itemData":{"author":[{"dropping-particle":"","family":"Moss","given":"R. L.","non-dropping-particle":"","parse-names":false,"suffix":""}],"container-title":"Platinum Metals Rev.","id":"ITEM-1","issue":"4","issued":{"date-parts":[["1967"]]},"page":"141-145","title":"The Structure of Supported Platinum Catalysts","type":"article-journal","volume":"11"},"uris":["http://www.mendeley.com/documents/?uuid=0f613b03-c4bb-4649-a255-e6ef670aed3d"]}],"mendeley":{"formattedCitation":"[19]","plainTextFormattedCitation":"[19]","previouslyFormattedCitation":"[19]"},"properties":{"noteIndex":0},"schema":"https://github.com/citation-style-language/schema/raw/master/csl-citation.json"}</w:instrText>
      </w:r>
      <w:r w:rsidR="00B41557">
        <w:rPr>
          <w:rFonts w:eastAsiaTheme="minorEastAsia"/>
        </w:rPr>
        <w:fldChar w:fldCharType="separate"/>
      </w:r>
      <w:r w:rsidR="00B41557" w:rsidRPr="00B41557">
        <w:rPr>
          <w:rFonts w:eastAsiaTheme="minorEastAsia"/>
          <w:noProof/>
        </w:rPr>
        <w:t>[19]</w:t>
      </w:r>
      <w:r w:rsidR="00B41557">
        <w:rPr>
          <w:rFonts w:eastAsiaTheme="minorEastAsia"/>
        </w:rPr>
        <w:fldChar w:fldCharType="end"/>
      </w:r>
      <w:r w:rsidR="00B41557">
        <w:rPr>
          <w:rFonts w:eastAsiaTheme="minorEastAsia"/>
        </w:rPr>
        <w:t>, are a</w:t>
      </w:r>
      <w:r w:rsidR="00B41557" w:rsidRPr="00914460">
        <w:rPr>
          <w:rFonts w:eastAsiaTheme="minorEastAsia"/>
          <w:vertAlign w:val="subscript"/>
        </w:rPr>
        <w:t>1</w:t>
      </w:r>
      <w:r w:rsidR="00B41557">
        <w:rPr>
          <w:rFonts w:eastAsiaTheme="minorEastAsia"/>
        </w:rPr>
        <w:t xml:space="preserve"> = </w:t>
      </w:r>
      <w:r w:rsidR="00914460">
        <w:rPr>
          <w:rFonts w:eastAsiaTheme="minorEastAsia"/>
        </w:rPr>
        <w:t>100 Aº and a</w:t>
      </w:r>
      <w:r w:rsidR="00914460" w:rsidRPr="00914460">
        <w:rPr>
          <w:rFonts w:eastAsiaTheme="minorEastAsia"/>
          <w:vertAlign w:val="subscript"/>
        </w:rPr>
        <w:t>2</w:t>
      </w:r>
      <w:r w:rsidR="00914460">
        <w:rPr>
          <w:rFonts w:eastAsiaTheme="minorEastAsia"/>
          <w:vertAlign w:val="subscript"/>
        </w:rPr>
        <w:t xml:space="preserve"> </w:t>
      </w:r>
      <w:r w:rsidR="00914460">
        <w:rPr>
          <w:rFonts w:eastAsiaTheme="minorEastAsia"/>
        </w:rPr>
        <w:t xml:space="preserve">= 50 Aº with a </w:t>
      </w:r>
      <m:oMath>
        <m:r>
          <w:rPr>
            <w:rFonts w:ascii="Cambria Math" w:eastAsiaTheme="minorEastAsia" w:hAnsi="Cambria Math"/>
          </w:rPr>
          <m:t>γ</m:t>
        </m:r>
      </m:oMath>
      <w:r w:rsidR="00914460">
        <w:rPr>
          <w:rFonts w:eastAsiaTheme="minorEastAsia"/>
        </w:rPr>
        <w:t xml:space="preserve"> value from Eq. (12) of 2.  </w:t>
      </w:r>
      <w:r w:rsidR="00914460">
        <w:t xml:space="preserve">Hosten and Froment </w:t>
      </w:r>
      <w:r w:rsidR="00914460">
        <w:fldChar w:fldCharType="begin" w:fldLock="1"/>
      </w:r>
      <w:r w:rsidR="00057F8C">
        <w:instrText>ADDIN CSL_CITATION {"citationItems":[{"id":"ITEM-1","itemData":{"DOI":"10.1021/i260038a023","ISSN":"0196-4305","author":[{"dropping-particle":"","family":"Hosten","given":"Lucien H.","non-dropping-particle":"","parse-names":false,"suffix":""},{"dropping-particle":"","family":"Froment","given":"Gilbert F.","non-dropping-particle":"","parse-names":false,"suffix":""}],"container-title":"Industrial &amp; Engineering Chemistry Process Design and Development","id":"ITEM-1","issue":"2","issued":{"date-parts":[["1971","4"]]},"page":"280-287","publisher":"American Chemical Society","title":"Isomerization on n-Pentane","type":"article-journal","volume":"10"},"uris":["http://www.mendeley.com/documents/?uuid=65a208b9-99f3-3391-a627-78a3466cbf31"]}],"mendeley":{"formattedCitation":"[18]","plainTextFormattedCitation":"[18]","previouslyFormattedCitation":"[18]"},"properties":{"noteIndex":0},"schema":"https://github.com/citation-style-language/schema/raw/master/csl-citation.json"}</w:instrText>
      </w:r>
      <w:r w:rsidR="00914460">
        <w:fldChar w:fldCharType="separate"/>
      </w:r>
      <w:r w:rsidR="00914460" w:rsidRPr="00914460">
        <w:rPr>
          <w:noProof/>
        </w:rPr>
        <w:t>[18]</w:t>
      </w:r>
      <w:r w:rsidR="00914460">
        <w:fldChar w:fldCharType="end"/>
      </w:r>
      <w:r w:rsidR="00914460">
        <w:t xml:space="preserve"> have measured the uniform kinetic rate constant k</w:t>
      </w:r>
      <w:r w:rsidR="00914460" w:rsidRPr="00914460">
        <w:rPr>
          <w:vertAlign w:val="subscript"/>
        </w:rPr>
        <w:t>A</w:t>
      </w:r>
      <w:r w:rsidR="00914460">
        <w:t xml:space="preserve"> for the n-pentene isomerization on the Alumin</w:t>
      </w:r>
      <w:r w:rsidR="00F338C9">
        <w:t>a sphere 1 as 0.0431 m/hr at 42</w:t>
      </w:r>
      <w:r w:rsidR="00914460">
        <w:t xml:space="preserve">5 ºC and an Alumina Chlorine </w:t>
      </w:r>
      <w:r w:rsidR="00F338C9">
        <w:t>content</w:t>
      </w:r>
      <w:r w:rsidR="00914460">
        <w:t xml:space="preserve"> of 0.0242 mol%.  Their stated surface </w:t>
      </w:r>
      <w:r w:rsidR="00914460">
        <w:lastRenderedPageBreak/>
        <w:t>area and catalyst density suggest a pore size of 172 Aº, and from this a transition diffusivity D</w:t>
      </w:r>
      <w:r w:rsidR="00914460" w:rsidRPr="00914460">
        <w:rPr>
          <w:vertAlign w:val="subscript"/>
        </w:rPr>
        <w:t>A</w:t>
      </w:r>
      <w:r w:rsidR="00914460">
        <w:t xml:space="preserve"> of 0.00473 x 10</w:t>
      </w:r>
      <w:r w:rsidR="00914460" w:rsidRPr="00914460">
        <w:rPr>
          <w:vertAlign w:val="superscript"/>
        </w:rPr>
        <w:t>-4</w:t>
      </w:r>
      <w:r w:rsidR="00914460">
        <w:t xml:space="preserve"> m</w:t>
      </w:r>
      <w:r w:rsidR="00914460" w:rsidRPr="00914460">
        <w:rPr>
          <w:vertAlign w:val="superscript"/>
        </w:rPr>
        <w:t>2</w:t>
      </w:r>
      <w:r w:rsidR="00914460">
        <w:t xml:space="preserve">/s has been </w:t>
      </w:r>
      <w:r w:rsidR="00B553E9">
        <w:t>estimated.  With the ultimate Alumina solid particle radius a</w:t>
      </w:r>
      <w:r w:rsidR="00B553E9" w:rsidRPr="00B553E9">
        <w:rPr>
          <w:vertAlign w:val="subscript"/>
        </w:rPr>
        <w:t>1</w:t>
      </w:r>
      <w:r w:rsidR="00B553E9">
        <w:t xml:space="preserve"> of </w:t>
      </w:r>
      <w:r w:rsidR="00914460">
        <w:t xml:space="preserve"> </w:t>
      </w:r>
      <w:r w:rsidR="00B553E9">
        <w:t xml:space="preserve">100 Aº, the dimensionless inverse kinetic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B553E9">
        <w:rPr>
          <w:rFonts w:eastAsiaTheme="minorEastAsia"/>
        </w:rPr>
        <w:t xml:space="preserve"> value form Eq. (10) is 3.95 x 10</w:t>
      </w:r>
      <w:r w:rsidR="00B553E9" w:rsidRPr="00B553E9">
        <w:rPr>
          <w:rFonts w:eastAsiaTheme="minorEastAsia"/>
          <w:vertAlign w:val="superscript"/>
        </w:rPr>
        <w:t>6</w:t>
      </w:r>
      <w:r w:rsidR="00B553E9">
        <w:rPr>
          <w:rFonts w:eastAsiaTheme="minorEastAsia"/>
        </w:rPr>
        <w:t xml:space="preserve">.  </w:t>
      </w:r>
    </w:p>
    <w:p w14:paraId="57AE04D8" w14:textId="26770612" w:rsidR="00586E79" w:rsidRDefault="00586E79" w:rsidP="00210181">
      <w:pPr>
        <w:ind w:left="0"/>
        <w:rPr>
          <w:rFonts w:eastAsiaTheme="minorEastAsia"/>
        </w:rPr>
      </w:pPr>
      <w:r>
        <w:rPr>
          <w:rFonts w:eastAsiaTheme="minorEastAsia"/>
        </w:rPr>
        <w:tab/>
        <w:t xml:space="preserve">The reaction rate for the Alumina spherical particle 1 in the isolated sphere case, where the reactive spheres 1 and sphere 2 are completely separated, </w:t>
      </w:r>
      <w:r w:rsidR="00057F8C">
        <w:rPr>
          <w:rFonts w:eastAsiaTheme="minorEastAsia"/>
        </w:rPr>
        <w:t xml:space="preserve">is the well-known </w:t>
      </w:r>
      <w:r w:rsidR="00471506">
        <w:rPr>
          <w:rFonts w:eastAsiaTheme="minorEastAsia"/>
        </w:rPr>
        <w:t>Smoluchhowski</w:t>
      </w:r>
      <w:r w:rsidR="00057F8C">
        <w:rPr>
          <w:rFonts w:eastAsiaTheme="minorEastAsia"/>
        </w:rPr>
        <w:t xml:space="preserve"> </w:t>
      </w:r>
      <w:r w:rsidR="00B450C6">
        <w:rPr>
          <w:rFonts w:eastAsiaTheme="minorEastAsia"/>
        </w:rPr>
        <w:t xml:space="preserve">result </w:t>
      </w:r>
      <m:oMath>
        <m:r>
          <w:rPr>
            <w:rFonts w:ascii="Cambria Math" w:eastAsiaTheme="minorEastAsia" w:hAnsi="Cambria Math"/>
          </w:rPr>
          <m:t>4π</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A</m:t>
            </m:r>
          </m:sub>
        </m:sSub>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o</m:t>
            </m:r>
          </m:sub>
        </m:sSub>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m:t>
        </m:r>
      </m:oMath>
      <w:r w:rsidR="00B450C6">
        <w:rPr>
          <w:rFonts w:eastAsiaTheme="minorEastAsia"/>
        </w:rPr>
        <w:t>.</w:t>
      </w:r>
      <w:r w:rsidR="0072327B">
        <w:rPr>
          <w:rFonts w:eastAsiaTheme="minorEastAsia"/>
        </w:rPr>
        <w:t xml:space="preserve">  To remove dimensions for convenience in Eq. (</w:t>
      </w:r>
      <w:r w:rsidR="00471506">
        <w:rPr>
          <w:rFonts w:eastAsiaTheme="minorEastAsia"/>
        </w:rPr>
        <w:t>9</w:t>
      </w:r>
      <w:r w:rsidR="0072327B">
        <w:rPr>
          <w:rFonts w:eastAsiaTheme="minorEastAsia"/>
        </w:rPr>
        <w:t xml:space="preserve">), we have divided the rate by </w:t>
      </w:r>
      <m:oMath>
        <m:r>
          <w:rPr>
            <w:rFonts w:ascii="Cambria Math" w:eastAsiaTheme="minorEastAsia" w:hAnsi="Cambria Math"/>
          </w:rPr>
          <m:t>4π</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A</m:t>
            </m:r>
          </m:sub>
        </m:sSub>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o</m:t>
            </m:r>
          </m:sub>
        </m:sSub>
      </m:oMath>
      <w:r w:rsidR="0072327B">
        <w:rPr>
          <w:rFonts w:eastAsiaTheme="minorEastAsia"/>
        </w:rPr>
        <w:t xml:space="preserve">, so the first term in the dimensionless series reaction rate R is </w:t>
      </w:r>
      <m:oMath>
        <m:sSup>
          <m:sSupPr>
            <m:ctrlPr>
              <w:rPr>
                <w:rFonts w:ascii="Cambria Math" w:eastAsiaTheme="minorEastAsia" w:hAnsi="Cambria Math"/>
                <w:i/>
              </w:rPr>
            </m:ctrlPr>
          </m:sSup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m:t>
            </m:r>
          </m:e>
          <m:sup>
            <m:r>
              <w:rPr>
                <w:rFonts w:ascii="Cambria Math" w:eastAsiaTheme="minorEastAsia" w:hAnsi="Cambria Math"/>
              </w:rPr>
              <m:t>-1</m:t>
            </m:r>
          </m:sup>
        </m:sSup>
      </m:oMath>
      <w:r w:rsidR="0072327B">
        <w:rPr>
          <w:rFonts w:eastAsiaTheme="minorEastAsia"/>
        </w:rPr>
        <w:t xml:space="preserve">, and the second, Q, is the rate site structure factor </w:t>
      </w:r>
    </w:p>
    <w:p w14:paraId="0E1A1B12" w14:textId="77777777" w:rsidR="00DE229C" w:rsidRDefault="00DE229C" w:rsidP="00210181">
      <w:pPr>
        <w:ind w:left="0"/>
        <w:rPr>
          <w:rFonts w:eastAsiaTheme="minorEastAsia"/>
        </w:rPr>
      </w:pPr>
    </w:p>
    <w:p w14:paraId="0ACBE291" w14:textId="220AA9A0" w:rsidR="0072327B" w:rsidRDefault="0072327B" w:rsidP="00DE229C">
      <w:pPr>
        <w:ind w:left="0"/>
        <w:jc w:val="center"/>
        <w:rPr>
          <w:rFonts w:eastAsiaTheme="minorEastAsia"/>
        </w:rPr>
      </w:pPr>
      <m:oMath>
        <m:r>
          <w:rPr>
            <w:rFonts w:ascii="Cambria Math" w:eastAsiaTheme="minorEastAsia" w:hAnsi="Cambria Math"/>
          </w:rPr>
          <m:t>R=</m:t>
        </m:r>
        <m:sSup>
          <m:sSupPr>
            <m:ctrlPr>
              <w:rPr>
                <w:rFonts w:ascii="Cambria Math" w:eastAsiaTheme="minorEastAsia" w:hAnsi="Cambria Math"/>
                <w:i/>
              </w:rPr>
            </m:ctrlPr>
          </m:sSup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m:t>
            </m:r>
          </m:e>
          <m:sup>
            <m:r>
              <w:rPr>
                <w:rFonts w:ascii="Cambria Math" w:eastAsiaTheme="minorEastAsia" w:hAnsi="Cambria Math"/>
              </w:rPr>
              <m:t>-1</m:t>
            </m:r>
          </m:sup>
        </m:sSup>
        <m:r>
          <w:rPr>
            <w:rFonts w:ascii="Cambria Math" w:eastAsiaTheme="minorEastAsia" w:hAnsi="Cambria Math"/>
          </w:rPr>
          <m:t>Q</m:t>
        </m:r>
      </m:oMath>
      <w:r>
        <w:rPr>
          <w:rFonts w:eastAsiaTheme="minorEastAsia"/>
        </w:rPr>
        <w:t xml:space="preserve">            </w:t>
      </w:r>
      <w:r w:rsidR="00DE229C">
        <w:rPr>
          <w:rFonts w:eastAsiaTheme="minorEastAsia"/>
        </w:rPr>
        <w:t xml:space="preserve">                              </w:t>
      </w:r>
      <w:r w:rsidR="00DE229C">
        <w:rPr>
          <w:rFonts w:eastAsiaTheme="minorEastAsia"/>
        </w:rPr>
        <w:tab/>
      </w:r>
      <w:r w:rsidR="00DE229C">
        <w:rPr>
          <w:rFonts w:eastAsiaTheme="minorEastAsia"/>
        </w:rPr>
        <w:tab/>
      </w:r>
      <w:r w:rsidR="00DE229C">
        <w:rPr>
          <w:rFonts w:eastAsiaTheme="minorEastAsia"/>
        </w:rPr>
        <w:tab/>
      </w:r>
      <w:r w:rsidR="00DE229C">
        <w:rPr>
          <w:rFonts w:eastAsiaTheme="minorEastAsia"/>
        </w:rPr>
        <w:tab/>
      </w:r>
      <w:r w:rsidR="00DE229C">
        <w:rPr>
          <w:rFonts w:eastAsiaTheme="minorEastAsia"/>
        </w:rPr>
        <w:tab/>
      </w:r>
      <w:r w:rsidR="00DE229C">
        <w:rPr>
          <w:rFonts w:eastAsiaTheme="minorEastAsia"/>
        </w:rPr>
        <w:tab/>
      </w:r>
      <w:r w:rsidR="00DE229C">
        <w:rPr>
          <w:rFonts w:eastAsiaTheme="minorEastAsia"/>
        </w:rPr>
        <w:tab/>
        <w:t>(</w:t>
      </w:r>
      <w:r>
        <w:rPr>
          <w:rFonts w:eastAsiaTheme="minorEastAsia"/>
        </w:rPr>
        <w:t>34</w:t>
      </w:r>
      <w:r w:rsidR="00DE229C">
        <w:rPr>
          <w:rFonts w:eastAsiaTheme="minorEastAsia"/>
        </w:rPr>
        <w:t>)</w:t>
      </w:r>
    </w:p>
    <w:p w14:paraId="44F7CE01" w14:textId="77777777" w:rsidR="00DE229C" w:rsidRDefault="00DE229C" w:rsidP="00DE229C">
      <w:pPr>
        <w:ind w:left="0"/>
        <w:rPr>
          <w:rFonts w:ascii="Times New Roman (Theme Headings" w:eastAsiaTheme="minorEastAsia" w:hAnsi="Times New Roman (Theme Headings"/>
        </w:rPr>
      </w:pPr>
    </w:p>
    <w:p w14:paraId="33765D3E" w14:textId="77777777" w:rsidR="00EC521B" w:rsidRDefault="00DE229C" w:rsidP="00DE229C">
      <w:pPr>
        <w:ind w:left="0"/>
        <w:rPr>
          <w:rFonts w:ascii="Times New Roman (Theme Headings" w:eastAsiaTheme="minorEastAsia" w:hAnsi="Times New Roman (Theme Headings"/>
        </w:rPr>
      </w:pPr>
      <w:r w:rsidRPr="00DE229C">
        <w:rPr>
          <w:rFonts w:ascii="Times New Roman (Theme Headings" w:eastAsiaTheme="minorEastAsia" w:hAnsi="Times New Roman (Theme Headings"/>
        </w:rPr>
        <w:t xml:space="preserve">Q </w:t>
      </w:r>
      <w:r>
        <w:rPr>
          <w:rFonts w:ascii="Times New Roman (Theme Headings" w:eastAsiaTheme="minorEastAsia" w:hAnsi="Times New Roman (Theme Headings"/>
        </w:rPr>
        <w:t xml:space="preserve">is always less than unity.  Q represents the </w:t>
      </w:r>
      <w:r w:rsidR="00471506">
        <w:rPr>
          <w:rFonts w:ascii="Times New Roman (Theme Headings" w:eastAsiaTheme="minorEastAsia" w:hAnsi="Times New Roman (Theme Headings"/>
        </w:rPr>
        <w:t>reduction</w:t>
      </w:r>
      <w:r>
        <w:rPr>
          <w:rFonts w:ascii="Times New Roman (Theme Headings" w:eastAsiaTheme="minorEastAsia" w:hAnsi="Times New Roman (Theme Headings"/>
        </w:rPr>
        <w:t xml:space="preserve"> in R from the </w:t>
      </w:r>
      <w:r w:rsidR="00471506">
        <w:rPr>
          <w:rFonts w:ascii="Times New Roman (Theme Headings" w:eastAsiaTheme="minorEastAsia" w:hAnsi="Times New Roman (Theme Headings"/>
        </w:rPr>
        <w:t>Smoluchowski</w:t>
      </w:r>
      <w:r>
        <w:rPr>
          <w:rFonts w:ascii="Times New Roman (Theme Headings" w:eastAsiaTheme="minorEastAsia" w:hAnsi="Times New Roman (Theme Headings"/>
        </w:rPr>
        <w:t xml:space="preserve"> rate because of blockage by the Pt crystallite of n-pentene approaching the reactive Alumina particle, which is particularly important when the reactive spheres of Alumina and Pt are in contact.  Q also includes the effect that, while some isopentene will be drawn to the sphere 2</w:t>
      </w:r>
      <w:r w:rsidR="00471506">
        <w:rPr>
          <w:rFonts w:ascii="Times New Roman (Theme Headings" w:eastAsiaTheme="minorEastAsia" w:hAnsi="Times New Roman (Theme Headings"/>
        </w:rPr>
        <w:t>,</w:t>
      </w:r>
      <w:r>
        <w:rPr>
          <w:rFonts w:ascii="Times New Roman (Theme Headings" w:eastAsiaTheme="minorEastAsia" w:hAnsi="Times New Roman (Theme Headings"/>
        </w:rPr>
        <w:t xml:space="preserve"> Pt crystallite by its shape </w:t>
      </w:r>
      <w:r w:rsidR="00471506">
        <w:rPr>
          <w:rFonts w:ascii="Times New Roman (Theme Headings" w:eastAsiaTheme="minorEastAsia" w:hAnsi="Times New Roman (Theme Headings"/>
        </w:rPr>
        <w:t>and reaction, some intermediate</w:t>
      </w:r>
      <w:r>
        <w:rPr>
          <w:rFonts w:ascii="Times New Roman (Theme Headings" w:eastAsiaTheme="minorEastAsia" w:hAnsi="Times New Roman (Theme Headings"/>
        </w:rPr>
        <w:t xml:space="preserve"> will escape. </w:t>
      </w:r>
    </w:p>
    <w:p w14:paraId="1A8D4102" w14:textId="5EE3D4B6" w:rsidR="00DE229C" w:rsidRDefault="00DE229C" w:rsidP="00DE229C">
      <w:pPr>
        <w:ind w:left="0"/>
        <w:rPr>
          <w:rFonts w:ascii="Times New Roman (Theme Headings" w:eastAsiaTheme="minorEastAsia" w:hAnsi="Times New Roman (Theme Headings"/>
        </w:rPr>
      </w:pPr>
      <w:r>
        <w:rPr>
          <w:rFonts w:ascii="Times New Roman (Theme Headings" w:eastAsiaTheme="minorEastAsia" w:hAnsi="Times New Roman (Theme Headings"/>
        </w:rPr>
        <w:t xml:space="preserve"> </w:t>
      </w:r>
    </w:p>
    <w:p w14:paraId="0FB4E921" w14:textId="77777777" w:rsidR="00DE229C" w:rsidRDefault="00DE229C" w:rsidP="00DE229C">
      <w:pPr>
        <w:ind w:left="0"/>
        <w:rPr>
          <w:rFonts w:ascii="Times New Roman (Theme Headings" w:eastAsiaTheme="minorEastAsia" w:hAnsi="Times New Roman (Theme Headings"/>
        </w:rPr>
      </w:pPr>
    </w:p>
    <w:p w14:paraId="4CA070A5" w14:textId="1AAEA2BA" w:rsidR="00DE229C" w:rsidRDefault="00EC521B" w:rsidP="00DE229C">
      <w:pPr>
        <w:keepNext/>
        <w:ind w:left="0"/>
      </w:pPr>
      <w:r>
        <w:rPr>
          <w:noProof/>
        </w:rPr>
        <w:drawing>
          <wp:inline distT="0" distB="0" distL="0" distR="0" wp14:anchorId="38A57238" wp14:editId="44D45421">
            <wp:extent cx="5701665" cy="3861618"/>
            <wp:effectExtent l="0" t="0" r="13335" b="247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E69F34" w14:textId="77777777" w:rsidR="00EC521B" w:rsidRDefault="00EC521B" w:rsidP="00B53BFC">
      <w:pPr>
        <w:pStyle w:val="Caption"/>
      </w:pPr>
    </w:p>
    <w:p w14:paraId="1A666766" w14:textId="4E9EC327" w:rsidR="00B53BFC" w:rsidRDefault="00DE229C" w:rsidP="00B53BFC">
      <w:pPr>
        <w:pStyle w:val="Caption"/>
        <w:rPr>
          <w:rFonts w:eastAsiaTheme="minorEastAsia"/>
        </w:rPr>
      </w:pPr>
      <w:r>
        <w:t xml:space="preserve">Figure </w:t>
      </w:r>
      <w:r w:rsidR="00102388">
        <w:fldChar w:fldCharType="begin"/>
      </w:r>
      <w:r w:rsidR="00102388">
        <w:instrText xml:space="preserve"> SEQ Figure \* ARABIC </w:instrText>
      </w:r>
      <w:r w:rsidR="00102388">
        <w:fldChar w:fldCharType="separate"/>
      </w:r>
      <w:r>
        <w:rPr>
          <w:noProof/>
        </w:rPr>
        <w:t>5</w:t>
      </w:r>
      <w:r w:rsidR="00102388">
        <w:rPr>
          <w:noProof/>
        </w:rPr>
        <w:fldChar w:fldCharType="end"/>
      </w:r>
      <w:r>
        <w:t xml:space="preserve">.  The site structure factor </w:t>
      </w:r>
      <m:oMath>
        <m:r>
          <w:rPr>
            <w:rFonts w:ascii="Cambria Math" w:hAnsi="Cambria Math"/>
          </w:rPr>
          <m:t>Q(=R</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λ</m:t>
                </m:r>
              </m:e>
              <m:sub>
                <m:r>
                  <w:rPr>
                    <w:rFonts w:ascii="Cambria Math" w:hAnsi="Cambria Math"/>
                  </w:rPr>
                  <m:t>A</m:t>
                </m:r>
              </m:sub>
            </m:sSub>
          </m:e>
        </m:d>
        <m:r>
          <w:rPr>
            <w:rFonts w:ascii="Cambria Math" w:hAnsi="Cambria Math"/>
          </w:rPr>
          <m:t>)</m:t>
        </m:r>
      </m:oMath>
      <w:r>
        <w:rPr>
          <w:rFonts w:eastAsiaTheme="minorEastAsia"/>
        </w:rPr>
        <w:t xml:space="preserve"> versus the dimensionless center-to-center distance </w:t>
      </w:r>
      <m:oMath>
        <m:acc>
          <m:accPr>
            <m:chr m:val="̅"/>
            <m:ctrlPr>
              <w:rPr>
                <w:rFonts w:ascii="Cambria Math" w:eastAsiaTheme="minorEastAsia" w:hAnsi="Cambria Math"/>
                <w:i/>
              </w:rPr>
            </m:ctrlPr>
          </m:accPr>
          <m:e>
            <m:r>
              <w:rPr>
                <w:rFonts w:ascii="Cambria Math" w:eastAsiaTheme="minorEastAsia" w:hAnsi="Cambria Math"/>
              </w:rPr>
              <m:t>d</m:t>
            </m:r>
          </m:e>
        </m:acc>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oMath>
      <w:r w:rsidR="00B53BFC">
        <w:rPr>
          <w:rFonts w:eastAsiaTheme="minorEastAsia"/>
        </w:rPr>
        <w:t xml:space="preserve">.  The R is obtained from Eq.’s (32a)-(32f) and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oMath>
      <w:r w:rsidR="00B53BFC">
        <w:rPr>
          <w:rFonts w:eastAsiaTheme="minorEastAsia"/>
        </w:rPr>
        <w:t xml:space="preserve"> is defined by Eq. (10).  The curve is drawn for the parameter set (2, 3.95 x 10</w:t>
      </w:r>
      <w:r w:rsidR="00B53BFC" w:rsidRPr="00B53BFC">
        <w:rPr>
          <w:rFonts w:eastAsiaTheme="minorEastAsia"/>
          <w:vertAlign w:val="superscript"/>
        </w:rPr>
        <w:t>6</w:t>
      </w:r>
      <w:r w:rsidR="00B53BFC">
        <w:rPr>
          <w:rFonts w:eastAsiaTheme="minorEastAsia"/>
        </w:rPr>
        <w:t xml:space="preserve">, 0), which characterizes the conditions from Ref. </w:t>
      </w:r>
      <w:r w:rsidR="00B53BFC">
        <w:rPr>
          <w:rFonts w:eastAsiaTheme="minorEastAsia"/>
        </w:rPr>
        <w:fldChar w:fldCharType="begin" w:fldLock="1"/>
      </w:r>
      <w:r w:rsidR="00B53BFC">
        <w:rPr>
          <w:rFonts w:eastAsiaTheme="minorEastAsia"/>
        </w:rPr>
        <w:instrText>ADDIN CSL_CITATION {"citationItems":[{"id":"ITEM-1","itemData":{"DOI":"10.1021/i260038a023","ISSN":"0196-4305","author":[{"dropping-particle":"","family":"Hosten","given":"Lucien H.","non-dropping-particle":"","parse-names":false,"suffix":""},{"dropping-particle":"","family":"Froment","given":"Gilbert F.","non-dropping-particle":"","parse-names":false,"suffix":""}],"container-title":"Industrial &amp; Engineering Chemistry Process Design and Development","id":"ITEM-1","issue":"2","issued":{"date-parts":[["1971","4"]]},"page":"280-287","publisher":"American Chemical Society","title":"Isomerization on n-Pentane","type":"article-journal","volume":"10"},"uris":["http://www.mendeley.com/documents/?uuid=65a208b9-99f3-3391-a627-78a3466cbf31"]}],"mendeley":{"formattedCitation":"[18]","plainTextFormattedCitation":"[18]","previouslyFormattedCitation":"[18]"},"properties":{"noteIndex":0},"schema":"https://github.com/citation-style-language/schema/raw/master/csl-citation.json"}</w:instrText>
      </w:r>
      <w:r w:rsidR="00B53BFC">
        <w:rPr>
          <w:rFonts w:eastAsiaTheme="minorEastAsia"/>
        </w:rPr>
        <w:fldChar w:fldCharType="separate"/>
      </w:r>
      <w:r w:rsidR="00B53BFC" w:rsidRPr="00B53BFC">
        <w:rPr>
          <w:rFonts w:eastAsiaTheme="minorEastAsia"/>
          <w:noProof/>
        </w:rPr>
        <w:t>[18]</w:t>
      </w:r>
      <w:r w:rsidR="00B53BFC">
        <w:rPr>
          <w:rFonts w:eastAsiaTheme="minorEastAsia"/>
        </w:rPr>
        <w:fldChar w:fldCharType="end"/>
      </w:r>
      <w:r w:rsidR="00B53BFC">
        <w:rPr>
          <w:rFonts w:eastAsiaTheme="minorEastAsia"/>
        </w:rPr>
        <w:t xml:space="preserve"> for the hydroforming isomerization of n-pent</w:t>
      </w:r>
      <w:r w:rsidR="00471506">
        <w:rPr>
          <w:rFonts w:eastAsiaTheme="minorEastAsia"/>
        </w:rPr>
        <w:t>a</w:t>
      </w:r>
      <w:r w:rsidR="00B53BFC">
        <w:rPr>
          <w:rFonts w:eastAsiaTheme="minorEastAsia"/>
        </w:rPr>
        <w:t>ne to isopen</w:t>
      </w:r>
      <w:r w:rsidR="00B53BFC" w:rsidRPr="00B53BFC">
        <w:rPr>
          <w:rFonts w:eastAsiaTheme="minorEastAsia"/>
        </w:rPr>
        <w:t>tane</w:t>
      </w:r>
      <w:r w:rsidR="00B53BFC">
        <w:rPr>
          <w:rFonts w:eastAsiaTheme="minorEastAsia"/>
        </w:rPr>
        <w:t xml:space="preserve"> on an Alumina/Platinum </w:t>
      </w:r>
      <w:r w:rsidR="00B53BFC">
        <w:rPr>
          <w:rFonts w:eastAsiaTheme="minorEastAsia"/>
        </w:rPr>
        <w:lastRenderedPageBreak/>
        <w:t xml:space="preserve">dispersion catalyst at 425 ºC.  Material characteristic radius values for the Alumina ultimate particles and Platinum crystallite are suggested by Ref.’s </w:t>
      </w:r>
      <w:r w:rsidR="00B53BFC">
        <w:rPr>
          <w:rFonts w:eastAsiaTheme="minorEastAsia"/>
        </w:rPr>
        <w:fldChar w:fldCharType="begin" w:fldLock="1"/>
      </w:r>
      <w:r w:rsidR="00B53BFC">
        <w:rPr>
          <w:rFonts w:eastAsiaTheme="minorEastAsia"/>
        </w:rPr>
        <w:instrText>ADDIN CSL_CITATION {"citationItems":[{"id":"ITEM-1","itemData":{"DOI":"10.1016/0021-9517(68)90149-8","ISSN":"0021-9517","abstract":"By converting detailed nitrogen desorption isotherm data to pore-volume distributions, as many as three different pore systems have been distinguished in a single calcined catalyst. Dehydration pores are observed to be formed by the loss of water from larger crystals of alumina hydrates, either alumina trihydrates or alumina monohydrate (boehmite). These pores are small and sensitive to sintering conditions. Interparticle pores are found which appear to be developed from the packing of the ultimate particles. The volume and sizes of the interparticle pores are shown in some cases to be directly dependent on the size of the ultimate particles. When the particles are small (about 35 Å) the interparticle pore size is sensitive to the method of drying of the alumina hydrate. The size and volume of pores formed by larger particles (greater than 100 Å) can be affected by extrusion and tableting techniques.","author":[{"dropping-particle":"","family":"Johnson","given":"Marvin F.L.","non-dropping-particle":"","parse-names":false,"suffix":""},{"dropping-particle":"","family":"Mooi","given":"John","non-dropping-particle":"","parse-names":false,"suffix":""}],"container-title":"Journal of Catalysis","id":"ITEM-1","issue":"4","issued":{"date-parts":[["1968","4","1"]]},"page":"342-354","publisher":"Academic Press","title":"The origin and types of pores in some alumina catalysts","type":"article-journal","volume":"10"},"uris":["http://www.mendeley.com/documents/?uuid=f65316f6-6f0e-35a7-b18c-1aaaa0263896"]}],"mendeley":{"formattedCitation":"[20]","plainTextFormattedCitation":"[20]","previouslyFormattedCitation":"[20]"},"properties":{"noteIndex":0},"schema":"https://github.com/citation-style-language/schema/raw/master/csl-citation.json"}</w:instrText>
      </w:r>
      <w:r w:rsidR="00B53BFC">
        <w:rPr>
          <w:rFonts w:eastAsiaTheme="minorEastAsia"/>
        </w:rPr>
        <w:fldChar w:fldCharType="separate"/>
      </w:r>
      <w:r w:rsidR="00B53BFC" w:rsidRPr="00B53BFC">
        <w:rPr>
          <w:rFonts w:eastAsiaTheme="minorEastAsia"/>
          <w:noProof/>
        </w:rPr>
        <w:t>[20]</w:t>
      </w:r>
      <w:r w:rsidR="00B53BFC">
        <w:rPr>
          <w:rFonts w:eastAsiaTheme="minorEastAsia"/>
        </w:rPr>
        <w:fldChar w:fldCharType="end"/>
      </w:r>
      <w:r w:rsidR="00B53BFC">
        <w:rPr>
          <w:rFonts w:eastAsiaTheme="minorEastAsia"/>
        </w:rPr>
        <w:t xml:space="preserve"> and </w:t>
      </w:r>
      <w:r w:rsidR="00B53BFC">
        <w:rPr>
          <w:rFonts w:eastAsiaTheme="minorEastAsia"/>
        </w:rPr>
        <w:fldChar w:fldCharType="begin" w:fldLock="1"/>
      </w:r>
      <w:r w:rsidR="00B53BFC">
        <w:rPr>
          <w:rFonts w:eastAsiaTheme="minorEastAsia"/>
        </w:rPr>
        <w:instrText>ADDIN CSL_CITATION {"citationItems":[{"id":"ITEM-1","itemData":{"author":[{"dropping-particle":"","family":"Moss","given":"R. L.","non-dropping-particle":"","parse-names":false,"suffix":""}],"container-title":"Platinum Metals Rev.","id":"ITEM-1","issue":"4","issued":{"date-parts":[["1967"]]},"page":"141-145","title":"The Structure of Supported Platinum Catalysts","type":"article-journal","volume":"11"},"uris":["http://www.mendeley.com/documents/?uuid=0f613b03-c4bb-4649-a255-e6ef670aed3d"]}],"mendeley":{"formattedCitation":"[19]","plainTextFormattedCitation":"[19]"},"properties":{"noteIndex":0},"schema":"https://github.com/citation-style-language/schema/raw/master/csl-citation.json"}</w:instrText>
      </w:r>
      <w:r w:rsidR="00B53BFC">
        <w:rPr>
          <w:rFonts w:eastAsiaTheme="minorEastAsia"/>
        </w:rPr>
        <w:fldChar w:fldCharType="separate"/>
      </w:r>
      <w:r w:rsidR="00B53BFC" w:rsidRPr="00B53BFC">
        <w:rPr>
          <w:rFonts w:eastAsiaTheme="minorEastAsia"/>
          <w:noProof/>
        </w:rPr>
        <w:t>[19]</w:t>
      </w:r>
      <w:r w:rsidR="00B53BFC">
        <w:rPr>
          <w:rFonts w:eastAsiaTheme="minorEastAsia"/>
        </w:rPr>
        <w:fldChar w:fldCharType="end"/>
      </w:r>
      <w:r w:rsidR="00B53BFC">
        <w:rPr>
          <w:rFonts w:eastAsiaTheme="minorEastAsia"/>
        </w:rPr>
        <w:t>.</w:t>
      </w:r>
    </w:p>
    <w:p w14:paraId="4AA6CCC0" w14:textId="77777777" w:rsidR="00B53BFC" w:rsidRDefault="00B53BFC" w:rsidP="00B53BFC">
      <w:pPr>
        <w:pStyle w:val="Caption"/>
      </w:pPr>
    </w:p>
    <w:p w14:paraId="0709989B" w14:textId="77777777" w:rsidR="00081A18" w:rsidRDefault="00081A18" w:rsidP="00081A18">
      <w:pPr>
        <w:pStyle w:val="Caption"/>
        <w:ind w:left="709" w:hanging="425"/>
      </w:pPr>
      <w:r>
        <w:tab/>
      </w:r>
      <w:r>
        <w:tab/>
      </w:r>
    </w:p>
    <w:p w14:paraId="5986CC5E" w14:textId="77777777" w:rsidR="00081A18" w:rsidRDefault="00081A18" w:rsidP="00081A18">
      <w:pPr>
        <w:pStyle w:val="Caption"/>
        <w:ind w:left="709" w:hanging="425"/>
      </w:pPr>
      <w:r>
        <w:tab/>
      </w:r>
    </w:p>
    <w:p w14:paraId="76C53C22" w14:textId="77777777" w:rsidR="00081A18" w:rsidRDefault="00081A18" w:rsidP="00081A18">
      <w:pPr>
        <w:pStyle w:val="Caption"/>
        <w:ind w:left="709" w:hanging="425"/>
      </w:pPr>
    </w:p>
    <w:p w14:paraId="1CC24CF9" w14:textId="005E39F9" w:rsidR="00B6238F" w:rsidRDefault="00081A18" w:rsidP="00B6238F">
      <w:pPr>
        <w:pStyle w:val="Caption"/>
        <w:ind w:left="0"/>
        <w:rPr>
          <w:rFonts w:eastAsiaTheme="minorEastAsia"/>
        </w:rPr>
      </w:pPr>
      <w:r>
        <w:tab/>
      </w:r>
      <w:r w:rsidR="00B53BFC">
        <w:t>In figure</w:t>
      </w:r>
      <w:r>
        <w:t xml:space="preserve"> </w:t>
      </w:r>
      <w:r w:rsidR="00B6238F">
        <w:t>5</w:t>
      </w:r>
      <w:r w:rsidR="00F338C9">
        <w:t>,</w:t>
      </w:r>
      <w:r>
        <w:t xml:space="preserve"> the value of the site structure factor Q is shown versus the dimensionless center-to-center separation distance </w:t>
      </w:r>
      <m:oMath>
        <m:acc>
          <m:accPr>
            <m:chr m:val="̅"/>
            <m:ctrlPr>
              <w:rPr>
                <w:rFonts w:ascii="Cambria Math" w:hAnsi="Cambria Math"/>
                <w:i/>
              </w:rPr>
            </m:ctrlPr>
          </m:accPr>
          <m:e>
            <m:r>
              <w:rPr>
                <w:rFonts w:ascii="Cambria Math" w:hAnsi="Cambria Math"/>
              </w:rPr>
              <m:t>d</m:t>
            </m:r>
          </m:e>
        </m:acc>
      </m:oMath>
      <w:r>
        <w:t xml:space="preserve"> for the n-pent</w:t>
      </w:r>
      <w:r w:rsidR="00F338C9">
        <w:t>a</w:t>
      </w:r>
      <w:r>
        <w:t>ne isomerization reaction to isopentane on a Pt/</w:t>
      </w:r>
      <w:r w:rsidRPr="00081A18">
        <w:t xml:space="preserve"> </w:t>
      </w:r>
      <w:r>
        <w:t>Al</w:t>
      </w:r>
      <w:r w:rsidRPr="005D0216">
        <w:rPr>
          <w:vertAlign w:val="subscript"/>
        </w:rPr>
        <w:t>2</w:t>
      </w:r>
      <w:r>
        <w:t>O</w:t>
      </w:r>
      <w:r w:rsidRPr="005D0216">
        <w:rPr>
          <w:vertAlign w:val="subscript"/>
        </w:rPr>
        <w:t>3</w:t>
      </w:r>
      <w:r w:rsidRPr="001D3AD5">
        <w:t xml:space="preserve"> </w:t>
      </w:r>
      <w:r>
        <w:t>catalyst for the case (2, 3.95 x 10</w:t>
      </w:r>
      <w:r w:rsidRPr="00081A18">
        <w:rPr>
          <w:vertAlign w:val="superscript"/>
        </w:rPr>
        <w:t>6</w:t>
      </w:r>
      <w:r>
        <w:t xml:space="preserve">, 0).  The first term in Eq. (34) for R, the </w:t>
      </w:r>
      <m:oMath>
        <m:sSup>
          <m:sSupPr>
            <m:ctrlPr>
              <w:rPr>
                <w:rFonts w:ascii="Cambria Math" w:eastAsiaTheme="minorEastAsia" w:hAnsi="Cambria Math"/>
                <w:i/>
              </w:rPr>
            </m:ctrlPr>
          </m:sSup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A</m:t>
                </m:r>
              </m:sub>
            </m:sSub>
            <m:r>
              <w:rPr>
                <w:rFonts w:ascii="Cambria Math" w:eastAsiaTheme="minorEastAsia" w:hAnsi="Cambria Math"/>
              </w:rPr>
              <m:t>)</m:t>
            </m:r>
          </m:e>
          <m:sup>
            <m:r>
              <w:rPr>
                <w:rFonts w:ascii="Cambria Math" w:eastAsiaTheme="minorEastAsia" w:hAnsi="Cambria Math"/>
              </w:rPr>
              <m:t>-1</m:t>
            </m:r>
          </m:sup>
        </m:sSup>
      </m:oMath>
      <w:r>
        <w:rPr>
          <w:rFonts w:eastAsiaTheme="minorEastAsia"/>
        </w:rPr>
        <w:t xml:space="preserve"> </w:t>
      </w:r>
      <w:r w:rsidR="00F338C9">
        <w:rPr>
          <w:rFonts w:eastAsiaTheme="minorEastAsia"/>
        </w:rPr>
        <w:t>Smoluchowski</w:t>
      </w:r>
      <w:r>
        <w:rPr>
          <w:rFonts w:eastAsiaTheme="minorEastAsia"/>
        </w:rPr>
        <w:t xml:space="preserve"> reaction rate is rather small, 2.53 x 10</w:t>
      </w:r>
      <w:r w:rsidRPr="00081A18">
        <w:rPr>
          <w:rFonts w:eastAsiaTheme="minorEastAsia"/>
          <w:vertAlign w:val="superscript"/>
        </w:rPr>
        <w:t>-7</w:t>
      </w:r>
      <w:r>
        <w:rPr>
          <w:rFonts w:eastAsiaTheme="minorEastAsia"/>
        </w:rPr>
        <w:t xml:space="preserve">, due to the very slow rate of adsorption of the n-pentene on the Alumina ultimate particle surface.  The initial value of Q at </w:t>
      </w:r>
      <m:oMath>
        <m:acc>
          <m:accPr>
            <m:chr m:val="̅"/>
            <m:ctrlPr>
              <w:rPr>
                <w:rFonts w:ascii="Cambria Math" w:hAnsi="Cambria Math"/>
                <w:i/>
              </w:rPr>
            </m:ctrlPr>
          </m:accPr>
          <m:e>
            <m:r>
              <w:rPr>
                <w:rFonts w:ascii="Cambria Math" w:hAnsi="Cambria Math"/>
              </w:rPr>
              <m:t>d</m:t>
            </m:r>
          </m:e>
        </m:acc>
        <m:r>
          <w:rPr>
            <w:rFonts w:ascii="Cambria Math" w:hAnsi="Cambria Math"/>
          </w:rPr>
          <m:t>=1</m:t>
        </m:r>
      </m:oMath>
      <w:r>
        <w:rPr>
          <w:rFonts w:eastAsiaTheme="minorEastAsia"/>
        </w:rPr>
        <w:t xml:space="preserve"> is 0.292 due to the Alumina particle – Pt crystallite excluded volume effects mentioned above when the Pt dispersion crystallite lies on the surface of the active Alumina, excluded volume plays a significant role, and reduces the reaction rate by 70.8 %.  This Pt crystallite placement on the Alumina su</w:t>
      </w:r>
      <w:r w:rsidR="00296291">
        <w:rPr>
          <w:rFonts w:eastAsiaTheme="minorEastAsia"/>
        </w:rPr>
        <w:t>pport surface</w:t>
      </w:r>
      <w:r>
        <w:rPr>
          <w:rFonts w:eastAsiaTheme="minorEastAsia"/>
        </w:rPr>
        <w:t xml:space="preserve"> is a common one.</w:t>
      </w:r>
      <w:r w:rsidR="00296291">
        <w:rPr>
          <w:rFonts w:eastAsiaTheme="minorEastAsia"/>
        </w:rPr>
        <w:t xml:space="preserve">  </w:t>
      </w:r>
      <w:r w:rsidR="002413B3">
        <w:rPr>
          <w:rFonts w:eastAsiaTheme="minorEastAsia"/>
        </w:rPr>
        <w:t>If we note that the maximum possible production rate of isopent</w:t>
      </w:r>
      <w:r w:rsidR="002413B3" w:rsidRPr="00F338C9">
        <w:rPr>
          <w:rFonts w:eastAsiaTheme="minorEastAsia"/>
        </w:rPr>
        <w:t>ene</w:t>
      </w:r>
      <w:r w:rsidR="002413B3">
        <w:rPr>
          <w:rFonts w:eastAsiaTheme="minorEastAsia"/>
        </w:rPr>
        <w:t xml:space="preserve"> from the Aumina ultimate particle is given by the </w:t>
      </w:r>
      <w:r w:rsidR="00F338C9">
        <w:rPr>
          <w:rFonts w:eastAsiaTheme="minorEastAsia"/>
        </w:rPr>
        <w:t>Smoluchowski</w:t>
      </w:r>
      <w:r w:rsidR="002413B3">
        <w:rPr>
          <w:rFonts w:eastAsiaTheme="minorEastAsia"/>
        </w:rPr>
        <w:t xml:space="preserve"> reaction rate, then the single Platinum crystallite on this Alumina particles’ surface </w:t>
      </w:r>
      <m:oMath>
        <m:acc>
          <m:accPr>
            <m:chr m:val="̅"/>
            <m:ctrlPr>
              <w:rPr>
                <w:rFonts w:ascii="Cambria Math" w:hAnsi="Cambria Math"/>
                <w:i/>
              </w:rPr>
            </m:ctrlPr>
          </m:accPr>
          <m:e>
            <m:r>
              <w:rPr>
                <w:rFonts w:ascii="Cambria Math" w:hAnsi="Cambria Math"/>
              </w:rPr>
              <m:t>(d</m:t>
            </m:r>
          </m:e>
        </m:acc>
        <m:r>
          <w:rPr>
            <w:rFonts w:ascii="Cambria Math" w:hAnsi="Cambria Math"/>
          </w:rPr>
          <m:t>=1)</m:t>
        </m:r>
      </m:oMath>
      <w:r w:rsidR="002413B3">
        <w:rPr>
          <w:rFonts w:eastAsiaTheme="minorEastAsia"/>
        </w:rPr>
        <w:t xml:space="preserve"> can hydrogenate 29.2% of this product.  </w:t>
      </w:r>
    </w:p>
    <w:p w14:paraId="267F8294" w14:textId="4AFFCD6F" w:rsidR="00B6238F" w:rsidRDefault="00B6238F" w:rsidP="00B6238F">
      <w:pPr>
        <w:ind w:left="0"/>
        <w:rPr>
          <w:rFonts w:eastAsiaTheme="minorEastAsia"/>
          <w:color w:val="000000" w:themeColor="text1"/>
        </w:rPr>
      </w:pPr>
      <w:r>
        <w:tab/>
        <w:t xml:space="preserve">In figure 5, the site structure factor Q drops significantly with increasing center-to-center separation.  For example the value of Q at </w:t>
      </w:r>
      <m:oMath>
        <m:acc>
          <m:accPr>
            <m:chr m:val="̅"/>
            <m:ctrlPr>
              <w:rPr>
                <w:rFonts w:ascii="Cambria Math" w:hAnsi="Cambria Math"/>
                <w:i/>
                <w:color w:val="000000" w:themeColor="text1"/>
              </w:rPr>
            </m:ctrlPr>
          </m:accPr>
          <m:e>
            <m:r>
              <w:rPr>
                <w:rFonts w:ascii="Cambria Math" w:hAnsi="Cambria Math"/>
              </w:rPr>
              <m:t>d</m:t>
            </m:r>
          </m:e>
        </m:acc>
        <m:r>
          <w:rPr>
            <w:rFonts w:ascii="Cambria Math" w:hAnsi="Cambria Math"/>
            <w:color w:val="000000" w:themeColor="text1"/>
          </w:rPr>
          <m:t>=11</m:t>
        </m:r>
      </m:oMath>
      <w:r>
        <w:rPr>
          <w:rFonts w:eastAsiaTheme="minorEastAsia"/>
          <w:color w:val="000000" w:themeColor="text1"/>
        </w:rPr>
        <w:t xml:space="preserve"> is 0.030, a 90 % reduction from the Q value of 0.292 at </w:t>
      </w:r>
      <m:oMath>
        <m:acc>
          <m:accPr>
            <m:chr m:val="̅"/>
            <m:ctrlPr>
              <w:rPr>
                <w:rFonts w:ascii="Cambria Math" w:hAnsi="Cambria Math"/>
                <w:i/>
                <w:color w:val="000000" w:themeColor="text1"/>
              </w:rPr>
            </m:ctrlPr>
          </m:accPr>
          <m:e>
            <m:r>
              <w:rPr>
                <w:rFonts w:ascii="Cambria Math" w:hAnsi="Cambria Math"/>
              </w:rPr>
              <m:t>d</m:t>
            </m:r>
          </m:e>
        </m:acc>
        <m:r>
          <w:rPr>
            <w:rFonts w:ascii="Cambria Math" w:hAnsi="Cambria Math"/>
            <w:color w:val="000000" w:themeColor="text1"/>
          </w:rPr>
          <m:t>=1</m:t>
        </m:r>
      </m:oMath>
      <w:r>
        <w:rPr>
          <w:rFonts w:eastAsiaTheme="minorEastAsia"/>
          <w:color w:val="000000" w:themeColor="text1"/>
        </w:rPr>
        <w:t xml:space="preserve">.  In the </w:t>
      </w:r>
      <m:oMath>
        <m:acc>
          <m:accPr>
            <m:chr m:val="̅"/>
            <m:ctrlPr>
              <w:rPr>
                <w:rFonts w:ascii="Cambria Math" w:hAnsi="Cambria Math"/>
                <w:i/>
                <w:color w:val="000000" w:themeColor="text1"/>
              </w:rPr>
            </m:ctrlPr>
          </m:accPr>
          <m:e>
            <m:r>
              <w:rPr>
                <w:rFonts w:ascii="Cambria Math" w:hAnsi="Cambria Math"/>
              </w:rPr>
              <m:t>d</m:t>
            </m:r>
          </m:e>
        </m:acc>
        <m:r>
          <w:rPr>
            <w:rFonts w:ascii="Cambria Math" w:hAnsi="Cambria Math"/>
            <w:color w:val="000000" w:themeColor="text1"/>
          </w:rPr>
          <m:t>=11</m:t>
        </m:r>
      </m:oMath>
      <w:r>
        <w:rPr>
          <w:rFonts w:eastAsiaTheme="minorEastAsia"/>
          <w:color w:val="000000" w:themeColor="text1"/>
        </w:rPr>
        <w:t xml:space="preserve"> case, a </w:t>
      </w:r>
      <w:r w:rsidR="00F338C9">
        <w:rPr>
          <w:rFonts w:eastAsiaTheme="minorEastAsia"/>
          <w:color w:val="000000" w:themeColor="text1"/>
        </w:rPr>
        <w:t>Smoluchowski</w:t>
      </w:r>
      <w:r>
        <w:rPr>
          <w:rFonts w:eastAsiaTheme="minorEastAsia"/>
          <w:color w:val="000000" w:themeColor="text1"/>
        </w:rPr>
        <w:t xml:space="preserve"> generation rate actually occurs at the Alumina ultimate particle surface for the inverse kinetics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A</m:t>
            </m:r>
          </m:sub>
        </m:sSub>
      </m:oMath>
      <w:r>
        <w:rPr>
          <w:rFonts w:eastAsiaTheme="minorEastAsia"/>
          <w:color w:val="000000" w:themeColor="text1"/>
        </w:rPr>
        <w:t xml:space="preserve">, but only 3 out of 100 isopentene olefins emitted from the Alumina particle will be hydrogenated at the Pt crystallite located at </w:t>
      </w:r>
      <m:oMath>
        <m:acc>
          <m:accPr>
            <m:chr m:val="̅"/>
            <m:ctrlPr>
              <w:rPr>
                <w:rFonts w:ascii="Cambria Math" w:hAnsi="Cambria Math"/>
                <w:i/>
                <w:color w:val="000000" w:themeColor="text1"/>
              </w:rPr>
            </m:ctrlPr>
          </m:accPr>
          <m:e>
            <m:r>
              <w:rPr>
                <w:rFonts w:ascii="Cambria Math" w:hAnsi="Cambria Math"/>
              </w:rPr>
              <m:t>d</m:t>
            </m:r>
          </m:e>
        </m:acc>
        <m:r>
          <w:rPr>
            <w:rFonts w:ascii="Cambria Math" w:hAnsi="Cambria Math"/>
            <w:color w:val="000000" w:themeColor="text1"/>
          </w:rPr>
          <m:t>=11</m:t>
        </m:r>
      </m:oMath>
      <w:r>
        <w:rPr>
          <w:rFonts w:eastAsiaTheme="minorEastAsia"/>
          <w:color w:val="000000" w:themeColor="text1"/>
        </w:rPr>
        <w:t xml:space="preserve">, i.e., </w:t>
      </w:r>
      <m:oMath>
        <m:acc>
          <m:accPr>
            <m:chr m:val="̅"/>
            <m:ctrlPr>
              <w:rPr>
                <w:rFonts w:ascii="Cambria Math" w:hAnsi="Cambria Math"/>
                <w:i/>
                <w:color w:val="000000" w:themeColor="text1"/>
              </w:rPr>
            </m:ctrlPr>
          </m:accPr>
          <m:e>
            <m:r>
              <w:rPr>
                <w:rFonts w:ascii="Cambria Math" w:hAnsi="Cambria Math"/>
              </w:rPr>
              <m:t>d</m:t>
            </m:r>
          </m:e>
        </m:acc>
        <m:r>
          <w:rPr>
            <w:rFonts w:ascii="Cambria Math" w:hAnsi="Cambria Math"/>
            <w:color w:val="000000" w:themeColor="text1"/>
          </w:rPr>
          <m:t>=1650</m:t>
        </m:r>
      </m:oMath>
      <w:r>
        <w:rPr>
          <w:rFonts w:eastAsiaTheme="minorEastAsia"/>
          <w:color w:val="000000" w:themeColor="text1"/>
        </w:rPr>
        <w:t xml:space="preserve"> m</w:t>
      </w:r>
      <w:r>
        <w:rPr>
          <w:rFonts w:ascii="Times New Roman" w:eastAsiaTheme="minorEastAsia" w:hAnsi="Times New Roman" w:cs="Times New Roman"/>
          <w:color w:val="000000" w:themeColor="text1"/>
        </w:rPr>
        <w:t>μ</w:t>
      </w:r>
      <w:r>
        <w:rPr>
          <w:rFonts w:eastAsiaTheme="minorEastAsia"/>
          <w:color w:val="000000" w:themeColor="text1"/>
        </w:rPr>
        <w:t xml:space="preserve">.  While we have considered only the dilute site case, these results suggest that hydrogenation closer to the Alumina source seems more likely.  </w:t>
      </w:r>
    </w:p>
    <w:p w14:paraId="38A300F3" w14:textId="77777777" w:rsidR="003C5E5F" w:rsidRDefault="003C5E5F" w:rsidP="00B6238F">
      <w:pPr>
        <w:ind w:left="0"/>
        <w:rPr>
          <w:rFonts w:eastAsiaTheme="minorEastAsia"/>
          <w:color w:val="000000" w:themeColor="text1"/>
        </w:rPr>
      </w:pPr>
    </w:p>
    <w:p w14:paraId="6068411E" w14:textId="2F5DA2CE" w:rsidR="003C5E5F" w:rsidRDefault="003C5E5F" w:rsidP="003C5E5F">
      <w:pPr>
        <w:pStyle w:val="Heading1"/>
      </w:pPr>
      <w:r>
        <w:t>Acknowledgement</w:t>
      </w:r>
    </w:p>
    <w:p w14:paraId="227A566F" w14:textId="77777777" w:rsidR="003C5E5F" w:rsidRDefault="003C5E5F" w:rsidP="003C5E5F">
      <w:pPr>
        <w:ind w:left="0"/>
      </w:pPr>
      <w:r>
        <w:tab/>
      </w:r>
    </w:p>
    <w:p w14:paraId="1A9709BF" w14:textId="40EB744F" w:rsidR="003C5E5F" w:rsidRPr="003C5E5F" w:rsidRDefault="003C5E5F" w:rsidP="003C5E5F">
      <w:pPr>
        <w:ind w:left="0"/>
      </w:pPr>
      <w:r>
        <w:tab/>
        <w:t>The authors wish to thank one of the reviewers for suggesting the data used in the section 6 application.</w:t>
      </w:r>
    </w:p>
    <w:p w14:paraId="35F713CE" w14:textId="62BF9A5A" w:rsidR="00210181" w:rsidRPr="00B97388" w:rsidRDefault="00210181" w:rsidP="00210181">
      <w:pPr>
        <w:ind w:left="0"/>
      </w:pPr>
      <w:r>
        <w:tab/>
      </w:r>
    </w:p>
    <w:p w14:paraId="5C876FD0" w14:textId="77777777" w:rsidR="001D3AD5" w:rsidRDefault="001D3AD5" w:rsidP="001D3AD5"/>
    <w:p w14:paraId="79DBB9A9" w14:textId="77777777" w:rsidR="001D3AD5" w:rsidRPr="001D3AD5" w:rsidRDefault="001D3AD5" w:rsidP="001D3AD5"/>
    <w:p w14:paraId="1C85288A" w14:textId="77777777" w:rsidR="001D3AD5" w:rsidRDefault="001D3AD5" w:rsidP="00AD64C4">
      <w:pPr>
        <w:ind w:left="0"/>
        <w:rPr>
          <w:rFonts w:eastAsiaTheme="minorEastAsia"/>
        </w:rPr>
      </w:pPr>
    </w:p>
    <w:p w14:paraId="3B70F6F2" w14:textId="77777777" w:rsidR="001D3AD5" w:rsidRPr="00755BED" w:rsidRDefault="001D3AD5" w:rsidP="00AD64C4">
      <w:pPr>
        <w:ind w:left="0"/>
      </w:pPr>
    </w:p>
    <w:p w14:paraId="24D40AAB" w14:textId="77777777" w:rsidR="00586349" w:rsidRDefault="00586349" w:rsidP="00CA5A76">
      <w:pPr>
        <w:ind w:left="0"/>
        <w:rPr>
          <w:rFonts w:eastAsiaTheme="minorEastAsia"/>
        </w:rPr>
      </w:pPr>
    </w:p>
    <w:p w14:paraId="7DC82AD3" w14:textId="5C605D79" w:rsidR="00503AFE" w:rsidRDefault="00503AFE" w:rsidP="00CA5A76">
      <w:pPr>
        <w:ind w:left="0"/>
        <w:rPr>
          <w:rFonts w:eastAsiaTheme="minorEastAsia"/>
        </w:rPr>
      </w:pPr>
    </w:p>
    <w:p w14:paraId="031FE6DA" w14:textId="25DF2991" w:rsidR="00820F5C" w:rsidRDefault="00820F5C">
      <w:pPr>
        <w:ind w:left="0"/>
        <w:contextualSpacing w:val="0"/>
        <w:rPr>
          <w:rFonts w:eastAsiaTheme="minorEastAsia"/>
        </w:rPr>
      </w:pPr>
      <w:r>
        <w:rPr>
          <w:rFonts w:eastAsiaTheme="minorEastAsia"/>
        </w:rPr>
        <w:br w:type="page"/>
      </w:r>
    </w:p>
    <w:p w14:paraId="22F5D26B" w14:textId="5408342D" w:rsidR="008D727D" w:rsidRPr="008D727D" w:rsidRDefault="008D727D" w:rsidP="008C197E">
      <w:pPr>
        <w:widowControl w:val="0"/>
        <w:autoSpaceDE w:val="0"/>
        <w:autoSpaceDN w:val="0"/>
        <w:adjustRightInd w:val="0"/>
        <w:ind w:left="640" w:hanging="640"/>
        <w:rPr>
          <w:rFonts w:eastAsiaTheme="minorEastAsia"/>
          <w:b/>
          <w:bCs/>
        </w:rPr>
      </w:pPr>
      <w:r w:rsidRPr="008D727D">
        <w:rPr>
          <w:rFonts w:eastAsiaTheme="minorEastAsia"/>
          <w:b/>
          <w:bCs/>
        </w:rPr>
        <w:lastRenderedPageBreak/>
        <w:t>References</w:t>
      </w:r>
    </w:p>
    <w:p w14:paraId="59C685A0" w14:textId="77777777" w:rsidR="008D727D" w:rsidRDefault="008D727D" w:rsidP="008C197E">
      <w:pPr>
        <w:widowControl w:val="0"/>
        <w:autoSpaceDE w:val="0"/>
        <w:autoSpaceDN w:val="0"/>
        <w:adjustRightInd w:val="0"/>
        <w:ind w:left="640" w:hanging="640"/>
        <w:rPr>
          <w:rFonts w:eastAsiaTheme="minorEastAsia"/>
        </w:rPr>
      </w:pPr>
    </w:p>
    <w:p w14:paraId="44976997" w14:textId="1738E497" w:rsidR="00B53BFC" w:rsidRPr="00B53BFC" w:rsidRDefault="00820F5C" w:rsidP="00B53BFC">
      <w:pPr>
        <w:widowControl w:val="0"/>
        <w:autoSpaceDE w:val="0"/>
        <w:autoSpaceDN w:val="0"/>
        <w:adjustRightInd w:val="0"/>
        <w:ind w:left="640" w:hanging="640"/>
        <w:rPr>
          <w:rFonts w:ascii="Times New Roman" w:hAnsi="Times New Roman" w:cs="Times New Roman"/>
          <w:noProof/>
        </w:rPr>
      </w:pPr>
      <w:r>
        <w:rPr>
          <w:rFonts w:eastAsiaTheme="minorEastAsia"/>
        </w:rPr>
        <w:fldChar w:fldCharType="begin" w:fldLock="1"/>
      </w:r>
      <w:r>
        <w:rPr>
          <w:rFonts w:eastAsiaTheme="minorEastAsia"/>
        </w:rPr>
        <w:instrText xml:space="preserve">ADDIN Mendeley Bibliography CSL_BIBLIOGRAPHY </w:instrText>
      </w:r>
      <w:r>
        <w:rPr>
          <w:rFonts w:eastAsiaTheme="minorEastAsia"/>
        </w:rPr>
        <w:fldChar w:fldCharType="separate"/>
      </w:r>
      <w:r w:rsidR="00B53BFC" w:rsidRPr="00B53BFC">
        <w:rPr>
          <w:rFonts w:ascii="Times New Roman" w:hAnsi="Times New Roman" w:cs="Times New Roman"/>
          <w:noProof/>
        </w:rPr>
        <w:t>[1]</w:t>
      </w:r>
      <w:r w:rsidR="00B53BFC" w:rsidRPr="00B53BFC">
        <w:rPr>
          <w:rFonts w:ascii="Times New Roman" w:hAnsi="Times New Roman" w:cs="Times New Roman"/>
          <w:noProof/>
        </w:rPr>
        <w:tab/>
        <w:t>W. Strieder, S. Saddawi, Series reactions A → B → C on successive spheres, Chem. Phys. 473 (2016). doi:10.1016/j.chemphys.2016.04.011.</w:t>
      </w:r>
    </w:p>
    <w:p w14:paraId="7FBA8BFC"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[2]</w:t>
      </w:r>
      <w:r w:rsidRPr="00B53BFC">
        <w:rPr>
          <w:rFonts w:ascii="Times New Roman" w:hAnsi="Times New Roman" w:cs="Times New Roman"/>
          <w:noProof/>
        </w:rPr>
        <w:tab/>
        <w:t>P.A. Srere, Complexes of Sequential Metabolic Enzymes, Annu. Rev. Biochem. 56 (1987) 89–124. doi:10.1146/annurev.bi.56.070187.000513.</w:t>
      </w:r>
    </w:p>
    <w:p w14:paraId="3299435A"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[3]</w:t>
      </w:r>
      <w:r w:rsidRPr="00B53BFC">
        <w:rPr>
          <w:rFonts w:ascii="Times New Roman" w:hAnsi="Times New Roman" w:cs="Times New Roman"/>
          <w:noProof/>
        </w:rPr>
        <w:tab/>
        <w:t>C. Eun, P.M. Kekenes-Huskey, V.T. Metzger, J.A. McCammon, A model study of sequential enzyme reactions and electrostatic channeling, J. Chem. Phys. 140 (2014) 105101. doi:10.1063/1.4867286.</w:t>
      </w:r>
    </w:p>
    <w:p w14:paraId="3CB99076"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[4]</w:t>
      </w:r>
      <w:r w:rsidRPr="00B53BFC">
        <w:rPr>
          <w:rFonts w:ascii="Times New Roman" w:hAnsi="Times New Roman" w:cs="Times New Roman"/>
          <w:noProof/>
        </w:rPr>
        <w:tab/>
        <w:t>J.E. Bailey, D.F. Ollis, Biochemical Engineering Fundamentals, 1st ed., McGraw-Hill, New York, 1988.</w:t>
      </w:r>
    </w:p>
    <w:p w14:paraId="35E7E49F"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[5]</w:t>
      </w:r>
      <w:r w:rsidRPr="00B53BFC">
        <w:rPr>
          <w:rFonts w:ascii="Times New Roman" w:hAnsi="Times New Roman" w:cs="Times New Roman"/>
          <w:noProof/>
        </w:rPr>
        <w:tab/>
        <w:t>N. McDonald, W. Strieder, Diffusion and reaction for a spherical source and sink, J. Chem. Phys. 118 (2003) 4598–4605. doi:10.1063/1.1543937.</w:t>
      </w:r>
    </w:p>
    <w:p w14:paraId="1C3A74DE"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[6]</w:t>
      </w:r>
      <w:r w:rsidRPr="00B53BFC">
        <w:rPr>
          <w:rFonts w:ascii="Times New Roman" w:hAnsi="Times New Roman" w:cs="Times New Roman"/>
          <w:noProof/>
        </w:rPr>
        <w:tab/>
        <w:t>P.B. Weisz, Diffusion and Chemical Transformation: An interdisciplinary excursion, Science (80-. ). 179 (1973) 433–440. doi:10.1126/science.179.4072.433.</w:t>
      </w:r>
    </w:p>
    <w:p w14:paraId="09A2189B"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[7]</w:t>
      </w:r>
      <w:r w:rsidRPr="00B53BFC">
        <w:rPr>
          <w:rFonts w:ascii="Times New Roman" w:hAnsi="Times New Roman" w:cs="Times New Roman"/>
          <w:noProof/>
        </w:rPr>
        <w:tab/>
        <w:t>B.C. Gates, Catalytic chemistry, Wiley, 1992.</w:t>
      </w:r>
    </w:p>
    <w:p w14:paraId="2A96AF60"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[8]</w:t>
      </w:r>
      <w:r w:rsidRPr="00B53BFC">
        <w:rPr>
          <w:rFonts w:ascii="Times New Roman" w:hAnsi="Times New Roman" w:cs="Times New Roman"/>
          <w:noProof/>
        </w:rPr>
        <w:tab/>
        <w:t>N. McDonald, W. Strieder, Competitive interaction between two different spherical sinks, J. Chem. Phys. 121 (2004) 7966. doi:10.1063/1.1797051.</w:t>
      </w:r>
    </w:p>
    <w:p w14:paraId="71D2D123"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[9]</w:t>
      </w:r>
      <w:r w:rsidRPr="00B53BFC">
        <w:rPr>
          <w:rFonts w:ascii="Times New Roman" w:hAnsi="Times New Roman" w:cs="Times New Roman"/>
          <w:noProof/>
        </w:rPr>
        <w:tab/>
        <w:t>G. Zoia, W. Strieder, Competitive diffusion into two sinks with a finite surface reaction coefficient, J. Chem. Phys. 108 (1998) 3114–3118. doi:10.1063/1.475708.</w:t>
      </w:r>
    </w:p>
    <w:p w14:paraId="3FAE0EB2"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[10]</w:t>
      </w:r>
      <w:r w:rsidRPr="00B53BFC">
        <w:rPr>
          <w:rFonts w:ascii="Times New Roman" w:hAnsi="Times New Roman" w:cs="Times New Roman"/>
          <w:noProof/>
        </w:rPr>
        <w:tab/>
        <w:t>W. Strieder, S. Saddawi, Alternative solution for diffusion to two spheres with first-order surface reaction, J. Chem. Phys. 113 (2000) 10818. doi:10.1063/1.1323730.</w:t>
      </w:r>
    </w:p>
    <w:p w14:paraId="13769A8F"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[11]</w:t>
      </w:r>
      <w:r w:rsidRPr="00B53BFC">
        <w:rPr>
          <w:rFonts w:ascii="Times New Roman" w:hAnsi="Times New Roman" w:cs="Times New Roman"/>
          <w:noProof/>
        </w:rPr>
        <w:tab/>
        <w:t>E.W. Hobson, The Theory of Spherical and Ellipsoidal Harmonics, Cambridge University Press, Cambridge, 1931.</w:t>
      </w:r>
    </w:p>
    <w:p w14:paraId="481415E6"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[12]</w:t>
      </w:r>
      <w:r w:rsidRPr="00B53BFC">
        <w:rPr>
          <w:rFonts w:ascii="Times New Roman" w:hAnsi="Times New Roman" w:cs="Times New Roman"/>
          <w:noProof/>
        </w:rPr>
        <w:tab/>
        <w:t>S.D. Traytak, On the time-dependent diffusive interaction between stationary sinks, Chem. Phys. Lett. 453 (2008) 212–216. doi:10.1016/J.CPLETT.2008.01.066.</w:t>
      </w:r>
    </w:p>
    <w:p w14:paraId="4598EA00"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[13]</w:t>
      </w:r>
      <w:r w:rsidRPr="00B53BFC">
        <w:rPr>
          <w:rFonts w:ascii="Times New Roman" w:hAnsi="Times New Roman" w:cs="Times New Roman"/>
          <w:noProof/>
        </w:rPr>
        <w:tab/>
        <w:t>H.-K. Tsao, Diffusion into a pair of reactive spheres with first-order reaction, J. Chem. Phys. 114 (2001) 10247–10251. doi:10.1063/1.1375138.</w:t>
      </w:r>
    </w:p>
    <w:p w14:paraId="1655ECDA"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[14]</w:t>
      </w:r>
      <w:r w:rsidRPr="00B53BFC">
        <w:rPr>
          <w:rFonts w:ascii="Times New Roman" w:hAnsi="Times New Roman" w:cs="Times New Roman"/>
          <w:noProof/>
        </w:rPr>
        <w:tab/>
        <w:t>S.D. Traytak, The diffusive interaction in diffusion-limited reactions: the steady-state case, Chem. Phys. Lett. 197 (1992) 247–254. doi:10.1016/0009-2614(92)85763-Z.</w:t>
      </w:r>
    </w:p>
    <w:p w14:paraId="796C1B6B"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[15]</w:t>
      </w:r>
      <w:r w:rsidRPr="00B53BFC">
        <w:rPr>
          <w:rFonts w:ascii="Times New Roman" w:hAnsi="Times New Roman" w:cs="Times New Roman"/>
          <w:noProof/>
        </w:rPr>
        <w:tab/>
        <w:t>H.-K. Tsao, Competitive diffusion into two reactive spheres of different reactivity and size, Phys. Rev. E. 66 (2002) 011108. doi:https://doi.org/10.1103/PhysRevE.66.011108.</w:t>
      </w:r>
    </w:p>
    <w:p w14:paraId="4364C8DD"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[16]</w:t>
      </w:r>
      <w:r w:rsidRPr="00B53BFC">
        <w:rPr>
          <w:rFonts w:ascii="Times New Roman" w:hAnsi="Times New Roman" w:cs="Times New Roman"/>
          <w:noProof/>
        </w:rPr>
        <w:tab/>
        <w:t>M. Abramowitz, I.A. Stegun, Handbook of mathematical functions with formulas, graphs, and mathematical tables, U.S. Department of Commerce, National Bureau of Standards, 1964.</w:t>
      </w:r>
    </w:p>
    <w:p w14:paraId="0C7A9CD5"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[17]</w:t>
      </w:r>
      <w:r w:rsidRPr="00B53BFC">
        <w:rPr>
          <w:rFonts w:ascii="Times New Roman" w:hAnsi="Times New Roman" w:cs="Times New Roman"/>
          <w:noProof/>
        </w:rPr>
        <w:tab/>
        <w:t>J.H. Sinfelt, H. Hurwitz, J.C. Rohrer, Kinetics Of n-Pentene Isomerization Over Pt-Al2O3 Catalyst, J. Phys. Chem. 64 (1960) 892–894. doi:10.1021/j100836a017.</w:t>
      </w:r>
    </w:p>
    <w:p w14:paraId="56DF42FC"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[18]</w:t>
      </w:r>
      <w:r w:rsidRPr="00B53BFC">
        <w:rPr>
          <w:rFonts w:ascii="Times New Roman" w:hAnsi="Times New Roman" w:cs="Times New Roman"/>
          <w:noProof/>
        </w:rPr>
        <w:tab/>
        <w:t>L.H. Hosten, G.F. Froment, Isomerization on n-Pentane, Ind. Eng. Chem. Process Des. Dev. 10 (1971) 280–287. doi:10.1021/i260038a023.</w:t>
      </w:r>
    </w:p>
    <w:p w14:paraId="4E19B2CF"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[19]</w:t>
      </w:r>
      <w:r w:rsidRPr="00B53BFC">
        <w:rPr>
          <w:rFonts w:ascii="Times New Roman" w:hAnsi="Times New Roman" w:cs="Times New Roman"/>
          <w:noProof/>
        </w:rPr>
        <w:tab/>
        <w:t>R.L. Moss, The Structure of Supported Platinum Catalysts, Platin. Met. Rev. 11 (1967) 141–145.</w:t>
      </w:r>
    </w:p>
    <w:p w14:paraId="4AED934E" w14:textId="77777777" w:rsidR="00B53BFC" w:rsidRPr="00B53BFC" w:rsidRDefault="00B53BFC" w:rsidP="00B53BFC">
      <w:pPr>
        <w:widowControl w:val="0"/>
        <w:autoSpaceDE w:val="0"/>
        <w:autoSpaceDN w:val="0"/>
        <w:adjustRightInd w:val="0"/>
        <w:ind w:left="640" w:hanging="640"/>
        <w:rPr>
          <w:rFonts w:ascii="Times New Roman" w:hAnsi="Times New Roman" w:cs="Times New Roman"/>
          <w:noProof/>
        </w:rPr>
      </w:pPr>
      <w:r w:rsidRPr="00B53BFC">
        <w:rPr>
          <w:rFonts w:ascii="Times New Roman" w:hAnsi="Times New Roman" w:cs="Times New Roman"/>
          <w:noProof/>
        </w:rPr>
        <w:t>[20]</w:t>
      </w:r>
      <w:r w:rsidRPr="00B53BFC">
        <w:rPr>
          <w:rFonts w:ascii="Times New Roman" w:hAnsi="Times New Roman" w:cs="Times New Roman"/>
          <w:noProof/>
        </w:rPr>
        <w:tab/>
        <w:t>M.F.L. Johnson, J. Mooi, The origin and types of pores in some alumina catalysts, J. Catal. 10 (1968) 342–354. doi:10.1016/0021-9517(68)90149-8.</w:t>
      </w:r>
    </w:p>
    <w:p w14:paraId="7D4A667B" w14:textId="7F35CA82" w:rsidR="00503AFE" w:rsidRDefault="00820F5C" w:rsidP="00B53BFC">
      <w:pPr>
        <w:widowControl w:val="0"/>
        <w:autoSpaceDE w:val="0"/>
        <w:autoSpaceDN w:val="0"/>
        <w:adjustRightInd w:val="0"/>
        <w:ind w:left="640" w:hanging="640"/>
        <w:rPr>
          <w:rFonts w:eastAsiaTheme="minorEastAsia"/>
        </w:rPr>
      </w:pPr>
      <w:r>
        <w:rPr>
          <w:rFonts w:eastAsiaTheme="minorEastAsia"/>
        </w:rPr>
        <w:fldChar w:fldCharType="end"/>
      </w:r>
    </w:p>
    <w:p w14:paraId="79E7F8F5" w14:textId="77777777" w:rsidR="00503AFE" w:rsidRDefault="00503AFE" w:rsidP="00CA5A76">
      <w:pPr>
        <w:ind w:left="0"/>
        <w:rPr>
          <w:rFonts w:eastAsiaTheme="minorEastAsia"/>
        </w:rPr>
      </w:pPr>
    </w:p>
    <w:p w14:paraId="5346BEF3" w14:textId="77777777" w:rsidR="00503AFE" w:rsidRDefault="00503AFE" w:rsidP="00CA5A76">
      <w:pPr>
        <w:ind w:left="0"/>
        <w:rPr>
          <w:rFonts w:eastAsiaTheme="minorEastAsia"/>
        </w:rPr>
      </w:pPr>
    </w:p>
    <w:p w14:paraId="5C184911" w14:textId="77777777" w:rsidR="00503AFE" w:rsidRDefault="00503AFE" w:rsidP="00CA5A76">
      <w:pPr>
        <w:ind w:left="0"/>
        <w:rPr>
          <w:rFonts w:eastAsiaTheme="minorEastAsia"/>
        </w:rPr>
      </w:pPr>
    </w:p>
    <w:p w14:paraId="2AB7F462" w14:textId="77777777" w:rsidR="00503AFE" w:rsidRDefault="00503AFE" w:rsidP="00CA5A76">
      <w:pPr>
        <w:ind w:left="0"/>
        <w:rPr>
          <w:rFonts w:eastAsiaTheme="minorEastAsia"/>
        </w:rPr>
      </w:pPr>
    </w:p>
    <w:p w14:paraId="79C7DEE0" w14:textId="77777777" w:rsidR="00503AFE" w:rsidRDefault="00503AFE" w:rsidP="00CA5A76">
      <w:pPr>
        <w:ind w:left="0"/>
        <w:rPr>
          <w:rFonts w:eastAsiaTheme="minorEastAsia"/>
        </w:rPr>
      </w:pPr>
    </w:p>
    <w:p w14:paraId="67E1B11F" w14:textId="77777777" w:rsidR="00503AFE" w:rsidRDefault="00503AFE" w:rsidP="00503AFE">
      <w:pPr>
        <w:rPr>
          <w:rFonts w:eastAsiaTheme="minorEastAsia"/>
        </w:rPr>
      </w:pPr>
    </w:p>
    <w:p w14:paraId="4DFD8FDE" w14:textId="77777777" w:rsidR="00503AFE" w:rsidRPr="00503AFE" w:rsidRDefault="00503AFE" w:rsidP="00503AFE"/>
    <w:sectPr w:rsidR="00503AFE" w:rsidRPr="00503AFE" w:rsidSect="00813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auto"/>
    <w:pitch w:val="variable"/>
    <w:sig w:usb0="800002E7" w:usb1="2AC7FCFF" w:usb2="00000012" w:usb3="00000000" w:csb0="0002009F" w:csb1="00000000"/>
  </w:font>
  <w:font w:name="Times New Roman (Theme Headings">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F0B1C"/>
    <w:multiLevelType w:val="hybridMultilevel"/>
    <w:tmpl w:val="1F4274B2"/>
    <w:lvl w:ilvl="0" w:tplc="28EEBA92">
      <w:start w:val="182"/>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3F3FBF"/>
    <w:multiLevelType w:val="hybridMultilevel"/>
    <w:tmpl w:val="57EEC24A"/>
    <w:lvl w:ilvl="0" w:tplc="155EFC6C">
      <w:start w:val="18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460B8"/>
    <w:multiLevelType w:val="hybridMultilevel"/>
    <w:tmpl w:val="9F82D6CA"/>
    <w:lvl w:ilvl="0" w:tplc="8FECEC6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71D1A"/>
    <w:multiLevelType w:val="hybridMultilevel"/>
    <w:tmpl w:val="062AED7E"/>
    <w:lvl w:ilvl="0" w:tplc="35EE4EA8">
      <w:start w:val="182"/>
      <w:numFmt w:val="bullet"/>
      <w:lvlText w:val="−"/>
      <w:lvlJc w:val="left"/>
      <w:pPr>
        <w:ind w:left="420" w:hanging="360"/>
      </w:pPr>
      <w:rPr>
        <w:rFonts w:ascii="Cambria Math" w:eastAsiaTheme="minorHAnsi" w:hAnsi="Cambria Math" w:cstheme="majorBidi" w:hint="default"/>
        <w:i/>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6B"/>
    <w:rsid w:val="0000454E"/>
    <w:rsid w:val="00004C7D"/>
    <w:rsid w:val="00006A09"/>
    <w:rsid w:val="00010DD9"/>
    <w:rsid w:val="00013DC2"/>
    <w:rsid w:val="0001455E"/>
    <w:rsid w:val="00017E2F"/>
    <w:rsid w:val="00021B7C"/>
    <w:rsid w:val="00026CE6"/>
    <w:rsid w:val="000327A6"/>
    <w:rsid w:val="00033F3B"/>
    <w:rsid w:val="0003541A"/>
    <w:rsid w:val="00035566"/>
    <w:rsid w:val="00036347"/>
    <w:rsid w:val="000404CA"/>
    <w:rsid w:val="000407E4"/>
    <w:rsid w:val="00041E3E"/>
    <w:rsid w:val="00043D6C"/>
    <w:rsid w:val="00043EA7"/>
    <w:rsid w:val="00044ECA"/>
    <w:rsid w:val="00046778"/>
    <w:rsid w:val="000540FE"/>
    <w:rsid w:val="00054318"/>
    <w:rsid w:val="0005498C"/>
    <w:rsid w:val="000558A1"/>
    <w:rsid w:val="00057F8C"/>
    <w:rsid w:val="00061656"/>
    <w:rsid w:val="00062418"/>
    <w:rsid w:val="0006358E"/>
    <w:rsid w:val="00064224"/>
    <w:rsid w:val="0006542C"/>
    <w:rsid w:val="000739B4"/>
    <w:rsid w:val="000746DC"/>
    <w:rsid w:val="000802D8"/>
    <w:rsid w:val="0008120B"/>
    <w:rsid w:val="00081A18"/>
    <w:rsid w:val="000843BB"/>
    <w:rsid w:val="00086DDD"/>
    <w:rsid w:val="00087A0F"/>
    <w:rsid w:val="00093770"/>
    <w:rsid w:val="00097E3F"/>
    <w:rsid w:val="00097EFB"/>
    <w:rsid w:val="000A044A"/>
    <w:rsid w:val="000A3E1F"/>
    <w:rsid w:val="000A7222"/>
    <w:rsid w:val="000B3FAD"/>
    <w:rsid w:val="000C230C"/>
    <w:rsid w:val="000C3032"/>
    <w:rsid w:val="000C32DF"/>
    <w:rsid w:val="000C51B6"/>
    <w:rsid w:val="000D2476"/>
    <w:rsid w:val="000D5BAA"/>
    <w:rsid w:val="000D77B6"/>
    <w:rsid w:val="000D7918"/>
    <w:rsid w:val="000E0217"/>
    <w:rsid w:val="000E63E9"/>
    <w:rsid w:val="000F2244"/>
    <w:rsid w:val="000F2A70"/>
    <w:rsid w:val="000F33B1"/>
    <w:rsid w:val="000F4225"/>
    <w:rsid w:val="000F659D"/>
    <w:rsid w:val="000F6F4F"/>
    <w:rsid w:val="000F7009"/>
    <w:rsid w:val="0010021E"/>
    <w:rsid w:val="00101173"/>
    <w:rsid w:val="00102388"/>
    <w:rsid w:val="00110516"/>
    <w:rsid w:val="00114842"/>
    <w:rsid w:val="001172F0"/>
    <w:rsid w:val="001175C6"/>
    <w:rsid w:val="00122C9F"/>
    <w:rsid w:val="001234B8"/>
    <w:rsid w:val="001249F9"/>
    <w:rsid w:val="00126A29"/>
    <w:rsid w:val="00126DC9"/>
    <w:rsid w:val="001351F8"/>
    <w:rsid w:val="00136255"/>
    <w:rsid w:val="0013711C"/>
    <w:rsid w:val="00137BC0"/>
    <w:rsid w:val="00137E1F"/>
    <w:rsid w:val="00140583"/>
    <w:rsid w:val="001412DF"/>
    <w:rsid w:val="00141850"/>
    <w:rsid w:val="00143F3C"/>
    <w:rsid w:val="00150D60"/>
    <w:rsid w:val="00151FE4"/>
    <w:rsid w:val="0015245E"/>
    <w:rsid w:val="001532A4"/>
    <w:rsid w:val="00156580"/>
    <w:rsid w:val="001621A4"/>
    <w:rsid w:val="001630C4"/>
    <w:rsid w:val="0016343B"/>
    <w:rsid w:val="00165226"/>
    <w:rsid w:val="00171F6A"/>
    <w:rsid w:val="001808BA"/>
    <w:rsid w:val="0018190E"/>
    <w:rsid w:val="001840AD"/>
    <w:rsid w:val="00191244"/>
    <w:rsid w:val="00191722"/>
    <w:rsid w:val="00191D62"/>
    <w:rsid w:val="0019417F"/>
    <w:rsid w:val="00195A1D"/>
    <w:rsid w:val="00195D83"/>
    <w:rsid w:val="00197578"/>
    <w:rsid w:val="001A0261"/>
    <w:rsid w:val="001A7E6A"/>
    <w:rsid w:val="001B0EF2"/>
    <w:rsid w:val="001B6D1B"/>
    <w:rsid w:val="001B7220"/>
    <w:rsid w:val="001C00ED"/>
    <w:rsid w:val="001C52AE"/>
    <w:rsid w:val="001C6F69"/>
    <w:rsid w:val="001D00B2"/>
    <w:rsid w:val="001D20A6"/>
    <w:rsid w:val="001D3AD5"/>
    <w:rsid w:val="001E0BD0"/>
    <w:rsid w:val="001E1252"/>
    <w:rsid w:val="001E3DB9"/>
    <w:rsid w:val="001E4DDC"/>
    <w:rsid w:val="001E674C"/>
    <w:rsid w:val="001E7792"/>
    <w:rsid w:val="001F0966"/>
    <w:rsid w:val="001F1999"/>
    <w:rsid w:val="001F1A88"/>
    <w:rsid w:val="001F1DF9"/>
    <w:rsid w:val="001F269A"/>
    <w:rsid w:val="00202BEB"/>
    <w:rsid w:val="00203E21"/>
    <w:rsid w:val="0020434C"/>
    <w:rsid w:val="0020650B"/>
    <w:rsid w:val="00206AFA"/>
    <w:rsid w:val="00210181"/>
    <w:rsid w:val="0021024E"/>
    <w:rsid w:val="00212F9F"/>
    <w:rsid w:val="00213791"/>
    <w:rsid w:val="00214ABD"/>
    <w:rsid w:val="002153A2"/>
    <w:rsid w:val="00223FCF"/>
    <w:rsid w:val="00224F28"/>
    <w:rsid w:val="0022675F"/>
    <w:rsid w:val="00226D1D"/>
    <w:rsid w:val="0022740F"/>
    <w:rsid w:val="002309FA"/>
    <w:rsid w:val="00231AA9"/>
    <w:rsid w:val="00231D41"/>
    <w:rsid w:val="00231DD4"/>
    <w:rsid w:val="00233AA3"/>
    <w:rsid w:val="00234FB8"/>
    <w:rsid w:val="00235D9D"/>
    <w:rsid w:val="002413B3"/>
    <w:rsid w:val="002425F4"/>
    <w:rsid w:val="00247EAF"/>
    <w:rsid w:val="00251B5D"/>
    <w:rsid w:val="0025407E"/>
    <w:rsid w:val="0025652F"/>
    <w:rsid w:val="00260361"/>
    <w:rsid w:val="00263F57"/>
    <w:rsid w:val="00270EB6"/>
    <w:rsid w:val="002858BB"/>
    <w:rsid w:val="002871A1"/>
    <w:rsid w:val="00287299"/>
    <w:rsid w:val="00291279"/>
    <w:rsid w:val="00291324"/>
    <w:rsid w:val="0029369E"/>
    <w:rsid w:val="002951E5"/>
    <w:rsid w:val="0029599B"/>
    <w:rsid w:val="00295A68"/>
    <w:rsid w:val="00296291"/>
    <w:rsid w:val="002977D1"/>
    <w:rsid w:val="00297DAD"/>
    <w:rsid w:val="002A459B"/>
    <w:rsid w:val="002A577B"/>
    <w:rsid w:val="002A5A9D"/>
    <w:rsid w:val="002A69AB"/>
    <w:rsid w:val="002B0306"/>
    <w:rsid w:val="002B68F5"/>
    <w:rsid w:val="002B69EC"/>
    <w:rsid w:val="002C0028"/>
    <w:rsid w:val="002C0728"/>
    <w:rsid w:val="002C3191"/>
    <w:rsid w:val="002C36AF"/>
    <w:rsid w:val="002C5F0F"/>
    <w:rsid w:val="002D1902"/>
    <w:rsid w:val="002D4E98"/>
    <w:rsid w:val="002D6C61"/>
    <w:rsid w:val="002D744B"/>
    <w:rsid w:val="002E3DF2"/>
    <w:rsid w:val="002E5422"/>
    <w:rsid w:val="002E66F9"/>
    <w:rsid w:val="002E6AAF"/>
    <w:rsid w:val="002E7A49"/>
    <w:rsid w:val="002F3EA9"/>
    <w:rsid w:val="002F717E"/>
    <w:rsid w:val="003002F1"/>
    <w:rsid w:val="00300493"/>
    <w:rsid w:val="003029C8"/>
    <w:rsid w:val="00305077"/>
    <w:rsid w:val="00306B83"/>
    <w:rsid w:val="00311B08"/>
    <w:rsid w:val="00312880"/>
    <w:rsid w:val="0031295C"/>
    <w:rsid w:val="003162DC"/>
    <w:rsid w:val="00323722"/>
    <w:rsid w:val="00324736"/>
    <w:rsid w:val="003256A8"/>
    <w:rsid w:val="00327526"/>
    <w:rsid w:val="00327976"/>
    <w:rsid w:val="00334BDD"/>
    <w:rsid w:val="00343C08"/>
    <w:rsid w:val="00350001"/>
    <w:rsid w:val="00354ABA"/>
    <w:rsid w:val="00354DB5"/>
    <w:rsid w:val="00355E6B"/>
    <w:rsid w:val="00360136"/>
    <w:rsid w:val="003616F4"/>
    <w:rsid w:val="0036315E"/>
    <w:rsid w:val="003706B1"/>
    <w:rsid w:val="00373309"/>
    <w:rsid w:val="00374714"/>
    <w:rsid w:val="00375F6D"/>
    <w:rsid w:val="00376144"/>
    <w:rsid w:val="00376907"/>
    <w:rsid w:val="00376B54"/>
    <w:rsid w:val="003814B2"/>
    <w:rsid w:val="003815DE"/>
    <w:rsid w:val="003852EB"/>
    <w:rsid w:val="00386496"/>
    <w:rsid w:val="00387051"/>
    <w:rsid w:val="00391422"/>
    <w:rsid w:val="003A052B"/>
    <w:rsid w:val="003A09D6"/>
    <w:rsid w:val="003A0EEC"/>
    <w:rsid w:val="003A70E4"/>
    <w:rsid w:val="003A78A3"/>
    <w:rsid w:val="003A7E71"/>
    <w:rsid w:val="003B2046"/>
    <w:rsid w:val="003B2887"/>
    <w:rsid w:val="003B3717"/>
    <w:rsid w:val="003B38F5"/>
    <w:rsid w:val="003B55E7"/>
    <w:rsid w:val="003B6DF0"/>
    <w:rsid w:val="003C3C04"/>
    <w:rsid w:val="003C3FA8"/>
    <w:rsid w:val="003C5E5F"/>
    <w:rsid w:val="003C649A"/>
    <w:rsid w:val="003D00EF"/>
    <w:rsid w:val="003D0BC5"/>
    <w:rsid w:val="003D1F8F"/>
    <w:rsid w:val="003E6916"/>
    <w:rsid w:val="003E7837"/>
    <w:rsid w:val="00406B65"/>
    <w:rsid w:val="00407D8A"/>
    <w:rsid w:val="00410979"/>
    <w:rsid w:val="00411BE4"/>
    <w:rsid w:val="00414E93"/>
    <w:rsid w:val="004167E6"/>
    <w:rsid w:val="00421786"/>
    <w:rsid w:val="00421EB4"/>
    <w:rsid w:val="004224AA"/>
    <w:rsid w:val="00422811"/>
    <w:rsid w:val="00422991"/>
    <w:rsid w:val="00422DA6"/>
    <w:rsid w:val="00424923"/>
    <w:rsid w:val="004256A0"/>
    <w:rsid w:val="00427077"/>
    <w:rsid w:val="00427F38"/>
    <w:rsid w:val="00434B6B"/>
    <w:rsid w:val="00436554"/>
    <w:rsid w:val="004426D7"/>
    <w:rsid w:val="00445363"/>
    <w:rsid w:val="0044670A"/>
    <w:rsid w:val="00447E5F"/>
    <w:rsid w:val="0045360D"/>
    <w:rsid w:val="00461CBC"/>
    <w:rsid w:val="004627F9"/>
    <w:rsid w:val="00463106"/>
    <w:rsid w:val="00463B21"/>
    <w:rsid w:val="00466058"/>
    <w:rsid w:val="00471506"/>
    <w:rsid w:val="00480CBD"/>
    <w:rsid w:val="0048216E"/>
    <w:rsid w:val="004903B8"/>
    <w:rsid w:val="00494BD7"/>
    <w:rsid w:val="004B0A2B"/>
    <w:rsid w:val="004B0B01"/>
    <w:rsid w:val="004B1186"/>
    <w:rsid w:val="004B37EF"/>
    <w:rsid w:val="004B4764"/>
    <w:rsid w:val="004B5F4D"/>
    <w:rsid w:val="004B6667"/>
    <w:rsid w:val="004B7B14"/>
    <w:rsid w:val="004C006D"/>
    <w:rsid w:val="004C07B6"/>
    <w:rsid w:val="004C1525"/>
    <w:rsid w:val="004C197A"/>
    <w:rsid w:val="004C474A"/>
    <w:rsid w:val="004C7D7D"/>
    <w:rsid w:val="004D2C44"/>
    <w:rsid w:val="004D44C0"/>
    <w:rsid w:val="004D7D5A"/>
    <w:rsid w:val="004E098B"/>
    <w:rsid w:val="004E1C96"/>
    <w:rsid w:val="004E2A7C"/>
    <w:rsid w:val="004E3278"/>
    <w:rsid w:val="004E7187"/>
    <w:rsid w:val="004F29FA"/>
    <w:rsid w:val="004F31C6"/>
    <w:rsid w:val="004F33C9"/>
    <w:rsid w:val="00503AFE"/>
    <w:rsid w:val="0050507C"/>
    <w:rsid w:val="005057EC"/>
    <w:rsid w:val="00507AEF"/>
    <w:rsid w:val="00513EA1"/>
    <w:rsid w:val="00514F4A"/>
    <w:rsid w:val="00515477"/>
    <w:rsid w:val="00515A48"/>
    <w:rsid w:val="00515DA5"/>
    <w:rsid w:val="00520E37"/>
    <w:rsid w:val="005218B0"/>
    <w:rsid w:val="00521AA7"/>
    <w:rsid w:val="00523429"/>
    <w:rsid w:val="0052673D"/>
    <w:rsid w:val="00531742"/>
    <w:rsid w:val="00551799"/>
    <w:rsid w:val="00551B08"/>
    <w:rsid w:val="0055596F"/>
    <w:rsid w:val="00561B2C"/>
    <w:rsid w:val="00562A40"/>
    <w:rsid w:val="00564913"/>
    <w:rsid w:val="0056512E"/>
    <w:rsid w:val="0056616D"/>
    <w:rsid w:val="00567CED"/>
    <w:rsid w:val="00571C14"/>
    <w:rsid w:val="0057266E"/>
    <w:rsid w:val="00576529"/>
    <w:rsid w:val="0058086B"/>
    <w:rsid w:val="00580DE2"/>
    <w:rsid w:val="00581AA7"/>
    <w:rsid w:val="00583616"/>
    <w:rsid w:val="005841A6"/>
    <w:rsid w:val="00586349"/>
    <w:rsid w:val="00586E79"/>
    <w:rsid w:val="00587BBF"/>
    <w:rsid w:val="00590DC2"/>
    <w:rsid w:val="00591163"/>
    <w:rsid w:val="00591A6B"/>
    <w:rsid w:val="005926FA"/>
    <w:rsid w:val="0059276F"/>
    <w:rsid w:val="005942FE"/>
    <w:rsid w:val="005943C8"/>
    <w:rsid w:val="005947D7"/>
    <w:rsid w:val="005A22AD"/>
    <w:rsid w:val="005A4FB1"/>
    <w:rsid w:val="005A6003"/>
    <w:rsid w:val="005A6E0A"/>
    <w:rsid w:val="005A7E24"/>
    <w:rsid w:val="005B087D"/>
    <w:rsid w:val="005B1C85"/>
    <w:rsid w:val="005B3FF9"/>
    <w:rsid w:val="005B48C8"/>
    <w:rsid w:val="005B6B68"/>
    <w:rsid w:val="005C0E1C"/>
    <w:rsid w:val="005C17E9"/>
    <w:rsid w:val="005C2C3E"/>
    <w:rsid w:val="005C3D6D"/>
    <w:rsid w:val="005C3F4F"/>
    <w:rsid w:val="005D0216"/>
    <w:rsid w:val="005D084E"/>
    <w:rsid w:val="005D0BA4"/>
    <w:rsid w:val="005D1BA6"/>
    <w:rsid w:val="005D2D0F"/>
    <w:rsid w:val="005D3984"/>
    <w:rsid w:val="005D40C1"/>
    <w:rsid w:val="005D4605"/>
    <w:rsid w:val="005D594B"/>
    <w:rsid w:val="005E0902"/>
    <w:rsid w:val="005E51C6"/>
    <w:rsid w:val="005E64B2"/>
    <w:rsid w:val="005F25FE"/>
    <w:rsid w:val="005F46CC"/>
    <w:rsid w:val="005F6051"/>
    <w:rsid w:val="00600233"/>
    <w:rsid w:val="00602904"/>
    <w:rsid w:val="00605EBF"/>
    <w:rsid w:val="00612611"/>
    <w:rsid w:val="006167E6"/>
    <w:rsid w:val="00616E5D"/>
    <w:rsid w:val="00624BE1"/>
    <w:rsid w:val="00625F51"/>
    <w:rsid w:val="00627B91"/>
    <w:rsid w:val="0064182C"/>
    <w:rsid w:val="00641F19"/>
    <w:rsid w:val="00642CF9"/>
    <w:rsid w:val="00650CF0"/>
    <w:rsid w:val="00651FC2"/>
    <w:rsid w:val="00654C78"/>
    <w:rsid w:val="00655711"/>
    <w:rsid w:val="00661EFB"/>
    <w:rsid w:val="00663A16"/>
    <w:rsid w:val="006661BC"/>
    <w:rsid w:val="00673962"/>
    <w:rsid w:val="0067601D"/>
    <w:rsid w:val="00677AAC"/>
    <w:rsid w:val="00680464"/>
    <w:rsid w:val="00681090"/>
    <w:rsid w:val="00684560"/>
    <w:rsid w:val="006866BA"/>
    <w:rsid w:val="00687BF8"/>
    <w:rsid w:val="00697580"/>
    <w:rsid w:val="006A1AA2"/>
    <w:rsid w:val="006A358B"/>
    <w:rsid w:val="006A39FB"/>
    <w:rsid w:val="006A3D82"/>
    <w:rsid w:val="006A3F1C"/>
    <w:rsid w:val="006A6350"/>
    <w:rsid w:val="006A6818"/>
    <w:rsid w:val="006A753A"/>
    <w:rsid w:val="006B0666"/>
    <w:rsid w:val="006B3E77"/>
    <w:rsid w:val="006B6807"/>
    <w:rsid w:val="006B68B5"/>
    <w:rsid w:val="006C3F79"/>
    <w:rsid w:val="006C4EA1"/>
    <w:rsid w:val="006C5C96"/>
    <w:rsid w:val="006C5FE5"/>
    <w:rsid w:val="006D0F36"/>
    <w:rsid w:val="006D1717"/>
    <w:rsid w:val="006E0045"/>
    <w:rsid w:val="006E073A"/>
    <w:rsid w:val="006E1083"/>
    <w:rsid w:val="006E22B9"/>
    <w:rsid w:val="006F335A"/>
    <w:rsid w:val="006F4808"/>
    <w:rsid w:val="006F6268"/>
    <w:rsid w:val="00701BCF"/>
    <w:rsid w:val="00701CE8"/>
    <w:rsid w:val="00704F88"/>
    <w:rsid w:val="00711B97"/>
    <w:rsid w:val="00714D78"/>
    <w:rsid w:val="00720179"/>
    <w:rsid w:val="00720817"/>
    <w:rsid w:val="0072327B"/>
    <w:rsid w:val="00723699"/>
    <w:rsid w:val="00724EB3"/>
    <w:rsid w:val="00726C7B"/>
    <w:rsid w:val="00740091"/>
    <w:rsid w:val="007418CA"/>
    <w:rsid w:val="00741B09"/>
    <w:rsid w:val="00743727"/>
    <w:rsid w:val="00743BFA"/>
    <w:rsid w:val="00745E8F"/>
    <w:rsid w:val="00750269"/>
    <w:rsid w:val="007513DA"/>
    <w:rsid w:val="00751D19"/>
    <w:rsid w:val="007548F1"/>
    <w:rsid w:val="00755359"/>
    <w:rsid w:val="00755BED"/>
    <w:rsid w:val="00757244"/>
    <w:rsid w:val="007620EC"/>
    <w:rsid w:val="00762B75"/>
    <w:rsid w:val="0076501C"/>
    <w:rsid w:val="00777ABD"/>
    <w:rsid w:val="007806F5"/>
    <w:rsid w:val="00784100"/>
    <w:rsid w:val="00791CBF"/>
    <w:rsid w:val="007B05B7"/>
    <w:rsid w:val="007B07A5"/>
    <w:rsid w:val="007B3EA1"/>
    <w:rsid w:val="007B5541"/>
    <w:rsid w:val="007B5E60"/>
    <w:rsid w:val="007C0958"/>
    <w:rsid w:val="007C1105"/>
    <w:rsid w:val="007C2083"/>
    <w:rsid w:val="007C6D38"/>
    <w:rsid w:val="007D083D"/>
    <w:rsid w:val="007D12C5"/>
    <w:rsid w:val="007D3B28"/>
    <w:rsid w:val="007D5816"/>
    <w:rsid w:val="007E0A11"/>
    <w:rsid w:val="007E1755"/>
    <w:rsid w:val="007E64AC"/>
    <w:rsid w:val="007E686C"/>
    <w:rsid w:val="007E69EA"/>
    <w:rsid w:val="007F01ED"/>
    <w:rsid w:val="007F0C9D"/>
    <w:rsid w:val="007F0D71"/>
    <w:rsid w:val="007F1684"/>
    <w:rsid w:val="007F3F12"/>
    <w:rsid w:val="008054BE"/>
    <w:rsid w:val="008126E3"/>
    <w:rsid w:val="00813A98"/>
    <w:rsid w:val="00813EFC"/>
    <w:rsid w:val="00815B72"/>
    <w:rsid w:val="00820F5C"/>
    <w:rsid w:val="00821873"/>
    <w:rsid w:val="008233D5"/>
    <w:rsid w:val="00823D1A"/>
    <w:rsid w:val="00832688"/>
    <w:rsid w:val="00837AAB"/>
    <w:rsid w:val="00840DF8"/>
    <w:rsid w:val="008434D7"/>
    <w:rsid w:val="00843CBE"/>
    <w:rsid w:val="008455BE"/>
    <w:rsid w:val="00846180"/>
    <w:rsid w:val="00846C20"/>
    <w:rsid w:val="008513E3"/>
    <w:rsid w:val="00851A26"/>
    <w:rsid w:val="008544A9"/>
    <w:rsid w:val="00854E9D"/>
    <w:rsid w:val="008564D0"/>
    <w:rsid w:val="00856627"/>
    <w:rsid w:val="00857094"/>
    <w:rsid w:val="0085755A"/>
    <w:rsid w:val="00861F2C"/>
    <w:rsid w:val="00862B14"/>
    <w:rsid w:val="00865F92"/>
    <w:rsid w:val="00866399"/>
    <w:rsid w:val="00871E31"/>
    <w:rsid w:val="00872E30"/>
    <w:rsid w:val="00873D29"/>
    <w:rsid w:val="0087470A"/>
    <w:rsid w:val="00875482"/>
    <w:rsid w:val="00877978"/>
    <w:rsid w:val="008779B7"/>
    <w:rsid w:val="00885089"/>
    <w:rsid w:val="00890650"/>
    <w:rsid w:val="00891C10"/>
    <w:rsid w:val="008925ED"/>
    <w:rsid w:val="00892843"/>
    <w:rsid w:val="00896F32"/>
    <w:rsid w:val="00897B23"/>
    <w:rsid w:val="008A1768"/>
    <w:rsid w:val="008A647F"/>
    <w:rsid w:val="008A6BCA"/>
    <w:rsid w:val="008A6E93"/>
    <w:rsid w:val="008A7815"/>
    <w:rsid w:val="008B0D54"/>
    <w:rsid w:val="008B4AC2"/>
    <w:rsid w:val="008B5FCE"/>
    <w:rsid w:val="008B769A"/>
    <w:rsid w:val="008C177C"/>
    <w:rsid w:val="008C197E"/>
    <w:rsid w:val="008C4E18"/>
    <w:rsid w:val="008C6045"/>
    <w:rsid w:val="008C6409"/>
    <w:rsid w:val="008C6882"/>
    <w:rsid w:val="008C7F0A"/>
    <w:rsid w:val="008D0DFD"/>
    <w:rsid w:val="008D1F4C"/>
    <w:rsid w:val="008D44B9"/>
    <w:rsid w:val="008D5034"/>
    <w:rsid w:val="008D5FFE"/>
    <w:rsid w:val="008D727D"/>
    <w:rsid w:val="008E19D1"/>
    <w:rsid w:val="008E6A6D"/>
    <w:rsid w:val="008F1F59"/>
    <w:rsid w:val="008F2A1B"/>
    <w:rsid w:val="008F357F"/>
    <w:rsid w:val="00902BD0"/>
    <w:rsid w:val="00902E64"/>
    <w:rsid w:val="0090549D"/>
    <w:rsid w:val="00906072"/>
    <w:rsid w:val="00910ACC"/>
    <w:rsid w:val="009120EE"/>
    <w:rsid w:val="00914460"/>
    <w:rsid w:val="00915AED"/>
    <w:rsid w:val="009164D2"/>
    <w:rsid w:val="009168A6"/>
    <w:rsid w:val="00920336"/>
    <w:rsid w:val="0092287C"/>
    <w:rsid w:val="00923B55"/>
    <w:rsid w:val="00930663"/>
    <w:rsid w:val="0093067A"/>
    <w:rsid w:val="00931368"/>
    <w:rsid w:val="00932088"/>
    <w:rsid w:val="0093419D"/>
    <w:rsid w:val="0093444D"/>
    <w:rsid w:val="00935231"/>
    <w:rsid w:val="0093587D"/>
    <w:rsid w:val="00936C22"/>
    <w:rsid w:val="00940309"/>
    <w:rsid w:val="00962498"/>
    <w:rsid w:val="0096394E"/>
    <w:rsid w:val="00963C70"/>
    <w:rsid w:val="00963D2F"/>
    <w:rsid w:val="0096441F"/>
    <w:rsid w:val="00964933"/>
    <w:rsid w:val="00967655"/>
    <w:rsid w:val="00970213"/>
    <w:rsid w:val="00971C11"/>
    <w:rsid w:val="00972BC0"/>
    <w:rsid w:val="00973D0C"/>
    <w:rsid w:val="00974A7A"/>
    <w:rsid w:val="00974BB3"/>
    <w:rsid w:val="009800DF"/>
    <w:rsid w:val="00980AEA"/>
    <w:rsid w:val="00981BE3"/>
    <w:rsid w:val="00985B0B"/>
    <w:rsid w:val="00985CE6"/>
    <w:rsid w:val="009876A4"/>
    <w:rsid w:val="00991673"/>
    <w:rsid w:val="009925F8"/>
    <w:rsid w:val="0099748F"/>
    <w:rsid w:val="00997C90"/>
    <w:rsid w:val="009A71FF"/>
    <w:rsid w:val="009B1BE8"/>
    <w:rsid w:val="009B31F6"/>
    <w:rsid w:val="009B740D"/>
    <w:rsid w:val="009C3915"/>
    <w:rsid w:val="009C600B"/>
    <w:rsid w:val="009D2D94"/>
    <w:rsid w:val="009D5187"/>
    <w:rsid w:val="009D5ECC"/>
    <w:rsid w:val="009D7020"/>
    <w:rsid w:val="009D77A0"/>
    <w:rsid w:val="009E14DD"/>
    <w:rsid w:val="009E2C17"/>
    <w:rsid w:val="009F00D6"/>
    <w:rsid w:val="009F020D"/>
    <w:rsid w:val="009F2250"/>
    <w:rsid w:val="009F3638"/>
    <w:rsid w:val="009F3A97"/>
    <w:rsid w:val="009F5449"/>
    <w:rsid w:val="009F56FD"/>
    <w:rsid w:val="00A01D60"/>
    <w:rsid w:val="00A0334B"/>
    <w:rsid w:val="00A03AFF"/>
    <w:rsid w:val="00A104CB"/>
    <w:rsid w:val="00A1494C"/>
    <w:rsid w:val="00A15CEF"/>
    <w:rsid w:val="00A15E4F"/>
    <w:rsid w:val="00A161AA"/>
    <w:rsid w:val="00A16546"/>
    <w:rsid w:val="00A178FC"/>
    <w:rsid w:val="00A21BB7"/>
    <w:rsid w:val="00A229B5"/>
    <w:rsid w:val="00A24C34"/>
    <w:rsid w:val="00A27B06"/>
    <w:rsid w:val="00A27D51"/>
    <w:rsid w:val="00A30208"/>
    <w:rsid w:val="00A31A5E"/>
    <w:rsid w:val="00A31A79"/>
    <w:rsid w:val="00A35073"/>
    <w:rsid w:val="00A35E8E"/>
    <w:rsid w:val="00A3649B"/>
    <w:rsid w:val="00A36710"/>
    <w:rsid w:val="00A42BDE"/>
    <w:rsid w:val="00A44E0C"/>
    <w:rsid w:val="00A46715"/>
    <w:rsid w:val="00A50766"/>
    <w:rsid w:val="00A55A54"/>
    <w:rsid w:val="00A57FF3"/>
    <w:rsid w:val="00A61F2F"/>
    <w:rsid w:val="00A62031"/>
    <w:rsid w:val="00A639CC"/>
    <w:rsid w:val="00A71DF5"/>
    <w:rsid w:val="00A74ACE"/>
    <w:rsid w:val="00A77031"/>
    <w:rsid w:val="00A774D5"/>
    <w:rsid w:val="00A775FC"/>
    <w:rsid w:val="00A814AA"/>
    <w:rsid w:val="00A845CF"/>
    <w:rsid w:val="00A84CED"/>
    <w:rsid w:val="00A855A3"/>
    <w:rsid w:val="00A91652"/>
    <w:rsid w:val="00A91EB0"/>
    <w:rsid w:val="00A91FE9"/>
    <w:rsid w:val="00A96EA6"/>
    <w:rsid w:val="00A97A40"/>
    <w:rsid w:val="00AA0A50"/>
    <w:rsid w:val="00AA28A8"/>
    <w:rsid w:val="00AA3B97"/>
    <w:rsid w:val="00AA3F09"/>
    <w:rsid w:val="00AB0A2C"/>
    <w:rsid w:val="00AB11BB"/>
    <w:rsid w:val="00AB3705"/>
    <w:rsid w:val="00AB3E06"/>
    <w:rsid w:val="00AB59A4"/>
    <w:rsid w:val="00AB5FB4"/>
    <w:rsid w:val="00AC08FB"/>
    <w:rsid w:val="00AC3613"/>
    <w:rsid w:val="00AD0CD0"/>
    <w:rsid w:val="00AD1615"/>
    <w:rsid w:val="00AD2454"/>
    <w:rsid w:val="00AD42E6"/>
    <w:rsid w:val="00AD499C"/>
    <w:rsid w:val="00AD64C4"/>
    <w:rsid w:val="00AD6E84"/>
    <w:rsid w:val="00AE25F6"/>
    <w:rsid w:val="00AE375E"/>
    <w:rsid w:val="00AE73D0"/>
    <w:rsid w:val="00AF0BC3"/>
    <w:rsid w:val="00AF3020"/>
    <w:rsid w:val="00AF3B59"/>
    <w:rsid w:val="00AF6166"/>
    <w:rsid w:val="00AF7A4B"/>
    <w:rsid w:val="00B029BA"/>
    <w:rsid w:val="00B06AAF"/>
    <w:rsid w:val="00B15C16"/>
    <w:rsid w:val="00B171EC"/>
    <w:rsid w:val="00B20FD9"/>
    <w:rsid w:val="00B21D2F"/>
    <w:rsid w:val="00B220EF"/>
    <w:rsid w:val="00B27E27"/>
    <w:rsid w:val="00B36807"/>
    <w:rsid w:val="00B40B6D"/>
    <w:rsid w:val="00B41557"/>
    <w:rsid w:val="00B44AB5"/>
    <w:rsid w:val="00B44E4C"/>
    <w:rsid w:val="00B450C6"/>
    <w:rsid w:val="00B45373"/>
    <w:rsid w:val="00B4561D"/>
    <w:rsid w:val="00B46437"/>
    <w:rsid w:val="00B46CC1"/>
    <w:rsid w:val="00B53BFC"/>
    <w:rsid w:val="00B53DE2"/>
    <w:rsid w:val="00B553E9"/>
    <w:rsid w:val="00B55FA5"/>
    <w:rsid w:val="00B576E7"/>
    <w:rsid w:val="00B6238F"/>
    <w:rsid w:val="00B62BB8"/>
    <w:rsid w:val="00B65630"/>
    <w:rsid w:val="00B65855"/>
    <w:rsid w:val="00B6600D"/>
    <w:rsid w:val="00B6618A"/>
    <w:rsid w:val="00B666F4"/>
    <w:rsid w:val="00B7458A"/>
    <w:rsid w:val="00B76D07"/>
    <w:rsid w:val="00B80BFC"/>
    <w:rsid w:val="00B81B69"/>
    <w:rsid w:val="00B84C0E"/>
    <w:rsid w:val="00B91EC8"/>
    <w:rsid w:val="00B932A5"/>
    <w:rsid w:val="00B93FD6"/>
    <w:rsid w:val="00B94134"/>
    <w:rsid w:val="00B962D2"/>
    <w:rsid w:val="00B97388"/>
    <w:rsid w:val="00B973DE"/>
    <w:rsid w:val="00BA17EF"/>
    <w:rsid w:val="00BA24AF"/>
    <w:rsid w:val="00BA2671"/>
    <w:rsid w:val="00BB2B2B"/>
    <w:rsid w:val="00BB4270"/>
    <w:rsid w:val="00BC02AB"/>
    <w:rsid w:val="00BC2282"/>
    <w:rsid w:val="00BC400C"/>
    <w:rsid w:val="00BC4160"/>
    <w:rsid w:val="00BC48AA"/>
    <w:rsid w:val="00BC6B7F"/>
    <w:rsid w:val="00BD07A6"/>
    <w:rsid w:val="00BD32E0"/>
    <w:rsid w:val="00BE207E"/>
    <w:rsid w:val="00BF12EA"/>
    <w:rsid w:val="00BF4AFE"/>
    <w:rsid w:val="00BF6E3A"/>
    <w:rsid w:val="00C005A7"/>
    <w:rsid w:val="00C05121"/>
    <w:rsid w:val="00C053C1"/>
    <w:rsid w:val="00C12BE1"/>
    <w:rsid w:val="00C15A9A"/>
    <w:rsid w:val="00C211D4"/>
    <w:rsid w:val="00C223F6"/>
    <w:rsid w:val="00C24BC6"/>
    <w:rsid w:val="00C37075"/>
    <w:rsid w:val="00C407D4"/>
    <w:rsid w:val="00C41A0E"/>
    <w:rsid w:val="00C41B8B"/>
    <w:rsid w:val="00C420FB"/>
    <w:rsid w:val="00C470B2"/>
    <w:rsid w:val="00C5006B"/>
    <w:rsid w:val="00C555E8"/>
    <w:rsid w:val="00C56448"/>
    <w:rsid w:val="00C57357"/>
    <w:rsid w:val="00C5735D"/>
    <w:rsid w:val="00C57466"/>
    <w:rsid w:val="00C62A76"/>
    <w:rsid w:val="00C650A2"/>
    <w:rsid w:val="00C660B0"/>
    <w:rsid w:val="00C72219"/>
    <w:rsid w:val="00C73E02"/>
    <w:rsid w:val="00C77157"/>
    <w:rsid w:val="00C86138"/>
    <w:rsid w:val="00C86A8F"/>
    <w:rsid w:val="00C87B01"/>
    <w:rsid w:val="00C91298"/>
    <w:rsid w:val="00C93C10"/>
    <w:rsid w:val="00C9550E"/>
    <w:rsid w:val="00CA051B"/>
    <w:rsid w:val="00CA50D8"/>
    <w:rsid w:val="00CA5A76"/>
    <w:rsid w:val="00CA6936"/>
    <w:rsid w:val="00CB05E1"/>
    <w:rsid w:val="00CB12AD"/>
    <w:rsid w:val="00CB1A88"/>
    <w:rsid w:val="00CB44A7"/>
    <w:rsid w:val="00CB494F"/>
    <w:rsid w:val="00CB6BBA"/>
    <w:rsid w:val="00CC2672"/>
    <w:rsid w:val="00CC552A"/>
    <w:rsid w:val="00CC6CBE"/>
    <w:rsid w:val="00CD1489"/>
    <w:rsid w:val="00CD2F21"/>
    <w:rsid w:val="00CD7EDF"/>
    <w:rsid w:val="00CE10C3"/>
    <w:rsid w:val="00CE73AC"/>
    <w:rsid w:val="00CF0C57"/>
    <w:rsid w:val="00CF2C7B"/>
    <w:rsid w:val="00CF2D0E"/>
    <w:rsid w:val="00CF3E97"/>
    <w:rsid w:val="00CF4956"/>
    <w:rsid w:val="00CF5A25"/>
    <w:rsid w:val="00CF5D83"/>
    <w:rsid w:val="00D00C08"/>
    <w:rsid w:val="00D02F21"/>
    <w:rsid w:val="00D04827"/>
    <w:rsid w:val="00D04C39"/>
    <w:rsid w:val="00D065B9"/>
    <w:rsid w:val="00D068E9"/>
    <w:rsid w:val="00D10996"/>
    <w:rsid w:val="00D1125A"/>
    <w:rsid w:val="00D12C48"/>
    <w:rsid w:val="00D12FC4"/>
    <w:rsid w:val="00D15F2C"/>
    <w:rsid w:val="00D21093"/>
    <w:rsid w:val="00D21B57"/>
    <w:rsid w:val="00D269B1"/>
    <w:rsid w:val="00D340E4"/>
    <w:rsid w:val="00D430AE"/>
    <w:rsid w:val="00D47B4D"/>
    <w:rsid w:val="00D5093F"/>
    <w:rsid w:val="00D522C7"/>
    <w:rsid w:val="00D53FCE"/>
    <w:rsid w:val="00D56122"/>
    <w:rsid w:val="00D60328"/>
    <w:rsid w:val="00D61615"/>
    <w:rsid w:val="00D6211E"/>
    <w:rsid w:val="00D64721"/>
    <w:rsid w:val="00D67F45"/>
    <w:rsid w:val="00D75C86"/>
    <w:rsid w:val="00D838DA"/>
    <w:rsid w:val="00D8395B"/>
    <w:rsid w:val="00D839C5"/>
    <w:rsid w:val="00D8510E"/>
    <w:rsid w:val="00D87701"/>
    <w:rsid w:val="00D909E6"/>
    <w:rsid w:val="00D96AB5"/>
    <w:rsid w:val="00DA4156"/>
    <w:rsid w:val="00DA4755"/>
    <w:rsid w:val="00DA49D4"/>
    <w:rsid w:val="00DA4C10"/>
    <w:rsid w:val="00DA4DD4"/>
    <w:rsid w:val="00DA6092"/>
    <w:rsid w:val="00DA60C3"/>
    <w:rsid w:val="00DA6CD0"/>
    <w:rsid w:val="00DB63D1"/>
    <w:rsid w:val="00DC04A5"/>
    <w:rsid w:val="00DC27C0"/>
    <w:rsid w:val="00DC38B6"/>
    <w:rsid w:val="00DC4DF5"/>
    <w:rsid w:val="00DC62D4"/>
    <w:rsid w:val="00DC7AD1"/>
    <w:rsid w:val="00DD099D"/>
    <w:rsid w:val="00DD19BC"/>
    <w:rsid w:val="00DD3D45"/>
    <w:rsid w:val="00DD4416"/>
    <w:rsid w:val="00DD596B"/>
    <w:rsid w:val="00DE229C"/>
    <w:rsid w:val="00DE4E70"/>
    <w:rsid w:val="00DE70B8"/>
    <w:rsid w:val="00DF22DE"/>
    <w:rsid w:val="00DF6797"/>
    <w:rsid w:val="00DF6C87"/>
    <w:rsid w:val="00DF7942"/>
    <w:rsid w:val="00E031B5"/>
    <w:rsid w:val="00E050C4"/>
    <w:rsid w:val="00E07C5D"/>
    <w:rsid w:val="00E148C0"/>
    <w:rsid w:val="00E15BF0"/>
    <w:rsid w:val="00E15E95"/>
    <w:rsid w:val="00E17482"/>
    <w:rsid w:val="00E24017"/>
    <w:rsid w:val="00E25E0E"/>
    <w:rsid w:val="00E2721C"/>
    <w:rsid w:val="00E303A8"/>
    <w:rsid w:val="00E31E48"/>
    <w:rsid w:val="00E33E6D"/>
    <w:rsid w:val="00E34A4D"/>
    <w:rsid w:val="00E4135E"/>
    <w:rsid w:val="00E430A0"/>
    <w:rsid w:val="00E43C68"/>
    <w:rsid w:val="00E442FD"/>
    <w:rsid w:val="00E44786"/>
    <w:rsid w:val="00E44F3B"/>
    <w:rsid w:val="00E45696"/>
    <w:rsid w:val="00E51353"/>
    <w:rsid w:val="00E5160B"/>
    <w:rsid w:val="00E52421"/>
    <w:rsid w:val="00E52AA0"/>
    <w:rsid w:val="00E5455B"/>
    <w:rsid w:val="00E55D00"/>
    <w:rsid w:val="00E56006"/>
    <w:rsid w:val="00E56302"/>
    <w:rsid w:val="00E57B81"/>
    <w:rsid w:val="00E618E9"/>
    <w:rsid w:val="00E63251"/>
    <w:rsid w:val="00E6529D"/>
    <w:rsid w:val="00E70CB6"/>
    <w:rsid w:val="00E714F7"/>
    <w:rsid w:val="00E71766"/>
    <w:rsid w:val="00E719C8"/>
    <w:rsid w:val="00E72375"/>
    <w:rsid w:val="00E72FB1"/>
    <w:rsid w:val="00E75703"/>
    <w:rsid w:val="00E76592"/>
    <w:rsid w:val="00E76FA3"/>
    <w:rsid w:val="00E77FB4"/>
    <w:rsid w:val="00E83199"/>
    <w:rsid w:val="00E83DEB"/>
    <w:rsid w:val="00E91179"/>
    <w:rsid w:val="00E94463"/>
    <w:rsid w:val="00E953FB"/>
    <w:rsid w:val="00EA0B28"/>
    <w:rsid w:val="00EA1AFE"/>
    <w:rsid w:val="00EA23F7"/>
    <w:rsid w:val="00EA2A7B"/>
    <w:rsid w:val="00EA6317"/>
    <w:rsid w:val="00EA6A06"/>
    <w:rsid w:val="00EB0ACC"/>
    <w:rsid w:val="00EB0E58"/>
    <w:rsid w:val="00EB399D"/>
    <w:rsid w:val="00EB6FE4"/>
    <w:rsid w:val="00EC18E0"/>
    <w:rsid w:val="00EC521B"/>
    <w:rsid w:val="00ED69AF"/>
    <w:rsid w:val="00EE0EDC"/>
    <w:rsid w:val="00EE1914"/>
    <w:rsid w:val="00EE4AFF"/>
    <w:rsid w:val="00EF0080"/>
    <w:rsid w:val="00EF0971"/>
    <w:rsid w:val="00EF0E0F"/>
    <w:rsid w:val="00EF1DFE"/>
    <w:rsid w:val="00EF3DFB"/>
    <w:rsid w:val="00EF6140"/>
    <w:rsid w:val="00EF6B32"/>
    <w:rsid w:val="00EF76F6"/>
    <w:rsid w:val="00F01CA3"/>
    <w:rsid w:val="00F0354A"/>
    <w:rsid w:val="00F11426"/>
    <w:rsid w:val="00F11E20"/>
    <w:rsid w:val="00F12121"/>
    <w:rsid w:val="00F12508"/>
    <w:rsid w:val="00F12C33"/>
    <w:rsid w:val="00F13078"/>
    <w:rsid w:val="00F15620"/>
    <w:rsid w:val="00F15AA5"/>
    <w:rsid w:val="00F16AFB"/>
    <w:rsid w:val="00F214C6"/>
    <w:rsid w:val="00F21D20"/>
    <w:rsid w:val="00F265AE"/>
    <w:rsid w:val="00F325ED"/>
    <w:rsid w:val="00F33312"/>
    <w:rsid w:val="00F338C9"/>
    <w:rsid w:val="00F37E33"/>
    <w:rsid w:val="00F40C45"/>
    <w:rsid w:val="00F44B5E"/>
    <w:rsid w:val="00F45ACD"/>
    <w:rsid w:val="00F45B49"/>
    <w:rsid w:val="00F46D1B"/>
    <w:rsid w:val="00F5236B"/>
    <w:rsid w:val="00F54A0B"/>
    <w:rsid w:val="00F57DB6"/>
    <w:rsid w:val="00F601F0"/>
    <w:rsid w:val="00F6094F"/>
    <w:rsid w:val="00F60A9B"/>
    <w:rsid w:val="00F664B0"/>
    <w:rsid w:val="00F73273"/>
    <w:rsid w:val="00F74B05"/>
    <w:rsid w:val="00F7554A"/>
    <w:rsid w:val="00F77FB5"/>
    <w:rsid w:val="00F86E59"/>
    <w:rsid w:val="00F87070"/>
    <w:rsid w:val="00F879A8"/>
    <w:rsid w:val="00F91880"/>
    <w:rsid w:val="00F91EB6"/>
    <w:rsid w:val="00F926A8"/>
    <w:rsid w:val="00F9381D"/>
    <w:rsid w:val="00F96979"/>
    <w:rsid w:val="00F97B29"/>
    <w:rsid w:val="00FA6490"/>
    <w:rsid w:val="00FB036A"/>
    <w:rsid w:val="00FB2F10"/>
    <w:rsid w:val="00FB4179"/>
    <w:rsid w:val="00FB7E25"/>
    <w:rsid w:val="00FC1643"/>
    <w:rsid w:val="00FC3EA8"/>
    <w:rsid w:val="00FC5D11"/>
    <w:rsid w:val="00FC5D7F"/>
    <w:rsid w:val="00FC6CAC"/>
    <w:rsid w:val="00FD006D"/>
    <w:rsid w:val="00FD1CE5"/>
    <w:rsid w:val="00FD2828"/>
    <w:rsid w:val="00FD475F"/>
    <w:rsid w:val="00FE0462"/>
    <w:rsid w:val="00FE0657"/>
    <w:rsid w:val="00FE34B5"/>
    <w:rsid w:val="00FE460F"/>
    <w:rsid w:val="00FE4D10"/>
    <w:rsid w:val="00FE50E3"/>
    <w:rsid w:val="00FE675B"/>
    <w:rsid w:val="00FE7725"/>
    <w:rsid w:val="00FE7F1C"/>
    <w:rsid w:val="00FF2583"/>
    <w:rsid w:val="00FF4940"/>
    <w:rsid w:val="00FF6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79A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A06"/>
    <w:pPr>
      <w:ind w:left="1440"/>
      <w:contextualSpacing/>
    </w:pPr>
    <w:rPr>
      <w:rFonts w:asciiTheme="majorBidi" w:hAnsiTheme="majorBidi" w:cstheme="majorBidi"/>
    </w:rPr>
  </w:style>
  <w:style w:type="paragraph" w:styleId="Heading1">
    <w:name w:val="heading 1"/>
    <w:basedOn w:val="ListParagraph"/>
    <w:next w:val="Normal"/>
    <w:link w:val="Heading1Char"/>
    <w:uiPriority w:val="9"/>
    <w:qFormat/>
    <w:rsid w:val="00F45B49"/>
    <w:pPr>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8A3"/>
    <w:pPr>
      <w:ind w:left="720"/>
    </w:pPr>
  </w:style>
  <w:style w:type="character" w:styleId="PlaceholderText">
    <w:name w:val="Placeholder Text"/>
    <w:basedOn w:val="DefaultParagraphFont"/>
    <w:uiPriority w:val="99"/>
    <w:semiHidden/>
    <w:rsid w:val="00BC48AA"/>
    <w:rPr>
      <w:color w:val="808080"/>
    </w:rPr>
  </w:style>
  <w:style w:type="character" w:customStyle="1" w:styleId="Heading1Char">
    <w:name w:val="Heading 1 Char"/>
    <w:basedOn w:val="DefaultParagraphFont"/>
    <w:link w:val="Heading1"/>
    <w:uiPriority w:val="9"/>
    <w:rsid w:val="00F45B49"/>
    <w:rPr>
      <w:b/>
      <w:bCs/>
      <w:u w:val="single"/>
    </w:rPr>
  </w:style>
  <w:style w:type="paragraph" w:styleId="Caption">
    <w:name w:val="caption"/>
    <w:basedOn w:val="Normal"/>
    <w:next w:val="Normal"/>
    <w:uiPriority w:val="35"/>
    <w:unhideWhenUsed/>
    <w:qFormat/>
    <w:rsid w:val="00EA6A06"/>
    <w:pPr>
      <w:spacing w:after="200"/>
    </w:pPr>
    <w:rPr>
      <w:color w:val="000000" w:themeColor="text1"/>
    </w:rPr>
  </w:style>
  <w:style w:type="paragraph" w:styleId="NoSpacing">
    <w:name w:val="No Spacing"/>
    <w:uiPriority w:val="1"/>
    <w:qFormat/>
    <w:rsid w:val="00156580"/>
    <w:pPr>
      <w:ind w:left="1440"/>
      <w:contextualSpacing/>
    </w:pPr>
    <w:rPr>
      <w:rFonts w:asciiTheme="majorBidi" w:hAnsiTheme="majorBidi" w:cstheme="majorBidi"/>
    </w:rPr>
  </w:style>
  <w:style w:type="paragraph" w:styleId="Title">
    <w:name w:val="Title"/>
    <w:basedOn w:val="Normal"/>
    <w:next w:val="Normal"/>
    <w:link w:val="TitleChar"/>
    <w:uiPriority w:val="10"/>
    <w:qFormat/>
    <w:rsid w:val="00156580"/>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156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580"/>
    <w:pPr>
      <w:numPr>
        <w:ilvl w:val="1"/>
      </w:numPr>
      <w:spacing w:after="160"/>
      <w:ind w:left="144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56580"/>
    <w:rPr>
      <w:rFonts w:eastAsiaTheme="minorEastAsia"/>
      <w:color w:val="5A5A5A" w:themeColor="text1" w:themeTint="A5"/>
      <w:spacing w:val="15"/>
      <w:sz w:val="22"/>
      <w:szCs w:val="22"/>
    </w:rPr>
  </w:style>
  <w:style w:type="character" w:styleId="Strong">
    <w:name w:val="Strong"/>
    <w:basedOn w:val="DefaultParagraphFont"/>
    <w:uiPriority w:val="22"/>
    <w:qFormat/>
    <w:rsid w:val="00214ABD"/>
    <w:rPr>
      <w:b/>
      <w:bCs/>
    </w:rPr>
  </w:style>
  <w:style w:type="character" w:styleId="CommentReference">
    <w:name w:val="annotation reference"/>
    <w:basedOn w:val="DefaultParagraphFont"/>
    <w:uiPriority w:val="99"/>
    <w:semiHidden/>
    <w:unhideWhenUsed/>
    <w:rsid w:val="003C3FA8"/>
    <w:rPr>
      <w:sz w:val="18"/>
      <w:szCs w:val="18"/>
    </w:rPr>
  </w:style>
  <w:style w:type="paragraph" w:styleId="CommentText">
    <w:name w:val="annotation text"/>
    <w:basedOn w:val="Normal"/>
    <w:link w:val="CommentTextChar"/>
    <w:uiPriority w:val="99"/>
    <w:semiHidden/>
    <w:unhideWhenUsed/>
    <w:rsid w:val="003C3FA8"/>
  </w:style>
  <w:style w:type="character" w:customStyle="1" w:styleId="CommentTextChar">
    <w:name w:val="Comment Text Char"/>
    <w:basedOn w:val="DefaultParagraphFont"/>
    <w:link w:val="CommentText"/>
    <w:uiPriority w:val="99"/>
    <w:semiHidden/>
    <w:rsid w:val="003C3FA8"/>
    <w:rPr>
      <w:rFonts w:asciiTheme="majorBidi" w:hAnsiTheme="majorBidi" w:cstheme="majorBidi"/>
    </w:rPr>
  </w:style>
  <w:style w:type="paragraph" w:styleId="CommentSubject">
    <w:name w:val="annotation subject"/>
    <w:basedOn w:val="CommentText"/>
    <w:next w:val="CommentText"/>
    <w:link w:val="CommentSubjectChar"/>
    <w:uiPriority w:val="99"/>
    <w:semiHidden/>
    <w:unhideWhenUsed/>
    <w:rsid w:val="003C3FA8"/>
    <w:rPr>
      <w:b/>
      <w:bCs/>
      <w:sz w:val="20"/>
      <w:szCs w:val="20"/>
    </w:rPr>
  </w:style>
  <w:style w:type="character" w:customStyle="1" w:styleId="CommentSubjectChar">
    <w:name w:val="Comment Subject Char"/>
    <w:basedOn w:val="CommentTextChar"/>
    <w:link w:val="CommentSubject"/>
    <w:uiPriority w:val="99"/>
    <w:semiHidden/>
    <w:rsid w:val="003C3FA8"/>
    <w:rPr>
      <w:rFonts w:asciiTheme="majorBidi" w:hAnsiTheme="majorBidi" w:cstheme="majorBidi"/>
      <w:b/>
      <w:bCs/>
      <w:sz w:val="20"/>
      <w:szCs w:val="20"/>
    </w:rPr>
  </w:style>
  <w:style w:type="paragraph" w:styleId="BalloonText">
    <w:name w:val="Balloon Text"/>
    <w:basedOn w:val="Normal"/>
    <w:link w:val="BalloonTextChar"/>
    <w:uiPriority w:val="99"/>
    <w:semiHidden/>
    <w:unhideWhenUsed/>
    <w:rsid w:val="003C3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3FA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5986">
      <w:bodyDiv w:val="1"/>
      <w:marLeft w:val="0"/>
      <w:marRight w:val="0"/>
      <w:marTop w:val="0"/>
      <w:marBottom w:val="0"/>
      <w:divBdr>
        <w:top w:val="none" w:sz="0" w:space="0" w:color="auto"/>
        <w:left w:val="none" w:sz="0" w:space="0" w:color="auto"/>
        <w:bottom w:val="none" w:sz="0" w:space="0" w:color="auto"/>
        <w:right w:val="none" w:sz="0" w:space="0" w:color="auto"/>
      </w:divBdr>
      <w:divsChild>
        <w:div w:id="958414529">
          <w:marLeft w:val="0"/>
          <w:marRight w:val="0"/>
          <w:marTop w:val="0"/>
          <w:marBottom w:val="0"/>
          <w:divBdr>
            <w:top w:val="none" w:sz="0" w:space="0" w:color="auto"/>
            <w:left w:val="none" w:sz="0" w:space="0" w:color="auto"/>
            <w:bottom w:val="single" w:sz="18" w:space="0" w:color="E4E4E4"/>
            <w:right w:val="none" w:sz="0" w:space="0" w:color="auto"/>
          </w:divBdr>
          <w:divsChild>
            <w:div w:id="654723656">
              <w:marLeft w:val="0"/>
              <w:marRight w:val="0"/>
              <w:marTop w:val="0"/>
              <w:marBottom w:val="0"/>
              <w:divBdr>
                <w:top w:val="none" w:sz="0" w:space="0" w:color="auto"/>
                <w:left w:val="none" w:sz="0" w:space="0" w:color="auto"/>
                <w:bottom w:val="none" w:sz="0" w:space="0" w:color="auto"/>
                <w:right w:val="none" w:sz="0" w:space="0" w:color="auto"/>
              </w:divBdr>
              <w:divsChild>
                <w:div w:id="952131108">
                  <w:marLeft w:val="0"/>
                  <w:marRight w:val="0"/>
                  <w:marTop w:val="0"/>
                  <w:marBottom w:val="0"/>
                  <w:divBdr>
                    <w:top w:val="none" w:sz="0" w:space="0" w:color="auto"/>
                    <w:left w:val="none" w:sz="0" w:space="0" w:color="auto"/>
                    <w:bottom w:val="none" w:sz="0" w:space="0" w:color="auto"/>
                    <w:right w:val="none" w:sz="0" w:space="0" w:color="auto"/>
                  </w:divBdr>
                  <w:divsChild>
                    <w:div w:id="794370599">
                      <w:marLeft w:val="0"/>
                      <w:marRight w:val="0"/>
                      <w:marTop w:val="0"/>
                      <w:marBottom w:val="0"/>
                      <w:divBdr>
                        <w:top w:val="none" w:sz="0" w:space="0" w:color="auto"/>
                        <w:left w:val="none" w:sz="0" w:space="0" w:color="auto"/>
                        <w:bottom w:val="none" w:sz="0" w:space="0" w:color="auto"/>
                        <w:right w:val="none" w:sz="0" w:space="0" w:color="auto"/>
                      </w:divBdr>
                      <w:divsChild>
                        <w:div w:id="1087849818">
                          <w:marLeft w:val="0"/>
                          <w:marRight w:val="0"/>
                          <w:marTop w:val="0"/>
                          <w:marBottom w:val="0"/>
                          <w:divBdr>
                            <w:top w:val="none" w:sz="0" w:space="0" w:color="auto"/>
                            <w:left w:val="none" w:sz="0" w:space="0" w:color="auto"/>
                            <w:bottom w:val="none" w:sz="0" w:space="0" w:color="auto"/>
                            <w:right w:val="none" w:sz="0" w:space="0" w:color="auto"/>
                          </w:divBdr>
                          <w:divsChild>
                            <w:div w:id="1857304229">
                              <w:marLeft w:val="0"/>
                              <w:marRight w:val="0"/>
                              <w:marTop w:val="0"/>
                              <w:marBottom w:val="0"/>
                              <w:divBdr>
                                <w:top w:val="none" w:sz="0" w:space="0" w:color="auto"/>
                                <w:left w:val="none" w:sz="0" w:space="0" w:color="auto"/>
                                <w:bottom w:val="none" w:sz="0" w:space="0" w:color="auto"/>
                                <w:right w:val="none" w:sz="0" w:space="0" w:color="auto"/>
                              </w:divBdr>
                            </w:div>
                            <w:div w:id="1664384250">
                              <w:marLeft w:val="0"/>
                              <w:marRight w:val="0"/>
                              <w:marTop w:val="0"/>
                              <w:marBottom w:val="0"/>
                              <w:divBdr>
                                <w:top w:val="none" w:sz="0" w:space="0" w:color="auto"/>
                                <w:left w:val="none" w:sz="0" w:space="0" w:color="auto"/>
                                <w:bottom w:val="none" w:sz="0" w:space="0" w:color="auto"/>
                                <w:right w:val="none" w:sz="0" w:space="0" w:color="auto"/>
                              </w:divBdr>
                            </w:div>
                            <w:div w:id="915943362">
                              <w:marLeft w:val="0"/>
                              <w:marRight w:val="0"/>
                              <w:marTop w:val="0"/>
                              <w:marBottom w:val="0"/>
                              <w:divBdr>
                                <w:top w:val="none" w:sz="0" w:space="0" w:color="auto"/>
                                <w:left w:val="none" w:sz="0" w:space="0" w:color="auto"/>
                                <w:bottom w:val="none" w:sz="0" w:space="0" w:color="auto"/>
                                <w:right w:val="none" w:sz="0" w:space="0" w:color="auto"/>
                              </w:divBdr>
                            </w:div>
                            <w:div w:id="697897682">
                              <w:marLeft w:val="0"/>
                              <w:marRight w:val="0"/>
                              <w:marTop w:val="0"/>
                              <w:marBottom w:val="0"/>
                              <w:divBdr>
                                <w:top w:val="none" w:sz="0" w:space="0" w:color="auto"/>
                                <w:left w:val="none" w:sz="0" w:space="0" w:color="auto"/>
                                <w:bottom w:val="none" w:sz="0" w:space="0" w:color="auto"/>
                                <w:right w:val="none" w:sz="0" w:space="0" w:color="auto"/>
                              </w:divBdr>
                            </w:div>
                            <w:div w:id="110823811">
                              <w:marLeft w:val="0"/>
                              <w:marRight w:val="0"/>
                              <w:marTop w:val="0"/>
                              <w:marBottom w:val="0"/>
                              <w:divBdr>
                                <w:top w:val="none" w:sz="0" w:space="0" w:color="auto"/>
                                <w:left w:val="none" w:sz="0" w:space="0" w:color="auto"/>
                                <w:bottom w:val="none" w:sz="0" w:space="0" w:color="auto"/>
                                <w:right w:val="none" w:sz="0" w:space="0" w:color="auto"/>
                              </w:divBdr>
                            </w:div>
                            <w:div w:id="1694766040">
                              <w:marLeft w:val="0"/>
                              <w:marRight w:val="0"/>
                              <w:marTop w:val="0"/>
                              <w:marBottom w:val="0"/>
                              <w:divBdr>
                                <w:top w:val="none" w:sz="0" w:space="0" w:color="auto"/>
                                <w:left w:val="none" w:sz="0" w:space="0" w:color="auto"/>
                                <w:bottom w:val="none" w:sz="0" w:space="0" w:color="auto"/>
                                <w:right w:val="none" w:sz="0" w:space="0" w:color="auto"/>
                              </w:divBdr>
                            </w:div>
                            <w:div w:id="1617104841">
                              <w:marLeft w:val="0"/>
                              <w:marRight w:val="0"/>
                              <w:marTop w:val="0"/>
                              <w:marBottom w:val="0"/>
                              <w:divBdr>
                                <w:top w:val="none" w:sz="0" w:space="0" w:color="auto"/>
                                <w:left w:val="none" w:sz="0" w:space="0" w:color="auto"/>
                                <w:bottom w:val="none" w:sz="0" w:space="0" w:color="auto"/>
                                <w:right w:val="none" w:sz="0" w:space="0" w:color="auto"/>
                              </w:divBdr>
                            </w:div>
                            <w:div w:id="497231340">
                              <w:marLeft w:val="0"/>
                              <w:marRight w:val="0"/>
                              <w:marTop w:val="0"/>
                              <w:marBottom w:val="0"/>
                              <w:divBdr>
                                <w:top w:val="none" w:sz="0" w:space="0" w:color="auto"/>
                                <w:left w:val="none" w:sz="0" w:space="0" w:color="auto"/>
                                <w:bottom w:val="none" w:sz="0" w:space="0" w:color="auto"/>
                                <w:right w:val="none" w:sz="0" w:space="0" w:color="auto"/>
                              </w:divBdr>
                            </w:div>
                            <w:div w:id="1752852753">
                              <w:marLeft w:val="0"/>
                              <w:marRight w:val="0"/>
                              <w:marTop w:val="0"/>
                              <w:marBottom w:val="0"/>
                              <w:divBdr>
                                <w:top w:val="none" w:sz="0" w:space="0" w:color="auto"/>
                                <w:left w:val="none" w:sz="0" w:space="0" w:color="auto"/>
                                <w:bottom w:val="none" w:sz="0" w:space="0" w:color="auto"/>
                                <w:right w:val="none" w:sz="0" w:space="0" w:color="auto"/>
                              </w:divBdr>
                            </w:div>
                            <w:div w:id="1710370822">
                              <w:marLeft w:val="0"/>
                              <w:marRight w:val="0"/>
                              <w:marTop w:val="0"/>
                              <w:marBottom w:val="0"/>
                              <w:divBdr>
                                <w:top w:val="none" w:sz="0" w:space="0" w:color="auto"/>
                                <w:left w:val="none" w:sz="0" w:space="0" w:color="auto"/>
                                <w:bottom w:val="none" w:sz="0" w:space="0" w:color="auto"/>
                                <w:right w:val="none" w:sz="0" w:space="0" w:color="auto"/>
                              </w:divBdr>
                            </w:div>
                            <w:div w:id="1637299518">
                              <w:marLeft w:val="0"/>
                              <w:marRight w:val="0"/>
                              <w:marTop w:val="0"/>
                              <w:marBottom w:val="0"/>
                              <w:divBdr>
                                <w:top w:val="none" w:sz="0" w:space="0" w:color="auto"/>
                                <w:left w:val="none" w:sz="0" w:space="0" w:color="auto"/>
                                <w:bottom w:val="none" w:sz="0" w:space="0" w:color="auto"/>
                                <w:right w:val="none" w:sz="0" w:space="0" w:color="auto"/>
                              </w:divBdr>
                            </w:div>
                            <w:div w:id="588343711">
                              <w:marLeft w:val="0"/>
                              <w:marRight w:val="0"/>
                              <w:marTop w:val="0"/>
                              <w:marBottom w:val="0"/>
                              <w:divBdr>
                                <w:top w:val="none" w:sz="0" w:space="0" w:color="auto"/>
                                <w:left w:val="none" w:sz="0" w:space="0" w:color="auto"/>
                                <w:bottom w:val="none" w:sz="0" w:space="0" w:color="auto"/>
                                <w:right w:val="none" w:sz="0" w:space="0" w:color="auto"/>
                              </w:divBdr>
                            </w:div>
                            <w:div w:id="280234941">
                              <w:marLeft w:val="0"/>
                              <w:marRight w:val="0"/>
                              <w:marTop w:val="0"/>
                              <w:marBottom w:val="0"/>
                              <w:divBdr>
                                <w:top w:val="none" w:sz="0" w:space="0" w:color="auto"/>
                                <w:left w:val="none" w:sz="0" w:space="0" w:color="auto"/>
                                <w:bottom w:val="none" w:sz="0" w:space="0" w:color="auto"/>
                                <w:right w:val="none" w:sz="0" w:space="0" w:color="auto"/>
                              </w:divBdr>
                            </w:div>
                            <w:div w:id="1413352972">
                              <w:marLeft w:val="0"/>
                              <w:marRight w:val="0"/>
                              <w:marTop w:val="0"/>
                              <w:marBottom w:val="0"/>
                              <w:divBdr>
                                <w:top w:val="none" w:sz="0" w:space="0" w:color="auto"/>
                                <w:left w:val="none" w:sz="0" w:space="0" w:color="auto"/>
                                <w:bottom w:val="none" w:sz="0" w:space="0" w:color="auto"/>
                                <w:right w:val="none" w:sz="0" w:space="0" w:color="auto"/>
                              </w:divBdr>
                            </w:div>
                            <w:div w:id="2092119202">
                              <w:marLeft w:val="0"/>
                              <w:marRight w:val="0"/>
                              <w:marTop w:val="0"/>
                              <w:marBottom w:val="0"/>
                              <w:divBdr>
                                <w:top w:val="none" w:sz="0" w:space="0" w:color="auto"/>
                                <w:left w:val="none" w:sz="0" w:space="0" w:color="auto"/>
                                <w:bottom w:val="none" w:sz="0" w:space="0" w:color="auto"/>
                                <w:right w:val="none" w:sz="0" w:space="0" w:color="auto"/>
                              </w:divBdr>
                            </w:div>
                            <w:div w:id="1323697883">
                              <w:marLeft w:val="0"/>
                              <w:marRight w:val="0"/>
                              <w:marTop w:val="0"/>
                              <w:marBottom w:val="0"/>
                              <w:divBdr>
                                <w:top w:val="none" w:sz="0" w:space="0" w:color="auto"/>
                                <w:left w:val="none" w:sz="0" w:space="0" w:color="auto"/>
                                <w:bottom w:val="none" w:sz="0" w:space="0" w:color="auto"/>
                                <w:right w:val="none" w:sz="0" w:space="0" w:color="auto"/>
                              </w:divBdr>
                            </w:div>
                            <w:div w:id="468713653">
                              <w:marLeft w:val="0"/>
                              <w:marRight w:val="0"/>
                              <w:marTop w:val="0"/>
                              <w:marBottom w:val="0"/>
                              <w:divBdr>
                                <w:top w:val="none" w:sz="0" w:space="0" w:color="auto"/>
                                <w:left w:val="none" w:sz="0" w:space="0" w:color="auto"/>
                                <w:bottom w:val="none" w:sz="0" w:space="0" w:color="auto"/>
                                <w:right w:val="none" w:sz="0" w:space="0" w:color="auto"/>
                              </w:divBdr>
                            </w:div>
                            <w:div w:id="895555993">
                              <w:marLeft w:val="0"/>
                              <w:marRight w:val="0"/>
                              <w:marTop w:val="0"/>
                              <w:marBottom w:val="0"/>
                              <w:divBdr>
                                <w:top w:val="none" w:sz="0" w:space="0" w:color="auto"/>
                                <w:left w:val="none" w:sz="0" w:space="0" w:color="auto"/>
                                <w:bottom w:val="none" w:sz="0" w:space="0" w:color="auto"/>
                                <w:right w:val="none" w:sz="0" w:space="0" w:color="auto"/>
                              </w:divBdr>
                            </w:div>
                            <w:div w:id="443696116">
                              <w:marLeft w:val="0"/>
                              <w:marRight w:val="0"/>
                              <w:marTop w:val="0"/>
                              <w:marBottom w:val="0"/>
                              <w:divBdr>
                                <w:top w:val="none" w:sz="0" w:space="0" w:color="auto"/>
                                <w:left w:val="none" w:sz="0" w:space="0" w:color="auto"/>
                                <w:bottom w:val="none" w:sz="0" w:space="0" w:color="auto"/>
                                <w:right w:val="none" w:sz="0" w:space="0" w:color="auto"/>
                              </w:divBdr>
                            </w:div>
                            <w:div w:id="217862232">
                              <w:marLeft w:val="0"/>
                              <w:marRight w:val="0"/>
                              <w:marTop w:val="0"/>
                              <w:marBottom w:val="0"/>
                              <w:divBdr>
                                <w:top w:val="none" w:sz="0" w:space="0" w:color="auto"/>
                                <w:left w:val="none" w:sz="0" w:space="0" w:color="auto"/>
                                <w:bottom w:val="none" w:sz="0" w:space="0" w:color="auto"/>
                                <w:right w:val="none" w:sz="0" w:space="0" w:color="auto"/>
                              </w:divBdr>
                            </w:div>
                            <w:div w:id="1615089084">
                              <w:marLeft w:val="0"/>
                              <w:marRight w:val="0"/>
                              <w:marTop w:val="0"/>
                              <w:marBottom w:val="0"/>
                              <w:divBdr>
                                <w:top w:val="none" w:sz="0" w:space="0" w:color="auto"/>
                                <w:left w:val="none" w:sz="0" w:space="0" w:color="auto"/>
                                <w:bottom w:val="none" w:sz="0" w:space="0" w:color="auto"/>
                                <w:right w:val="none" w:sz="0" w:space="0" w:color="auto"/>
                              </w:divBdr>
                            </w:div>
                            <w:div w:id="1286934601">
                              <w:marLeft w:val="0"/>
                              <w:marRight w:val="0"/>
                              <w:marTop w:val="0"/>
                              <w:marBottom w:val="0"/>
                              <w:divBdr>
                                <w:top w:val="none" w:sz="0" w:space="0" w:color="auto"/>
                                <w:left w:val="none" w:sz="0" w:space="0" w:color="auto"/>
                                <w:bottom w:val="none" w:sz="0" w:space="0" w:color="auto"/>
                                <w:right w:val="none" w:sz="0" w:space="0" w:color="auto"/>
                              </w:divBdr>
                            </w:div>
                            <w:div w:id="1521818872">
                              <w:marLeft w:val="0"/>
                              <w:marRight w:val="0"/>
                              <w:marTop w:val="0"/>
                              <w:marBottom w:val="0"/>
                              <w:divBdr>
                                <w:top w:val="none" w:sz="0" w:space="0" w:color="auto"/>
                                <w:left w:val="none" w:sz="0" w:space="0" w:color="auto"/>
                                <w:bottom w:val="none" w:sz="0" w:space="0" w:color="auto"/>
                                <w:right w:val="none" w:sz="0" w:space="0" w:color="auto"/>
                              </w:divBdr>
                            </w:div>
                            <w:div w:id="1667125718">
                              <w:marLeft w:val="0"/>
                              <w:marRight w:val="0"/>
                              <w:marTop w:val="0"/>
                              <w:marBottom w:val="0"/>
                              <w:divBdr>
                                <w:top w:val="none" w:sz="0" w:space="0" w:color="auto"/>
                                <w:left w:val="none" w:sz="0" w:space="0" w:color="auto"/>
                                <w:bottom w:val="none" w:sz="0" w:space="0" w:color="auto"/>
                                <w:right w:val="none" w:sz="0" w:space="0" w:color="auto"/>
                              </w:divBdr>
                            </w:div>
                            <w:div w:id="320159957">
                              <w:marLeft w:val="0"/>
                              <w:marRight w:val="0"/>
                              <w:marTop w:val="0"/>
                              <w:marBottom w:val="0"/>
                              <w:divBdr>
                                <w:top w:val="none" w:sz="0" w:space="0" w:color="auto"/>
                                <w:left w:val="none" w:sz="0" w:space="0" w:color="auto"/>
                                <w:bottom w:val="none" w:sz="0" w:space="0" w:color="auto"/>
                                <w:right w:val="none" w:sz="0" w:space="0" w:color="auto"/>
                              </w:divBdr>
                            </w:div>
                            <w:div w:id="1175919318">
                              <w:marLeft w:val="0"/>
                              <w:marRight w:val="0"/>
                              <w:marTop w:val="0"/>
                              <w:marBottom w:val="0"/>
                              <w:divBdr>
                                <w:top w:val="none" w:sz="0" w:space="0" w:color="auto"/>
                                <w:left w:val="none" w:sz="0" w:space="0" w:color="auto"/>
                                <w:bottom w:val="none" w:sz="0" w:space="0" w:color="auto"/>
                                <w:right w:val="none" w:sz="0" w:space="0" w:color="auto"/>
                              </w:divBdr>
                            </w:div>
                            <w:div w:id="105009855">
                              <w:marLeft w:val="0"/>
                              <w:marRight w:val="0"/>
                              <w:marTop w:val="0"/>
                              <w:marBottom w:val="0"/>
                              <w:divBdr>
                                <w:top w:val="none" w:sz="0" w:space="0" w:color="auto"/>
                                <w:left w:val="none" w:sz="0" w:space="0" w:color="auto"/>
                                <w:bottom w:val="none" w:sz="0" w:space="0" w:color="auto"/>
                                <w:right w:val="none" w:sz="0" w:space="0" w:color="auto"/>
                              </w:divBdr>
                            </w:div>
                            <w:div w:id="487865589">
                              <w:marLeft w:val="0"/>
                              <w:marRight w:val="0"/>
                              <w:marTop w:val="0"/>
                              <w:marBottom w:val="0"/>
                              <w:divBdr>
                                <w:top w:val="none" w:sz="0" w:space="0" w:color="auto"/>
                                <w:left w:val="none" w:sz="0" w:space="0" w:color="auto"/>
                                <w:bottom w:val="none" w:sz="0" w:space="0" w:color="auto"/>
                                <w:right w:val="none" w:sz="0" w:space="0" w:color="auto"/>
                              </w:divBdr>
                            </w:div>
                            <w:div w:id="749273929">
                              <w:marLeft w:val="0"/>
                              <w:marRight w:val="0"/>
                              <w:marTop w:val="0"/>
                              <w:marBottom w:val="0"/>
                              <w:divBdr>
                                <w:top w:val="none" w:sz="0" w:space="0" w:color="auto"/>
                                <w:left w:val="none" w:sz="0" w:space="0" w:color="auto"/>
                                <w:bottom w:val="none" w:sz="0" w:space="0" w:color="auto"/>
                                <w:right w:val="none" w:sz="0" w:space="0" w:color="auto"/>
                              </w:divBdr>
                            </w:div>
                            <w:div w:id="96601455">
                              <w:marLeft w:val="0"/>
                              <w:marRight w:val="0"/>
                              <w:marTop w:val="0"/>
                              <w:marBottom w:val="0"/>
                              <w:divBdr>
                                <w:top w:val="none" w:sz="0" w:space="0" w:color="auto"/>
                                <w:left w:val="none" w:sz="0" w:space="0" w:color="auto"/>
                                <w:bottom w:val="none" w:sz="0" w:space="0" w:color="auto"/>
                                <w:right w:val="none" w:sz="0" w:space="0" w:color="auto"/>
                              </w:divBdr>
                            </w:div>
                            <w:div w:id="1901861542">
                              <w:marLeft w:val="0"/>
                              <w:marRight w:val="0"/>
                              <w:marTop w:val="0"/>
                              <w:marBottom w:val="0"/>
                              <w:divBdr>
                                <w:top w:val="none" w:sz="0" w:space="0" w:color="auto"/>
                                <w:left w:val="none" w:sz="0" w:space="0" w:color="auto"/>
                                <w:bottom w:val="none" w:sz="0" w:space="0" w:color="auto"/>
                                <w:right w:val="none" w:sz="0" w:space="0" w:color="auto"/>
                              </w:divBdr>
                            </w:div>
                            <w:div w:id="1493058940">
                              <w:marLeft w:val="0"/>
                              <w:marRight w:val="0"/>
                              <w:marTop w:val="0"/>
                              <w:marBottom w:val="0"/>
                              <w:divBdr>
                                <w:top w:val="none" w:sz="0" w:space="0" w:color="auto"/>
                                <w:left w:val="none" w:sz="0" w:space="0" w:color="auto"/>
                                <w:bottom w:val="none" w:sz="0" w:space="0" w:color="auto"/>
                                <w:right w:val="none" w:sz="0" w:space="0" w:color="auto"/>
                              </w:divBdr>
                            </w:div>
                            <w:div w:id="1053233311">
                              <w:marLeft w:val="0"/>
                              <w:marRight w:val="0"/>
                              <w:marTop w:val="0"/>
                              <w:marBottom w:val="0"/>
                              <w:divBdr>
                                <w:top w:val="none" w:sz="0" w:space="0" w:color="auto"/>
                                <w:left w:val="none" w:sz="0" w:space="0" w:color="auto"/>
                                <w:bottom w:val="none" w:sz="0" w:space="0" w:color="auto"/>
                                <w:right w:val="none" w:sz="0" w:space="0" w:color="auto"/>
                              </w:divBdr>
                            </w:div>
                            <w:div w:id="755784537">
                              <w:marLeft w:val="0"/>
                              <w:marRight w:val="0"/>
                              <w:marTop w:val="0"/>
                              <w:marBottom w:val="0"/>
                              <w:divBdr>
                                <w:top w:val="none" w:sz="0" w:space="0" w:color="auto"/>
                                <w:left w:val="none" w:sz="0" w:space="0" w:color="auto"/>
                                <w:bottom w:val="none" w:sz="0" w:space="0" w:color="auto"/>
                                <w:right w:val="none" w:sz="0" w:space="0" w:color="auto"/>
                              </w:divBdr>
                            </w:div>
                            <w:div w:id="2139449426">
                              <w:marLeft w:val="0"/>
                              <w:marRight w:val="0"/>
                              <w:marTop w:val="0"/>
                              <w:marBottom w:val="0"/>
                              <w:divBdr>
                                <w:top w:val="none" w:sz="0" w:space="0" w:color="auto"/>
                                <w:left w:val="none" w:sz="0" w:space="0" w:color="auto"/>
                                <w:bottom w:val="none" w:sz="0" w:space="0" w:color="auto"/>
                                <w:right w:val="none" w:sz="0" w:space="0" w:color="auto"/>
                              </w:divBdr>
                            </w:div>
                            <w:div w:id="662507757">
                              <w:marLeft w:val="0"/>
                              <w:marRight w:val="0"/>
                              <w:marTop w:val="0"/>
                              <w:marBottom w:val="0"/>
                              <w:divBdr>
                                <w:top w:val="none" w:sz="0" w:space="0" w:color="auto"/>
                                <w:left w:val="none" w:sz="0" w:space="0" w:color="auto"/>
                                <w:bottom w:val="none" w:sz="0" w:space="0" w:color="auto"/>
                                <w:right w:val="none" w:sz="0" w:space="0" w:color="auto"/>
                              </w:divBdr>
                            </w:div>
                            <w:div w:id="1562709868">
                              <w:marLeft w:val="0"/>
                              <w:marRight w:val="0"/>
                              <w:marTop w:val="0"/>
                              <w:marBottom w:val="0"/>
                              <w:divBdr>
                                <w:top w:val="none" w:sz="0" w:space="0" w:color="auto"/>
                                <w:left w:val="none" w:sz="0" w:space="0" w:color="auto"/>
                                <w:bottom w:val="none" w:sz="0" w:space="0" w:color="auto"/>
                                <w:right w:val="none" w:sz="0" w:space="0" w:color="auto"/>
                              </w:divBdr>
                            </w:div>
                            <w:div w:id="1053114109">
                              <w:marLeft w:val="0"/>
                              <w:marRight w:val="0"/>
                              <w:marTop w:val="0"/>
                              <w:marBottom w:val="0"/>
                              <w:divBdr>
                                <w:top w:val="none" w:sz="0" w:space="0" w:color="auto"/>
                                <w:left w:val="none" w:sz="0" w:space="0" w:color="auto"/>
                                <w:bottom w:val="none" w:sz="0" w:space="0" w:color="auto"/>
                                <w:right w:val="none" w:sz="0" w:space="0" w:color="auto"/>
                              </w:divBdr>
                            </w:div>
                            <w:div w:id="272791027">
                              <w:marLeft w:val="0"/>
                              <w:marRight w:val="0"/>
                              <w:marTop w:val="0"/>
                              <w:marBottom w:val="0"/>
                              <w:divBdr>
                                <w:top w:val="none" w:sz="0" w:space="0" w:color="auto"/>
                                <w:left w:val="none" w:sz="0" w:space="0" w:color="auto"/>
                                <w:bottom w:val="none" w:sz="0" w:space="0" w:color="auto"/>
                                <w:right w:val="none" w:sz="0" w:space="0" w:color="auto"/>
                              </w:divBdr>
                            </w:div>
                            <w:div w:id="532228995">
                              <w:marLeft w:val="0"/>
                              <w:marRight w:val="0"/>
                              <w:marTop w:val="0"/>
                              <w:marBottom w:val="0"/>
                              <w:divBdr>
                                <w:top w:val="none" w:sz="0" w:space="0" w:color="auto"/>
                                <w:left w:val="none" w:sz="0" w:space="0" w:color="auto"/>
                                <w:bottom w:val="none" w:sz="0" w:space="0" w:color="auto"/>
                                <w:right w:val="none" w:sz="0" w:space="0" w:color="auto"/>
                              </w:divBdr>
                            </w:div>
                            <w:div w:id="1541547895">
                              <w:marLeft w:val="0"/>
                              <w:marRight w:val="0"/>
                              <w:marTop w:val="0"/>
                              <w:marBottom w:val="0"/>
                              <w:divBdr>
                                <w:top w:val="none" w:sz="0" w:space="0" w:color="auto"/>
                                <w:left w:val="none" w:sz="0" w:space="0" w:color="auto"/>
                                <w:bottom w:val="none" w:sz="0" w:space="0" w:color="auto"/>
                                <w:right w:val="none" w:sz="0" w:space="0" w:color="auto"/>
                              </w:divBdr>
                            </w:div>
                            <w:div w:id="18434271">
                              <w:marLeft w:val="0"/>
                              <w:marRight w:val="0"/>
                              <w:marTop w:val="0"/>
                              <w:marBottom w:val="0"/>
                              <w:divBdr>
                                <w:top w:val="none" w:sz="0" w:space="0" w:color="auto"/>
                                <w:left w:val="none" w:sz="0" w:space="0" w:color="auto"/>
                                <w:bottom w:val="none" w:sz="0" w:space="0" w:color="auto"/>
                                <w:right w:val="none" w:sz="0" w:space="0" w:color="auto"/>
                              </w:divBdr>
                            </w:div>
                            <w:div w:id="796218739">
                              <w:marLeft w:val="0"/>
                              <w:marRight w:val="0"/>
                              <w:marTop w:val="0"/>
                              <w:marBottom w:val="0"/>
                              <w:divBdr>
                                <w:top w:val="none" w:sz="0" w:space="0" w:color="auto"/>
                                <w:left w:val="none" w:sz="0" w:space="0" w:color="auto"/>
                                <w:bottom w:val="none" w:sz="0" w:space="0" w:color="auto"/>
                                <w:right w:val="none" w:sz="0" w:space="0" w:color="auto"/>
                              </w:divBdr>
                            </w:div>
                            <w:div w:id="751510251">
                              <w:marLeft w:val="0"/>
                              <w:marRight w:val="0"/>
                              <w:marTop w:val="0"/>
                              <w:marBottom w:val="0"/>
                              <w:divBdr>
                                <w:top w:val="none" w:sz="0" w:space="0" w:color="auto"/>
                                <w:left w:val="none" w:sz="0" w:space="0" w:color="auto"/>
                                <w:bottom w:val="none" w:sz="0" w:space="0" w:color="auto"/>
                                <w:right w:val="none" w:sz="0" w:space="0" w:color="auto"/>
                              </w:divBdr>
                            </w:div>
                            <w:div w:id="651636663">
                              <w:marLeft w:val="0"/>
                              <w:marRight w:val="0"/>
                              <w:marTop w:val="0"/>
                              <w:marBottom w:val="0"/>
                              <w:divBdr>
                                <w:top w:val="none" w:sz="0" w:space="0" w:color="auto"/>
                                <w:left w:val="none" w:sz="0" w:space="0" w:color="auto"/>
                                <w:bottom w:val="none" w:sz="0" w:space="0" w:color="auto"/>
                                <w:right w:val="none" w:sz="0" w:space="0" w:color="auto"/>
                              </w:divBdr>
                            </w:div>
                            <w:div w:id="384069306">
                              <w:marLeft w:val="0"/>
                              <w:marRight w:val="0"/>
                              <w:marTop w:val="0"/>
                              <w:marBottom w:val="0"/>
                              <w:divBdr>
                                <w:top w:val="none" w:sz="0" w:space="0" w:color="auto"/>
                                <w:left w:val="none" w:sz="0" w:space="0" w:color="auto"/>
                                <w:bottom w:val="none" w:sz="0" w:space="0" w:color="auto"/>
                                <w:right w:val="none" w:sz="0" w:space="0" w:color="auto"/>
                              </w:divBdr>
                            </w:div>
                            <w:div w:id="104152358">
                              <w:marLeft w:val="0"/>
                              <w:marRight w:val="0"/>
                              <w:marTop w:val="0"/>
                              <w:marBottom w:val="0"/>
                              <w:divBdr>
                                <w:top w:val="none" w:sz="0" w:space="0" w:color="auto"/>
                                <w:left w:val="none" w:sz="0" w:space="0" w:color="auto"/>
                                <w:bottom w:val="none" w:sz="0" w:space="0" w:color="auto"/>
                                <w:right w:val="none" w:sz="0" w:space="0" w:color="auto"/>
                              </w:divBdr>
                            </w:div>
                            <w:div w:id="1742407254">
                              <w:marLeft w:val="0"/>
                              <w:marRight w:val="0"/>
                              <w:marTop w:val="0"/>
                              <w:marBottom w:val="0"/>
                              <w:divBdr>
                                <w:top w:val="none" w:sz="0" w:space="0" w:color="auto"/>
                                <w:left w:val="none" w:sz="0" w:space="0" w:color="auto"/>
                                <w:bottom w:val="none" w:sz="0" w:space="0" w:color="auto"/>
                                <w:right w:val="none" w:sz="0" w:space="0" w:color="auto"/>
                              </w:divBdr>
                            </w:div>
                            <w:div w:id="487484128">
                              <w:marLeft w:val="0"/>
                              <w:marRight w:val="0"/>
                              <w:marTop w:val="0"/>
                              <w:marBottom w:val="0"/>
                              <w:divBdr>
                                <w:top w:val="none" w:sz="0" w:space="0" w:color="auto"/>
                                <w:left w:val="none" w:sz="0" w:space="0" w:color="auto"/>
                                <w:bottom w:val="none" w:sz="0" w:space="0" w:color="auto"/>
                                <w:right w:val="none" w:sz="0" w:space="0" w:color="auto"/>
                              </w:divBdr>
                            </w:div>
                            <w:div w:id="1124928347">
                              <w:marLeft w:val="0"/>
                              <w:marRight w:val="0"/>
                              <w:marTop w:val="0"/>
                              <w:marBottom w:val="0"/>
                              <w:divBdr>
                                <w:top w:val="none" w:sz="0" w:space="0" w:color="auto"/>
                                <w:left w:val="none" w:sz="0" w:space="0" w:color="auto"/>
                                <w:bottom w:val="none" w:sz="0" w:space="0" w:color="auto"/>
                                <w:right w:val="none" w:sz="0" w:space="0" w:color="auto"/>
                              </w:divBdr>
                            </w:div>
                            <w:div w:id="540900406">
                              <w:marLeft w:val="0"/>
                              <w:marRight w:val="0"/>
                              <w:marTop w:val="0"/>
                              <w:marBottom w:val="0"/>
                              <w:divBdr>
                                <w:top w:val="none" w:sz="0" w:space="0" w:color="auto"/>
                                <w:left w:val="none" w:sz="0" w:space="0" w:color="auto"/>
                                <w:bottom w:val="none" w:sz="0" w:space="0" w:color="auto"/>
                                <w:right w:val="none" w:sz="0" w:space="0" w:color="auto"/>
                              </w:divBdr>
                            </w:div>
                            <w:div w:id="1221592650">
                              <w:marLeft w:val="0"/>
                              <w:marRight w:val="0"/>
                              <w:marTop w:val="0"/>
                              <w:marBottom w:val="0"/>
                              <w:divBdr>
                                <w:top w:val="none" w:sz="0" w:space="0" w:color="auto"/>
                                <w:left w:val="none" w:sz="0" w:space="0" w:color="auto"/>
                                <w:bottom w:val="none" w:sz="0" w:space="0" w:color="auto"/>
                                <w:right w:val="none" w:sz="0" w:space="0" w:color="auto"/>
                              </w:divBdr>
                            </w:div>
                            <w:div w:id="16177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5036">
          <w:marLeft w:val="0"/>
          <w:marRight w:val="0"/>
          <w:marTop w:val="0"/>
          <w:marBottom w:val="0"/>
          <w:divBdr>
            <w:top w:val="none" w:sz="0" w:space="0" w:color="auto"/>
            <w:left w:val="none" w:sz="0" w:space="0" w:color="auto"/>
            <w:bottom w:val="single" w:sz="18" w:space="0" w:color="E4E4E4"/>
            <w:right w:val="none" w:sz="0" w:space="0" w:color="auto"/>
          </w:divBdr>
          <w:divsChild>
            <w:div w:id="1427460276">
              <w:marLeft w:val="0"/>
              <w:marRight w:val="0"/>
              <w:marTop w:val="0"/>
              <w:marBottom w:val="0"/>
              <w:divBdr>
                <w:top w:val="none" w:sz="0" w:space="0" w:color="auto"/>
                <w:left w:val="none" w:sz="0" w:space="0" w:color="auto"/>
                <w:bottom w:val="none" w:sz="0" w:space="0" w:color="auto"/>
                <w:right w:val="none" w:sz="0" w:space="0" w:color="auto"/>
              </w:divBdr>
              <w:divsChild>
                <w:div w:id="21255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4797">
      <w:bodyDiv w:val="1"/>
      <w:marLeft w:val="0"/>
      <w:marRight w:val="0"/>
      <w:marTop w:val="0"/>
      <w:marBottom w:val="0"/>
      <w:divBdr>
        <w:top w:val="none" w:sz="0" w:space="0" w:color="auto"/>
        <w:left w:val="none" w:sz="0" w:space="0" w:color="auto"/>
        <w:bottom w:val="none" w:sz="0" w:space="0" w:color="auto"/>
        <w:right w:val="none" w:sz="0" w:space="0" w:color="auto"/>
      </w:divBdr>
      <w:divsChild>
        <w:div w:id="60450770">
          <w:marLeft w:val="0"/>
          <w:marRight w:val="0"/>
          <w:marTop w:val="0"/>
          <w:marBottom w:val="0"/>
          <w:divBdr>
            <w:top w:val="none" w:sz="0" w:space="0" w:color="auto"/>
            <w:left w:val="none" w:sz="0" w:space="0" w:color="auto"/>
            <w:bottom w:val="single" w:sz="18" w:space="0" w:color="E4E4E4"/>
            <w:right w:val="none" w:sz="0" w:space="0" w:color="auto"/>
          </w:divBdr>
          <w:divsChild>
            <w:div w:id="548688101">
              <w:marLeft w:val="0"/>
              <w:marRight w:val="0"/>
              <w:marTop w:val="0"/>
              <w:marBottom w:val="0"/>
              <w:divBdr>
                <w:top w:val="none" w:sz="0" w:space="0" w:color="auto"/>
                <w:left w:val="none" w:sz="0" w:space="0" w:color="auto"/>
                <w:bottom w:val="none" w:sz="0" w:space="0" w:color="auto"/>
                <w:right w:val="none" w:sz="0" w:space="0" w:color="auto"/>
              </w:divBdr>
              <w:divsChild>
                <w:div w:id="360984203">
                  <w:marLeft w:val="0"/>
                  <w:marRight w:val="0"/>
                  <w:marTop w:val="0"/>
                  <w:marBottom w:val="0"/>
                  <w:divBdr>
                    <w:top w:val="none" w:sz="0" w:space="0" w:color="auto"/>
                    <w:left w:val="none" w:sz="0" w:space="0" w:color="auto"/>
                    <w:bottom w:val="none" w:sz="0" w:space="0" w:color="auto"/>
                    <w:right w:val="none" w:sz="0" w:space="0" w:color="auto"/>
                  </w:divBdr>
                  <w:divsChild>
                    <w:div w:id="315229685">
                      <w:marLeft w:val="0"/>
                      <w:marRight w:val="0"/>
                      <w:marTop w:val="0"/>
                      <w:marBottom w:val="0"/>
                      <w:divBdr>
                        <w:top w:val="none" w:sz="0" w:space="0" w:color="auto"/>
                        <w:left w:val="none" w:sz="0" w:space="0" w:color="auto"/>
                        <w:bottom w:val="none" w:sz="0" w:space="0" w:color="auto"/>
                        <w:right w:val="none" w:sz="0" w:space="0" w:color="auto"/>
                      </w:divBdr>
                      <w:divsChild>
                        <w:div w:id="855071247">
                          <w:marLeft w:val="0"/>
                          <w:marRight w:val="0"/>
                          <w:marTop w:val="0"/>
                          <w:marBottom w:val="0"/>
                          <w:divBdr>
                            <w:top w:val="none" w:sz="0" w:space="0" w:color="auto"/>
                            <w:left w:val="none" w:sz="0" w:space="0" w:color="auto"/>
                            <w:bottom w:val="none" w:sz="0" w:space="0" w:color="auto"/>
                            <w:right w:val="none" w:sz="0" w:space="0" w:color="auto"/>
                          </w:divBdr>
                          <w:divsChild>
                            <w:div w:id="1130783507">
                              <w:marLeft w:val="0"/>
                              <w:marRight w:val="0"/>
                              <w:marTop w:val="0"/>
                              <w:marBottom w:val="0"/>
                              <w:divBdr>
                                <w:top w:val="none" w:sz="0" w:space="0" w:color="auto"/>
                                <w:left w:val="none" w:sz="0" w:space="0" w:color="auto"/>
                                <w:bottom w:val="none" w:sz="0" w:space="0" w:color="auto"/>
                                <w:right w:val="none" w:sz="0" w:space="0" w:color="auto"/>
                              </w:divBdr>
                            </w:div>
                            <w:div w:id="1848010670">
                              <w:marLeft w:val="0"/>
                              <w:marRight w:val="0"/>
                              <w:marTop w:val="0"/>
                              <w:marBottom w:val="0"/>
                              <w:divBdr>
                                <w:top w:val="none" w:sz="0" w:space="0" w:color="auto"/>
                                <w:left w:val="none" w:sz="0" w:space="0" w:color="auto"/>
                                <w:bottom w:val="none" w:sz="0" w:space="0" w:color="auto"/>
                                <w:right w:val="none" w:sz="0" w:space="0" w:color="auto"/>
                              </w:divBdr>
                            </w:div>
                            <w:div w:id="482939165">
                              <w:marLeft w:val="0"/>
                              <w:marRight w:val="0"/>
                              <w:marTop w:val="0"/>
                              <w:marBottom w:val="0"/>
                              <w:divBdr>
                                <w:top w:val="none" w:sz="0" w:space="0" w:color="auto"/>
                                <w:left w:val="none" w:sz="0" w:space="0" w:color="auto"/>
                                <w:bottom w:val="none" w:sz="0" w:space="0" w:color="auto"/>
                                <w:right w:val="none" w:sz="0" w:space="0" w:color="auto"/>
                              </w:divBdr>
                            </w:div>
                            <w:div w:id="114637400">
                              <w:marLeft w:val="0"/>
                              <w:marRight w:val="0"/>
                              <w:marTop w:val="0"/>
                              <w:marBottom w:val="0"/>
                              <w:divBdr>
                                <w:top w:val="none" w:sz="0" w:space="0" w:color="auto"/>
                                <w:left w:val="none" w:sz="0" w:space="0" w:color="auto"/>
                                <w:bottom w:val="none" w:sz="0" w:space="0" w:color="auto"/>
                                <w:right w:val="none" w:sz="0" w:space="0" w:color="auto"/>
                              </w:divBdr>
                            </w:div>
                            <w:div w:id="1614554714">
                              <w:marLeft w:val="0"/>
                              <w:marRight w:val="0"/>
                              <w:marTop w:val="0"/>
                              <w:marBottom w:val="0"/>
                              <w:divBdr>
                                <w:top w:val="none" w:sz="0" w:space="0" w:color="auto"/>
                                <w:left w:val="none" w:sz="0" w:space="0" w:color="auto"/>
                                <w:bottom w:val="none" w:sz="0" w:space="0" w:color="auto"/>
                                <w:right w:val="none" w:sz="0" w:space="0" w:color="auto"/>
                              </w:divBdr>
                            </w:div>
                            <w:div w:id="1752964678">
                              <w:marLeft w:val="0"/>
                              <w:marRight w:val="0"/>
                              <w:marTop w:val="0"/>
                              <w:marBottom w:val="0"/>
                              <w:divBdr>
                                <w:top w:val="none" w:sz="0" w:space="0" w:color="auto"/>
                                <w:left w:val="none" w:sz="0" w:space="0" w:color="auto"/>
                                <w:bottom w:val="none" w:sz="0" w:space="0" w:color="auto"/>
                                <w:right w:val="none" w:sz="0" w:space="0" w:color="auto"/>
                              </w:divBdr>
                            </w:div>
                            <w:div w:id="1943414327">
                              <w:marLeft w:val="0"/>
                              <w:marRight w:val="0"/>
                              <w:marTop w:val="0"/>
                              <w:marBottom w:val="0"/>
                              <w:divBdr>
                                <w:top w:val="none" w:sz="0" w:space="0" w:color="auto"/>
                                <w:left w:val="none" w:sz="0" w:space="0" w:color="auto"/>
                                <w:bottom w:val="none" w:sz="0" w:space="0" w:color="auto"/>
                                <w:right w:val="none" w:sz="0" w:space="0" w:color="auto"/>
                              </w:divBdr>
                            </w:div>
                            <w:div w:id="771634518">
                              <w:marLeft w:val="0"/>
                              <w:marRight w:val="0"/>
                              <w:marTop w:val="0"/>
                              <w:marBottom w:val="0"/>
                              <w:divBdr>
                                <w:top w:val="none" w:sz="0" w:space="0" w:color="auto"/>
                                <w:left w:val="none" w:sz="0" w:space="0" w:color="auto"/>
                                <w:bottom w:val="none" w:sz="0" w:space="0" w:color="auto"/>
                                <w:right w:val="none" w:sz="0" w:space="0" w:color="auto"/>
                              </w:divBdr>
                            </w:div>
                            <w:div w:id="858618882">
                              <w:marLeft w:val="0"/>
                              <w:marRight w:val="0"/>
                              <w:marTop w:val="0"/>
                              <w:marBottom w:val="0"/>
                              <w:divBdr>
                                <w:top w:val="none" w:sz="0" w:space="0" w:color="auto"/>
                                <w:left w:val="none" w:sz="0" w:space="0" w:color="auto"/>
                                <w:bottom w:val="none" w:sz="0" w:space="0" w:color="auto"/>
                                <w:right w:val="none" w:sz="0" w:space="0" w:color="auto"/>
                              </w:divBdr>
                            </w:div>
                            <w:div w:id="2044165401">
                              <w:marLeft w:val="0"/>
                              <w:marRight w:val="0"/>
                              <w:marTop w:val="0"/>
                              <w:marBottom w:val="0"/>
                              <w:divBdr>
                                <w:top w:val="none" w:sz="0" w:space="0" w:color="auto"/>
                                <w:left w:val="none" w:sz="0" w:space="0" w:color="auto"/>
                                <w:bottom w:val="none" w:sz="0" w:space="0" w:color="auto"/>
                                <w:right w:val="none" w:sz="0" w:space="0" w:color="auto"/>
                              </w:divBdr>
                            </w:div>
                            <w:div w:id="1117604597">
                              <w:marLeft w:val="0"/>
                              <w:marRight w:val="0"/>
                              <w:marTop w:val="0"/>
                              <w:marBottom w:val="0"/>
                              <w:divBdr>
                                <w:top w:val="none" w:sz="0" w:space="0" w:color="auto"/>
                                <w:left w:val="none" w:sz="0" w:space="0" w:color="auto"/>
                                <w:bottom w:val="none" w:sz="0" w:space="0" w:color="auto"/>
                                <w:right w:val="none" w:sz="0" w:space="0" w:color="auto"/>
                              </w:divBdr>
                            </w:div>
                            <w:div w:id="1234781267">
                              <w:marLeft w:val="0"/>
                              <w:marRight w:val="0"/>
                              <w:marTop w:val="0"/>
                              <w:marBottom w:val="0"/>
                              <w:divBdr>
                                <w:top w:val="none" w:sz="0" w:space="0" w:color="auto"/>
                                <w:left w:val="none" w:sz="0" w:space="0" w:color="auto"/>
                                <w:bottom w:val="none" w:sz="0" w:space="0" w:color="auto"/>
                                <w:right w:val="none" w:sz="0" w:space="0" w:color="auto"/>
                              </w:divBdr>
                            </w:div>
                            <w:div w:id="1004433254">
                              <w:marLeft w:val="0"/>
                              <w:marRight w:val="0"/>
                              <w:marTop w:val="0"/>
                              <w:marBottom w:val="0"/>
                              <w:divBdr>
                                <w:top w:val="none" w:sz="0" w:space="0" w:color="auto"/>
                                <w:left w:val="none" w:sz="0" w:space="0" w:color="auto"/>
                                <w:bottom w:val="none" w:sz="0" w:space="0" w:color="auto"/>
                                <w:right w:val="none" w:sz="0" w:space="0" w:color="auto"/>
                              </w:divBdr>
                            </w:div>
                            <w:div w:id="1257012701">
                              <w:marLeft w:val="0"/>
                              <w:marRight w:val="0"/>
                              <w:marTop w:val="0"/>
                              <w:marBottom w:val="0"/>
                              <w:divBdr>
                                <w:top w:val="none" w:sz="0" w:space="0" w:color="auto"/>
                                <w:left w:val="none" w:sz="0" w:space="0" w:color="auto"/>
                                <w:bottom w:val="none" w:sz="0" w:space="0" w:color="auto"/>
                                <w:right w:val="none" w:sz="0" w:space="0" w:color="auto"/>
                              </w:divBdr>
                            </w:div>
                            <w:div w:id="695737447">
                              <w:marLeft w:val="0"/>
                              <w:marRight w:val="0"/>
                              <w:marTop w:val="0"/>
                              <w:marBottom w:val="0"/>
                              <w:divBdr>
                                <w:top w:val="none" w:sz="0" w:space="0" w:color="auto"/>
                                <w:left w:val="none" w:sz="0" w:space="0" w:color="auto"/>
                                <w:bottom w:val="none" w:sz="0" w:space="0" w:color="auto"/>
                                <w:right w:val="none" w:sz="0" w:space="0" w:color="auto"/>
                              </w:divBdr>
                            </w:div>
                            <w:div w:id="976373741">
                              <w:marLeft w:val="0"/>
                              <w:marRight w:val="0"/>
                              <w:marTop w:val="0"/>
                              <w:marBottom w:val="0"/>
                              <w:divBdr>
                                <w:top w:val="none" w:sz="0" w:space="0" w:color="auto"/>
                                <w:left w:val="none" w:sz="0" w:space="0" w:color="auto"/>
                                <w:bottom w:val="none" w:sz="0" w:space="0" w:color="auto"/>
                                <w:right w:val="none" w:sz="0" w:space="0" w:color="auto"/>
                              </w:divBdr>
                            </w:div>
                            <w:div w:id="1682121250">
                              <w:marLeft w:val="0"/>
                              <w:marRight w:val="0"/>
                              <w:marTop w:val="0"/>
                              <w:marBottom w:val="0"/>
                              <w:divBdr>
                                <w:top w:val="none" w:sz="0" w:space="0" w:color="auto"/>
                                <w:left w:val="none" w:sz="0" w:space="0" w:color="auto"/>
                                <w:bottom w:val="none" w:sz="0" w:space="0" w:color="auto"/>
                                <w:right w:val="none" w:sz="0" w:space="0" w:color="auto"/>
                              </w:divBdr>
                            </w:div>
                            <w:div w:id="50933681">
                              <w:marLeft w:val="0"/>
                              <w:marRight w:val="0"/>
                              <w:marTop w:val="0"/>
                              <w:marBottom w:val="0"/>
                              <w:divBdr>
                                <w:top w:val="none" w:sz="0" w:space="0" w:color="auto"/>
                                <w:left w:val="none" w:sz="0" w:space="0" w:color="auto"/>
                                <w:bottom w:val="none" w:sz="0" w:space="0" w:color="auto"/>
                                <w:right w:val="none" w:sz="0" w:space="0" w:color="auto"/>
                              </w:divBdr>
                            </w:div>
                            <w:div w:id="487747637">
                              <w:marLeft w:val="0"/>
                              <w:marRight w:val="0"/>
                              <w:marTop w:val="0"/>
                              <w:marBottom w:val="0"/>
                              <w:divBdr>
                                <w:top w:val="none" w:sz="0" w:space="0" w:color="auto"/>
                                <w:left w:val="none" w:sz="0" w:space="0" w:color="auto"/>
                                <w:bottom w:val="none" w:sz="0" w:space="0" w:color="auto"/>
                                <w:right w:val="none" w:sz="0" w:space="0" w:color="auto"/>
                              </w:divBdr>
                            </w:div>
                            <w:div w:id="1563368560">
                              <w:marLeft w:val="0"/>
                              <w:marRight w:val="0"/>
                              <w:marTop w:val="0"/>
                              <w:marBottom w:val="0"/>
                              <w:divBdr>
                                <w:top w:val="none" w:sz="0" w:space="0" w:color="auto"/>
                                <w:left w:val="none" w:sz="0" w:space="0" w:color="auto"/>
                                <w:bottom w:val="none" w:sz="0" w:space="0" w:color="auto"/>
                                <w:right w:val="none" w:sz="0" w:space="0" w:color="auto"/>
                              </w:divBdr>
                            </w:div>
                            <w:div w:id="342513878">
                              <w:marLeft w:val="0"/>
                              <w:marRight w:val="0"/>
                              <w:marTop w:val="0"/>
                              <w:marBottom w:val="0"/>
                              <w:divBdr>
                                <w:top w:val="none" w:sz="0" w:space="0" w:color="auto"/>
                                <w:left w:val="none" w:sz="0" w:space="0" w:color="auto"/>
                                <w:bottom w:val="none" w:sz="0" w:space="0" w:color="auto"/>
                                <w:right w:val="none" w:sz="0" w:space="0" w:color="auto"/>
                              </w:divBdr>
                            </w:div>
                            <w:div w:id="568466933">
                              <w:marLeft w:val="0"/>
                              <w:marRight w:val="0"/>
                              <w:marTop w:val="0"/>
                              <w:marBottom w:val="0"/>
                              <w:divBdr>
                                <w:top w:val="none" w:sz="0" w:space="0" w:color="auto"/>
                                <w:left w:val="none" w:sz="0" w:space="0" w:color="auto"/>
                                <w:bottom w:val="none" w:sz="0" w:space="0" w:color="auto"/>
                                <w:right w:val="none" w:sz="0" w:space="0" w:color="auto"/>
                              </w:divBdr>
                            </w:div>
                            <w:div w:id="1407609647">
                              <w:marLeft w:val="0"/>
                              <w:marRight w:val="0"/>
                              <w:marTop w:val="0"/>
                              <w:marBottom w:val="0"/>
                              <w:divBdr>
                                <w:top w:val="none" w:sz="0" w:space="0" w:color="auto"/>
                                <w:left w:val="none" w:sz="0" w:space="0" w:color="auto"/>
                                <w:bottom w:val="none" w:sz="0" w:space="0" w:color="auto"/>
                                <w:right w:val="none" w:sz="0" w:space="0" w:color="auto"/>
                              </w:divBdr>
                            </w:div>
                            <w:div w:id="266622825">
                              <w:marLeft w:val="0"/>
                              <w:marRight w:val="0"/>
                              <w:marTop w:val="0"/>
                              <w:marBottom w:val="0"/>
                              <w:divBdr>
                                <w:top w:val="none" w:sz="0" w:space="0" w:color="auto"/>
                                <w:left w:val="none" w:sz="0" w:space="0" w:color="auto"/>
                                <w:bottom w:val="none" w:sz="0" w:space="0" w:color="auto"/>
                                <w:right w:val="none" w:sz="0" w:space="0" w:color="auto"/>
                              </w:divBdr>
                            </w:div>
                            <w:div w:id="1929775435">
                              <w:marLeft w:val="0"/>
                              <w:marRight w:val="0"/>
                              <w:marTop w:val="0"/>
                              <w:marBottom w:val="0"/>
                              <w:divBdr>
                                <w:top w:val="none" w:sz="0" w:space="0" w:color="auto"/>
                                <w:left w:val="none" w:sz="0" w:space="0" w:color="auto"/>
                                <w:bottom w:val="none" w:sz="0" w:space="0" w:color="auto"/>
                                <w:right w:val="none" w:sz="0" w:space="0" w:color="auto"/>
                              </w:divBdr>
                            </w:div>
                            <w:div w:id="426927716">
                              <w:marLeft w:val="0"/>
                              <w:marRight w:val="0"/>
                              <w:marTop w:val="0"/>
                              <w:marBottom w:val="0"/>
                              <w:divBdr>
                                <w:top w:val="none" w:sz="0" w:space="0" w:color="auto"/>
                                <w:left w:val="none" w:sz="0" w:space="0" w:color="auto"/>
                                <w:bottom w:val="none" w:sz="0" w:space="0" w:color="auto"/>
                                <w:right w:val="none" w:sz="0" w:space="0" w:color="auto"/>
                              </w:divBdr>
                            </w:div>
                            <w:div w:id="1085809004">
                              <w:marLeft w:val="0"/>
                              <w:marRight w:val="0"/>
                              <w:marTop w:val="0"/>
                              <w:marBottom w:val="0"/>
                              <w:divBdr>
                                <w:top w:val="none" w:sz="0" w:space="0" w:color="auto"/>
                                <w:left w:val="none" w:sz="0" w:space="0" w:color="auto"/>
                                <w:bottom w:val="none" w:sz="0" w:space="0" w:color="auto"/>
                                <w:right w:val="none" w:sz="0" w:space="0" w:color="auto"/>
                              </w:divBdr>
                            </w:div>
                            <w:div w:id="908538858">
                              <w:marLeft w:val="0"/>
                              <w:marRight w:val="0"/>
                              <w:marTop w:val="0"/>
                              <w:marBottom w:val="0"/>
                              <w:divBdr>
                                <w:top w:val="none" w:sz="0" w:space="0" w:color="auto"/>
                                <w:left w:val="none" w:sz="0" w:space="0" w:color="auto"/>
                                <w:bottom w:val="none" w:sz="0" w:space="0" w:color="auto"/>
                                <w:right w:val="none" w:sz="0" w:space="0" w:color="auto"/>
                              </w:divBdr>
                            </w:div>
                            <w:div w:id="545994515">
                              <w:marLeft w:val="0"/>
                              <w:marRight w:val="0"/>
                              <w:marTop w:val="0"/>
                              <w:marBottom w:val="0"/>
                              <w:divBdr>
                                <w:top w:val="none" w:sz="0" w:space="0" w:color="auto"/>
                                <w:left w:val="none" w:sz="0" w:space="0" w:color="auto"/>
                                <w:bottom w:val="none" w:sz="0" w:space="0" w:color="auto"/>
                                <w:right w:val="none" w:sz="0" w:space="0" w:color="auto"/>
                              </w:divBdr>
                            </w:div>
                            <w:div w:id="1895047369">
                              <w:marLeft w:val="0"/>
                              <w:marRight w:val="0"/>
                              <w:marTop w:val="0"/>
                              <w:marBottom w:val="0"/>
                              <w:divBdr>
                                <w:top w:val="none" w:sz="0" w:space="0" w:color="auto"/>
                                <w:left w:val="none" w:sz="0" w:space="0" w:color="auto"/>
                                <w:bottom w:val="none" w:sz="0" w:space="0" w:color="auto"/>
                                <w:right w:val="none" w:sz="0" w:space="0" w:color="auto"/>
                              </w:divBdr>
                            </w:div>
                            <w:div w:id="1218055039">
                              <w:marLeft w:val="0"/>
                              <w:marRight w:val="0"/>
                              <w:marTop w:val="0"/>
                              <w:marBottom w:val="0"/>
                              <w:divBdr>
                                <w:top w:val="none" w:sz="0" w:space="0" w:color="auto"/>
                                <w:left w:val="none" w:sz="0" w:space="0" w:color="auto"/>
                                <w:bottom w:val="none" w:sz="0" w:space="0" w:color="auto"/>
                                <w:right w:val="none" w:sz="0" w:space="0" w:color="auto"/>
                              </w:divBdr>
                            </w:div>
                            <w:div w:id="188684803">
                              <w:marLeft w:val="0"/>
                              <w:marRight w:val="0"/>
                              <w:marTop w:val="0"/>
                              <w:marBottom w:val="0"/>
                              <w:divBdr>
                                <w:top w:val="none" w:sz="0" w:space="0" w:color="auto"/>
                                <w:left w:val="none" w:sz="0" w:space="0" w:color="auto"/>
                                <w:bottom w:val="none" w:sz="0" w:space="0" w:color="auto"/>
                                <w:right w:val="none" w:sz="0" w:space="0" w:color="auto"/>
                              </w:divBdr>
                            </w:div>
                            <w:div w:id="2120879704">
                              <w:marLeft w:val="0"/>
                              <w:marRight w:val="0"/>
                              <w:marTop w:val="0"/>
                              <w:marBottom w:val="0"/>
                              <w:divBdr>
                                <w:top w:val="none" w:sz="0" w:space="0" w:color="auto"/>
                                <w:left w:val="none" w:sz="0" w:space="0" w:color="auto"/>
                                <w:bottom w:val="none" w:sz="0" w:space="0" w:color="auto"/>
                                <w:right w:val="none" w:sz="0" w:space="0" w:color="auto"/>
                              </w:divBdr>
                            </w:div>
                            <w:div w:id="1073115223">
                              <w:marLeft w:val="0"/>
                              <w:marRight w:val="0"/>
                              <w:marTop w:val="0"/>
                              <w:marBottom w:val="0"/>
                              <w:divBdr>
                                <w:top w:val="none" w:sz="0" w:space="0" w:color="auto"/>
                                <w:left w:val="none" w:sz="0" w:space="0" w:color="auto"/>
                                <w:bottom w:val="none" w:sz="0" w:space="0" w:color="auto"/>
                                <w:right w:val="none" w:sz="0" w:space="0" w:color="auto"/>
                              </w:divBdr>
                            </w:div>
                            <w:div w:id="1593969420">
                              <w:marLeft w:val="0"/>
                              <w:marRight w:val="0"/>
                              <w:marTop w:val="0"/>
                              <w:marBottom w:val="0"/>
                              <w:divBdr>
                                <w:top w:val="none" w:sz="0" w:space="0" w:color="auto"/>
                                <w:left w:val="none" w:sz="0" w:space="0" w:color="auto"/>
                                <w:bottom w:val="none" w:sz="0" w:space="0" w:color="auto"/>
                                <w:right w:val="none" w:sz="0" w:space="0" w:color="auto"/>
                              </w:divBdr>
                            </w:div>
                            <w:div w:id="1411653739">
                              <w:marLeft w:val="0"/>
                              <w:marRight w:val="0"/>
                              <w:marTop w:val="0"/>
                              <w:marBottom w:val="0"/>
                              <w:divBdr>
                                <w:top w:val="none" w:sz="0" w:space="0" w:color="auto"/>
                                <w:left w:val="none" w:sz="0" w:space="0" w:color="auto"/>
                                <w:bottom w:val="none" w:sz="0" w:space="0" w:color="auto"/>
                                <w:right w:val="none" w:sz="0" w:space="0" w:color="auto"/>
                              </w:divBdr>
                            </w:div>
                            <w:div w:id="1265113784">
                              <w:marLeft w:val="0"/>
                              <w:marRight w:val="0"/>
                              <w:marTop w:val="0"/>
                              <w:marBottom w:val="0"/>
                              <w:divBdr>
                                <w:top w:val="none" w:sz="0" w:space="0" w:color="auto"/>
                                <w:left w:val="none" w:sz="0" w:space="0" w:color="auto"/>
                                <w:bottom w:val="none" w:sz="0" w:space="0" w:color="auto"/>
                                <w:right w:val="none" w:sz="0" w:space="0" w:color="auto"/>
                              </w:divBdr>
                            </w:div>
                            <w:div w:id="407266248">
                              <w:marLeft w:val="0"/>
                              <w:marRight w:val="0"/>
                              <w:marTop w:val="0"/>
                              <w:marBottom w:val="0"/>
                              <w:divBdr>
                                <w:top w:val="none" w:sz="0" w:space="0" w:color="auto"/>
                                <w:left w:val="none" w:sz="0" w:space="0" w:color="auto"/>
                                <w:bottom w:val="none" w:sz="0" w:space="0" w:color="auto"/>
                                <w:right w:val="none" w:sz="0" w:space="0" w:color="auto"/>
                              </w:divBdr>
                            </w:div>
                            <w:div w:id="203058206">
                              <w:marLeft w:val="0"/>
                              <w:marRight w:val="0"/>
                              <w:marTop w:val="0"/>
                              <w:marBottom w:val="0"/>
                              <w:divBdr>
                                <w:top w:val="none" w:sz="0" w:space="0" w:color="auto"/>
                                <w:left w:val="none" w:sz="0" w:space="0" w:color="auto"/>
                                <w:bottom w:val="none" w:sz="0" w:space="0" w:color="auto"/>
                                <w:right w:val="none" w:sz="0" w:space="0" w:color="auto"/>
                              </w:divBdr>
                            </w:div>
                            <w:div w:id="1670212772">
                              <w:marLeft w:val="0"/>
                              <w:marRight w:val="0"/>
                              <w:marTop w:val="0"/>
                              <w:marBottom w:val="0"/>
                              <w:divBdr>
                                <w:top w:val="none" w:sz="0" w:space="0" w:color="auto"/>
                                <w:left w:val="none" w:sz="0" w:space="0" w:color="auto"/>
                                <w:bottom w:val="none" w:sz="0" w:space="0" w:color="auto"/>
                                <w:right w:val="none" w:sz="0" w:space="0" w:color="auto"/>
                              </w:divBdr>
                            </w:div>
                            <w:div w:id="2104953620">
                              <w:marLeft w:val="0"/>
                              <w:marRight w:val="0"/>
                              <w:marTop w:val="0"/>
                              <w:marBottom w:val="0"/>
                              <w:divBdr>
                                <w:top w:val="none" w:sz="0" w:space="0" w:color="auto"/>
                                <w:left w:val="none" w:sz="0" w:space="0" w:color="auto"/>
                                <w:bottom w:val="none" w:sz="0" w:space="0" w:color="auto"/>
                                <w:right w:val="none" w:sz="0" w:space="0" w:color="auto"/>
                              </w:divBdr>
                            </w:div>
                            <w:div w:id="262962469">
                              <w:marLeft w:val="0"/>
                              <w:marRight w:val="0"/>
                              <w:marTop w:val="0"/>
                              <w:marBottom w:val="0"/>
                              <w:divBdr>
                                <w:top w:val="none" w:sz="0" w:space="0" w:color="auto"/>
                                <w:left w:val="none" w:sz="0" w:space="0" w:color="auto"/>
                                <w:bottom w:val="none" w:sz="0" w:space="0" w:color="auto"/>
                                <w:right w:val="none" w:sz="0" w:space="0" w:color="auto"/>
                              </w:divBdr>
                            </w:div>
                            <w:div w:id="754283281">
                              <w:marLeft w:val="0"/>
                              <w:marRight w:val="0"/>
                              <w:marTop w:val="0"/>
                              <w:marBottom w:val="0"/>
                              <w:divBdr>
                                <w:top w:val="none" w:sz="0" w:space="0" w:color="auto"/>
                                <w:left w:val="none" w:sz="0" w:space="0" w:color="auto"/>
                                <w:bottom w:val="none" w:sz="0" w:space="0" w:color="auto"/>
                                <w:right w:val="none" w:sz="0" w:space="0" w:color="auto"/>
                              </w:divBdr>
                            </w:div>
                            <w:div w:id="1859080442">
                              <w:marLeft w:val="0"/>
                              <w:marRight w:val="0"/>
                              <w:marTop w:val="0"/>
                              <w:marBottom w:val="0"/>
                              <w:divBdr>
                                <w:top w:val="none" w:sz="0" w:space="0" w:color="auto"/>
                                <w:left w:val="none" w:sz="0" w:space="0" w:color="auto"/>
                                <w:bottom w:val="none" w:sz="0" w:space="0" w:color="auto"/>
                                <w:right w:val="none" w:sz="0" w:space="0" w:color="auto"/>
                              </w:divBdr>
                            </w:div>
                            <w:div w:id="679165913">
                              <w:marLeft w:val="0"/>
                              <w:marRight w:val="0"/>
                              <w:marTop w:val="0"/>
                              <w:marBottom w:val="0"/>
                              <w:divBdr>
                                <w:top w:val="none" w:sz="0" w:space="0" w:color="auto"/>
                                <w:left w:val="none" w:sz="0" w:space="0" w:color="auto"/>
                                <w:bottom w:val="none" w:sz="0" w:space="0" w:color="auto"/>
                                <w:right w:val="none" w:sz="0" w:space="0" w:color="auto"/>
                              </w:divBdr>
                            </w:div>
                            <w:div w:id="147522997">
                              <w:marLeft w:val="0"/>
                              <w:marRight w:val="0"/>
                              <w:marTop w:val="0"/>
                              <w:marBottom w:val="0"/>
                              <w:divBdr>
                                <w:top w:val="none" w:sz="0" w:space="0" w:color="auto"/>
                                <w:left w:val="none" w:sz="0" w:space="0" w:color="auto"/>
                                <w:bottom w:val="none" w:sz="0" w:space="0" w:color="auto"/>
                                <w:right w:val="none" w:sz="0" w:space="0" w:color="auto"/>
                              </w:divBdr>
                            </w:div>
                            <w:div w:id="134489092">
                              <w:marLeft w:val="0"/>
                              <w:marRight w:val="0"/>
                              <w:marTop w:val="0"/>
                              <w:marBottom w:val="0"/>
                              <w:divBdr>
                                <w:top w:val="none" w:sz="0" w:space="0" w:color="auto"/>
                                <w:left w:val="none" w:sz="0" w:space="0" w:color="auto"/>
                                <w:bottom w:val="none" w:sz="0" w:space="0" w:color="auto"/>
                                <w:right w:val="none" w:sz="0" w:space="0" w:color="auto"/>
                              </w:divBdr>
                            </w:div>
                            <w:div w:id="1210217710">
                              <w:marLeft w:val="0"/>
                              <w:marRight w:val="0"/>
                              <w:marTop w:val="0"/>
                              <w:marBottom w:val="0"/>
                              <w:divBdr>
                                <w:top w:val="none" w:sz="0" w:space="0" w:color="auto"/>
                                <w:left w:val="none" w:sz="0" w:space="0" w:color="auto"/>
                                <w:bottom w:val="none" w:sz="0" w:space="0" w:color="auto"/>
                                <w:right w:val="none" w:sz="0" w:space="0" w:color="auto"/>
                              </w:divBdr>
                            </w:div>
                            <w:div w:id="62803631">
                              <w:marLeft w:val="0"/>
                              <w:marRight w:val="0"/>
                              <w:marTop w:val="0"/>
                              <w:marBottom w:val="0"/>
                              <w:divBdr>
                                <w:top w:val="none" w:sz="0" w:space="0" w:color="auto"/>
                                <w:left w:val="none" w:sz="0" w:space="0" w:color="auto"/>
                                <w:bottom w:val="none" w:sz="0" w:space="0" w:color="auto"/>
                                <w:right w:val="none" w:sz="0" w:space="0" w:color="auto"/>
                              </w:divBdr>
                            </w:div>
                            <w:div w:id="684524214">
                              <w:marLeft w:val="0"/>
                              <w:marRight w:val="0"/>
                              <w:marTop w:val="0"/>
                              <w:marBottom w:val="0"/>
                              <w:divBdr>
                                <w:top w:val="none" w:sz="0" w:space="0" w:color="auto"/>
                                <w:left w:val="none" w:sz="0" w:space="0" w:color="auto"/>
                                <w:bottom w:val="none" w:sz="0" w:space="0" w:color="auto"/>
                                <w:right w:val="none" w:sz="0" w:space="0" w:color="auto"/>
                              </w:divBdr>
                            </w:div>
                            <w:div w:id="465199784">
                              <w:marLeft w:val="0"/>
                              <w:marRight w:val="0"/>
                              <w:marTop w:val="0"/>
                              <w:marBottom w:val="0"/>
                              <w:divBdr>
                                <w:top w:val="none" w:sz="0" w:space="0" w:color="auto"/>
                                <w:left w:val="none" w:sz="0" w:space="0" w:color="auto"/>
                                <w:bottom w:val="none" w:sz="0" w:space="0" w:color="auto"/>
                                <w:right w:val="none" w:sz="0" w:space="0" w:color="auto"/>
                              </w:divBdr>
                            </w:div>
                            <w:div w:id="1995647660">
                              <w:marLeft w:val="0"/>
                              <w:marRight w:val="0"/>
                              <w:marTop w:val="0"/>
                              <w:marBottom w:val="0"/>
                              <w:divBdr>
                                <w:top w:val="none" w:sz="0" w:space="0" w:color="auto"/>
                                <w:left w:val="none" w:sz="0" w:space="0" w:color="auto"/>
                                <w:bottom w:val="none" w:sz="0" w:space="0" w:color="auto"/>
                                <w:right w:val="none" w:sz="0" w:space="0" w:color="auto"/>
                              </w:divBdr>
                            </w:div>
                            <w:div w:id="2010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044381">
          <w:marLeft w:val="0"/>
          <w:marRight w:val="0"/>
          <w:marTop w:val="0"/>
          <w:marBottom w:val="0"/>
          <w:divBdr>
            <w:top w:val="none" w:sz="0" w:space="0" w:color="auto"/>
            <w:left w:val="none" w:sz="0" w:space="0" w:color="auto"/>
            <w:bottom w:val="single" w:sz="18" w:space="0" w:color="E4E4E4"/>
            <w:right w:val="none" w:sz="0" w:space="0" w:color="auto"/>
          </w:divBdr>
          <w:divsChild>
            <w:div w:id="1524243580">
              <w:marLeft w:val="0"/>
              <w:marRight w:val="0"/>
              <w:marTop w:val="0"/>
              <w:marBottom w:val="0"/>
              <w:divBdr>
                <w:top w:val="none" w:sz="0" w:space="0" w:color="auto"/>
                <w:left w:val="none" w:sz="0" w:space="0" w:color="auto"/>
                <w:bottom w:val="none" w:sz="0" w:space="0" w:color="auto"/>
                <w:right w:val="none" w:sz="0" w:space="0" w:color="auto"/>
              </w:divBdr>
              <w:divsChild>
                <w:div w:id="4167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16357">
      <w:bodyDiv w:val="1"/>
      <w:marLeft w:val="0"/>
      <w:marRight w:val="0"/>
      <w:marTop w:val="0"/>
      <w:marBottom w:val="0"/>
      <w:divBdr>
        <w:top w:val="none" w:sz="0" w:space="0" w:color="auto"/>
        <w:left w:val="none" w:sz="0" w:space="0" w:color="auto"/>
        <w:bottom w:val="none" w:sz="0" w:space="0" w:color="auto"/>
        <w:right w:val="none" w:sz="0" w:space="0" w:color="auto"/>
      </w:divBdr>
    </w:div>
    <w:div w:id="16724879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 Id="rId9" Type="http://schemas.openxmlformats.org/officeDocument/2006/relationships/chart" Target="charts/chart4.xml"/><Relationship Id="rId10"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localhost//Users/drsalmasaddawi/Desktop/New%20paper%201:2018/corrections/%20Fig%201.xlsx" TargetMode="External"/><Relationship Id="rId2"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oleObject" Target="file://localhost//Users/drsalmasaddawi/Desktop/New%20paper%201:2018/corrections/Fig%202.xlsx" TargetMode="External"/><Relationship Id="rId2"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localhost//Users/drsalmasaddawi/Desktop/New%20paper%201:2018/corrections/Fig%203.xlsx" TargetMode="External"/><Relationship Id="rId2"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1" Type="http://schemas.openxmlformats.org/officeDocument/2006/relationships/oleObject" Target="file://localhost//Users/drsalmasaddawi/Desktop/New%20paper%201:2018/corrections/Fig%204.xlsx" TargetMode="External"/><Relationship Id="rId2"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localhost//Users/drsalmasaddawi/Desktop/New%20paper%201:2018/corrections/Correction%20Aug%2023/fig%205.xlsx" TargetMode="External"/><Relationship Id="rId4" Type="http://schemas.openxmlformats.org/officeDocument/2006/relationships/chartUserShapes" Target="../drawings/drawing5.xml"/><Relationship Id="rId1" Type="http://schemas.microsoft.com/office/2011/relationships/chartStyle" Target="style1.xml"/><Relationship Id="rId2"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482838683626"/>
          <c:y val="0.0634138474070051"/>
          <c:w val="0.730803048657379"/>
          <c:h val="0.77431936375535"/>
        </c:manualLayout>
      </c:layout>
      <c:scatterChart>
        <c:scatterStyle val="smoothMarker"/>
        <c:varyColors val="0"/>
        <c:ser>
          <c:idx val="4"/>
          <c:order val="0"/>
          <c:tx>
            <c:strRef>
              <c:f>Sheet1!$A$8</c:f>
              <c:strCache>
                <c:ptCount val="1"/>
                <c:pt idx="0">
                  <c:v>(1,0.5,1)</c:v>
                </c:pt>
              </c:strCache>
            </c:strRef>
          </c:tx>
          <c:spPr>
            <a:ln w="12700">
              <a:solidFill>
                <a:schemeClr val="tx1"/>
              </a:solidFill>
              <a:prstDash val="dash"/>
            </a:ln>
          </c:spPr>
          <c:marker>
            <c:symbol val="none"/>
          </c:marker>
          <c:xVal>
            <c:numRef>
              <c:f>Sheet1!$B$3:$BXZ$3</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Sheet1!$B$8:$BXZ$8</c:f>
              <c:numCache>
                <c:formatCode>General</c:formatCode>
                <c:ptCount val="2001"/>
                <c:pt idx="0">
                  <c:v>0.161524643132716</c:v>
                </c:pt>
                <c:pt idx="1">
                  <c:v>0.161388796755778</c:v>
                </c:pt>
                <c:pt idx="2">
                  <c:v>0.161253058512495</c:v>
                </c:pt>
                <c:pt idx="3">
                  <c:v>0.161117429346448</c:v>
                </c:pt>
                <c:pt idx="4">
                  <c:v>0.160981910185958</c:v>
                </c:pt>
                <c:pt idx="5">
                  <c:v>0.160846501944281</c:v>
                </c:pt>
                <c:pt idx="6">
                  <c:v>0.160711205519803</c:v>
                </c:pt>
                <c:pt idx="7">
                  <c:v>0.160576021796226</c:v>
                </c:pt>
                <c:pt idx="8">
                  <c:v>0.160440951642756</c:v>
                </c:pt>
                <c:pt idx="9">
                  <c:v>0.160305995914287</c:v>
                </c:pt>
                <c:pt idx="10">
                  <c:v>0.160171155451584</c:v>
                </c:pt>
                <c:pt idx="11">
                  <c:v>0.160036431081461</c:v>
                </c:pt>
                <c:pt idx="12">
                  <c:v>0.159901823616959</c:v>
                </c:pt>
                <c:pt idx="13">
                  <c:v>0.159767333857523</c:v>
                </c:pt>
                <c:pt idx="14">
                  <c:v>0.159632962589171</c:v>
                </c:pt>
                <c:pt idx="15">
                  <c:v>0.159498710584669</c:v>
                </c:pt>
                <c:pt idx="16">
                  <c:v>0.159364578603695</c:v>
                </c:pt>
                <c:pt idx="17">
                  <c:v>0.159230567393009</c:v>
                </c:pt>
                <c:pt idx="18">
                  <c:v>0.159096677686616</c:v>
                </c:pt>
                <c:pt idx="19">
                  <c:v>0.158962910205927</c:v>
                </c:pt>
                <c:pt idx="20">
                  <c:v>0.158829265659918</c:v>
                </c:pt>
                <c:pt idx="21">
                  <c:v>0.158695744745293</c:v>
                </c:pt>
                <c:pt idx="22">
                  <c:v>0.158562348146633</c:v>
                </c:pt>
                <c:pt idx="23">
                  <c:v>0.158429076536557</c:v>
                </c:pt>
                <c:pt idx="24">
                  <c:v>0.158295930575867</c:v>
                </c:pt>
                <c:pt idx="25">
                  <c:v>0.158162910913703</c:v>
                </c:pt>
                <c:pt idx="26">
                  <c:v>0.15803001818769</c:v>
                </c:pt>
                <c:pt idx="27">
                  <c:v>0.157897253024083</c:v>
                </c:pt>
                <c:pt idx="28">
                  <c:v>0.157764616037911</c:v>
                </c:pt>
                <c:pt idx="29">
                  <c:v>0.157632107833122</c:v>
                </c:pt>
                <c:pt idx="30">
                  <c:v>0.157499729002723</c:v>
                </c:pt>
                <c:pt idx="31">
                  <c:v>0.157367480128916</c:v>
                </c:pt>
                <c:pt idx="32">
                  <c:v>0.157235361783239</c:v>
                </c:pt>
                <c:pt idx="33">
                  <c:v>0.1571033745267</c:v>
                </c:pt>
                <c:pt idx="34">
                  <c:v>0.156971518909911</c:v>
                </c:pt>
                <c:pt idx="35">
                  <c:v>0.156839795473217</c:v>
                </c:pt>
                <c:pt idx="36">
                  <c:v>0.156708204746832</c:v>
                </c:pt>
                <c:pt idx="37">
                  <c:v>0.156576747250963</c:v>
                </c:pt>
                <c:pt idx="38">
                  <c:v>0.15644542349594</c:v>
                </c:pt>
                <c:pt idx="39">
                  <c:v>0.156314233982338</c:v>
                </c:pt>
                <c:pt idx="40">
                  <c:v>0.156183179201107</c:v>
                </c:pt>
                <c:pt idx="41">
                  <c:v>0.156052259633687</c:v>
                </c:pt>
                <c:pt idx="42">
                  <c:v>0.155921475752133</c:v>
                </c:pt>
                <c:pt idx="43">
                  <c:v>0.155790828019236</c:v>
                </c:pt>
                <c:pt idx="44">
                  <c:v>0.155660316888634</c:v>
                </c:pt>
                <c:pt idx="45">
                  <c:v>0.155529942804938</c:v>
                </c:pt>
                <c:pt idx="46">
                  <c:v>0.155399706203837</c:v>
                </c:pt>
                <c:pt idx="47">
                  <c:v>0.155269607512218</c:v>
                </c:pt>
                <c:pt idx="48">
                  <c:v>0.155139647148276</c:v>
                </c:pt>
                <c:pt idx="49">
                  <c:v>0.155009825521623</c:v>
                </c:pt>
                <c:pt idx="50">
                  <c:v>0.154880143033401</c:v>
                </c:pt>
                <c:pt idx="51">
                  <c:v>0.154750600076385</c:v>
                </c:pt>
                <c:pt idx="52">
                  <c:v>0.154621197035093</c:v>
                </c:pt>
                <c:pt idx="53">
                  <c:v>0.154491934285891</c:v>
                </c:pt>
                <c:pt idx="54">
                  <c:v>0.154362812197094</c:v>
                </c:pt>
                <c:pt idx="55">
                  <c:v>0.154233831129072</c:v>
                </c:pt>
                <c:pt idx="56">
                  <c:v>0.154104991434348</c:v>
                </c:pt>
                <c:pt idx="57">
                  <c:v>0.153976293457702</c:v>
                </c:pt>
                <c:pt idx="58">
                  <c:v>0.153847737536265</c:v>
                </c:pt>
                <c:pt idx="59">
                  <c:v>0.15371932399962</c:v>
                </c:pt>
                <c:pt idx="60">
                  <c:v>0.153591053169898</c:v>
                </c:pt>
                <c:pt idx="61">
                  <c:v>0.15346292536187</c:v>
                </c:pt>
                <c:pt idx="62">
                  <c:v>0.153334940883045</c:v>
                </c:pt>
                <c:pt idx="63">
                  <c:v>0.153207100033761</c:v>
                </c:pt>
                <c:pt idx="64">
                  <c:v>0.153079403107276</c:v>
                </c:pt>
                <c:pt idx="65">
                  <c:v>0.152951850389858</c:v>
                </c:pt>
                <c:pt idx="66">
                  <c:v>0.152824442160878</c:v>
                </c:pt>
                <c:pt idx="67">
                  <c:v>0.152697178692892</c:v>
                </c:pt>
                <c:pt idx="68">
                  <c:v>0.152570060251733</c:v>
                </c:pt>
                <c:pt idx="69">
                  <c:v>0.152443087096599</c:v>
                </c:pt>
                <c:pt idx="70">
                  <c:v>0.152316259480129</c:v>
                </c:pt>
                <c:pt idx="71">
                  <c:v>0.152189577648497</c:v>
                </c:pt>
                <c:pt idx="72">
                  <c:v>0.152063041841489</c:v>
                </c:pt>
                <c:pt idx="73">
                  <c:v>0.151936652292587</c:v>
                </c:pt>
                <c:pt idx="74">
                  <c:v>0.151810409229047</c:v>
                </c:pt>
                <c:pt idx="75">
                  <c:v>0.151684312871985</c:v>
                </c:pt>
                <c:pt idx="76">
                  <c:v>0.151558363436448</c:v>
                </c:pt>
                <c:pt idx="77">
                  <c:v>0.151432561131499</c:v>
                </c:pt>
                <c:pt idx="78">
                  <c:v>0.15130690616029</c:v>
                </c:pt>
                <c:pt idx="79">
                  <c:v>0.151181398720138</c:v>
                </c:pt>
                <c:pt idx="80">
                  <c:v>0.151056039002602</c:v>
                </c:pt>
                <c:pt idx="81">
                  <c:v>0.150930827193556</c:v>
                </c:pt>
                <c:pt idx="82">
                  <c:v>0.15080576347326</c:v>
                </c:pt>
                <c:pt idx="83">
                  <c:v>0.150680848016439</c:v>
                </c:pt>
                <c:pt idx="84">
                  <c:v>0.150556080992346</c:v>
                </c:pt>
                <c:pt idx="85">
                  <c:v>0.15043146256484</c:v>
                </c:pt>
                <c:pt idx="86">
                  <c:v>0.150306992892448</c:v>
                </c:pt>
                <c:pt idx="87">
                  <c:v>0.150182672128444</c:v>
                </c:pt>
                <c:pt idx="88">
                  <c:v>0.150058500420905</c:v>
                </c:pt>
                <c:pt idx="89">
                  <c:v>0.14993447791279</c:v>
                </c:pt>
                <c:pt idx="90">
                  <c:v>0.149810604741996</c:v>
                </c:pt>
                <c:pt idx="91">
                  <c:v>0.14968688104143</c:v>
                </c:pt>
                <c:pt idx="92">
                  <c:v>0.149563306939074</c:v>
                </c:pt>
                <c:pt idx="93">
                  <c:v>0.149439882558044</c:v>
                </c:pt>
                <c:pt idx="94">
                  <c:v>0.149316608016656</c:v>
                </c:pt>
                <c:pt idx="95">
                  <c:v>0.149193483428491</c:v>
                </c:pt>
                <c:pt idx="96">
                  <c:v>0.149070508902452</c:v>
                </c:pt>
                <c:pt idx="97">
                  <c:v>0.148947684542827</c:v>
                </c:pt>
                <c:pt idx="98">
                  <c:v>0.14882501044935</c:v>
                </c:pt>
                <c:pt idx="99">
                  <c:v>0.148702486717258</c:v>
                </c:pt>
                <c:pt idx="100">
                  <c:v>0.148580113437352</c:v>
                </c:pt>
                <c:pt idx="101">
                  <c:v>0.148457890696054</c:v>
                </c:pt>
                <c:pt idx="102">
                  <c:v>0.148335818575464</c:v>
                </c:pt>
                <c:pt idx="103">
                  <c:v>0.148213897153418</c:v>
                </c:pt>
                <c:pt idx="104">
                  <c:v>0.148092126503541</c:v>
                </c:pt>
                <c:pt idx="105">
                  <c:v>0.147970506695304</c:v>
                </c:pt>
                <c:pt idx="106">
                  <c:v>0.14784903779408</c:v>
                </c:pt>
                <c:pt idx="107">
                  <c:v>0.147727719861196</c:v>
                </c:pt>
                <c:pt idx="108">
                  <c:v>0.147606552953983</c:v>
                </c:pt>
                <c:pt idx="109">
                  <c:v>0.147485537125837</c:v>
                </c:pt>
                <c:pt idx="110">
                  <c:v>0.147364672426263</c:v>
                </c:pt>
                <c:pt idx="111">
                  <c:v>0.14724395890093</c:v>
                </c:pt>
                <c:pt idx="112">
                  <c:v>0.14712339659172</c:v>
                </c:pt>
                <c:pt idx="113">
                  <c:v>0.14700298553678</c:v>
                </c:pt>
                <c:pt idx="114">
                  <c:v>0.146882725770569</c:v>
                </c:pt>
                <c:pt idx="115">
                  <c:v>0.146762617323911</c:v>
                </c:pt>
                <c:pt idx="116">
                  <c:v>0.146642660224037</c:v>
                </c:pt>
                <c:pt idx="117">
                  <c:v>0.146522854494638</c:v>
                </c:pt>
                <c:pt idx="118">
                  <c:v>0.14640320015591</c:v>
                </c:pt>
                <c:pt idx="119">
                  <c:v>0.1462836972246</c:v>
                </c:pt>
                <c:pt idx="120">
                  <c:v>0.146164345714054</c:v>
                </c:pt>
                <c:pt idx="121">
                  <c:v>0.146045145634259</c:v>
                </c:pt>
                <c:pt idx="122">
                  <c:v>0.145926096991892</c:v>
                </c:pt>
                <c:pt idx="123">
                  <c:v>0.145807199790362</c:v>
                </c:pt>
                <c:pt idx="124">
                  <c:v>0.145688454029852</c:v>
                </c:pt>
                <c:pt idx="125">
                  <c:v>0.145569859707366</c:v>
                </c:pt>
                <c:pt idx="126">
                  <c:v>0.14545141681677</c:v>
                </c:pt>
                <c:pt idx="127">
                  <c:v>0.145333125348834</c:v>
                </c:pt>
                <c:pt idx="128">
                  <c:v>0.145214985291274</c:v>
                </c:pt>
                <c:pt idx="129">
                  <c:v>0.145096996628792</c:v>
                </c:pt>
                <c:pt idx="130">
                  <c:v>0.144979159343119</c:v>
                </c:pt>
                <c:pt idx="131">
                  <c:v>0.144861473413054</c:v>
                </c:pt>
                <c:pt idx="132">
                  <c:v>0.144743938814503</c:v>
                </c:pt>
                <c:pt idx="133">
                  <c:v>0.14462655552052</c:v>
                </c:pt>
                <c:pt idx="134">
                  <c:v>0.144509323501343</c:v>
                </c:pt>
                <c:pt idx="135">
                  <c:v>0.144392242724437</c:v>
                </c:pt>
                <c:pt idx="136">
                  <c:v>0.144275313154526</c:v>
                </c:pt>
                <c:pt idx="137">
                  <c:v>0.144158534753636</c:v>
                </c:pt>
                <c:pt idx="138">
                  <c:v>0.144041907481126</c:v>
                </c:pt>
                <c:pt idx="139">
                  <c:v>0.143925431293731</c:v>
                </c:pt>
                <c:pt idx="140">
                  <c:v>0.143809106145593</c:v>
                </c:pt>
                <c:pt idx="141">
                  <c:v>0.143692931988299</c:v>
                </c:pt>
                <c:pt idx="142">
                  <c:v>0.143576908770916</c:v>
                </c:pt>
                <c:pt idx="143">
                  <c:v>0.143461036440026</c:v>
                </c:pt>
                <c:pt idx="144">
                  <c:v>0.143345314939757</c:v>
                </c:pt>
                <c:pt idx="145">
                  <c:v>0.143229744211824</c:v>
                </c:pt>
                <c:pt idx="146">
                  <c:v>0.143114324195555</c:v>
                </c:pt>
                <c:pt idx="147">
                  <c:v>0.142999054827929</c:v>
                </c:pt>
                <c:pt idx="148">
                  <c:v>0.142883936043607</c:v>
                </c:pt>
                <c:pt idx="149">
                  <c:v>0.142768967774964</c:v>
                </c:pt>
                <c:pt idx="150">
                  <c:v>0.142654149952123</c:v>
                </c:pt>
                <c:pt idx="151">
                  <c:v>0.142539482502983</c:v>
                </c:pt>
                <c:pt idx="152">
                  <c:v>0.142424965353254</c:v>
                </c:pt>
                <c:pt idx="153">
                  <c:v>0.142310598426486</c:v>
                </c:pt>
                <c:pt idx="154">
                  <c:v>0.142196381644098</c:v>
                </c:pt>
                <c:pt idx="155">
                  <c:v>0.142082314925412</c:v>
                </c:pt>
                <c:pt idx="156">
                  <c:v>0.14196839818768</c:v>
                </c:pt>
                <c:pt idx="157">
                  <c:v>0.141854631346112</c:v>
                </c:pt>
                <c:pt idx="158">
                  <c:v>0.141741014313909</c:v>
                </c:pt>
                <c:pt idx="159">
                  <c:v>0.141627547002288</c:v>
                </c:pt>
                <c:pt idx="160">
                  <c:v>0.141514229320512</c:v>
                </c:pt>
                <c:pt idx="161">
                  <c:v>0.14140106117592</c:v>
                </c:pt>
                <c:pt idx="162">
                  <c:v>0.141288042473951</c:v>
                </c:pt>
                <c:pt idx="163">
                  <c:v>0.141175173118171</c:v>
                </c:pt>
                <c:pt idx="164">
                  <c:v>0.141062453010306</c:v>
                </c:pt>
                <c:pt idx="165">
                  <c:v>0.14094988205026</c:v>
                </c:pt>
                <c:pt idx="166">
                  <c:v>0.14083746013615</c:v>
                </c:pt>
                <c:pt idx="167">
                  <c:v>0.140725187164326</c:v>
                </c:pt>
                <c:pt idx="168">
                  <c:v>0.140613063029398</c:v>
                </c:pt>
                <c:pt idx="169">
                  <c:v>0.140501087624264</c:v>
                </c:pt>
                <c:pt idx="170">
                  <c:v>0.140389260840132</c:v>
                </c:pt>
                <c:pt idx="171">
                  <c:v>0.140277582566547</c:v>
                </c:pt>
                <c:pt idx="172">
                  <c:v>0.140166052691415</c:v>
                </c:pt>
                <c:pt idx="173">
                  <c:v>0.140054671101024</c:v>
                </c:pt>
                <c:pt idx="174">
                  <c:v>0.139943437680074</c:v>
                </c:pt>
                <c:pt idx="175">
                  <c:v>0.139832352311697</c:v>
                </c:pt>
                <c:pt idx="176">
                  <c:v>0.139721414877479</c:v>
                </c:pt>
                <c:pt idx="177">
                  <c:v>0.139610625257487</c:v>
                </c:pt>
                <c:pt idx="178">
                  <c:v>0.13949998333029</c:v>
                </c:pt>
                <c:pt idx="179">
                  <c:v>0.139389488972979</c:v>
                </c:pt>
                <c:pt idx="180">
                  <c:v>0.139279142061194</c:v>
                </c:pt>
                <c:pt idx="181">
                  <c:v>0.139168942469142</c:v>
                </c:pt>
                <c:pt idx="182">
                  <c:v>0.139058890069622</c:v>
                </c:pt>
                <c:pt idx="183">
                  <c:v>0.138948984734044</c:v>
                </c:pt>
                <c:pt idx="184">
                  <c:v>0.138839226332451</c:v>
                </c:pt>
                <c:pt idx="185">
                  <c:v>0.138729614733541</c:v>
                </c:pt>
                <c:pt idx="186">
                  <c:v>0.138620149804685</c:v>
                </c:pt>
                <c:pt idx="187">
                  <c:v>0.138510831411951</c:v>
                </c:pt>
                <c:pt idx="188">
                  <c:v>0.138401659420124</c:v>
                </c:pt>
                <c:pt idx="189">
                  <c:v>0.13829263369272</c:v>
                </c:pt>
                <c:pt idx="190">
                  <c:v>0.138183754092016</c:v>
                </c:pt>
                <c:pt idx="191">
                  <c:v>0.13807502047906</c:v>
                </c:pt>
                <c:pt idx="192">
                  <c:v>0.137966432713694</c:v>
                </c:pt>
                <c:pt idx="193">
                  <c:v>0.137857990654577</c:v>
                </c:pt>
                <c:pt idx="194">
                  <c:v>0.137749694159196</c:v>
                </c:pt>
                <c:pt idx="195">
                  <c:v>0.137641543083892</c:v>
                </c:pt>
                <c:pt idx="196">
                  <c:v>0.137533537283871</c:v>
                </c:pt>
                <c:pt idx="197">
                  <c:v>0.137425676613231</c:v>
                </c:pt>
                <c:pt idx="198">
                  <c:v>0.137317960924972</c:v>
                </c:pt>
                <c:pt idx="199">
                  <c:v>0.137210390071018</c:v>
                </c:pt>
                <c:pt idx="200">
                  <c:v>0.137102963902233</c:v>
                </c:pt>
                <c:pt idx="201">
                  <c:v>0.13699568226844</c:v>
                </c:pt>
                <c:pt idx="202">
                  <c:v>0.136888545018435</c:v>
                </c:pt>
                <c:pt idx="203">
                  <c:v>0.136781552000008</c:v>
                </c:pt>
                <c:pt idx="204">
                  <c:v>0.136674703059956</c:v>
                </c:pt>
                <c:pt idx="205">
                  <c:v>0.136567998044101</c:v>
                </c:pt>
                <c:pt idx="206">
                  <c:v>0.136461436797308</c:v>
                </c:pt>
                <c:pt idx="207">
                  <c:v>0.136355019163496</c:v>
                </c:pt>
                <c:pt idx="208">
                  <c:v>0.136248744985662</c:v>
                </c:pt>
                <c:pt idx="209">
                  <c:v>0.136142614105887</c:v>
                </c:pt>
                <c:pt idx="210">
                  <c:v>0.136036626365362</c:v>
                </c:pt>
                <c:pt idx="211">
                  <c:v>0.135930781604393</c:v>
                </c:pt>
                <c:pt idx="212">
                  <c:v>0.135825079662424</c:v>
                </c:pt>
                <c:pt idx="213">
                  <c:v>0.135719520378048</c:v>
                </c:pt>
                <c:pt idx="214">
                  <c:v>0.135614103589025</c:v>
                </c:pt>
                <c:pt idx="215">
                  <c:v>0.135508829132292</c:v>
                </c:pt>
                <c:pt idx="216">
                  <c:v>0.13540369684398</c:v>
                </c:pt>
                <c:pt idx="217">
                  <c:v>0.135298706559431</c:v>
                </c:pt>
                <c:pt idx="218">
                  <c:v>0.135193858113207</c:v>
                </c:pt>
                <c:pt idx="219">
                  <c:v>0.135089151339106</c:v>
                </c:pt>
                <c:pt idx="220">
                  <c:v>0.13498458607018</c:v>
                </c:pt>
                <c:pt idx="221">
                  <c:v>0.134880162138739</c:v>
                </c:pt>
                <c:pt idx="222">
                  <c:v>0.134775879376376</c:v>
                </c:pt>
                <c:pt idx="223">
                  <c:v>0.134671737613969</c:v>
                </c:pt>
                <c:pt idx="224">
                  <c:v>0.134567736681705</c:v>
                </c:pt>
                <c:pt idx="225">
                  <c:v>0.134463876409083</c:v>
                </c:pt>
                <c:pt idx="226">
                  <c:v>0.134360156624933</c:v>
                </c:pt>
                <c:pt idx="227">
                  <c:v>0.134256577157429</c:v>
                </c:pt>
                <c:pt idx="228">
                  <c:v>0.134153137834097</c:v>
                </c:pt>
                <c:pt idx="229">
                  <c:v>0.134049838481831</c:v>
                </c:pt>
                <c:pt idx="230">
                  <c:v>0.133946678926904</c:v>
                </c:pt>
                <c:pt idx="231">
                  <c:v>0.13384365899498</c:v>
                </c:pt>
                <c:pt idx="232">
                  <c:v>0.133740778511126</c:v>
                </c:pt>
                <c:pt idx="233">
                  <c:v>0.133638037299825</c:v>
                </c:pt>
                <c:pt idx="234">
                  <c:v>0.133535435184985</c:v>
                </c:pt>
                <c:pt idx="235">
                  <c:v>0.133432971989953</c:v>
                </c:pt>
                <c:pt idx="236">
                  <c:v>0.133330647537524</c:v>
                </c:pt>
                <c:pt idx="237">
                  <c:v>0.133228461649956</c:v>
                </c:pt>
                <c:pt idx="238">
                  <c:v>0.133126414148976</c:v>
                </c:pt>
                <c:pt idx="239">
                  <c:v>0.133024504855795</c:v>
                </c:pt>
                <c:pt idx="240">
                  <c:v>0.132922733591117</c:v>
                </c:pt>
                <c:pt idx="241">
                  <c:v>0.132821100175152</c:v>
                </c:pt>
                <c:pt idx="242">
                  <c:v>0.13271960442762</c:v>
                </c:pt>
                <c:pt idx="243">
                  <c:v>0.132618246167771</c:v>
                </c:pt>
                <c:pt idx="244">
                  <c:v>0.132517025214388</c:v>
                </c:pt>
                <c:pt idx="245">
                  <c:v>0.132415941385799</c:v>
                </c:pt>
                <c:pt idx="246">
                  <c:v>0.13231499449989</c:v>
                </c:pt>
                <c:pt idx="247">
                  <c:v>0.132214184374109</c:v>
                </c:pt>
                <c:pt idx="248">
                  <c:v>0.132113510825483</c:v>
                </c:pt>
                <c:pt idx="249">
                  <c:v>0.132012973670621</c:v>
                </c:pt>
                <c:pt idx="250">
                  <c:v>0.131912572725728</c:v>
                </c:pt>
                <c:pt idx="251">
                  <c:v>0.131812307806614</c:v>
                </c:pt>
                <c:pt idx="252">
                  <c:v>0.131712178728701</c:v>
                </c:pt>
                <c:pt idx="253">
                  <c:v>0.131612185307032</c:v>
                </c:pt>
                <c:pt idx="254">
                  <c:v>0.131512327356286</c:v>
                </c:pt>
                <c:pt idx="255">
                  <c:v>0.13141260469078</c:v>
                </c:pt>
                <c:pt idx="256">
                  <c:v>0.13131301712448</c:v>
                </c:pt>
                <c:pt idx="257">
                  <c:v>0.131213564471012</c:v>
                </c:pt>
                <c:pt idx="258">
                  <c:v>0.131114246543668</c:v>
                </c:pt>
                <c:pt idx="259">
                  <c:v>0.131015063155417</c:v>
                </c:pt>
                <c:pt idx="260">
                  <c:v>0.130916014118911</c:v>
                </c:pt>
                <c:pt idx="261">
                  <c:v>0.130817099246494</c:v>
                </c:pt>
                <c:pt idx="262">
                  <c:v>0.130718318350213</c:v>
                </c:pt>
                <c:pt idx="263">
                  <c:v>0.130619671241821</c:v>
                </c:pt>
                <c:pt idx="264">
                  <c:v>0.13052115773279</c:v>
                </c:pt>
                <c:pt idx="265">
                  <c:v>0.130422777634316</c:v>
                </c:pt>
                <c:pt idx="266">
                  <c:v>0.130324530757329</c:v>
                </c:pt>
                <c:pt idx="267">
                  <c:v>0.130226416912498</c:v>
                </c:pt>
                <c:pt idx="268">
                  <c:v>0.130128435910242</c:v>
                </c:pt>
                <c:pt idx="269">
                  <c:v>0.130030587560733</c:v>
                </c:pt>
                <c:pt idx="270">
                  <c:v>0.129932871673909</c:v>
                </c:pt>
                <c:pt idx="271">
                  <c:v>0.129835288059479</c:v>
                </c:pt>
                <c:pt idx="272">
                  <c:v>0.129737836526926</c:v>
                </c:pt>
                <c:pt idx="273">
                  <c:v>0.129640516885524</c:v>
                </c:pt>
                <c:pt idx="274">
                  <c:v>0.129543328944334</c:v>
                </c:pt>
                <c:pt idx="275">
                  <c:v>0.12944627251222</c:v>
                </c:pt>
                <c:pt idx="276">
                  <c:v>0.12934934739785</c:v>
                </c:pt>
                <c:pt idx="277">
                  <c:v>0.129252553409706</c:v>
                </c:pt>
                <c:pt idx="278">
                  <c:v>0.129155890356091</c:v>
                </c:pt>
                <c:pt idx="279">
                  <c:v>0.129059358045133</c:v>
                </c:pt>
                <c:pt idx="280">
                  <c:v>0.128962956284795</c:v>
                </c:pt>
                <c:pt idx="281">
                  <c:v>0.128866684882877</c:v>
                </c:pt>
                <c:pt idx="282">
                  <c:v>0.128770543647027</c:v>
                </c:pt>
                <c:pt idx="283">
                  <c:v>0.128674532384747</c:v>
                </c:pt>
                <c:pt idx="284">
                  <c:v>0.128578650903394</c:v>
                </c:pt>
                <c:pt idx="285">
                  <c:v>0.128482899010194</c:v>
                </c:pt>
                <c:pt idx="286">
                  <c:v>0.128387276512243</c:v>
                </c:pt>
                <c:pt idx="287">
                  <c:v>0.128291783216511</c:v>
                </c:pt>
                <c:pt idx="288">
                  <c:v>0.128196418929857</c:v>
                </c:pt>
                <c:pt idx="289">
                  <c:v>0.128101183459024</c:v>
                </c:pt>
                <c:pt idx="290">
                  <c:v>0.128006076610653</c:v>
                </c:pt>
                <c:pt idx="291">
                  <c:v>0.127911098191284</c:v>
                </c:pt>
                <c:pt idx="292">
                  <c:v>0.127816248007364</c:v>
                </c:pt>
                <c:pt idx="293">
                  <c:v>0.127721525865252</c:v>
                </c:pt>
                <c:pt idx="294">
                  <c:v>0.127626931571225</c:v>
                </c:pt>
                <c:pt idx="295">
                  <c:v>0.127532464931482</c:v>
                </c:pt>
                <c:pt idx="296">
                  <c:v>0.127438125752151</c:v>
                </c:pt>
                <c:pt idx="297">
                  <c:v>0.127343913839294</c:v>
                </c:pt>
                <c:pt idx="298">
                  <c:v>0.127249828998911</c:v>
                </c:pt>
                <c:pt idx="299">
                  <c:v>0.127155871036946</c:v>
                </c:pt>
                <c:pt idx="300">
                  <c:v>0.127062039759294</c:v>
                </c:pt>
                <c:pt idx="301">
                  <c:v>0.126968334971802</c:v>
                </c:pt>
                <c:pt idx="302">
                  <c:v>0.12687475648028</c:v>
                </c:pt>
                <c:pt idx="303">
                  <c:v>0.126781304090497</c:v>
                </c:pt>
                <c:pt idx="304">
                  <c:v>0.126687977608197</c:v>
                </c:pt>
                <c:pt idx="305">
                  <c:v>0.126594776839093</c:v>
                </c:pt>
                <c:pt idx="306">
                  <c:v>0.12650170158888</c:v>
                </c:pt>
                <c:pt idx="307">
                  <c:v>0.126408751663234</c:v>
                </c:pt>
                <c:pt idx="308">
                  <c:v>0.126315926867821</c:v>
                </c:pt>
                <c:pt idx="309">
                  <c:v>0.126223227008299</c:v>
                </c:pt>
                <c:pt idx="310">
                  <c:v>0.126130651890323</c:v>
                </c:pt>
                <c:pt idx="311">
                  <c:v>0.126038201319549</c:v>
                </c:pt>
                <c:pt idx="312">
                  <c:v>0.12594587510164</c:v>
                </c:pt>
                <c:pt idx="313">
                  <c:v>0.125853673042268</c:v>
                </c:pt>
                <c:pt idx="314">
                  <c:v>0.12576159494712</c:v>
                </c:pt>
                <c:pt idx="315">
                  <c:v>0.125669640621903</c:v>
                </c:pt>
                <c:pt idx="316">
                  <c:v>0.125577809872346</c:v>
                </c:pt>
                <c:pt idx="317">
                  <c:v>0.125486102504205</c:v>
                </c:pt>
                <c:pt idx="318">
                  <c:v>0.125394518323267</c:v>
                </c:pt>
                <c:pt idx="319">
                  <c:v>0.125303057135354</c:v>
                </c:pt>
                <c:pt idx="320">
                  <c:v>0.125211718746328</c:v>
                </c:pt>
                <c:pt idx="321">
                  <c:v>0.125120502962094</c:v>
                </c:pt>
                <c:pt idx="322">
                  <c:v>0.125029409588601</c:v>
                </c:pt>
                <c:pt idx="323">
                  <c:v>0.124938438431854</c:v>
                </c:pt>
                <c:pt idx="324">
                  <c:v>0.124847589297906</c:v>
                </c:pt>
                <c:pt idx="325">
                  <c:v>0.124756861992874</c:v>
                </c:pt>
                <c:pt idx="326">
                  <c:v>0.124666256322933</c:v>
                </c:pt>
                <c:pt idx="327">
                  <c:v>0.124575772094324</c:v>
                </c:pt>
                <c:pt idx="328">
                  <c:v>0.124485409113358</c:v>
                </c:pt>
                <c:pt idx="329">
                  <c:v>0.124395167186418</c:v>
                </c:pt>
                <c:pt idx="330">
                  <c:v>0.124305046119962</c:v>
                </c:pt>
                <c:pt idx="331">
                  <c:v>0.124215045720528</c:v>
                </c:pt>
                <c:pt idx="332">
                  <c:v>0.124125165794736</c:v>
                </c:pt>
                <c:pt idx="333">
                  <c:v>0.124035406149293</c:v>
                </c:pt>
                <c:pt idx="334">
                  <c:v>0.123945766590995</c:v>
                </c:pt>
                <c:pt idx="335">
                  <c:v>0.123856246926729</c:v>
                </c:pt>
                <c:pt idx="336">
                  <c:v>0.12376684696348</c:v>
                </c:pt>
                <c:pt idx="337">
                  <c:v>0.12367756650833</c:v>
                </c:pt>
                <c:pt idx="338">
                  <c:v>0.123588405368464</c:v>
                </c:pt>
                <c:pt idx="339">
                  <c:v>0.123499363351171</c:v>
                </c:pt>
                <c:pt idx="340">
                  <c:v>0.123410440263849</c:v>
                </c:pt>
                <c:pt idx="341">
                  <c:v>0.123321635914005</c:v>
                </c:pt>
                <c:pt idx="342">
                  <c:v>0.123232950109263</c:v>
                </c:pt>
                <c:pt idx="343">
                  <c:v>0.123144382657361</c:v>
                </c:pt>
                <c:pt idx="344">
                  <c:v>0.123055933366159</c:v>
                </c:pt>
                <c:pt idx="345">
                  <c:v>0.122967602043637</c:v>
                </c:pt>
                <c:pt idx="346">
                  <c:v>0.122879388497902</c:v>
                </c:pt>
                <c:pt idx="347">
                  <c:v>0.122791292537188</c:v>
                </c:pt>
                <c:pt idx="348">
                  <c:v>0.122703313969861</c:v>
                </c:pt>
                <c:pt idx="349">
                  <c:v>0.122615452604418</c:v>
                </c:pt>
                <c:pt idx="350">
                  <c:v>0.122527708249495</c:v>
                </c:pt>
                <c:pt idx="351">
                  <c:v>0.122440080713864</c:v>
                </c:pt>
                <c:pt idx="352">
                  <c:v>0.12235256980644</c:v>
                </c:pt>
                <c:pt idx="353">
                  <c:v>0.12226517533628</c:v>
                </c:pt>
                <c:pt idx="354">
                  <c:v>0.122177897112587</c:v>
                </c:pt>
                <c:pt idx="355">
                  <c:v>0.122090734944715</c:v>
                </c:pt>
                <c:pt idx="356">
                  <c:v>0.122003688642167</c:v>
                </c:pt>
                <c:pt idx="357">
                  <c:v>0.121916758014599</c:v>
                </c:pt>
                <c:pt idx="358">
                  <c:v>0.121829942871823</c:v>
                </c:pt>
                <c:pt idx="359">
                  <c:v>0.12174324302381</c:v>
                </c:pt>
                <c:pt idx="360">
                  <c:v>0.12165665828069</c:v>
                </c:pt>
                <c:pt idx="361">
                  <c:v>0.121570188452757</c:v>
                </c:pt>
                <c:pt idx="362">
                  <c:v>0.121483833350468</c:v>
                </c:pt>
                <c:pt idx="363">
                  <c:v>0.121397592784447</c:v>
                </c:pt>
                <c:pt idx="364">
                  <c:v>0.121311466565489</c:v>
                </c:pt>
                <c:pt idx="365">
                  <c:v>0.121225454504558</c:v>
                </c:pt>
                <c:pt idx="366">
                  <c:v>0.121139556412791</c:v>
                </c:pt>
                <c:pt idx="367">
                  <c:v>0.121053772101503</c:v>
                </c:pt>
                <c:pt idx="368">
                  <c:v>0.120968101382184</c:v>
                </c:pt>
                <c:pt idx="369">
                  <c:v>0.120882544066503</c:v>
                </c:pt>
                <c:pt idx="370">
                  <c:v>0.120797099966312</c:v>
                </c:pt>
                <c:pt idx="371">
                  <c:v>0.120711768893644</c:v>
                </c:pt>
                <c:pt idx="372">
                  <c:v>0.120626550660719</c:v>
                </c:pt>
                <c:pt idx="373">
                  <c:v>0.120541445079944</c:v>
                </c:pt>
                <c:pt idx="374">
                  <c:v>0.120456451963912</c:v>
                </c:pt>
                <c:pt idx="375">
                  <c:v>0.120371571125411</c:v>
                </c:pt>
                <c:pt idx="376">
                  <c:v>0.120286802377417</c:v>
                </c:pt>
                <c:pt idx="377">
                  <c:v>0.120202145533102</c:v>
                </c:pt>
                <c:pt idx="378">
                  <c:v>0.120117600405836</c:v>
                </c:pt>
                <c:pt idx="379">
                  <c:v>0.120033166809183</c:v>
                </c:pt>
                <c:pt idx="380">
                  <c:v>0.119948844556909</c:v>
                </c:pt>
                <c:pt idx="381">
                  <c:v>0.119864633462978</c:v>
                </c:pt>
                <c:pt idx="382">
                  <c:v>0.119780533341561</c:v>
                </c:pt>
                <c:pt idx="383">
                  <c:v>0.119696544007028</c:v>
                </c:pt>
                <c:pt idx="384">
                  <c:v>0.119612665273959</c:v>
                </c:pt>
                <c:pt idx="385">
                  <c:v>0.119528896957139</c:v>
                </c:pt>
                <c:pt idx="386">
                  <c:v>0.119445238871562</c:v>
                </c:pt>
                <c:pt idx="387">
                  <c:v>0.119361690832433</c:v>
                </c:pt>
                <c:pt idx="388">
                  <c:v>0.11927825265517</c:v>
                </c:pt>
                <c:pt idx="389">
                  <c:v>0.1191949241554</c:v>
                </c:pt>
                <c:pt idx="390">
                  <c:v>0.11911170514897</c:v>
                </c:pt>
                <c:pt idx="391">
                  <c:v>0.11902859545194</c:v>
                </c:pt>
                <c:pt idx="392">
                  <c:v>0.118945594880587</c:v>
                </c:pt>
                <c:pt idx="393">
                  <c:v>0.11886270325141</c:v>
                </c:pt>
                <c:pt idx="394">
                  <c:v>0.118779920381124</c:v>
                </c:pt>
                <c:pt idx="395">
                  <c:v>0.118697246086669</c:v>
                </c:pt>
                <c:pt idx="396">
                  <c:v>0.118614680185205</c:v>
                </c:pt>
                <c:pt idx="397">
                  <c:v>0.11853222249412</c:v>
                </c:pt>
                <c:pt idx="398">
                  <c:v>0.118449872831023</c:v>
                </c:pt>
                <c:pt idx="399">
                  <c:v>0.118367631013751</c:v>
                </c:pt>
                <c:pt idx="400">
                  <c:v>0.118285496860371</c:v>
                </c:pt>
                <c:pt idx="401">
                  <c:v>0.118203470189177</c:v>
                </c:pt>
                <c:pt idx="402">
                  <c:v>0.118121550818692</c:v>
                </c:pt>
                <c:pt idx="403">
                  <c:v>0.118039738567672</c:v>
                </c:pt>
                <c:pt idx="404">
                  <c:v>0.117958033255105</c:v>
                </c:pt>
                <c:pt idx="405">
                  <c:v>0.117876434700213</c:v>
                </c:pt>
                <c:pt idx="406">
                  <c:v>0.117794942722453</c:v>
                </c:pt>
                <c:pt idx="407">
                  <c:v>0.117713557141514</c:v>
                </c:pt>
                <c:pt idx="408">
                  <c:v>0.117632277777327</c:v>
                </c:pt>
                <c:pt idx="409">
                  <c:v>0.117551104450057</c:v>
                </c:pt>
                <c:pt idx="410">
                  <c:v>0.11747003698011</c:v>
                </c:pt>
                <c:pt idx="411">
                  <c:v>0.11738907518813</c:v>
                </c:pt>
                <c:pt idx="412">
                  <c:v>0.117308218895003</c:v>
                </c:pt>
                <c:pt idx="413">
                  <c:v>0.117227467921856</c:v>
                </c:pt>
                <c:pt idx="414">
                  <c:v>0.117146822090058</c:v>
                </c:pt>
                <c:pt idx="415">
                  <c:v>0.117066281221224</c:v>
                </c:pt>
                <c:pt idx="416">
                  <c:v>0.116985845137211</c:v>
                </c:pt>
                <c:pt idx="417">
                  <c:v>0.116905513660122</c:v>
                </c:pt>
                <c:pt idx="418">
                  <c:v>0.116825286612307</c:v>
                </c:pt>
                <c:pt idx="419">
                  <c:v>0.116745163816362</c:v>
                </c:pt>
                <c:pt idx="420">
                  <c:v>0.116665145095132</c:v>
                </c:pt>
                <c:pt idx="421">
                  <c:v>0.116585230271709</c:v>
                </c:pt>
                <c:pt idx="422">
                  <c:v>0.116505419169437</c:v>
                </c:pt>
                <c:pt idx="423">
                  <c:v>0.116425711611907</c:v>
                </c:pt>
                <c:pt idx="424">
                  <c:v>0.116346107422965</c:v>
                </c:pt>
                <c:pt idx="425">
                  <c:v>0.116266606426706</c:v>
                </c:pt>
                <c:pt idx="426">
                  <c:v>0.116187208447478</c:v>
                </c:pt>
                <c:pt idx="427">
                  <c:v>0.116107913309883</c:v>
                </c:pt>
                <c:pt idx="428">
                  <c:v>0.116028720838778</c:v>
                </c:pt>
                <c:pt idx="429">
                  <c:v>0.115949630859271</c:v>
                </c:pt>
                <c:pt idx="430">
                  <c:v>0.11587064319673</c:v>
                </c:pt>
                <c:pt idx="431">
                  <c:v>0.115791757676775</c:v>
                </c:pt>
                <c:pt idx="432">
                  <c:v>0.115712974125286</c:v>
                </c:pt>
                <c:pt idx="433">
                  <c:v>0.115634292368398</c:v>
                </c:pt>
                <c:pt idx="434">
                  <c:v>0.115555712232506</c:v>
                </c:pt>
                <c:pt idx="435">
                  <c:v>0.115477233544261</c:v>
                </c:pt>
                <c:pt idx="436">
                  <c:v>0.115398856130575</c:v>
                </c:pt>
                <c:pt idx="437">
                  <c:v>0.115320579818619</c:v>
                </c:pt>
                <c:pt idx="438">
                  <c:v>0.115242404435825</c:v>
                </c:pt>
                <c:pt idx="439">
                  <c:v>0.115164329809886</c:v>
                </c:pt>
                <c:pt idx="440">
                  <c:v>0.115086355768755</c:v>
                </c:pt>
                <c:pt idx="441">
                  <c:v>0.115008482140647</c:v>
                </c:pt>
                <c:pt idx="442">
                  <c:v>0.114930708754042</c:v>
                </c:pt>
                <c:pt idx="443">
                  <c:v>0.114853035437679</c:v>
                </c:pt>
                <c:pt idx="444">
                  <c:v>0.114775462020565</c:v>
                </c:pt>
                <c:pt idx="445">
                  <c:v>0.114697988331966</c:v>
                </c:pt>
                <c:pt idx="446">
                  <c:v>0.114620614201416</c:v>
                </c:pt>
                <c:pt idx="447">
                  <c:v>0.114543339458712</c:v>
                </c:pt>
                <c:pt idx="448">
                  <c:v>0.114466163933917</c:v>
                </c:pt>
                <c:pt idx="449">
                  <c:v>0.11438908745736</c:v>
                </c:pt>
                <c:pt idx="450">
                  <c:v>0.114312109859635</c:v>
                </c:pt>
                <c:pt idx="451">
                  <c:v>0.114235230971603</c:v>
                </c:pt>
                <c:pt idx="452">
                  <c:v>0.114158450624393</c:v>
                </c:pt>
                <c:pt idx="453">
                  <c:v>0.114081768649399</c:v>
                </c:pt>
                <c:pt idx="454">
                  <c:v>0.114005184878284</c:v>
                </c:pt>
                <c:pt idx="455">
                  <c:v>0.11392869914298</c:v>
                </c:pt>
                <c:pt idx="456">
                  <c:v>0.113852311275684</c:v>
                </c:pt>
                <c:pt idx="457">
                  <c:v>0.113776021108867</c:v>
                </c:pt>
                <c:pt idx="458">
                  <c:v>0.113699828475263</c:v>
                </c:pt>
                <c:pt idx="459">
                  <c:v>0.11362373320788</c:v>
                </c:pt>
                <c:pt idx="460">
                  <c:v>0.113547735139993</c:v>
                </c:pt>
                <c:pt idx="461">
                  <c:v>0.113471834105148</c:v>
                </c:pt>
                <c:pt idx="462">
                  <c:v>0.113396029937161</c:v>
                </c:pt>
                <c:pt idx="463">
                  <c:v>0.113320322470119</c:v>
                </c:pt>
                <c:pt idx="464">
                  <c:v>0.113244711538378</c:v>
                </c:pt>
                <c:pt idx="465">
                  <c:v>0.113169196976568</c:v>
                </c:pt>
                <c:pt idx="466">
                  <c:v>0.113093778619587</c:v>
                </c:pt>
                <c:pt idx="467">
                  <c:v>0.113018456302607</c:v>
                </c:pt>
                <c:pt idx="468">
                  <c:v>0.11294322986107</c:v>
                </c:pt>
                <c:pt idx="469">
                  <c:v>0.112868099130691</c:v>
                </c:pt>
                <c:pt idx="470">
                  <c:v>0.112793063947457</c:v>
                </c:pt>
                <c:pt idx="471">
                  <c:v>0.112718124147627</c:v>
                </c:pt>
                <c:pt idx="472">
                  <c:v>0.112643279567732</c:v>
                </c:pt>
                <c:pt idx="473">
                  <c:v>0.112568530044577</c:v>
                </c:pt>
                <c:pt idx="474">
                  <c:v>0.112493875415239</c:v>
                </c:pt>
                <c:pt idx="475">
                  <c:v>0.112419315517068</c:v>
                </c:pt>
                <c:pt idx="476">
                  <c:v>0.112344850187688</c:v>
                </c:pt>
                <c:pt idx="477">
                  <c:v>0.112270479264996</c:v>
                </c:pt>
                <c:pt idx="478">
                  <c:v>0.112196202587163</c:v>
                </c:pt>
                <c:pt idx="479">
                  <c:v>0.112122019992631</c:v>
                </c:pt>
                <c:pt idx="480">
                  <c:v>0.112047931320119</c:v>
                </c:pt>
                <c:pt idx="481">
                  <c:v>0.111973936408618</c:v>
                </c:pt>
                <c:pt idx="482">
                  <c:v>0.111900035097394</c:v>
                </c:pt>
                <c:pt idx="483">
                  <c:v>0.111826227225986</c:v>
                </c:pt>
                <c:pt idx="484">
                  <c:v>0.111752512634209</c:v>
                </c:pt>
                <c:pt idx="485">
                  <c:v>0.111678891162149</c:v>
                </c:pt>
                <c:pt idx="486">
                  <c:v>0.111605362650169</c:v>
                </c:pt>
                <c:pt idx="487">
                  <c:v>0.111531926938907</c:v>
                </c:pt>
                <c:pt idx="488">
                  <c:v>0.111458583869272</c:v>
                </c:pt>
                <c:pt idx="489">
                  <c:v>0.11138533328245</c:v>
                </c:pt>
                <c:pt idx="490">
                  <c:v>0.111312175019902</c:v>
                </c:pt>
                <c:pt idx="491">
                  <c:v>0.111239108923362</c:v>
                </c:pt>
                <c:pt idx="492">
                  <c:v>0.111166134834839</c:v>
                </c:pt>
                <c:pt idx="493">
                  <c:v>0.111093252596618</c:v>
                </c:pt>
                <c:pt idx="494">
                  <c:v>0.111020462051255</c:v>
                </c:pt>
                <c:pt idx="495">
                  <c:v>0.110947763041586</c:v>
                </c:pt>
                <c:pt idx="496">
                  <c:v>0.110875155410717</c:v>
                </c:pt>
                <c:pt idx="497">
                  <c:v>0.110802639002031</c:v>
                </c:pt>
                <c:pt idx="498">
                  <c:v>0.110730213659185</c:v>
                </c:pt>
                <c:pt idx="499">
                  <c:v>0.11065787922611</c:v>
                </c:pt>
                <c:pt idx="500">
                  <c:v>0.110585635547014</c:v>
                </c:pt>
                <c:pt idx="501">
                  <c:v>0.110513482466377</c:v>
                </c:pt>
                <c:pt idx="502">
                  <c:v>0.110441419828954</c:v>
                </c:pt>
                <c:pt idx="503">
                  <c:v>0.110369447479775</c:v>
                </c:pt>
                <c:pt idx="504">
                  <c:v>0.110297565264145</c:v>
                </c:pt>
                <c:pt idx="505">
                  <c:v>0.110225773027643</c:v>
                </c:pt>
                <c:pt idx="506">
                  <c:v>0.110154070616121</c:v>
                </c:pt>
                <c:pt idx="507">
                  <c:v>0.110082457875708</c:v>
                </c:pt>
                <c:pt idx="508">
                  <c:v>0.110010934652804</c:v>
                </c:pt>
                <c:pt idx="509">
                  <c:v>0.109939500794086</c:v>
                </c:pt>
                <c:pt idx="510">
                  <c:v>0.109868156146503</c:v>
                </c:pt>
                <c:pt idx="511">
                  <c:v>0.109796900557279</c:v>
                </c:pt>
                <c:pt idx="512">
                  <c:v>0.109725733873913</c:v>
                </c:pt>
                <c:pt idx="513">
                  <c:v>0.109654655944175</c:v>
                </c:pt>
                <c:pt idx="514">
                  <c:v>0.10958366661611</c:v>
                </c:pt>
                <c:pt idx="515">
                  <c:v>0.109512765738038</c:v>
                </c:pt>
                <c:pt idx="516">
                  <c:v>0.10944195315855</c:v>
                </c:pt>
                <c:pt idx="517">
                  <c:v>0.109371228726512</c:v>
                </c:pt>
                <c:pt idx="518">
                  <c:v>0.109300592291063</c:v>
                </c:pt>
                <c:pt idx="519">
                  <c:v>0.109230043701615</c:v>
                </c:pt>
                <c:pt idx="520">
                  <c:v>0.109159582807852</c:v>
                </c:pt>
                <c:pt idx="521">
                  <c:v>0.109089209459732</c:v>
                </c:pt>
                <c:pt idx="522">
                  <c:v>0.109018923507485</c:v>
                </c:pt>
                <c:pt idx="523">
                  <c:v>0.108948724801614</c:v>
                </c:pt>
                <c:pt idx="524">
                  <c:v>0.108878613192894</c:v>
                </c:pt>
                <c:pt idx="525">
                  <c:v>0.108808588532373</c:v>
                </c:pt>
                <c:pt idx="526">
                  <c:v>0.108738650671371</c:v>
                </c:pt>
                <c:pt idx="527">
                  <c:v>0.108668799461477</c:v>
                </c:pt>
                <c:pt idx="528">
                  <c:v>0.108599034754556</c:v>
                </c:pt>
                <c:pt idx="529">
                  <c:v>0.108529356402742</c:v>
                </c:pt>
                <c:pt idx="530">
                  <c:v>0.108459764258441</c:v>
                </c:pt>
                <c:pt idx="531">
                  <c:v>0.108390258174331</c:v>
                </c:pt>
                <c:pt idx="532">
                  <c:v>0.108320838003359</c:v>
                </c:pt>
                <c:pt idx="533">
                  <c:v>0.108251503598744</c:v>
                </c:pt>
                <c:pt idx="534">
                  <c:v>0.108182254813976</c:v>
                </c:pt>
                <c:pt idx="535">
                  <c:v>0.108113091502816</c:v>
                </c:pt>
                <c:pt idx="536">
                  <c:v>0.108044013519292</c:v>
                </c:pt>
                <c:pt idx="537">
                  <c:v>0.107975020717706</c:v>
                </c:pt>
                <c:pt idx="538">
                  <c:v>0.107906112952628</c:v>
                </c:pt>
                <c:pt idx="539">
                  <c:v>0.107837290078897</c:v>
                </c:pt>
                <c:pt idx="540">
                  <c:v>0.107768551951622</c:v>
                </c:pt>
                <c:pt idx="541">
                  <c:v>0.107699898426181</c:v>
                </c:pt>
                <c:pt idx="542">
                  <c:v>0.107631329358221</c:v>
                </c:pt>
                <c:pt idx="543">
                  <c:v>0.107562844603658</c:v>
                </c:pt>
                <c:pt idx="544">
                  <c:v>0.107494444018676</c:v>
                </c:pt>
                <c:pt idx="545">
                  <c:v>0.107426127459728</c:v>
                </c:pt>
                <c:pt idx="546">
                  <c:v>0.107357894783534</c:v>
                </c:pt>
                <c:pt idx="547">
                  <c:v>0.107289745847081</c:v>
                </c:pt>
                <c:pt idx="548">
                  <c:v>0.107221680507626</c:v>
                </c:pt>
                <c:pt idx="549">
                  <c:v>0.107153698622691</c:v>
                </c:pt>
                <c:pt idx="550">
                  <c:v>0.107085800050066</c:v>
                </c:pt>
                <c:pt idx="551">
                  <c:v>0.107017984647808</c:v>
                </c:pt>
                <c:pt idx="552">
                  <c:v>0.10695025227424</c:v>
                </c:pt>
                <c:pt idx="553">
                  <c:v>0.10688260278795</c:v>
                </c:pt>
                <c:pt idx="554">
                  <c:v>0.106815036047794</c:v>
                </c:pt>
                <c:pt idx="555">
                  <c:v>0.106747551912894</c:v>
                </c:pt>
                <c:pt idx="556">
                  <c:v>0.106680150242634</c:v>
                </c:pt>
                <c:pt idx="557">
                  <c:v>0.106612830896666</c:v>
                </c:pt>
                <c:pt idx="558">
                  <c:v>0.106545593734907</c:v>
                </c:pt>
                <c:pt idx="559">
                  <c:v>0.106478438617538</c:v>
                </c:pt>
                <c:pt idx="560">
                  <c:v>0.106411365405003</c:v>
                </c:pt>
                <c:pt idx="561">
                  <c:v>0.106344373958012</c:v>
                </c:pt>
                <c:pt idx="562">
                  <c:v>0.106277464137537</c:v>
                </c:pt>
                <c:pt idx="563">
                  <c:v>0.106210635804815</c:v>
                </c:pt>
                <c:pt idx="564">
                  <c:v>0.106143888821345</c:v>
                </c:pt>
                <c:pt idx="565">
                  <c:v>0.106077223048889</c:v>
                </c:pt>
                <c:pt idx="566">
                  <c:v>0.106010638349472</c:v>
                </c:pt>
                <c:pt idx="567">
                  <c:v>0.105944134585381</c:v>
                </c:pt>
                <c:pt idx="568">
                  <c:v>0.105877711619165</c:v>
                </c:pt>
                <c:pt idx="569">
                  <c:v>0.105811369313635</c:v>
                </c:pt>
                <c:pt idx="570">
                  <c:v>0.105745107531861</c:v>
                </c:pt>
                <c:pt idx="571">
                  <c:v>0.105678926137178</c:v>
                </c:pt>
                <c:pt idx="572">
                  <c:v>0.105612824993179</c:v>
                </c:pt>
                <c:pt idx="573">
                  <c:v>0.105546803963718</c:v>
                </c:pt>
                <c:pt idx="574">
                  <c:v>0.105480862912908</c:v>
                </c:pt>
                <c:pt idx="575">
                  <c:v>0.105415001705124</c:v>
                </c:pt>
                <c:pt idx="576">
                  <c:v>0.105349220204999</c:v>
                </c:pt>
                <c:pt idx="577">
                  <c:v>0.105283518277425</c:v>
                </c:pt>
                <c:pt idx="578">
                  <c:v>0.105217895787554</c:v>
                </c:pt>
                <c:pt idx="579">
                  <c:v>0.105152352600794</c:v>
                </c:pt>
                <c:pt idx="580">
                  <c:v>0.105086888582813</c:v>
                </c:pt>
                <c:pt idx="581">
                  <c:v>0.105021503599538</c:v>
                </c:pt>
                <c:pt idx="582">
                  <c:v>0.10495619751715</c:v>
                </c:pt>
                <c:pt idx="583">
                  <c:v>0.10489097020209</c:v>
                </c:pt>
                <c:pt idx="584">
                  <c:v>0.104825821521054</c:v>
                </c:pt>
                <c:pt idx="585">
                  <c:v>0.104760751340996</c:v>
                </c:pt>
                <c:pt idx="586">
                  <c:v>0.104695759529125</c:v>
                </c:pt>
                <c:pt idx="587">
                  <c:v>0.104630845952907</c:v>
                </c:pt>
                <c:pt idx="588">
                  <c:v>0.104566010480061</c:v>
                </c:pt>
                <c:pt idx="589">
                  <c:v>0.104501252978563</c:v>
                </c:pt>
                <c:pt idx="590">
                  <c:v>0.104436573316643</c:v>
                </c:pt>
                <c:pt idx="591">
                  <c:v>0.104371971362787</c:v>
                </c:pt>
                <c:pt idx="592">
                  <c:v>0.104307446985732</c:v>
                </c:pt>
                <c:pt idx="593">
                  <c:v>0.104243000054471</c:v>
                </c:pt>
                <c:pt idx="594">
                  <c:v>0.10417863043825</c:v>
                </c:pt>
                <c:pt idx="595">
                  <c:v>0.104114338006566</c:v>
                </c:pt>
                <c:pt idx="596">
                  <c:v>0.104050122629172</c:v>
                </c:pt>
                <c:pt idx="597">
                  <c:v>0.10398598417607</c:v>
                </c:pt>
                <c:pt idx="598">
                  <c:v>0.103921922517516</c:v>
                </c:pt>
                <c:pt idx="599">
                  <c:v>0.103857937524017</c:v>
                </c:pt>
                <c:pt idx="600">
                  <c:v>0.103794029066329</c:v>
                </c:pt>
                <c:pt idx="601">
                  <c:v>0.103730197015462</c:v>
                </c:pt>
                <c:pt idx="602">
                  <c:v>0.103666441242676</c:v>
                </c:pt>
                <c:pt idx="603">
                  <c:v>0.103602761619478</c:v>
                </c:pt>
                <c:pt idx="604">
                  <c:v>0.103539158017628</c:v>
                </c:pt>
                <c:pt idx="605">
                  <c:v>0.103475630309133</c:v>
                </c:pt>
                <c:pt idx="606">
                  <c:v>0.103412178366251</c:v>
                </c:pt>
                <c:pt idx="607">
                  <c:v>0.103348802061487</c:v>
                </c:pt>
                <c:pt idx="608">
                  <c:v>0.103285501267595</c:v>
                </c:pt>
                <c:pt idx="609">
                  <c:v>0.103222275857577</c:v>
                </c:pt>
                <c:pt idx="610">
                  <c:v>0.10315912570468</c:v>
                </c:pt>
                <c:pt idx="611">
                  <c:v>0.103096050682402</c:v>
                </c:pt>
                <c:pt idx="612">
                  <c:v>0.103033050664484</c:v>
                </c:pt>
                <c:pt idx="613">
                  <c:v>0.102970125524916</c:v>
                </c:pt>
                <c:pt idx="614">
                  <c:v>0.102907275137932</c:v>
                </c:pt>
                <c:pt idx="615">
                  <c:v>0.102844499378014</c:v>
                </c:pt>
                <c:pt idx="616">
                  <c:v>0.102781798119885</c:v>
                </c:pt>
                <c:pt idx="617">
                  <c:v>0.102719171238517</c:v>
                </c:pt>
                <c:pt idx="618">
                  <c:v>0.102656618609124</c:v>
                </c:pt>
                <c:pt idx="619">
                  <c:v>0.102594140107165</c:v>
                </c:pt>
                <c:pt idx="620">
                  <c:v>0.102531735608341</c:v>
                </c:pt>
                <c:pt idx="621">
                  <c:v>0.102469404988599</c:v>
                </c:pt>
                <c:pt idx="622">
                  <c:v>0.102407148124126</c:v>
                </c:pt>
                <c:pt idx="623">
                  <c:v>0.102344964891353</c:v>
                </c:pt>
                <c:pt idx="624">
                  <c:v>0.102282855166952</c:v>
                </c:pt>
                <c:pt idx="625">
                  <c:v>0.102220818827839</c:v>
                </c:pt>
                <c:pt idx="626">
                  <c:v>0.102158855751167</c:v>
                </c:pt>
                <c:pt idx="627">
                  <c:v>0.102096965814335</c:v>
                </c:pt>
                <c:pt idx="628">
                  <c:v>0.102035148894978</c:v>
                </c:pt>
                <c:pt idx="629">
                  <c:v>0.101973404870974</c:v>
                </c:pt>
                <c:pt idx="630">
                  <c:v>0.10191173362044</c:v>
                </c:pt>
                <c:pt idx="631">
                  <c:v>0.10185013502173</c:v>
                </c:pt>
                <c:pt idx="632">
                  <c:v>0.10178860895344</c:v>
                </c:pt>
                <c:pt idx="633">
                  <c:v>0.101727155294403</c:v>
                </c:pt>
                <c:pt idx="634">
                  <c:v>0.101665773923691</c:v>
                </c:pt>
                <c:pt idx="635">
                  <c:v>0.101604464720612</c:v>
                </c:pt>
                <c:pt idx="636">
                  <c:v>0.101543227564713</c:v>
                </c:pt>
                <c:pt idx="637">
                  <c:v>0.101482062335776</c:v>
                </c:pt>
                <c:pt idx="638">
                  <c:v>0.101420968913822</c:v>
                </c:pt>
                <c:pt idx="639">
                  <c:v>0.101359947179106</c:v>
                </c:pt>
                <c:pt idx="640">
                  <c:v>0.10129899701212</c:v>
                </c:pt>
                <c:pt idx="641">
                  <c:v>0.10123811829359</c:v>
                </c:pt>
                <c:pt idx="642">
                  <c:v>0.101177310904478</c:v>
                </c:pt>
                <c:pt idx="643">
                  <c:v>0.101116574725979</c:v>
                </c:pt>
                <c:pt idx="644">
                  <c:v>0.101055909639524</c:v>
                </c:pt>
                <c:pt idx="645">
                  <c:v>0.100995315526777</c:v>
                </c:pt>
                <c:pt idx="646">
                  <c:v>0.100934792269634</c:v>
                </c:pt>
                <c:pt idx="647">
                  <c:v>0.100874339750226</c:v>
                </c:pt>
                <c:pt idx="648">
                  <c:v>0.100813957850914</c:v>
                </c:pt>
                <c:pt idx="649">
                  <c:v>0.100753646454293</c:v>
                </c:pt>
                <c:pt idx="650">
                  <c:v>0.100693405443189</c:v>
                </c:pt>
                <c:pt idx="651">
                  <c:v>0.100633234700658</c:v>
                </c:pt>
                <c:pt idx="652">
                  <c:v>0.10057313410999</c:v>
                </c:pt>
                <c:pt idx="653">
                  <c:v>0.100513103554701</c:v>
                </c:pt>
                <c:pt idx="654">
                  <c:v>0.100453142918541</c:v>
                </c:pt>
                <c:pt idx="655">
                  <c:v>0.100393252085487</c:v>
                </c:pt>
                <c:pt idx="656">
                  <c:v>0.100333430939747</c:v>
                </c:pt>
                <c:pt idx="657">
                  <c:v>0.100273679365757</c:v>
                </c:pt>
                <c:pt idx="658">
                  <c:v>0.100213997248179</c:v>
                </c:pt>
                <c:pt idx="659">
                  <c:v>0.100154384471908</c:v>
                </c:pt>
                <c:pt idx="660">
                  <c:v>0.100094840922062</c:v>
                </c:pt>
                <c:pt idx="661">
                  <c:v>0.100035366483988</c:v>
                </c:pt>
                <c:pt idx="662">
                  <c:v>0.0999759610432594</c:v>
                </c:pt>
                <c:pt idx="663">
                  <c:v>0.0999166244856768</c:v>
                </c:pt>
                <c:pt idx="664">
                  <c:v>0.0998573566972655</c:v>
                </c:pt>
                <c:pt idx="665">
                  <c:v>0.0997981575642767</c:v>
                </c:pt>
                <c:pt idx="666">
                  <c:v>0.0997390269731867</c:v>
                </c:pt>
                <c:pt idx="667">
                  <c:v>0.0996799648106965</c:v>
                </c:pt>
                <c:pt idx="668">
                  <c:v>0.0996209709637311</c:v>
                </c:pt>
                <c:pt idx="669">
                  <c:v>0.0995620453194396</c:v>
                </c:pt>
                <c:pt idx="670">
                  <c:v>0.0995031877651945</c:v>
                </c:pt>
                <c:pt idx="671">
                  <c:v>0.0994443981885911</c:v>
                </c:pt>
                <c:pt idx="672">
                  <c:v>0.0993856764774476</c:v>
                </c:pt>
                <c:pt idx="673">
                  <c:v>0.099327022519804</c:v>
                </c:pt>
                <c:pt idx="674">
                  <c:v>0.0992684362039226</c:v>
                </c:pt>
                <c:pt idx="675">
                  <c:v>0.0992099174182864</c:v>
                </c:pt>
                <c:pt idx="676">
                  <c:v>0.0991514660515999</c:v>
                </c:pt>
                <c:pt idx="677">
                  <c:v>0.0990930819927879</c:v>
                </c:pt>
                <c:pt idx="678">
                  <c:v>0.0990347651309954</c:v>
                </c:pt>
                <c:pt idx="679">
                  <c:v>0.0989765153555868</c:v>
                </c:pt>
                <c:pt idx="680">
                  <c:v>0.0989183325561463</c:v>
                </c:pt>
                <c:pt idx="681">
                  <c:v>0.0988602166224767</c:v>
                </c:pt>
                <c:pt idx="682">
                  <c:v>0.0988021674445991</c:v>
                </c:pt>
                <c:pt idx="683">
                  <c:v>0.098744184912753</c:v>
                </c:pt>
                <c:pt idx="684">
                  <c:v>0.0986862689173954</c:v>
                </c:pt>
                <c:pt idx="685">
                  <c:v>0.0986284193492004</c:v>
                </c:pt>
                <c:pt idx="686">
                  <c:v>0.0985706360990591</c:v>
                </c:pt>
                <c:pt idx="687">
                  <c:v>0.098512919058079</c:v>
                </c:pt>
                <c:pt idx="688">
                  <c:v>0.0984552681175834</c:v>
                </c:pt>
                <c:pt idx="689">
                  <c:v>0.0983976831691113</c:v>
                </c:pt>
                <c:pt idx="690">
                  <c:v>0.098340164104417</c:v>
                </c:pt>
                <c:pt idx="691">
                  <c:v>0.0982827108154692</c:v>
                </c:pt>
                <c:pt idx="692">
                  <c:v>0.0982253231944514</c:v>
                </c:pt>
                <c:pt idx="693">
                  <c:v>0.0981680011337606</c:v>
                </c:pt>
                <c:pt idx="694">
                  <c:v>0.0981107445260075</c:v>
                </c:pt>
                <c:pt idx="695">
                  <c:v>0.0980535532640161</c:v>
                </c:pt>
                <c:pt idx="696">
                  <c:v>0.0979964272408226</c:v>
                </c:pt>
                <c:pt idx="697">
                  <c:v>0.097939366349676</c:v>
                </c:pt>
                <c:pt idx="698">
                  <c:v>0.0978823704840368</c:v>
                </c:pt>
                <c:pt idx="699">
                  <c:v>0.0978254395375772</c:v>
                </c:pt>
                <c:pt idx="700">
                  <c:v>0.0977685734041803</c:v>
                </c:pt>
                <c:pt idx="701">
                  <c:v>0.0977117719779398</c:v>
                </c:pt>
                <c:pt idx="702">
                  <c:v>0.0976550351531597</c:v>
                </c:pt>
                <c:pt idx="703">
                  <c:v>0.0975983628243539</c:v>
                </c:pt>
                <c:pt idx="704">
                  <c:v>0.0975417548862455</c:v>
                </c:pt>
                <c:pt idx="705">
                  <c:v>0.0974852112337667</c:v>
                </c:pt>
                <c:pt idx="706">
                  <c:v>0.0974287317620584</c:v>
                </c:pt>
                <c:pt idx="707">
                  <c:v>0.0973723163664694</c:v>
                </c:pt>
                <c:pt idx="708">
                  <c:v>0.0973159649425564</c:v>
                </c:pt>
                <c:pt idx="709">
                  <c:v>0.0972596773860836</c:v>
                </c:pt>
                <c:pt idx="710">
                  <c:v>0.0972034535930218</c:v>
                </c:pt>
                <c:pt idx="711">
                  <c:v>0.0971472934595486</c:v>
                </c:pt>
                <c:pt idx="712">
                  <c:v>0.0970911968820477</c:v>
                </c:pt>
                <c:pt idx="713">
                  <c:v>0.0970351637571083</c:v>
                </c:pt>
                <c:pt idx="714">
                  <c:v>0.0969791939815253</c:v>
                </c:pt>
                <c:pt idx="715">
                  <c:v>0.0969232874522981</c:v>
                </c:pt>
                <c:pt idx="716">
                  <c:v>0.0968674440666308</c:v>
                </c:pt>
                <c:pt idx="717">
                  <c:v>0.0968116637219315</c:v>
                </c:pt>
                <c:pt idx="718">
                  <c:v>0.0967559463158121</c:v>
                </c:pt>
                <c:pt idx="719">
                  <c:v>0.0967002917460876</c:v>
                </c:pt>
                <c:pt idx="720">
                  <c:v>0.0966446999107759</c:v>
                </c:pt>
                <c:pt idx="721">
                  <c:v>0.0965891707080975</c:v>
                </c:pt>
                <c:pt idx="722">
                  <c:v>0.0965337040364748</c:v>
                </c:pt>
                <c:pt idx="723">
                  <c:v>0.0964782997945319</c:v>
                </c:pt>
                <c:pt idx="724">
                  <c:v>0.0964229578810941</c:v>
                </c:pt>
                <c:pt idx="725">
                  <c:v>0.0963676781951876</c:v>
                </c:pt>
                <c:pt idx="726">
                  <c:v>0.0963124606360389</c:v>
                </c:pt>
                <c:pt idx="727">
                  <c:v>0.0962573051030747</c:v>
                </c:pt>
                <c:pt idx="728">
                  <c:v>0.0962022114959213</c:v>
                </c:pt>
                <c:pt idx="729">
                  <c:v>0.0961471797144041</c:v>
                </c:pt>
                <c:pt idx="730">
                  <c:v>0.0960922096585473</c:v>
                </c:pt>
                <c:pt idx="731">
                  <c:v>0.0960373012285736</c:v>
                </c:pt>
                <c:pt idx="732">
                  <c:v>0.0959824543249038</c:v>
                </c:pt>
                <c:pt idx="733">
                  <c:v>0.0959276688481561</c:v>
                </c:pt>
                <c:pt idx="734">
                  <c:v>0.095872944699146</c:v>
                </c:pt>
                <c:pt idx="735">
                  <c:v>0.0958182817788858</c:v>
                </c:pt>
                <c:pt idx="736">
                  <c:v>0.0957636799885843</c:v>
                </c:pt>
                <c:pt idx="737">
                  <c:v>0.0957091392296461</c:v>
                </c:pt>
                <c:pt idx="738">
                  <c:v>0.0956546594036716</c:v>
                </c:pt>
                <c:pt idx="739">
                  <c:v>0.0956002404124562</c:v>
                </c:pt>
                <c:pt idx="740">
                  <c:v>0.0955458821579903</c:v>
                </c:pt>
                <c:pt idx="741">
                  <c:v>0.0954915845424586</c:v>
                </c:pt>
                <c:pt idx="742">
                  <c:v>0.0954373474682399</c:v>
                </c:pt>
                <c:pt idx="743">
                  <c:v>0.0953831708379065</c:v>
                </c:pt>
                <c:pt idx="744">
                  <c:v>0.0953290545542239</c:v>
                </c:pt>
                <c:pt idx="745">
                  <c:v>0.0952749985201505</c:v>
                </c:pt>
                <c:pt idx="746">
                  <c:v>0.0952210026388371</c:v>
                </c:pt>
                <c:pt idx="747">
                  <c:v>0.0951670668136264</c:v>
                </c:pt>
                <c:pt idx="748">
                  <c:v>0.0951131909480529</c:v>
                </c:pt>
                <c:pt idx="749">
                  <c:v>0.0950593749458423</c:v>
                </c:pt>
                <c:pt idx="750">
                  <c:v>0.0950056187109111</c:v>
                </c:pt>
                <c:pt idx="751">
                  <c:v>0.0949519221473661</c:v>
                </c:pt>
                <c:pt idx="752">
                  <c:v>0.0948982851595044</c:v>
                </c:pt>
                <c:pt idx="753">
                  <c:v>0.0948447076518126</c:v>
                </c:pt>
                <c:pt idx="754">
                  <c:v>0.0947911895289665</c:v>
                </c:pt>
                <c:pt idx="755">
                  <c:v>0.094737730695831</c:v>
                </c:pt>
                <c:pt idx="756">
                  <c:v>0.0946843310574592</c:v>
                </c:pt>
                <c:pt idx="757">
                  <c:v>0.0946309905190925</c:v>
                </c:pt>
                <c:pt idx="758">
                  <c:v>0.0945777089861599</c:v>
                </c:pt>
                <c:pt idx="759">
                  <c:v>0.0945244863642777</c:v>
                </c:pt>
                <c:pt idx="760">
                  <c:v>0.0944713225592492</c:v>
                </c:pt>
                <c:pt idx="761">
                  <c:v>0.094418217477064</c:v>
                </c:pt>
                <c:pt idx="762">
                  <c:v>0.0943651710238981</c:v>
                </c:pt>
                <c:pt idx="763">
                  <c:v>0.0943121831061131</c:v>
                </c:pt>
                <c:pt idx="764">
                  <c:v>0.0942592536302559</c:v>
                </c:pt>
                <c:pt idx="765">
                  <c:v>0.0942063825030586</c:v>
                </c:pt>
                <c:pt idx="766">
                  <c:v>0.0941535696314377</c:v>
                </c:pt>
                <c:pt idx="767">
                  <c:v>0.0941008149224939</c:v>
                </c:pt>
                <c:pt idx="768">
                  <c:v>0.0940481182835117</c:v>
                </c:pt>
                <c:pt idx="769">
                  <c:v>0.0939954796219591</c:v>
                </c:pt>
                <c:pt idx="770">
                  <c:v>0.0939428988454872</c:v>
                </c:pt>
                <c:pt idx="771">
                  <c:v>0.0938903758619296</c:v>
                </c:pt>
                <c:pt idx="772">
                  <c:v>0.0938379105793022</c:v>
                </c:pt>
                <c:pt idx="773">
                  <c:v>0.0937855029058029</c:v>
                </c:pt>
                <c:pt idx="774">
                  <c:v>0.093733152749811</c:v>
                </c:pt>
                <c:pt idx="775">
                  <c:v>0.0936808600198869</c:v>
                </c:pt>
                <c:pt idx="776">
                  <c:v>0.0936286246247719</c:v>
                </c:pt>
                <c:pt idx="777">
                  <c:v>0.0935764464733875</c:v>
                </c:pt>
                <c:pt idx="778">
                  <c:v>0.0935243254748353</c:v>
                </c:pt>
                <c:pt idx="779">
                  <c:v>0.0934722615383964</c:v>
                </c:pt>
                <c:pt idx="780">
                  <c:v>0.0934202545735311</c:v>
                </c:pt>
                <c:pt idx="781">
                  <c:v>0.0933683044898788</c:v>
                </c:pt>
                <c:pt idx="782">
                  <c:v>0.0933164111972569</c:v>
                </c:pt>
                <c:pt idx="783">
                  <c:v>0.0932645746056614</c:v>
                </c:pt>
                <c:pt idx="784">
                  <c:v>0.0932127946252657</c:v>
                </c:pt>
                <c:pt idx="785">
                  <c:v>0.0931610711664205</c:v>
                </c:pt>
                <c:pt idx="786">
                  <c:v>0.0931094041396537</c:v>
                </c:pt>
                <c:pt idx="787">
                  <c:v>0.0930577934556695</c:v>
                </c:pt>
                <c:pt idx="788">
                  <c:v>0.0930062390253485</c:v>
                </c:pt>
                <c:pt idx="789">
                  <c:v>0.0929547407597472</c:v>
                </c:pt>
                <c:pt idx="790">
                  <c:v>0.0929032985700972</c:v>
                </c:pt>
                <c:pt idx="791">
                  <c:v>0.0928519123678056</c:v>
                </c:pt>
                <c:pt idx="792">
                  <c:v>0.0928005820644539</c:v>
                </c:pt>
                <c:pt idx="793">
                  <c:v>0.0927493075717982</c:v>
                </c:pt>
                <c:pt idx="794">
                  <c:v>0.0926980888017684</c:v>
                </c:pt>
                <c:pt idx="795">
                  <c:v>0.092646925666468</c:v>
                </c:pt>
                <c:pt idx="796">
                  <c:v>0.0925958180781738</c:v>
                </c:pt>
                <c:pt idx="797">
                  <c:v>0.0925447659493354</c:v>
                </c:pt>
                <c:pt idx="798">
                  <c:v>0.0924937691925749</c:v>
                </c:pt>
                <c:pt idx="799">
                  <c:v>0.0924428277206866</c:v>
                </c:pt>
                <c:pt idx="800">
                  <c:v>0.0923919414466365</c:v>
                </c:pt>
                <c:pt idx="801">
                  <c:v>0.092341110283562</c:v>
                </c:pt>
                <c:pt idx="802">
                  <c:v>0.0922903341447713</c:v>
                </c:pt>
                <c:pt idx="803">
                  <c:v>0.0922396129437437</c:v>
                </c:pt>
                <c:pt idx="804">
                  <c:v>0.0921889465941284</c:v>
                </c:pt>
                <c:pt idx="805">
                  <c:v>0.0921383350097447</c:v>
                </c:pt>
                <c:pt idx="806">
                  <c:v>0.0920877781045814</c:v>
                </c:pt>
                <c:pt idx="807">
                  <c:v>0.0920372757927966</c:v>
                </c:pt>
                <c:pt idx="808">
                  <c:v>0.091986827988717</c:v>
                </c:pt>
                <c:pt idx="809">
                  <c:v>0.0919364346068381</c:v>
                </c:pt>
                <c:pt idx="810">
                  <c:v>0.0918860955618231</c:v>
                </c:pt>
                <c:pt idx="811">
                  <c:v>0.0918358107685035</c:v>
                </c:pt>
                <c:pt idx="812">
                  <c:v>0.0917855801418776</c:v>
                </c:pt>
                <c:pt idx="813">
                  <c:v>0.091735403597111</c:v>
                </c:pt>
                <c:pt idx="814">
                  <c:v>0.0916852810495361</c:v>
                </c:pt>
                <c:pt idx="815">
                  <c:v>0.0916352124146514</c:v>
                </c:pt>
                <c:pt idx="816">
                  <c:v>0.0915851976081214</c:v>
                </c:pt>
                <c:pt idx="817">
                  <c:v>0.0915352365457763</c:v>
                </c:pt>
                <c:pt idx="818">
                  <c:v>0.0914853291436114</c:v>
                </c:pt>
                <c:pt idx="819">
                  <c:v>0.0914354753177869</c:v>
                </c:pt>
                <c:pt idx="820">
                  <c:v>0.0913856749846275</c:v>
                </c:pt>
                <c:pt idx="821">
                  <c:v>0.0913359280606222</c:v>
                </c:pt>
                <c:pt idx="822">
                  <c:v>0.0912862344624238</c:v>
                </c:pt>
                <c:pt idx="823">
                  <c:v>0.0912365941068485</c:v>
                </c:pt>
                <c:pt idx="824">
                  <c:v>0.0911870069108755</c:v>
                </c:pt>
                <c:pt idx="825">
                  <c:v>0.091137472791647</c:v>
                </c:pt>
                <c:pt idx="826">
                  <c:v>0.0910879916664674</c:v>
                </c:pt>
                <c:pt idx="827">
                  <c:v>0.0910385634528033</c:v>
                </c:pt>
                <c:pt idx="828">
                  <c:v>0.0909891880682828</c:v>
                </c:pt>
                <c:pt idx="829">
                  <c:v>0.0909398654306956</c:v>
                </c:pt>
                <c:pt idx="830">
                  <c:v>0.0908905954579923</c:v>
                </c:pt>
                <c:pt idx="831">
                  <c:v>0.0908413780682842</c:v>
                </c:pt>
                <c:pt idx="832">
                  <c:v>0.0907922131798427</c:v>
                </c:pt>
                <c:pt idx="833">
                  <c:v>0.0907431007110995</c:v>
                </c:pt>
                <c:pt idx="834">
                  <c:v>0.0906940405806456</c:v>
                </c:pt>
                <c:pt idx="835">
                  <c:v>0.0906450327072314</c:v>
                </c:pt>
                <c:pt idx="836">
                  <c:v>0.0905960770097663</c:v>
                </c:pt>
                <c:pt idx="837">
                  <c:v>0.0905471734073182</c:v>
                </c:pt>
                <c:pt idx="838">
                  <c:v>0.0904983218191133</c:v>
                </c:pt>
                <c:pt idx="839">
                  <c:v>0.0904495221645355</c:v>
                </c:pt>
                <c:pt idx="840">
                  <c:v>0.0904007743631264</c:v>
                </c:pt>
                <c:pt idx="841">
                  <c:v>0.0903520783345848</c:v>
                </c:pt>
                <c:pt idx="842">
                  <c:v>0.0903034339987664</c:v>
                </c:pt>
                <c:pt idx="843">
                  <c:v>0.0902548412756832</c:v>
                </c:pt>
                <c:pt idx="844">
                  <c:v>0.0902063000855038</c:v>
                </c:pt>
                <c:pt idx="845">
                  <c:v>0.0901578103485523</c:v>
                </c:pt>
                <c:pt idx="846">
                  <c:v>0.0901093719853083</c:v>
                </c:pt>
                <c:pt idx="847">
                  <c:v>0.0900609849164067</c:v>
                </c:pt>
                <c:pt idx="848">
                  <c:v>0.0900126490626373</c:v>
                </c:pt>
                <c:pt idx="849">
                  <c:v>0.0899643643449442</c:v>
                </c:pt>
                <c:pt idx="850">
                  <c:v>0.0899161306844257</c:v>
                </c:pt>
                <c:pt idx="851">
                  <c:v>0.0898679480023341</c:v>
                </c:pt>
                <c:pt idx="852">
                  <c:v>0.0898198162200748</c:v>
                </c:pt>
                <c:pt idx="853">
                  <c:v>0.0897717352592069</c:v>
                </c:pt>
                <c:pt idx="854">
                  <c:v>0.0897237050414418</c:v>
                </c:pt>
                <c:pt idx="855">
                  <c:v>0.0896757254886437</c:v>
                </c:pt>
                <c:pt idx="856">
                  <c:v>0.0896277965228287</c:v>
                </c:pt>
                <c:pt idx="857">
                  <c:v>0.089579918066165</c:v>
                </c:pt>
                <c:pt idx="858">
                  <c:v>0.089532090040972</c:v>
                </c:pt>
                <c:pt idx="859">
                  <c:v>0.0894843123697206</c:v>
                </c:pt>
                <c:pt idx="860">
                  <c:v>0.0894365849750322</c:v>
                </c:pt>
                <c:pt idx="861">
                  <c:v>0.0893889077796788</c:v>
                </c:pt>
                <c:pt idx="862">
                  <c:v>0.0893412807065826</c:v>
                </c:pt>
                <c:pt idx="863">
                  <c:v>0.0892937036788158</c:v>
                </c:pt>
                <c:pt idx="864">
                  <c:v>0.0892461766195997</c:v>
                </c:pt>
                <c:pt idx="865">
                  <c:v>0.0891986994523053</c:v>
                </c:pt>
                <c:pt idx="866">
                  <c:v>0.0891512721004519</c:v>
                </c:pt>
                <c:pt idx="867">
                  <c:v>0.0891038944877079</c:v>
                </c:pt>
                <c:pt idx="868">
                  <c:v>0.0890565665378894</c:v>
                </c:pt>
                <c:pt idx="869">
                  <c:v>0.0890092881749609</c:v>
                </c:pt>
                <c:pt idx="870">
                  <c:v>0.0889620593230339</c:v>
                </c:pt>
                <c:pt idx="871">
                  <c:v>0.0889148799063677</c:v>
                </c:pt>
                <c:pt idx="872">
                  <c:v>0.088867749849368</c:v>
                </c:pt>
                <c:pt idx="873">
                  <c:v>0.0888206690765876</c:v>
                </c:pt>
                <c:pt idx="874">
                  <c:v>0.0887736375127251</c:v>
                </c:pt>
                <c:pt idx="875">
                  <c:v>0.0887266550826254</c:v>
                </c:pt>
                <c:pt idx="876">
                  <c:v>0.0886797217112789</c:v>
                </c:pt>
                <c:pt idx="877">
                  <c:v>0.0886328373238213</c:v>
                </c:pt>
                <c:pt idx="878">
                  <c:v>0.0885860018455333</c:v>
                </c:pt>
                <c:pt idx="879">
                  <c:v>0.0885392152018404</c:v>
                </c:pt>
                <c:pt idx="880">
                  <c:v>0.0884924773183123</c:v>
                </c:pt>
                <c:pt idx="881">
                  <c:v>0.0884457881206629</c:v>
                </c:pt>
                <c:pt idx="882">
                  <c:v>0.0883991475347497</c:v>
                </c:pt>
                <c:pt idx="883">
                  <c:v>0.0883525554865736</c:v>
                </c:pt>
                <c:pt idx="884">
                  <c:v>0.0883060119022788</c:v>
                </c:pt>
                <c:pt idx="885">
                  <c:v>0.0882595167081521</c:v>
                </c:pt>
                <c:pt idx="886">
                  <c:v>0.0882130698306229</c:v>
                </c:pt>
                <c:pt idx="887">
                  <c:v>0.0881666711962626</c:v>
                </c:pt>
                <c:pt idx="888">
                  <c:v>0.0881203207317846</c:v>
                </c:pt>
                <c:pt idx="889">
                  <c:v>0.0880740183640439</c:v>
                </c:pt>
                <c:pt idx="890">
                  <c:v>0.0880277640200365</c:v>
                </c:pt>
                <c:pt idx="891">
                  <c:v>0.0879815576268994</c:v>
                </c:pt>
                <c:pt idx="892">
                  <c:v>0.0879353991119105</c:v>
                </c:pt>
                <c:pt idx="893">
                  <c:v>0.0878892884024875</c:v>
                </c:pt>
                <c:pt idx="894">
                  <c:v>0.0878432254261885</c:v>
                </c:pt>
                <c:pt idx="895">
                  <c:v>0.0877972101107111</c:v>
                </c:pt>
                <c:pt idx="896">
                  <c:v>0.0877512423838924</c:v>
                </c:pt>
                <c:pt idx="897">
                  <c:v>0.0877053221737084</c:v>
                </c:pt>
                <c:pt idx="898">
                  <c:v>0.087659449408274</c:v>
                </c:pt>
                <c:pt idx="899">
                  <c:v>0.0876136240158425</c:v>
                </c:pt>
                <c:pt idx="900">
                  <c:v>0.0875678459248055</c:v>
                </c:pt>
                <c:pt idx="901">
                  <c:v>0.0875221150636922</c:v>
                </c:pt>
                <c:pt idx="902">
                  <c:v>0.0874764313611696</c:v>
                </c:pt>
                <c:pt idx="903">
                  <c:v>0.0874307947460419</c:v>
                </c:pt>
                <c:pt idx="904">
                  <c:v>0.0873852051472501</c:v>
                </c:pt>
                <c:pt idx="905">
                  <c:v>0.0873396624938721</c:v>
                </c:pt>
                <c:pt idx="906">
                  <c:v>0.0872941667151219</c:v>
                </c:pt>
                <c:pt idx="907">
                  <c:v>0.0872487177403496</c:v>
                </c:pt>
                <c:pt idx="908">
                  <c:v>0.0872033154990413</c:v>
                </c:pt>
                <c:pt idx="909">
                  <c:v>0.0871579599208182</c:v>
                </c:pt>
                <c:pt idx="910">
                  <c:v>0.0871126509354369</c:v>
                </c:pt>
                <c:pt idx="911">
                  <c:v>0.0870673884727888</c:v>
                </c:pt>
                <c:pt idx="912">
                  <c:v>0.0870221724628997</c:v>
                </c:pt>
                <c:pt idx="913">
                  <c:v>0.08697700283593</c:v>
                </c:pt>
                <c:pt idx="914">
                  <c:v>0.0869318795221737</c:v>
                </c:pt>
                <c:pt idx="915">
                  <c:v>0.0868868024520587</c:v>
                </c:pt>
                <c:pt idx="916">
                  <c:v>0.0868417715561463</c:v>
                </c:pt>
                <c:pt idx="917">
                  <c:v>0.0867967867651307</c:v>
                </c:pt>
                <c:pt idx="918">
                  <c:v>0.0867518480098392</c:v>
                </c:pt>
                <c:pt idx="919">
                  <c:v>0.0867069552212312</c:v>
                </c:pt>
                <c:pt idx="920">
                  <c:v>0.0866621083303987</c:v>
                </c:pt>
                <c:pt idx="921">
                  <c:v>0.0866173072685654</c:v>
                </c:pt>
                <c:pt idx="922">
                  <c:v>0.0865725519670867</c:v>
                </c:pt>
                <c:pt idx="923">
                  <c:v>0.0865278423574493</c:v>
                </c:pt>
                <c:pt idx="924">
                  <c:v>0.0864831783712711</c:v>
                </c:pt>
                <c:pt idx="925">
                  <c:v>0.0864385599403005</c:v>
                </c:pt>
                <c:pt idx="926">
                  <c:v>0.0863939869964166</c:v>
                </c:pt>
                <c:pt idx="927">
                  <c:v>0.0863494594716286</c:v>
                </c:pt>
                <c:pt idx="928">
                  <c:v>0.0863049772980757</c:v>
                </c:pt>
                <c:pt idx="929">
                  <c:v>0.0862605404080265</c:v>
                </c:pt>
                <c:pt idx="930">
                  <c:v>0.0862161487338792</c:v>
                </c:pt>
                <c:pt idx="931">
                  <c:v>0.0861718022081609</c:v>
                </c:pt>
                <c:pt idx="932">
                  <c:v>0.0861275007635276</c:v>
                </c:pt>
                <c:pt idx="933">
                  <c:v>0.0860832443327634</c:v>
                </c:pt>
                <c:pt idx="934">
                  <c:v>0.0860390328487811</c:v>
                </c:pt>
                <c:pt idx="935">
                  <c:v>0.0859948662446212</c:v>
                </c:pt>
                <c:pt idx="936">
                  <c:v>0.0859507444534517</c:v>
                </c:pt>
                <c:pt idx="937">
                  <c:v>0.0859066674085681</c:v>
                </c:pt>
                <c:pt idx="938">
                  <c:v>0.085862635043393</c:v>
                </c:pt>
                <c:pt idx="939">
                  <c:v>0.0858186472914758</c:v>
                </c:pt>
                <c:pt idx="940">
                  <c:v>0.0857747040864924</c:v>
                </c:pt>
                <c:pt idx="941">
                  <c:v>0.0857308053622447</c:v>
                </c:pt>
                <c:pt idx="942">
                  <c:v>0.085686951052661</c:v>
                </c:pt>
                <c:pt idx="943">
                  <c:v>0.085643141091795</c:v>
                </c:pt>
                <c:pt idx="944">
                  <c:v>0.0855993754138258</c:v>
                </c:pt>
                <c:pt idx="945">
                  <c:v>0.0855556539530577</c:v>
                </c:pt>
                <c:pt idx="946">
                  <c:v>0.08551197664392</c:v>
                </c:pt>
                <c:pt idx="947">
                  <c:v>0.0854683434209662</c:v>
                </c:pt>
                <c:pt idx="948">
                  <c:v>0.0854247542188745</c:v>
                </c:pt>
                <c:pt idx="949">
                  <c:v>0.0853812089724469</c:v>
                </c:pt>
                <c:pt idx="950">
                  <c:v>0.0853377076166093</c:v>
                </c:pt>
                <c:pt idx="951">
                  <c:v>0.0852942500864109</c:v>
                </c:pt>
                <c:pt idx="952">
                  <c:v>0.0852508363170245</c:v>
                </c:pt>
                <c:pt idx="953">
                  <c:v>0.0852074662437453</c:v>
                </c:pt>
                <c:pt idx="954">
                  <c:v>0.0851641398019916</c:v>
                </c:pt>
                <c:pt idx="955">
                  <c:v>0.085120856927304</c:v>
                </c:pt>
                <c:pt idx="956">
                  <c:v>0.0850776175553452</c:v>
                </c:pt>
                <c:pt idx="957">
                  <c:v>0.0850344216218997</c:v>
                </c:pt>
                <c:pt idx="958">
                  <c:v>0.0849912690628737</c:v>
                </c:pt>
                <c:pt idx="959">
                  <c:v>0.0849481598142948</c:v>
                </c:pt>
                <c:pt idx="960">
                  <c:v>0.0849050938123115</c:v>
                </c:pt>
                <c:pt idx="961">
                  <c:v>0.0848620709931933</c:v>
                </c:pt>
                <c:pt idx="962">
                  <c:v>0.0848190912933299</c:v>
                </c:pt>
                <c:pt idx="963">
                  <c:v>0.0847761546492317</c:v>
                </c:pt>
                <c:pt idx="964">
                  <c:v>0.0847332609975287</c:v>
                </c:pt>
                <c:pt idx="965">
                  <c:v>0.084690410274971</c:v>
                </c:pt>
                <c:pt idx="966">
                  <c:v>0.0846476024184279</c:v>
                </c:pt>
                <c:pt idx="967">
                  <c:v>0.0846048373648881</c:v>
                </c:pt>
                <c:pt idx="968">
                  <c:v>0.0845621150514592</c:v>
                </c:pt>
                <c:pt idx="969">
                  <c:v>0.0845194354153673</c:v>
                </c:pt>
                <c:pt idx="970">
                  <c:v>0.0844767983939573</c:v>
                </c:pt>
                <c:pt idx="971">
                  <c:v>0.084434203924692</c:v>
                </c:pt>
                <c:pt idx="972">
                  <c:v>0.0843916519451522</c:v>
                </c:pt>
                <c:pt idx="973">
                  <c:v>0.0843491423930363</c:v>
                </c:pt>
                <c:pt idx="974">
                  <c:v>0.0843066752061603</c:v>
                </c:pt>
                <c:pt idx="975">
                  <c:v>0.0842642503224569</c:v>
                </c:pt>
                <c:pt idx="976">
                  <c:v>0.0842218676799761</c:v>
                </c:pt>
                <c:pt idx="977">
                  <c:v>0.0841795272168844</c:v>
                </c:pt>
                <c:pt idx="978">
                  <c:v>0.0841372288714647</c:v>
                </c:pt>
                <c:pt idx="979">
                  <c:v>0.0840949725821158</c:v>
                </c:pt>
                <c:pt idx="980">
                  <c:v>0.0840527582873525</c:v>
                </c:pt>
                <c:pt idx="981">
                  <c:v>0.0840105859258053</c:v>
                </c:pt>
                <c:pt idx="982">
                  <c:v>0.08396845543622</c:v>
                </c:pt>
                <c:pt idx="983">
                  <c:v>0.0839263667574573</c:v>
                </c:pt>
                <c:pt idx="984">
                  <c:v>0.083884319828493</c:v>
                </c:pt>
                <c:pt idx="985">
                  <c:v>0.0838423145884173</c:v>
                </c:pt>
                <c:pt idx="986">
                  <c:v>0.0838003509764349</c:v>
                </c:pt>
                <c:pt idx="987">
                  <c:v>0.0837584289318645</c:v>
                </c:pt>
                <c:pt idx="988">
                  <c:v>0.0837165483941386</c:v>
                </c:pt>
                <c:pt idx="989">
                  <c:v>0.0836747093028033</c:v>
                </c:pt>
                <c:pt idx="990">
                  <c:v>0.0836329115975182</c:v>
                </c:pt>
                <c:pt idx="991">
                  <c:v>0.0835911552180557</c:v>
                </c:pt>
                <c:pt idx="992">
                  <c:v>0.0835494401043013</c:v>
                </c:pt>
                <c:pt idx="993">
                  <c:v>0.0835077661962529</c:v>
                </c:pt>
                <c:pt idx="994">
                  <c:v>0.0834661334340209</c:v>
                </c:pt>
                <c:pt idx="995">
                  <c:v>0.0834245417578277</c:v>
                </c:pt>
                <c:pt idx="996">
                  <c:v>0.0833829911080077</c:v>
                </c:pt>
                <c:pt idx="997">
                  <c:v>0.0833414814250066</c:v>
                </c:pt>
                <c:pt idx="998">
                  <c:v>0.0833000126493818</c:v>
                </c:pt>
                <c:pt idx="999">
                  <c:v>0.0832585847218017</c:v>
                </c:pt>
                <c:pt idx="1000">
                  <c:v>0.0832171975830455</c:v>
                </c:pt>
                <c:pt idx="1001">
                  <c:v>0.0831758511740031</c:v>
                </c:pt>
                <c:pt idx="1002">
                  <c:v>0.0831345454356748</c:v>
                </c:pt>
                <c:pt idx="1003">
                  <c:v>0.083093280309171</c:v>
                </c:pt>
                <c:pt idx="1004">
                  <c:v>0.0830520557357121</c:v>
                </c:pt>
                <c:pt idx="1005">
                  <c:v>0.083010871656628</c:v>
                </c:pt>
                <c:pt idx="1006">
                  <c:v>0.0829697280133583</c:v>
                </c:pt>
                <c:pt idx="1007">
                  <c:v>0.0829286247474515</c:v>
                </c:pt>
                <c:pt idx="1008">
                  <c:v>0.0828875618005652</c:v>
                </c:pt>
                <c:pt idx="1009">
                  <c:v>0.0828465391144657</c:v>
                </c:pt>
                <c:pt idx="1010">
                  <c:v>0.0828055566310278</c:v>
                </c:pt>
                <c:pt idx="1011">
                  <c:v>0.0827646142922343</c:v>
                </c:pt>
                <c:pt idx="1012">
                  <c:v>0.0827237120401764</c:v>
                </c:pt>
                <c:pt idx="1013">
                  <c:v>0.0826828498170527</c:v>
                </c:pt>
                <c:pt idx="1014">
                  <c:v>0.0826420275651695</c:v>
                </c:pt>
                <c:pt idx="1015">
                  <c:v>0.0826012452269404</c:v>
                </c:pt>
                <c:pt idx="1016">
                  <c:v>0.082560502744886</c:v>
                </c:pt>
                <c:pt idx="1017">
                  <c:v>0.0825198000616337</c:v>
                </c:pt>
                <c:pt idx="1018">
                  <c:v>0.0824791371199175</c:v>
                </c:pt>
                <c:pt idx="1019">
                  <c:v>0.0824385138625778</c:v>
                </c:pt>
                <c:pt idx="1020">
                  <c:v>0.0823979302325612</c:v>
                </c:pt>
                <c:pt idx="1021">
                  <c:v>0.0823573861729199</c:v>
                </c:pt>
                <c:pt idx="1022">
                  <c:v>0.0823168816268121</c:v>
                </c:pt>
                <c:pt idx="1023">
                  <c:v>0.0822764165375012</c:v>
                </c:pt>
                <c:pt idx="1024">
                  <c:v>0.0822359908483559</c:v>
                </c:pt>
                <c:pt idx="1025">
                  <c:v>0.0821956045028497</c:v>
                </c:pt>
                <c:pt idx="1026">
                  <c:v>0.0821552574445612</c:v>
                </c:pt>
                <c:pt idx="1027">
                  <c:v>0.082114949617173</c:v>
                </c:pt>
                <c:pt idx="1028">
                  <c:v>0.0820746809644725</c:v>
                </c:pt>
                <c:pt idx="1029">
                  <c:v>0.0820344514303509</c:v>
                </c:pt>
                <c:pt idx="1030">
                  <c:v>0.0819942609588031</c:v>
                </c:pt>
                <c:pt idx="1031">
                  <c:v>0.0819541094939277</c:v>
                </c:pt>
                <c:pt idx="1032">
                  <c:v>0.0819139969799269</c:v>
                </c:pt>
                <c:pt idx="1033">
                  <c:v>0.0818739233611057</c:v>
                </c:pt>
                <c:pt idx="1034">
                  <c:v>0.0818338885818723</c:v>
                </c:pt>
                <c:pt idx="1035">
                  <c:v>0.0817938925867374</c:v>
                </c:pt>
                <c:pt idx="1036">
                  <c:v>0.0817539353203142</c:v>
                </c:pt>
                <c:pt idx="1037">
                  <c:v>0.0817140167273183</c:v>
                </c:pt>
                <c:pt idx="1038">
                  <c:v>0.0816741367525671</c:v>
                </c:pt>
                <c:pt idx="1039">
                  <c:v>0.08163429534098</c:v>
                </c:pt>
                <c:pt idx="1040">
                  <c:v>0.0815944924375779</c:v>
                </c:pt>
                <c:pt idx="1041">
                  <c:v>0.0815547279874831</c:v>
                </c:pt>
                <c:pt idx="1042">
                  <c:v>0.081515001935919</c:v>
                </c:pt>
                <c:pt idx="1043">
                  <c:v>0.0814753142282099</c:v>
                </c:pt>
                <c:pt idx="1044">
                  <c:v>0.0814356648097808</c:v>
                </c:pt>
                <c:pt idx="1045">
                  <c:v>0.0813960536261572</c:v>
                </c:pt>
                <c:pt idx="1046">
                  <c:v>0.081356480622965</c:v>
                </c:pt>
                <c:pt idx="1047">
                  <c:v>0.0813169457459298</c:v>
                </c:pt>
                <c:pt idx="1048">
                  <c:v>0.0812774489408775</c:v>
                </c:pt>
                <c:pt idx="1049">
                  <c:v>0.0812379901537331</c:v>
                </c:pt>
                <c:pt idx="1050">
                  <c:v>0.0811985693305213</c:v>
                </c:pt>
                <c:pt idx="1051">
                  <c:v>0.081159186417366</c:v>
                </c:pt>
                <c:pt idx="1052">
                  <c:v>0.0811198413604899</c:v>
                </c:pt>
                <c:pt idx="1053">
                  <c:v>0.0810805341062145</c:v>
                </c:pt>
                <c:pt idx="1054">
                  <c:v>0.0810412646009599</c:v>
                </c:pt>
                <c:pt idx="1055">
                  <c:v>0.0810020327912443</c:v>
                </c:pt>
                <c:pt idx="1056">
                  <c:v>0.0809628386236843</c:v>
                </c:pt>
                <c:pt idx="1057">
                  <c:v>0.0809236820449942</c:v>
                </c:pt>
                <c:pt idx="1058">
                  <c:v>0.080884563001986</c:v>
                </c:pt>
                <c:pt idx="1059">
                  <c:v>0.0808454814415692</c:v>
                </c:pt>
                <c:pt idx="1060">
                  <c:v>0.0808064373107505</c:v>
                </c:pt>
                <c:pt idx="1061">
                  <c:v>0.0807674305566336</c:v>
                </c:pt>
                <c:pt idx="1062">
                  <c:v>0.0807284611264193</c:v>
                </c:pt>
                <c:pt idx="1063">
                  <c:v>0.0806895289674046</c:v>
                </c:pt>
                <c:pt idx="1064">
                  <c:v>0.0806506340269833</c:v>
                </c:pt>
                <c:pt idx="1065">
                  <c:v>0.080611776252645</c:v>
                </c:pt>
                <c:pt idx="1066">
                  <c:v>0.0805729555919756</c:v>
                </c:pt>
                <c:pt idx="1067">
                  <c:v>0.0805341719926568</c:v>
                </c:pt>
                <c:pt idx="1068">
                  <c:v>0.0804954254024657</c:v>
                </c:pt>
                <c:pt idx="1069">
                  <c:v>0.0804567157692747</c:v>
                </c:pt>
                <c:pt idx="1070">
                  <c:v>0.0804180430410516</c:v>
                </c:pt>
                <c:pt idx="1071">
                  <c:v>0.0803794071658591</c:v>
                </c:pt>
                <c:pt idx="1072">
                  <c:v>0.0803408080918545</c:v>
                </c:pt>
                <c:pt idx="1073">
                  <c:v>0.0803022457672897</c:v>
                </c:pt>
                <c:pt idx="1074">
                  <c:v>0.080263720140511</c:v>
                </c:pt>
                <c:pt idx="1075">
                  <c:v>0.0802252311599589</c:v>
                </c:pt>
                <c:pt idx="1076">
                  <c:v>0.0801867787741676</c:v>
                </c:pt>
                <c:pt idx="1077">
                  <c:v>0.0801483629317652</c:v>
                </c:pt>
                <c:pt idx="1078">
                  <c:v>0.0801099835814733</c:v>
                </c:pt>
                <c:pt idx="1079">
                  <c:v>0.0800716406721067</c:v>
                </c:pt>
                <c:pt idx="1080">
                  <c:v>0.0800333341525735</c:v>
                </c:pt>
                <c:pt idx="1081">
                  <c:v>0.0799950639718746</c:v>
                </c:pt>
                <c:pt idx="1082">
                  <c:v>0.0799568300791037</c:v>
                </c:pt>
                <c:pt idx="1083">
                  <c:v>0.0799186324234468</c:v>
                </c:pt>
                <c:pt idx="1084">
                  <c:v>0.0798804709541825</c:v>
                </c:pt>
                <c:pt idx="1085">
                  <c:v>0.0798423456206814</c:v>
                </c:pt>
                <c:pt idx="1086">
                  <c:v>0.0798042563724059</c:v>
                </c:pt>
                <c:pt idx="1087">
                  <c:v>0.0797662031589103</c:v>
                </c:pt>
                <c:pt idx="1088">
                  <c:v>0.0797281859298403</c:v>
                </c:pt>
                <c:pt idx="1089">
                  <c:v>0.0796902046349329</c:v>
                </c:pt>
                <c:pt idx="1090">
                  <c:v>0.0796522592240164</c:v>
                </c:pt>
                <c:pt idx="1091">
                  <c:v>0.0796143496470099</c:v>
                </c:pt>
                <c:pt idx="1092">
                  <c:v>0.079576475853923</c:v>
                </c:pt>
                <c:pt idx="1093">
                  <c:v>0.0795386377948564</c:v>
                </c:pt>
                <c:pt idx="1094">
                  <c:v>0.0795008354200006</c:v>
                </c:pt>
                <c:pt idx="1095">
                  <c:v>0.0794630686796364</c:v>
                </c:pt>
                <c:pt idx="1096">
                  <c:v>0.0794253375241348</c:v>
                </c:pt>
                <c:pt idx="1097">
                  <c:v>0.0793876419039562</c:v>
                </c:pt>
                <c:pt idx="1098">
                  <c:v>0.0793499817696508</c:v>
                </c:pt>
                <c:pt idx="1099">
                  <c:v>0.079312357071858</c:v>
                </c:pt>
                <c:pt idx="1100">
                  <c:v>0.0792747677613065</c:v>
                </c:pt>
                <c:pt idx="1101">
                  <c:v>0.079237213788814</c:v>
                </c:pt>
                <c:pt idx="1102">
                  <c:v>0.0791996951052868</c:v>
                </c:pt>
                <c:pt idx="1103">
                  <c:v>0.07916221166172</c:v>
                </c:pt>
                <c:pt idx="1104">
                  <c:v>0.0791247634091971</c:v>
                </c:pt>
                <c:pt idx="1105">
                  <c:v>0.0790873502988897</c:v>
                </c:pt>
                <c:pt idx="1106">
                  <c:v>0.0790499722820575</c:v>
                </c:pt>
                <c:pt idx="1107">
                  <c:v>0.079012629310048</c:v>
                </c:pt>
                <c:pt idx="1108">
                  <c:v>0.0789753213342963</c:v>
                </c:pt>
                <c:pt idx="1109">
                  <c:v>0.0789380483063253</c:v>
                </c:pt>
                <c:pt idx="1110">
                  <c:v>0.0789008101777447</c:v>
                </c:pt>
                <c:pt idx="1111">
                  <c:v>0.0788636069002515</c:v>
                </c:pt>
                <c:pt idx="1112">
                  <c:v>0.0788264384256297</c:v>
                </c:pt>
                <c:pt idx="1113">
                  <c:v>0.0787893047057498</c:v>
                </c:pt>
                <c:pt idx="1114">
                  <c:v>0.078752205692569</c:v>
                </c:pt>
                <c:pt idx="1115">
                  <c:v>0.0787151413381307</c:v>
                </c:pt>
                <c:pt idx="1116">
                  <c:v>0.0786781115945647</c:v>
                </c:pt>
                <c:pt idx="1117">
                  <c:v>0.0786411164140864</c:v>
                </c:pt>
                <c:pt idx="1118">
                  <c:v>0.0786041557489973</c:v>
                </c:pt>
                <c:pt idx="1119">
                  <c:v>0.0785672295516842</c:v>
                </c:pt>
                <c:pt idx="1120">
                  <c:v>0.0785303377746197</c:v>
                </c:pt>
                <c:pt idx="1121">
                  <c:v>0.0784934803703614</c:v>
                </c:pt>
                <c:pt idx="1122">
                  <c:v>0.0784566572915519</c:v>
                </c:pt>
                <c:pt idx="1123">
                  <c:v>0.0784198684909187</c:v>
                </c:pt>
                <c:pt idx="1124">
                  <c:v>0.0783831139212741</c:v>
                </c:pt>
                <c:pt idx="1125">
                  <c:v>0.0783463935355148</c:v>
                </c:pt>
                <c:pt idx="1126">
                  <c:v>0.0783097072866219</c:v>
                </c:pt>
                <c:pt idx="1127">
                  <c:v>0.0782730551276606</c:v>
                </c:pt>
                <c:pt idx="1128">
                  <c:v>0.07823643701178</c:v>
                </c:pt>
                <c:pt idx="1129">
                  <c:v>0.078199852892213</c:v>
                </c:pt>
                <c:pt idx="1130">
                  <c:v>0.0781633027222762</c:v>
                </c:pt>
                <c:pt idx="1131">
                  <c:v>0.0781267864553696</c:v>
                </c:pt>
                <c:pt idx="1132">
                  <c:v>0.0780903040449763</c:v>
                </c:pt>
                <c:pt idx="1133">
                  <c:v>0.0780538554446627</c:v>
                </c:pt>
                <c:pt idx="1134">
                  <c:v>0.0780174406080778</c:v>
                </c:pt>
                <c:pt idx="1135">
                  <c:v>0.0779810594889537</c:v>
                </c:pt>
                <c:pt idx="1136">
                  <c:v>0.0779447120411045</c:v>
                </c:pt>
                <c:pt idx="1137">
                  <c:v>0.0779083982184272</c:v>
                </c:pt>
                <c:pt idx="1138">
                  <c:v>0.0778721179749006</c:v>
                </c:pt>
                <c:pt idx="1139">
                  <c:v>0.0778358712645858</c:v>
                </c:pt>
                <c:pt idx="1140">
                  <c:v>0.0777996580416255</c:v>
                </c:pt>
                <c:pt idx="1141">
                  <c:v>0.0777634782602441</c:v>
                </c:pt>
                <c:pt idx="1142">
                  <c:v>0.0777273318747475</c:v>
                </c:pt>
                <c:pt idx="1143">
                  <c:v>0.0776912188395231</c:v>
                </c:pt>
                <c:pt idx="1144">
                  <c:v>0.077655139109039</c:v>
                </c:pt>
                <c:pt idx="1145">
                  <c:v>0.0776190926378447</c:v>
                </c:pt>
                <c:pt idx="1146">
                  <c:v>0.0775830793805702</c:v>
                </c:pt>
                <c:pt idx="1147">
                  <c:v>0.0775470992919264</c:v>
                </c:pt>
                <c:pt idx="1148">
                  <c:v>0.0775111523267042</c:v>
                </c:pt>
                <c:pt idx="1149">
                  <c:v>0.0774752384397753</c:v>
                </c:pt>
                <c:pt idx="1150">
                  <c:v>0.0774393575860911</c:v>
                </c:pt>
                <c:pt idx="1151">
                  <c:v>0.077403509720683</c:v>
                </c:pt>
                <c:pt idx="1152">
                  <c:v>0.0773676947986623</c:v>
                </c:pt>
                <c:pt idx="1153">
                  <c:v>0.0773319127752199</c:v>
                </c:pt>
                <c:pt idx="1154">
                  <c:v>0.077296163605626</c:v>
                </c:pt>
                <c:pt idx="1155">
                  <c:v>0.07726044724523</c:v>
                </c:pt>
                <c:pt idx="1156">
                  <c:v>0.0772247636494605</c:v>
                </c:pt>
                <c:pt idx="1157">
                  <c:v>0.0771891127738251</c:v>
                </c:pt>
                <c:pt idx="1158">
                  <c:v>0.0771534945739099</c:v>
                </c:pt>
                <c:pt idx="1159">
                  <c:v>0.0771179090053797</c:v>
                </c:pt>
                <c:pt idx="1160">
                  <c:v>0.0770823560239779</c:v>
                </c:pt>
                <c:pt idx="1161">
                  <c:v>0.0770468355855258</c:v>
                </c:pt>
                <c:pt idx="1162">
                  <c:v>0.077011347645923</c:v>
                </c:pt>
                <c:pt idx="1163">
                  <c:v>0.0769758921611469</c:v>
                </c:pt>
                <c:pt idx="1164">
                  <c:v>0.0769404690872528</c:v>
                </c:pt>
                <c:pt idx="1165">
                  <c:v>0.0769050783803735</c:v>
                </c:pt>
                <c:pt idx="1166">
                  <c:v>0.0768697199967191</c:v>
                </c:pt>
                <c:pt idx="1167">
                  <c:v>0.0768343938925772</c:v>
                </c:pt>
                <c:pt idx="1168">
                  <c:v>0.0767991000243122</c:v>
                </c:pt>
                <c:pt idx="1169">
                  <c:v>0.0767638383483657</c:v>
                </c:pt>
                <c:pt idx="1170">
                  <c:v>0.0767286088212558</c:v>
                </c:pt>
                <c:pt idx="1171">
                  <c:v>0.0766934113995775</c:v>
                </c:pt>
                <c:pt idx="1172">
                  <c:v>0.0766582460400019</c:v>
                </c:pt>
                <c:pt idx="1173">
                  <c:v>0.0766231126992767</c:v>
                </c:pt>
                <c:pt idx="1174">
                  <c:v>0.0765880113342256</c:v>
                </c:pt>
                <c:pt idx="1175">
                  <c:v>0.076552941901748</c:v>
                </c:pt>
                <c:pt idx="1176">
                  <c:v>0.0765179043588195</c:v>
                </c:pt>
                <c:pt idx="1177">
                  <c:v>0.076482898662491</c:v>
                </c:pt>
                <c:pt idx="1178">
                  <c:v>0.0764479247698892</c:v>
                </c:pt>
                <c:pt idx="1179">
                  <c:v>0.0764129826382157</c:v>
                </c:pt>
                <c:pt idx="1180">
                  <c:v>0.0763780722247475</c:v>
                </c:pt>
                <c:pt idx="1181">
                  <c:v>0.0763431934868367</c:v>
                </c:pt>
                <c:pt idx="1182">
                  <c:v>0.0763083463819101</c:v>
                </c:pt>
                <c:pt idx="1183">
                  <c:v>0.076273530867469</c:v>
                </c:pt>
                <c:pt idx="1184">
                  <c:v>0.0762387469010896</c:v>
                </c:pt>
                <c:pt idx="1185">
                  <c:v>0.076203994440422</c:v>
                </c:pt>
                <c:pt idx="1186">
                  <c:v>0.0761692734431911</c:v>
                </c:pt>
                <c:pt idx="1187">
                  <c:v>0.0761345838671952</c:v>
                </c:pt>
                <c:pt idx="1188">
                  <c:v>0.0760999256703069</c:v>
                </c:pt>
                <c:pt idx="1189">
                  <c:v>0.0760652988104724</c:v>
                </c:pt>
                <c:pt idx="1190">
                  <c:v>0.0760307032457116</c:v>
                </c:pt>
                <c:pt idx="1191">
                  <c:v>0.0759961389341177</c:v>
                </c:pt>
                <c:pt idx="1192">
                  <c:v>0.0759616058338572</c:v>
                </c:pt>
                <c:pt idx="1193">
                  <c:v>0.0759271039031696</c:v>
                </c:pt>
                <c:pt idx="1194">
                  <c:v>0.0758926331003676</c:v>
                </c:pt>
                <c:pt idx="1195">
                  <c:v>0.0758581933838366</c:v>
                </c:pt>
                <c:pt idx="1196">
                  <c:v>0.0758237847120346</c:v>
                </c:pt>
                <c:pt idx="1197">
                  <c:v>0.075789407043492</c:v>
                </c:pt>
                <c:pt idx="1198">
                  <c:v>0.0757550603368119</c:v>
                </c:pt>
                <c:pt idx="1199">
                  <c:v>0.0757207445506693</c:v>
                </c:pt>
                <c:pt idx="1200">
                  <c:v>0.0756864596438113</c:v>
                </c:pt>
                <c:pt idx="1201">
                  <c:v>0.0756522055750569</c:v>
                </c:pt>
                <c:pt idx="1202">
                  <c:v>0.0756179823032968</c:v>
                </c:pt>
                <c:pt idx="1203">
                  <c:v>0.0755837897874935</c:v>
                </c:pt>
                <c:pt idx="1204">
                  <c:v>0.0755496279866807</c:v>
                </c:pt>
                <c:pt idx="1205">
                  <c:v>0.0755154968599634</c:v>
                </c:pt>
                <c:pt idx="1206">
                  <c:v>0.075481396366518</c:v>
                </c:pt>
                <c:pt idx="1207">
                  <c:v>0.0754473264655915</c:v>
                </c:pt>
                <c:pt idx="1208">
                  <c:v>0.075413287116502</c:v>
                </c:pt>
                <c:pt idx="1209">
                  <c:v>0.0753792782786382</c:v>
                </c:pt>
                <c:pt idx="1210">
                  <c:v>0.0753452999114595</c:v>
                </c:pt>
                <c:pt idx="1211">
                  <c:v>0.0753113519744955</c:v>
                </c:pt>
                <c:pt idx="1212">
                  <c:v>0.075277434427346</c:v>
                </c:pt>
                <c:pt idx="1213">
                  <c:v>0.0752435472296812</c:v>
                </c:pt>
                <c:pt idx="1214">
                  <c:v>0.0752096903412411</c:v>
                </c:pt>
                <c:pt idx="1215">
                  <c:v>0.0751758637218352</c:v>
                </c:pt>
                <c:pt idx="1216">
                  <c:v>0.0751420673313432</c:v>
                </c:pt>
                <c:pt idx="1217">
                  <c:v>0.075108301129714</c:v>
                </c:pt>
                <c:pt idx="1218">
                  <c:v>0.0750745650769658</c:v>
                </c:pt>
                <c:pt idx="1219">
                  <c:v>0.0750408591331863</c:v>
                </c:pt>
                <c:pt idx="1220">
                  <c:v>0.075007183258532</c:v>
                </c:pt>
                <c:pt idx="1221">
                  <c:v>0.0749735374132286</c:v>
                </c:pt>
                <c:pt idx="1222">
                  <c:v>0.0749399215575703</c:v>
                </c:pt>
                <c:pt idx="1223">
                  <c:v>0.0749063356519202</c:v>
                </c:pt>
                <c:pt idx="1224">
                  <c:v>0.0748727796567097</c:v>
                </c:pt>
                <c:pt idx="1225">
                  <c:v>0.0748392535324388</c:v>
                </c:pt>
                <c:pt idx="1226">
                  <c:v>0.0748057572396754</c:v>
                </c:pt>
                <c:pt idx="1227">
                  <c:v>0.0747722907390558</c:v>
                </c:pt>
                <c:pt idx="1228">
                  <c:v>0.0747388539912839</c:v>
                </c:pt>
                <c:pt idx="1229">
                  <c:v>0.0747054469571318</c:v>
                </c:pt>
                <c:pt idx="1230">
                  <c:v>0.0746720695974388</c:v>
                </c:pt>
                <c:pt idx="1231">
                  <c:v>0.0746387218731121</c:v>
                </c:pt>
                <c:pt idx="1232">
                  <c:v>0.0746054037451259</c:v>
                </c:pt>
                <c:pt idx="1233">
                  <c:v>0.074572115174522</c:v>
                </c:pt>
                <c:pt idx="1234">
                  <c:v>0.074538856122409</c:v>
                </c:pt>
                <c:pt idx="1235">
                  <c:v>0.0745056265499626</c:v>
                </c:pt>
                <c:pt idx="1236">
                  <c:v>0.0744724264184252</c:v>
                </c:pt>
                <c:pt idx="1237">
                  <c:v>0.074439255689106</c:v>
                </c:pt>
                <c:pt idx="1238">
                  <c:v>0.0744061143233805</c:v>
                </c:pt>
                <c:pt idx="1239">
                  <c:v>0.0743730022826909</c:v>
                </c:pt>
                <c:pt idx="1240">
                  <c:v>0.0743399195285454</c:v>
                </c:pt>
                <c:pt idx="1241">
                  <c:v>0.0743068660225184</c:v>
                </c:pt>
                <c:pt idx="1242">
                  <c:v>0.0742738417262504</c:v>
                </c:pt>
                <c:pt idx="1243">
                  <c:v>0.0742408466014475</c:v>
                </c:pt>
                <c:pt idx="1244">
                  <c:v>0.0742078806098816</c:v>
                </c:pt>
                <c:pt idx="1245">
                  <c:v>0.0741749437133902</c:v>
                </c:pt>
                <c:pt idx="1246">
                  <c:v>0.0741420358738764</c:v>
                </c:pt>
                <c:pt idx="1247">
                  <c:v>0.0741091570533081</c:v>
                </c:pt>
                <c:pt idx="1248">
                  <c:v>0.0740763072137189</c:v>
                </c:pt>
                <c:pt idx="1249">
                  <c:v>0.0740434863172072</c:v>
                </c:pt>
                <c:pt idx="1250">
                  <c:v>0.0740106943259361</c:v>
                </c:pt>
                <c:pt idx="1251">
                  <c:v>0.0739779312021338</c:v>
                </c:pt>
                <c:pt idx="1252">
                  <c:v>0.0739451969080928</c:v>
                </c:pt>
                <c:pt idx="1253">
                  <c:v>0.0739124914061703</c:v>
                </c:pt>
                <c:pt idx="1254">
                  <c:v>0.0738798146587878</c:v>
                </c:pt>
                <c:pt idx="1255">
                  <c:v>0.073847166628431</c:v>
                </c:pt>
                <c:pt idx="1256">
                  <c:v>0.0738145472776497</c:v>
                </c:pt>
                <c:pt idx="1257">
                  <c:v>0.0737819565690575</c:v>
                </c:pt>
                <c:pt idx="1258">
                  <c:v>0.0737493944653321</c:v>
                </c:pt>
                <c:pt idx="1259">
                  <c:v>0.0737168609292148</c:v>
                </c:pt>
                <c:pt idx="1260">
                  <c:v>0.0736843559235102</c:v>
                </c:pt>
                <c:pt idx="1261">
                  <c:v>0.0736518794110866</c:v>
                </c:pt>
                <c:pt idx="1262">
                  <c:v>0.0736194313548756</c:v>
                </c:pt>
                <c:pt idx="1263">
                  <c:v>0.0735870117178718</c:v>
                </c:pt>
                <c:pt idx="1264">
                  <c:v>0.0735546204631329</c:v>
                </c:pt>
                <c:pt idx="1265">
                  <c:v>0.0735222575537795</c:v>
                </c:pt>
                <c:pt idx="1266">
                  <c:v>0.073489922952995</c:v>
                </c:pt>
                <c:pt idx="1267">
                  <c:v>0.0734576166240255</c:v>
                </c:pt>
                <c:pt idx="1268">
                  <c:v>0.0734253385301793</c:v>
                </c:pt>
                <c:pt idx="1269">
                  <c:v>0.0733930886348275</c:v>
                </c:pt>
                <c:pt idx="1270">
                  <c:v>0.0733608669014032</c:v>
                </c:pt>
                <c:pt idx="1271">
                  <c:v>0.0733286732934017</c:v>
                </c:pt>
                <c:pt idx="1272">
                  <c:v>0.0732965077743804</c:v>
                </c:pt>
                <c:pt idx="1273">
                  <c:v>0.0732643703079582</c:v>
                </c:pt>
                <c:pt idx="1274">
                  <c:v>0.0732322608578162</c:v>
                </c:pt>
                <c:pt idx="1275">
                  <c:v>0.0732001793876969</c:v>
                </c:pt>
                <c:pt idx="1276">
                  <c:v>0.0731681258614043</c:v>
                </c:pt>
                <c:pt idx="1277">
                  <c:v>0.0731361002428037</c:v>
                </c:pt>
                <c:pt idx="1278">
                  <c:v>0.0731041024958217</c:v>
                </c:pt>
                <c:pt idx="1279">
                  <c:v>0.073072132584446</c:v>
                </c:pt>
                <c:pt idx="1280">
                  <c:v>0.0730401904727253</c:v>
                </c:pt>
                <c:pt idx="1281">
                  <c:v>0.0730082761247692</c:v>
                </c:pt>
                <c:pt idx="1282">
                  <c:v>0.072976389504748</c:v>
                </c:pt>
                <c:pt idx="1283">
                  <c:v>0.0729445305768925</c:v>
                </c:pt>
                <c:pt idx="1284">
                  <c:v>0.0729126993054941</c:v>
                </c:pt>
                <c:pt idx="1285">
                  <c:v>0.0728808956549045</c:v>
                </c:pt>
                <c:pt idx="1286">
                  <c:v>0.0728491195895357</c:v>
                </c:pt>
                <c:pt idx="1287">
                  <c:v>0.0728173710738598</c:v>
                </c:pt>
                <c:pt idx="1288">
                  <c:v>0.0727856500724089</c:v>
                </c:pt>
                <c:pt idx="1289">
                  <c:v>0.0727539565497747</c:v>
                </c:pt>
                <c:pt idx="1290">
                  <c:v>0.0727222904706091</c:v>
                </c:pt>
                <c:pt idx="1291">
                  <c:v>0.0726906517996233</c:v>
                </c:pt>
                <c:pt idx="1292">
                  <c:v>0.072659040501588</c:v>
                </c:pt>
                <c:pt idx="1293">
                  <c:v>0.0726274565413335</c:v>
                </c:pt>
                <c:pt idx="1294">
                  <c:v>0.0725958998837491</c:v>
                </c:pt>
                <c:pt idx="1295">
                  <c:v>0.0725643704937835</c:v>
                </c:pt>
                <c:pt idx="1296">
                  <c:v>0.0725328683364441</c:v>
                </c:pt>
                <c:pt idx="1297">
                  <c:v>0.0725013933767974</c:v>
                </c:pt>
                <c:pt idx="1298">
                  <c:v>0.0724699455799685</c:v>
                </c:pt>
                <c:pt idx="1299">
                  <c:v>0.0724385249111415</c:v>
                </c:pt>
                <c:pt idx="1300">
                  <c:v>0.0724071313355586</c:v>
                </c:pt>
                <c:pt idx="1301">
                  <c:v>0.0723757648185206</c:v>
                </c:pt>
                <c:pt idx="1302">
                  <c:v>0.0723444253253867</c:v>
                </c:pt>
                <c:pt idx="1303">
                  <c:v>0.0723131128215741</c:v>
                </c:pt>
                <c:pt idx="1304">
                  <c:v>0.0722818272725581</c:v>
                </c:pt>
                <c:pt idx="1305">
                  <c:v>0.072250568643872</c:v>
                </c:pt>
                <c:pt idx="1306">
                  <c:v>0.0722193369011067</c:v>
                </c:pt>
                <c:pt idx="1307">
                  <c:v>0.0721881320099112</c:v>
                </c:pt>
                <c:pt idx="1308">
                  <c:v>0.0721569539359917</c:v>
                </c:pt>
                <c:pt idx="1309">
                  <c:v>0.072125802645112</c:v>
                </c:pt>
                <c:pt idx="1310">
                  <c:v>0.0720946781030932</c:v>
                </c:pt>
                <c:pt idx="1311">
                  <c:v>0.0720635802758138</c:v>
                </c:pt>
                <c:pt idx="1312">
                  <c:v>0.0720325091292092</c:v>
                </c:pt>
                <c:pt idx="1313">
                  <c:v>0.0720014646292718</c:v>
                </c:pt>
                <c:pt idx="1314">
                  <c:v>0.0719704467420511</c:v>
                </c:pt>
                <c:pt idx="1315">
                  <c:v>0.0719394554336532</c:v>
                </c:pt>
                <c:pt idx="1316">
                  <c:v>0.0719084906702408</c:v>
                </c:pt>
                <c:pt idx="1317">
                  <c:v>0.0718775524180332</c:v>
                </c:pt>
                <c:pt idx="1318">
                  <c:v>0.0718466406433062</c:v>
                </c:pt>
                <c:pt idx="1319">
                  <c:v>0.0718157553123917</c:v>
                </c:pt>
                <c:pt idx="1320">
                  <c:v>0.071784896391678</c:v>
                </c:pt>
                <c:pt idx="1321">
                  <c:v>0.0717540638476093</c:v>
                </c:pt>
                <c:pt idx="1322">
                  <c:v>0.0717232576466859</c:v>
                </c:pt>
                <c:pt idx="1323">
                  <c:v>0.0716924777554638</c:v>
                </c:pt>
                <c:pt idx="1324">
                  <c:v>0.0716617241405549</c:v>
                </c:pt>
                <c:pt idx="1325">
                  <c:v>0.0716309967686266</c:v>
                </c:pt>
                <c:pt idx="1326">
                  <c:v>0.0716002956064019</c:v>
                </c:pt>
                <c:pt idx="1327">
                  <c:v>0.0715696206206591</c:v>
                </c:pt>
                <c:pt idx="1328">
                  <c:v>0.0715389717782317</c:v>
                </c:pt>
                <c:pt idx="1329">
                  <c:v>0.0715083490460087</c:v>
                </c:pt>
                <c:pt idx="1330">
                  <c:v>0.0714777523909337</c:v>
                </c:pt>
                <c:pt idx="1331">
                  <c:v>0.0714471817800057</c:v>
                </c:pt>
                <c:pt idx="1332">
                  <c:v>0.0714166371802783</c:v>
                </c:pt>
                <c:pt idx="1333">
                  <c:v>0.0713861185588597</c:v>
                </c:pt>
                <c:pt idx="1334">
                  <c:v>0.0713556258829129</c:v>
                </c:pt>
                <c:pt idx="1335">
                  <c:v>0.0713251591196555</c:v>
                </c:pt>
                <c:pt idx="1336">
                  <c:v>0.0712947182363593</c:v>
                </c:pt>
                <c:pt idx="1337">
                  <c:v>0.0712643032003503</c:v>
                </c:pt>
                <c:pt idx="1338">
                  <c:v>0.0712339139790089</c:v>
                </c:pt>
                <c:pt idx="1339">
                  <c:v>0.0712035505397696</c:v>
                </c:pt>
                <c:pt idx="1340">
                  <c:v>0.0711732128501205</c:v>
                </c:pt>
                <c:pt idx="1341">
                  <c:v>0.0711429008776039</c:v>
                </c:pt>
                <c:pt idx="1342">
                  <c:v>0.0711126145898156</c:v>
                </c:pt>
                <c:pt idx="1343">
                  <c:v>0.0710823539544053</c:v>
                </c:pt>
                <c:pt idx="1344">
                  <c:v>0.0710521189390759</c:v>
                </c:pt>
                <c:pt idx="1345">
                  <c:v>0.0710219095115839</c:v>
                </c:pt>
                <c:pt idx="1346">
                  <c:v>0.0709917256397391</c:v>
                </c:pt>
                <c:pt idx="1347">
                  <c:v>0.0709615672914044</c:v>
                </c:pt>
                <c:pt idx="1348">
                  <c:v>0.0709314344344959</c:v>
                </c:pt>
                <c:pt idx="1349">
                  <c:v>0.0709013270369825</c:v>
                </c:pt>
                <c:pt idx="1350">
                  <c:v>0.0708712450668863</c:v>
                </c:pt>
                <c:pt idx="1351">
                  <c:v>0.0708411884922819</c:v>
                </c:pt>
                <c:pt idx="1352">
                  <c:v>0.0708111572812966</c:v>
                </c:pt>
                <c:pt idx="1353">
                  <c:v>0.0707811514021103</c:v>
                </c:pt>
                <c:pt idx="1354">
                  <c:v>0.0707511708229553</c:v>
                </c:pt>
                <c:pt idx="1355">
                  <c:v>0.0707212155121163</c:v>
                </c:pt>
                <c:pt idx="1356">
                  <c:v>0.0706912854379302</c:v>
                </c:pt>
                <c:pt idx="1357">
                  <c:v>0.0706613805687862</c:v>
                </c:pt>
                <c:pt idx="1358">
                  <c:v>0.0706315008731252</c:v>
                </c:pt>
                <c:pt idx="1359">
                  <c:v>0.0706016463194403</c:v>
                </c:pt>
                <c:pt idx="1360">
                  <c:v>0.0705718168762764</c:v>
                </c:pt>
                <c:pt idx="1361">
                  <c:v>0.0705420125122299</c:v>
                </c:pt>
                <c:pt idx="1362">
                  <c:v>0.070512233195949</c:v>
                </c:pt>
                <c:pt idx="1363">
                  <c:v>0.0704824788961334</c:v>
                </c:pt>
                <c:pt idx="1364">
                  <c:v>0.0704527495815342</c:v>
                </c:pt>
                <c:pt idx="1365">
                  <c:v>0.0704230452209537</c:v>
                </c:pt>
                <c:pt idx="1366">
                  <c:v>0.0703933657832456</c:v>
                </c:pt>
                <c:pt idx="1367">
                  <c:v>0.0703637112373145</c:v>
                </c:pt>
                <c:pt idx="1368">
                  <c:v>0.070334081552116</c:v>
                </c:pt>
                <c:pt idx="1369">
                  <c:v>0.0703044766966567</c:v>
                </c:pt>
                <c:pt idx="1370">
                  <c:v>0.0702748966399941</c:v>
                </c:pt>
                <c:pt idx="1371">
                  <c:v>0.0702453413512361</c:v>
                </c:pt>
                <c:pt idx="1372">
                  <c:v>0.0702158107995413</c:v>
                </c:pt>
                <c:pt idx="1373">
                  <c:v>0.0701863049541189</c:v>
                </c:pt>
                <c:pt idx="1374">
                  <c:v>0.0701568237842283</c:v>
                </c:pt>
                <c:pt idx="1375">
                  <c:v>0.0701273672591795</c:v>
                </c:pt>
                <c:pt idx="1376">
                  <c:v>0.0700979353483323</c:v>
                </c:pt>
                <c:pt idx="1377">
                  <c:v>0.0700685280210967</c:v>
                </c:pt>
                <c:pt idx="1378">
                  <c:v>0.0700391452469329</c:v>
                </c:pt>
                <c:pt idx="1379">
                  <c:v>0.0700097869953507</c:v>
                </c:pt>
                <c:pt idx="1380">
                  <c:v>0.0699804532359099</c:v>
                </c:pt>
                <c:pt idx="1381">
                  <c:v>0.0699511439382198</c:v>
                </c:pt>
                <c:pt idx="1382">
                  <c:v>0.0699218590719395</c:v>
                </c:pt>
                <c:pt idx="1383">
                  <c:v>0.0698925986067774</c:v>
                </c:pt>
                <c:pt idx="1384">
                  <c:v>0.0698633625124913</c:v>
                </c:pt>
                <c:pt idx="1385">
                  <c:v>0.0698341507588884</c:v>
                </c:pt>
                <c:pt idx="1386">
                  <c:v>0.069804963315825</c:v>
                </c:pt>
                <c:pt idx="1387">
                  <c:v>0.0697758001532066</c:v>
                </c:pt>
                <c:pt idx="1388">
                  <c:v>0.0697466612409876</c:v>
                </c:pt>
                <c:pt idx="1389">
                  <c:v>0.0697175465491713</c:v>
                </c:pt>
                <c:pt idx="1390">
                  <c:v>0.0696884560478099</c:v>
                </c:pt>
                <c:pt idx="1391">
                  <c:v>0.0696593897070041</c:v>
                </c:pt>
                <c:pt idx="1392">
                  <c:v>0.0696303474969035</c:v>
                </c:pt>
                <c:pt idx="1393">
                  <c:v>0.0696013293877058</c:v>
                </c:pt>
                <c:pt idx="1394">
                  <c:v>0.0695723353496577</c:v>
                </c:pt>
                <c:pt idx="1395">
                  <c:v>0.0695433653530536</c:v>
                </c:pt>
                <c:pt idx="1396">
                  <c:v>0.0695144193682366</c:v>
                </c:pt>
                <c:pt idx="1397">
                  <c:v>0.0694854973655976</c:v>
                </c:pt>
                <c:pt idx="1398">
                  <c:v>0.0694565993155757</c:v>
                </c:pt>
                <c:pt idx="1399">
                  <c:v>0.069427725188658</c:v>
                </c:pt>
                <c:pt idx="1400">
                  <c:v>0.0693988749553792</c:v>
                </c:pt>
                <c:pt idx="1401">
                  <c:v>0.0693700485863218</c:v>
                </c:pt>
                <c:pt idx="1402">
                  <c:v>0.0693412460521163</c:v>
                </c:pt>
                <c:pt idx="1403">
                  <c:v>0.0693124673234403</c:v>
                </c:pt>
                <c:pt idx="1404">
                  <c:v>0.0692837123710192</c:v>
                </c:pt>
                <c:pt idx="1405">
                  <c:v>0.0692549811656255</c:v>
                </c:pt>
                <c:pt idx="1406">
                  <c:v>0.069226273678079</c:v>
                </c:pt>
                <c:pt idx="1407">
                  <c:v>0.069197589879247</c:v>
                </c:pt>
                <c:pt idx="1408">
                  <c:v>0.0691689297400436</c:v>
                </c:pt>
                <c:pt idx="1409">
                  <c:v>0.0691402932314299</c:v>
                </c:pt>
                <c:pt idx="1410">
                  <c:v>0.069111680324414</c:v>
                </c:pt>
                <c:pt idx="1411">
                  <c:v>0.0690830909900508</c:v>
                </c:pt>
                <c:pt idx="1412">
                  <c:v>0.0690545251994418</c:v>
                </c:pt>
                <c:pt idx="1413">
                  <c:v>0.0690259829237353</c:v>
                </c:pt>
                <c:pt idx="1414">
                  <c:v>0.068997464134126</c:v>
                </c:pt>
                <c:pt idx="1415">
                  <c:v>0.0689689688018551</c:v>
                </c:pt>
                <c:pt idx="1416">
                  <c:v>0.0689404968982101</c:v>
                </c:pt>
                <c:pt idx="1417">
                  <c:v>0.0689120483945248</c:v>
                </c:pt>
                <c:pt idx="1418">
                  <c:v>0.0688836232621792</c:v>
                </c:pt>
                <c:pt idx="1419">
                  <c:v>0.0688552214725993</c:v>
                </c:pt>
                <c:pt idx="1420">
                  <c:v>0.0688268429972571</c:v>
                </c:pt>
                <c:pt idx="1421">
                  <c:v>0.0687984878076705</c:v>
                </c:pt>
                <c:pt idx="1422">
                  <c:v>0.0687701558754032</c:v>
                </c:pt>
                <c:pt idx="1423">
                  <c:v>0.0687418471720647</c:v>
                </c:pt>
                <c:pt idx="1424">
                  <c:v>0.06871356166931</c:v>
                </c:pt>
                <c:pt idx="1425">
                  <c:v>0.0686852993388396</c:v>
                </c:pt>
                <c:pt idx="1426">
                  <c:v>0.0686570601523996</c:v>
                </c:pt>
                <c:pt idx="1427">
                  <c:v>0.0686288440817814</c:v>
                </c:pt>
                <c:pt idx="1428">
                  <c:v>0.0686006510988216</c:v>
                </c:pt>
                <c:pt idx="1429">
                  <c:v>0.068572481175402</c:v>
                </c:pt>
                <c:pt idx="1430">
                  <c:v>0.0685443342834495</c:v>
                </c:pt>
                <c:pt idx="1431">
                  <c:v>0.0685162103949361</c:v>
                </c:pt>
                <c:pt idx="1432">
                  <c:v>0.0684881094818785</c:v>
                </c:pt>
                <c:pt idx="1433">
                  <c:v>0.0684600315163384</c:v>
                </c:pt>
                <c:pt idx="1434">
                  <c:v>0.0684319764704221</c:v>
                </c:pt>
                <c:pt idx="1435">
                  <c:v>0.0684039443162807</c:v>
                </c:pt>
                <c:pt idx="1436">
                  <c:v>0.0683759350261097</c:v>
                </c:pt>
                <c:pt idx="1437">
                  <c:v>0.0683479485721491</c:v>
                </c:pt>
                <c:pt idx="1438">
                  <c:v>0.0683199849266835</c:v>
                </c:pt>
                <c:pt idx="1439">
                  <c:v>0.0682920440620415</c:v>
                </c:pt>
                <c:pt idx="1440">
                  <c:v>0.068264125950596</c:v>
                </c:pt>
                <c:pt idx="1441">
                  <c:v>0.0682362305647641</c:v>
                </c:pt>
                <c:pt idx="1442">
                  <c:v>0.068208357877007</c:v>
                </c:pt>
                <c:pt idx="1443">
                  <c:v>0.0681805078598296</c:v>
                </c:pt>
                <c:pt idx="1444">
                  <c:v>0.0681526804857809</c:v>
                </c:pt>
                <c:pt idx="1445">
                  <c:v>0.0681248757274535</c:v>
                </c:pt>
                <c:pt idx="1446">
                  <c:v>0.0680970935574839</c:v>
                </c:pt>
                <c:pt idx="1447">
                  <c:v>0.0680693339485521</c:v>
                </c:pt>
                <c:pt idx="1448">
                  <c:v>0.0680415968733815</c:v>
                </c:pt>
                <c:pt idx="1449">
                  <c:v>0.0680138823047392</c:v>
                </c:pt>
                <c:pt idx="1450">
                  <c:v>0.0679861902154353</c:v>
                </c:pt>
                <c:pt idx="1451">
                  <c:v>0.0679585205783236</c:v>
                </c:pt>
                <c:pt idx="1452">
                  <c:v>0.0679308733663008</c:v>
                </c:pt>
                <c:pt idx="1453">
                  <c:v>0.0679032485523067</c:v>
                </c:pt>
                <c:pt idx="1454">
                  <c:v>0.0678756461093242</c:v>
                </c:pt>
                <c:pt idx="1455">
                  <c:v>0.0678480660103792</c:v>
                </c:pt>
                <c:pt idx="1456">
                  <c:v>0.0678205082285403</c:v>
                </c:pt>
                <c:pt idx="1457">
                  <c:v>0.0677929727369189</c:v>
                </c:pt>
                <c:pt idx="1458">
                  <c:v>0.0677654595086691</c:v>
                </c:pt>
                <c:pt idx="1459">
                  <c:v>0.0677379685169877</c:v>
                </c:pt>
                <c:pt idx="1460">
                  <c:v>0.0677104997351138</c:v>
                </c:pt>
                <c:pt idx="1461">
                  <c:v>0.0676830531363292</c:v>
                </c:pt>
                <c:pt idx="1462">
                  <c:v>0.0676556286939578</c:v>
                </c:pt>
                <c:pt idx="1463">
                  <c:v>0.0676282263813659</c:v>
                </c:pt>
                <c:pt idx="1464">
                  <c:v>0.0676008461719619</c:v>
                </c:pt>
                <c:pt idx="1465">
                  <c:v>0.0675734880391965</c:v>
                </c:pt>
                <c:pt idx="1466">
                  <c:v>0.0675461519565622</c:v>
                </c:pt>
                <c:pt idx="1467">
                  <c:v>0.0675188378975936</c:v>
                </c:pt>
                <c:pt idx="1468">
                  <c:v>0.067491545835867</c:v>
                </c:pt>
                <c:pt idx="1469">
                  <c:v>0.0674642757450007</c:v>
                </c:pt>
                <c:pt idx="1470">
                  <c:v>0.0674370275986543</c:v>
                </c:pt>
                <c:pt idx="1471">
                  <c:v>0.0674098013705296</c:v>
                </c:pt>
                <c:pt idx="1472">
                  <c:v>0.0673825970343694</c:v>
                </c:pt>
                <c:pt idx="1473">
                  <c:v>0.0673554145639583</c:v>
                </c:pt>
                <c:pt idx="1474">
                  <c:v>0.067328253933122</c:v>
                </c:pt>
                <c:pt idx="1475">
                  <c:v>0.0673011151157278</c:v>
                </c:pt>
                <c:pt idx="1476">
                  <c:v>0.0672739980856839</c:v>
                </c:pt>
                <c:pt idx="1477">
                  <c:v>0.0672469028169399</c:v>
                </c:pt>
                <c:pt idx="1478">
                  <c:v>0.0672198292834864</c:v>
                </c:pt>
                <c:pt idx="1479">
                  <c:v>0.0671927774593547</c:v>
                </c:pt>
                <c:pt idx="1480">
                  <c:v>0.0671657473186175</c:v>
                </c:pt>
                <c:pt idx="1481">
                  <c:v>0.0671387388353878</c:v>
                </c:pt>
                <c:pt idx="1482">
                  <c:v>0.0671117519838197</c:v>
                </c:pt>
                <c:pt idx="1483">
                  <c:v>0.0670847867381077</c:v>
                </c:pt>
                <c:pt idx="1484">
                  <c:v>0.0670578430724872</c:v>
                </c:pt>
                <c:pt idx="1485">
                  <c:v>0.0670309209612339</c:v>
                </c:pt>
                <c:pt idx="1486">
                  <c:v>0.0670040203786637</c:v>
                </c:pt>
                <c:pt idx="1487">
                  <c:v>0.0669771412991334</c:v>
                </c:pt>
                <c:pt idx="1488">
                  <c:v>0.0669502836970396</c:v>
                </c:pt>
                <c:pt idx="1489">
                  <c:v>0.0669234475468192</c:v>
                </c:pt>
                <c:pt idx="1490">
                  <c:v>0.0668966328229494</c:v>
                </c:pt>
                <c:pt idx="1491">
                  <c:v>0.0668698394999473</c:v>
                </c:pt>
                <c:pt idx="1492">
                  <c:v>0.0668430675523698</c:v>
                </c:pt>
                <c:pt idx="1493">
                  <c:v>0.066816316954814</c:v>
                </c:pt>
                <c:pt idx="1494">
                  <c:v>0.0667895876819165</c:v>
                </c:pt>
                <c:pt idx="1495">
                  <c:v>0.066762879708354</c:v>
                </c:pt>
                <c:pt idx="1496">
                  <c:v>0.0667361930088424</c:v>
                </c:pt>
                <c:pt idx="1497">
                  <c:v>0.0667095275581375</c:v>
                </c:pt>
                <c:pt idx="1498">
                  <c:v>0.0666828833310346</c:v>
                </c:pt>
                <c:pt idx="1499">
                  <c:v>0.0666562603023682</c:v>
                </c:pt>
                <c:pt idx="1500">
                  <c:v>0.0666296584470124</c:v>
                </c:pt>
                <c:pt idx="1501">
                  <c:v>0.0666030777398803</c:v>
                </c:pt>
                <c:pt idx="1502">
                  <c:v>0.0665765181559244</c:v>
                </c:pt>
                <c:pt idx="1503">
                  <c:v>0.0665499796701364</c:v>
                </c:pt>
                <c:pt idx="1504">
                  <c:v>0.0665234622575468</c:v>
                </c:pt>
                <c:pt idx="1505">
                  <c:v>0.0664969658932252</c:v>
                </c:pt>
                <c:pt idx="1506">
                  <c:v>0.0664704905522802</c:v>
                </c:pt>
                <c:pt idx="1507">
                  <c:v>0.066444036209859</c:v>
                </c:pt>
                <c:pt idx="1508">
                  <c:v>0.0664176028411476</c:v>
                </c:pt>
                <c:pt idx="1509">
                  <c:v>0.066391190421371</c:v>
                </c:pt>
                <c:pt idx="1510">
                  <c:v>0.0663647989257923</c:v>
                </c:pt>
                <c:pt idx="1511">
                  <c:v>0.0663384283297134</c:v>
                </c:pt>
                <c:pt idx="1512">
                  <c:v>0.0663120786084747</c:v>
                </c:pt>
                <c:pt idx="1513">
                  <c:v>0.0662857497374549</c:v>
                </c:pt>
                <c:pt idx="1514">
                  <c:v>0.0662594416920709</c:v>
                </c:pt>
                <c:pt idx="1515">
                  <c:v>0.066233154447778</c:v>
                </c:pt>
                <c:pt idx="1516">
                  <c:v>0.0662068879800696</c:v>
                </c:pt>
                <c:pt idx="1517">
                  <c:v>0.0661806422644772</c:v>
                </c:pt>
                <c:pt idx="1518">
                  <c:v>0.0661544172765703</c:v>
                </c:pt>
                <c:pt idx="1519">
                  <c:v>0.0661282129919563</c:v>
                </c:pt>
                <c:pt idx="1520">
                  <c:v>0.0661020293862805</c:v>
                </c:pt>
                <c:pt idx="1521">
                  <c:v>0.066075866435226</c:v>
                </c:pt>
                <c:pt idx="1522">
                  <c:v>0.0660497241145137</c:v>
                </c:pt>
                <c:pt idx="1523">
                  <c:v>0.0660236023999019</c:v>
                </c:pt>
                <c:pt idx="1524">
                  <c:v>0.065997501267187</c:v>
                </c:pt>
                <c:pt idx="1525">
                  <c:v>0.0659714206922022</c:v>
                </c:pt>
                <c:pt idx="1526">
                  <c:v>0.0659453606508187</c:v>
                </c:pt>
                <c:pt idx="1527">
                  <c:v>0.0659193211189449</c:v>
                </c:pt>
                <c:pt idx="1528">
                  <c:v>0.0658933020725264</c:v>
                </c:pt>
                <c:pt idx="1529">
                  <c:v>0.065867303487546</c:v>
                </c:pt>
                <c:pt idx="1530">
                  <c:v>0.065841325340024</c:v>
                </c:pt>
                <c:pt idx="1531">
                  <c:v>0.0658153676060172</c:v>
                </c:pt>
                <c:pt idx="1532">
                  <c:v>0.0657894302616201</c:v>
                </c:pt>
                <c:pt idx="1533">
                  <c:v>0.0657635132829635</c:v>
                </c:pt>
                <c:pt idx="1534">
                  <c:v>0.0657376166462155</c:v>
                </c:pt>
                <c:pt idx="1535">
                  <c:v>0.0657117403275808</c:v>
                </c:pt>
                <c:pt idx="1536">
                  <c:v>0.0656858843033009</c:v>
                </c:pt>
                <c:pt idx="1537">
                  <c:v>0.065660048549654</c:v>
                </c:pt>
                <c:pt idx="1538">
                  <c:v>0.0656342330429547</c:v>
                </c:pt>
                <c:pt idx="1539">
                  <c:v>0.0656084377595544</c:v>
                </c:pt>
                <c:pt idx="1540">
                  <c:v>0.0655826626758408</c:v>
                </c:pt>
                <c:pt idx="1541">
                  <c:v>0.0655569077682379</c:v>
                </c:pt>
                <c:pt idx="1542">
                  <c:v>0.0655311730132063</c:v>
                </c:pt>
                <c:pt idx="1543">
                  <c:v>0.0655054583872425</c:v>
                </c:pt>
                <c:pt idx="1544">
                  <c:v>0.0654797638668794</c:v>
                </c:pt>
                <c:pt idx="1545">
                  <c:v>0.065454089428686</c:v>
                </c:pt>
                <c:pt idx="1546">
                  <c:v>0.0654284350492672</c:v>
                </c:pt>
                <c:pt idx="1547">
                  <c:v>0.065402800705264</c:v>
                </c:pt>
                <c:pt idx="1548">
                  <c:v>0.0653771863733534</c:v>
                </c:pt>
                <c:pt idx="1549">
                  <c:v>0.0653515920302479</c:v>
                </c:pt>
                <c:pt idx="1550">
                  <c:v>0.0653260176526961</c:v>
                </c:pt>
                <c:pt idx="1551">
                  <c:v>0.0653004632174822</c:v>
                </c:pt>
                <c:pt idx="1552">
                  <c:v>0.0652749287014259</c:v>
                </c:pt>
                <c:pt idx="1553">
                  <c:v>0.0652494140813827</c:v>
                </c:pt>
                <c:pt idx="1554">
                  <c:v>0.0652239193342434</c:v>
                </c:pt>
                <c:pt idx="1555">
                  <c:v>0.0651984444369343</c:v>
                </c:pt>
                <c:pt idx="1556">
                  <c:v>0.0651729893664172</c:v>
                </c:pt>
                <c:pt idx="1557">
                  <c:v>0.0651475540996889</c:v>
                </c:pt>
                <c:pt idx="1558">
                  <c:v>0.0651221386137818</c:v>
                </c:pt>
                <c:pt idx="1559">
                  <c:v>0.0650967428857631</c:v>
                </c:pt>
                <c:pt idx="1560">
                  <c:v>0.0650713668927355</c:v>
                </c:pt>
                <c:pt idx="1561">
                  <c:v>0.0650460106118362</c:v>
                </c:pt>
                <c:pt idx="1562">
                  <c:v>0.065020674020238</c:v>
                </c:pt>
                <c:pt idx="1563">
                  <c:v>0.064995357095148</c:v>
                </c:pt>
                <c:pt idx="1564">
                  <c:v>0.0649700598138086</c:v>
                </c:pt>
                <c:pt idx="1565">
                  <c:v>0.0649447821534967</c:v>
                </c:pt>
                <c:pt idx="1566">
                  <c:v>0.0649195240915241</c:v>
                </c:pt>
                <c:pt idx="1567">
                  <c:v>0.064894285605237</c:v>
                </c:pt>
                <c:pt idx="1568">
                  <c:v>0.0648690666720163</c:v>
                </c:pt>
                <c:pt idx="1569">
                  <c:v>0.0648438672692775</c:v>
                </c:pt>
                <c:pt idx="1570">
                  <c:v>0.0648186873744705</c:v>
                </c:pt>
                <c:pt idx="1571">
                  <c:v>0.0647935269650794</c:v>
                </c:pt>
                <c:pt idx="1572">
                  <c:v>0.0647683860186229</c:v>
                </c:pt>
                <c:pt idx="1573">
                  <c:v>0.0647432645126538</c:v>
                </c:pt>
                <c:pt idx="1574">
                  <c:v>0.0647181624247589</c:v>
                </c:pt>
                <c:pt idx="1575">
                  <c:v>0.0646930797325596</c:v>
                </c:pt>
                <c:pt idx="1576">
                  <c:v>0.0646680164137108</c:v>
                </c:pt>
                <c:pt idx="1577">
                  <c:v>0.064642972445902</c:v>
                </c:pt>
                <c:pt idx="1578">
                  <c:v>0.064617947806856</c:v>
                </c:pt>
                <c:pt idx="1579">
                  <c:v>0.0645929424743299</c:v>
                </c:pt>
                <c:pt idx="1580">
                  <c:v>0.0645679564261145</c:v>
                </c:pt>
                <c:pt idx="1581">
                  <c:v>0.0645429896400343</c:v>
                </c:pt>
                <c:pt idx="1582">
                  <c:v>0.0645180420939475</c:v>
                </c:pt>
                <c:pt idx="1583">
                  <c:v>0.0644931137657459</c:v>
                </c:pt>
                <c:pt idx="1584">
                  <c:v>0.0644682046333549</c:v>
                </c:pt>
                <c:pt idx="1585">
                  <c:v>0.0644433146747333</c:v>
                </c:pt>
                <c:pt idx="1586">
                  <c:v>0.0644184438678734</c:v>
                </c:pt>
                <c:pt idx="1587">
                  <c:v>0.0643935921908009</c:v>
                </c:pt>
                <c:pt idx="1588">
                  <c:v>0.0643687596215747</c:v>
                </c:pt>
                <c:pt idx="1589">
                  <c:v>0.064343946138287</c:v>
                </c:pt>
                <c:pt idx="1590">
                  <c:v>0.0643191517190632</c:v>
                </c:pt>
                <c:pt idx="1591">
                  <c:v>0.0642943763420617</c:v>
                </c:pt>
                <c:pt idx="1592">
                  <c:v>0.0642696199854741</c:v>
                </c:pt>
                <c:pt idx="1593">
                  <c:v>0.0642448826275249</c:v>
                </c:pt>
                <c:pt idx="1594">
                  <c:v>0.0642201642464717</c:v>
                </c:pt>
                <c:pt idx="1595">
                  <c:v>0.0641954648206046</c:v>
                </c:pt>
                <c:pt idx="1596">
                  <c:v>0.064170784328247</c:v>
                </c:pt>
                <c:pt idx="1597">
                  <c:v>0.0641461227477545</c:v>
                </c:pt>
                <c:pt idx="1598">
                  <c:v>0.0641214800575159</c:v>
                </c:pt>
                <c:pt idx="1599">
                  <c:v>0.0640968562359523</c:v>
                </c:pt>
                <c:pt idx="1600">
                  <c:v>0.0640722512615176</c:v>
                </c:pt>
                <c:pt idx="1601">
                  <c:v>0.0640476651126979</c:v>
                </c:pt>
                <c:pt idx="1602">
                  <c:v>0.064023097768012</c:v>
                </c:pt>
                <c:pt idx="1603">
                  <c:v>0.0639985492060109</c:v>
                </c:pt>
                <c:pt idx="1604">
                  <c:v>0.0639740194052782</c:v>
                </c:pt>
                <c:pt idx="1605">
                  <c:v>0.0639495083444295</c:v>
                </c:pt>
                <c:pt idx="1606">
                  <c:v>0.0639250160021126</c:v>
                </c:pt>
                <c:pt idx="1607">
                  <c:v>0.0639005423570077</c:v>
                </c:pt>
                <c:pt idx="1608">
                  <c:v>0.0638760873878268</c:v>
                </c:pt>
                <c:pt idx="1609">
                  <c:v>0.0638516510733141</c:v>
                </c:pt>
                <c:pt idx="1610">
                  <c:v>0.0638272333922457</c:v>
                </c:pt>
                <c:pt idx="1611">
                  <c:v>0.0638028343234296</c:v>
                </c:pt>
                <c:pt idx="1612">
                  <c:v>0.0637784538457057</c:v>
                </c:pt>
                <c:pt idx="1613">
                  <c:v>0.0637540919379456</c:v>
                </c:pt>
                <c:pt idx="1614">
                  <c:v>0.0637297485790527</c:v>
                </c:pt>
                <c:pt idx="1615">
                  <c:v>0.0637054237479621</c:v>
                </c:pt>
                <c:pt idx="1616">
                  <c:v>0.0636811174236403</c:v>
                </c:pt>
                <c:pt idx="1617">
                  <c:v>0.0636568295850858</c:v>
                </c:pt>
                <c:pt idx="1618">
                  <c:v>0.063632560211328</c:v>
                </c:pt>
                <c:pt idx="1619">
                  <c:v>0.0636083092814282</c:v>
                </c:pt>
                <c:pt idx="1620">
                  <c:v>0.063584076774479</c:v>
                </c:pt>
                <c:pt idx="1621">
                  <c:v>0.0635598626696042</c:v>
                </c:pt>
                <c:pt idx="1622">
                  <c:v>0.0635356669459588</c:v>
                </c:pt>
                <c:pt idx="1623">
                  <c:v>0.0635114895827292</c:v>
                </c:pt>
                <c:pt idx="1624">
                  <c:v>0.0634873305591329</c:v>
                </c:pt>
                <c:pt idx="1625">
                  <c:v>0.0634631898544183</c:v>
                </c:pt>
                <c:pt idx="1626">
                  <c:v>0.0634390674478652</c:v>
                </c:pt>
                <c:pt idx="1627">
                  <c:v>0.063414963318784</c:v>
                </c:pt>
                <c:pt idx="1628">
                  <c:v>0.0633908774465162</c:v>
                </c:pt>
                <c:pt idx="1629">
                  <c:v>0.0633668098104342</c:v>
                </c:pt>
                <c:pt idx="1630">
                  <c:v>0.0633427603899412</c:v>
                </c:pt>
                <c:pt idx="1631">
                  <c:v>0.0633187291644709</c:v>
                </c:pt>
                <c:pt idx="1632">
                  <c:v>0.0632947161134881</c:v>
                </c:pt>
                <c:pt idx="1633">
                  <c:v>0.0632707212164878</c:v>
                </c:pt>
                <c:pt idx="1634">
                  <c:v>0.063246744452996</c:v>
                </c:pt>
                <c:pt idx="1635">
                  <c:v>0.0632227858025689</c:v>
                </c:pt>
                <c:pt idx="1636">
                  <c:v>0.0631988452447933</c:v>
                </c:pt>
                <c:pt idx="1637">
                  <c:v>0.0631749227592865</c:v>
                </c:pt>
                <c:pt idx="1638">
                  <c:v>0.0631510183256959</c:v>
                </c:pt>
                <c:pt idx="1639">
                  <c:v>0.0631271319236994</c:v>
                </c:pt>
                <c:pt idx="1640">
                  <c:v>0.0631032635330051</c:v>
                </c:pt>
                <c:pt idx="1641">
                  <c:v>0.0630794131333513</c:v>
                </c:pt>
                <c:pt idx="1642">
                  <c:v>0.0630555807045064</c:v>
                </c:pt>
                <c:pt idx="1643">
                  <c:v>0.0630317662262689</c:v>
                </c:pt>
                <c:pt idx="1644">
                  <c:v>0.0630079696784672</c:v>
                </c:pt>
                <c:pt idx="1645">
                  <c:v>0.0629841910409599</c:v>
                </c:pt>
                <c:pt idx="1646">
                  <c:v>0.0629604302936353</c:v>
                </c:pt>
                <c:pt idx="1647">
                  <c:v>0.0629366874164118</c:v>
                </c:pt>
                <c:pt idx="1648">
                  <c:v>0.0629129623892372</c:v>
                </c:pt>
                <c:pt idx="1649">
                  <c:v>0.0628892551920895</c:v>
                </c:pt>
                <c:pt idx="1650">
                  <c:v>0.0628655658049761</c:v>
                </c:pt>
                <c:pt idx="1651">
                  <c:v>0.062841894207934</c:v>
                </c:pt>
                <c:pt idx="1652">
                  <c:v>0.0628182403810302</c:v>
                </c:pt>
                <c:pt idx="1653">
                  <c:v>0.0627946043043607</c:v>
                </c:pt>
                <c:pt idx="1654">
                  <c:v>0.0627709859580512</c:v>
                </c:pt>
                <c:pt idx="1655">
                  <c:v>0.062747385322257</c:v>
                </c:pt>
                <c:pt idx="1656">
                  <c:v>0.0627238023771625</c:v>
                </c:pt>
                <c:pt idx="1657">
                  <c:v>0.0627002371029816</c:v>
                </c:pt>
                <c:pt idx="1658">
                  <c:v>0.0626766894799572</c:v>
                </c:pt>
                <c:pt idx="1659">
                  <c:v>0.0626531594883618</c:v>
                </c:pt>
                <c:pt idx="1660">
                  <c:v>0.0626296471084967</c:v>
                </c:pt>
                <c:pt idx="1661">
                  <c:v>0.0626061523206925</c:v>
                </c:pt>
                <c:pt idx="1662">
                  <c:v>0.0625826751053089</c:v>
                </c:pt>
                <c:pt idx="1663">
                  <c:v>0.0625592154427343</c:v>
                </c:pt>
                <c:pt idx="1664">
                  <c:v>0.0625357733133863</c:v>
                </c:pt>
                <c:pt idx="1665">
                  <c:v>0.0625123486977113</c:v>
                </c:pt>
                <c:pt idx="1666">
                  <c:v>0.0624889415761846</c:v>
                </c:pt>
                <c:pt idx="1667">
                  <c:v>0.0624655519293103</c:v>
                </c:pt>
                <c:pt idx="1668">
                  <c:v>0.0624421797376211</c:v>
                </c:pt>
                <c:pt idx="1669">
                  <c:v>0.0624188249816784</c:v>
                </c:pt>
                <c:pt idx="1670">
                  <c:v>0.0623954876420724</c:v>
                </c:pt>
                <c:pt idx="1671">
                  <c:v>0.0623721676994218</c:v>
                </c:pt>
                <c:pt idx="1672">
                  <c:v>0.0623488651343736</c:v>
                </c:pt>
                <c:pt idx="1673">
                  <c:v>0.0623255799276036</c:v>
                </c:pt>
                <c:pt idx="1674">
                  <c:v>0.0623023120598158</c:v>
                </c:pt>
                <c:pt idx="1675">
                  <c:v>0.0622790615117427</c:v>
                </c:pt>
                <c:pt idx="1676">
                  <c:v>0.0622558282641451</c:v>
                </c:pt>
                <c:pt idx="1677">
                  <c:v>0.0622326122978119</c:v>
                </c:pt>
                <c:pt idx="1678">
                  <c:v>0.0622094135935605</c:v>
                </c:pt>
                <c:pt idx="1679">
                  <c:v>0.0621862321322362</c:v>
                </c:pt>
                <c:pt idx="1680">
                  <c:v>0.0621630678947126</c:v>
                </c:pt>
                <c:pt idx="1681">
                  <c:v>0.0621399208618912</c:v>
                </c:pt>
                <c:pt idx="1682">
                  <c:v>0.0621167910147017</c:v>
                </c:pt>
                <c:pt idx="1683">
                  <c:v>0.0620936783341015</c:v>
                </c:pt>
                <c:pt idx="1684">
                  <c:v>0.0620705828010762</c:v>
                </c:pt>
                <c:pt idx="1685">
                  <c:v>0.0620475043966391</c:v>
                </c:pt>
                <c:pt idx="1686">
                  <c:v>0.0620244431018313</c:v>
                </c:pt>
                <c:pt idx="1687">
                  <c:v>0.0620013988977217</c:v>
                </c:pt>
                <c:pt idx="1688">
                  <c:v>0.0619783717654068</c:v>
                </c:pt>
                <c:pt idx="1689">
                  <c:v>0.0619553616860111</c:v>
                </c:pt>
                <c:pt idx="1690">
                  <c:v>0.0619323686406862</c:v>
                </c:pt>
                <c:pt idx="1691">
                  <c:v>0.0619093926106118</c:v>
                </c:pt>
                <c:pt idx="1692">
                  <c:v>0.0618864335769945</c:v>
                </c:pt>
                <c:pt idx="1693">
                  <c:v>0.061863491521069</c:v>
                </c:pt>
                <c:pt idx="1694">
                  <c:v>0.0618405664240969</c:v>
                </c:pt>
                <c:pt idx="1695">
                  <c:v>0.0618176582673674</c:v>
                </c:pt>
                <c:pt idx="1696">
                  <c:v>0.061794767032197</c:v>
                </c:pt>
                <c:pt idx="1697">
                  <c:v>0.0617718926999294</c:v>
                </c:pt>
                <c:pt idx="1698">
                  <c:v>0.0617490352519356</c:v>
                </c:pt>
                <c:pt idx="1699">
                  <c:v>0.0617261946696136</c:v>
                </c:pt>
                <c:pt idx="1700">
                  <c:v>0.0617033709343888</c:v>
                </c:pt>
                <c:pt idx="1701">
                  <c:v>0.0616805640277133</c:v>
                </c:pt>
                <c:pt idx="1702">
                  <c:v>0.0616577739310664</c:v>
                </c:pt>
                <c:pt idx="1703">
                  <c:v>0.0616350006259545</c:v>
                </c:pt>
                <c:pt idx="1704">
                  <c:v>0.0616122440939108</c:v>
                </c:pt>
                <c:pt idx="1705">
                  <c:v>0.0615895043164952</c:v>
                </c:pt>
                <c:pt idx="1706">
                  <c:v>0.0615667812752947</c:v>
                </c:pt>
                <c:pt idx="1707">
                  <c:v>0.0615440749519229</c:v>
                </c:pt>
                <c:pt idx="1708">
                  <c:v>0.0615213853280202</c:v>
                </c:pt>
                <c:pt idx="1709">
                  <c:v>0.0614987123852537</c:v>
                </c:pt>
                <c:pt idx="1710">
                  <c:v>0.061476056105317</c:v>
                </c:pt>
                <c:pt idx="1711">
                  <c:v>0.0614534164699305</c:v>
                </c:pt>
                <c:pt idx="1712">
                  <c:v>0.0614307934608409</c:v>
                </c:pt>
                <c:pt idx="1713">
                  <c:v>0.0614081870598216</c:v>
                </c:pt>
                <c:pt idx="1714">
                  <c:v>0.0613855972486722</c:v>
                </c:pt>
                <c:pt idx="1715">
                  <c:v>0.0613630240092189</c:v>
                </c:pt>
                <c:pt idx="1716">
                  <c:v>0.0613404673233143</c:v>
                </c:pt>
                <c:pt idx="1717">
                  <c:v>0.0613179271728369</c:v>
                </c:pt>
                <c:pt idx="1718">
                  <c:v>0.061295403539692</c:v>
                </c:pt>
                <c:pt idx="1719">
                  <c:v>0.0612728964058107</c:v>
                </c:pt>
                <c:pt idx="1720">
                  <c:v>0.0612504057531503</c:v>
                </c:pt>
                <c:pt idx="1721">
                  <c:v>0.0612279315636945</c:v>
                </c:pt>
                <c:pt idx="1722">
                  <c:v>0.0612054738194526</c:v>
                </c:pt>
                <c:pt idx="1723">
                  <c:v>0.0611830325024604</c:v>
                </c:pt>
                <c:pt idx="1724">
                  <c:v>0.0611606075947794</c:v>
                </c:pt>
                <c:pt idx="1725">
                  <c:v>0.061138199078497</c:v>
                </c:pt>
                <c:pt idx="1726">
                  <c:v>0.0611158069357266</c:v>
                </c:pt>
                <c:pt idx="1727">
                  <c:v>0.0610934311486074</c:v>
                </c:pt>
                <c:pt idx="1728">
                  <c:v>0.0610710716993043</c:v>
                </c:pt>
                <c:pt idx="1729">
                  <c:v>0.061048728570008</c:v>
                </c:pt>
                <c:pt idx="1730">
                  <c:v>0.0610264017429349</c:v>
                </c:pt>
                <c:pt idx="1731">
                  <c:v>0.0610040912003272</c:v>
                </c:pt>
                <c:pt idx="1732">
                  <c:v>0.0609817969244523</c:v>
                </c:pt>
                <c:pt idx="1733">
                  <c:v>0.0609595188976037</c:v>
                </c:pt>
                <c:pt idx="1734">
                  <c:v>0.0609372571020998</c:v>
                </c:pt>
                <c:pt idx="1735">
                  <c:v>0.060915011520285</c:v>
                </c:pt>
                <c:pt idx="1736">
                  <c:v>0.0608927821345288</c:v>
                </c:pt>
                <c:pt idx="1737">
                  <c:v>0.0608705689272262</c:v>
                </c:pt>
                <c:pt idx="1738">
                  <c:v>0.0608483718807975</c:v>
                </c:pt>
                <c:pt idx="1739">
                  <c:v>0.0608261909776883</c:v>
                </c:pt>
                <c:pt idx="1740">
                  <c:v>0.0608040262003694</c:v>
                </c:pt>
                <c:pt idx="1741">
                  <c:v>0.0607818775313369</c:v>
                </c:pt>
                <c:pt idx="1742">
                  <c:v>0.060759744953112</c:v>
                </c:pt>
                <c:pt idx="1743">
                  <c:v>0.0607376284482408</c:v>
                </c:pt>
                <c:pt idx="1744">
                  <c:v>0.0607155279992948</c:v>
                </c:pt>
                <c:pt idx="1745">
                  <c:v>0.0606934435888703</c:v>
                </c:pt>
                <c:pt idx="1746">
                  <c:v>0.0606713751995886</c:v>
                </c:pt>
                <c:pt idx="1747">
                  <c:v>0.060649322814096</c:v>
                </c:pt>
                <c:pt idx="1748">
                  <c:v>0.0606272864150637</c:v>
                </c:pt>
                <c:pt idx="1749">
                  <c:v>0.0606052659851876</c:v>
                </c:pt>
                <c:pt idx="1750">
                  <c:v>0.0605832615071884</c:v>
                </c:pt>
                <c:pt idx="1751">
                  <c:v>0.0605612729638118</c:v>
                </c:pt>
                <c:pt idx="1752">
                  <c:v>0.0605393003378279</c:v>
                </c:pt>
                <c:pt idx="1753">
                  <c:v>0.0605173436120316</c:v>
                </c:pt>
                <c:pt idx="1754">
                  <c:v>0.0604954027692426</c:v>
                </c:pt>
                <c:pt idx="1755">
                  <c:v>0.0604734777923047</c:v>
                </c:pt>
                <c:pt idx="1756">
                  <c:v>0.0604515686640868</c:v>
                </c:pt>
                <c:pt idx="1757">
                  <c:v>0.0604296753674818</c:v>
                </c:pt>
                <c:pt idx="1758">
                  <c:v>0.0604077978854074</c:v>
                </c:pt>
                <c:pt idx="1759">
                  <c:v>0.0603859362008056</c:v>
                </c:pt>
                <c:pt idx="1760">
                  <c:v>0.0603640902966426</c:v>
                </c:pt>
                <c:pt idx="1761">
                  <c:v>0.0603422601559091</c:v>
                </c:pt>
                <c:pt idx="1762">
                  <c:v>0.0603204457616199</c:v>
                </c:pt>
                <c:pt idx="1763">
                  <c:v>0.0602986470968144</c:v>
                </c:pt>
                <c:pt idx="1764">
                  <c:v>0.0602768641445558</c:v>
                </c:pt>
                <c:pt idx="1765">
                  <c:v>0.0602550968879315</c:v>
                </c:pt>
                <c:pt idx="1766">
                  <c:v>0.0602333453100532</c:v>
                </c:pt>
                <c:pt idx="1767">
                  <c:v>0.0602116093940566</c:v>
                </c:pt>
                <c:pt idx="1768">
                  <c:v>0.0601898891231012</c:v>
                </c:pt>
                <c:pt idx="1769">
                  <c:v>0.0601681844803707</c:v>
                </c:pt>
                <c:pt idx="1770">
                  <c:v>0.0601464954490727</c:v>
                </c:pt>
                <c:pt idx="1771">
                  <c:v>0.0601248220124387</c:v>
                </c:pt>
                <c:pt idx="1772">
                  <c:v>0.0601031641537239</c:v>
                </c:pt>
                <c:pt idx="1773">
                  <c:v>0.0600815218562076</c:v>
                </c:pt>
                <c:pt idx="1774">
                  <c:v>0.0600598951031926</c:v>
                </c:pt>
                <c:pt idx="1775">
                  <c:v>0.0600382838780054</c:v>
                </c:pt>
                <c:pt idx="1776">
                  <c:v>0.0600166881639965</c:v>
                </c:pt>
                <c:pt idx="1777">
                  <c:v>0.0599951079445397</c:v>
                </c:pt>
                <c:pt idx="1778">
                  <c:v>0.0599735432030326</c:v>
                </c:pt>
                <c:pt idx="1779">
                  <c:v>0.0599519939228963</c:v>
                </c:pt>
                <c:pt idx="1780">
                  <c:v>0.0599304600875753</c:v>
                </c:pt>
                <c:pt idx="1781">
                  <c:v>0.0599089416805378</c:v>
                </c:pt>
                <c:pt idx="1782">
                  <c:v>0.0598874386852752</c:v>
                </c:pt>
                <c:pt idx="1783">
                  <c:v>0.0598659510853026</c:v>
                </c:pt>
                <c:pt idx="1784">
                  <c:v>0.0598444788641582</c:v>
                </c:pt>
                <c:pt idx="1785">
                  <c:v>0.0598230220054034</c:v>
                </c:pt>
                <c:pt idx="1786">
                  <c:v>0.0598015804926233</c:v>
                </c:pt>
                <c:pt idx="1787">
                  <c:v>0.0597801543094258</c:v>
                </c:pt>
                <c:pt idx="1788">
                  <c:v>0.0597587434394422</c:v>
                </c:pt>
                <c:pt idx="1789">
                  <c:v>0.059737347866327</c:v>
                </c:pt>
                <c:pt idx="1790">
                  <c:v>0.0597159675737576</c:v>
                </c:pt>
                <c:pt idx="1791">
                  <c:v>0.0596946025454346</c:v>
                </c:pt>
                <c:pt idx="1792">
                  <c:v>0.0596732527650817</c:v>
                </c:pt>
                <c:pt idx="1793">
                  <c:v>0.0596519182164454</c:v>
                </c:pt>
                <c:pt idx="1794">
                  <c:v>0.0596305988832953</c:v>
                </c:pt>
                <c:pt idx="1795">
                  <c:v>0.0596092947494238</c:v>
                </c:pt>
                <c:pt idx="1796">
                  <c:v>0.0595880057986464</c:v>
                </c:pt>
                <c:pt idx="1797">
                  <c:v>0.0595667320148009</c:v>
                </c:pt>
                <c:pt idx="1798">
                  <c:v>0.0595454733817486</c:v>
                </c:pt>
                <c:pt idx="1799">
                  <c:v>0.0595242298833729</c:v>
                </c:pt>
                <c:pt idx="1800">
                  <c:v>0.0595030015035803</c:v>
                </c:pt>
                <c:pt idx="1801">
                  <c:v>0.0594817882262999</c:v>
                </c:pt>
                <c:pt idx="1802">
                  <c:v>0.0594605900354833</c:v>
                </c:pt>
                <c:pt idx="1803">
                  <c:v>0.0594394069151048</c:v>
                </c:pt>
                <c:pt idx="1804">
                  <c:v>0.0594182388491612</c:v>
                </c:pt>
                <c:pt idx="1805">
                  <c:v>0.0593970858216718</c:v>
                </c:pt>
                <c:pt idx="1806">
                  <c:v>0.0593759478166785</c:v>
                </c:pt>
                <c:pt idx="1807">
                  <c:v>0.0593548248182454</c:v>
                </c:pt>
                <c:pt idx="1808">
                  <c:v>0.0593337168104592</c:v>
                </c:pt>
                <c:pt idx="1809">
                  <c:v>0.0593126237774289</c:v>
                </c:pt>
                <c:pt idx="1810">
                  <c:v>0.0592915457032857</c:v>
                </c:pt>
                <c:pt idx="1811">
                  <c:v>0.0592704825721833</c:v>
                </c:pt>
                <c:pt idx="1812">
                  <c:v>0.0592494343682973</c:v>
                </c:pt>
                <c:pt idx="1813">
                  <c:v>0.0592284010758259</c:v>
                </c:pt>
                <c:pt idx="1814">
                  <c:v>0.0592073826789891</c:v>
                </c:pt>
                <c:pt idx="1815">
                  <c:v>0.0591863791620294</c:v>
                </c:pt>
                <c:pt idx="1816">
                  <c:v>0.0591653905092109</c:v>
                </c:pt>
                <c:pt idx="1817">
                  <c:v>0.0591444167048202</c:v>
                </c:pt>
                <c:pt idx="1818">
                  <c:v>0.0591234577331657</c:v>
                </c:pt>
                <c:pt idx="1819">
                  <c:v>0.0591025135785778</c:v>
                </c:pt>
                <c:pt idx="1820">
                  <c:v>0.0590815842254087</c:v>
                </c:pt>
                <c:pt idx="1821">
                  <c:v>0.0590606696580326</c:v>
                </c:pt>
                <c:pt idx="1822">
                  <c:v>0.0590397698608457</c:v>
                </c:pt>
                <c:pt idx="1823">
                  <c:v>0.0590188848182659</c:v>
                </c:pt>
                <c:pt idx="1824">
                  <c:v>0.0589980145147327</c:v>
                </c:pt>
                <c:pt idx="1825">
                  <c:v>0.0589771589347076</c:v>
                </c:pt>
                <c:pt idx="1826">
                  <c:v>0.0589563180626738</c:v>
                </c:pt>
                <c:pt idx="1827">
                  <c:v>0.0589354918831358</c:v>
                </c:pt>
                <c:pt idx="1828">
                  <c:v>0.0589146803806203</c:v>
                </c:pt>
                <c:pt idx="1829">
                  <c:v>0.0588938835396751</c:v>
                </c:pt>
                <c:pt idx="1830">
                  <c:v>0.0588731013448698</c:v>
                </c:pt>
                <c:pt idx="1831">
                  <c:v>0.0588523337807954</c:v>
                </c:pt>
                <c:pt idx="1832">
                  <c:v>0.0588315808320646</c:v>
                </c:pt>
                <c:pt idx="1833">
                  <c:v>0.0588108424833112</c:v>
                </c:pt>
                <c:pt idx="1834">
                  <c:v>0.0587901187191907</c:v>
                </c:pt>
                <c:pt idx="1835">
                  <c:v>0.0587694095243798</c:v>
                </c:pt>
                <c:pt idx="1836">
                  <c:v>0.0587487148835767</c:v>
                </c:pt>
                <c:pt idx="1837">
                  <c:v>0.0587280347815007</c:v>
                </c:pt>
                <c:pt idx="1838">
                  <c:v>0.0587073692028924</c:v>
                </c:pt>
                <c:pt idx="1839">
                  <c:v>0.0586867181325137</c:v>
                </c:pt>
                <c:pt idx="1840">
                  <c:v>0.0586660815551477</c:v>
                </c:pt>
                <c:pt idx="1841">
                  <c:v>0.0586454594555985</c:v>
                </c:pt>
                <c:pt idx="1842">
                  <c:v>0.0586248518186915</c:v>
                </c:pt>
                <c:pt idx="1843">
                  <c:v>0.0586042586292731</c:v>
                </c:pt>
                <c:pt idx="1844">
                  <c:v>0.0585836798722106</c:v>
                </c:pt>
                <c:pt idx="1845">
                  <c:v>0.0585631155323926</c:v>
                </c:pt>
                <c:pt idx="1846">
                  <c:v>0.0585425655947283</c:v>
                </c:pt>
                <c:pt idx="1847">
                  <c:v>0.0585220300441482</c:v>
                </c:pt>
                <c:pt idx="1848">
                  <c:v>0.0585015088656035</c:v>
                </c:pt>
                <c:pt idx="1849">
                  <c:v>0.0584810020440662</c:v>
                </c:pt>
                <c:pt idx="1850">
                  <c:v>0.0584605095645292</c:v>
                </c:pt>
                <c:pt idx="1851">
                  <c:v>0.0584400314120062</c:v>
                </c:pt>
                <c:pt idx="1852">
                  <c:v>0.0584195675715318</c:v>
                </c:pt>
                <c:pt idx="1853">
                  <c:v>0.058399118028161</c:v>
                </c:pt>
                <c:pt idx="1854">
                  <c:v>0.0583786827669697</c:v>
                </c:pt>
                <c:pt idx="1855">
                  <c:v>0.0583582617730543</c:v>
                </c:pt>
                <c:pt idx="1856">
                  <c:v>0.0583378550315321</c:v>
                </c:pt>
                <c:pt idx="1857">
                  <c:v>0.0583174625275406</c:v>
                </c:pt>
                <c:pt idx="1858">
                  <c:v>0.058297084246238</c:v>
                </c:pt>
                <c:pt idx="1859">
                  <c:v>0.0582767201728032</c:v>
                </c:pt>
                <c:pt idx="1860">
                  <c:v>0.0582563702924352</c:v>
                </c:pt>
                <c:pt idx="1861">
                  <c:v>0.0582360345903537</c:v>
                </c:pt>
                <c:pt idx="1862">
                  <c:v>0.0582157130517988</c:v>
                </c:pt>
                <c:pt idx="1863">
                  <c:v>0.0581954056620308</c:v>
                </c:pt>
                <c:pt idx="1864">
                  <c:v>0.0581751124063304</c:v>
                </c:pt>
                <c:pt idx="1865">
                  <c:v>0.0581548332699986</c:v>
                </c:pt>
                <c:pt idx="1866">
                  <c:v>0.0581345682383567</c:v>
                </c:pt>
                <c:pt idx="1867">
                  <c:v>0.0581143172967463</c:v>
                </c:pt>
                <c:pt idx="1868">
                  <c:v>0.0580940804305289</c:v>
                </c:pt>
                <c:pt idx="1869">
                  <c:v>0.0580738576250865</c:v>
                </c:pt>
                <c:pt idx="1870">
                  <c:v>0.0580536488658211</c:v>
                </c:pt>
                <c:pt idx="1871">
                  <c:v>0.0580334541381545</c:v>
                </c:pt>
                <c:pt idx="1872">
                  <c:v>0.0580132734275291</c:v>
                </c:pt>
                <c:pt idx="1873">
                  <c:v>0.0579931067194069</c:v>
                </c:pt>
                <c:pt idx="1874">
                  <c:v>0.05797295399927</c:v>
                </c:pt>
                <c:pt idx="1875">
                  <c:v>0.0579528152526206</c:v>
                </c:pt>
                <c:pt idx="1876">
                  <c:v>0.0579326904649805</c:v>
                </c:pt>
                <c:pt idx="1877">
                  <c:v>0.0579125796218917</c:v>
                </c:pt>
                <c:pt idx="1878">
                  <c:v>0.0578924827089158</c:v>
                </c:pt>
                <c:pt idx="1879">
                  <c:v>0.0578723997116345</c:v>
                </c:pt>
                <c:pt idx="1880">
                  <c:v>0.057852330615649</c:v>
                </c:pt>
                <c:pt idx="1881">
                  <c:v>0.0578322754065804</c:v>
                </c:pt>
                <c:pt idx="1882">
                  <c:v>0.0578122340700694</c:v>
                </c:pt>
                <c:pt idx="1883">
                  <c:v>0.0577922065917766</c:v>
                </c:pt>
                <c:pt idx="1884">
                  <c:v>0.0577721929573821</c:v>
                </c:pt>
                <c:pt idx="1885">
                  <c:v>0.0577521931525855</c:v>
                </c:pt>
                <c:pt idx="1886">
                  <c:v>0.0577322071631063</c:v>
                </c:pt>
                <c:pt idx="1887">
                  <c:v>0.0577122349746831</c:v>
                </c:pt>
                <c:pt idx="1888">
                  <c:v>0.0576922765730745</c:v>
                </c:pt>
                <c:pt idx="1889">
                  <c:v>0.0576723319440583</c:v>
                </c:pt>
                <c:pt idx="1890">
                  <c:v>0.0576524010734317</c:v>
                </c:pt>
                <c:pt idx="1891">
                  <c:v>0.0576324839470115</c:v>
                </c:pt>
                <c:pt idx="1892">
                  <c:v>0.0576125805506338</c:v>
                </c:pt>
                <c:pt idx="1893">
                  <c:v>0.0575926908701541</c:v>
                </c:pt>
                <c:pt idx="1894">
                  <c:v>0.0575728148914471</c:v>
                </c:pt>
                <c:pt idx="1895">
                  <c:v>0.0575529526004068</c:v>
                </c:pt>
                <c:pt idx="1896">
                  <c:v>0.0575331039829467</c:v>
                </c:pt>
                <c:pt idx="1897">
                  <c:v>0.0575132690249991</c:v>
                </c:pt>
                <c:pt idx="1898">
                  <c:v>0.0574934477125159</c:v>
                </c:pt>
                <c:pt idx="1899">
                  <c:v>0.0574736400314678</c:v>
                </c:pt>
                <c:pt idx="1900">
                  <c:v>0.057453845967845</c:v>
                </c:pt>
                <c:pt idx="1901">
                  <c:v>0.0574340655076564</c:v>
                </c:pt>
                <c:pt idx="1902">
                  <c:v>0.0574142986369302</c:v>
                </c:pt>
                <c:pt idx="1903">
                  <c:v>0.0573945453417136</c:v>
                </c:pt>
                <c:pt idx="1904">
                  <c:v>0.0573748056080727</c:v>
                </c:pt>
                <c:pt idx="1905">
                  <c:v>0.0573550794220927</c:v>
                </c:pt>
                <c:pt idx="1906">
                  <c:v>0.0573353667698775</c:v>
                </c:pt>
                <c:pt idx="1907">
                  <c:v>0.0573156676375502</c:v>
                </c:pt>
                <c:pt idx="1908">
                  <c:v>0.0572959820112526</c:v>
                </c:pt>
                <c:pt idx="1909">
                  <c:v>0.0572763098771453</c:v>
                </c:pt>
                <c:pt idx="1910">
                  <c:v>0.0572566512214078</c:v>
                </c:pt>
                <c:pt idx="1911">
                  <c:v>0.0572370060302382</c:v>
                </c:pt>
                <c:pt idx="1912">
                  <c:v>0.0572173742898536</c:v>
                </c:pt>
                <c:pt idx="1913">
                  <c:v>0.0571977559864896</c:v>
                </c:pt>
                <c:pt idx="1914">
                  <c:v>0.0571781511064005</c:v>
                </c:pt>
                <c:pt idx="1915">
                  <c:v>0.0571585596358594</c:v>
                </c:pt>
                <c:pt idx="1916">
                  <c:v>0.0571389815611578</c:v>
                </c:pt>
                <c:pt idx="1917">
                  <c:v>0.057119416868606</c:v>
                </c:pt>
                <c:pt idx="1918">
                  <c:v>0.0570998655445326</c:v>
                </c:pt>
                <c:pt idx="1919">
                  <c:v>0.0570803275752849</c:v>
                </c:pt>
                <c:pt idx="1920">
                  <c:v>0.0570608029472286</c:v>
                </c:pt>
                <c:pt idx="1921">
                  <c:v>0.057041291646748</c:v>
                </c:pt>
                <c:pt idx="1922">
                  <c:v>0.0570217936602457</c:v>
                </c:pt>
                <c:pt idx="1923">
                  <c:v>0.0570023089741427</c:v>
                </c:pt>
                <c:pt idx="1924">
                  <c:v>0.0569828375748783</c:v>
                </c:pt>
                <c:pt idx="1925">
                  <c:v>0.0569633794489104</c:v>
                </c:pt>
                <c:pt idx="1926">
                  <c:v>0.0569439345827148</c:v>
                </c:pt>
                <c:pt idx="1927">
                  <c:v>0.056924502962786</c:v>
                </c:pt>
                <c:pt idx="1928">
                  <c:v>0.0569050845756365</c:v>
                </c:pt>
                <c:pt idx="1929">
                  <c:v>0.0568856794077969</c:v>
                </c:pt>
                <c:pt idx="1930">
                  <c:v>0.0568662874458162</c:v>
                </c:pt>
                <c:pt idx="1931">
                  <c:v>0.0568469086762616</c:v>
                </c:pt>
                <c:pt idx="1932">
                  <c:v>0.0568275430857182</c:v>
                </c:pt>
                <c:pt idx="1933">
                  <c:v>0.0568081906607893</c:v>
                </c:pt>
                <c:pt idx="1934">
                  <c:v>0.0567888513880962</c:v>
                </c:pt>
                <c:pt idx="1935">
                  <c:v>0.0567695252542783</c:v>
                </c:pt>
                <c:pt idx="1936">
                  <c:v>0.0567502122459931</c:v>
                </c:pt>
                <c:pt idx="1937">
                  <c:v>0.0567309123499157</c:v>
                </c:pt>
                <c:pt idx="1938">
                  <c:v>0.0567116255527396</c:v>
                </c:pt>
                <c:pt idx="1939">
                  <c:v>0.0566923518411759</c:v>
                </c:pt>
                <c:pt idx="1940">
                  <c:v>0.0566730912019537</c:v>
                </c:pt>
                <c:pt idx="1941">
                  <c:v>0.0566538436218199</c:v>
                </c:pt>
                <c:pt idx="1942">
                  <c:v>0.0566346090875393</c:v>
                </c:pt>
                <c:pt idx="1943">
                  <c:v>0.0566153875858943</c:v>
                </c:pt>
                <c:pt idx="1944">
                  <c:v>0.0565961791036853</c:v>
                </c:pt>
                <c:pt idx="1945">
                  <c:v>0.0565769836277304</c:v>
                </c:pt>
                <c:pt idx="1946">
                  <c:v>0.0565578011448651</c:v>
                </c:pt>
                <c:pt idx="1947">
                  <c:v>0.056538631641943</c:v>
                </c:pt>
                <c:pt idx="1948">
                  <c:v>0.056519475105835</c:v>
                </c:pt>
                <c:pt idx="1949">
                  <c:v>0.0565003315234298</c:v>
                </c:pt>
                <c:pt idx="1950">
                  <c:v>0.0564812008816337</c:v>
                </c:pt>
                <c:pt idx="1951">
                  <c:v>0.0564620831673704</c:v>
                </c:pt>
                <c:pt idx="1952">
                  <c:v>0.0564429783675812</c:v>
                </c:pt>
                <c:pt idx="1953">
                  <c:v>0.0564238864692249</c:v>
                </c:pt>
                <c:pt idx="1954">
                  <c:v>0.0564048074592779</c:v>
                </c:pt>
                <c:pt idx="1955">
                  <c:v>0.0563857413247339</c:v>
                </c:pt>
                <c:pt idx="1956">
                  <c:v>0.0563666880526038</c:v>
                </c:pt>
                <c:pt idx="1957">
                  <c:v>0.0563476476299164</c:v>
                </c:pt>
                <c:pt idx="1958">
                  <c:v>0.0563286200437173</c:v>
                </c:pt>
                <c:pt idx="1959">
                  <c:v>0.0563096052810699</c:v>
                </c:pt>
                <c:pt idx="1960">
                  <c:v>0.0562906033290545</c:v>
                </c:pt>
                <c:pt idx="1961">
                  <c:v>0.0562716141747689</c:v>
                </c:pt>
                <c:pt idx="1962">
                  <c:v>0.056252637805328</c:v>
                </c:pt>
                <c:pt idx="1963">
                  <c:v>0.0562336742078641</c:v>
                </c:pt>
                <c:pt idx="1964">
                  <c:v>0.0562147233695265</c:v>
                </c:pt>
                <c:pt idx="1965">
                  <c:v>0.0561957852774818</c:v>
                </c:pt>
                <c:pt idx="1966">
                  <c:v>0.0561768599189134</c:v>
                </c:pt>
                <c:pt idx="1967">
                  <c:v>0.0561579472810222</c:v>
                </c:pt>
                <c:pt idx="1968">
                  <c:v>0.056139047351026</c:v>
                </c:pt>
                <c:pt idx="1969">
                  <c:v>0.0561201601161596</c:v>
                </c:pt>
                <c:pt idx="1970">
                  <c:v>0.0561012855636747</c:v>
                </c:pt>
                <c:pt idx="1971">
                  <c:v>0.0560824236808403</c:v>
                </c:pt>
                <c:pt idx="1972">
                  <c:v>0.0560635744549422</c:v>
                </c:pt>
                <c:pt idx="1973">
                  <c:v>0.0560447378732829</c:v>
                </c:pt>
                <c:pt idx="1974">
                  <c:v>0.0560259139231822</c:v>
                </c:pt>
                <c:pt idx="1975">
                  <c:v>0.0560071025919764</c:v>
                </c:pt>
                <c:pt idx="1976">
                  <c:v>0.0559883038670189</c:v>
                </c:pt>
                <c:pt idx="1977">
                  <c:v>0.0559695177356798</c:v>
                </c:pt>
                <c:pt idx="1978">
                  <c:v>0.055950744185346</c:v>
                </c:pt>
                <c:pt idx="1979">
                  <c:v>0.0559319832034211</c:v>
                </c:pt>
                <c:pt idx="1980">
                  <c:v>0.0559132347773257</c:v>
                </c:pt>
                <c:pt idx="1981">
                  <c:v>0.0558944988944967</c:v>
                </c:pt>
                <c:pt idx="1982">
                  <c:v>0.0558757755423879</c:v>
                </c:pt>
                <c:pt idx="1983">
                  <c:v>0.0558570647084697</c:v>
                </c:pt>
                <c:pt idx="1984">
                  <c:v>0.0558383663802293</c:v>
                </c:pt>
                <c:pt idx="1985">
                  <c:v>0.0558196805451702</c:v>
                </c:pt>
                <c:pt idx="1986">
                  <c:v>0.0558010071908126</c:v>
                </c:pt>
                <c:pt idx="1987">
                  <c:v>0.0557823463046932</c:v>
                </c:pt>
                <c:pt idx="1988">
                  <c:v>0.0557636978743655</c:v>
                </c:pt>
                <c:pt idx="1989">
                  <c:v>0.0557450618873989</c:v>
                </c:pt>
                <c:pt idx="1990">
                  <c:v>0.0557264383313798</c:v>
                </c:pt>
                <c:pt idx="1991">
                  <c:v>0.0557078271939108</c:v>
                </c:pt>
                <c:pt idx="1992">
                  <c:v>0.0556892284626109</c:v>
                </c:pt>
                <c:pt idx="1993">
                  <c:v>0.0556706421251155</c:v>
                </c:pt>
                <c:pt idx="1994">
                  <c:v>0.0556520681690764</c:v>
                </c:pt>
                <c:pt idx="1995">
                  <c:v>0.0556335065821616</c:v>
                </c:pt>
                <c:pt idx="1996">
                  <c:v>0.0556149573520556</c:v>
                </c:pt>
                <c:pt idx="1997">
                  <c:v>0.0555964204664588</c:v>
                </c:pt>
                <c:pt idx="1998">
                  <c:v>0.0555778959130884</c:v>
                </c:pt>
                <c:pt idx="1999">
                  <c:v>0.0555593836796772</c:v>
                </c:pt>
                <c:pt idx="2000">
                  <c:v>0.0555408837539747</c:v>
                </c:pt>
              </c:numCache>
            </c:numRef>
          </c:yVal>
          <c:smooth val="1"/>
        </c:ser>
        <c:ser>
          <c:idx val="3"/>
          <c:order val="1"/>
          <c:tx>
            <c:strRef>
              <c:f>Sheet1!$A$7</c:f>
              <c:strCache>
                <c:ptCount val="1"/>
                <c:pt idx="0">
                  <c:v>(1,1,0.5)</c:v>
                </c:pt>
              </c:strCache>
            </c:strRef>
          </c:tx>
          <c:spPr>
            <a:ln w="12700">
              <a:solidFill>
                <a:schemeClr val="tx1"/>
              </a:solidFill>
              <a:prstDash val="dashDot"/>
            </a:ln>
          </c:spPr>
          <c:marker>
            <c:symbol val="none"/>
          </c:marker>
          <c:xVal>
            <c:numRef>
              <c:f>Sheet1!$B$3:$BXZ$3</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Sheet1!$B$7:$BXZ$7</c:f>
              <c:numCache>
                <c:formatCode>General</c:formatCode>
                <c:ptCount val="2001"/>
                <c:pt idx="0">
                  <c:v>0.158291444324312</c:v>
                </c:pt>
                <c:pt idx="1">
                  <c:v>0.158181603789215</c:v>
                </c:pt>
                <c:pt idx="2">
                  <c:v>0.158071624758349</c:v>
                </c:pt>
                <c:pt idx="3">
                  <c:v>0.157961510848927</c:v>
                </c:pt>
                <c:pt idx="4">
                  <c:v>0.157851265630483</c:v>
                </c:pt>
                <c:pt idx="5">
                  <c:v>0.157740892625492</c:v>
                </c:pt>
                <c:pt idx="6">
                  <c:v>0.157630395309995</c:v>
                </c:pt>
                <c:pt idx="7">
                  <c:v>0.157519777114204</c:v>
                </c:pt>
                <c:pt idx="8">
                  <c:v>0.157409041423105</c:v>
                </c:pt>
                <c:pt idx="9">
                  <c:v>0.15729819157705</c:v>
                </c:pt>
                <c:pt idx="10">
                  <c:v>0.157187230872345</c:v>
                </c:pt>
                <c:pt idx="11">
                  <c:v>0.15707616256182</c:v>
                </c:pt>
                <c:pt idx="12">
                  <c:v>0.156964989855406</c:v>
                </c:pt>
                <c:pt idx="13">
                  <c:v>0.156853715920685</c:v>
                </c:pt>
                <c:pt idx="14">
                  <c:v>0.156742343883454</c:v>
                </c:pt>
                <c:pt idx="15">
                  <c:v>0.156630876828261</c:v>
                </c:pt>
                <c:pt idx="16">
                  <c:v>0.156519317798946</c:v>
                </c:pt>
                <c:pt idx="17">
                  <c:v>0.156407669799171</c:v>
                </c:pt>
                <c:pt idx="18">
                  <c:v>0.156295935792944</c:v>
                </c:pt>
                <c:pt idx="19">
                  <c:v>0.156184118705129</c:v>
                </c:pt>
                <c:pt idx="20">
                  <c:v>0.156072221421963</c:v>
                </c:pt>
                <c:pt idx="21">
                  <c:v>0.155960246791547</c:v>
                </c:pt>
                <c:pt idx="22">
                  <c:v>0.155848197624349</c:v>
                </c:pt>
                <c:pt idx="23">
                  <c:v>0.155736076693688</c:v>
                </c:pt>
                <c:pt idx="24">
                  <c:v>0.155623886736213</c:v>
                </c:pt>
                <c:pt idx="25">
                  <c:v>0.15551163045238</c:v>
                </c:pt>
                <c:pt idx="26">
                  <c:v>0.155399310506918</c:v>
                </c:pt>
                <c:pt idx="27">
                  <c:v>0.155286929529293</c:v>
                </c:pt>
                <c:pt idx="28">
                  <c:v>0.155174490114158</c:v>
                </c:pt>
                <c:pt idx="29">
                  <c:v>0.155061994821807</c:v>
                </c:pt>
                <c:pt idx="30">
                  <c:v>0.154949446178614</c:v>
                </c:pt>
                <c:pt idx="31">
                  <c:v>0.154836846677471</c:v>
                </c:pt>
                <c:pt idx="32">
                  <c:v>0.154724198778217</c:v>
                </c:pt>
                <c:pt idx="33">
                  <c:v>0.154611504908065</c:v>
                </c:pt>
                <c:pt idx="34">
                  <c:v>0.15449876746202</c:v>
                </c:pt>
                <c:pt idx="35">
                  <c:v>0.15438598880329</c:v>
                </c:pt>
                <c:pt idx="36">
                  <c:v>0.154273171263699</c:v>
                </c:pt>
                <c:pt idx="37">
                  <c:v>0.154160317144082</c:v>
                </c:pt>
                <c:pt idx="38">
                  <c:v>0.154047428714686</c:v>
                </c:pt>
                <c:pt idx="39">
                  <c:v>0.153934508215561</c:v>
                </c:pt>
                <c:pt idx="40">
                  <c:v>0.153821557856944</c:v>
                </c:pt>
                <c:pt idx="41">
                  <c:v>0.153708579819644</c:v>
                </c:pt>
                <c:pt idx="42">
                  <c:v>0.153595576255409</c:v>
                </c:pt>
                <c:pt idx="43">
                  <c:v>0.153482549287307</c:v>
                </c:pt>
                <c:pt idx="44">
                  <c:v>0.153369501010083</c:v>
                </c:pt>
                <c:pt idx="45">
                  <c:v>0.153256433490524</c:v>
                </c:pt>
                <c:pt idx="46">
                  <c:v>0.153143348767814</c:v>
                </c:pt>
                <c:pt idx="47">
                  <c:v>0.153030248853883</c:v>
                </c:pt>
                <c:pt idx="48">
                  <c:v>0.152917135733757</c:v>
                </c:pt>
                <c:pt idx="49">
                  <c:v>0.152804011365894</c:v>
                </c:pt>
                <c:pt idx="50">
                  <c:v>0.152690877682527</c:v>
                </c:pt>
                <c:pt idx="51">
                  <c:v>0.152577736589992</c:v>
                </c:pt>
                <c:pt idx="52">
                  <c:v>0.152464589969058</c:v>
                </c:pt>
                <c:pt idx="53">
                  <c:v>0.152351439675251</c:v>
                </c:pt>
                <c:pt idx="54">
                  <c:v>0.152238287539172</c:v>
                </c:pt>
                <c:pt idx="55">
                  <c:v>0.152125135366811</c:v>
                </c:pt>
                <c:pt idx="56">
                  <c:v>0.152011984939862</c:v>
                </c:pt>
                <c:pt idx="57">
                  <c:v>0.151898838016026</c:v>
                </c:pt>
                <c:pt idx="58">
                  <c:v>0.151785696329314</c:v>
                </c:pt>
                <c:pt idx="59">
                  <c:v>0.151672561590348</c:v>
                </c:pt>
                <c:pt idx="60">
                  <c:v>0.151559435486653</c:v>
                </c:pt>
                <c:pt idx="61">
                  <c:v>0.151446319682948</c:v>
                </c:pt>
                <c:pt idx="62">
                  <c:v>0.151333215821437</c:v>
                </c:pt>
                <c:pt idx="63">
                  <c:v>0.151220125522084</c:v>
                </c:pt>
                <c:pt idx="64">
                  <c:v>0.1511070503829</c:v>
                </c:pt>
                <c:pt idx="65">
                  <c:v>0.150993991980215</c:v>
                </c:pt>
                <c:pt idx="66">
                  <c:v>0.150880951868952</c:v>
                </c:pt>
                <c:pt idx="67">
                  <c:v>0.150767931582892</c:v>
                </c:pt>
                <c:pt idx="68">
                  <c:v>0.150654932634942</c:v>
                </c:pt>
                <c:pt idx="69">
                  <c:v>0.150541956517397</c:v>
                </c:pt>
                <c:pt idx="70">
                  <c:v>0.150429004702194</c:v>
                </c:pt>
                <c:pt idx="71">
                  <c:v>0.15031607864117</c:v>
                </c:pt>
                <c:pt idx="72">
                  <c:v>0.150203179766314</c:v>
                </c:pt>
                <c:pt idx="73">
                  <c:v>0.15009030949001</c:v>
                </c:pt>
                <c:pt idx="74">
                  <c:v>0.149977469205288</c:v>
                </c:pt>
                <c:pt idx="75">
                  <c:v>0.149864660286062</c:v>
                </c:pt>
                <c:pt idx="76">
                  <c:v>0.149751884087366</c:v>
                </c:pt>
                <c:pt idx="77">
                  <c:v>0.149639141945596</c:v>
                </c:pt>
                <c:pt idx="78">
                  <c:v>0.149526435178736</c:v>
                </c:pt>
                <c:pt idx="79">
                  <c:v>0.149413765086589</c:v>
                </c:pt>
                <c:pt idx="80">
                  <c:v>0.149301132951005</c:v>
                </c:pt>
                <c:pt idx="81">
                  <c:v>0.149188540036103</c:v>
                </c:pt>
                <c:pt idx="82">
                  <c:v>0.149075987588489</c:v>
                </c:pt>
                <c:pt idx="83">
                  <c:v>0.148963476837477</c:v>
                </c:pt>
                <c:pt idx="84">
                  <c:v>0.148851008995303</c:v>
                </c:pt>
                <c:pt idx="85">
                  <c:v>0.148738585257334</c:v>
                </c:pt>
                <c:pt idx="86">
                  <c:v>0.148626206802281</c:v>
                </c:pt>
                <c:pt idx="87">
                  <c:v>0.148513874792402</c:v>
                </c:pt>
                <c:pt idx="88">
                  <c:v>0.148401590373709</c:v>
                </c:pt>
                <c:pt idx="89">
                  <c:v>0.148289354676165</c:v>
                </c:pt>
                <c:pt idx="90">
                  <c:v>0.148177168813888</c:v>
                </c:pt>
                <c:pt idx="91">
                  <c:v>0.148065033885342</c:v>
                </c:pt>
                <c:pt idx="92">
                  <c:v>0.147952950973532</c:v>
                </c:pt>
                <c:pt idx="93">
                  <c:v>0.147840921146196</c:v>
                </c:pt>
                <c:pt idx="94">
                  <c:v>0.147728945455994</c:v>
                </c:pt>
                <c:pt idx="95">
                  <c:v>0.147617024940689</c:v>
                </c:pt>
                <c:pt idx="96">
                  <c:v>0.147505160623339</c:v>
                </c:pt>
                <c:pt idx="97">
                  <c:v>0.147393353512471</c:v>
                </c:pt>
                <c:pt idx="98">
                  <c:v>0.147281604602263</c:v>
                </c:pt>
                <c:pt idx="99">
                  <c:v>0.147169914872723</c:v>
                </c:pt>
                <c:pt idx="100">
                  <c:v>0.147058285289858</c:v>
                </c:pt>
                <c:pt idx="101">
                  <c:v>0.146946716805851</c:v>
                </c:pt>
                <c:pt idx="102">
                  <c:v>0.146835210359228</c:v>
                </c:pt>
                <c:pt idx="103">
                  <c:v>0.146723766875029</c:v>
                </c:pt>
                <c:pt idx="104">
                  <c:v>0.146612387264971</c:v>
                </c:pt>
                <c:pt idx="105">
                  <c:v>0.146501072427611</c:v>
                </c:pt>
                <c:pt idx="106">
                  <c:v>0.146389823248511</c:v>
                </c:pt>
                <c:pt idx="107">
                  <c:v>0.146278640600394</c:v>
                </c:pt>
                <c:pt idx="108">
                  <c:v>0.146167525343306</c:v>
                </c:pt>
                <c:pt idx="109">
                  <c:v>0.146056478324764</c:v>
                </c:pt>
                <c:pt idx="110">
                  <c:v>0.145945500379917</c:v>
                </c:pt>
                <c:pt idx="111">
                  <c:v>0.145834592331694</c:v>
                </c:pt>
                <c:pt idx="112">
                  <c:v>0.145723754990954</c:v>
                </c:pt>
                <c:pt idx="113">
                  <c:v>0.145612989156632</c:v>
                </c:pt>
                <c:pt idx="114">
                  <c:v>0.145502295615891</c:v>
                </c:pt>
                <c:pt idx="115">
                  <c:v>0.145391675144256</c:v>
                </c:pt>
                <c:pt idx="116">
                  <c:v>0.145281128505768</c:v>
                </c:pt>
                <c:pt idx="117">
                  <c:v>0.145170656453114</c:v>
                </c:pt>
                <c:pt idx="118">
                  <c:v>0.145060259727772</c:v>
                </c:pt>
                <c:pt idx="119">
                  <c:v>0.144949939060145</c:v>
                </c:pt>
                <c:pt idx="120">
                  <c:v>0.144839695169699</c:v>
                </c:pt>
                <c:pt idx="121">
                  <c:v>0.144729528765092</c:v>
                </c:pt>
                <c:pt idx="122">
                  <c:v>0.144619440544312</c:v>
                </c:pt>
                <c:pt idx="123">
                  <c:v>0.144509431194801</c:v>
                </c:pt>
                <c:pt idx="124">
                  <c:v>0.144399501393586</c:v>
                </c:pt>
                <c:pt idx="125">
                  <c:v>0.144289651807409</c:v>
                </c:pt>
                <c:pt idx="126">
                  <c:v>0.144179883092847</c:v>
                </c:pt>
                <c:pt idx="127">
                  <c:v>0.144070195896439</c:v>
                </c:pt>
                <c:pt idx="128">
                  <c:v>0.143960590854807</c:v>
                </c:pt>
                <c:pt idx="129">
                  <c:v>0.14385106859478</c:v>
                </c:pt>
                <c:pt idx="130">
                  <c:v>0.143741629733507</c:v>
                </c:pt>
                <c:pt idx="131">
                  <c:v>0.14363227487858</c:v>
                </c:pt>
                <c:pt idx="132">
                  <c:v>0.143523004628148</c:v>
                </c:pt>
                <c:pt idx="133">
                  <c:v>0.143413819571034</c:v>
                </c:pt>
                <c:pt idx="134">
                  <c:v>0.143304720286844</c:v>
                </c:pt>
                <c:pt idx="135">
                  <c:v>0.143195707346083</c:v>
                </c:pt>
                <c:pt idx="136">
                  <c:v>0.143086781310266</c:v>
                </c:pt>
                <c:pt idx="137">
                  <c:v>0.142977942732022</c:v>
                </c:pt>
                <c:pt idx="138">
                  <c:v>0.142869192155209</c:v>
                </c:pt>
                <c:pt idx="139">
                  <c:v>0.142760530115014</c:v>
                </c:pt>
                <c:pt idx="140">
                  <c:v>0.142651957138063</c:v>
                </c:pt>
                <c:pt idx="141">
                  <c:v>0.142543473742523</c:v>
                </c:pt>
                <c:pt idx="142">
                  <c:v>0.142435080438204</c:v>
                </c:pt>
                <c:pt idx="143">
                  <c:v>0.142326777726662</c:v>
                </c:pt>
                <c:pt idx="144">
                  <c:v>0.142218566101297</c:v>
                </c:pt>
                <c:pt idx="145">
                  <c:v>0.142110446047456</c:v>
                </c:pt>
                <c:pt idx="146">
                  <c:v>0.142002418042524</c:v>
                </c:pt>
                <c:pt idx="147">
                  <c:v>0.141894482556027</c:v>
                </c:pt>
                <c:pt idx="148">
                  <c:v>0.141786640049725</c:v>
                </c:pt>
                <c:pt idx="149">
                  <c:v>0.141678890977703</c:v>
                </c:pt>
                <c:pt idx="150">
                  <c:v>0.14157123578647</c:v>
                </c:pt>
                <c:pt idx="151">
                  <c:v>0.141463674915046</c:v>
                </c:pt>
                <c:pt idx="152">
                  <c:v>0.141356208795054</c:v>
                </c:pt>
                <c:pt idx="153">
                  <c:v>0.14124883785081</c:v>
                </c:pt>
                <c:pt idx="154">
                  <c:v>0.141141562499412</c:v>
                </c:pt>
                <c:pt idx="155">
                  <c:v>0.141034383150828</c:v>
                </c:pt>
                <c:pt idx="156">
                  <c:v>0.140927300207978</c:v>
                </c:pt>
                <c:pt idx="157">
                  <c:v>0.140820314066826</c:v>
                </c:pt>
                <c:pt idx="158">
                  <c:v>0.140713425116458</c:v>
                </c:pt>
                <c:pt idx="159">
                  <c:v>0.14060663373917</c:v>
                </c:pt>
                <c:pt idx="160">
                  <c:v>0.140499940310547</c:v>
                </c:pt>
                <c:pt idx="161">
                  <c:v>0.140393345199546</c:v>
                </c:pt>
                <c:pt idx="162">
                  <c:v>0.140286848768576</c:v>
                </c:pt>
                <c:pt idx="163">
                  <c:v>0.140180451373576</c:v>
                </c:pt>
                <c:pt idx="164">
                  <c:v>0.140074153364096</c:v>
                </c:pt>
                <c:pt idx="165">
                  <c:v>0.139967955083371</c:v>
                </c:pt>
                <c:pt idx="166">
                  <c:v>0.1398618568684</c:v>
                </c:pt>
                <c:pt idx="167">
                  <c:v>0.13975585905002</c:v>
                </c:pt>
                <c:pt idx="168">
                  <c:v>0.139649961952981</c:v>
                </c:pt>
                <c:pt idx="169">
                  <c:v>0.139544165896022</c:v>
                </c:pt>
                <c:pt idx="170">
                  <c:v>0.139438471191938</c:v>
                </c:pt>
                <c:pt idx="171">
                  <c:v>0.139332878147658</c:v>
                </c:pt>
                <c:pt idx="172">
                  <c:v>0.139227387064314</c:v>
                </c:pt>
                <c:pt idx="173">
                  <c:v>0.139121998237308</c:v>
                </c:pt>
                <c:pt idx="174">
                  <c:v>0.139016711956387</c:v>
                </c:pt>
                <c:pt idx="175">
                  <c:v>0.138911528505708</c:v>
                </c:pt>
                <c:pt idx="176">
                  <c:v>0.138806448163904</c:v>
                </c:pt>
                <c:pt idx="177">
                  <c:v>0.138701471204157</c:v>
                </c:pt>
                <c:pt idx="178">
                  <c:v>0.138596597894256</c:v>
                </c:pt>
                <c:pt idx="179">
                  <c:v>0.138491828496671</c:v>
                </c:pt>
                <c:pt idx="180">
                  <c:v>0.138387163268609</c:v>
                </c:pt>
                <c:pt idx="181">
                  <c:v>0.138282602462084</c:v>
                </c:pt>
                <c:pt idx="182">
                  <c:v>0.138178146323977</c:v>
                </c:pt>
                <c:pt idx="183">
                  <c:v>0.138073795096099</c:v>
                </c:pt>
                <c:pt idx="184">
                  <c:v>0.137969549015252</c:v>
                </c:pt>
                <c:pt idx="185">
                  <c:v>0.13786540831329</c:v>
                </c:pt>
                <c:pt idx="186">
                  <c:v>0.13776137321718</c:v>
                </c:pt>
                <c:pt idx="187">
                  <c:v>0.13765744394906</c:v>
                </c:pt>
                <c:pt idx="188">
                  <c:v>0.137553620726297</c:v>
                </c:pt>
                <c:pt idx="189">
                  <c:v>0.137449903761546</c:v>
                </c:pt>
                <c:pt idx="190">
                  <c:v>0.137346293262807</c:v>
                </c:pt>
                <c:pt idx="191">
                  <c:v>0.137242789433483</c:v>
                </c:pt>
                <c:pt idx="192">
                  <c:v>0.137139392472433</c:v>
                </c:pt>
                <c:pt idx="193">
                  <c:v>0.137036102574028</c:v>
                </c:pt>
                <c:pt idx="194">
                  <c:v>0.136932919928206</c:v>
                </c:pt>
                <c:pt idx="195">
                  <c:v>0.136829844720527</c:v>
                </c:pt>
                <c:pt idx="196">
                  <c:v>0.136726877132224</c:v>
                </c:pt>
                <c:pt idx="197">
                  <c:v>0.136624017340257</c:v>
                </c:pt>
                <c:pt idx="198">
                  <c:v>0.136521265517365</c:v>
                </c:pt>
                <c:pt idx="199">
                  <c:v>0.136418621832117</c:v>
                </c:pt>
                <c:pt idx="200">
                  <c:v>0.136316086448962</c:v>
                </c:pt>
                <c:pt idx="201">
                  <c:v>0.13621365952828</c:v>
                </c:pt>
                <c:pt idx="202">
                  <c:v>0.136111341226432</c:v>
                </c:pt>
                <c:pt idx="203">
                  <c:v>0.136009131695808</c:v>
                </c:pt>
                <c:pt idx="204">
                  <c:v>0.135907031084876</c:v>
                </c:pt>
                <c:pt idx="205">
                  <c:v>0.135805039538229</c:v>
                </c:pt>
                <c:pt idx="206">
                  <c:v>0.135703157196635</c:v>
                </c:pt>
                <c:pt idx="207">
                  <c:v>0.135601384197078</c:v>
                </c:pt>
                <c:pt idx="208">
                  <c:v>0.13549972067281</c:v>
                </c:pt>
                <c:pt idx="209">
                  <c:v>0.135398166753395</c:v>
                </c:pt>
                <c:pt idx="210">
                  <c:v>0.135296722564752</c:v>
                </c:pt>
                <c:pt idx="211">
                  <c:v>0.135195388229201</c:v>
                </c:pt>
                <c:pt idx="212">
                  <c:v>0.135094163865506</c:v>
                </c:pt>
                <c:pt idx="213">
                  <c:v>0.134993049588923</c:v>
                </c:pt>
                <c:pt idx="214">
                  <c:v>0.134892045511235</c:v>
                </c:pt>
                <c:pt idx="215">
                  <c:v>0.134791151740802</c:v>
                </c:pt>
                <c:pt idx="216">
                  <c:v>0.134690368382599</c:v>
                </c:pt>
                <c:pt idx="217">
                  <c:v>0.134589695538257</c:v>
                </c:pt>
                <c:pt idx="218">
                  <c:v>0.134489133306107</c:v>
                </c:pt>
                <c:pt idx="219">
                  <c:v>0.13438868178122</c:v>
                </c:pt>
                <c:pt idx="220">
                  <c:v>0.134288341055442</c:v>
                </c:pt>
                <c:pt idx="221">
                  <c:v>0.134188111217441</c:v>
                </c:pt>
                <c:pt idx="222">
                  <c:v>0.134087992352742</c:v>
                </c:pt>
                <c:pt idx="223">
                  <c:v>0.133987984543766</c:v>
                </c:pt>
                <c:pt idx="224">
                  <c:v>0.133888087869867</c:v>
                </c:pt>
                <c:pt idx="225">
                  <c:v>0.133788302407374</c:v>
                </c:pt>
                <c:pt idx="226">
                  <c:v>0.133688628229624</c:v>
                </c:pt>
                <c:pt idx="227">
                  <c:v>0.133589065407001</c:v>
                </c:pt>
                <c:pt idx="228">
                  <c:v>0.133489614006972</c:v>
                </c:pt>
                <c:pt idx="229">
                  <c:v>0.133390274094123</c:v>
                </c:pt>
                <c:pt idx="230">
                  <c:v>0.133291045730194</c:v>
                </c:pt>
                <c:pt idx="231">
                  <c:v>0.133191928974115</c:v>
                </c:pt>
                <c:pt idx="232">
                  <c:v>0.133092923882042</c:v>
                </c:pt>
                <c:pt idx="233">
                  <c:v>0.132994030507387</c:v>
                </c:pt>
                <c:pt idx="234">
                  <c:v>0.13289524890086</c:v>
                </c:pt>
                <c:pt idx="235">
                  <c:v>0.132796579110491</c:v>
                </c:pt>
                <c:pt idx="236">
                  <c:v>0.132698021181676</c:v>
                </c:pt>
                <c:pt idx="237">
                  <c:v>0.1325995751572</c:v>
                </c:pt>
                <c:pt idx="238">
                  <c:v>0.132501241077274</c:v>
                </c:pt>
                <c:pt idx="239">
                  <c:v>0.132403018979566</c:v>
                </c:pt>
                <c:pt idx="240">
                  <c:v>0.132304908899233</c:v>
                </c:pt>
                <c:pt idx="241">
                  <c:v>0.132206910868952</c:v>
                </c:pt>
                <c:pt idx="242">
                  <c:v>0.132109024918952</c:v>
                </c:pt>
                <c:pt idx="243">
                  <c:v>0.132011251077041</c:v>
                </c:pt>
                <c:pt idx="244">
                  <c:v>0.131913589368642</c:v>
                </c:pt>
                <c:pt idx="245">
                  <c:v>0.131816039816819</c:v>
                </c:pt>
                <c:pt idx="246">
                  <c:v>0.131718602442307</c:v>
                </c:pt>
                <c:pt idx="247">
                  <c:v>0.131621277263541</c:v>
                </c:pt>
                <c:pt idx="248">
                  <c:v>0.131524064296686</c:v>
                </c:pt>
                <c:pt idx="249">
                  <c:v>0.131426963555666</c:v>
                </c:pt>
                <c:pt idx="250">
                  <c:v>0.13132997505219</c:v>
                </c:pt>
                <c:pt idx="251">
                  <c:v>0.131233098795783</c:v>
                </c:pt>
                <c:pt idx="252">
                  <c:v>0.131136334793808</c:v>
                </c:pt>
                <c:pt idx="253">
                  <c:v>0.131039683051502</c:v>
                </c:pt>
                <c:pt idx="254">
                  <c:v>0.130943143571993</c:v>
                </c:pt>
                <c:pt idx="255">
                  <c:v>0.130846716356335</c:v>
                </c:pt>
                <c:pt idx="256">
                  <c:v>0.130750401403529</c:v>
                </c:pt>
                <c:pt idx="257">
                  <c:v>0.130654198710553</c:v>
                </c:pt>
                <c:pt idx="258">
                  <c:v>0.130558108272382</c:v>
                </c:pt>
                <c:pt idx="259">
                  <c:v>0.130462130082021</c:v>
                </c:pt>
                <c:pt idx="260">
                  <c:v>0.130366264130523</c:v>
                </c:pt>
                <c:pt idx="261">
                  <c:v>0.13027051040702</c:v>
                </c:pt>
                <c:pt idx="262">
                  <c:v>0.130174868898741</c:v>
                </c:pt>
                <c:pt idx="263">
                  <c:v>0.130079339591043</c:v>
                </c:pt>
                <c:pt idx="264">
                  <c:v>0.12998392246743</c:v>
                </c:pt>
                <c:pt idx="265">
                  <c:v>0.129888617509579</c:v>
                </c:pt>
                <c:pt idx="266">
                  <c:v>0.129793424697364</c:v>
                </c:pt>
                <c:pt idx="267">
                  <c:v>0.129698344008877</c:v>
                </c:pt>
                <c:pt idx="268">
                  <c:v>0.129603375420452</c:v>
                </c:pt>
                <c:pt idx="269">
                  <c:v>0.129508518906689</c:v>
                </c:pt>
                <c:pt idx="270">
                  <c:v>0.129413774440474</c:v>
                </c:pt>
                <c:pt idx="271">
                  <c:v>0.129319141993002</c:v>
                </c:pt>
                <c:pt idx="272">
                  <c:v>0.129224621533802</c:v>
                </c:pt>
                <c:pt idx="273">
                  <c:v>0.129130213030752</c:v>
                </c:pt>
                <c:pt idx="274">
                  <c:v>0.129035916450107</c:v>
                </c:pt>
                <c:pt idx="275">
                  <c:v>0.128941731756515</c:v>
                </c:pt>
                <c:pt idx="276">
                  <c:v>0.128847658913044</c:v>
                </c:pt>
                <c:pt idx="277">
                  <c:v>0.128753697881195</c:v>
                </c:pt>
                <c:pt idx="278">
                  <c:v>0.128659848620928</c:v>
                </c:pt>
                <c:pt idx="279">
                  <c:v>0.128566111090682</c:v>
                </c:pt>
                <c:pt idx="280">
                  <c:v>0.12847248524739</c:v>
                </c:pt>
                <c:pt idx="281">
                  <c:v>0.128378971046507</c:v>
                </c:pt>
                <c:pt idx="282">
                  <c:v>0.12828556844202</c:v>
                </c:pt>
                <c:pt idx="283">
                  <c:v>0.128192277386476</c:v>
                </c:pt>
                <c:pt idx="284">
                  <c:v>0.128099097830995</c:v>
                </c:pt>
                <c:pt idx="285">
                  <c:v>0.128006029725291</c:v>
                </c:pt>
                <c:pt idx="286">
                  <c:v>0.127913073017692</c:v>
                </c:pt>
                <c:pt idx="287">
                  <c:v>0.127820227655155</c:v>
                </c:pt>
                <c:pt idx="288">
                  <c:v>0.12772749358329</c:v>
                </c:pt>
                <c:pt idx="289">
                  <c:v>0.12763487074637</c:v>
                </c:pt>
                <c:pt idx="290">
                  <c:v>0.127542359087355</c:v>
                </c:pt>
                <c:pt idx="291">
                  <c:v>0.127449958547909</c:v>
                </c:pt>
                <c:pt idx="292">
                  <c:v>0.127357669068415</c:v>
                </c:pt>
                <c:pt idx="293">
                  <c:v>0.127265490587992</c:v>
                </c:pt>
                <c:pt idx="294">
                  <c:v>0.127173423044516</c:v>
                </c:pt>
                <c:pt idx="295">
                  <c:v>0.127081466374633</c:v>
                </c:pt>
                <c:pt idx="296">
                  <c:v>0.126989620513775</c:v>
                </c:pt>
                <c:pt idx="297">
                  <c:v>0.126897885396181</c:v>
                </c:pt>
                <c:pt idx="298">
                  <c:v>0.12680626095491</c:v>
                </c:pt>
                <c:pt idx="299">
                  <c:v>0.126714747121857</c:v>
                </c:pt>
                <c:pt idx="300">
                  <c:v>0.126623343827768</c:v>
                </c:pt>
                <c:pt idx="301">
                  <c:v>0.12653205100226</c:v>
                </c:pt>
                <c:pt idx="302">
                  <c:v>0.126440868573831</c:v>
                </c:pt>
                <c:pt idx="303">
                  <c:v>0.126349796469881</c:v>
                </c:pt>
                <c:pt idx="304">
                  <c:v>0.126258834616722</c:v>
                </c:pt>
                <c:pt idx="305">
                  <c:v>0.126167982939595</c:v>
                </c:pt>
                <c:pt idx="306">
                  <c:v>0.126077241362687</c:v>
                </c:pt>
                <c:pt idx="307">
                  <c:v>0.125986609809141</c:v>
                </c:pt>
                <c:pt idx="308">
                  <c:v>0.125896088201076</c:v>
                </c:pt>
                <c:pt idx="309">
                  <c:v>0.125805676459597</c:v>
                </c:pt>
                <c:pt idx="310">
                  <c:v>0.125715374504812</c:v>
                </c:pt>
                <c:pt idx="311">
                  <c:v>0.125625182255842</c:v>
                </c:pt>
                <c:pt idx="312">
                  <c:v>0.12553509963084</c:v>
                </c:pt>
                <c:pt idx="313">
                  <c:v>0.125445126547003</c:v>
                </c:pt>
                <c:pt idx="314">
                  <c:v>0.125355262920582</c:v>
                </c:pt>
                <c:pt idx="315">
                  <c:v>0.1252655086669</c:v>
                </c:pt>
                <c:pt idx="316">
                  <c:v>0.125175863700364</c:v>
                </c:pt>
                <c:pt idx="317">
                  <c:v>0.125086327934476</c:v>
                </c:pt>
                <c:pt idx="318">
                  <c:v>0.12499690128185</c:v>
                </c:pt>
                <c:pt idx="319">
                  <c:v>0.124907583654218</c:v>
                </c:pt>
                <c:pt idx="320">
                  <c:v>0.124818374962451</c:v>
                </c:pt>
                <c:pt idx="321">
                  <c:v>0.124729275116566</c:v>
                </c:pt>
                <c:pt idx="322">
                  <c:v>0.12464028402574</c:v>
                </c:pt>
                <c:pt idx="323">
                  <c:v>0.124551401598321</c:v>
                </c:pt>
                <c:pt idx="324">
                  <c:v>0.124462627741843</c:v>
                </c:pt>
                <c:pt idx="325">
                  <c:v>0.124373962363034</c:v>
                </c:pt>
                <c:pt idx="326">
                  <c:v>0.124285405367831</c:v>
                </c:pt>
                <c:pt idx="327">
                  <c:v>0.124196956661391</c:v>
                </c:pt>
                <c:pt idx="328">
                  <c:v>0.124108616148102</c:v>
                </c:pt>
                <c:pt idx="329">
                  <c:v>0.124020383731592</c:v>
                </c:pt>
                <c:pt idx="330">
                  <c:v>0.123932259314748</c:v>
                </c:pt>
                <c:pt idx="331">
                  <c:v>0.123844242799717</c:v>
                </c:pt>
                <c:pt idx="332">
                  <c:v>0.123756334087924</c:v>
                </c:pt>
                <c:pt idx="333">
                  <c:v>0.123668533080081</c:v>
                </c:pt>
                <c:pt idx="334">
                  <c:v>0.123580839676198</c:v>
                </c:pt>
                <c:pt idx="335">
                  <c:v>0.123493253775592</c:v>
                </c:pt>
                <c:pt idx="336">
                  <c:v>0.123405775276901</c:v>
                </c:pt>
                <c:pt idx="337">
                  <c:v>0.123318404078091</c:v>
                </c:pt>
                <c:pt idx="338">
                  <c:v>0.123231140076468</c:v>
                </c:pt>
                <c:pt idx="339">
                  <c:v>0.123143983168687</c:v>
                </c:pt>
                <c:pt idx="340">
                  <c:v>0.123056933250765</c:v>
                </c:pt>
                <c:pt idx="341">
                  <c:v>0.122969990218085</c:v>
                </c:pt>
                <c:pt idx="342">
                  <c:v>0.122883153965415</c:v>
                </c:pt>
                <c:pt idx="343">
                  <c:v>0.122796424386909</c:v>
                </c:pt>
                <c:pt idx="344">
                  <c:v>0.12270980137612</c:v>
                </c:pt>
                <c:pt idx="345">
                  <c:v>0.122623284826011</c:v>
                </c:pt>
                <c:pt idx="346">
                  <c:v>0.122536874628962</c:v>
                </c:pt>
                <c:pt idx="347">
                  <c:v>0.122450570676781</c:v>
                </c:pt>
                <c:pt idx="348">
                  <c:v>0.122364372860713</c:v>
                </c:pt>
                <c:pt idx="349">
                  <c:v>0.122278281071448</c:v>
                </c:pt>
                <c:pt idx="350">
                  <c:v>0.12219229519913</c:v>
                </c:pt>
                <c:pt idx="351">
                  <c:v>0.122106415133366</c:v>
                </c:pt>
                <c:pt idx="352">
                  <c:v>0.122020640763239</c:v>
                </c:pt>
                <c:pt idx="353">
                  <c:v>0.121934971977308</c:v>
                </c:pt>
                <c:pt idx="354">
                  <c:v>0.121849408663625</c:v>
                </c:pt>
                <c:pt idx="355">
                  <c:v>0.121763950709738</c:v>
                </c:pt>
                <c:pt idx="356">
                  <c:v>0.121678598002704</c:v>
                </c:pt>
                <c:pt idx="357">
                  <c:v>0.121593350429092</c:v>
                </c:pt>
                <c:pt idx="358">
                  <c:v>0.121508207874996</c:v>
                </c:pt>
                <c:pt idx="359">
                  <c:v>0.121423170226039</c:v>
                </c:pt>
                <c:pt idx="360">
                  <c:v>0.121338237367386</c:v>
                </c:pt>
                <c:pt idx="361">
                  <c:v>0.121253409183746</c:v>
                </c:pt>
                <c:pt idx="362">
                  <c:v>0.121168685559385</c:v>
                </c:pt>
                <c:pt idx="363">
                  <c:v>0.121084066378131</c:v>
                </c:pt>
                <c:pt idx="364">
                  <c:v>0.120999551523382</c:v>
                </c:pt>
                <c:pt idx="365">
                  <c:v>0.120915140878114</c:v>
                </c:pt>
                <c:pt idx="366">
                  <c:v>0.120830834324889</c:v>
                </c:pt>
                <c:pt idx="367">
                  <c:v>0.120746631745861</c:v>
                </c:pt>
                <c:pt idx="368">
                  <c:v>0.120662533022785</c:v>
                </c:pt>
                <c:pt idx="369">
                  <c:v>0.120578538037021</c:v>
                </c:pt>
                <c:pt idx="370">
                  <c:v>0.120494646669547</c:v>
                </c:pt>
                <c:pt idx="371">
                  <c:v>0.12041085880096</c:v>
                </c:pt>
                <c:pt idx="372">
                  <c:v>0.120327174311486</c:v>
                </c:pt>
                <c:pt idx="373">
                  <c:v>0.120243593080988</c:v>
                </c:pt>
                <c:pt idx="374">
                  <c:v>0.120160114988969</c:v>
                </c:pt>
                <c:pt idx="375">
                  <c:v>0.120076739914584</c:v>
                </c:pt>
                <c:pt idx="376">
                  <c:v>0.11999346773664</c:v>
                </c:pt>
                <c:pt idx="377">
                  <c:v>0.119910298333609</c:v>
                </c:pt>
                <c:pt idx="378">
                  <c:v>0.119827231583631</c:v>
                </c:pt>
                <c:pt idx="379">
                  <c:v>0.119744267364523</c:v>
                </c:pt>
                <c:pt idx="380">
                  <c:v>0.119661405553782</c:v>
                </c:pt>
                <c:pt idx="381">
                  <c:v>0.119578646028592</c:v>
                </c:pt>
                <c:pt idx="382">
                  <c:v>0.119495988665835</c:v>
                </c:pt>
                <c:pt idx="383">
                  <c:v>0.119413433342089</c:v>
                </c:pt>
                <c:pt idx="384">
                  <c:v>0.119330979933642</c:v>
                </c:pt>
                <c:pt idx="385">
                  <c:v>0.119248628316493</c:v>
                </c:pt>
                <c:pt idx="386">
                  <c:v>0.119166378366359</c:v>
                </c:pt>
                <c:pt idx="387">
                  <c:v>0.119084229958684</c:v>
                </c:pt>
                <c:pt idx="388">
                  <c:v>0.119002182968639</c:v>
                </c:pt>
                <c:pt idx="389">
                  <c:v>0.118920237271134</c:v>
                </c:pt>
                <c:pt idx="390">
                  <c:v>0.118838392740818</c:v>
                </c:pt>
                <c:pt idx="391">
                  <c:v>0.118756649252089</c:v>
                </c:pt>
                <c:pt idx="392">
                  <c:v>0.118675006679096</c:v>
                </c:pt>
                <c:pt idx="393">
                  <c:v>0.11859346489575</c:v>
                </c:pt>
                <c:pt idx="394">
                  <c:v>0.118512023775723</c:v>
                </c:pt>
                <c:pt idx="395">
                  <c:v>0.118430683192455</c:v>
                </c:pt>
                <c:pt idx="396">
                  <c:v>0.118349443019164</c:v>
                </c:pt>
                <c:pt idx="397">
                  <c:v>0.118268303128846</c:v>
                </c:pt>
                <c:pt idx="398">
                  <c:v>0.118187263394281</c:v>
                </c:pt>
                <c:pt idx="399">
                  <c:v>0.118106323688039</c:v>
                </c:pt>
                <c:pt idx="400">
                  <c:v>0.118025483882488</c:v>
                </c:pt>
                <c:pt idx="401">
                  <c:v>0.117944743849793</c:v>
                </c:pt>
                <c:pt idx="402">
                  <c:v>0.117864103461926</c:v>
                </c:pt>
                <c:pt idx="403">
                  <c:v>0.117783562590667</c:v>
                </c:pt>
                <c:pt idx="404">
                  <c:v>0.117703121107613</c:v>
                </c:pt>
                <c:pt idx="405">
                  <c:v>0.117622778884179</c:v>
                </c:pt>
                <c:pt idx="406">
                  <c:v>0.117542535791604</c:v>
                </c:pt>
                <c:pt idx="407">
                  <c:v>0.117462391700959</c:v>
                </c:pt>
                <c:pt idx="408">
                  <c:v>0.117382346483145</c:v>
                </c:pt>
                <c:pt idx="409">
                  <c:v>0.117302400008902</c:v>
                </c:pt>
                <c:pt idx="410">
                  <c:v>0.117222552148815</c:v>
                </c:pt>
                <c:pt idx="411">
                  <c:v>0.117142802773313</c:v>
                </c:pt>
                <c:pt idx="412">
                  <c:v>0.117063151752679</c:v>
                </c:pt>
                <c:pt idx="413">
                  <c:v>0.116983598957051</c:v>
                </c:pt>
                <c:pt idx="414">
                  <c:v>0.116904144256426</c:v>
                </c:pt>
                <c:pt idx="415">
                  <c:v>0.116824787520668</c:v>
                </c:pt>
                <c:pt idx="416">
                  <c:v>0.116745528619507</c:v>
                </c:pt>
                <c:pt idx="417">
                  <c:v>0.116666367422548</c:v>
                </c:pt>
                <c:pt idx="418">
                  <c:v>0.116587303799271</c:v>
                </c:pt>
                <c:pt idx="419">
                  <c:v>0.11650833761904</c:v>
                </c:pt>
                <c:pt idx="420">
                  <c:v>0.1164294687511</c:v>
                </c:pt>
                <c:pt idx="421">
                  <c:v>0.116350697064588</c:v>
                </c:pt>
                <c:pt idx="422">
                  <c:v>0.116272022428532</c:v>
                </c:pt>
                <c:pt idx="423">
                  <c:v>0.11619344471186</c:v>
                </c:pt>
                <c:pt idx="424">
                  <c:v>0.116114963783396</c:v>
                </c:pt>
                <c:pt idx="425">
                  <c:v>0.116036579511872</c:v>
                </c:pt>
                <c:pt idx="426">
                  <c:v>0.115958291765926</c:v>
                </c:pt>
                <c:pt idx="427">
                  <c:v>0.11588010041411</c:v>
                </c:pt>
                <c:pt idx="428">
                  <c:v>0.115802005324888</c:v>
                </c:pt>
                <c:pt idx="429">
                  <c:v>0.115724006366648</c:v>
                </c:pt>
                <c:pt idx="430">
                  <c:v>0.115646103407695</c:v>
                </c:pt>
                <c:pt idx="431">
                  <c:v>0.115568296316266</c:v>
                </c:pt>
                <c:pt idx="432">
                  <c:v>0.115490584960522</c:v>
                </c:pt>
                <c:pt idx="433">
                  <c:v>0.115412969208562</c:v>
                </c:pt>
                <c:pt idx="434">
                  <c:v>0.115335448928418</c:v>
                </c:pt>
                <c:pt idx="435">
                  <c:v>0.115258023988063</c:v>
                </c:pt>
                <c:pt idx="436">
                  <c:v>0.115180694255415</c:v>
                </c:pt>
                <c:pt idx="437">
                  <c:v>0.115103459598335</c:v>
                </c:pt>
                <c:pt idx="438">
                  <c:v>0.115026319884637</c:v>
                </c:pt>
                <c:pt idx="439">
                  <c:v>0.114949274982086</c:v>
                </c:pt>
                <c:pt idx="440">
                  <c:v>0.114872324758402</c:v>
                </c:pt>
                <c:pt idx="441">
                  <c:v>0.114795469081268</c:v>
                </c:pt>
                <c:pt idx="442">
                  <c:v>0.114718707818326</c:v>
                </c:pt>
                <c:pt idx="443">
                  <c:v>0.114642040837185</c:v>
                </c:pt>
                <c:pt idx="444">
                  <c:v>0.11456546800542</c:v>
                </c:pt>
                <c:pt idx="445">
                  <c:v>0.114488989190581</c:v>
                </c:pt>
                <c:pt idx="446">
                  <c:v>0.114412604260189</c:v>
                </c:pt>
                <c:pt idx="447">
                  <c:v>0.114336313081745</c:v>
                </c:pt>
                <c:pt idx="448">
                  <c:v>0.114260115522727</c:v>
                </c:pt>
                <c:pt idx="449">
                  <c:v>0.114184011450599</c:v>
                </c:pt>
                <c:pt idx="450">
                  <c:v>0.114108000732808</c:v>
                </c:pt>
                <c:pt idx="451">
                  <c:v>0.114032083236791</c:v>
                </c:pt>
                <c:pt idx="452">
                  <c:v>0.113956258829977</c:v>
                </c:pt>
                <c:pt idx="453">
                  <c:v>0.113880527379786</c:v>
                </c:pt>
                <c:pt idx="454">
                  <c:v>0.113804888753639</c:v>
                </c:pt>
                <c:pt idx="455">
                  <c:v>0.113729342818952</c:v>
                </c:pt>
                <c:pt idx="456">
                  <c:v>0.113653889443144</c:v>
                </c:pt>
                <c:pt idx="457">
                  <c:v>0.113578528493641</c:v>
                </c:pt>
                <c:pt idx="458">
                  <c:v>0.113503259837873</c:v>
                </c:pt>
                <c:pt idx="459">
                  <c:v>0.11342808334328</c:v>
                </c:pt>
                <c:pt idx="460">
                  <c:v>0.113352998877315</c:v>
                </c:pt>
                <c:pt idx="461">
                  <c:v>0.113278006307444</c:v>
                </c:pt>
                <c:pt idx="462">
                  <c:v>0.113203105501153</c:v>
                </c:pt>
                <c:pt idx="463">
                  <c:v>0.113128296325942</c:v>
                </c:pt>
                <c:pt idx="464">
                  <c:v>0.113053578649338</c:v>
                </c:pt>
                <c:pt idx="465">
                  <c:v>0.112978952338888</c:v>
                </c:pt>
                <c:pt idx="466">
                  <c:v>0.112904417262167</c:v>
                </c:pt>
                <c:pt idx="467">
                  <c:v>0.112829973286778</c:v>
                </c:pt>
                <c:pt idx="468">
                  <c:v>0.112755620280355</c:v>
                </c:pt>
                <c:pt idx="469">
                  <c:v>0.112681358110566</c:v>
                </c:pt>
                <c:pt idx="470">
                  <c:v>0.112607186645112</c:v>
                </c:pt>
                <c:pt idx="471">
                  <c:v>0.112533105751732</c:v>
                </c:pt>
                <c:pt idx="472">
                  <c:v>0.112459115298207</c:v>
                </c:pt>
                <c:pt idx="473">
                  <c:v>0.112385215152355</c:v>
                </c:pt>
                <c:pt idx="474">
                  <c:v>0.112311405182042</c:v>
                </c:pt>
                <c:pt idx="475">
                  <c:v>0.112237685255178</c:v>
                </c:pt>
                <c:pt idx="476">
                  <c:v>0.112164055239719</c:v>
                </c:pt>
                <c:pt idx="477">
                  <c:v>0.112090515003674</c:v>
                </c:pt>
                <c:pt idx="478">
                  <c:v>0.112017064415101</c:v>
                </c:pt>
                <c:pt idx="479">
                  <c:v>0.111943703342114</c:v>
                </c:pt>
                <c:pt idx="480">
                  <c:v>0.111870431652882</c:v>
                </c:pt>
                <c:pt idx="481">
                  <c:v>0.11179724921563</c:v>
                </c:pt>
                <c:pt idx="482">
                  <c:v>0.111724155898643</c:v>
                </c:pt>
                <c:pt idx="483">
                  <c:v>0.11165115157027</c:v>
                </c:pt>
                <c:pt idx="484">
                  <c:v>0.111578236098919</c:v>
                </c:pt>
                <c:pt idx="485">
                  <c:v>0.111505409353066</c:v>
                </c:pt>
                <c:pt idx="486">
                  <c:v>0.111432671201252</c:v>
                </c:pt>
                <c:pt idx="487">
                  <c:v>0.111360021512088</c:v>
                </c:pt>
                <c:pt idx="488">
                  <c:v>0.111287460154254</c:v>
                </c:pt>
                <c:pt idx="489">
                  <c:v>0.111214986996502</c:v>
                </c:pt>
                <c:pt idx="490">
                  <c:v>0.111142601907659</c:v>
                </c:pt>
                <c:pt idx="491">
                  <c:v>0.111070304756625</c:v>
                </c:pt>
                <c:pt idx="492">
                  <c:v>0.11099809541238</c:v>
                </c:pt>
                <c:pt idx="493">
                  <c:v>0.11092597374398</c:v>
                </c:pt>
                <c:pt idx="494">
                  <c:v>0.110853939620562</c:v>
                </c:pt>
                <c:pt idx="495">
                  <c:v>0.110781992911346</c:v>
                </c:pt>
                <c:pt idx="496">
                  <c:v>0.110710133485633</c:v>
                </c:pt>
                <c:pt idx="497">
                  <c:v>0.110638361212812</c:v>
                </c:pt>
                <c:pt idx="498">
                  <c:v>0.110566675962357</c:v>
                </c:pt>
                <c:pt idx="499">
                  <c:v>0.110495077603829</c:v>
                </c:pt>
                <c:pt idx="500">
                  <c:v>0.110423566006879</c:v>
                </c:pt>
                <c:pt idx="501">
                  <c:v>0.110352141041251</c:v>
                </c:pt>
                <c:pt idx="502">
                  <c:v>0.110280802576778</c:v>
                </c:pt>
                <c:pt idx="503">
                  <c:v>0.110209550483389</c:v>
                </c:pt>
                <c:pt idx="504">
                  <c:v>0.110138384631108</c:v>
                </c:pt>
                <c:pt idx="505">
                  <c:v>0.110067304890056</c:v>
                </c:pt>
                <c:pt idx="506">
                  <c:v>0.10999631113045</c:v>
                </c:pt>
                <c:pt idx="507">
                  <c:v>0.10992540322261</c:v>
                </c:pt>
                <c:pt idx="508">
                  <c:v>0.109854581036952</c:v>
                </c:pt>
                <c:pt idx="509">
                  <c:v>0.109783844443998</c:v>
                </c:pt>
                <c:pt idx="510">
                  <c:v>0.109713193314371</c:v>
                </c:pt>
                <c:pt idx="511">
                  <c:v>0.1096426275188</c:v>
                </c:pt>
                <c:pt idx="512">
                  <c:v>0.109572146928119</c:v>
                </c:pt>
                <c:pt idx="513">
                  <c:v>0.109501751413269</c:v>
                </c:pt>
                <c:pt idx="514">
                  <c:v>0.1094314408453</c:v>
                </c:pt>
                <c:pt idx="515">
                  <c:v>0.109361215095372</c:v>
                </c:pt>
                <c:pt idx="516">
                  <c:v>0.109291074034754</c:v>
                </c:pt>
                <c:pt idx="517">
                  <c:v>0.109221017534828</c:v>
                </c:pt>
                <c:pt idx="518">
                  <c:v>0.109151045467089</c:v>
                </c:pt>
                <c:pt idx="519">
                  <c:v>0.109081157703147</c:v>
                </c:pt>
                <c:pt idx="520">
                  <c:v>0.109011354114726</c:v>
                </c:pt>
                <c:pt idx="521">
                  <c:v>0.108941634573667</c:v>
                </c:pt>
                <c:pt idx="522">
                  <c:v>0.108871998951929</c:v>
                </c:pt>
                <c:pt idx="523">
                  <c:v>0.10880244712159</c:v>
                </c:pt>
                <c:pt idx="524">
                  <c:v>0.108732978954846</c:v>
                </c:pt>
                <c:pt idx="525">
                  <c:v>0.108663594324015</c:v>
                </c:pt>
                <c:pt idx="526">
                  <c:v>0.108594293101537</c:v>
                </c:pt>
                <c:pt idx="527">
                  <c:v>0.108525075159975</c:v>
                </c:pt>
                <c:pt idx="528">
                  <c:v>0.108455940372015</c:v>
                </c:pt>
                <c:pt idx="529">
                  <c:v>0.108386888610468</c:v>
                </c:pt>
                <c:pt idx="530">
                  <c:v>0.108317919748272</c:v>
                </c:pt>
                <c:pt idx="531">
                  <c:v>0.10824903365849</c:v>
                </c:pt>
                <c:pt idx="532">
                  <c:v>0.108180230214314</c:v>
                </c:pt>
                <c:pt idx="533">
                  <c:v>0.108111509289064</c:v>
                </c:pt>
                <c:pt idx="534">
                  <c:v>0.108042870756191</c:v>
                </c:pt>
                <c:pt idx="535">
                  <c:v>0.107974314489275</c:v>
                </c:pt>
                <c:pt idx="536">
                  <c:v>0.107905840362027</c:v>
                </c:pt>
                <c:pt idx="537">
                  <c:v>0.107837448248292</c:v>
                </c:pt>
                <c:pt idx="538">
                  <c:v>0.107769138022047</c:v>
                </c:pt>
                <c:pt idx="539">
                  <c:v>0.107700909557404</c:v>
                </c:pt>
                <c:pt idx="540">
                  <c:v>0.107632762728609</c:v>
                </c:pt>
                <c:pt idx="541">
                  <c:v>0.107564697410044</c:v>
                </c:pt>
                <c:pt idx="542">
                  <c:v>0.107496713476226</c:v>
                </c:pt>
                <c:pt idx="543">
                  <c:v>0.107428810801813</c:v>
                </c:pt>
                <c:pt idx="544">
                  <c:v>0.107360989261597</c:v>
                </c:pt>
                <c:pt idx="545">
                  <c:v>0.107293248730512</c:v>
                </c:pt>
                <c:pt idx="546">
                  <c:v>0.10722558908363</c:v>
                </c:pt>
                <c:pt idx="547">
                  <c:v>0.107158010196163</c:v>
                </c:pt>
                <c:pt idx="548">
                  <c:v>0.107090511943466</c:v>
                </c:pt>
                <c:pt idx="549">
                  <c:v>0.107023094201034</c:v>
                </c:pt>
                <c:pt idx="550">
                  <c:v>0.106955756844506</c:v>
                </c:pt>
                <c:pt idx="551">
                  <c:v>0.106888499749664</c:v>
                </c:pt>
                <c:pt idx="552">
                  <c:v>0.106821322792433</c:v>
                </c:pt>
                <c:pt idx="553">
                  <c:v>0.106754225848883</c:v>
                </c:pt>
                <c:pt idx="554">
                  <c:v>0.106687208795232</c:v>
                </c:pt>
                <c:pt idx="555">
                  <c:v>0.106620271507839</c:v>
                </c:pt>
                <c:pt idx="556">
                  <c:v>0.106553413863215</c:v>
                </c:pt>
                <c:pt idx="557">
                  <c:v>0.106486635738015</c:v>
                </c:pt>
                <c:pt idx="558">
                  <c:v>0.106419937009042</c:v>
                </c:pt>
                <c:pt idx="559">
                  <c:v>0.10635331755325</c:v>
                </c:pt>
                <c:pt idx="560">
                  <c:v>0.106286777247739</c:v>
                </c:pt>
                <c:pt idx="561">
                  <c:v>0.106220315969762</c:v>
                </c:pt>
                <c:pt idx="562">
                  <c:v>0.106153933596719</c:v>
                </c:pt>
                <c:pt idx="563">
                  <c:v>0.106087630006165</c:v>
                </c:pt>
                <c:pt idx="564">
                  <c:v>0.106021405075802</c:v>
                </c:pt>
                <c:pt idx="565">
                  <c:v>0.105955258683487</c:v>
                </c:pt>
                <c:pt idx="566">
                  <c:v>0.10588919070723</c:v>
                </c:pt>
                <c:pt idx="567">
                  <c:v>0.105823201025193</c:v>
                </c:pt>
                <c:pt idx="568">
                  <c:v>0.105757289515691</c:v>
                </c:pt>
                <c:pt idx="569">
                  <c:v>0.105691456057195</c:v>
                </c:pt>
                <c:pt idx="570">
                  <c:v>0.10562570052833</c:v>
                </c:pt>
                <c:pt idx="571">
                  <c:v>0.105560022807875</c:v>
                </c:pt>
                <c:pt idx="572">
                  <c:v>0.105494422774767</c:v>
                </c:pt>
                <c:pt idx="573">
                  <c:v>0.105428900308097</c:v>
                </c:pt>
                <c:pt idx="574">
                  <c:v>0.105363455287115</c:v>
                </c:pt>
                <c:pt idx="575">
                  <c:v>0.105298087591227</c:v>
                </c:pt>
                <c:pt idx="576">
                  <c:v>0.105232797099996</c:v>
                </c:pt>
                <c:pt idx="577">
                  <c:v>0.105167583693143</c:v>
                </c:pt>
                <c:pt idx="578">
                  <c:v>0.10510244725055</c:v>
                </c:pt>
                <c:pt idx="579">
                  <c:v>0.105037387652255</c:v>
                </c:pt>
                <c:pt idx="580">
                  <c:v>0.104972404778457</c:v>
                </c:pt>
                <c:pt idx="581">
                  <c:v>0.104907498509514</c:v>
                </c:pt>
                <c:pt idx="582">
                  <c:v>0.104842668725944</c:v>
                </c:pt>
                <c:pt idx="583">
                  <c:v>0.104777915308428</c:v>
                </c:pt>
                <c:pt idx="584">
                  <c:v>0.104713238137804</c:v>
                </c:pt>
                <c:pt idx="585">
                  <c:v>0.104648637095074</c:v>
                </c:pt>
                <c:pt idx="586">
                  <c:v>0.104584112061401</c:v>
                </c:pt>
                <c:pt idx="587">
                  <c:v>0.104519662918112</c:v>
                </c:pt>
                <c:pt idx="588">
                  <c:v>0.104455289546693</c:v>
                </c:pt>
                <c:pt idx="589">
                  <c:v>0.104390991828795</c:v>
                </c:pt>
                <c:pt idx="590">
                  <c:v>0.104326769646231</c:v>
                </c:pt>
                <c:pt idx="591">
                  <c:v>0.10426262288098</c:v>
                </c:pt>
                <c:pt idx="592">
                  <c:v>0.104198551415183</c:v>
                </c:pt>
                <c:pt idx="593">
                  <c:v>0.104134555131143</c:v>
                </c:pt>
                <c:pt idx="594">
                  <c:v>0.104070633911332</c:v>
                </c:pt>
                <c:pt idx="595">
                  <c:v>0.104006787638384</c:v>
                </c:pt>
                <c:pt idx="596">
                  <c:v>0.103943016195097</c:v>
                </c:pt>
                <c:pt idx="597">
                  <c:v>0.103879319464438</c:v>
                </c:pt>
                <c:pt idx="598">
                  <c:v>0.103815697329537</c:v>
                </c:pt>
                <c:pt idx="599">
                  <c:v>0.10375214967369</c:v>
                </c:pt>
                <c:pt idx="600">
                  <c:v>0.10368867638036</c:v>
                </c:pt>
                <c:pt idx="601">
                  <c:v>0.103625277333176</c:v>
                </c:pt>
                <c:pt idx="602">
                  <c:v>0.103561952415935</c:v>
                </c:pt>
                <c:pt idx="603">
                  <c:v>0.103498701512599</c:v>
                </c:pt>
                <c:pt idx="604">
                  <c:v>0.103435524507298</c:v>
                </c:pt>
                <c:pt idx="605">
                  <c:v>0.103372421284331</c:v>
                </c:pt>
                <c:pt idx="606">
                  <c:v>0.103309391728162</c:v>
                </c:pt>
                <c:pt idx="607">
                  <c:v>0.103246435723425</c:v>
                </c:pt>
                <c:pt idx="608">
                  <c:v>0.103183553154921</c:v>
                </c:pt>
                <c:pt idx="609">
                  <c:v>0.103120743907621</c:v>
                </c:pt>
                <c:pt idx="610">
                  <c:v>0.103058007866663</c:v>
                </c:pt>
                <c:pt idx="611">
                  <c:v>0.102995344917353</c:v>
                </c:pt>
                <c:pt idx="612">
                  <c:v>0.10293275494517</c:v>
                </c:pt>
                <c:pt idx="613">
                  <c:v>0.102870237835757</c:v>
                </c:pt>
                <c:pt idx="614">
                  <c:v>0.10280779347493</c:v>
                </c:pt>
                <c:pt idx="615">
                  <c:v>0.102745421748673</c:v>
                </c:pt>
                <c:pt idx="616">
                  <c:v>0.10268312254314</c:v>
                </c:pt>
                <c:pt idx="617">
                  <c:v>0.102620895744656</c:v>
                </c:pt>
                <c:pt idx="618">
                  <c:v>0.102558741239714</c:v>
                </c:pt>
                <c:pt idx="619">
                  <c:v>0.102496658914979</c:v>
                </c:pt>
                <c:pt idx="620">
                  <c:v>0.102434648657286</c:v>
                </c:pt>
                <c:pt idx="621">
                  <c:v>0.10237271035364</c:v>
                </c:pt>
                <c:pt idx="622">
                  <c:v>0.102310843891216</c:v>
                </c:pt>
                <c:pt idx="623">
                  <c:v>0.102249049157362</c:v>
                </c:pt>
                <c:pt idx="624">
                  <c:v>0.102187326039595</c:v>
                </c:pt>
                <c:pt idx="625">
                  <c:v>0.102125674425605</c:v>
                </c:pt>
                <c:pt idx="626">
                  <c:v>0.102064094203249</c:v>
                </c:pt>
                <c:pt idx="627">
                  <c:v>0.102002585260561</c:v>
                </c:pt>
                <c:pt idx="628">
                  <c:v>0.101941147485743</c:v>
                </c:pt>
                <c:pt idx="629">
                  <c:v>0.101879780767169</c:v>
                </c:pt>
                <c:pt idx="630">
                  <c:v>0.101818484993385</c:v>
                </c:pt>
                <c:pt idx="631">
                  <c:v>0.101757260053107</c:v>
                </c:pt>
                <c:pt idx="632">
                  <c:v>0.101696105835227</c:v>
                </c:pt>
                <c:pt idx="633">
                  <c:v>0.101635022228805</c:v>
                </c:pt>
                <c:pt idx="634">
                  <c:v>0.101574009123074</c:v>
                </c:pt>
                <c:pt idx="635">
                  <c:v>0.101513066407439</c:v>
                </c:pt>
                <c:pt idx="636">
                  <c:v>0.101452193971479</c:v>
                </c:pt>
                <c:pt idx="637">
                  <c:v>0.101391391704943</c:v>
                </c:pt>
                <c:pt idx="638">
                  <c:v>0.101330659497753</c:v>
                </c:pt>
                <c:pt idx="639">
                  <c:v>0.101269997240003</c:v>
                </c:pt>
                <c:pt idx="640">
                  <c:v>0.10120940482196</c:v>
                </c:pt>
                <c:pt idx="641">
                  <c:v>0.101148882134064</c:v>
                </c:pt>
                <c:pt idx="642">
                  <c:v>0.101088429066926</c:v>
                </c:pt>
                <c:pt idx="643">
                  <c:v>0.10102804551133</c:v>
                </c:pt>
                <c:pt idx="644">
                  <c:v>0.100967731358234</c:v>
                </c:pt>
                <c:pt idx="645">
                  <c:v>0.100907486498767</c:v>
                </c:pt>
                <c:pt idx="646">
                  <c:v>0.100847310824231</c:v>
                </c:pt>
                <c:pt idx="647">
                  <c:v>0.100787204226101</c:v>
                </c:pt>
                <c:pt idx="648">
                  <c:v>0.100727166596026</c:v>
                </c:pt>
                <c:pt idx="649">
                  <c:v>0.100667197825824</c:v>
                </c:pt>
                <c:pt idx="650">
                  <c:v>0.10060729780749</c:v>
                </c:pt>
                <c:pt idx="651">
                  <c:v>0.100547466433189</c:v>
                </c:pt>
                <c:pt idx="652">
                  <c:v>0.100487703595261</c:v>
                </c:pt>
                <c:pt idx="653">
                  <c:v>0.100428009186216</c:v>
                </c:pt>
                <c:pt idx="654">
                  <c:v>0.100368383098739</c:v>
                </c:pt>
                <c:pt idx="655">
                  <c:v>0.100308825225687</c:v>
                </c:pt>
                <c:pt idx="656">
                  <c:v>0.10024933546009</c:v>
                </c:pt>
                <c:pt idx="657">
                  <c:v>0.100189913695151</c:v>
                </c:pt>
                <c:pt idx="658">
                  <c:v>0.100130559824246</c:v>
                </c:pt>
                <c:pt idx="659">
                  <c:v>0.100071273740922</c:v>
                </c:pt>
                <c:pt idx="660">
                  <c:v>0.1000120553389</c:v>
                </c:pt>
                <c:pt idx="661">
                  <c:v>0.0999529045120746</c:v>
                </c:pt>
                <c:pt idx="662">
                  <c:v>0.0998938211545118</c:v>
                </c:pt>
                <c:pt idx="663">
                  <c:v>0.0998348051604507</c:v>
                </c:pt>
                <c:pt idx="664">
                  <c:v>0.099775856424303</c:v>
                </c:pt>
                <c:pt idx="665">
                  <c:v>0.099716974840653</c:v>
                </c:pt>
                <c:pt idx="666">
                  <c:v>0.0996581603042577</c:v>
                </c:pt>
                <c:pt idx="667">
                  <c:v>0.0995994127100464</c:v>
                </c:pt>
                <c:pt idx="668">
                  <c:v>0.0995407319531211</c:v>
                </c:pt>
                <c:pt idx="669">
                  <c:v>0.099482117928756</c:v>
                </c:pt>
                <c:pt idx="670">
                  <c:v>0.0994235705323979</c:v>
                </c:pt>
                <c:pt idx="671">
                  <c:v>0.0993650896596658</c:v>
                </c:pt>
                <c:pt idx="672">
                  <c:v>0.099306675206351</c:v>
                </c:pt>
                <c:pt idx="673">
                  <c:v>0.0992483270684172</c:v>
                </c:pt>
                <c:pt idx="674">
                  <c:v>0.099190045142</c:v>
                </c:pt>
                <c:pt idx="675">
                  <c:v>0.0991318293234072</c:v>
                </c:pt>
                <c:pt idx="676">
                  <c:v>0.0990736795091187</c:v>
                </c:pt>
                <c:pt idx="677">
                  <c:v>0.0990155955957863</c:v>
                </c:pt>
                <c:pt idx="678">
                  <c:v>0.0989575774802336</c:v>
                </c:pt>
                <c:pt idx="679">
                  <c:v>0.098899625059456</c:v>
                </c:pt>
                <c:pt idx="680">
                  <c:v>0.098841738230621</c:v>
                </c:pt>
                <c:pt idx="681">
                  <c:v>0.0987839168910672</c:v>
                </c:pt>
                <c:pt idx="682">
                  <c:v>0.0987261609383052</c:v>
                </c:pt>
                <c:pt idx="683">
                  <c:v>0.0986684702700169</c:v>
                </c:pt>
                <c:pt idx="684">
                  <c:v>0.0986108447840557</c:v>
                </c:pt>
                <c:pt idx="685">
                  <c:v>0.0985532843784462</c:v>
                </c:pt>
                <c:pt idx="686">
                  <c:v>0.0984957889513842</c:v>
                </c:pt>
                <c:pt idx="687">
                  <c:v>0.0984383584012367</c:v>
                </c:pt>
                <c:pt idx="688">
                  <c:v>0.0983809926265417</c:v>
                </c:pt>
                <c:pt idx="689">
                  <c:v>0.0983236915260082</c:v>
                </c:pt>
                <c:pt idx="690">
                  <c:v>0.0982664549985159</c:v>
                </c:pt>
                <c:pt idx="691">
                  <c:v>0.0982092829431152</c:v>
                </c:pt>
                <c:pt idx="692">
                  <c:v>0.0981521752590272</c:v>
                </c:pt>
                <c:pt idx="693">
                  <c:v>0.0980951318456435</c:v>
                </c:pt>
                <c:pt idx="694">
                  <c:v>0.0980381526025261</c:v>
                </c:pt>
                <c:pt idx="695">
                  <c:v>0.0979812374294071</c:v>
                </c:pt>
                <c:pt idx="696">
                  <c:v>0.0979243862261889</c:v>
                </c:pt>
                <c:pt idx="697">
                  <c:v>0.097867598892944</c:v>
                </c:pt>
                <c:pt idx="698">
                  <c:v>0.0978108753299148</c:v>
                </c:pt>
                <c:pt idx="699">
                  <c:v>0.0977542154375134</c:v>
                </c:pt>
                <c:pt idx="700">
                  <c:v>0.0976976191163216</c:v>
                </c:pt>
                <c:pt idx="701">
                  <c:v>0.0976410862670908</c:v>
                </c:pt>
                <c:pt idx="702">
                  <c:v>0.0975846167907417</c:v>
                </c:pt>
                <c:pt idx="703">
                  <c:v>0.0975282105883646</c:v>
                </c:pt>
                <c:pt idx="704">
                  <c:v>0.0974718675612186</c:v>
                </c:pt>
                <c:pt idx="705">
                  <c:v>0.097415587610732</c:v>
                </c:pt>
                <c:pt idx="706">
                  <c:v>0.097359370638502</c:v>
                </c:pt>
                <c:pt idx="707">
                  <c:v>0.0973032165462944</c:v>
                </c:pt>
                <c:pt idx="708">
                  <c:v>0.0972471252360439</c:v>
                </c:pt>
                <c:pt idx="709">
                  <c:v>0.0971910966098534</c:v>
                </c:pt>
                <c:pt idx="710">
                  <c:v>0.0971351305699942</c:v>
                </c:pt>
                <c:pt idx="711">
                  <c:v>0.0970792270189059</c:v>
                </c:pt>
                <c:pt idx="712">
                  <c:v>0.097023385859196</c:v>
                </c:pt>
                <c:pt idx="713">
                  <c:v>0.0969676069936399</c:v>
                </c:pt>
                <c:pt idx="714">
                  <c:v>0.0969118903251809</c:v>
                </c:pt>
                <c:pt idx="715">
                  <c:v>0.0968562357569296</c:v>
                </c:pt>
                <c:pt idx="716">
                  <c:v>0.0968006431921643</c:v>
                </c:pt>
                <c:pt idx="717">
                  <c:v>0.0967451125343304</c:v>
                </c:pt>
                <c:pt idx="718">
                  <c:v>0.0966896436870405</c:v>
                </c:pt>
                <c:pt idx="719">
                  <c:v>0.0966342365540742</c:v>
                </c:pt>
                <c:pt idx="720">
                  <c:v>0.0965788910393779</c:v>
                </c:pt>
                <c:pt idx="721">
                  <c:v>0.0965236070470645</c:v>
                </c:pt>
                <c:pt idx="722">
                  <c:v>0.0964683844814135</c:v>
                </c:pt>
                <c:pt idx="723">
                  <c:v>0.0964132232468706</c:v>
                </c:pt>
                <c:pt idx="724">
                  <c:v>0.096358123248048</c:v>
                </c:pt>
                <c:pt idx="725">
                  <c:v>0.0963030843897234</c:v>
                </c:pt>
                <c:pt idx="726">
                  <c:v>0.0962481065768406</c:v>
                </c:pt>
                <c:pt idx="727">
                  <c:v>0.096193189714509</c:v>
                </c:pt>
                <c:pt idx="728">
                  <c:v>0.0961383337080034</c:v>
                </c:pt>
                <c:pt idx="729">
                  <c:v>0.0960835384627639</c:v>
                </c:pt>
                <c:pt idx="730">
                  <c:v>0.0960288038843959</c:v>
                </c:pt>
                <c:pt idx="731">
                  <c:v>0.0959741298786695</c:v>
                </c:pt>
                <c:pt idx="732">
                  <c:v>0.0959195163515198</c:v>
                </c:pt>
                <c:pt idx="733">
                  <c:v>0.0958649632090462</c:v>
                </c:pt>
                <c:pt idx="734">
                  <c:v>0.0958104703575128</c:v>
                </c:pt>
                <c:pt idx="735">
                  <c:v>0.0957560377033479</c:v>
                </c:pt>
                <c:pt idx="736">
                  <c:v>0.0957016651531436</c:v>
                </c:pt>
                <c:pt idx="737">
                  <c:v>0.0956473526136561</c:v>
                </c:pt>
                <c:pt idx="738">
                  <c:v>0.0955930999918053</c:v>
                </c:pt>
                <c:pt idx="739">
                  <c:v>0.0955389071946744</c:v>
                </c:pt>
                <c:pt idx="740">
                  <c:v>0.0954847741295101</c:v>
                </c:pt>
                <c:pt idx="741">
                  <c:v>0.0954307007037221</c:v>
                </c:pt>
                <c:pt idx="742">
                  <c:v>0.0953766868248832</c:v>
                </c:pt>
                <c:pt idx="743">
                  <c:v>0.0953227324007286</c:v>
                </c:pt>
                <c:pt idx="744">
                  <c:v>0.0952688373391564</c:v>
                </c:pt>
                <c:pt idx="745">
                  <c:v>0.0952150015482269</c:v>
                </c:pt>
                <c:pt idx="746">
                  <c:v>0.0951612249361626</c:v>
                </c:pt>
                <c:pt idx="747">
                  <c:v>0.095107507411348</c:v>
                </c:pt>
                <c:pt idx="748">
                  <c:v>0.0950538488823292</c:v>
                </c:pt>
                <c:pt idx="749">
                  <c:v>0.0950002492578142</c:v>
                </c:pt>
                <c:pt idx="750">
                  <c:v>0.094946708446672</c:v>
                </c:pt>
                <c:pt idx="751">
                  <c:v>0.0948932263579331</c:v>
                </c:pt>
                <c:pt idx="752">
                  <c:v>0.0948398029007888</c:v>
                </c:pt>
                <c:pt idx="753">
                  <c:v>0.0947864379845913</c:v>
                </c:pt>
                <c:pt idx="754">
                  <c:v>0.0947331315188532</c:v>
                </c:pt>
                <c:pt idx="755">
                  <c:v>0.0946798834132477</c:v>
                </c:pt>
                <c:pt idx="756">
                  <c:v>0.0946266935776079</c:v>
                </c:pt>
                <c:pt idx="757">
                  <c:v>0.0945735619219272</c:v>
                </c:pt>
                <c:pt idx="758">
                  <c:v>0.0945204883563585</c:v>
                </c:pt>
                <c:pt idx="759">
                  <c:v>0.0944674727912144</c:v>
                </c:pt>
                <c:pt idx="760">
                  <c:v>0.0944145151369668</c:v>
                </c:pt>
                <c:pt idx="761">
                  <c:v>0.0943616153042467</c:v>
                </c:pt>
                <c:pt idx="762">
                  <c:v>0.094308773203844</c:v>
                </c:pt>
                <c:pt idx="763">
                  <c:v>0.0942559887467076</c:v>
                </c:pt>
                <c:pt idx="764">
                  <c:v>0.0942032618439446</c:v>
                </c:pt>
                <c:pt idx="765">
                  <c:v>0.0941505924068206</c:v>
                </c:pt>
                <c:pt idx="766">
                  <c:v>0.0940979803467591</c:v>
                </c:pt>
                <c:pt idx="767">
                  <c:v>0.0940454255753416</c:v>
                </c:pt>
                <c:pt idx="768">
                  <c:v>0.0939929280043074</c:v>
                </c:pt>
                <c:pt idx="769">
                  <c:v>0.093940487545553</c:v>
                </c:pt>
                <c:pt idx="770">
                  <c:v>0.0938881041111322</c:v>
                </c:pt>
                <c:pt idx="771">
                  <c:v>0.0938357776132561</c:v>
                </c:pt>
                <c:pt idx="772">
                  <c:v>0.0937835079642921</c:v>
                </c:pt>
                <c:pt idx="773">
                  <c:v>0.0937312950767646</c:v>
                </c:pt>
                <c:pt idx="774">
                  <c:v>0.0936791388633543</c:v>
                </c:pt>
                <c:pt idx="775">
                  <c:v>0.0936270392368979</c:v>
                </c:pt>
                <c:pt idx="776">
                  <c:v>0.0935749961103882</c:v>
                </c:pt>
                <c:pt idx="777">
                  <c:v>0.0935230093969736</c:v>
                </c:pt>
                <c:pt idx="778">
                  <c:v>0.093471079009958</c:v>
                </c:pt>
                <c:pt idx="779">
                  <c:v>0.0934192048628008</c:v>
                </c:pt>
                <c:pt idx="780">
                  <c:v>0.0933673868691161</c:v>
                </c:pt>
                <c:pt idx="781">
                  <c:v>0.093315624942673</c:v>
                </c:pt>
                <c:pt idx="782">
                  <c:v>0.0932639189973954</c:v>
                </c:pt>
                <c:pt idx="783">
                  <c:v>0.0932122689473612</c:v>
                </c:pt>
                <c:pt idx="784">
                  <c:v>0.0931606747068028</c:v>
                </c:pt>
                <c:pt idx="785">
                  <c:v>0.0931091361901064</c:v>
                </c:pt>
                <c:pt idx="786">
                  <c:v>0.0930576533118119</c:v>
                </c:pt>
                <c:pt idx="787">
                  <c:v>0.0930062259866127</c:v>
                </c:pt>
                <c:pt idx="788">
                  <c:v>0.0929548541293555</c:v>
                </c:pt>
                <c:pt idx="789">
                  <c:v>0.09290353765504</c:v>
                </c:pt>
                <c:pt idx="790">
                  <c:v>0.0928522764788188</c:v>
                </c:pt>
                <c:pt idx="791">
                  <c:v>0.0928010705159969</c:v>
                </c:pt>
                <c:pt idx="792">
                  <c:v>0.092749919682032</c:v>
                </c:pt>
                <c:pt idx="793">
                  <c:v>0.0926988238925335</c:v>
                </c:pt>
                <c:pt idx="794">
                  <c:v>0.092647783063263</c:v>
                </c:pt>
                <c:pt idx="795">
                  <c:v>0.0925967971101337</c:v>
                </c:pt>
                <c:pt idx="796">
                  <c:v>0.0925458659492102</c:v>
                </c:pt>
                <c:pt idx="797">
                  <c:v>0.0924949894967084</c:v>
                </c:pt>
                <c:pt idx="798">
                  <c:v>0.0924441676689951</c:v>
                </c:pt>
                <c:pt idx="799">
                  <c:v>0.0923934003825879</c:v>
                </c:pt>
                <c:pt idx="800">
                  <c:v>0.0923426875541549</c:v>
                </c:pt>
                <c:pt idx="801">
                  <c:v>0.0922920291005145</c:v>
                </c:pt>
                <c:pt idx="802">
                  <c:v>0.0922414249386352</c:v>
                </c:pt>
                <c:pt idx="803">
                  <c:v>0.0921908749856352</c:v>
                </c:pt>
                <c:pt idx="804">
                  <c:v>0.0921403791587826</c:v>
                </c:pt>
                <c:pt idx="805">
                  <c:v>0.0920899373754945</c:v>
                </c:pt>
                <c:pt idx="806">
                  <c:v>0.0920395495533373</c:v>
                </c:pt>
                <c:pt idx="807">
                  <c:v>0.0919892156100263</c:v>
                </c:pt>
                <c:pt idx="808">
                  <c:v>0.0919389354634255</c:v>
                </c:pt>
                <c:pt idx="809">
                  <c:v>0.0918887090315473</c:v>
                </c:pt>
                <c:pt idx="810">
                  <c:v>0.0918385362325522</c:v>
                </c:pt>
                <c:pt idx="811">
                  <c:v>0.0917884169847488</c:v>
                </c:pt>
                <c:pt idx="812">
                  <c:v>0.0917383512065934</c:v>
                </c:pt>
                <c:pt idx="813">
                  <c:v>0.0916883388166898</c:v>
                </c:pt>
                <c:pt idx="814">
                  <c:v>0.0916383797337889</c:v>
                </c:pt>
                <c:pt idx="815">
                  <c:v>0.091588473876789</c:v>
                </c:pt>
                <c:pt idx="816">
                  <c:v>0.0915386211647346</c:v>
                </c:pt>
                <c:pt idx="817">
                  <c:v>0.0914888215168174</c:v>
                </c:pt>
                <c:pt idx="818">
                  <c:v>0.091439074852375</c:v>
                </c:pt>
                <c:pt idx="819">
                  <c:v>0.0913893810908911</c:v>
                </c:pt>
                <c:pt idx="820">
                  <c:v>0.0913397401519954</c:v>
                </c:pt>
                <c:pt idx="821">
                  <c:v>0.0912901519554632</c:v>
                </c:pt>
                <c:pt idx="822">
                  <c:v>0.091240616421215</c:v>
                </c:pt>
                <c:pt idx="823">
                  <c:v>0.0911911334693166</c:v>
                </c:pt>
                <c:pt idx="824">
                  <c:v>0.0911417030199787</c:v>
                </c:pt>
                <c:pt idx="825">
                  <c:v>0.0910923249935564</c:v>
                </c:pt>
                <c:pt idx="826">
                  <c:v>0.0910429993105496</c:v>
                </c:pt>
                <c:pt idx="827">
                  <c:v>0.090993725891602</c:v>
                </c:pt>
                <c:pt idx="828">
                  <c:v>0.0909445046575016</c:v>
                </c:pt>
                <c:pt idx="829">
                  <c:v>0.0908953355291798</c:v>
                </c:pt>
                <c:pt idx="830">
                  <c:v>0.0908462184277117</c:v>
                </c:pt>
                <c:pt idx="831">
                  <c:v>0.0907971532743155</c:v>
                </c:pt>
                <c:pt idx="832">
                  <c:v>0.0907481399903524</c:v>
                </c:pt>
                <c:pt idx="833">
                  <c:v>0.0906991784973264</c:v>
                </c:pt>
                <c:pt idx="834">
                  <c:v>0.0906502687168839</c:v>
                </c:pt>
                <c:pt idx="835">
                  <c:v>0.0906014105708138</c:v>
                </c:pt>
                <c:pt idx="836">
                  <c:v>0.0905526039810467</c:v>
                </c:pt>
                <c:pt idx="837">
                  <c:v>0.0905038488696554</c:v>
                </c:pt>
                <c:pt idx="838">
                  <c:v>0.0904551451588539</c:v>
                </c:pt>
                <c:pt idx="839">
                  <c:v>0.0904064927709977</c:v>
                </c:pt>
                <c:pt idx="840">
                  <c:v>0.0903578916285832</c:v>
                </c:pt>
                <c:pt idx="841">
                  <c:v>0.090309341654248</c:v>
                </c:pt>
                <c:pt idx="842">
                  <c:v>0.0902608427707698</c:v>
                </c:pt>
                <c:pt idx="843">
                  <c:v>0.0902123949010672</c:v>
                </c:pt>
                <c:pt idx="844">
                  <c:v>0.0901639979681985</c:v>
                </c:pt>
                <c:pt idx="845">
                  <c:v>0.0901156518953619</c:v>
                </c:pt>
                <c:pt idx="846">
                  <c:v>0.0900673566058956</c:v>
                </c:pt>
                <c:pt idx="847">
                  <c:v>0.0900191120232768</c:v>
                </c:pt>
                <c:pt idx="848">
                  <c:v>0.0899709180711221</c:v>
                </c:pt>
                <c:pt idx="849">
                  <c:v>0.0899227746731869</c:v>
                </c:pt>
                <c:pt idx="850">
                  <c:v>0.0898746817533653</c:v>
                </c:pt>
                <c:pt idx="851">
                  <c:v>0.0898266392356898</c:v>
                </c:pt>
                <c:pt idx="852">
                  <c:v>0.0897786470443313</c:v>
                </c:pt>
                <c:pt idx="853">
                  <c:v>0.0897307051035984</c:v>
                </c:pt>
                <c:pt idx="854">
                  <c:v>0.0896828133379376</c:v>
                </c:pt>
                <c:pt idx="855">
                  <c:v>0.0896349716719328</c:v>
                </c:pt>
                <c:pt idx="856">
                  <c:v>0.0895871800303051</c:v>
                </c:pt>
                <c:pt idx="857">
                  <c:v>0.0895394383379127</c:v>
                </c:pt>
                <c:pt idx="858">
                  <c:v>0.0894917465197505</c:v>
                </c:pt>
                <c:pt idx="859">
                  <c:v>0.0894441045009499</c:v>
                </c:pt>
                <c:pt idx="860">
                  <c:v>0.0893965122067787</c:v>
                </c:pt>
                <c:pt idx="861">
                  <c:v>0.0893489695626406</c:v>
                </c:pt>
                <c:pt idx="862">
                  <c:v>0.0893014764940752</c:v>
                </c:pt>
                <c:pt idx="863">
                  <c:v>0.0892540329267575</c:v>
                </c:pt>
                <c:pt idx="864">
                  <c:v>0.089206638786498</c:v>
                </c:pt>
                <c:pt idx="865">
                  <c:v>0.0891592939992423</c:v>
                </c:pt>
                <c:pt idx="866">
                  <c:v>0.0891119984910707</c:v>
                </c:pt>
                <c:pt idx="867">
                  <c:v>0.0890647521881982</c:v>
                </c:pt>
                <c:pt idx="868">
                  <c:v>0.089017555016974</c:v>
                </c:pt>
                <c:pt idx="869">
                  <c:v>0.0889704069038817</c:v>
                </c:pt>
                <c:pt idx="870">
                  <c:v>0.0889233077755385</c:v>
                </c:pt>
                <c:pt idx="871">
                  <c:v>0.0888762575586955</c:v>
                </c:pt>
                <c:pt idx="872">
                  <c:v>0.0888292561802371</c:v>
                </c:pt>
                <c:pt idx="873">
                  <c:v>0.0887823035671807</c:v>
                </c:pt>
                <c:pt idx="874">
                  <c:v>0.0887353996466769</c:v>
                </c:pt>
                <c:pt idx="875">
                  <c:v>0.0886885443460089</c:v>
                </c:pt>
                <c:pt idx="876">
                  <c:v>0.0886417375925923</c:v>
                </c:pt>
                <c:pt idx="877">
                  <c:v>0.0885949793139748</c:v>
                </c:pt>
                <c:pt idx="878">
                  <c:v>0.0885482694378364</c:v>
                </c:pt>
                <c:pt idx="879">
                  <c:v>0.0885016078919886</c:v>
                </c:pt>
                <c:pt idx="880">
                  <c:v>0.0884549946043743</c:v>
                </c:pt>
                <c:pt idx="881">
                  <c:v>0.0884084295030679</c:v>
                </c:pt>
                <c:pt idx="882">
                  <c:v>0.0883619125162748</c:v>
                </c:pt>
                <c:pt idx="883">
                  <c:v>0.0883154435723309</c:v>
                </c:pt>
                <c:pt idx="884">
                  <c:v>0.0882690225997031</c:v>
                </c:pt>
                <c:pt idx="885">
                  <c:v>0.0882226495269881</c:v>
                </c:pt>
                <c:pt idx="886">
                  <c:v>0.088176324282913</c:v>
                </c:pt>
                <c:pt idx="887">
                  <c:v>0.0881300467963347</c:v>
                </c:pt>
                <c:pt idx="888">
                  <c:v>0.0880838169962397</c:v>
                </c:pt>
                <c:pt idx="889">
                  <c:v>0.0880376348117436</c:v>
                </c:pt>
                <c:pt idx="890">
                  <c:v>0.0879915001720915</c:v>
                </c:pt>
                <c:pt idx="891">
                  <c:v>0.0879454130066572</c:v>
                </c:pt>
                <c:pt idx="892">
                  <c:v>0.087899373244943</c:v>
                </c:pt>
                <c:pt idx="893">
                  <c:v>0.0878533808165799</c:v>
                </c:pt>
                <c:pt idx="894">
                  <c:v>0.087807435651327</c:v>
                </c:pt>
                <c:pt idx="895">
                  <c:v>0.087761537679071</c:v>
                </c:pt>
                <c:pt idx="896">
                  <c:v>0.0877156868298269</c:v>
                </c:pt>
                <c:pt idx="897">
                  <c:v>0.0876698830337366</c:v>
                </c:pt>
                <c:pt idx="898">
                  <c:v>0.0876241262210695</c:v>
                </c:pt>
                <c:pt idx="899">
                  <c:v>0.0875784163222221</c:v>
                </c:pt>
                <c:pt idx="900">
                  <c:v>0.0875327532677174</c:v>
                </c:pt>
                <c:pt idx="901">
                  <c:v>0.087487136988205</c:v>
                </c:pt>
                <c:pt idx="902">
                  <c:v>0.0874415674144611</c:v>
                </c:pt>
                <c:pt idx="903">
                  <c:v>0.0873960444773873</c:v>
                </c:pt>
                <c:pt idx="904">
                  <c:v>0.0873505681080118</c:v>
                </c:pt>
                <c:pt idx="905">
                  <c:v>0.0873051382374877</c:v>
                </c:pt>
                <c:pt idx="906">
                  <c:v>0.0872597547970938</c:v>
                </c:pt>
                <c:pt idx="907">
                  <c:v>0.0872144177182341</c:v>
                </c:pt>
                <c:pt idx="908">
                  <c:v>0.0871691269324372</c:v>
                </c:pt>
                <c:pt idx="909">
                  <c:v>0.0871238823713566</c:v>
                </c:pt>
                <c:pt idx="910">
                  <c:v>0.08707868396677</c:v>
                </c:pt>
                <c:pt idx="911">
                  <c:v>0.0870335316505794</c:v>
                </c:pt>
                <c:pt idx="912">
                  <c:v>0.0869884253548108</c:v>
                </c:pt>
                <c:pt idx="913">
                  <c:v>0.0869433650116139</c:v>
                </c:pt>
                <c:pt idx="914">
                  <c:v>0.0868983505532617</c:v>
                </c:pt>
                <c:pt idx="915">
                  <c:v>0.0868533819121507</c:v>
                </c:pt>
                <c:pt idx="916">
                  <c:v>0.0868084590208003</c:v>
                </c:pt>
                <c:pt idx="917">
                  <c:v>0.0867635818118527</c:v>
                </c:pt>
                <c:pt idx="918">
                  <c:v>0.0867187502180726</c:v>
                </c:pt>
                <c:pt idx="919">
                  <c:v>0.0866739641723471</c:v>
                </c:pt>
                <c:pt idx="920">
                  <c:v>0.0866292236076855</c:v>
                </c:pt>
                <c:pt idx="921">
                  <c:v>0.0865845284572187</c:v>
                </c:pt>
                <c:pt idx="922">
                  <c:v>0.0865398786541994</c:v>
                </c:pt>
                <c:pt idx="923">
                  <c:v>0.0864952741320017</c:v>
                </c:pt>
                <c:pt idx="924">
                  <c:v>0.0864507148241209</c:v>
                </c:pt>
                <c:pt idx="925">
                  <c:v>0.0864062006641731</c:v>
                </c:pt>
                <c:pt idx="926">
                  <c:v>0.0863617315858952</c:v>
                </c:pt>
                <c:pt idx="927">
                  <c:v>0.0863173075231447</c:v>
                </c:pt>
                <c:pt idx="928">
                  <c:v>0.086272928409899</c:v>
                </c:pt>
                <c:pt idx="929">
                  <c:v>0.086228594180256</c:v>
                </c:pt>
                <c:pt idx="930">
                  <c:v>0.0861843047684331</c:v>
                </c:pt>
                <c:pt idx="931">
                  <c:v>0.0861400601087672</c:v>
                </c:pt>
                <c:pt idx="932">
                  <c:v>0.0860958601357148</c:v>
                </c:pt>
                <c:pt idx="933">
                  <c:v>0.0860517047838513</c:v>
                </c:pt>
                <c:pt idx="934">
                  <c:v>0.0860075939878711</c:v>
                </c:pt>
                <c:pt idx="935">
                  <c:v>0.0859635276825871</c:v>
                </c:pt>
                <c:pt idx="936">
                  <c:v>0.0859195058029309</c:v>
                </c:pt>
                <c:pt idx="937">
                  <c:v>0.0858755282839521</c:v>
                </c:pt>
                <c:pt idx="938">
                  <c:v>0.0858315950608182</c:v>
                </c:pt>
                <c:pt idx="939">
                  <c:v>0.0857877060688146</c:v>
                </c:pt>
                <c:pt idx="940">
                  <c:v>0.0857438612433443</c:v>
                </c:pt>
                <c:pt idx="941">
                  <c:v>0.0857000605199274</c:v>
                </c:pt>
                <c:pt idx="942">
                  <c:v>0.0856563038342011</c:v>
                </c:pt>
                <c:pt idx="943">
                  <c:v>0.0856125911219196</c:v>
                </c:pt>
                <c:pt idx="944">
                  <c:v>0.0855689223189536</c:v>
                </c:pt>
                <c:pt idx="945">
                  <c:v>0.0855252973612902</c:v>
                </c:pt>
                <c:pt idx="946">
                  <c:v>0.0854817161850326</c:v>
                </c:pt>
                <c:pt idx="947">
                  <c:v>0.0854381787264002</c:v>
                </c:pt>
                <c:pt idx="948">
                  <c:v>0.0853946849217278</c:v>
                </c:pt>
                <c:pt idx="949">
                  <c:v>0.0853512347074659</c:v>
                </c:pt>
                <c:pt idx="950">
                  <c:v>0.0853078280201804</c:v>
                </c:pt>
                <c:pt idx="951">
                  <c:v>0.0852644647965518</c:v>
                </c:pt>
                <c:pt idx="952">
                  <c:v>0.0852211449733759</c:v>
                </c:pt>
                <c:pt idx="953">
                  <c:v>0.0851778684875629</c:v>
                </c:pt>
                <c:pt idx="954">
                  <c:v>0.0851346352761375</c:v>
                </c:pt>
                <c:pt idx="955">
                  <c:v>0.0850914452762382</c:v>
                </c:pt>
                <c:pt idx="956">
                  <c:v>0.085048298425118</c:v>
                </c:pt>
                <c:pt idx="957">
                  <c:v>0.0850051946601433</c:v>
                </c:pt>
                <c:pt idx="958">
                  <c:v>0.0849621339187939</c:v>
                </c:pt>
                <c:pt idx="959">
                  <c:v>0.0849191161386631</c:v>
                </c:pt>
                <c:pt idx="960">
                  <c:v>0.0848761412574571</c:v>
                </c:pt>
                <c:pt idx="961">
                  <c:v>0.0848332092129952</c:v>
                </c:pt>
                <c:pt idx="962">
                  <c:v>0.084790319943209</c:v>
                </c:pt>
                <c:pt idx="963">
                  <c:v>0.0847474733861428</c:v>
                </c:pt>
                <c:pt idx="964">
                  <c:v>0.0847046694799527</c:v>
                </c:pt>
                <c:pt idx="965">
                  <c:v>0.084661908162907</c:v>
                </c:pt>
                <c:pt idx="966">
                  <c:v>0.0846191893733859</c:v>
                </c:pt>
                <c:pt idx="967">
                  <c:v>0.0845765130498809</c:v>
                </c:pt>
                <c:pt idx="968">
                  <c:v>0.0845338791309947</c:v>
                </c:pt>
                <c:pt idx="969">
                  <c:v>0.0844912875554415</c:v>
                </c:pt>
                <c:pt idx="970">
                  <c:v>0.0844487382620459</c:v>
                </c:pt>
                <c:pt idx="971">
                  <c:v>0.0844062311897435</c:v>
                </c:pt>
                <c:pt idx="972">
                  <c:v>0.0843637662775801</c:v>
                </c:pt>
                <c:pt idx="973">
                  <c:v>0.084321343464712</c:v>
                </c:pt>
                <c:pt idx="974">
                  <c:v>0.0842789626904053</c:v>
                </c:pt>
                <c:pt idx="975">
                  <c:v>0.0842366238940358</c:v>
                </c:pt>
                <c:pt idx="976">
                  <c:v>0.0841943270150891</c:v>
                </c:pt>
                <c:pt idx="977">
                  <c:v>0.0841520719931601</c:v>
                </c:pt>
                <c:pt idx="978">
                  <c:v>0.0841098587679529</c:v>
                </c:pt>
                <c:pt idx="979">
                  <c:v>0.0840676872792802</c:v>
                </c:pt>
                <c:pt idx="980">
                  <c:v>0.0840255574670639</c:v>
                </c:pt>
                <c:pt idx="981">
                  <c:v>0.083983469271334</c:v>
                </c:pt>
                <c:pt idx="982">
                  <c:v>0.0839414226322291</c:v>
                </c:pt>
                <c:pt idx="983">
                  <c:v>0.0838994174899956</c:v>
                </c:pt>
                <c:pt idx="984">
                  <c:v>0.083857453784988</c:v>
                </c:pt>
                <c:pt idx="985">
                  <c:v>0.0838155314576682</c:v>
                </c:pt>
                <c:pt idx="986">
                  <c:v>0.0837736504486059</c:v>
                </c:pt>
                <c:pt idx="987">
                  <c:v>0.0837318106984777</c:v>
                </c:pt>
                <c:pt idx="988">
                  <c:v>0.0836900121480673</c:v>
                </c:pt>
                <c:pt idx="989">
                  <c:v>0.0836482547382653</c:v>
                </c:pt>
                <c:pt idx="990">
                  <c:v>0.0836065384100687</c:v>
                </c:pt>
                <c:pt idx="991">
                  <c:v>0.0835648631045812</c:v>
                </c:pt>
                <c:pt idx="992">
                  <c:v>0.0835232287630123</c:v>
                </c:pt>
                <c:pt idx="993">
                  <c:v>0.0834816353266777</c:v>
                </c:pt>
                <c:pt idx="994">
                  <c:v>0.0834400827369989</c:v>
                </c:pt>
                <c:pt idx="995">
                  <c:v>0.0833985709355027</c:v>
                </c:pt>
                <c:pt idx="996">
                  <c:v>0.0833570998638215</c:v>
                </c:pt>
                <c:pt idx="997">
                  <c:v>0.0833156694636926</c:v>
                </c:pt>
                <c:pt idx="998">
                  <c:v>0.0832742796769583</c:v>
                </c:pt>
                <c:pt idx="999">
                  <c:v>0.0832329304455657</c:v>
                </c:pt>
                <c:pt idx="1000">
                  <c:v>0.0831916217115663</c:v>
                </c:pt>
                <c:pt idx="1001">
                  <c:v>0.083150353417116</c:v>
                </c:pt>
                <c:pt idx="1002">
                  <c:v>0.0831091255044746</c:v>
                </c:pt>
                <c:pt idx="1003">
                  <c:v>0.083067937916006</c:v>
                </c:pt>
                <c:pt idx="1004">
                  <c:v>0.0830267905941776</c:v>
                </c:pt>
                <c:pt idx="1005">
                  <c:v>0.0829856834815604</c:v>
                </c:pt>
                <c:pt idx="1006">
                  <c:v>0.0829446165208286</c:v>
                </c:pt>
                <c:pt idx="1007">
                  <c:v>0.0829035896547594</c:v>
                </c:pt>
                <c:pt idx="1008">
                  <c:v>0.0828626028262329</c:v>
                </c:pt>
                <c:pt idx="1009">
                  <c:v>0.082821655978232</c:v>
                </c:pt>
                <c:pt idx="1010">
                  <c:v>0.0827807490538419</c:v>
                </c:pt>
                <c:pt idx="1011">
                  <c:v>0.08273988199625</c:v>
                </c:pt>
                <c:pt idx="1012">
                  <c:v>0.0826990547487458</c:v>
                </c:pt>
                <c:pt idx="1013">
                  <c:v>0.0826582672547206</c:v>
                </c:pt>
                <c:pt idx="1014">
                  <c:v>0.0826175194576675</c:v>
                </c:pt>
                <c:pt idx="1015">
                  <c:v>0.0825768113011807</c:v>
                </c:pt>
                <c:pt idx="1016">
                  <c:v>0.0825361427289559</c:v>
                </c:pt>
                <c:pt idx="1017">
                  <c:v>0.0824955136847898</c:v>
                </c:pt>
                <c:pt idx="1018">
                  <c:v>0.0824549241125799</c:v>
                </c:pt>
                <c:pt idx="1019">
                  <c:v>0.0824143739563241</c:v>
                </c:pt>
                <c:pt idx="1020">
                  <c:v>0.0823738631601211</c:v>
                </c:pt>
                <c:pt idx="1021">
                  <c:v>0.0823333916681696</c:v>
                </c:pt>
                <c:pt idx="1022">
                  <c:v>0.0822929594247684</c:v>
                </c:pt>
                <c:pt idx="1023">
                  <c:v>0.0822525663743159</c:v>
                </c:pt>
                <c:pt idx="1024">
                  <c:v>0.0822122124613105</c:v>
                </c:pt>
                <c:pt idx="1025">
                  <c:v>0.0821718976303498</c:v>
                </c:pt>
                <c:pt idx="1026">
                  <c:v>0.0821316218261305</c:v>
                </c:pt>
                <c:pt idx="1027">
                  <c:v>0.0820913849934487</c:v>
                </c:pt>
                <c:pt idx="1028">
                  <c:v>0.0820511870771989</c:v>
                </c:pt>
                <c:pt idx="1029">
                  <c:v>0.0820110280223746</c:v>
                </c:pt>
                <c:pt idx="1030">
                  <c:v>0.0819709077740675</c:v>
                </c:pt>
                <c:pt idx="1031">
                  <c:v>0.0819308262774676</c:v>
                </c:pt>
                <c:pt idx="1032">
                  <c:v>0.081890783477863</c:v>
                </c:pt>
                <c:pt idx="1033">
                  <c:v>0.0818507793206396</c:v>
                </c:pt>
                <c:pt idx="1034">
                  <c:v>0.0818108137512809</c:v>
                </c:pt>
                <c:pt idx="1035">
                  <c:v>0.0817708867153678</c:v>
                </c:pt>
                <c:pt idx="1036">
                  <c:v>0.0817309981585788</c:v>
                </c:pt>
                <c:pt idx="1037">
                  <c:v>0.0816911480266889</c:v>
                </c:pt>
                <c:pt idx="1038">
                  <c:v>0.0816513362655706</c:v>
                </c:pt>
                <c:pt idx="1039">
                  <c:v>0.0816115628211925</c:v>
                </c:pt>
                <c:pt idx="1040">
                  <c:v>0.0815718276396201</c:v>
                </c:pt>
                <c:pt idx="1041">
                  <c:v>0.081532130667015</c:v>
                </c:pt>
                <c:pt idx="1042">
                  <c:v>0.0814924718496347</c:v>
                </c:pt>
                <c:pt idx="1043">
                  <c:v>0.0814528511338331</c:v>
                </c:pt>
                <c:pt idx="1044">
                  <c:v>0.0814132684660594</c:v>
                </c:pt>
                <c:pt idx="1045">
                  <c:v>0.0813737237928584</c:v>
                </c:pt>
                <c:pt idx="1046">
                  <c:v>0.0813342170608703</c:v>
                </c:pt>
                <c:pt idx="1047">
                  <c:v>0.0812947482168304</c:v>
                </c:pt>
                <c:pt idx="1048">
                  <c:v>0.0812553172075689</c:v>
                </c:pt>
                <c:pt idx="1049">
                  <c:v>0.0812159239800108</c:v>
                </c:pt>
                <c:pt idx="1050">
                  <c:v>0.0811765684811756</c:v>
                </c:pt>
                <c:pt idx="1051">
                  <c:v>0.0811372506581773</c:v>
                </c:pt>
                <c:pt idx="1052">
                  <c:v>0.081097970458224</c:v>
                </c:pt>
                <c:pt idx="1053">
                  <c:v>0.0810587278286176</c:v>
                </c:pt>
                <c:pt idx="1054">
                  <c:v>0.0810195227167543</c:v>
                </c:pt>
                <c:pt idx="1055">
                  <c:v>0.0809803550701232</c:v>
                </c:pt>
                <c:pt idx="1056">
                  <c:v>0.0809412248363076</c:v>
                </c:pt>
                <c:pt idx="1057">
                  <c:v>0.0809021319629834</c:v>
                </c:pt>
                <c:pt idx="1058">
                  <c:v>0.08086307639792</c:v>
                </c:pt>
                <c:pt idx="1059">
                  <c:v>0.0808240580889794</c:v>
                </c:pt>
                <c:pt idx="1060">
                  <c:v>0.0807850769841162</c:v>
                </c:pt>
                <c:pt idx="1061">
                  <c:v>0.0807461330313779</c:v>
                </c:pt>
                <c:pt idx="1062">
                  <c:v>0.0807072261789039</c:v>
                </c:pt>
                <c:pt idx="1063">
                  <c:v>0.0806683563749258</c:v>
                </c:pt>
                <c:pt idx="1064">
                  <c:v>0.0806295235677674</c:v>
                </c:pt>
                <c:pt idx="1065">
                  <c:v>0.0805907277058438</c:v>
                </c:pt>
                <c:pt idx="1066">
                  <c:v>0.080551968737662</c:v>
                </c:pt>
                <c:pt idx="1067">
                  <c:v>0.0805132466118203</c:v>
                </c:pt>
                <c:pt idx="1068">
                  <c:v>0.0804745612770081</c:v>
                </c:pt>
                <c:pt idx="1069">
                  <c:v>0.0804359126820059</c:v>
                </c:pt>
                <c:pt idx="1070">
                  <c:v>0.0803973007756851</c:v>
                </c:pt>
                <c:pt idx="1071">
                  <c:v>0.0803587255070075</c:v>
                </c:pt>
                <c:pt idx="1072">
                  <c:v>0.0803201868250255</c:v>
                </c:pt>
                <c:pt idx="1073">
                  <c:v>0.0802816846788819</c:v>
                </c:pt>
                <c:pt idx="1074">
                  <c:v>0.0802432190178095</c:v>
                </c:pt>
                <c:pt idx="1075">
                  <c:v>0.0802047897911308</c:v>
                </c:pt>
                <c:pt idx="1076">
                  <c:v>0.0801663969482583</c:v>
                </c:pt>
                <c:pt idx="1077">
                  <c:v>0.0801280404386941</c:v>
                </c:pt>
                <c:pt idx="1078">
                  <c:v>0.0800897202120294</c:v>
                </c:pt>
                <c:pt idx="1079">
                  <c:v>0.0800514362179448</c:v>
                </c:pt>
                <c:pt idx="1080">
                  <c:v>0.0800131884062098</c:v>
                </c:pt>
                <c:pt idx="1081">
                  <c:v>0.0799749767266829</c:v>
                </c:pt>
                <c:pt idx="1082">
                  <c:v>0.0799368011293109</c:v>
                </c:pt>
                <c:pt idx="1083">
                  <c:v>0.0798986615641295</c:v>
                </c:pt>
                <c:pt idx="1084">
                  <c:v>0.0798605579812625</c:v>
                </c:pt>
                <c:pt idx="1085">
                  <c:v>0.0798224903309216</c:v>
                </c:pt>
                <c:pt idx="1086">
                  <c:v>0.0797844585634069</c:v>
                </c:pt>
                <c:pt idx="1087">
                  <c:v>0.0797464626291059</c:v>
                </c:pt>
                <c:pt idx="1088">
                  <c:v>0.0797085024784937</c:v>
                </c:pt>
                <c:pt idx="1089">
                  <c:v>0.0796705780621331</c:v>
                </c:pt>
                <c:pt idx="1090">
                  <c:v>0.0796326893306738</c:v>
                </c:pt>
                <c:pt idx="1091">
                  <c:v>0.0795948362348526</c:v>
                </c:pt>
                <c:pt idx="1092">
                  <c:v>0.0795570187254935</c:v>
                </c:pt>
                <c:pt idx="1093">
                  <c:v>0.0795192367535068</c:v>
                </c:pt>
                <c:pt idx="1094">
                  <c:v>0.0794814902698895</c:v>
                </c:pt>
                <c:pt idx="1095">
                  <c:v>0.0794437792257249</c:v>
                </c:pt>
                <c:pt idx="1096">
                  <c:v>0.0794061035721826</c:v>
                </c:pt>
                <c:pt idx="1097">
                  <c:v>0.0793684632605182</c:v>
                </c:pt>
                <c:pt idx="1098">
                  <c:v>0.0793308582420729</c:v>
                </c:pt>
                <c:pt idx="1099">
                  <c:v>0.0792932884682738</c:v>
                </c:pt>
                <c:pt idx="1100">
                  <c:v>0.0792557538906334</c:v>
                </c:pt>
                <c:pt idx="1101">
                  <c:v>0.0792182544607494</c:v>
                </c:pt>
                <c:pt idx="1102">
                  <c:v>0.0791807901303049</c:v>
                </c:pt>
                <c:pt idx="1103">
                  <c:v>0.0791433608510677</c:v>
                </c:pt>
                <c:pt idx="1104">
                  <c:v>0.0791059665748905</c:v>
                </c:pt>
                <c:pt idx="1105">
                  <c:v>0.0790686072537108</c:v>
                </c:pt>
                <c:pt idx="1106">
                  <c:v>0.0790312828395501</c:v>
                </c:pt>
                <c:pt idx="1107">
                  <c:v>0.0789939932845147</c:v>
                </c:pt>
                <c:pt idx="1108">
                  <c:v>0.0789567385407947</c:v>
                </c:pt>
                <c:pt idx="1109">
                  <c:v>0.0789195185606642</c:v>
                </c:pt>
                <c:pt idx="1110">
                  <c:v>0.0788823332964811</c:v>
                </c:pt>
                <c:pt idx="1111">
                  <c:v>0.0788451827006869</c:v>
                </c:pt>
                <c:pt idx="1112">
                  <c:v>0.0788080667258065</c:v>
                </c:pt>
                <c:pt idx="1113">
                  <c:v>0.0787709853244482</c:v>
                </c:pt>
                <c:pt idx="1114">
                  <c:v>0.078733938449303</c:v>
                </c:pt>
                <c:pt idx="1115">
                  <c:v>0.0786969260531454</c:v>
                </c:pt>
                <c:pt idx="1116">
                  <c:v>0.0786599480888323</c:v>
                </c:pt>
                <c:pt idx="1117">
                  <c:v>0.0786230045093032</c:v>
                </c:pt>
                <c:pt idx="1118">
                  <c:v>0.0785860952675801</c:v>
                </c:pt>
                <c:pt idx="1119">
                  <c:v>0.0785492203167673</c:v>
                </c:pt>
                <c:pt idx="1120">
                  <c:v>0.0785123796100511</c:v>
                </c:pt>
                <c:pt idx="1121">
                  <c:v>0.0784755731006998</c:v>
                </c:pt>
                <c:pt idx="1122">
                  <c:v>0.0784388007420635</c:v>
                </c:pt>
                <c:pt idx="1123">
                  <c:v>0.0784020624875737</c:v>
                </c:pt>
                <c:pt idx="1124">
                  <c:v>0.0783653582907435</c:v>
                </c:pt>
                <c:pt idx="1125">
                  <c:v>0.0783286881051673</c:v>
                </c:pt>
                <c:pt idx="1126">
                  <c:v>0.0782920518845204</c:v>
                </c:pt>
                <c:pt idx="1127">
                  <c:v>0.0782554495825593</c:v>
                </c:pt>
                <c:pt idx="1128">
                  <c:v>0.0782188811531211</c:v>
                </c:pt>
                <c:pt idx="1129">
                  <c:v>0.0781823465501235</c:v>
                </c:pt>
                <c:pt idx="1130">
                  <c:v>0.0781458457275647</c:v>
                </c:pt>
                <c:pt idx="1131">
                  <c:v>0.0781093786395233</c:v>
                </c:pt>
                <c:pt idx="1132">
                  <c:v>0.0780729452401578</c:v>
                </c:pt>
                <c:pt idx="1133">
                  <c:v>0.0780365454837068</c:v>
                </c:pt>
                <c:pt idx="1134">
                  <c:v>0.0780001793244887</c:v>
                </c:pt>
                <c:pt idx="1135">
                  <c:v>0.0779638467169015</c:v>
                </c:pt>
                <c:pt idx="1136">
                  <c:v>0.0779275476154227</c:v>
                </c:pt>
                <c:pt idx="1137">
                  <c:v>0.077891281974609</c:v>
                </c:pt>
                <c:pt idx="1138">
                  <c:v>0.0778550497490965</c:v>
                </c:pt>
                <c:pt idx="1139">
                  <c:v>0.0778188508936001</c:v>
                </c:pt>
                <c:pt idx="1140">
                  <c:v>0.0777826853629136</c:v>
                </c:pt>
                <c:pt idx="1141">
                  <c:v>0.0777465531119094</c:v>
                </c:pt>
                <c:pt idx="1142">
                  <c:v>0.0777104540955386</c:v>
                </c:pt>
                <c:pt idx="1143">
                  <c:v>0.0776743882688305</c:v>
                </c:pt>
                <c:pt idx="1144">
                  <c:v>0.0776383555868927</c:v>
                </c:pt>
                <c:pt idx="1145">
                  <c:v>0.0776023560049106</c:v>
                </c:pt>
                <c:pt idx="1146">
                  <c:v>0.0775663894781479</c:v>
                </c:pt>
                <c:pt idx="1147">
                  <c:v>0.0775304559619456</c:v>
                </c:pt>
                <c:pt idx="1148">
                  <c:v>0.0774945554117227</c:v>
                </c:pt>
                <c:pt idx="1149">
                  <c:v>0.0774586877829752</c:v>
                </c:pt>
                <c:pt idx="1150">
                  <c:v>0.0774228530312766</c:v>
                </c:pt>
                <c:pt idx="1151">
                  <c:v>0.0773870511122775</c:v>
                </c:pt>
                <c:pt idx="1152">
                  <c:v>0.0773512819817054</c:v>
                </c:pt>
                <c:pt idx="1153">
                  <c:v>0.0773155455953645</c:v>
                </c:pt>
                <c:pt idx="1154">
                  <c:v>0.0772798419091357</c:v>
                </c:pt>
                <c:pt idx="1155">
                  <c:v>0.0772441708789765</c:v>
                </c:pt>
                <c:pt idx="1156">
                  <c:v>0.0772085324609205</c:v>
                </c:pt>
                <c:pt idx="1157">
                  <c:v>0.0771729266110777</c:v>
                </c:pt>
                <c:pt idx="1158">
                  <c:v>0.077137353285634</c:v>
                </c:pt>
                <c:pt idx="1159">
                  <c:v>0.077101812440851</c:v>
                </c:pt>
                <c:pt idx="1160">
                  <c:v>0.0770663040330665</c:v>
                </c:pt>
                <c:pt idx="1161">
                  <c:v>0.0770308280186933</c:v>
                </c:pt>
                <c:pt idx="1162">
                  <c:v>0.0769953843542199</c:v>
                </c:pt>
                <c:pt idx="1163">
                  <c:v>0.07695997299621</c:v>
                </c:pt>
                <c:pt idx="1164">
                  <c:v>0.0769245939013024</c:v>
                </c:pt>
                <c:pt idx="1165">
                  <c:v>0.0768892470262108</c:v>
                </c:pt>
                <c:pt idx="1166">
                  <c:v>0.0768539323277239</c:v>
                </c:pt>
                <c:pt idx="1167">
                  <c:v>0.0768186497627048</c:v>
                </c:pt>
                <c:pt idx="1168">
                  <c:v>0.0767833992880911</c:v>
                </c:pt>
                <c:pt idx="1169">
                  <c:v>0.076748180860895</c:v>
                </c:pt>
                <c:pt idx="1170">
                  <c:v>0.0767129944382026</c:v>
                </c:pt>
                <c:pt idx="1171">
                  <c:v>0.0766778399771742</c:v>
                </c:pt>
                <c:pt idx="1172">
                  <c:v>0.076642717435044</c:v>
                </c:pt>
                <c:pt idx="1173">
                  <c:v>0.07660762676912</c:v>
                </c:pt>
                <c:pt idx="1174">
                  <c:v>0.0765725679367835</c:v>
                </c:pt>
                <c:pt idx="1175">
                  <c:v>0.0765375408954897</c:v>
                </c:pt>
                <c:pt idx="1176">
                  <c:v>0.0765025456027666</c:v>
                </c:pt>
                <c:pt idx="1177">
                  <c:v>0.0764675820162159</c:v>
                </c:pt>
                <c:pt idx="1178">
                  <c:v>0.0764326500935119</c:v>
                </c:pt>
                <c:pt idx="1179">
                  <c:v>0.0763977497924018</c:v>
                </c:pt>
                <c:pt idx="1180">
                  <c:v>0.0763628810707058</c:v>
                </c:pt>
                <c:pt idx="1181">
                  <c:v>0.0763280438863163</c:v>
                </c:pt>
                <c:pt idx="1182">
                  <c:v>0.0762932381971983</c:v>
                </c:pt>
                <c:pt idx="1183">
                  <c:v>0.0762584639613891</c:v>
                </c:pt>
                <c:pt idx="1184">
                  <c:v>0.0762237211369981</c:v>
                </c:pt>
                <c:pt idx="1185">
                  <c:v>0.0761890096822065</c:v>
                </c:pt>
                <c:pt idx="1186">
                  <c:v>0.0761543295552678</c:v>
                </c:pt>
                <c:pt idx="1187">
                  <c:v>0.0761196807145066</c:v>
                </c:pt>
                <c:pt idx="1188">
                  <c:v>0.0760850631183195</c:v>
                </c:pt>
                <c:pt idx="1189">
                  <c:v>0.0760504767251742</c:v>
                </c:pt>
                <c:pt idx="1190">
                  <c:v>0.07601592149361</c:v>
                </c:pt>
                <c:pt idx="1191">
                  <c:v>0.0759813973822369</c:v>
                </c:pt>
                <c:pt idx="1192">
                  <c:v>0.0759469043497363</c:v>
                </c:pt>
                <c:pt idx="1193">
                  <c:v>0.07591244235486</c:v>
                </c:pt>
                <c:pt idx="1194">
                  <c:v>0.0758780113564309</c:v>
                </c:pt>
                <c:pt idx="1195">
                  <c:v>0.0758436113133421</c:v>
                </c:pt>
                <c:pt idx="1196">
                  <c:v>0.0758092421845573</c:v>
                </c:pt>
                <c:pt idx="1197">
                  <c:v>0.0757749039291104</c:v>
                </c:pt>
                <c:pt idx="1198">
                  <c:v>0.0757405965061054</c:v>
                </c:pt>
                <c:pt idx="1199">
                  <c:v>0.0757063198747164</c:v>
                </c:pt>
                <c:pt idx="1200">
                  <c:v>0.0756720739941872</c:v>
                </c:pt>
                <c:pt idx="1201">
                  <c:v>0.0756378588238312</c:v>
                </c:pt>
                <c:pt idx="1202">
                  <c:v>0.0756036743230317</c:v>
                </c:pt>
                <c:pt idx="1203">
                  <c:v>0.075569520451241</c:v>
                </c:pt>
                <c:pt idx="1204">
                  <c:v>0.0755353971679811</c:v>
                </c:pt>
                <c:pt idx="1205">
                  <c:v>0.0755013044328427</c:v>
                </c:pt>
                <c:pt idx="1206">
                  <c:v>0.0754672422054859</c:v>
                </c:pt>
                <c:pt idx="1207">
                  <c:v>0.0754332104456394</c:v>
                </c:pt>
                <c:pt idx="1208">
                  <c:v>0.0753992091131007</c:v>
                </c:pt>
                <c:pt idx="1209">
                  <c:v>0.0753652381677359</c:v>
                </c:pt>
                <c:pt idx="1210">
                  <c:v>0.0753312975694795</c:v>
                </c:pt>
                <c:pt idx="1211">
                  <c:v>0.0752973872783343</c:v>
                </c:pt>
                <c:pt idx="1212">
                  <c:v>0.0752635072543713</c:v>
                </c:pt>
                <c:pt idx="1213">
                  <c:v>0.0752296574577296</c:v>
                </c:pt>
                <c:pt idx="1214">
                  <c:v>0.0751958378486161</c:v>
                </c:pt>
                <c:pt idx="1215">
                  <c:v>0.0751620483873054</c:v>
                </c:pt>
                <c:pt idx="1216">
                  <c:v>0.0751282890341399</c:v>
                </c:pt>
                <c:pt idx="1217">
                  <c:v>0.0750945597495294</c:v>
                </c:pt>
                <c:pt idx="1218">
                  <c:v>0.075060860493951</c:v>
                </c:pt>
                <c:pt idx="1219">
                  <c:v>0.075027191227949</c:v>
                </c:pt>
                <c:pt idx="1220">
                  <c:v>0.074993551912135</c:v>
                </c:pt>
                <c:pt idx="1221">
                  <c:v>0.0749599425071872</c:v>
                </c:pt>
                <c:pt idx="1222">
                  <c:v>0.074926362973851</c:v>
                </c:pt>
                <c:pt idx="1223">
                  <c:v>0.0748928132729381</c:v>
                </c:pt>
                <c:pt idx="1224">
                  <c:v>0.0748592933653271</c:v>
                </c:pt>
                <c:pt idx="1225">
                  <c:v>0.0748258032119626</c:v>
                </c:pt>
                <c:pt idx="1226">
                  <c:v>0.074792342773856</c:v>
                </c:pt>
                <c:pt idx="1227">
                  <c:v>0.0747589120120843</c:v>
                </c:pt>
                <c:pt idx="1228">
                  <c:v>0.0747255108877908</c:v>
                </c:pt>
                <c:pt idx="1229">
                  <c:v>0.0746921393621848</c:v>
                </c:pt>
                <c:pt idx="1230">
                  <c:v>0.074658797396541</c:v>
                </c:pt>
                <c:pt idx="1231">
                  <c:v>0.0746254849522</c:v>
                </c:pt>
                <c:pt idx="1232">
                  <c:v>0.0745922019905679</c:v>
                </c:pt>
                <c:pt idx="1233">
                  <c:v>0.0745589484731158</c:v>
                </c:pt>
                <c:pt idx="1234">
                  <c:v>0.0745257243613804</c:v>
                </c:pt>
                <c:pt idx="1235">
                  <c:v>0.0744925296169633</c:v>
                </c:pt>
                <c:pt idx="1236">
                  <c:v>0.0744593642015312</c:v>
                </c:pt>
                <c:pt idx="1237">
                  <c:v>0.0744262280768155</c:v>
                </c:pt>
                <c:pt idx="1238">
                  <c:v>0.0743931212046122</c:v>
                </c:pt>
                <c:pt idx="1239">
                  <c:v>0.0743600435467822</c:v>
                </c:pt>
                <c:pt idx="1240">
                  <c:v>0.0743269950652506</c:v>
                </c:pt>
                <c:pt idx="1241">
                  <c:v>0.0742939757220069</c:v>
                </c:pt>
                <c:pt idx="1242">
                  <c:v>0.0742609854791046</c:v>
                </c:pt>
                <c:pt idx="1243">
                  <c:v>0.0742280242986615</c:v>
                </c:pt>
                <c:pt idx="1244">
                  <c:v>0.0741950921428593</c:v>
                </c:pt>
                <c:pt idx="1245">
                  <c:v>0.0741621889739433</c:v>
                </c:pt>
                <c:pt idx="1246">
                  <c:v>0.0741293147542226</c:v>
                </c:pt>
                <c:pt idx="1247">
                  <c:v>0.07409646944607</c:v>
                </c:pt>
                <c:pt idx="1248">
                  <c:v>0.0740636530119213</c:v>
                </c:pt>
                <c:pt idx="1249">
                  <c:v>0.0740308654142761</c:v>
                </c:pt>
                <c:pt idx="1250">
                  <c:v>0.0739981066156968</c:v>
                </c:pt>
                <c:pt idx="1251">
                  <c:v>0.0739653765788089</c:v>
                </c:pt>
                <c:pt idx="1252">
                  <c:v>0.0739326752663009</c:v>
                </c:pt>
                <c:pt idx="1253">
                  <c:v>0.073900002640924</c:v>
                </c:pt>
                <c:pt idx="1254">
                  <c:v>0.0738673586654922</c:v>
                </c:pt>
                <c:pt idx="1255">
                  <c:v>0.0738347433028818</c:v>
                </c:pt>
                <c:pt idx="1256">
                  <c:v>0.0738021565160318</c:v>
                </c:pt>
                <c:pt idx="1257">
                  <c:v>0.0737695982679432</c:v>
                </c:pt>
                <c:pt idx="1258">
                  <c:v>0.0737370685216793</c:v>
                </c:pt>
                <c:pt idx="1259">
                  <c:v>0.0737045672403655</c:v>
                </c:pt>
                <c:pt idx="1260">
                  <c:v>0.073672094387189</c:v>
                </c:pt>
                <c:pt idx="1261">
                  <c:v>0.0736396499253988</c:v>
                </c:pt>
                <c:pt idx="1262">
                  <c:v>0.0736072338183057</c:v>
                </c:pt>
                <c:pt idx="1263">
                  <c:v>0.0735748460292817</c:v>
                </c:pt>
                <c:pt idx="1264">
                  <c:v>0.0735424865217607</c:v>
                </c:pt>
                <c:pt idx="1265">
                  <c:v>0.0735101552592375</c:v>
                </c:pt>
                <c:pt idx="1266">
                  <c:v>0.0734778522052683</c:v>
                </c:pt>
                <c:pt idx="1267">
                  <c:v>0.0734455773234702</c:v>
                </c:pt>
                <c:pt idx="1268">
                  <c:v>0.0734133305775214</c:v>
                </c:pt>
                <c:pt idx="1269">
                  <c:v>0.0733811119311607</c:v>
                </c:pt>
                <c:pt idx="1270">
                  <c:v>0.0733489213481879</c:v>
                </c:pt>
                <c:pt idx="1271">
                  <c:v>0.073316758792463</c:v>
                </c:pt>
                <c:pt idx="1272">
                  <c:v>0.0732846242279066</c:v>
                </c:pt>
                <c:pt idx="1273">
                  <c:v>0.0732525176184998</c:v>
                </c:pt>
                <c:pt idx="1274">
                  <c:v>0.0732204389282837</c:v>
                </c:pt>
                <c:pt idx="1275">
                  <c:v>0.0731883881213594</c:v>
                </c:pt>
                <c:pt idx="1276">
                  <c:v>0.0731563651618883</c:v>
                </c:pt>
                <c:pt idx="1277">
                  <c:v>0.0731243700140913</c:v>
                </c:pt>
                <c:pt idx="1278">
                  <c:v>0.0730924026422493</c:v>
                </c:pt>
                <c:pt idx="1279">
                  <c:v>0.0730604630107026</c:v>
                </c:pt>
                <c:pt idx="1280">
                  <c:v>0.0730285510838511</c:v>
                </c:pt>
                <c:pt idx="1281">
                  <c:v>0.0729966668261541</c:v>
                </c:pt>
                <c:pt idx="1282">
                  <c:v>0.0729648102021301</c:v>
                </c:pt>
                <c:pt idx="1283">
                  <c:v>0.0729329811763567</c:v>
                </c:pt>
                <c:pt idx="1284">
                  <c:v>0.0729011797134706</c:v>
                </c:pt>
                <c:pt idx="1285">
                  <c:v>0.0728694057781674</c:v>
                </c:pt>
                <c:pt idx="1286">
                  <c:v>0.0728376593352013</c:v>
                </c:pt>
                <c:pt idx="1287">
                  <c:v>0.0728059403493855</c:v>
                </c:pt>
                <c:pt idx="1288">
                  <c:v>0.0727742487855915</c:v>
                </c:pt>
                <c:pt idx="1289">
                  <c:v>0.0727425846087492</c:v>
                </c:pt>
                <c:pt idx="1290">
                  <c:v>0.0727109477838471</c:v>
                </c:pt>
                <c:pt idx="1291">
                  <c:v>0.0726793382759316</c:v>
                </c:pt>
                <c:pt idx="1292">
                  <c:v>0.0726477560501074</c:v>
                </c:pt>
                <c:pt idx="1293">
                  <c:v>0.072616201071537</c:v>
                </c:pt>
                <c:pt idx="1294">
                  <c:v>0.0725846733054409</c:v>
                </c:pt>
                <c:pt idx="1295">
                  <c:v>0.0725531727170972</c:v>
                </c:pt>
                <c:pt idx="1296">
                  <c:v>0.0725216992718419</c:v>
                </c:pt>
                <c:pt idx="1297">
                  <c:v>0.0724902529350681</c:v>
                </c:pt>
                <c:pt idx="1298">
                  <c:v>0.0724588336722267</c:v>
                </c:pt>
                <c:pt idx="1299">
                  <c:v>0.0724274414488256</c:v>
                </c:pt>
                <c:pt idx="1300">
                  <c:v>0.0723960762304301</c:v>
                </c:pt>
                <c:pt idx="1301">
                  <c:v>0.0723647379826623</c:v>
                </c:pt>
                <c:pt idx="1302">
                  <c:v>0.0723334266712015</c:v>
                </c:pt>
                <c:pt idx="1303">
                  <c:v>0.0723021422617837</c:v>
                </c:pt>
                <c:pt idx="1304">
                  <c:v>0.0722708847202016</c:v>
                </c:pt>
                <c:pt idx="1305">
                  <c:v>0.0722396540123046</c:v>
                </c:pt>
                <c:pt idx="1306">
                  <c:v>0.0722084501039986</c:v>
                </c:pt>
                <c:pt idx="1307">
                  <c:v>0.0721772729612457</c:v>
                </c:pt>
                <c:pt idx="1308">
                  <c:v>0.0721461225500645</c:v>
                </c:pt>
                <c:pt idx="1309">
                  <c:v>0.0721149988365296</c:v>
                </c:pt>
                <c:pt idx="1310">
                  <c:v>0.0720839017867718</c:v>
                </c:pt>
                <c:pt idx="1311">
                  <c:v>0.0720528313669777</c:v>
                </c:pt>
                <c:pt idx="1312">
                  <c:v>0.0720217875433898</c:v>
                </c:pt>
                <c:pt idx="1313">
                  <c:v>0.0719907702823063</c:v>
                </c:pt>
                <c:pt idx="1314">
                  <c:v>0.071959779550081</c:v>
                </c:pt>
                <c:pt idx="1315">
                  <c:v>0.0719288153131233</c:v>
                </c:pt>
                <c:pt idx="1316">
                  <c:v>0.0718978775378978</c:v>
                </c:pt>
                <c:pt idx="1317">
                  <c:v>0.0718669661909246</c:v>
                </c:pt>
                <c:pt idx="1318">
                  <c:v>0.0718360812387787</c:v>
                </c:pt>
                <c:pt idx="1319">
                  <c:v>0.0718052226480904</c:v>
                </c:pt>
                <c:pt idx="1320">
                  <c:v>0.0717743903855448</c:v>
                </c:pt>
                <c:pt idx="1321">
                  <c:v>0.071743584417882</c:v>
                </c:pt>
                <c:pt idx="1322">
                  <c:v>0.0717128047118967</c:v>
                </c:pt>
                <c:pt idx="1323">
                  <c:v>0.0716820512344383</c:v>
                </c:pt>
                <c:pt idx="1324">
                  <c:v>0.0716513239524107</c:v>
                </c:pt>
                <c:pt idx="1325">
                  <c:v>0.0716206228327722</c:v>
                </c:pt>
                <c:pt idx="1326">
                  <c:v>0.0715899478425354</c:v>
                </c:pt>
                <c:pt idx="1327">
                  <c:v>0.071559298948767</c:v>
                </c:pt>
                <c:pt idx="1328">
                  <c:v>0.0715286761185881</c:v>
                </c:pt>
                <c:pt idx="1329">
                  <c:v>0.0714980793191736</c:v>
                </c:pt>
                <c:pt idx="1330">
                  <c:v>0.0714675085177521</c:v>
                </c:pt>
                <c:pt idx="1331">
                  <c:v>0.0714369636816062</c:v>
                </c:pt>
                <c:pt idx="1332">
                  <c:v>0.0714064447780722</c:v>
                </c:pt>
                <c:pt idx="1333">
                  <c:v>0.0713759517745397</c:v>
                </c:pt>
                <c:pt idx="1334">
                  <c:v>0.0713454846384521</c:v>
                </c:pt>
                <c:pt idx="1335">
                  <c:v>0.0713150433373059</c:v>
                </c:pt>
                <c:pt idx="1336">
                  <c:v>0.071284627838651</c:v>
                </c:pt>
                <c:pt idx="1337">
                  <c:v>0.0712542381100902</c:v>
                </c:pt>
                <c:pt idx="1338">
                  <c:v>0.0712238741192796</c:v>
                </c:pt>
                <c:pt idx="1339">
                  <c:v>0.0711935358339282</c:v>
                </c:pt>
                <c:pt idx="1340">
                  <c:v>0.0711632232217976</c:v>
                </c:pt>
                <c:pt idx="1341">
                  <c:v>0.0711329362507024</c:v>
                </c:pt>
                <c:pt idx="1342">
                  <c:v>0.0711026748885097</c:v>
                </c:pt>
                <c:pt idx="1343">
                  <c:v>0.0710724391031392</c:v>
                </c:pt>
                <c:pt idx="1344">
                  <c:v>0.0710422288625627</c:v>
                </c:pt>
                <c:pt idx="1345">
                  <c:v>0.0710120441348048</c:v>
                </c:pt>
                <c:pt idx="1346">
                  <c:v>0.0709818848879419</c:v>
                </c:pt>
                <c:pt idx="1347">
                  <c:v>0.0709517510901028</c:v>
                </c:pt>
                <c:pt idx="1348">
                  <c:v>0.070921642709468</c:v>
                </c:pt>
                <c:pt idx="1349">
                  <c:v>0.0708915597142702</c:v>
                </c:pt>
                <c:pt idx="1350">
                  <c:v>0.0708615020727938</c:v>
                </c:pt>
                <c:pt idx="1351">
                  <c:v>0.0708314697533747</c:v>
                </c:pt>
                <c:pt idx="1352">
                  <c:v>0.0708014627244008</c:v>
                </c:pt>
                <c:pt idx="1353">
                  <c:v>0.070771480954311</c:v>
                </c:pt>
                <c:pt idx="1354">
                  <c:v>0.0707415244115961</c:v>
                </c:pt>
                <c:pt idx="1355">
                  <c:v>0.0707115930647979</c:v>
                </c:pt>
                <c:pt idx="1356">
                  <c:v>0.0706816868825093</c:v>
                </c:pt>
                <c:pt idx="1357">
                  <c:v>0.0706518058333746</c:v>
                </c:pt>
                <c:pt idx="1358">
                  <c:v>0.0706219498860889</c:v>
                </c:pt>
                <c:pt idx="1359">
                  <c:v>0.0705921190093983</c:v>
                </c:pt>
                <c:pt idx="1360">
                  <c:v>0.0705623131720994</c:v>
                </c:pt>
                <c:pt idx="1361">
                  <c:v>0.07053253234304</c:v>
                </c:pt>
                <c:pt idx="1362">
                  <c:v>0.070502776491118</c:v>
                </c:pt>
                <c:pt idx="1363">
                  <c:v>0.0704730455852822</c:v>
                </c:pt>
                <c:pt idx="1364">
                  <c:v>0.0704433395945314</c:v>
                </c:pt>
                <c:pt idx="1365">
                  <c:v>0.0704136584879151</c:v>
                </c:pt>
                <c:pt idx="1366">
                  <c:v>0.0703840022345328</c:v>
                </c:pt>
                <c:pt idx="1367">
                  <c:v>0.070354370803534</c:v>
                </c:pt>
                <c:pt idx="1368">
                  <c:v>0.0703247641641185</c:v>
                </c:pt>
                <c:pt idx="1369">
                  <c:v>0.0702951822855356</c:v>
                </c:pt>
                <c:pt idx="1370">
                  <c:v>0.0702656251370848</c:v>
                </c:pt>
                <c:pt idx="1371">
                  <c:v>0.0702360926881152</c:v>
                </c:pt>
                <c:pt idx="1372">
                  <c:v>0.0702065849080254</c:v>
                </c:pt>
                <c:pt idx="1373">
                  <c:v>0.0701771017662636</c:v>
                </c:pt>
                <c:pt idx="1374">
                  <c:v>0.0701476432323274</c:v>
                </c:pt>
                <c:pt idx="1375">
                  <c:v>0.0701182092757637</c:v>
                </c:pt>
                <c:pt idx="1376">
                  <c:v>0.0700887998661689</c:v>
                </c:pt>
                <c:pt idx="1377">
                  <c:v>0.070059414973188</c:v>
                </c:pt>
                <c:pt idx="1378">
                  <c:v>0.0700300545665156</c:v>
                </c:pt>
                <c:pt idx="1379">
                  <c:v>0.0700007186158948</c:v>
                </c:pt>
                <c:pt idx="1380">
                  <c:v>0.0699714070911179</c:v>
                </c:pt>
                <c:pt idx="1381">
                  <c:v>0.0699421199620257</c:v>
                </c:pt>
                <c:pt idx="1382">
                  <c:v>0.0699128571985078</c:v>
                </c:pt>
                <c:pt idx="1383">
                  <c:v>0.0698836187705023</c:v>
                </c:pt>
                <c:pt idx="1384">
                  <c:v>0.0698544046479957</c:v>
                </c:pt>
                <c:pt idx="1385">
                  <c:v>0.0698252148010231</c:v>
                </c:pt>
                <c:pt idx="1386">
                  <c:v>0.0697960491996677</c:v>
                </c:pt>
                <c:pt idx="1387">
                  <c:v>0.0697669078140609</c:v>
                </c:pt>
                <c:pt idx="1388">
                  <c:v>0.0697377906143822</c:v>
                </c:pt>
                <c:pt idx="1389">
                  <c:v>0.0697086975708591</c:v>
                </c:pt>
                <c:pt idx="1390">
                  <c:v>0.0696796286537671</c:v>
                </c:pt>
                <c:pt idx="1391">
                  <c:v>0.0696505838334294</c:v>
                </c:pt>
                <c:pt idx="1392">
                  <c:v>0.069621563080217</c:v>
                </c:pt>
                <c:pt idx="1393">
                  <c:v>0.0695925663645484</c:v>
                </c:pt>
                <c:pt idx="1394">
                  <c:v>0.0695635936568898</c:v>
                </c:pt>
                <c:pt idx="1395">
                  <c:v>0.0695346449277547</c:v>
                </c:pt>
                <c:pt idx="1396">
                  <c:v>0.0695057201477042</c:v>
                </c:pt>
                <c:pt idx="1397">
                  <c:v>0.0694768192873462</c:v>
                </c:pt>
                <c:pt idx="1398">
                  <c:v>0.0694479423173362</c:v>
                </c:pt>
                <c:pt idx="1399">
                  <c:v>0.0694190892083766</c:v>
                </c:pt>
                <c:pt idx="1400">
                  <c:v>0.0693902599312168</c:v>
                </c:pt>
                <c:pt idx="1401">
                  <c:v>0.0693614544566532</c:v>
                </c:pt>
                <c:pt idx="1402">
                  <c:v>0.0693326727555287</c:v>
                </c:pt>
                <c:pt idx="1403">
                  <c:v>0.0693039147987332</c:v>
                </c:pt>
                <c:pt idx="1404">
                  <c:v>0.0692751805572032</c:v>
                </c:pt>
                <c:pt idx="1405">
                  <c:v>0.0692464700019216</c:v>
                </c:pt>
                <c:pt idx="1406">
                  <c:v>0.0692177831039178</c:v>
                </c:pt>
                <c:pt idx="1407">
                  <c:v>0.0691891198342677</c:v>
                </c:pt>
                <c:pt idx="1408">
                  <c:v>0.0691604801640931</c:v>
                </c:pt>
                <c:pt idx="1409">
                  <c:v>0.0691318640645624</c:v>
                </c:pt>
                <c:pt idx="1410">
                  <c:v>0.0691032715068898</c:v>
                </c:pt>
                <c:pt idx="1411">
                  <c:v>0.0690747024623355</c:v>
                </c:pt>
                <c:pt idx="1412">
                  <c:v>0.0690461569022058</c:v>
                </c:pt>
                <c:pt idx="1413">
                  <c:v>0.0690176347978526</c:v>
                </c:pt>
                <c:pt idx="1414">
                  <c:v>0.0689891361206737</c:v>
                </c:pt>
                <c:pt idx="1415">
                  <c:v>0.0689606608421125</c:v>
                </c:pt>
                <c:pt idx="1416">
                  <c:v>0.0689322089336578</c:v>
                </c:pt>
                <c:pt idx="1417">
                  <c:v>0.0689037803668441</c:v>
                </c:pt>
                <c:pt idx="1418">
                  <c:v>0.068875375113251</c:v>
                </c:pt>
                <c:pt idx="1419">
                  <c:v>0.0688469931445037</c:v>
                </c:pt>
                <c:pt idx="1420">
                  <c:v>0.0688186344322724</c:v>
                </c:pt>
                <c:pt idx="1421">
                  <c:v>0.0687902989482724</c:v>
                </c:pt>
                <c:pt idx="1422">
                  <c:v>0.0687619866642642</c:v>
                </c:pt>
                <c:pt idx="1423">
                  <c:v>0.0687336975520531</c:v>
                </c:pt>
                <c:pt idx="1424">
                  <c:v>0.0687054315834892</c:v>
                </c:pt>
                <c:pt idx="1425">
                  <c:v>0.0686771887304676</c:v>
                </c:pt>
                <c:pt idx="1426">
                  <c:v>0.0686489689649277</c:v>
                </c:pt>
                <c:pt idx="1427">
                  <c:v>0.068620772258854</c:v>
                </c:pt>
                <c:pt idx="1428">
                  <c:v>0.0685925985842751</c:v>
                </c:pt>
                <c:pt idx="1429">
                  <c:v>0.0685644479132642</c:v>
                </c:pt>
                <c:pt idx="1430">
                  <c:v>0.0685363202179387</c:v>
                </c:pt>
                <c:pt idx="1431">
                  <c:v>0.0685082154704605</c:v>
                </c:pt>
                <c:pt idx="1432">
                  <c:v>0.0684801336430355</c:v>
                </c:pt>
                <c:pt idx="1433">
                  <c:v>0.0684520747079137</c:v>
                </c:pt>
                <c:pt idx="1434">
                  <c:v>0.068424038637389</c:v>
                </c:pt>
                <c:pt idx="1435">
                  <c:v>0.0683960254037994</c:v>
                </c:pt>
                <c:pt idx="1436">
                  <c:v>0.0683680349795266</c:v>
                </c:pt>
                <c:pt idx="1437">
                  <c:v>0.0683400673369962</c:v>
                </c:pt>
                <c:pt idx="1438">
                  <c:v>0.0683121224486773</c:v>
                </c:pt>
                <c:pt idx="1439">
                  <c:v>0.0682842002870826</c:v>
                </c:pt>
                <c:pt idx="1440">
                  <c:v>0.0682563008247684</c:v>
                </c:pt>
                <c:pt idx="1441">
                  <c:v>0.0682284240343343</c:v>
                </c:pt>
                <c:pt idx="1442">
                  <c:v>0.0682005698884232</c:v>
                </c:pt>
                <c:pt idx="1443">
                  <c:v>0.0681727383597215</c:v>
                </c:pt>
                <c:pt idx="1444">
                  <c:v>0.0681449294209583</c:v>
                </c:pt>
                <c:pt idx="1445">
                  <c:v>0.0681171430449064</c:v>
                </c:pt>
                <c:pt idx="1446">
                  <c:v>0.0680893792043809</c:v>
                </c:pt>
                <c:pt idx="1447">
                  <c:v>0.0680616378722403</c:v>
                </c:pt>
                <c:pt idx="1448">
                  <c:v>0.0680339190213859</c:v>
                </c:pt>
                <c:pt idx="1449">
                  <c:v>0.0680062226247615</c:v>
                </c:pt>
                <c:pt idx="1450">
                  <c:v>0.0679785486553538</c:v>
                </c:pt>
                <c:pt idx="1451">
                  <c:v>0.067950897086192</c:v>
                </c:pt>
                <c:pt idx="1452">
                  <c:v>0.0679232678903477</c:v>
                </c:pt>
                <c:pt idx="1453">
                  <c:v>0.0678956610409352</c:v>
                </c:pt>
                <c:pt idx="1454">
                  <c:v>0.0678680765111108</c:v>
                </c:pt>
                <c:pt idx="1455">
                  <c:v>0.0678405142740733</c:v>
                </c:pt>
                <c:pt idx="1456">
                  <c:v>0.0678129743030636</c:v>
                </c:pt>
                <c:pt idx="1457">
                  <c:v>0.0677854565713648</c:v>
                </c:pt>
                <c:pt idx="1458">
                  <c:v>0.0677579610523019</c:v>
                </c:pt>
                <c:pt idx="1459">
                  <c:v>0.0677304877192417</c:v>
                </c:pt>
                <c:pt idx="1460">
                  <c:v>0.0677030365455933</c:v>
                </c:pt>
                <c:pt idx="1461">
                  <c:v>0.0676756075048072</c:v>
                </c:pt>
                <c:pt idx="1462">
                  <c:v>0.0676482005703756</c:v>
                </c:pt>
                <c:pt idx="1463">
                  <c:v>0.0676208157158326</c:v>
                </c:pt>
                <c:pt idx="1464">
                  <c:v>0.0675934529147537</c:v>
                </c:pt>
                <c:pt idx="1465">
                  <c:v>0.0675661121407556</c:v>
                </c:pt>
                <c:pt idx="1466">
                  <c:v>0.0675387933674969</c:v>
                </c:pt>
                <c:pt idx="1467">
                  <c:v>0.0675114965686771</c:v>
                </c:pt>
                <c:pt idx="1468">
                  <c:v>0.067484221718037</c:v>
                </c:pt>
                <c:pt idx="1469">
                  <c:v>0.0674569687893587</c:v>
                </c:pt>
                <c:pt idx="1470">
                  <c:v>0.0674297377564652</c:v>
                </c:pt>
                <c:pt idx="1471">
                  <c:v>0.0674025285932207</c:v>
                </c:pt>
                <c:pt idx="1472">
                  <c:v>0.0673753412735299</c:v>
                </c:pt>
                <c:pt idx="1473">
                  <c:v>0.0673481757713389</c:v>
                </c:pt>
                <c:pt idx="1474">
                  <c:v>0.067321032060634</c:v>
                </c:pt>
                <c:pt idx="1475">
                  <c:v>0.0672939101154427</c:v>
                </c:pt>
                <c:pt idx="1476">
                  <c:v>0.0672668099098326</c:v>
                </c:pt>
                <c:pt idx="1477">
                  <c:v>0.0672397314179123</c:v>
                </c:pt>
                <c:pt idx="1478">
                  <c:v>0.0672126746138305</c:v>
                </c:pt>
                <c:pt idx="1479">
                  <c:v>0.0671856394717764</c:v>
                </c:pt>
                <c:pt idx="1480">
                  <c:v>0.0671586259659795</c:v>
                </c:pt>
                <c:pt idx="1481">
                  <c:v>0.0671316340707095</c:v>
                </c:pt>
                <c:pt idx="1482">
                  <c:v>0.0671046637602762</c:v>
                </c:pt>
                <c:pt idx="1483">
                  <c:v>0.0670777150090296</c:v>
                </c:pt>
                <c:pt idx="1484">
                  <c:v>0.0670507877913596</c:v>
                </c:pt>
                <c:pt idx="1485">
                  <c:v>0.067023882081696</c:v>
                </c:pt>
                <c:pt idx="1486">
                  <c:v>0.0669969978545084</c:v>
                </c:pt>
                <c:pt idx="1487">
                  <c:v>0.0669701350843062</c:v>
                </c:pt>
                <c:pt idx="1488">
                  <c:v>0.0669432937456387</c:v>
                </c:pt>
                <c:pt idx="1489">
                  <c:v>0.0669164738130945</c:v>
                </c:pt>
                <c:pt idx="1490">
                  <c:v>0.0668896752613018</c:v>
                </c:pt>
                <c:pt idx="1491">
                  <c:v>0.0668628980649283</c:v>
                </c:pt>
                <c:pt idx="1492">
                  <c:v>0.0668361421986813</c:v>
                </c:pt>
                <c:pt idx="1493">
                  <c:v>0.0668094076373071</c:v>
                </c:pt>
                <c:pt idx="1494">
                  <c:v>0.0667826943555914</c:v>
                </c:pt>
                <c:pt idx="1495">
                  <c:v>0.0667560023283589</c:v>
                </c:pt>
                <c:pt idx="1496">
                  <c:v>0.0667293315304737</c:v>
                </c:pt>
                <c:pt idx="1497">
                  <c:v>0.0667026819368387</c:v>
                </c:pt>
                <c:pt idx="1498">
                  <c:v>0.0666760535223957</c:v>
                </c:pt>
                <c:pt idx="1499">
                  <c:v>0.0666494462621255</c:v>
                </c:pt>
                <c:pt idx="1500">
                  <c:v>0.0666228601310476</c:v>
                </c:pt>
                <c:pt idx="1501">
                  <c:v>0.0665962951042204</c:v>
                </c:pt>
                <c:pt idx="1502">
                  <c:v>0.0665697511567406</c:v>
                </c:pt>
                <c:pt idx="1503">
                  <c:v>0.0665432282637439</c:v>
                </c:pt>
                <c:pt idx="1504">
                  <c:v>0.0665167264004043</c:v>
                </c:pt>
                <c:pt idx="1505">
                  <c:v>0.0664902455419341</c:v>
                </c:pt>
                <c:pt idx="1506">
                  <c:v>0.0664637856635842</c:v>
                </c:pt>
                <c:pt idx="1507">
                  <c:v>0.0664373467406436</c:v>
                </c:pt>
                <c:pt idx="1508">
                  <c:v>0.0664109287484396</c:v>
                </c:pt>
                <c:pt idx="1509">
                  <c:v>0.0663845316623378</c:v>
                </c:pt>
                <c:pt idx="1510">
                  <c:v>0.0663581554577415</c:v>
                </c:pt>
                <c:pt idx="1511">
                  <c:v>0.0663318001100924</c:v>
                </c:pt>
                <c:pt idx="1512">
                  <c:v>0.0663054655948698</c:v>
                </c:pt>
                <c:pt idx="1513">
                  <c:v>0.0662791518875911</c:v>
                </c:pt>
                <c:pt idx="1514">
                  <c:v>0.0662528589638113</c:v>
                </c:pt>
                <c:pt idx="1515">
                  <c:v>0.0662265867991232</c:v>
                </c:pt>
                <c:pt idx="1516">
                  <c:v>0.0662003353691573</c:v>
                </c:pt>
                <c:pt idx="1517">
                  <c:v>0.0661741046495815</c:v>
                </c:pt>
                <c:pt idx="1518">
                  <c:v>0.0661478946161015</c:v>
                </c:pt>
                <c:pt idx="1519">
                  <c:v>0.0661217052444601</c:v>
                </c:pt>
                <c:pt idx="1520">
                  <c:v>0.0660955365104377</c:v>
                </c:pt>
                <c:pt idx="1521">
                  <c:v>0.0660693883898519</c:v>
                </c:pt>
                <c:pt idx="1522">
                  <c:v>0.0660432608585575</c:v>
                </c:pt>
                <c:pt idx="1523">
                  <c:v>0.0660171538924464</c:v>
                </c:pt>
                <c:pt idx="1524">
                  <c:v>0.0659910674674478</c:v>
                </c:pt>
                <c:pt idx="1525">
                  <c:v>0.0659650015595276</c:v>
                </c:pt>
                <c:pt idx="1526">
                  <c:v>0.065938956144689</c:v>
                </c:pt>
                <c:pt idx="1527">
                  <c:v>0.0659129311989718</c:v>
                </c:pt>
                <c:pt idx="1528">
                  <c:v>0.0658869266984526</c:v>
                </c:pt>
                <c:pt idx="1529">
                  <c:v>0.065860942619245</c:v>
                </c:pt>
                <c:pt idx="1530">
                  <c:v>0.0658349789374991</c:v>
                </c:pt>
                <c:pt idx="1531">
                  <c:v>0.0658090356294014</c:v>
                </c:pt>
                <c:pt idx="1532">
                  <c:v>0.0657831126711753</c:v>
                </c:pt>
                <c:pt idx="1533">
                  <c:v>0.0657572100390804</c:v>
                </c:pt>
                <c:pt idx="1534">
                  <c:v>0.0657313277094128</c:v>
                </c:pt>
                <c:pt idx="1535">
                  <c:v>0.0657054656585049</c:v>
                </c:pt>
                <c:pt idx="1536">
                  <c:v>0.0656796238627255</c:v>
                </c:pt>
                <c:pt idx="1537">
                  <c:v>0.0656538022984792</c:v>
                </c:pt>
                <c:pt idx="1538">
                  <c:v>0.0656280009422072</c:v>
                </c:pt>
                <c:pt idx="1539">
                  <c:v>0.0656022197703864</c:v>
                </c:pt>
                <c:pt idx="1540">
                  <c:v>0.0655764587595299</c:v>
                </c:pt>
                <c:pt idx="1541">
                  <c:v>0.0655507178861866</c:v>
                </c:pt>
                <c:pt idx="1542">
                  <c:v>0.0655249971269413</c:v>
                </c:pt>
                <c:pt idx="1543">
                  <c:v>0.0654992964584145</c:v>
                </c:pt>
                <c:pt idx="1544">
                  <c:v>0.0654736158572626</c:v>
                </c:pt>
                <c:pt idx="1545">
                  <c:v>0.0654479553001776</c:v>
                </c:pt>
                <c:pt idx="1546">
                  <c:v>0.0654223147638869</c:v>
                </c:pt>
                <c:pt idx="1547">
                  <c:v>0.0653966942251536</c:v>
                </c:pt>
                <c:pt idx="1548">
                  <c:v>0.0653710936607763</c:v>
                </c:pt>
                <c:pt idx="1549">
                  <c:v>0.0653455130475888</c:v>
                </c:pt>
                <c:pt idx="1550">
                  <c:v>0.0653199523624603</c:v>
                </c:pt>
                <c:pt idx="1551">
                  <c:v>0.0652944115822954</c:v>
                </c:pt>
                <c:pt idx="1552">
                  <c:v>0.0652688906840337</c:v>
                </c:pt>
                <c:pt idx="1553">
                  <c:v>0.06524338964465</c:v>
                </c:pt>
                <c:pt idx="1554">
                  <c:v>0.0652179084411542</c:v>
                </c:pt>
                <c:pt idx="1555">
                  <c:v>0.0651924470505911</c:v>
                </c:pt>
                <c:pt idx="1556">
                  <c:v>0.0651670054500404</c:v>
                </c:pt>
                <c:pt idx="1557">
                  <c:v>0.0651415836166169</c:v>
                </c:pt>
                <c:pt idx="1558">
                  <c:v>0.06511618152747</c:v>
                </c:pt>
                <c:pt idx="1559">
                  <c:v>0.0650907991597838</c:v>
                </c:pt>
                <c:pt idx="1560">
                  <c:v>0.0650654364907773</c:v>
                </c:pt>
                <c:pt idx="1561">
                  <c:v>0.0650400934977038</c:v>
                </c:pt>
                <c:pt idx="1562">
                  <c:v>0.0650147701578514</c:v>
                </c:pt>
                <c:pt idx="1563">
                  <c:v>0.0649894664485426</c:v>
                </c:pt>
                <c:pt idx="1564">
                  <c:v>0.0649641823471342</c:v>
                </c:pt>
                <c:pt idx="1565">
                  <c:v>0.0649389178310176</c:v>
                </c:pt>
                <c:pt idx="1566">
                  <c:v>0.0649136728776181</c:v>
                </c:pt>
                <c:pt idx="1567">
                  <c:v>0.0648884474643957</c:v>
                </c:pt>
                <c:pt idx="1568">
                  <c:v>0.0648632415688441</c:v>
                </c:pt>
                <c:pt idx="1569">
                  <c:v>0.0648380551684915</c:v>
                </c:pt>
                <c:pt idx="1570">
                  <c:v>0.0648128882408998</c:v>
                </c:pt>
                <c:pt idx="1571">
                  <c:v>0.0647877407636651</c:v>
                </c:pt>
                <c:pt idx="1572">
                  <c:v>0.0647626127144173</c:v>
                </c:pt>
                <c:pt idx="1573">
                  <c:v>0.0647375040708202</c:v>
                </c:pt>
                <c:pt idx="1574">
                  <c:v>0.0647124148105714</c:v>
                </c:pt>
                <c:pt idx="1575">
                  <c:v>0.064687344911402</c:v>
                </c:pt>
                <c:pt idx="1576">
                  <c:v>0.0646622943510771</c:v>
                </c:pt>
                <c:pt idx="1577">
                  <c:v>0.0646372631073951</c:v>
                </c:pt>
                <c:pt idx="1578">
                  <c:v>0.0646122511581882</c:v>
                </c:pt>
                <c:pt idx="1579">
                  <c:v>0.0645872584813218</c:v>
                </c:pt>
                <c:pt idx="1580">
                  <c:v>0.0645622850546949</c:v>
                </c:pt>
                <c:pt idx="1581">
                  <c:v>0.0645373308562399</c:v>
                </c:pt>
                <c:pt idx="1582">
                  <c:v>0.0645123958639222</c:v>
                </c:pt>
                <c:pt idx="1583">
                  <c:v>0.0644874800557406</c:v>
                </c:pt>
                <c:pt idx="1584">
                  <c:v>0.0644625834097272</c:v>
                </c:pt>
                <c:pt idx="1585">
                  <c:v>0.064437705903947</c:v>
                </c:pt>
                <c:pt idx="1586">
                  <c:v>0.0644128475164982</c:v>
                </c:pt>
                <c:pt idx="1587">
                  <c:v>0.0643880082255117</c:v>
                </c:pt>
                <c:pt idx="1588">
                  <c:v>0.0643631880091517</c:v>
                </c:pt>
                <c:pt idx="1589">
                  <c:v>0.064338386845615</c:v>
                </c:pt>
                <c:pt idx="1590">
                  <c:v>0.0643136047131312</c:v>
                </c:pt>
                <c:pt idx="1591">
                  <c:v>0.0642888415899629</c:v>
                </c:pt>
                <c:pt idx="1592">
                  <c:v>0.064264097454405</c:v>
                </c:pt>
                <c:pt idx="1593">
                  <c:v>0.0642393722847853</c:v>
                </c:pt>
                <c:pt idx="1594">
                  <c:v>0.064214666059464</c:v>
                </c:pt>
                <c:pt idx="1595">
                  <c:v>0.064189978756834</c:v>
                </c:pt>
                <c:pt idx="1596">
                  <c:v>0.0641653103553204</c:v>
                </c:pt>
                <c:pt idx="1597">
                  <c:v>0.0641406608333808</c:v>
                </c:pt>
                <c:pt idx="1598">
                  <c:v>0.0641160301695051</c:v>
                </c:pt>
                <c:pt idx="1599">
                  <c:v>0.0640914183422154</c:v>
                </c:pt>
                <c:pt idx="1600">
                  <c:v>0.0640668253300662</c:v>
                </c:pt>
                <c:pt idx="1601">
                  <c:v>0.064042251111644</c:v>
                </c:pt>
                <c:pt idx="1602">
                  <c:v>0.0640176956655673</c:v>
                </c:pt>
                <c:pt idx="1603">
                  <c:v>0.0639931589704868</c:v>
                </c:pt>
                <c:pt idx="1604">
                  <c:v>0.063968641005085</c:v>
                </c:pt>
                <c:pt idx="1605">
                  <c:v>0.0639441417480764</c:v>
                </c:pt>
                <c:pt idx="1606">
                  <c:v>0.0639196611782074</c:v>
                </c:pt>
                <c:pt idx="1607">
                  <c:v>0.0638951992742561</c:v>
                </c:pt>
                <c:pt idx="1608">
                  <c:v>0.0638707560150324</c:v>
                </c:pt>
                <c:pt idx="1609">
                  <c:v>0.0638463313793778</c:v>
                </c:pt>
                <c:pt idx="1610">
                  <c:v>0.0638219253461654</c:v>
                </c:pt>
                <c:pt idx="1611">
                  <c:v>0.0637975378943</c:v>
                </c:pt>
                <c:pt idx="1612">
                  <c:v>0.0637731690027177</c:v>
                </c:pt>
                <c:pt idx="1613">
                  <c:v>0.0637488186503863</c:v>
                </c:pt>
                <c:pt idx="1614">
                  <c:v>0.0637244868163047</c:v>
                </c:pt>
                <c:pt idx="1615">
                  <c:v>0.0637001734795034</c:v>
                </c:pt>
                <c:pt idx="1616">
                  <c:v>0.063675878619044</c:v>
                </c:pt>
                <c:pt idx="1617">
                  <c:v>0.0636516022140192</c:v>
                </c:pt>
                <c:pt idx="1618">
                  <c:v>0.0636273442435533</c:v>
                </c:pt>
                <c:pt idx="1619">
                  <c:v>0.0636031046868011</c:v>
                </c:pt>
                <c:pt idx="1620">
                  <c:v>0.063578883522949</c:v>
                </c:pt>
                <c:pt idx="1621">
                  <c:v>0.063554680731214</c:v>
                </c:pt>
                <c:pt idx="1622">
                  <c:v>0.0635304962908442</c:v>
                </c:pt>
                <c:pt idx="1623">
                  <c:v>0.0635063301811186</c:v>
                </c:pt>
                <c:pt idx="1624">
                  <c:v>0.0634821823813469</c:v>
                </c:pt>
                <c:pt idx="1625">
                  <c:v>0.0634580528708696</c:v>
                </c:pt>
                <c:pt idx="1626">
                  <c:v>0.0634339416290581</c:v>
                </c:pt>
                <c:pt idx="1627">
                  <c:v>0.063409848635314</c:v>
                </c:pt>
                <c:pt idx="1628">
                  <c:v>0.06338577386907</c:v>
                </c:pt>
                <c:pt idx="1629">
                  <c:v>0.063361717309789</c:v>
                </c:pt>
                <c:pt idx="1630">
                  <c:v>0.0633376789369645</c:v>
                </c:pt>
                <c:pt idx="1631">
                  <c:v>0.0633136587301205</c:v>
                </c:pt>
                <c:pt idx="1632">
                  <c:v>0.0632896566688112</c:v>
                </c:pt>
                <c:pt idx="1633">
                  <c:v>0.0632656727326213</c:v>
                </c:pt>
                <c:pt idx="1634">
                  <c:v>0.0632417069011655</c:v>
                </c:pt>
                <c:pt idx="1635">
                  <c:v>0.0632177591540891</c:v>
                </c:pt>
                <c:pt idx="1636">
                  <c:v>0.0631938294710671</c:v>
                </c:pt>
                <c:pt idx="1637">
                  <c:v>0.063169917831805</c:v>
                </c:pt>
                <c:pt idx="1638">
                  <c:v>0.0631460242160381</c:v>
                </c:pt>
                <c:pt idx="1639">
                  <c:v>0.0631221486035317</c:v>
                </c:pt>
                <c:pt idx="1640">
                  <c:v>0.0630982909740812</c:v>
                </c:pt>
                <c:pt idx="1641">
                  <c:v>0.0630744513075117</c:v>
                </c:pt>
                <c:pt idx="1642">
                  <c:v>0.0630506295836782</c:v>
                </c:pt>
                <c:pt idx="1643">
                  <c:v>0.0630268257824654</c:v>
                </c:pt>
                <c:pt idx="1644">
                  <c:v>0.0630030398837879</c:v>
                </c:pt>
                <c:pt idx="1645">
                  <c:v>0.0629792718675897</c:v>
                </c:pt>
                <c:pt idx="1646">
                  <c:v>0.0629555217138447</c:v>
                </c:pt>
                <c:pt idx="1647">
                  <c:v>0.062931789402556</c:v>
                </c:pt>
                <c:pt idx="1648">
                  <c:v>0.0629080749137567</c:v>
                </c:pt>
                <c:pt idx="1649">
                  <c:v>0.0628843782275088</c:v>
                </c:pt>
                <c:pt idx="1650">
                  <c:v>0.062860699323904</c:v>
                </c:pt>
                <c:pt idx="1651">
                  <c:v>0.0628370381830634</c:v>
                </c:pt>
                <c:pt idx="1652">
                  <c:v>0.0628133947851372</c:v>
                </c:pt>
                <c:pt idx="1653">
                  <c:v>0.062789769110305</c:v>
                </c:pt>
                <c:pt idx="1654">
                  <c:v>0.0627661611387754</c:v>
                </c:pt>
                <c:pt idx="1655">
                  <c:v>0.0627425708507863</c:v>
                </c:pt>
                <c:pt idx="1656">
                  <c:v>0.0627189982266046</c:v>
                </c:pt>
                <c:pt idx="1657">
                  <c:v>0.0626954432465262</c:v>
                </c:pt>
                <c:pt idx="1658">
                  <c:v>0.0626719058908761</c:v>
                </c:pt>
                <c:pt idx="1659">
                  <c:v>0.062648386140008</c:v>
                </c:pt>
                <c:pt idx="1660">
                  <c:v>0.0626248839743047</c:v>
                </c:pt>
                <c:pt idx="1661">
                  <c:v>0.0626013993741778</c:v>
                </c:pt>
                <c:pt idx="1662">
                  <c:v>0.0625779323200674</c:v>
                </c:pt>
                <c:pt idx="1663">
                  <c:v>0.0625544827924426</c:v>
                </c:pt>
                <c:pt idx="1664">
                  <c:v>0.062531050771801</c:v>
                </c:pt>
                <c:pt idx="1665">
                  <c:v>0.0625076362386689</c:v>
                </c:pt>
                <c:pt idx="1666">
                  <c:v>0.0624842391736012</c:v>
                </c:pt>
                <c:pt idx="1667">
                  <c:v>0.0624608595571811</c:v>
                </c:pt>
                <c:pt idx="1668">
                  <c:v>0.0624374973700205</c:v>
                </c:pt>
                <c:pt idx="1669">
                  <c:v>0.0624141525927596</c:v>
                </c:pt>
                <c:pt idx="1670">
                  <c:v>0.0623908252060669</c:v>
                </c:pt>
                <c:pt idx="1671">
                  <c:v>0.0623675151906392</c:v>
                </c:pt>
                <c:pt idx="1672">
                  <c:v>0.0623442225272017</c:v>
                </c:pt>
                <c:pt idx="1673">
                  <c:v>0.0623209471965076</c:v>
                </c:pt>
                <c:pt idx="1674">
                  <c:v>0.0622976891793384</c:v>
                </c:pt>
                <c:pt idx="1675">
                  <c:v>0.0622744484565038</c:v>
                </c:pt>
                <c:pt idx="1676">
                  <c:v>0.0622512250088411</c:v>
                </c:pt>
                <c:pt idx="1677">
                  <c:v>0.0622280188172162</c:v>
                </c:pt>
                <c:pt idx="1678">
                  <c:v>0.0622048298625224</c:v>
                </c:pt>
                <c:pt idx="1679">
                  <c:v>0.0621816581256813</c:v>
                </c:pt>
                <c:pt idx="1680">
                  <c:v>0.0621585035876422</c:v>
                </c:pt>
                <c:pt idx="1681">
                  <c:v>0.0621353662293821</c:v>
                </c:pt>
                <c:pt idx="1682">
                  <c:v>0.062112246031906</c:v>
                </c:pt>
                <c:pt idx="1683">
                  <c:v>0.0620891429762462</c:v>
                </c:pt>
                <c:pt idx="1684">
                  <c:v>0.0620660570434632</c:v>
                </c:pt>
                <c:pt idx="1685">
                  <c:v>0.0620429882146445</c:v>
                </c:pt>
                <c:pt idx="1686">
                  <c:v>0.0620199364709056</c:v>
                </c:pt>
                <c:pt idx="1687">
                  <c:v>0.0619969017933893</c:v>
                </c:pt>
                <c:pt idx="1688">
                  <c:v>0.061973884163266</c:v>
                </c:pt>
                <c:pt idx="1689">
                  <c:v>0.0619508835617332</c:v>
                </c:pt>
                <c:pt idx="1690">
                  <c:v>0.0619278999700161</c:v>
                </c:pt>
                <c:pt idx="1691">
                  <c:v>0.0619049333693671</c:v>
                </c:pt>
                <c:pt idx="1692">
                  <c:v>0.0618819837410657</c:v>
                </c:pt>
                <c:pt idx="1693">
                  <c:v>0.0618590510664188</c:v>
                </c:pt>
                <c:pt idx="1694">
                  <c:v>0.0618361353267603</c:v>
                </c:pt>
                <c:pt idx="1695">
                  <c:v>0.0618132365034513</c:v>
                </c:pt>
                <c:pt idx="1696">
                  <c:v>0.0617903545778801</c:v>
                </c:pt>
                <c:pt idx="1697">
                  <c:v>0.0617674895314617</c:v>
                </c:pt>
                <c:pt idx="1698">
                  <c:v>0.0617446413456383</c:v>
                </c:pt>
                <c:pt idx="1699">
                  <c:v>0.061721810001879</c:v>
                </c:pt>
                <c:pt idx="1700">
                  <c:v>0.0616989954816797</c:v>
                </c:pt>
                <c:pt idx="1701">
                  <c:v>0.0616761977665631</c:v>
                </c:pt>
                <c:pt idx="1702">
                  <c:v>0.0616534168380787</c:v>
                </c:pt>
                <c:pt idx="1703">
                  <c:v>0.0616306526778029</c:v>
                </c:pt>
                <c:pt idx="1704">
                  <c:v>0.0616079052673384</c:v>
                </c:pt>
                <c:pt idx="1705">
                  <c:v>0.061585174588315</c:v>
                </c:pt>
                <c:pt idx="1706">
                  <c:v>0.0615624606223886</c:v>
                </c:pt>
                <c:pt idx="1707">
                  <c:v>0.0615397633512421</c:v>
                </c:pt>
                <c:pt idx="1708">
                  <c:v>0.0615170827565845</c:v>
                </c:pt>
                <c:pt idx="1709">
                  <c:v>0.0614944188201515</c:v>
                </c:pt>
                <c:pt idx="1710">
                  <c:v>0.0614717715237051</c:v>
                </c:pt>
                <c:pt idx="1711">
                  <c:v>0.0614491408490336</c:v>
                </c:pt>
                <c:pt idx="1712">
                  <c:v>0.0614265267779517</c:v>
                </c:pt>
                <c:pt idx="1713">
                  <c:v>0.0614039292923003</c:v>
                </c:pt>
                <c:pt idx="1714">
                  <c:v>0.0613813483739465</c:v>
                </c:pt>
                <c:pt idx="1715">
                  <c:v>0.0613587840047837</c:v>
                </c:pt>
                <c:pt idx="1716">
                  <c:v>0.0613362361667311</c:v>
                </c:pt>
                <c:pt idx="1717">
                  <c:v>0.0613137048417343</c:v>
                </c:pt>
                <c:pt idx="1718">
                  <c:v>0.0612911900117648</c:v>
                </c:pt>
                <c:pt idx="1719">
                  <c:v>0.06126869165882</c:v>
                </c:pt>
                <c:pt idx="1720">
                  <c:v>0.0612462097649234</c:v>
                </c:pt>
                <c:pt idx="1721">
                  <c:v>0.0612237443121242</c:v>
                </c:pt>
                <c:pt idx="1722">
                  <c:v>0.0612012952824975</c:v>
                </c:pt>
                <c:pt idx="1723">
                  <c:v>0.0611788626581442</c:v>
                </c:pt>
                <c:pt idx="1724">
                  <c:v>0.0611564464211911</c:v>
                </c:pt>
                <c:pt idx="1725">
                  <c:v>0.0611340465537905</c:v>
                </c:pt>
                <c:pt idx="1726">
                  <c:v>0.0611116630381204</c:v>
                </c:pt>
                <c:pt idx="1727">
                  <c:v>0.0610892958563845</c:v>
                </c:pt>
                <c:pt idx="1728">
                  <c:v>0.0610669449908119</c:v>
                </c:pt>
                <c:pt idx="1729">
                  <c:v>0.0610446104236574</c:v>
                </c:pt>
                <c:pt idx="1730">
                  <c:v>0.0610222921372012</c:v>
                </c:pt>
                <c:pt idx="1731">
                  <c:v>0.0609999901137489</c:v>
                </c:pt>
                <c:pt idx="1732">
                  <c:v>0.0609777043356315</c:v>
                </c:pt>
                <c:pt idx="1733">
                  <c:v>0.0609554347852054</c:v>
                </c:pt>
                <c:pt idx="1734">
                  <c:v>0.0609331814448523</c:v>
                </c:pt>
                <c:pt idx="1735">
                  <c:v>0.060910944296979</c:v>
                </c:pt>
                <c:pt idx="1736">
                  <c:v>0.0608887233240177</c:v>
                </c:pt>
                <c:pt idx="1737">
                  <c:v>0.0608665185084256</c:v>
                </c:pt>
                <c:pt idx="1738">
                  <c:v>0.0608443298326852</c:v>
                </c:pt>
                <c:pt idx="1739">
                  <c:v>0.0608221572793039</c:v>
                </c:pt>
                <c:pt idx="1740">
                  <c:v>0.0608000008308142</c:v>
                </c:pt>
                <c:pt idx="1741">
                  <c:v>0.0607778604697736</c:v>
                </c:pt>
                <c:pt idx="1742">
                  <c:v>0.0607557361787646</c:v>
                </c:pt>
                <c:pt idx="1743">
                  <c:v>0.0607336279403944</c:v>
                </c:pt>
                <c:pt idx="1744">
                  <c:v>0.0607115357372953</c:v>
                </c:pt>
                <c:pt idx="1745">
                  <c:v>0.0606894595521243</c:v>
                </c:pt>
                <c:pt idx="1746">
                  <c:v>0.0606673993675631</c:v>
                </c:pt>
                <c:pt idx="1747">
                  <c:v>0.0606453551663181</c:v>
                </c:pt>
                <c:pt idx="1748">
                  <c:v>0.0606233269311207</c:v>
                </c:pt>
                <c:pt idx="1749">
                  <c:v>0.0606013146447265</c:v>
                </c:pt>
                <c:pt idx="1750">
                  <c:v>0.060579318289916</c:v>
                </c:pt>
                <c:pt idx="1751">
                  <c:v>0.0605573378494941</c:v>
                </c:pt>
                <c:pt idx="1752">
                  <c:v>0.0605353733062902</c:v>
                </c:pt>
                <c:pt idx="1753">
                  <c:v>0.0605134246431584</c:v>
                </c:pt>
                <c:pt idx="1754">
                  <c:v>0.060491491842977</c:v>
                </c:pt>
                <c:pt idx="1755">
                  <c:v>0.0604695748886485</c:v>
                </c:pt>
                <c:pt idx="1756">
                  <c:v>0.0604476737631003</c:v>
                </c:pt>
                <c:pt idx="1757">
                  <c:v>0.0604257884492834</c:v>
                </c:pt>
                <c:pt idx="1758">
                  <c:v>0.0604039189301737</c:v>
                </c:pt>
                <c:pt idx="1759">
                  <c:v>0.0603820651887708</c:v>
                </c:pt>
                <c:pt idx="1760">
                  <c:v>0.0603602272080989</c:v>
                </c:pt>
                <c:pt idx="1761">
                  <c:v>0.0603384049712058</c:v>
                </c:pt>
                <c:pt idx="1762">
                  <c:v>0.0603165984611639</c:v>
                </c:pt>
                <c:pt idx="1763">
                  <c:v>0.0602948076610695</c:v>
                </c:pt>
                <c:pt idx="1764">
                  <c:v>0.0602730325540425</c:v>
                </c:pt>
                <c:pt idx="1765">
                  <c:v>0.0602512731232274</c:v>
                </c:pt>
                <c:pt idx="1766">
                  <c:v>0.0602295293517921</c:v>
                </c:pt>
                <c:pt idx="1767">
                  <c:v>0.0602078012229286</c:v>
                </c:pt>
                <c:pt idx="1768">
                  <c:v>0.0601860887198527</c:v>
                </c:pt>
                <c:pt idx="1769">
                  <c:v>0.060164391825804</c:v>
                </c:pt>
                <c:pt idx="1770">
                  <c:v>0.0601427105240459</c:v>
                </c:pt>
                <c:pt idx="1771">
                  <c:v>0.0601210447978652</c:v>
                </c:pt>
                <c:pt idx="1772">
                  <c:v>0.0600993946305729</c:v>
                </c:pt>
                <c:pt idx="1773">
                  <c:v>0.060077760005503</c:v>
                </c:pt>
                <c:pt idx="1774">
                  <c:v>0.0600561409060137</c:v>
                </c:pt>
                <c:pt idx="1775">
                  <c:v>0.0600345373154862</c:v>
                </c:pt>
                <c:pt idx="1776">
                  <c:v>0.0600129492173256</c:v>
                </c:pt>
                <c:pt idx="1777">
                  <c:v>0.0599913765949602</c:v>
                </c:pt>
                <c:pt idx="1778">
                  <c:v>0.0599698194318419</c:v>
                </c:pt>
                <c:pt idx="1779">
                  <c:v>0.0599482777114459</c:v>
                </c:pt>
                <c:pt idx="1780">
                  <c:v>0.0599267514172707</c:v>
                </c:pt>
                <c:pt idx="1781">
                  <c:v>0.0599052405328381</c:v>
                </c:pt>
                <c:pt idx="1782">
                  <c:v>0.0598837450416932</c:v>
                </c:pt>
                <c:pt idx="1783">
                  <c:v>0.0598622649274044</c:v>
                </c:pt>
                <c:pt idx="1784">
                  <c:v>0.059840800173563</c:v>
                </c:pt>
                <c:pt idx="1785">
                  <c:v>0.0598193507637837</c:v>
                </c:pt>
                <c:pt idx="1786">
                  <c:v>0.0597979166817042</c:v>
                </c:pt>
                <c:pt idx="1787">
                  <c:v>0.0597764979109853</c:v>
                </c:pt>
                <c:pt idx="1788">
                  <c:v>0.0597550944353107</c:v>
                </c:pt>
                <c:pt idx="1789">
                  <c:v>0.0597337062383871</c:v>
                </c:pt>
                <c:pt idx="1790">
                  <c:v>0.0597123333039444</c:v>
                </c:pt>
                <c:pt idx="1791">
                  <c:v>0.0596909756157349</c:v>
                </c:pt>
                <c:pt idx="1792">
                  <c:v>0.0596696331575342</c:v>
                </c:pt>
                <c:pt idx="1793">
                  <c:v>0.0596483059131405</c:v>
                </c:pt>
                <c:pt idx="1794">
                  <c:v>0.0596269938663749</c:v>
                </c:pt>
                <c:pt idx="1795">
                  <c:v>0.059605697001081</c:v>
                </c:pt>
                <c:pt idx="1796">
                  <c:v>0.0595844153011253</c:v>
                </c:pt>
                <c:pt idx="1797">
                  <c:v>0.059563148750397</c:v>
                </c:pt>
                <c:pt idx="1798">
                  <c:v>0.0595418973328078</c:v>
                </c:pt>
                <c:pt idx="1799">
                  <c:v>0.0595206610322919</c:v>
                </c:pt>
                <c:pt idx="1800">
                  <c:v>0.0594994398328063</c:v>
                </c:pt>
                <c:pt idx="1801">
                  <c:v>0.0594782337183303</c:v>
                </c:pt>
                <c:pt idx="1802">
                  <c:v>0.0594570426728656</c:v>
                </c:pt>
                <c:pt idx="1803">
                  <c:v>0.0594358666804366</c:v>
                </c:pt>
                <c:pt idx="1804">
                  <c:v>0.0594147057250898</c:v>
                </c:pt>
                <c:pt idx="1805">
                  <c:v>0.0593935597908943</c:v>
                </c:pt>
                <c:pt idx="1806">
                  <c:v>0.0593724288619412</c:v>
                </c:pt>
                <c:pt idx="1807">
                  <c:v>0.0593513129223442</c:v>
                </c:pt>
                <c:pt idx="1808">
                  <c:v>0.059330211956239</c:v>
                </c:pt>
                <c:pt idx="1809">
                  <c:v>0.0593091259477836</c:v>
                </c:pt>
                <c:pt idx="1810">
                  <c:v>0.0592880548811581</c:v>
                </c:pt>
                <c:pt idx="1811">
                  <c:v>0.0592669987405647</c:v>
                </c:pt>
                <c:pt idx="1812">
                  <c:v>0.0592459575102277</c:v>
                </c:pt>
                <c:pt idx="1813">
                  <c:v>0.0592249311743936</c:v>
                </c:pt>
                <c:pt idx="1814">
                  <c:v>0.0592039197173306</c:v>
                </c:pt>
                <c:pt idx="1815">
                  <c:v>0.0591829231233291</c:v>
                </c:pt>
                <c:pt idx="1816">
                  <c:v>0.0591619413767014</c:v>
                </c:pt>
                <c:pt idx="1817">
                  <c:v>0.0591409744617814</c:v>
                </c:pt>
                <c:pt idx="1818">
                  <c:v>0.0591200223629253</c:v>
                </c:pt>
                <c:pt idx="1819">
                  <c:v>0.0590990850645109</c:v>
                </c:pt>
                <c:pt idx="1820">
                  <c:v>0.0590781625509377</c:v>
                </c:pt>
                <c:pt idx="1821">
                  <c:v>0.059057254806627</c:v>
                </c:pt>
                <c:pt idx="1822">
                  <c:v>0.0590363618160218</c:v>
                </c:pt>
                <c:pt idx="1823">
                  <c:v>0.0590154835635868</c:v>
                </c:pt>
                <c:pt idx="1824">
                  <c:v>0.0589946200338084</c:v>
                </c:pt>
                <c:pt idx="1825">
                  <c:v>0.0589737712111944</c:v>
                </c:pt>
                <c:pt idx="1826">
                  <c:v>0.0589529370802742</c:v>
                </c:pt>
                <c:pt idx="1827">
                  <c:v>0.0589321176255988</c:v>
                </c:pt>
                <c:pt idx="1828">
                  <c:v>0.0589113128317406</c:v>
                </c:pt>
                <c:pt idx="1829">
                  <c:v>0.0588905226832936</c:v>
                </c:pt>
                <c:pt idx="1830">
                  <c:v>0.0588697471648729</c:v>
                </c:pt>
                <c:pt idx="1831">
                  <c:v>0.0588489862611153</c:v>
                </c:pt>
                <c:pt idx="1832">
                  <c:v>0.0588282399566788</c:v>
                </c:pt>
                <c:pt idx="1833">
                  <c:v>0.0588075082362425</c:v>
                </c:pt>
                <c:pt idx="1834">
                  <c:v>0.0587867910845071</c:v>
                </c:pt>
                <c:pt idx="1835">
                  <c:v>0.0587660884861943</c:v>
                </c:pt>
                <c:pt idx="1836">
                  <c:v>0.0587454004260471</c:v>
                </c:pt>
                <c:pt idx="1837">
                  <c:v>0.0587247268888294</c:v>
                </c:pt>
                <c:pt idx="1838">
                  <c:v>0.0587040678593266</c:v>
                </c:pt>
                <c:pt idx="1839">
                  <c:v>0.058683423322345</c:v>
                </c:pt>
                <c:pt idx="1840">
                  <c:v>0.0586627932627118</c:v>
                </c:pt>
                <c:pt idx="1841">
                  <c:v>0.0586421776652753</c:v>
                </c:pt>
                <c:pt idx="1842">
                  <c:v>0.0586215765149049</c:v>
                </c:pt>
                <c:pt idx="1843">
                  <c:v>0.0586009897964909</c:v>
                </c:pt>
                <c:pt idx="1844">
                  <c:v>0.0585804174949442</c:v>
                </c:pt>
                <c:pt idx="1845">
                  <c:v>0.058559859595197</c:v>
                </c:pt>
                <c:pt idx="1846">
                  <c:v>0.0585393160822021</c:v>
                </c:pt>
                <c:pt idx="1847">
                  <c:v>0.058518786940933</c:v>
                </c:pt>
                <c:pt idx="1848">
                  <c:v>0.0584982721563841</c:v>
                </c:pt>
                <c:pt idx="1849">
                  <c:v>0.0584777717135705</c:v>
                </c:pt>
                <c:pt idx="1850">
                  <c:v>0.058457285597528</c:v>
                </c:pt>
                <c:pt idx="1851">
                  <c:v>0.058436813793313</c:v>
                </c:pt>
                <c:pt idx="1852">
                  <c:v>0.0584163562860025</c:v>
                </c:pt>
                <c:pt idx="1853">
                  <c:v>0.0583959130606941</c:v>
                </c:pt>
                <c:pt idx="1854">
                  <c:v>0.0583754841025061</c:v>
                </c:pt>
                <c:pt idx="1855">
                  <c:v>0.0583550693965771</c:v>
                </c:pt>
                <c:pt idx="1856">
                  <c:v>0.0583346689280661</c:v>
                </c:pt>
                <c:pt idx="1857">
                  <c:v>0.0583142826821528</c:v>
                </c:pt>
                <c:pt idx="1858">
                  <c:v>0.0582939106440372</c:v>
                </c:pt>
                <c:pt idx="1859">
                  <c:v>0.0582735527989397</c:v>
                </c:pt>
                <c:pt idx="1860">
                  <c:v>0.0582532091321009</c:v>
                </c:pt>
                <c:pt idx="1861">
                  <c:v>0.0582328796287818</c:v>
                </c:pt>
                <c:pt idx="1862">
                  <c:v>0.0582125642742636</c:v>
                </c:pt>
                <c:pt idx="1863">
                  <c:v>0.058192263053848</c:v>
                </c:pt>
                <c:pt idx="1864">
                  <c:v>0.0581719759528565</c:v>
                </c:pt>
                <c:pt idx="1865">
                  <c:v>0.0581517029566311</c:v>
                </c:pt>
                <c:pt idx="1866">
                  <c:v>0.0581314440505337</c:v>
                </c:pt>
                <c:pt idx="1867">
                  <c:v>0.0581111992199463</c:v>
                </c:pt>
                <c:pt idx="1868">
                  <c:v>0.0580909684502712</c:v>
                </c:pt>
                <c:pt idx="1869">
                  <c:v>0.0580707517269305</c:v>
                </c:pt>
                <c:pt idx="1870">
                  <c:v>0.0580505490353664</c:v>
                </c:pt>
                <c:pt idx="1871">
                  <c:v>0.0580303603610409</c:v>
                </c:pt>
                <c:pt idx="1872">
                  <c:v>0.0580101856894362</c:v>
                </c:pt>
                <c:pt idx="1873">
                  <c:v>0.0579900250060541</c:v>
                </c:pt>
                <c:pt idx="1874">
                  <c:v>0.0579698782964165</c:v>
                </c:pt>
                <c:pt idx="1875">
                  <c:v>0.057949745546065</c:v>
                </c:pt>
                <c:pt idx="1876">
                  <c:v>0.057929626740561</c:v>
                </c:pt>
                <c:pt idx="1877">
                  <c:v>0.0579095218654857</c:v>
                </c:pt>
                <c:pt idx="1878">
                  <c:v>0.05788943090644</c:v>
                </c:pt>
                <c:pt idx="1879">
                  <c:v>0.0578693538490444</c:v>
                </c:pt>
                <c:pt idx="1880">
                  <c:v>0.0578492906789393</c:v>
                </c:pt>
                <c:pt idx="1881">
                  <c:v>0.0578292413817844</c:v>
                </c:pt>
                <c:pt idx="1882">
                  <c:v>0.0578092059432593</c:v>
                </c:pt>
                <c:pt idx="1883">
                  <c:v>0.0577891843490629</c:v>
                </c:pt>
                <c:pt idx="1884">
                  <c:v>0.0577691765849139</c:v>
                </c:pt>
                <c:pt idx="1885">
                  <c:v>0.0577491826365502</c:v>
                </c:pt>
                <c:pt idx="1886">
                  <c:v>0.0577292024897293</c:v>
                </c:pt>
                <c:pt idx="1887">
                  <c:v>0.0577092361302283</c:v>
                </c:pt>
                <c:pt idx="1888">
                  <c:v>0.0576892835438433</c:v>
                </c:pt>
                <c:pt idx="1889">
                  <c:v>0.0576693447163901</c:v>
                </c:pt>
                <c:pt idx="1890">
                  <c:v>0.0576494196337037</c:v>
                </c:pt>
                <c:pt idx="1891">
                  <c:v>0.0576295082816384</c:v>
                </c:pt>
                <c:pt idx="1892">
                  <c:v>0.0576096106460678</c:v>
                </c:pt>
                <c:pt idx="1893">
                  <c:v>0.0575897267128847</c:v>
                </c:pt>
                <c:pt idx="1894">
                  <c:v>0.057569856468001</c:v>
                </c:pt>
                <c:pt idx="1895">
                  <c:v>0.057549999897348</c:v>
                </c:pt>
                <c:pt idx="1896">
                  <c:v>0.057530156986876</c:v>
                </c:pt>
                <c:pt idx="1897">
                  <c:v>0.0575103277225543</c:v>
                </c:pt>
                <c:pt idx="1898">
                  <c:v>0.0574905120903715</c:v>
                </c:pt>
                <c:pt idx="1899">
                  <c:v>0.057470710076335</c:v>
                </c:pt>
                <c:pt idx="1900">
                  <c:v>0.0574509216664714</c:v>
                </c:pt>
                <c:pt idx="1901">
                  <c:v>0.0574311468468261</c:v>
                </c:pt>
                <c:pt idx="1902">
                  <c:v>0.0574113856034637</c:v>
                </c:pt>
                <c:pt idx="1903">
                  <c:v>0.0573916379224675</c:v>
                </c:pt>
                <c:pt idx="1904">
                  <c:v>0.0573719037899397</c:v>
                </c:pt>
                <c:pt idx="1905">
                  <c:v>0.0573521831920014</c:v>
                </c:pt>
                <c:pt idx="1906">
                  <c:v>0.0573324761147924</c:v>
                </c:pt>
                <c:pt idx="1907">
                  <c:v>0.0573127825444715</c:v>
                </c:pt>
                <c:pt idx="1908">
                  <c:v>0.0572931024672161</c:v>
                </c:pt>
                <c:pt idx="1909">
                  <c:v>0.0572734358692224</c:v>
                </c:pt>
                <c:pt idx="1910">
                  <c:v>0.0572537827367051</c:v>
                </c:pt>
                <c:pt idx="1911">
                  <c:v>0.0572341430558979</c:v>
                </c:pt>
                <c:pt idx="1912">
                  <c:v>0.0572145168130528</c:v>
                </c:pt>
                <c:pt idx="1913">
                  <c:v>0.0571949039944405</c:v>
                </c:pt>
                <c:pt idx="1914">
                  <c:v>0.0571753045863504</c:v>
                </c:pt>
                <c:pt idx="1915">
                  <c:v>0.0571557185750903</c:v>
                </c:pt>
                <c:pt idx="1916">
                  <c:v>0.0571361459469866</c:v>
                </c:pt>
                <c:pt idx="1917">
                  <c:v>0.0571165866883839</c:v>
                </c:pt>
                <c:pt idx="1918">
                  <c:v>0.0570970407856457</c:v>
                </c:pt>
                <c:pt idx="1919">
                  <c:v>0.0570775082251535</c:v>
                </c:pt>
                <c:pt idx="1920">
                  <c:v>0.0570579889933074</c:v>
                </c:pt>
                <c:pt idx="1921">
                  <c:v>0.0570384830765257</c:v>
                </c:pt>
                <c:pt idx="1922">
                  <c:v>0.0570189904612453</c:v>
                </c:pt>
                <c:pt idx="1923">
                  <c:v>0.056999511133921</c:v>
                </c:pt>
                <c:pt idx="1924">
                  <c:v>0.0569800450810262</c:v>
                </c:pt>
                <c:pt idx="1925">
                  <c:v>0.0569605922890523</c:v>
                </c:pt>
                <c:pt idx="1926">
                  <c:v>0.0569411527445091</c:v>
                </c:pt>
                <c:pt idx="1927">
                  <c:v>0.0569217264339243</c:v>
                </c:pt>
                <c:pt idx="1928">
                  <c:v>0.0569023133438439</c:v>
                </c:pt>
                <c:pt idx="1929">
                  <c:v>0.0568829134608321</c:v>
                </c:pt>
                <c:pt idx="1930">
                  <c:v>0.0568635267714711</c:v>
                </c:pt>
                <c:pt idx="1931">
                  <c:v>0.0568441532623609</c:v>
                </c:pt>
                <c:pt idx="1932">
                  <c:v>0.0568247929201199</c:v>
                </c:pt>
                <c:pt idx="1933">
                  <c:v>0.0568054457313844</c:v>
                </c:pt>
                <c:pt idx="1934">
                  <c:v>0.0567861116828084</c:v>
                </c:pt>
                <c:pt idx="1935">
                  <c:v>0.056766790761064</c:v>
                </c:pt>
                <c:pt idx="1936">
                  <c:v>0.0567474829528414</c:v>
                </c:pt>
                <c:pt idx="1937">
                  <c:v>0.0567281882448483</c:v>
                </c:pt>
                <c:pt idx="1938">
                  <c:v>0.0567089066238104</c:v>
                </c:pt>
                <c:pt idx="1939">
                  <c:v>0.0566896380764713</c:v>
                </c:pt>
                <c:pt idx="1940">
                  <c:v>0.0566703825895923</c:v>
                </c:pt>
                <c:pt idx="1941">
                  <c:v>0.0566511401499524</c:v>
                </c:pt>
                <c:pt idx="1942">
                  <c:v>0.0566319107443483</c:v>
                </c:pt>
                <c:pt idx="1943">
                  <c:v>0.0566126943595946</c:v>
                </c:pt>
                <c:pt idx="1944">
                  <c:v>0.0565934909825233</c:v>
                </c:pt>
                <c:pt idx="1945">
                  <c:v>0.0565743005999842</c:v>
                </c:pt>
                <c:pt idx="1946">
                  <c:v>0.0565551231988447</c:v>
                </c:pt>
                <c:pt idx="1947">
                  <c:v>0.0565359587659896</c:v>
                </c:pt>
                <c:pt idx="1948">
                  <c:v>0.0565168072883214</c:v>
                </c:pt>
                <c:pt idx="1949">
                  <c:v>0.0564976687527601</c:v>
                </c:pt>
                <c:pt idx="1950">
                  <c:v>0.0564785431462432</c:v>
                </c:pt>
                <c:pt idx="1951">
                  <c:v>0.0564594304557256</c:v>
                </c:pt>
                <c:pt idx="1952">
                  <c:v>0.0564403306681797</c:v>
                </c:pt>
                <c:pt idx="1953">
                  <c:v>0.0564212437705951</c:v>
                </c:pt>
                <c:pt idx="1954">
                  <c:v>0.0564021697499792</c:v>
                </c:pt>
                <c:pt idx="1955">
                  <c:v>0.0563831085933562</c:v>
                </c:pt>
                <c:pt idx="1956">
                  <c:v>0.056364060287768</c:v>
                </c:pt>
                <c:pt idx="1957">
                  <c:v>0.0563450248202737</c:v>
                </c:pt>
                <c:pt idx="1958">
                  <c:v>0.0563260021779496</c:v>
                </c:pt>
                <c:pt idx="1959">
                  <c:v>0.0563069923478892</c:v>
                </c:pt>
                <c:pt idx="1960">
                  <c:v>0.0562879953172033</c:v>
                </c:pt>
                <c:pt idx="1961">
                  <c:v>0.0562690110730199</c:v>
                </c:pt>
                <c:pt idx="1962">
                  <c:v>0.0562500396024839</c:v>
                </c:pt>
                <c:pt idx="1963">
                  <c:v>0.0562310808927576</c:v>
                </c:pt>
                <c:pt idx="1964">
                  <c:v>0.0562121349310202</c:v>
                </c:pt>
                <c:pt idx="1965">
                  <c:v>0.0561932017044681</c:v>
                </c:pt>
                <c:pt idx="1966">
                  <c:v>0.0561742812003147</c:v>
                </c:pt>
                <c:pt idx="1967">
                  <c:v>0.0561553734057902</c:v>
                </c:pt>
                <c:pt idx="1968">
                  <c:v>0.0561364783081421</c:v>
                </c:pt>
                <c:pt idx="1969">
                  <c:v>0.0561175958946346</c:v>
                </c:pt>
                <c:pt idx="1970">
                  <c:v>0.0560987261525489</c:v>
                </c:pt>
                <c:pt idx="1971">
                  <c:v>0.0560798690691832</c:v>
                </c:pt>
                <c:pt idx="1972">
                  <c:v>0.0560610246318523</c:v>
                </c:pt>
                <c:pt idx="1973">
                  <c:v>0.0560421928278881</c:v>
                </c:pt>
                <c:pt idx="1974">
                  <c:v>0.0560233736446391</c:v>
                </c:pt>
                <c:pt idx="1975">
                  <c:v>0.0560045670694708</c:v>
                </c:pt>
                <c:pt idx="1976">
                  <c:v>0.0559857730897653</c:v>
                </c:pt>
                <c:pt idx="1977">
                  <c:v>0.0559669916929214</c:v>
                </c:pt>
                <c:pt idx="1978">
                  <c:v>0.0559482228663547</c:v>
                </c:pt>
                <c:pt idx="1979">
                  <c:v>0.0559294665974974</c:v>
                </c:pt>
                <c:pt idx="1980">
                  <c:v>0.0559107228737985</c:v>
                </c:pt>
                <c:pt idx="1981">
                  <c:v>0.0558919916827233</c:v>
                </c:pt>
                <c:pt idx="1982">
                  <c:v>0.055873273011754</c:v>
                </c:pt>
                <c:pt idx="1983">
                  <c:v>0.0558545668483892</c:v>
                </c:pt>
                <c:pt idx="1984">
                  <c:v>0.0558358731801441</c:v>
                </c:pt>
                <c:pt idx="1985">
                  <c:v>0.0558171919945504</c:v>
                </c:pt>
                <c:pt idx="1986">
                  <c:v>0.0557985232791561</c:v>
                </c:pt>
                <c:pt idx="1987">
                  <c:v>0.055779867021526</c:v>
                </c:pt>
                <c:pt idx="1988">
                  <c:v>0.0557612232092411</c:v>
                </c:pt>
                <c:pt idx="1989">
                  <c:v>0.0557425918298988</c:v>
                </c:pt>
                <c:pt idx="1990">
                  <c:v>0.0557239728711129</c:v>
                </c:pt>
                <c:pt idx="1991">
                  <c:v>0.0557053663205136</c:v>
                </c:pt>
                <c:pt idx="1992">
                  <c:v>0.0556867721657474</c:v>
                </c:pt>
                <c:pt idx="1993">
                  <c:v>0.055668190394477</c:v>
                </c:pt>
                <c:pt idx="1994">
                  <c:v>0.0556496209943815</c:v>
                </c:pt>
                <c:pt idx="1995">
                  <c:v>0.0556310639531562</c:v>
                </c:pt>
                <c:pt idx="1996">
                  <c:v>0.0556125192585125</c:v>
                </c:pt>
                <c:pt idx="1997">
                  <c:v>0.0555939868981781</c:v>
                </c:pt>
                <c:pt idx="1998">
                  <c:v>0.0555754668598969</c:v>
                </c:pt>
                <c:pt idx="1999">
                  <c:v>0.0555569591314289</c:v>
                </c:pt>
                <c:pt idx="2000">
                  <c:v>0.05553846370055</c:v>
                </c:pt>
              </c:numCache>
            </c:numRef>
          </c:yVal>
          <c:smooth val="1"/>
        </c:ser>
        <c:ser>
          <c:idx val="2"/>
          <c:order val="2"/>
          <c:tx>
            <c:strRef>
              <c:f>Sheet1!$A$6</c:f>
              <c:strCache>
                <c:ptCount val="1"/>
                <c:pt idx="0">
                  <c:v>(1,1,1)</c:v>
                </c:pt>
              </c:strCache>
            </c:strRef>
          </c:tx>
          <c:spPr>
            <a:ln w="12700">
              <a:solidFill>
                <a:schemeClr val="tx1"/>
              </a:solidFill>
              <a:prstDash val="solid"/>
            </a:ln>
          </c:spPr>
          <c:marker>
            <c:symbol val="none"/>
          </c:marker>
          <c:xVal>
            <c:numRef>
              <c:f>Sheet1!$B$3:$BXZ$3</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Sheet1!$B$6:$BXZ$6</c:f>
              <c:numCache>
                <c:formatCode>General</c:formatCode>
                <c:ptCount val="2001"/>
                <c:pt idx="0">
                  <c:v>0.121832478841146</c:v>
                </c:pt>
                <c:pt idx="1">
                  <c:v>0.121727686062654</c:v>
                </c:pt>
                <c:pt idx="2">
                  <c:v>0.121622984732224</c:v>
                </c:pt>
                <c:pt idx="3">
                  <c:v>0.12151837557718</c:v>
                </c:pt>
                <c:pt idx="4">
                  <c:v>0.121413859312008</c:v>
                </c:pt>
                <c:pt idx="5">
                  <c:v>0.121309436638533</c:v>
                </c:pt>
                <c:pt idx="6">
                  <c:v>0.121205108246092</c:v>
                </c:pt>
                <c:pt idx="7">
                  <c:v>0.121100874811705</c:v>
                </c:pt>
                <c:pt idx="8">
                  <c:v>0.120996737000241</c:v>
                </c:pt>
                <c:pt idx="9">
                  <c:v>0.120892695464588</c:v>
                </c:pt>
                <c:pt idx="10">
                  <c:v>0.120788750845815</c:v>
                </c:pt>
                <c:pt idx="11">
                  <c:v>0.120684903773332</c:v>
                </c:pt>
                <c:pt idx="12">
                  <c:v>0.120581154865053</c:v>
                </c:pt>
                <c:pt idx="13">
                  <c:v>0.120477504727548</c:v>
                </c:pt>
                <c:pt idx="14">
                  <c:v>0.120373953956203</c:v>
                </c:pt>
                <c:pt idx="15">
                  <c:v>0.120270503135372</c:v>
                </c:pt>
                <c:pt idx="16">
                  <c:v>0.120167152838522</c:v>
                </c:pt>
                <c:pt idx="17">
                  <c:v>0.120063903628392</c:v>
                </c:pt>
                <c:pt idx="18">
                  <c:v>0.119960756057128</c:v>
                </c:pt>
                <c:pt idx="19">
                  <c:v>0.119857710666437</c:v>
                </c:pt>
                <c:pt idx="20">
                  <c:v>0.119754767987724</c:v>
                </c:pt>
                <c:pt idx="21">
                  <c:v>0.119651928542236</c:v>
                </c:pt>
                <c:pt idx="22">
                  <c:v>0.119549192841197</c:v>
                </c:pt>
                <c:pt idx="23">
                  <c:v>0.119446561385949</c:v>
                </c:pt>
                <c:pt idx="24">
                  <c:v>0.119344034668083</c:v>
                </c:pt>
                <c:pt idx="25">
                  <c:v>0.119241613169574</c:v>
                </c:pt>
                <c:pt idx="26">
                  <c:v>0.119139297362915</c:v>
                </c:pt>
                <c:pt idx="27">
                  <c:v>0.119037087711239</c:v>
                </c:pt>
                <c:pt idx="28">
                  <c:v>0.118934984668456</c:v>
                </c:pt>
                <c:pt idx="29">
                  <c:v>0.118832988679369</c:v>
                </c:pt>
                <c:pt idx="30">
                  <c:v>0.118731100179809</c:v>
                </c:pt>
                <c:pt idx="31">
                  <c:v>0.118629319596747</c:v>
                </c:pt>
                <c:pt idx="32">
                  <c:v>0.118527647348422</c:v>
                </c:pt>
                <c:pt idx="33">
                  <c:v>0.11842608384446</c:v>
                </c:pt>
                <c:pt idx="34">
                  <c:v>0.118324629485985</c:v>
                </c:pt>
                <c:pt idx="35">
                  <c:v>0.118223284665743</c:v>
                </c:pt>
                <c:pt idx="36">
                  <c:v>0.118122049768212</c:v>
                </c:pt>
                <c:pt idx="37">
                  <c:v>0.118020925169716</c:v>
                </c:pt>
                <c:pt idx="38">
                  <c:v>0.117919911238537</c:v>
                </c:pt>
                <c:pt idx="39">
                  <c:v>0.117819008335021</c:v>
                </c:pt>
                <c:pt idx="40">
                  <c:v>0.117718216811693</c:v>
                </c:pt>
                <c:pt idx="41">
                  <c:v>0.117617537013359</c:v>
                </c:pt>
                <c:pt idx="42">
                  <c:v>0.117516969277211</c:v>
                </c:pt>
                <c:pt idx="43">
                  <c:v>0.117416513932935</c:v>
                </c:pt>
                <c:pt idx="44">
                  <c:v>0.117316171302811</c:v>
                </c:pt>
                <c:pt idx="45">
                  <c:v>0.117215941701812</c:v>
                </c:pt>
                <c:pt idx="46">
                  <c:v>0.11711582543771</c:v>
                </c:pt>
                <c:pt idx="47">
                  <c:v>0.117015822811168</c:v>
                </c:pt>
                <c:pt idx="48">
                  <c:v>0.116915934115841</c:v>
                </c:pt>
                <c:pt idx="49">
                  <c:v>0.116816159638472</c:v>
                </c:pt>
                <c:pt idx="50">
                  <c:v>0.116716499658984</c:v>
                </c:pt>
                <c:pt idx="51">
                  <c:v>0.116616954450575</c:v>
                </c:pt>
                <c:pt idx="52">
                  <c:v>0.11651752427981</c:v>
                </c:pt>
                <c:pt idx="53">
                  <c:v>0.116418209406712</c:v>
                </c:pt>
                <c:pt idx="54">
                  <c:v>0.116319010084852</c:v>
                </c:pt>
                <c:pt idx="55">
                  <c:v>0.116219926561436</c:v>
                </c:pt>
                <c:pt idx="56">
                  <c:v>0.116120959077392</c:v>
                </c:pt>
                <c:pt idx="57">
                  <c:v>0.116022107867458</c:v>
                </c:pt>
                <c:pt idx="58">
                  <c:v>0.115923373160266</c:v>
                </c:pt>
                <c:pt idx="59">
                  <c:v>0.115824755178426</c:v>
                </c:pt>
                <c:pt idx="60">
                  <c:v>0.115726254138607</c:v>
                </c:pt>
                <c:pt idx="61">
                  <c:v>0.115627870251623</c:v>
                </c:pt>
                <c:pt idx="62">
                  <c:v>0.115529603722505</c:v>
                </c:pt>
                <c:pt idx="63">
                  <c:v>0.115431454750592</c:v>
                </c:pt>
                <c:pt idx="64">
                  <c:v>0.115333423529598</c:v>
                </c:pt>
                <c:pt idx="65">
                  <c:v>0.115235510247698</c:v>
                </c:pt>
                <c:pt idx="66">
                  <c:v>0.115137715087599</c:v>
                </c:pt>
                <c:pt idx="67">
                  <c:v>0.115040038226616</c:v>
                </c:pt>
                <c:pt idx="68">
                  <c:v>0.11494247983675</c:v>
                </c:pt>
                <c:pt idx="69">
                  <c:v>0.114845040084755</c:v>
                </c:pt>
                <c:pt idx="70">
                  <c:v>0.114747719132218</c:v>
                </c:pt>
                <c:pt idx="71">
                  <c:v>0.114650517135622</c:v>
                </c:pt>
                <c:pt idx="72">
                  <c:v>0.114553434246423</c:v>
                </c:pt>
                <c:pt idx="73">
                  <c:v>0.114456470611115</c:v>
                </c:pt>
                <c:pt idx="74">
                  <c:v>0.114359626371303</c:v>
                </c:pt>
                <c:pt idx="75">
                  <c:v>0.114262901663767</c:v>
                </c:pt>
                <c:pt idx="76">
                  <c:v>0.114166296620529</c:v>
                </c:pt>
                <c:pt idx="77">
                  <c:v>0.11406981136892</c:v>
                </c:pt>
                <c:pt idx="78">
                  <c:v>0.113973446031646</c:v>
                </c:pt>
                <c:pt idx="79">
                  <c:v>0.11387720072685</c:v>
                </c:pt>
                <c:pt idx="80">
                  <c:v>0.113781075568176</c:v>
                </c:pt>
                <c:pt idx="81">
                  <c:v>0.113685070664833</c:v>
                </c:pt>
                <c:pt idx="82">
                  <c:v>0.113589186121652</c:v>
                </c:pt>
                <c:pt idx="83">
                  <c:v>0.113493422039154</c:v>
                </c:pt>
                <c:pt idx="84">
                  <c:v>0.113397778513603</c:v>
                </c:pt>
                <c:pt idx="85">
                  <c:v>0.113302255637071</c:v>
                </c:pt>
                <c:pt idx="86">
                  <c:v>0.113206853497492</c:v>
                </c:pt>
                <c:pt idx="87">
                  <c:v>0.113111572178721</c:v>
                </c:pt>
                <c:pt idx="88">
                  <c:v>0.113016411760593</c:v>
                </c:pt>
                <c:pt idx="89">
                  <c:v>0.112921372318977</c:v>
                </c:pt>
                <c:pt idx="90">
                  <c:v>0.112826453925832</c:v>
                </c:pt>
                <c:pt idx="91">
                  <c:v>0.11273165664926</c:v>
                </c:pt>
                <c:pt idx="92">
                  <c:v>0.112636980553566</c:v>
                </c:pt>
                <c:pt idx="93">
                  <c:v>0.112542425699303</c:v>
                </c:pt>
                <c:pt idx="94">
                  <c:v>0.11244799214333</c:v>
                </c:pt>
                <c:pt idx="95">
                  <c:v>0.112353679938863</c:v>
                </c:pt>
                <c:pt idx="96">
                  <c:v>0.112259489135525</c:v>
                </c:pt>
                <c:pt idx="97">
                  <c:v>0.112165419779398</c:v>
                </c:pt>
                <c:pt idx="98">
                  <c:v>0.112071471913073</c:v>
                </c:pt>
                <c:pt idx="99">
                  <c:v>0.111977645575696</c:v>
                </c:pt>
                <c:pt idx="100">
                  <c:v>0.111883940803021</c:v>
                </c:pt>
                <c:pt idx="101">
                  <c:v>0.111790357627456</c:v>
                </c:pt>
                <c:pt idx="102">
                  <c:v>0.11169689607811</c:v>
                </c:pt>
                <c:pt idx="103">
                  <c:v>0.111603556180841</c:v>
                </c:pt>
                <c:pt idx="104">
                  <c:v>0.1115103379583</c:v>
                </c:pt>
                <c:pt idx="105">
                  <c:v>0.111417241429979</c:v>
                </c:pt>
                <c:pt idx="106">
                  <c:v>0.111324266612253</c:v>
                </c:pt>
                <c:pt idx="107">
                  <c:v>0.111231413518428</c:v>
                </c:pt>
                <c:pt idx="108">
                  <c:v>0.111138682158782</c:v>
                </c:pt>
                <c:pt idx="109">
                  <c:v>0.111046072540609</c:v>
                </c:pt>
                <c:pt idx="110">
                  <c:v>0.110953584668263</c:v>
                </c:pt>
                <c:pt idx="111">
                  <c:v>0.110861218543196</c:v>
                </c:pt>
                <c:pt idx="112">
                  <c:v>0.110768974164006</c:v>
                </c:pt>
                <c:pt idx="113">
                  <c:v>0.110676851526471</c:v>
                </c:pt>
                <c:pt idx="114">
                  <c:v>0.110584850623594</c:v>
                </c:pt>
                <c:pt idx="115">
                  <c:v>0.110492971445643</c:v>
                </c:pt>
                <c:pt idx="116">
                  <c:v>0.110401213980188</c:v>
                </c:pt>
                <c:pt idx="117">
                  <c:v>0.11030957821214</c:v>
                </c:pt>
                <c:pt idx="118">
                  <c:v>0.110218064123793</c:v>
                </c:pt>
                <c:pt idx="119">
                  <c:v>0.110126671694858</c:v>
                </c:pt>
                <c:pt idx="120">
                  <c:v>0.110035400902503</c:v>
                </c:pt>
                <c:pt idx="121">
                  <c:v>0.109944251721386</c:v>
                </c:pt>
                <c:pt idx="122">
                  <c:v>0.109853224123697</c:v>
                </c:pt>
                <c:pt idx="123">
                  <c:v>0.109762318079192</c:v>
                </c:pt>
                <c:pt idx="124">
                  <c:v>0.109671533555224</c:v>
                </c:pt>
                <c:pt idx="125">
                  <c:v>0.109580870516785</c:v>
                </c:pt>
                <c:pt idx="126">
                  <c:v>0.109490328926537</c:v>
                </c:pt>
                <c:pt idx="127">
                  <c:v>0.109399908744846</c:v>
                </c:pt>
                <c:pt idx="128">
                  <c:v>0.109309609929817</c:v>
                </c:pt>
                <c:pt idx="129">
                  <c:v>0.109219432437326</c:v>
                </c:pt>
                <c:pt idx="130">
                  <c:v>0.109129376221054</c:v>
                </c:pt>
                <c:pt idx="131">
                  <c:v>0.10903944123252</c:v>
                </c:pt>
                <c:pt idx="132">
                  <c:v>0.10894962742111</c:v>
                </c:pt>
                <c:pt idx="133">
                  <c:v>0.108859934734112</c:v>
                </c:pt>
                <c:pt idx="134">
                  <c:v>0.108770363116746</c:v>
                </c:pt>
                <c:pt idx="135">
                  <c:v>0.108680912512194</c:v>
                </c:pt>
                <c:pt idx="136">
                  <c:v>0.108591582861631</c:v>
                </c:pt>
                <c:pt idx="137">
                  <c:v>0.108502374104255</c:v>
                </c:pt>
                <c:pt idx="138">
                  <c:v>0.108413286177319</c:v>
                </c:pt>
                <c:pt idx="139">
                  <c:v>0.108324319016154</c:v>
                </c:pt>
                <c:pt idx="140">
                  <c:v>0.108235472554205</c:v>
                </c:pt>
                <c:pt idx="141">
                  <c:v>0.108146746723056</c:v>
                </c:pt>
                <c:pt idx="142">
                  <c:v>0.108058141452456</c:v>
                </c:pt>
                <c:pt idx="143">
                  <c:v>0.107969656670352</c:v>
                </c:pt>
                <c:pt idx="144">
                  <c:v>0.107881292302914</c:v>
                </c:pt>
                <c:pt idx="145">
                  <c:v>0.107793048274559</c:v>
                </c:pt>
                <c:pt idx="146">
                  <c:v>0.107704924507982</c:v>
                </c:pt>
                <c:pt idx="147">
                  <c:v>0.107616920924182</c:v>
                </c:pt>
                <c:pt idx="148">
                  <c:v>0.107529037442485</c:v>
                </c:pt>
                <c:pt idx="149">
                  <c:v>0.107441273980572</c:v>
                </c:pt>
                <c:pt idx="150">
                  <c:v>0.107353630454506</c:v>
                </c:pt>
                <c:pt idx="151">
                  <c:v>0.107266106778752</c:v>
                </c:pt>
                <c:pt idx="152">
                  <c:v>0.107178702866207</c:v>
                </c:pt>
                <c:pt idx="153">
                  <c:v>0.107091418628221</c:v>
                </c:pt>
                <c:pt idx="154">
                  <c:v>0.107004253974622</c:v>
                </c:pt>
                <c:pt idx="155">
                  <c:v>0.106917208813742</c:v>
                </c:pt>
                <c:pt idx="156">
                  <c:v>0.106830283052437</c:v>
                </c:pt>
                <c:pt idx="157">
                  <c:v>0.106743476596111</c:v>
                </c:pt>
                <c:pt idx="158">
                  <c:v>0.106656789348741</c:v>
                </c:pt>
                <c:pt idx="159">
                  <c:v>0.106570221212899</c:v>
                </c:pt>
                <c:pt idx="160">
                  <c:v>0.106483772089771</c:v>
                </c:pt>
                <c:pt idx="161">
                  <c:v>0.106397441879184</c:v>
                </c:pt>
                <c:pt idx="162">
                  <c:v>0.106311230479624</c:v>
                </c:pt>
                <c:pt idx="163">
                  <c:v>0.106225137788259</c:v>
                </c:pt>
                <c:pt idx="164">
                  <c:v>0.106139163700959</c:v>
                </c:pt>
                <c:pt idx="165">
                  <c:v>0.10605330811232</c:v>
                </c:pt>
                <c:pt idx="166">
                  <c:v>0.105967570915681</c:v>
                </c:pt>
                <c:pt idx="167">
                  <c:v>0.105881952003146</c:v>
                </c:pt>
                <c:pt idx="168">
                  <c:v>0.105796451265604</c:v>
                </c:pt>
                <c:pt idx="169">
                  <c:v>0.10571106859275</c:v>
                </c:pt>
                <c:pt idx="170">
                  <c:v>0.105625803873102</c:v>
                </c:pt>
                <c:pt idx="171">
                  <c:v>0.105540656994022</c:v>
                </c:pt>
                <c:pt idx="172">
                  <c:v>0.105455627841736</c:v>
                </c:pt>
                <c:pt idx="173">
                  <c:v>0.105370716301351</c:v>
                </c:pt>
                <c:pt idx="174">
                  <c:v>0.105285922256875</c:v>
                </c:pt>
                <c:pt idx="175">
                  <c:v>0.105201245591233</c:v>
                </c:pt>
                <c:pt idx="176">
                  <c:v>0.105116686186291</c:v>
                </c:pt>
                <c:pt idx="177">
                  <c:v>0.105032243922865</c:v>
                </c:pt>
                <c:pt idx="178">
                  <c:v>0.104947918680748</c:v>
                </c:pt>
                <c:pt idx="179">
                  <c:v>0.104863710338719</c:v>
                </c:pt>
                <c:pt idx="180">
                  <c:v>0.104779618774569</c:v>
                </c:pt>
                <c:pt idx="181">
                  <c:v>0.104695643865109</c:v>
                </c:pt>
                <c:pt idx="182">
                  <c:v>0.104611785486193</c:v>
                </c:pt>
                <c:pt idx="183">
                  <c:v>0.104528043512733</c:v>
                </c:pt>
                <c:pt idx="184">
                  <c:v>0.104444417818715</c:v>
                </c:pt>
                <c:pt idx="185">
                  <c:v>0.104360908277214</c:v>
                </c:pt>
                <c:pt idx="186">
                  <c:v>0.104277514760414</c:v>
                </c:pt>
                <c:pt idx="187">
                  <c:v>0.104194237139617</c:v>
                </c:pt>
                <c:pt idx="188">
                  <c:v>0.104111075285267</c:v>
                </c:pt>
                <c:pt idx="189">
                  <c:v>0.104028029066958</c:v>
                </c:pt>
                <c:pt idx="190">
                  <c:v>0.103945098353452</c:v>
                </c:pt>
                <c:pt idx="191">
                  <c:v>0.103862283012695</c:v>
                </c:pt>
                <c:pt idx="192">
                  <c:v>0.103779582911832</c:v>
                </c:pt>
                <c:pt idx="193">
                  <c:v>0.103696997917217</c:v>
                </c:pt>
                <c:pt idx="194">
                  <c:v>0.103614527894434</c:v>
                </c:pt>
                <c:pt idx="195">
                  <c:v>0.103532172708306</c:v>
                </c:pt>
                <c:pt idx="196">
                  <c:v>0.103449932222913</c:v>
                </c:pt>
                <c:pt idx="197">
                  <c:v>0.103367806301602</c:v>
                </c:pt>
                <c:pt idx="198">
                  <c:v>0.103285794807002</c:v>
                </c:pt>
                <c:pt idx="199">
                  <c:v>0.103203897601041</c:v>
                </c:pt>
                <c:pt idx="200">
                  <c:v>0.103122114544954</c:v>
                </c:pt>
                <c:pt idx="201">
                  <c:v>0.1030404454993</c:v>
                </c:pt>
                <c:pt idx="202">
                  <c:v>0.10295889032397</c:v>
                </c:pt>
                <c:pt idx="203">
                  <c:v>0.102877448878209</c:v>
                </c:pt>
                <c:pt idx="204">
                  <c:v>0.102796121020618</c:v>
                </c:pt>
                <c:pt idx="205">
                  <c:v>0.102714906609175</c:v>
                </c:pt>
                <c:pt idx="206">
                  <c:v>0.10263380550124</c:v>
                </c:pt>
                <c:pt idx="207">
                  <c:v>0.102552817553575</c:v>
                </c:pt>
                <c:pt idx="208">
                  <c:v>0.10247194262235</c:v>
                </c:pt>
                <c:pt idx="209">
                  <c:v>0.102391180563157</c:v>
                </c:pt>
                <c:pt idx="210">
                  <c:v>0.102310531231021</c:v>
                </c:pt>
                <c:pt idx="211">
                  <c:v>0.102229994480414</c:v>
                </c:pt>
                <c:pt idx="212">
                  <c:v>0.102149570165262</c:v>
                </c:pt>
                <c:pt idx="213">
                  <c:v>0.10206925813896</c:v>
                </c:pt>
                <c:pt idx="214">
                  <c:v>0.101989058254382</c:v>
                </c:pt>
                <c:pt idx="215">
                  <c:v>0.101908970363893</c:v>
                </c:pt>
                <c:pt idx="216">
                  <c:v>0.101828994319357</c:v>
                </c:pt>
                <c:pt idx="217">
                  <c:v>0.10174912997215</c:v>
                </c:pt>
                <c:pt idx="218">
                  <c:v>0.101669377173169</c:v>
                </c:pt>
                <c:pt idx="219">
                  <c:v>0.101589735772845</c:v>
                </c:pt>
                <c:pt idx="220">
                  <c:v>0.101510205621152</c:v>
                </c:pt>
                <c:pt idx="221">
                  <c:v>0.101430786567614</c:v>
                </c:pt>
                <c:pt idx="222">
                  <c:v>0.101351478461321</c:v>
                </c:pt>
                <c:pt idx="223">
                  <c:v>0.101272281150934</c:v>
                </c:pt>
                <c:pt idx="224">
                  <c:v>0.101193194484696</c:v>
                </c:pt>
                <c:pt idx="225">
                  <c:v>0.101114218310445</c:v>
                </c:pt>
                <c:pt idx="226">
                  <c:v>0.101035352475617</c:v>
                </c:pt>
                <c:pt idx="227">
                  <c:v>0.100956596827262</c:v>
                </c:pt>
                <c:pt idx="228">
                  <c:v>0.100877951212047</c:v>
                </c:pt>
                <c:pt idx="229">
                  <c:v>0.100799415476272</c:v>
                </c:pt>
                <c:pt idx="230">
                  <c:v>0.100720989465874</c:v>
                </c:pt>
                <c:pt idx="231">
                  <c:v>0.100642673026437</c:v>
                </c:pt>
                <c:pt idx="232">
                  <c:v>0.100564466003202</c:v>
                </c:pt>
                <c:pt idx="233">
                  <c:v>0.100486368241073</c:v>
                </c:pt>
                <c:pt idx="234">
                  <c:v>0.10040837958463</c:v>
                </c:pt>
                <c:pt idx="235">
                  <c:v>0.100330499878133</c:v>
                </c:pt>
                <c:pt idx="236">
                  <c:v>0.100252728965534</c:v>
                </c:pt>
                <c:pt idx="237">
                  <c:v>0.100175066690481</c:v>
                </c:pt>
                <c:pt idx="238">
                  <c:v>0.100097512896331</c:v>
                </c:pt>
                <c:pt idx="239">
                  <c:v>0.100020067426154</c:v>
                </c:pt>
                <c:pt idx="240">
                  <c:v>0.0999427301227442</c:v>
                </c:pt>
                <c:pt idx="241">
                  <c:v>0.0998655008286241</c:v>
                </c:pt>
                <c:pt idx="242">
                  <c:v>0.0997883793860556</c:v>
                </c:pt>
                <c:pt idx="243">
                  <c:v>0.0997113656370461</c:v>
                </c:pt>
                <c:pt idx="244">
                  <c:v>0.0996344594233561</c:v>
                </c:pt>
                <c:pt idx="245">
                  <c:v>0.0995576605865067</c:v>
                </c:pt>
                <c:pt idx="246">
                  <c:v>0.0994809689677871</c:v>
                </c:pt>
                <c:pt idx="247">
                  <c:v>0.0994043844082614</c:v>
                </c:pt>
                <c:pt idx="248">
                  <c:v>0.0993279067487762</c:v>
                </c:pt>
                <c:pt idx="249">
                  <c:v>0.0992515358299673</c:v>
                </c:pt>
                <c:pt idx="250">
                  <c:v>0.0991752714922667</c:v>
                </c:pt>
                <c:pt idx="251">
                  <c:v>0.0990991135759096</c:v>
                </c:pt>
                <c:pt idx="252">
                  <c:v>0.0990230619209412</c:v>
                </c:pt>
                <c:pt idx="253">
                  <c:v>0.0989471163672229</c:v>
                </c:pt>
                <c:pt idx="254">
                  <c:v>0.0988712767544395</c:v>
                </c:pt>
                <c:pt idx="255">
                  <c:v>0.0987955429221053</c:v>
                </c:pt>
                <c:pt idx="256">
                  <c:v>0.0987199147095705</c:v>
                </c:pt>
                <c:pt idx="257">
                  <c:v>0.0986443919560279</c:v>
                </c:pt>
                <c:pt idx="258">
                  <c:v>0.0985689745005187</c:v>
                </c:pt>
                <c:pt idx="259">
                  <c:v>0.0984936621819388</c:v>
                </c:pt>
                <c:pt idx="260">
                  <c:v>0.098418454839045</c:v>
                </c:pt>
                <c:pt idx="261">
                  <c:v>0.098343352310461</c:v>
                </c:pt>
                <c:pt idx="262">
                  <c:v>0.098268354434683</c:v>
                </c:pt>
                <c:pt idx="263">
                  <c:v>0.0981934610500858</c:v>
                </c:pt>
                <c:pt idx="264">
                  <c:v>0.0981186719949287</c:v>
                </c:pt>
                <c:pt idx="265">
                  <c:v>0.0980439871073608</c:v>
                </c:pt>
                <c:pt idx="266">
                  <c:v>0.0979694062254268</c:v>
                </c:pt>
                <c:pt idx="267">
                  <c:v>0.0978949291870727</c:v>
                </c:pt>
                <c:pt idx="268">
                  <c:v>0.0978205558301509</c:v>
                </c:pt>
                <c:pt idx="269">
                  <c:v>0.0977462859924258</c:v>
                </c:pt>
                <c:pt idx="270">
                  <c:v>0.0976721195115792</c:v>
                </c:pt>
                <c:pt idx="271">
                  <c:v>0.0975980562252152</c:v>
                </c:pt>
                <c:pt idx="272">
                  <c:v>0.0975240959708658</c:v>
                </c:pt>
                <c:pt idx="273">
                  <c:v>0.0974502385859957</c:v>
                </c:pt>
                <c:pt idx="274">
                  <c:v>0.0973764839080073</c:v>
                </c:pt>
                <c:pt idx="275">
                  <c:v>0.0973028317742458</c:v>
                </c:pt>
                <c:pt idx="276">
                  <c:v>0.0972292820220043</c:v>
                </c:pt>
                <c:pt idx="277">
                  <c:v>0.0971558344885281</c:v>
                </c:pt>
                <c:pt idx="278">
                  <c:v>0.09708248901102</c:v>
                </c:pt>
                <c:pt idx="279">
                  <c:v>0.0970092454266445</c:v>
                </c:pt>
                <c:pt idx="280">
                  <c:v>0.0969361035725328</c:v>
                </c:pt>
                <c:pt idx="281">
                  <c:v>0.0968630632857874</c:v>
                </c:pt>
                <c:pt idx="282">
                  <c:v>0.0967901244034862</c:v>
                </c:pt>
                <c:pt idx="283">
                  <c:v>0.0967172867626874</c:v>
                </c:pt>
                <c:pt idx="284">
                  <c:v>0.0966445502004337</c:v>
                </c:pt>
                <c:pt idx="285">
                  <c:v>0.0965719145537565</c:v>
                </c:pt>
                <c:pt idx="286">
                  <c:v>0.0964993796596805</c:v>
                </c:pt>
                <c:pt idx="287">
                  <c:v>0.0964269453552273</c:v>
                </c:pt>
                <c:pt idx="288">
                  <c:v>0.0963546114774204</c:v>
                </c:pt>
                <c:pt idx="289">
                  <c:v>0.0962823778632886</c:v>
                </c:pt>
                <c:pt idx="290">
                  <c:v>0.0962102443498703</c:v>
                </c:pt>
                <c:pt idx="291">
                  <c:v>0.0961382107742174</c:v>
                </c:pt>
                <c:pt idx="292">
                  <c:v>0.0960662769733994</c:v>
                </c:pt>
                <c:pt idx="293">
                  <c:v>0.0959944427845072</c:v>
                </c:pt>
                <c:pt idx="294">
                  <c:v>0.0959227080446566</c:v>
                </c:pt>
                <c:pt idx="295">
                  <c:v>0.0958510725909924</c:v>
                </c:pt>
                <c:pt idx="296">
                  <c:v>0.0957795362606924</c:v>
                </c:pt>
                <c:pt idx="297">
                  <c:v>0.0957080988909701</c:v>
                </c:pt>
                <c:pt idx="298">
                  <c:v>0.0956367603190794</c:v>
                </c:pt>
                <c:pt idx="299">
                  <c:v>0.0955655203823174</c:v>
                </c:pt>
                <c:pt idx="300">
                  <c:v>0.0954943789180282</c:v>
                </c:pt>
                <c:pt idx="301">
                  <c:v>0.0954233357636065</c:v>
                </c:pt>
                <c:pt idx="302">
                  <c:v>0.0953523907565004</c:v>
                </c:pt>
                <c:pt idx="303">
                  <c:v>0.0952815437342157</c:v>
                </c:pt>
                <c:pt idx="304">
                  <c:v>0.0952107945343183</c:v>
                </c:pt>
                <c:pt idx="305">
                  <c:v>0.0951401429944381</c:v>
                </c:pt>
                <c:pt idx="306">
                  <c:v>0.0950695889522719</c:v>
                </c:pt>
                <c:pt idx="307">
                  <c:v>0.0949991322455867</c:v>
                </c:pt>
                <c:pt idx="308">
                  <c:v>0.0949287727122226</c:v>
                </c:pt>
                <c:pt idx="309">
                  <c:v>0.0948585101900963</c:v>
                </c:pt>
                <c:pt idx="310">
                  <c:v>0.0947883445172037</c:v>
                </c:pt>
                <c:pt idx="311">
                  <c:v>0.0947182755316234</c:v>
                </c:pt>
                <c:pt idx="312">
                  <c:v>0.0946483030715189</c:v>
                </c:pt>
                <c:pt idx="313">
                  <c:v>0.0945784269751424</c:v>
                </c:pt>
                <c:pt idx="314">
                  <c:v>0.0945086470808368</c:v>
                </c:pt>
                <c:pt idx="315">
                  <c:v>0.0944389632270393</c:v>
                </c:pt>
                <c:pt idx="316">
                  <c:v>0.0943693752522836</c:v>
                </c:pt>
                <c:pt idx="317">
                  <c:v>0.0942998829952029</c:v>
                </c:pt>
                <c:pt idx="318">
                  <c:v>0.0942304862945327</c:v>
                </c:pt>
                <c:pt idx="319">
                  <c:v>0.0941611849891132</c:v>
                </c:pt>
                <c:pt idx="320">
                  <c:v>0.0940919789178921</c:v>
                </c:pt>
                <c:pt idx="321">
                  <c:v>0.0940228679199272</c:v>
                </c:pt>
                <c:pt idx="322">
                  <c:v>0.0939538518343887</c:v>
                </c:pt>
                <c:pt idx="323">
                  <c:v>0.093884930500562</c:v>
                </c:pt>
                <c:pt idx="324">
                  <c:v>0.0938161037578501</c:v>
                </c:pt>
                <c:pt idx="325">
                  <c:v>0.093747371445776</c:v>
                </c:pt>
                <c:pt idx="326">
                  <c:v>0.0936787334039851</c:v>
                </c:pt>
                <c:pt idx="327">
                  <c:v>0.0936101894722474</c:v>
                </c:pt>
                <c:pt idx="328">
                  <c:v>0.0935417394904601</c:v>
                </c:pt>
                <c:pt idx="329">
                  <c:v>0.0934733832986499</c:v>
                </c:pt>
                <c:pt idx="330">
                  <c:v>0.0934051207369749</c:v>
                </c:pt>
                <c:pt idx="331">
                  <c:v>0.0933369516457272</c:v>
                </c:pt>
                <c:pt idx="332">
                  <c:v>0.0932688758653348</c:v>
                </c:pt>
                <c:pt idx="333">
                  <c:v>0.093200893236364</c:v>
                </c:pt>
                <c:pt idx="334">
                  <c:v>0.0931330035995214</c:v>
                </c:pt>
                <c:pt idx="335">
                  <c:v>0.0930652067956561</c:v>
                </c:pt>
                <c:pt idx="336">
                  <c:v>0.0929975026657614</c:v>
                </c:pt>
                <c:pt idx="337">
                  <c:v>0.0929298910509772</c:v>
                </c:pt>
                <c:pt idx="338">
                  <c:v>0.0928623717925921</c:v>
                </c:pt>
                <c:pt idx="339">
                  <c:v>0.0927949447320447</c:v>
                </c:pt>
                <c:pt idx="340">
                  <c:v>0.0927276097109264</c:v>
                </c:pt>
                <c:pt idx="341">
                  <c:v>0.0926603665709826</c:v>
                </c:pt>
                <c:pt idx="342">
                  <c:v>0.0925932151541149</c:v>
                </c:pt>
                <c:pt idx="343">
                  <c:v>0.092526155302383</c:v>
                </c:pt>
                <c:pt idx="344">
                  <c:v>0.0924591868580061</c:v>
                </c:pt>
                <c:pt idx="345">
                  <c:v>0.0923923096633654</c:v>
                </c:pt>
                <c:pt idx="346">
                  <c:v>0.0923255235610049</c:v>
                </c:pt>
                <c:pt idx="347">
                  <c:v>0.0922588283936343</c:v>
                </c:pt>
                <c:pt idx="348">
                  <c:v>0.0921922240041294</c:v>
                </c:pt>
                <c:pt idx="349">
                  <c:v>0.0921257102355349</c:v>
                </c:pt>
                <c:pt idx="350">
                  <c:v>0.0920592869310654</c:v>
                </c:pt>
                <c:pt idx="351">
                  <c:v>0.0919929539341071</c:v>
                </c:pt>
                <c:pt idx="352">
                  <c:v>0.0919267110882196</c:v>
                </c:pt>
                <c:pt idx="353">
                  <c:v>0.0918605582371373</c:v>
                </c:pt>
                <c:pt idx="354">
                  <c:v>0.091794495224771</c:v>
                </c:pt>
                <c:pt idx="355">
                  <c:v>0.0917285218952093</c:v>
                </c:pt>
                <c:pt idx="356">
                  <c:v>0.0916626380927203</c:v>
                </c:pt>
                <c:pt idx="357">
                  <c:v>0.0915968436617529</c:v>
                </c:pt>
                <c:pt idx="358">
                  <c:v>0.0915311384469381</c:v>
                </c:pt>
                <c:pt idx="359">
                  <c:v>0.091465522293091</c:v>
                </c:pt>
                <c:pt idx="360">
                  <c:v>0.0913999950452114</c:v>
                </c:pt>
                <c:pt idx="361">
                  <c:v>0.0913345565484856</c:v>
                </c:pt>
                <c:pt idx="362">
                  <c:v>0.0912692066482879</c:v>
                </c:pt>
                <c:pt idx="363">
                  <c:v>0.0912039451901815</c:v>
                </c:pt>
                <c:pt idx="364">
                  <c:v>0.09113877201992</c:v>
                </c:pt>
                <c:pt idx="365">
                  <c:v>0.0910736869834489</c:v>
                </c:pt>
                <c:pt idx="366">
                  <c:v>0.0910086899269064</c:v>
                </c:pt>
                <c:pt idx="367">
                  <c:v>0.0909437806966248</c:v>
                </c:pt>
                <c:pt idx="368">
                  <c:v>0.0908789591391321</c:v>
                </c:pt>
                <c:pt idx="369">
                  <c:v>0.0908142251011524</c:v>
                </c:pt>
                <c:pt idx="370">
                  <c:v>0.0907495784296079</c:v>
                </c:pt>
                <c:pt idx="371">
                  <c:v>0.0906850189716195</c:v>
                </c:pt>
                <c:pt idx="372">
                  <c:v>0.0906205465745079</c:v>
                </c:pt>
                <c:pt idx="373">
                  <c:v>0.0905561610857953</c:v>
                </c:pt>
                <c:pt idx="374">
                  <c:v>0.0904918623532056</c:v>
                </c:pt>
                <c:pt idx="375">
                  <c:v>0.0904276502246662</c:v>
                </c:pt>
                <c:pt idx="376">
                  <c:v>0.0903635245483086</c:v>
                </c:pt>
                <c:pt idx="377">
                  <c:v>0.0902994851724699</c:v>
                </c:pt>
                <c:pt idx="378">
                  <c:v>0.0902355319456931</c:v>
                </c:pt>
                <c:pt idx="379">
                  <c:v>0.0901716647167286</c:v>
                </c:pt>
                <c:pt idx="380">
                  <c:v>0.0901078833345351</c:v>
                </c:pt>
                <c:pt idx="381">
                  <c:v>0.0900441876482805</c:v>
                </c:pt>
                <c:pt idx="382">
                  <c:v>0.0899805775073429</c:v>
                </c:pt>
                <c:pt idx="383">
                  <c:v>0.089917052761311</c:v>
                </c:pt>
                <c:pt idx="384">
                  <c:v>0.089853613259986</c:v>
                </c:pt>
                <c:pt idx="385">
                  <c:v>0.0897902588533814</c:v>
                </c:pt>
                <c:pt idx="386">
                  <c:v>0.0897269893917246</c:v>
                </c:pt>
                <c:pt idx="387">
                  <c:v>0.0896638047254574</c:v>
                </c:pt>
                <c:pt idx="388">
                  <c:v>0.0896007047052369</c:v>
                </c:pt>
                <c:pt idx="389">
                  <c:v>0.0895376891819365</c:v>
                </c:pt>
                <c:pt idx="390">
                  <c:v>0.0894747580066463</c:v>
                </c:pt>
                <c:pt idx="391">
                  <c:v>0.089411911030674</c:v>
                </c:pt>
                <c:pt idx="392">
                  <c:v>0.089349148105546</c:v>
                </c:pt>
                <c:pt idx="393">
                  <c:v>0.0892864690830076</c:v>
                </c:pt>
                <c:pt idx="394">
                  <c:v>0.0892238738150244</c:v>
                </c:pt>
                <c:pt idx="395">
                  <c:v>0.089161362153782</c:v>
                </c:pt>
                <c:pt idx="396">
                  <c:v>0.0890989339516879</c:v>
                </c:pt>
                <c:pt idx="397">
                  <c:v>0.0890365890613713</c:v>
                </c:pt>
                <c:pt idx="398">
                  <c:v>0.0889743273356839</c:v>
                </c:pt>
                <c:pt idx="399">
                  <c:v>0.0889121486277011</c:v>
                </c:pt>
                <c:pt idx="400">
                  <c:v>0.0888500527907218</c:v>
                </c:pt>
                <c:pt idx="401">
                  <c:v>0.0887880396782697</c:v>
                </c:pt>
                <c:pt idx="402">
                  <c:v>0.0887261091440936</c:v>
                </c:pt>
                <c:pt idx="403">
                  <c:v>0.088664261042168</c:v>
                </c:pt>
                <c:pt idx="404">
                  <c:v>0.0886024952266938</c:v>
                </c:pt>
                <c:pt idx="405">
                  <c:v>0.0885408115520987</c:v>
                </c:pt>
                <c:pt idx="406">
                  <c:v>0.0884792098730379</c:v>
                </c:pt>
                <c:pt idx="407">
                  <c:v>0.0884176900443944</c:v>
                </c:pt>
                <c:pt idx="408">
                  <c:v>0.08835625192128</c:v>
                </c:pt>
                <c:pt idx="409">
                  <c:v>0.0882948953590352</c:v>
                </c:pt>
                <c:pt idx="410">
                  <c:v>0.0882336202132303</c:v>
                </c:pt>
                <c:pt idx="411">
                  <c:v>0.0881724263396652</c:v>
                </c:pt>
                <c:pt idx="412">
                  <c:v>0.0881113135943706</c:v>
                </c:pt>
                <c:pt idx="413">
                  <c:v>0.0880502818336078</c:v>
                </c:pt>
                <c:pt idx="414">
                  <c:v>0.0879893309138699</c:v>
                </c:pt>
                <c:pt idx="415">
                  <c:v>0.0879284606918813</c:v>
                </c:pt>
                <c:pt idx="416">
                  <c:v>0.087867671024599</c:v>
                </c:pt>
                <c:pt idx="417">
                  <c:v>0.0878069617692124</c:v>
                </c:pt>
                <c:pt idx="418">
                  <c:v>0.0877463327831441</c:v>
                </c:pt>
                <c:pt idx="419">
                  <c:v>0.0876857839240499</c:v>
                </c:pt>
                <c:pt idx="420">
                  <c:v>0.0876253150498196</c:v>
                </c:pt>
                <c:pt idx="421">
                  <c:v>0.087564926018577</c:v>
                </c:pt>
                <c:pt idx="422">
                  <c:v>0.0875046166886805</c:v>
                </c:pt>
                <c:pt idx="423">
                  <c:v>0.0874443869187233</c:v>
                </c:pt>
                <c:pt idx="424">
                  <c:v>0.0873842365675339</c:v>
                </c:pt>
                <c:pt idx="425">
                  <c:v>0.0873241654941762</c:v>
                </c:pt>
                <c:pt idx="426">
                  <c:v>0.0872641735579499</c:v>
                </c:pt>
                <c:pt idx="427">
                  <c:v>0.0872042606183909</c:v>
                </c:pt>
                <c:pt idx="428">
                  <c:v>0.0871444265352714</c:v>
                </c:pt>
                <c:pt idx="429">
                  <c:v>0.0870846711686004</c:v>
                </c:pt>
                <c:pt idx="430">
                  <c:v>0.0870249943786238</c:v>
                </c:pt>
                <c:pt idx="431">
                  <c:v>0.0869653960258246</c:v>
                </c:pt>
                <c:pt idx="432">
                  <c:v>0.0869058759709236</c:v>
                </c:pt>
                <c:pt idx="433">
                  <c:v>0.0868464340748789</c:v>
                </c:pt>
                <c:pt idx="434">
                  <c:v>0.0867870701988869</c:v>
                </c:pt>
                <c:pt idx="435">
                  <c:v>0.0867277842043818</c:v>
                </c:pt>
                <c:pt idx="436">
                  <c:v>0.0866685759530366</c:v>
                </c:pt>
                <c:pt idx="437">
                  <c:v>0.0866094453067624</c:v>
                </c:pt>
                <c:pt idx="438">
                  <c:v>0.0865503921277094</c:v>
                </c:pt>
                <c:pt idx="439">
                  <c:v>0.0864914162782667</c:v>
                </c:pt>
                <c:pt idx="440">
                  <c:v>0.0864325176210624</c:v>
                </c:pt>
                <c:pt idx="441">
                  <c:v>0.0863736960189641</c:v>
                </c:pt>
                <c:pt idx="442">
                  <c:v>0.0863149513350786</c:v>
                </c:pt>
                <c:pt idx="443">
                  <c:v>0.0862562834327526</c:v>
                </c:pt>
                <c:pt idx="444">
                  <c:v>0.0861976921755722</c:v>
                </c:pt>
                <c:pt idx="445">
                  <c:v>0.0861391774273637</c:v>
                </c:pt>
                <c:pt idx="446">
                  <c:v>0.0860807390521933</c:v>
                </c:pt>
                <c:pt idx="447">
                  <c:v>0.0860223769143672</c:v>
                </c:pt>
                <c:pt idx="448">
                  <c:v>0.0859640908784321</c:v>
                </c:pt>
                <c:pt idx="449">
                  <c:v>0.0859058808091747</c:v>
                </c:pt>
                <c:pt idx="450">
                  <c:v>0.0858477465716225</c:v>
                </c:pt>
                <c:pt idx="451">
                  <c:v>0.0857896880310432</c:v>
                </c:pt>
                <c:pt idx="452">
                  <c:v>0.0857317050529452</c:v>
                </c:pt>
                <c:pt idx="453">
                  <c:v>0.0856737975030777</c:v>
                </c:pt>
                <c:pt idx="454">
                  <c:v>0.0856159652474304</c:v>
                </c:pt>
                <c:pt idx="455">
                  <c:v>0.085558208152234</c:v>
                </c:pt>
                <c:pt idx="456">
                  <c:v>0.08550052608396</c:v>
                </c:pt>
                <c:pt idx="457">
                  <c:v>0.0854429189093206</c:v>
                </c:pt>
                <c:pt idx="458">
                  <c:v>0.0853853864952691</c:v>
                </c:pt>
                <c:pt idx="459">
                  <c:v>0.0853279287089997</c:v>
                </c:pt>
                <c:pt idx="460">
                  <c:v>0.0852705454179476</c:v>
                </c:pt>
                <c:pt idx="461">
                  <c:v>0.0852132364897889</c:v>
                </c:pt>
                <c:pt idx="462">
                  <c:v>0.0851560017924407</c:v>
                </c:pt>
                <c:pt idx="463">
                  <c:v>0.0850988411940612</c:v>
                </c:pt>
                <c:pt idx="464">
                  <c:v>0.0850417545630495</c:v>
                </c:pt>
                <c:pt idx="465">
                  <c:v>0.0849847417680456</c:v>
                </c:pt>
                <c:pt idx="466">
                  <c:v>0.0849278026779308</c:v>
                </c:pt>
                <c:pt idx="467">
                  <c:v>0.0848709371618269</c:v>
                </c:pt>
                <c:pt idx="468">
                  <c:v>0.0848141450890969</c:v>
                </c:pt>
                <c:pt idx="469">
                  <c:v>0.0847574263293445</c:v>
                </c:pt>
                <c:pt idx="470">
                  <c:v>0.0847007807524144</c:v>
                </c:pt>
                <c:pt idx="471">
                  <c:v>0.0846442082283921</c:v>
                </c:pt>
                <c:pt idx="472">
                  <c:v>0.0845877086276036</c:v>
                </c:pt>
                <c:pt idx="473">
                  <c:v>0.0845312818206158</c:v>
                </c:pt>
                <c:pt idx="474">
                  <c:v>0.0844749276782361</c:v>
                </c:pt>
                <c:pt idx="475">
                  <c:v>0.0844186460715126</c:v>
                </c:pt>
                <c:pt idx="476">
                  <c:v>0.0843624368717336</c:v>
                </c:pt>
                <c:pt idx="477">
                  <c:v>0.0843062999504281</c:v>
                </c:pt>
                <c:pt idx="478">
                  <c:v>0.0842502351793652</c:v>
                </c:pt>
                <c:pt idx="479">
                  <c:v>0.0841942424305543</c:v>
                </c:pt>
                <c:pt idx="480">
                  <c:v>0.0841383215762448</c:v>
                </c:pt>
                <c:pt idx="481">
                  <c:v>0.0840824724889263</c:v>
                </c:pt>
                <c:pt idx="482">
                  <c:v>0.0840266950413282</c:v>
                </c:pt>
                <c:pt idx="483">
                  <c:v>0.0839709891064197</c:v>
                </c:pt>
                <c:pt idx="484">
                  <c:v>0.0839153545574097</c:v>
                </c:pt>
                <c:pt idx="485">
                  <c:v>0.0838597912677467</c:v>
                </c:pt>
                <c:pt idx="486">
                  <c:v>0.0838042991111186</c:v>
                </c:pt>
                <c:pt idx="487">
                  <c:v>0.0837488779614527</c:v>
                </c:pt>
                <c:pt idx="488">
                  <c:v>0.0836935276929152</c:v>
                </c:pt>
                <c:pt idx="489">
                  <c:v>0.0836382481799118</c:v>
                </c:pt>
                <c:pt idx="490">
                  <c:v>0.0835830392970866</c:v>
                </c:pt>
                <c:pt idx="491">
                  <c:v>0.0835279009193229</c:v>
                </c:pt>
                <c:pt idx="492">
                  <c:v>0.0834728329217422</c:v>
                </c:pt>
                <c:pt idx="493">
                  <c:v>0.0834178351797046</c:v>
                </c:pt>
                <c:pt idx="494">
                  <c:v>0.0833629075688086</c:v>
                </c:pt>
                <c:pt idx="495">
                  <c:v>0.0833080499648906</c:v>
                </c:pt>
                <c:pt idx="496">
                  <c:v>0.0832532622440251</c:v>
                </c:pt>
                <c:pt idx="497">
                  <c:v>0.0831985442825242</c:v>
                </c:pt>
                <c:pt idx="498">
                  <c:v>0.0831438959569379</c:v>
                </c:pt>
                <c:pt idx="499">
                  <c:v>0.0830893171440533</c:v>
                </c:pt>
                <c:pt idx="500">
                  <c:v>0.0830348077208947</c:v>
                </c:pt>
                <c:pt idx="501">
                  <c:v>0.0829803675647238</c:v>
                </c:pt>
                <c:pt idx="502">
                  <c:v>0.0829259965530387</c:v>
                </c:pt>
                <c:pt idx="503">
                  <c:v>0.0828716945635746</c:v>
                </c:pt>
                <c:pt idx="504">
                  <c:v>0.0828174614743027</c:v>
                </c:pt>
                <c:pt idx="505">
                  <c:v>0.0827632971634309</c:v>
                </c:pt>
                <c:pt idx="506">
                  <c:v>0.0827092015094027</c:v>
                </c:pt>
                <c:pt idx="507">
                  <c:v>0.0826551743908977</c:v>
                </c:pt>
                <c:pt idx="508">
                  <c:v>0.082601215686831</c:v>
                </c:pt>
                <c:pt idx="509">
                  <c:v>0.0825473252763533</c:v>
                </c:pt>
                <c:pt idx="510">
                  <c:v>0.0824935030388502</c:v>
                </c:pt>
                <c:pt idx="511">
                  <c:v>0.0824397488539424</c:v>
                </c:pt>
                <c:pt idx="512">
                  <c:v>0.0823860626014853</c:v>
                </c:pt>
                <c:pt idx="513">
                  <c:v>0.0823324441615688</c:v>
                </c:pt>
                <c:pt idx="514">
                  <c:v>0.0822788934145171</c:v>
                </c:pt>
                <c:pt idx="515">
                  <c:v>0.0822254102408883</c:v>
                </c:pt>
                <c:pt idx="516">
                  <c:v>0.0821719945214745</c:v>
                </c:pt>
                <c:pt idx="517">
                  <c:v>0.0821186461373011</c:v>
                </c:pt>
                <c:pt idx="518">
                  <c:v>0.082065364969627</c:v>
                </c:pt>
                <c:pt idx="519">
                  <c:v>0.082012150899944</c:v>
                </c:pt>
                <c:pt idx="520">
                  <c:v>0.0819590038099769</c:v>
                </c:pt>
                <c:pt idx="521">
                  <c:v>0.0819059235816828</c:v>
                </c:pt>
                <c:pt idx="522">
                  <c:v>0.0818529100972513</c:v>
                </c:pt>
                <c:pt idx="523">
                  <c:v>0.0817999632391039</c:v>
                </c:pt>
                <c:pt idx="524">
                  <c:v>0.0817470828898938</c:v>
                </c:pt>
                <c:pt idx="525">
                  <c:v>0.081694268932506</c:v>
                </c:pt>
                <c:pt idx="526">
                  <c:v>0.0816415212500563</c:v>
                </c:pt>
                <c:pt idx="527">
                  <c:v>0.0815888397258919</c:v>
                </c:pt>
                <c:pt idx="528">
                  <c:v>0.0815362242435905</c:v>
                </c:pt>
                <c:pt idx="529">
                  <c:v>0.0814836746869602</c:v>
                </c:pt>
                <c:pt idx="530">
                  <c:v>0.0814311909400391</c:v>
                </c:pt>
                <c:pt idx="531">
                  <c:v>0.0813787728870955</c:v>
                </c:pt>
                <c:pt idx="532">
                  <c:v>0.081326420412627</c:v>
                </c:pt>
                <c:pt idx="533">
                  <c:v>0.0812741334013607</c:v>
                </c:pt>
                <c:pt idx="534">
                  <c:v>0.0812219117382525</c:v>
                </c:pt>
                <c:pt idx="535">
                  <c:v>0.0811697553084872</c:v>
                </c:pt>
                <c:pt idx="536">
                  <c:v>0.0811176639974778</c:v>
                </c:pt>
                <c:pt idx="537">
                  <c:v>0.0810656376908658</c:v>
                </c:pt>
                <c:pt idx="538">
                  <c:v>0.0810136762745201</c:v>
                </c:pt>
                <c:pt idx="539">
                  <c:v>0.0809617796345376</c:v>
                </c:pt>
                <c:pt idx="540">
                  <c:v>0.080909947657242</c:v>
                </c:pt>
                <c:pt idx="541">
                  <c:v>0.0808581802291842</c:v>
                </c:pt>
                <c:pt idx="542">
                  <c:v>0.0808064772371417</c:v>
                </c:pt>
                <c:pt idx="543">
                  <c:v>0.0807548385681183</c:v>
                </c:pt>
                <c:pt idx="544">
                  <c:v>0.0807032641093439</c:v>
                </c:pt>
                <c:pt idx="545">
                  <c:v>0.0806517537482741</c:v>
                </c:pt>
                <c:pt idx="546">
                  <c:v>0.0806003073725896</c:v>
                </c:pt>
                <c:pt idx="547">
                  <c:v>0.0805489248701967</c:v>
                </c:pt>
                <c:pt idx="548">
                  <c:v>0.0804976061292261</c:v>
                </c:pt>
                <c:pt idx="549">
                  <c:v>0.0804463510380332</c:v>
                </c:pt>
                <c:pt idx="550">
                  <c:v>0.0803951594851974</c:v>
                </c:pt>
                <c:pt idx="551">
                  <c:v>0.0803440313595218</c:v>
                </c:pt>
                <c:pt idx="552">
                  <c:v>0.0802929665500333</c:v>
                </c:pt>
                <c:pt idx="553">
                  <c:v>0.0802419649459818</c:v>
                </c:pt>
                <c:pt idx="554">
                  <c:v>0.0801910264368401</c:v>
                </c:pt>
                <c:pt idx="555">
                  <c:v>0.0801401509123034</c:v>
                </c:pt>
                <c:pt idx="556">
                  <c:v>0.0800893382622893</c:v>
                </c:pt>
                <c:pt idx="557">
                  <c:v>0.0800385883769371</c:v>
                </c:pt>
                <c:pt idx="558">
                  <c:v>0.0799879011466078</c:v>
                </c:pt>
                <c:pt idx="559">
                  <c:v>0.0799372764618835</c:v>
                </c:pt>
                <c:pt idx="560">
                  <c:v>0.0798867142135671</c:v>
                </c:pt>
                <c:pt idx="561">
                  <c:v>0.0798362142926823</c:v>
                </c:pt>
                <c:pt idx="562">
                  <c:v>0.0797857765904726</c:v>
                </c:pt>
                <c:pt idx="563">
                  <c:v>0.0797354009984018</c:v>
                </c:pt>
                <c:pt idx="564">
                  <c:v>0.0796850874081529</c:v>
                </c:pt>
                <c:pt idx="565">
                  <c:v>0.0796348357116283</c:v>
                </c:pt>
                <c:pt idx="566">
                  <c:v>0.079584645800949</c:v>
                </c:pt>
                <c:pt idx="567">
                  <c:v>0.0795345175684547</c:v>
                </c:pt>
                <c:pt idx="568">
                  <c:v>0.0794844509067033</c:v>
                </c:pt>
                <c:pt idx="569">
                  <c:v>0.0794344457084702</c:v>
                </c:pt>
                <c:pt idx="570">
                  <c:v>0.0793845018667487</c:v>
                </c:pt>
                <c:pt idx="571">
                  <c:v>0.0793346192747489</c:v>
                </c:pt>
                <c:pt idx="572">
                  <c:v>0.0792847978258977</c:v>
                </c:pt>
                <c:pt idx="573">
                  <c:v>0.0792350374138385</c:v>
                </c:pt>
                <c:pt idx="574">
                  <c:v>0.0791853379324307</c:v>
                </c:pt>
                <c:pt idx="575">
                  <c:v>0.0791356992757496</c:v>
                </c:pt>
                <c:pt idx="576">
                  <c:v>0.0790861213380856</c:v>
                </c:pt>
                <c:pt idx="577">
                  <c:v>0.0790366040139443</c:v>
                </c:pt>
                <c:pt idx="578">
                  <c:v>0.0789871471980458</c:v>
                </c:pt>
                <c:pt idx="579">
                  <c:v>0.0789377507853246</c:v>
                </c:pt>
                <c:pt idx="580">
                  <c:v>0.0788884146709292</c:v>
                </c:pt>
                <c:pt idx="581">
                  <c:v>0.0788391387502216</c:v>
                </c:pt>
                <c:pt idx="582">
                  <c:v>0.0787899229187769</c:v>
                </c:pt>
                <c:pt idx="583">
                  <c:v>0.0787407670723834</c:v>
                </c:pt>
                <c:pt idx="584">
                  <c:v>0.0786916711070415</c:v>
                </c:pt>
                <c:pt idx="585">
                  <c:v>0.0786426349189642</c:v>
                </c:pt>
                <c:pt idx="586">
                  <c:v>0.0785936584045758</c:v>
                </c:pt>
                <c:pt idx="587">
                  <c:v>0.0785447414605124</c:v>
                </c:pt>
                <c:pt idx="588">
                  <c:v>0.078495883983621</c:v>
                </c:pt>
                <c:pt idx="589">
                  <c:v>0.0784470858709593</c:v>
                </c:pt>
                <c:pt idx="590">
                  <c:v>0.0783983470197954</c:v>
                </c:pt>
                <c:pt idx="591">
                  <c:v>0.0783496673276072</c:v>
                </c:pt>
                <c:pt idx="592">
                  <c:v>0.0783010466920824</c:v>
                </c:pt>
                <c:pt idx="593">
                  <c:v>0.0782524850111178</c:v>
                </c:pt>
                <c:pt idx="594">
                  <c:v>0.0782039821828192</c:v>
                </c:pt>
                <c:pt idx="595">
                  <c:v>0.0781555381055007</c:v>
                </c:pt>
                <c:pt idx="596">
                  <c:v>0.0781071526776846</c:v>
                </c:pt>
                <c:pt idx="597">
                  <c:v>0.0780588257981011</c:v>
                </c:pt>
                <c:pt idx="598">
                  <c:v>0.0780105573656877</c:v>
                </c:pt>
                <c:pt idx="599">
                  <c:v>0.0779623472795888</c:v>
                </c:pt>
                <c:pt idx="600">
                  <c:v>0.0779141954391557</c:v>
                </c:pt>
                <c:pt idx="601">
                  <c:v>0.0778661017439456</c:v>
                </c:pt>
                <c:pt idx="602">
                  <c:v>0.077818066093722</c:v>
                </c:pt>
                <c:pt idx="603">
                  <c:v>0.0777700883884538</c:v>
                </c:pt>
                <c:pt idx="604">
                  <c:v>0.077722168528315</c:v>
                </c:pt>
                <c:pt idx="605">
                  <c:v>0.0776743064136843</c:v>
                </c:pt>
                <c:pt idx="606">
                  <c:v>0.0776265019451451</c:v>
                </c:pt>
                <c:pt idx="607">
                  <c:v>0.0775787550234846</c:v>
                </c:pt>
                <c:pt idx="608">
                  <c:v>0.0775310655496937</c:v>
                </c:pt>
                <c:pt idx="609">
                  <c:v>0.0774834334249668</c:v>
                </c:pt>
                <c:pt idx="610">
                  <c:v>0.0774358585507008</c:v>
                </c:pt>
                <c:pt idx="611">
                  <c:v>0.0773883408284956</c:v>
                </c:pt>
                <c:pt idx="612">
                  <c:v>0.077340880160153</c:v>
                </c:pt>
                <c:pt idx="613">
                  <c:v>0.0772934764476766</c:v>
                </c:pt>
                <c:pt idx="614">
                  <c:v>0.0772461295932714</c:v>
                </c:pt>
                <c:pt idx="615">
                  <c:v>0.0771988394993437</c:v>
                </c:pt>
                <c:pt idx="616">
                  <c:v>0.0771516060685001</c:v>
                </c:pt>
                <c:pt idx="617">
                  <c:v>0.0771044292035476</c:v>
                </c:pt>
                <c:pt idx="618">
                  <c:v>0.0770573088074933</c:v>
                </c:pt>
                <c:pt idx="619">
                  <c:v>0.0770102447835435</c:v>
                </c:pt>
                <c:pt idx="620">
                  <c:v>0.0769632370351039</c:v>
                </c:pt>
                <c:pt idx="621">
                  <c:v>0.0769162854657789</c:v>
                </c:pt>
                <c:pt idx="622">
                  <c:v>0.0768693899793712</c:v>
                </c:pt>
                <c:pt idx="623">
                  <c:v>0.0768225504798816</c:v>
                </c:pt>
                <c:pt idx="624">
                  <c:v>0.0767757668715086</c:v>
                </c:pt>
                <c:pt idx="625">
                  <c:v>0.0767290390586478</c:v>
                </c:pt>
                <c:pt idx="626">
                  <c:v>0.0766823669458919</c:v>
                </c:pt>
                <c:pt idx="627">
                  <c:v>0.0766357504380297</c:v>
                </c:pt>
                <c:pt idx="628">
                  <c:v>0.0765891894400466</c:v>
                </c:pt>
                <c:pt idx="629">
                  <c:v>0.0765426838571234</c:v>
                </c:pt>
                <c:pt idx="630">
                  <c:v>0.0764962335946363</c:v>
                </c:pt>
                <c:pt idx="631">
                  <c:v>0.0764498385581568</c:v>
                </c:pt>
                <c:pt idx="632">
                  <c:v>0.0764034986534505</c:v>
                </c:pt>
                <c:pt idx="633">
                  <c:v>0.0763572137864775</c:v>
                </c:pt>
                <c:pt idx="634">
                  <c:v>0.0763109838633918</c:v>
                </c:pt>
                <c:pt idx="635">
                  <c:v>0.0762648087905408</c:v>
                </c:pt>
                <c:pt idx="636">
                  <c:v>0.0762186884744649</c:v>
                </c:pt>
                <c:pt idx="637">
                  <c:v>0.0761726228218971</c:v>
                </c:pt>
                <c:pt idx="638">
                  <c:v>0.0761266117397631</c:v>
                </c:pt>
                <c:pt idx="639">
                  <c:v>0.0760806551351802</c:v>
                </c:pt>
                <c:pt idx="640">
                  <c:v>0.0760347529154574</c:v>
                </c:pt>
                <c:pt idx="641">
                  <c:v>0.0759889049880948</c:v>
                </c:pt>
                <c:pt idx="642">
                  <c:v>0.0759431112607835</c:v>
                </c:pt>
                <c:pt idx="643">
                  <c:v>0.0758973716414047</c:v>
                </c:pt>
                <c:pt idx="644">
                  <c:v>0.07585168603803</c:v>
                </c:pt>
                <c:pt idx="645">
                  <c:v>0.0758060543589202</c:v>
                </c:pt>
                <c:pt idx="646">
                  <c:v>0.075760476512526</c:v>
                </c:pt>
                <c:pt idx="647">
                  <c:v>0.0757149524074865</c:v>
                </c:pt>
                <c:pt idx="648">
                  <c:v>0.0756694819526295</c:v>
                </c:pt>
                <c:pt idx="649">
                  <c:v>0.0756240650569709</c:v>
                </c:pt>
                <c:pt idx="650">
                  <c:v>0.0755787016297145</c:v>
                </c:pt>
                <c:pt idx="651">
                  <c:v>0.0755333915802512</c:v>
                </c:pt>
                <c:pt idx="652">
                  <c:v>0.0754881348181593</c:v>
                </c:pt>
                <c:pt idx="653">
                  <c:v>0.0754429312532035</c:v>
                </c:pt>
                <c:pt idx="654">
                  <c:v>0.0753977807953346</c:v>
                </c:pt>
                <c:pt idx="655">
                  <c:v>0.0753526833546896</c:v>
                </c:pt>
                <c:pt idx="656">
                  <c:v>0.0753076388415908</c:v>
                </c:pt>
                <c:pt idx="657">
                  <c:v>0.0752626471665457</c:v>
                </c:pt>
                <c:pt idx="658">
                  <c:v>0.0752177082402463</c:v>
                </c:pt>
                <c:pt idx="659">
                  <c:v>0.0751728219735694</c:v>
                </c:pt>
                <c:pt idx="660">
                  <c:v>0.0751279882775753</c:v>
                </c:pt>
                <c:pt idx="661">
                  <c:v>0.0750832070635082</c:v>
                </c:pt>
                <c:pt idx="662">
                  <c:v>0.0750384782427955</c:v>
                </c:pt>
                <c:pt idx="663">
                  <c:v>0.0749938017270473</c:v>
                </c:pt>
                <c:pt idx="664">
                  <c:v>0.0749491774280564</c:v>
                </c:pt>
                <c:pt idx="665">
                  <c:v>0.0749046052577975</c:v>
                </c:pt>
                <c:pt idx="666">
                  <c:v>0.0748600851284271</c:v>
                </c:pt>
                <c:pt idx="667">
                  <c:v>0.0748156169522831</c:v>
                </c:pt>
                <c:pt idx="668">
                  <c:v>0.0747712006418841</c:v>
                </c:pt>
                <c:pt idx="669">
                  <c:v>0.0747268361099297</c:v>
                </c:pt>
                <c:pt idx="670">
                  <c:v>0.0746825232692994</c:v>
                </c:pt>
                <c:pt idx="671">
                  <c:v>0.0746382620330527</c:v>
                </c:pt>
                <c:pt idx="672">
                  <c:v>0.0745940523144284</c:v>
                </c:pt>
                <c:pt idx="673">
                  <c:v>0.0745498940268447</c:v>
                </c:pt>
                <c:pt idx="674">
                  <c:v>0.0745057870838982</c:v>
                </c:pt>
                <c:pt idx="675">
                  <c:v>0.0744617313993639</c:v>
                </c:pt>
                <c:pt idx="676">
                  <c:v>0.074417726887195</c:v>
                </c:pt>
                <c:pt idx="677">
                  <c:v>0.0743737734615219</c:v>
                </c:pt>
                <c:pt idx="678">
                  <c:v>0.0743298710366528</c:v>
                </c:pt>
                <c:pt idx="679">
                  <c:v>0.0742860195270721</c:v>
                </c:pt>
                <c:pt idx="680">
                  <c:v>0.0742422188474412</c:v>
                </c:pt>
                <c:pt idx="681">
                  <c:v>0.0741984689125972</c:v>
                </c:pt>
                <c:pt idx="682">
                  <c:v>0.0741547696375533</c:v>
                </c:pt>
                <c:pt idx="683">
                  <c:v>0.0741111209374978</c:v>
                </c:pt>
                <c:pt idx="684">
                  <c:v>0.0740675227277942</c:v>
                </c:pt>
                <c:pt idx="685">
                  <c:v>0.0740239749239803</c:v>
                </c:pt>
                <c:pt idx="686">
                  <c:v>0.0739804774417686</c:v>
                </c:pt>
                <c:pt idx="687">
                  <c:v>0.0739370301970451</c:v>
                </c:pt>
                <c:pt idx="688">
                  <c:v>0.0738936331058695</c:v>
                </c:pt>
                <c:pt idx="689">
                  <c:v>0.0738502860844746</c:v>
                </c:pt>
                <c:pt idx="690">
                  <c:v>0.073806989049266</c:v>
                </c:pt>
                <c:pt idx="691">
                  <c:v>0.0737637419168216</c:v>
                </c:pt>
                <c:pt idx="692">
                  <c:v>0.0737205446038915</c:v>
                </c:pt>
                <c:pt idx="693">
                  <c:v>0.0736773970273974</c:v>
                </c:pt>
                <c:pt idx="694">
                  <c:v>0.0736342991044324</c:v>
                </c:pt>
                <c:pt idx="695">
                  <c:v>0.0735912507522602</c:v>
                </c:pt>
                <c:pt idx="696">
                  <c:v>0.0735482518883154</c:v>
                </c:pt>
                <c:pt idx="697">
                  <c:v>0.0735053024302028</c:v>
                </c:pt>
                <c:pt idx="698">
                  <c:v>0.0734624022956969</c:v>
                </c:pt>
                <c:pt idx="699">
                  <c:v>0.0734195514027418</c:v>
                </c:pt>
                <c:pt idx="700">
                  <c:v>0.0733767496694505</c:v>
                </c:pt>
                <c:pt idx="701">
                  <c:v>0.073333997014105</c:v>
                </c:pt>
                <c:pt idx="702">
                  <c:v>0.0732912933551555</c:v>
                </c:pt>
                <c:pt idx="703">
                  <c:v>0.0732486386112204</c:v>
                </c:pt>
                <c:pt idx="704">
                  <c:v>0.0732060327010855</c:v>
                </c:pt>
                <c:pt idx="705">
                  <c:v>0.0731634755437041</c:v>
                </c:pt>
                <c:pt idx="706">
                  <c:v>0.0731209670581964</c:v>
                </c:pt>
                <c:pt idx="707">
                  <c:v>0.0730785071638492</c:v>
                </c:pt>
                <c:pt idx="708">
                  <c:v>0.0730360957801153</c:v>
                </c:pt>
                <c:pt idx="709">
                  <c:v>0.0729937328266136</c:v>
                </c:pt>
                <c:pt idx="710">
                  <c:v>0.0729514182231284</c:v>
                </c:pt>
                <c:pt idx="711">
                  <c:v>0.0729091518896091</c:v>
                </c:pt>
                <c:pt idx="712">
                  <c:v>0.0728669337461699</c:v>
                </c:pt>
                <c:pt idx="713">
                  <c:v>0.0728247637130894</c:v>
                </c:pt>
                <c:pt idx="714">
                  <c:v>0.0727826417108103</c:v>
                </c:pt>
                <c:pt idx="715">
                  <c:v>0.0727405676599388</c:v>
                </c:pt>
                <c:pt idx="716">
                  <c:v>0.0726985414812448</c:v>
                </c:pt>
                <c:pt idx="717">
                  <c:v>0.0726565630956609</c:v>
                </c:pt>
                <c:pt idx="718">
                  <c:v>0.0726146324242824</c:v>
                </c:pt>
                <c:pt idx="719">
                  <c:v>0.0725727493883668</c:v>
                </c:pt>
                <c:pt idx="720">
                  <c:v>0.0725309139093337</c:v>
                </c:pt>
                <c:pt idx="721">
                  <c:v>0.0724891259087641</c:v>
                </c:pt>
                <c:pt idx="722">
                  <c:v>0.0724473853084003</c:v>
                </c:pt>
                <c:pt idx="723">
                  <c:v>0.0724056920301454</c:v>
                </c:pt>
                <c:pt idx="724">
                  <c:v>0.0723640459960629</c:v>
                </c:pt>
                <c:pt idx="725">
                  <c:v>0.0723224471283768</c:v>
                </c:pt>
                <c:pt idx="726">
                  <c:v>0.0722808953494704</c:v>
                </c:pt>
                <c:pt idx="727">
                  <c:v>0.0722393905818869</c:v>
                </c:pt>
                <c:pt idx="728">
                  <c:v>0.0721979327483283</c:v>
                </c:pt>
                <c:pt idx="729">
                  <c:v>0.0721565217716554</c:v>
                </c:pt>
                <c:pt idx="730">
                  <c:v>0.0721151575748876</c:v>
                </c:pt>
                <c:pt idx="731">
                  <c:v>0.0720738400812019</c:v>
                </c:pt>
                <c:pt idx="732">
                  <c:v>0.0720325692139335</c:v>
                </c:pt>
                <c:pt idx="733">
                  <c:v>0.0719913448965747</c:v>
                </c:pt>
                <c:pt idx="734">
                  <c:v>0.0719501670527748</c:v>
                </c:pt>
                <c:pt idx="735">
                  <c:v>0.0719090356063396</c:v>
                </c:pt>
                <c:pt idx="736">
                  <c:v>0.0718679504812316</c:v>
                </c:pt>
                <c:pt idx="737">
                  <c:v>0.0718269116015689</c:v>
                </c:pt>
                <c:pt idx="738">
                  <c:v>0.0717859188916254</c:v>
                </c:pt>
                <c:pt idx="739">
                  <c:v>0.0717449722758301</c:v>
                </c:pt>
                <c:pt idx="740">
                  <c:v>0.0717040716787672</c:v>
                </c:pt>
                <c:pt idx="741">
                  <c:v>0.0716632170251753</c:v>
                </c:pt>
                <c:pt idx="742">
                  <c:v>0.0716224082399471</c:v>
                </c:pt>
                <c:pt idx="743">
                  <c:v>0.0715816452481296</c:v>
                </c:pt>
                <c:pt idx="744">
                  <c:v>0.0715409279749229</c:v>
                </c:pt>
                <c:pt idx="745">
                  <c:v>0.0715002563456805</c:v>
                </c:pt>
                <c:pt idx="746">
                  <c:v>0.0714596302859089</c:v>
                </c:pt>
                <c:pt idx="747">
                  <c:v>0.071419049721267</c:v>
                </c:pt>
                <c:pt idx="748">
                  <c:v>0.0713785145775658</c:v>
                </c:pt>
                <c:pt idx="749">
                  <c:v>0.0713380247807684</c:v>
                </c:pt>
                <c:pt idx="750">
                  <c:v>0.0712975802569891</c:v>
                </c:pt>
                <c:pt idx="751">
                  <c:v>0.0712571809324936</c:v>
                </c:pt>
                <c:pt idx="752">
                  <c:v>0.0712168267336985</c:v>
                </c:pt>
                <c:pt idx="753">
                  <c:v>0.0711765175871705</c:v>
                </c:pt>
                <c:pt idx="754">
                  <c:v>0.071136253419627</c:v>
                </c:pt>
                <c:pt idx="755">
                  <c:v>0.0710960341579348</c:v>
                </c:pt>
                <c:pt idx="756">
                  <c:v>0.0710558597291104</c:v>
                </c:pt>
                <c:pt idx="757">
                  <c:v>0.0710157300603194</c:v>
                </c:pt>
                <c:pt idx="758">
                  <c:v>0.0709756450788763</c:v>
                </c:pt>
                <c:pt idx="759">
                  <c:v>0.0709356047122439</c:v>
                </c:pt>
                <c:pt idx="760">
                  <c:v>0.0708956088880333</c:v>
                </c:pt>
                <c:pt idx="761">
                  <c:v>0.0708556575340034</c:v>
                </c:pt>
                <c:pt idx="762">
                  <c:v>0.0708157505780607</c:v>
                </c:pt>
                <c:pt idx="763">
                  <c:v>0.0707758879482586</c:v>
                </c:pt>
                <c:pt idx="764">
                  <c:v>0.0707360695727975</c:v>
                </c:pt>
                <c:pt idx="765">
                  <c:v>0.0706962953800244</c:v>
                </c:pt>
                <c:pt idx="766">
                  <c:v>0.0706565652984323</c:v>
                </c:pt>
                <c:pt idx="767">
                  <c:v>0.0706168792566601</c:v>
                </c:pt>
                <c:pt idx="768">
                  <c:v>0.0705772371834921</c:v>
                </c:pt>
                <c:pt idx="769">
                  <c:v>0.0705376390078581</c:v>
                </c:pt>
                <c:pt idx="770">
                  <c:v>0.0704980846588325</c:v>
                </c:pt>
                <c:pt idx="771">
                  <c:v>0.0704585740656342</c:v>
                </c:pt>
                <c:pt idx="772">
                  <c:v>0.0704191071576265</c:v>
                </c:pt>
                <c:pt idx="773">
                  <c:v>0.0703796838643165</c:v>
                </c:pt>
                <c:pt idx="774">
                  <c:v>0.0703403041153548</c:v>
                </c:pt>
                <c:pt idx="775">
                  <c:v>0.0703009678405353</c:v>
                </c:pt>
                <c:pt idx="776">
                  <c:v>0.0702616749697948</c:v>
                </c:pt>
                <c:pt idx="777">
                  <c:v>0.0702224254332127</c:v>
                </c:pt>
                <c:pt idx="778">
                  <c:v>0.0701832191610107</c:v>
                </c:pt>
                <c:pt idx="779">
                  <c:v>0.0701440560835523</c:v>
                </c:pt>
                <c:pt idx="780">
                  <c:v>0.0701049361313428</c:v>
                </c:pt>
                <c:pt idx="781">
                  <c:v>0.0700658592350287</c:v>
                </c:pt>
                <c:pt idx="782">
                  <c:v>0.0700268253253976</c:v>
                </c:pt>
                <c:pt idx="783">
                  <c:v>0.0699878343333777</c:v>
                </c:pt>
                <c:pt idx="784">
                  <c:v>0.0699488861900374</c:v>
                </c:pt>
                <c:pt idx="785">
                  <c:v>0.0699099808265854</c:v>
                </c:pt>
                <c:pt idx="786">
                  <c:v>0.0698711181743699</c:v>
                </c:pt>
                <c:pt idx="787">
                  <c:v>0.0698322981648786</c:v>
                </c:pt>
                <c:pt idx="788">
                  <c:v>0.0697935207297383</c:v>
                </c:pt>
                <c:pt idx="789">
                  <c:v>0.0697547858007146</c:v>
                </c:pt>
                <c:pt idx="790">
                  <c:v>0.0697160933097114</c:v>
                </c:pt>
                <c:pt idx="791">
                  <c:v>0.0696774431887708</c:v>
                </c:pt>
                <c:pt idx="792">
                  <c:v>0.0696388353700728</c:v>
                </c:pt>
                <c:pt idx="793">
                  <c:v>0.0696002697859348</c:v>
                </c:pt>
                <c:pt idx="794">
                  <c:v>0.0695617463688116</c:v>
                </c:pt>
                <c:pt idx="795">
                  <c:v>0.0695232650512947</c:v>
                </c:pt>
                <c:pt idx="796">
                  <c:v>0.0694848257661121</c:v>
                </c:pt>
                <c:pt idx="797">
                  <c:v>0.0694464284461284</c:v>
                </c:pt>
                <c:pt idx="798">
                  <c:v>0.0694080730243438</c:v>
                </c:pt>
                <c:pt idx="799">
                  <c:v>0.0693697594338944</c:v>
                </c:pt>
                <c:pt idx="800">
                  <c:v>0.0693314876080516</c:v>
                </c:pt>
                <c:pt idx="801">
                  <c:v>0.0692932574802216</c:v>
                </c:pt>
                <c:pt idx="802">
                  <c:v>0.0692550689839456</c:v>
                </c:pt>
                <c:pt idx="803">
                  <c:v>0.0692169220528993</c:v>
                </c:pt>
                <c:pt idx="804">
                  <c:v>0.0691788166208921</c:v>
                </c:pt>
                <c:pt idx="805">
                  <c:v>0.0691407526218676</c:v>
                </c:pt>
                <c:pt idx="806">
                  <c:v>0.0691027299899027</c:v>
                </c:pt>
                <c:pt idx="807">
                  <c:v>0.0690647486592075</c:v>
                </c:pt>
                <c:pt idx="808">
                  <c:v>0.0690268085641252</c:v>
                </c:pt>
                <c:pt idx="809">
                  <c:v>0.0689889096391314</c:v>
                </c:pt>
                <c:pt idx="810">
                  <c:v>0.068951051818834</c:v>
                </c:pt>
                <c:pt idx="811">
                  <c:v>0.068913235037973</c:v>
                </c:pt>
                <c:pt idx="812">
                  <c:v>0.0688754592314199</c:v>
                </c:pt>
                <c:pt idx="813">
                  <c:v>0.0688377243341779</c:v>
                </c:pt>
                <c:pt idx="814">
                  <c:v>0.068800030281381</c:v>
                </c:pt>
                <c:pt idx="815">
                  <c:v>0.0687623770082941</c:v>
                </c:pt>
                <c:pt idx="816">
                  <c:v>0.0687247644503126</c:v>
                </c:pt>
                <c:pt idx="817">
                  <c:v>0.0686871925429621</c:v>
                </c:pt>
                <c:pt idx="818">
                  <c:v>0.0686496612218981</c:v>
                </c:pt>
                <c:pt idx="819">
                  <c:v>0.0686121704229057</c:v>
                </c:pt>
                <c:pt idx="820">
                  <c:v>0.0685747200818992</c:v>
                </c:pt>
                <c:pt idx="821">
                  <c:v>0.0685373101349221</c:v>
                </c:pt>
                <c:pt idx="822">
                  <c:v>0.0684999405181465</c:v>
                </c:pt>
                <c:pt idx="823">
                  <c:v>0.0684626111678729</c:v>
                </c:pt>
                <c:pt idx="824">
                  <c:v>0.06842532202053</c:v>
                </c:pt>
                <c:pt idx="825">
                  <c:v>0.0683880730126744</c:v>
                </c:pt>
                <c:pt idx="826">
                  <c:v>0.06835086408099</c:v>
                </c:pt>
                <c:pt idx="827">
                  <c:v>0.0683136951622883</c:v>
                </c:pt>
                <c:pt idx="828">
                  <c:v>0.0682765661935073</c:v>
                </c:pt>
                <c:pt idx="829">
                  <c:v>0.0682394771117122</c:v>
                </c:pt>
                <c:pt idx="830">
                  <c:v>0.0682024278540942</c:v>
                </c:pt>
                <c:pt idx="831">
                  <c:v>0.0681654183579708</c:v>
                </c:pt>
                <c:pt idx="832">
                  <c:v>0.0681284485607852</c:v>
                </c:pt>
                <c:pt idx="833">
                  <c:v>0.0680915184001061</c:v>
                </c:pt>
                <c:pt idx="834">
                  <c:v>0.0680546278136274</c:v>
                </c:pt>
                <c:pt idx="835">
                  <c:v>0.0680177767391682</c:v>
                </c:pt>
                <c:pt idx="836">
                  <c:v>0.067980965114672</c:v>
                </c:pt>
                <c:pt idx="837">
                  <c:v>0.0679441928782067</c:v>
                </c:pt>
                <c:pt idx="838">
                  <c:v>0.0679074599679644</c:v>
                </c:pt>
                <c:pt idx="839">
                  <c:v>0.0678707663222609</c:v>
                </c:pt>
                <c:pt idx="840">
                  <c:v>0.0678341118795356</c:v>
                </c:pt>
                <c:pt idx="841">
                  <c:v>0.0677974965783511</c:v>
                </c:pt>
                <c:pt idx="842">
                  <c:v>0.0677609203573929</c:v>
                </c:pt>
                <c:pt idx="843">
                  <c:v>0.0677243831554693</c:v>
                </c:pt>
                <c:pt idx="844">
                  <c:v>0.067687884911511</c:v>
                </c:pt>
                <c:pt idx="845">
                  <c:v>0.0676514255645705</c:v>
                </c:pt>
                <c:pt idx="846">
                  <c:v>0.0676150050538226</c:v>
                </c:pt>
                <c:pt idx="847">
                  <c:v>0.0675786233185634</c:v>
                </c:pt>
                <c:pt idx="848">
                  <c:v>0.0675422802982103</c:v>
                </c:pt>
                <c:pt idx="849">
                  <c:v>0.0675059759323016</c:v>
                </c:pt>
                <c:pt idx="850">
                  <c:v>0.0674697101604965</c:v>
                </c:pt>
                <c:pt idx="851">
                  <c:v>0.0674334829225747</c:v>
                </c:pt>
                <c:pt idx="852">
                  <c:v>0.0673972941584357</c:v>
                </c:pt>
                <c:pt idx="853">
                  <c:v>0.0673611438080994</c:v>
                </c:pt>
                <c:pt idx="854">
                  <c:v>0.0673250318117048</c:v>
                </c:pt>
                <c:pt idx="855">
                  <c:v>0.0672889581095107</c:v>
                </c:pt>
                <c:pt idx="856">
                  <c:v>0.0672529226418947</c:v>
                </c:pt>
                <c:pt idx="857">
                  <c:v>0.0672169253493533</c:v>
                </c:pt>
                <c:pt idx="858">
                  <c:v>0.0671809661725015</c:v>
                </c:pt>
                <c:pt idx="859">
                  <c:v>0.0671450450520726</c:v>
                </c:pt>
                <c:pt idx="860">
                  <c:v>0.0671091619289177</c:v>
                </c:pt>
                <c:pt idx="861">
                  <c:v>0.0670733167440059</c:v>
                </c:pt>
                <c:pt idx="862">
                  <c:v>0.0670375094384235</c:v>
                </c:pt>
                <c:pt idx="863">
                  <c:v>0.0670017399533742</c:v>
                </c:pt>
                <c:pt idx="864">
                  <c:v>0.0669660082301783</c:v>
                </c:pt>
                <c:pt idx="865">
                  <c:v>0.0669303142102731</c:v>
                </c:pt>
                <c:pt idx="866">
                  <c:v>0.066894657835212</c:v>
                </c:pt>
                <c:pt idx="867">
                  <c:v>0.0668590390466646</c:v>
                </c:pt>
                <c:pt idx="868">
                  <c:v>0.0668234577864163</c:v>
                </c:pt>
                <c:pt idx="869">
                  <c:v>0.0667879139963682</c:v>
                </c:pt>
                <c:pt idx="870">
                  <c:v>0.0667524076185366</c:v>
                </c:pt>
                <c:pt idx="871">
                  <c:v>0.0667169385950527</c:v>
                </c:pt>
                <c:pt idx="872">
                  <c:v>0.0666815068681629</c:v>
                </c:pt>
                <c:pt idx="873">
                  <c:v>0.0666461123802275</c:v>
                </c:pt>
                <c:pt idx="874">
                  <c:v>0.0666107550737217</c:v>
                </c:pt>
                <c:pt idx="875">
                  <c:v>0.0665754348912344</c:v>
                </c:pt>
                <c:pt idx="876">
                  <c:v>0.066540151775468</c:v>
                </c:pt>
                <c:pt idx="877">
                  <c:v>0.0665049056692388</c:v>
                </c:pt>
                <c:pt idx="878">
                  <c:v>0.066469696515476</c:v>
                </c:pt>
                <c:pt idx="879">
                  <c:v>0.0664345242572219</c:v>
                </c:pt>
                <c:pt idx="880">
                  <c:v>0.0663993888376314</c:v>
                </c:pt>
                <c:pt idx="881">
                  <c:v>0.0663642901999719</c:v>
                </c:pt>
                <c:pt idx="882">
                  <c:v>0.0663292282876231</c:v>
                </c:pt>
                <c:pt idx="883">
                  <c:v>0.0662942030440762</c:v>
                </c:pt>
                <c:pt idx="884">
                  <c:v>0.0662592144129345</c:v>
                </c:pt>
                <c:pt idx="885">
                  <c:v>0.0662242623379126</c:v>
                </c:pt>
                <c:pt idx="886">
                  <c:v>0.066189346762836</c:v>
                </c:pt>
                <c:pt idx="887">
                  <c:v>0.0661544676316415</c:v>
                </c:pt>
                <c:pt idx="888">
                  <c:v>0.0661196248883761</c:v>
                </c:pt>
                <c:pt idx="889">
                  <c:v>0.0660848184771976</c:v>
                </c:pt>
                <c:pt idx="890">
                  <c:v>0.0660500483423737</c:v>
                </c:pt>
                <c:pt idx="891">
                  <c:v>0.0660153144282819</c:v>
                </c:pt>
                <c:pt idx="892">
                  <c:v>0.0659806166794097</c:v>
                </c:pt>
                <c:pt idx="893">
                  <c:v>0.0659459550403535</c:v>
                </c:pt>
                <c:pt idx="894">
                  <c:v>0.0659113294558191</c:v>
                </c:pt>
                <c:pt idx="895">
                  <c:v>0.0658767398706213</c:v>
                </c:pt>
                <c:pt idx="896">
                  <c:v>0.0658421862296833</c:v>
                </c:pt>
                <c:pt idx="897">
                  <c:v>0.0658076684780366</c:v>
                </c:pt>
                <c:pt idx="898">
                  <c:v>0.0657731865608212</c:v>
                </c:pt>
                <c:pt idx="899">
                  <c:v>0.0657387404232847</c:v>
                </c:pt>
                <c:pt idx="900">
                  <c:v>0.0657043300107823</c:v>
                </c:pt>
                <c:pt idx="901">
                  <c:v>0.0656699552687768</c:v>
                </c:pt>
                <c:pt idx="902">
                  <c:v>0.065635616142838</c:v>
                </c:pt>
                <c:pt idx="903">
                  <c:v>0.0656013125786426</c:v>
                </c:pt>
                <c:pt idx="904">
                  <c:v>0.065567044521974</c:v>
                </c:pt>
                <c:pt idx="905">
                  <c:v>0.0655328119187221</c:v>
                </c:pt>
                <c:pt idx="906">
                  <c:v>0.0654986147148827</c:v>
                </c:pt>
                <c:pt idx="907">
                  <c:v>0.0654644528565578</c:v>
                </c:pt>
                <c:pt idx="908">
                  <c:v>0.0654303262899548</c:v>
                </c:pt>
                <c:pt idx="909">
                  <c:v>0.0653962349613869</c:v>
                </c:pt>
                <c:pt idx="910">
                  <c:v>0.0653621788172722</c:v>
                </c:pt>
                <c:pt idx="911">
                  <c:v>0.0653281578041338</c:v>
                </c:pt>
                <c:pt idx="912">
                  <c:v>0.0652941718685997</c:v>
                </c:pt>
                <c:pt idx="913">
                  <c:v>0.0652602209574021</c:v>
                </c:pt>
                <c:pt idx="914">
                  <c:v>0.0652263050173776</c:v>
                </c:pt>
                <c:pt idx="915">
                  <c:v>0.0651924239954668</c:v>
                </c:pt>
                <c:pt idx="916">
                  <c:v>0.0651585778387141</c:v>
                </c:pt>
                <c:pt idx="917">
                  <c:v>0.0651247664942673</c:v>
                </c:pt>
                <c:pt idx="918">
                  <c:v>0.0650909899093775</c:v>
                </c:pt>
                <c:pt idx="919">
                  <c:v>0.0650572480313989</c:v>
                </c:pt>
                <c:pt idx="920">
                  <c:v>0.0650235408077885</c:v>
                </c:pt>
                <c:pt idx="921">
                  <c:v>0.0649898681861059</c:v>
                </c:pt>
                <c:pt idx="922">
                  <c:v>0.0649562301140131</c:v>
                </c:pt>
                <c:pt idx="923">
                  <c:v>0.064922626539274</c:v>
                </c:pt>
                <c:pt idx="924">
                  <c:v>0.0648890574097545</c:v>
                </c:pt>
                <c:pt idx="925">
                  <c:v>0.0648555226734222</c:v>
                </c:pt>
                <c:pt idx="926">
                  <c:v>0.0648220222783461</c:v>
                </c:pt>
                <c:pt idx="927">
                  <c:v>0.0647885561726963</c:v>
                </c:pt>
                <c:pt idx="928">
                  <c:v>0.0647551243047439</c:v>
                </c:pt>
                <c:pt idx="929">
                  <c:v>0.0647217266228607</c:v>
                </c:pt>
                <c:pt idx="930">
                  <c:v>0.0646883630755188</c:v>
                </c:pt>
                <c:pt idx="931">
                  <c:v>0.064655033611291</c:v>
                </c:pt>
                <c:pt idx="932">
                  <c:v>0.0646217381788498</c:v>
                </c:pt>
                <c:pt idx="933">
                  <c:v>0.0645884767269675</c:v>
                </c:pt>
                <c:pt idx="934">
                  <c:v>0.0645552492045161</c:v>
                </c:pt>
                <c:pt idx="935">
                  <c:v>0.0645220555604668</c:v>
                </c:pt>
                <c:pt idx="936">
                  <c:v>0.0644888957438901</c:v>
                </c:pt>
                <c:pt idx="937">
                  <c:v>0.0644557697039552</c:v>
                </c:pt>
                <c:pt idx="938">
                  <c:v>0.0644226773899301</c:v>
                </c:pt>
                <c:pt idx="939">
                  <c:v>0.0643896187511811</c:v>
                </c:pt>
                <c:pt idx="940">
                  <c:v>0.0643565937371729</c:v>
                </c:pt>
                <c:pt idx="941">
                  <c:v>0.0643236022974681</c:v>
                </c:pt>
                <c:pt idx="942">
                  <c:v>0.064290644381727</c:v>
                </c:pt>
                <c:pt idx="943">
                  <c:v>0.0642577199397075</c:v>
                </c:pt>
                <c:pt idx="944">
                  <c:v>0.0642248289212648</c:v>
                </c:pt>
                <c:pt idx="945">
                  <c:v>0.0641919712763513</c:v>
                </c:pt>
                <c:pt idx="946">
                  <c:v>0.0641591469550162</c:v>
                </c:pt>
                <c:pt idx="947">
                  <c:v>0.0641263559074052</c:v>
                </c:pt>
                <c:pt idx="948">
                  <c:v>0.0640935980837608</c:v>
                </c:pt>
                <c:pt idx="949">
                  <c:v>0.0640608734344213</c:v>
                </c:pt>
                <c:pt idx="950">
                  <c:v>0.0640281819098213</c:v>
                </c:pt>
                <c:pt idx="951">
                  <c:v>0.063995523460491</c:v>
                </c:pt>
                <c:pt idx="952">
                  <c:v>0.0639628980370563</c:v>
                </c:pt>
                <c:pt idx="953">
                  <c:v>0.0639303055902384</c:v>
                </c:pt>
                <c:pt idx="954">
                  <c:v>0.0638977460708536</c:v>
                </c:pt>
                <c:pt idx="955">
                  <c:v>0.063865219429813</c:v>
                </c:pt>
                <c:pt idx="956">
                  <c:v>0.0638327256181225</c:v>
                </c:pt>
                <c:pt idx="957">
                  <c:v>0.0638002645868826</c:v>
                </c:pt>
                <c:pt idx="958">
                  <c:v>0.0637678362872878</c:v>
                </c:pt>
                <c:pt idx="959">
                  <c:v>0.0637354406706268</c:v>
                </c:pt>
                <c:pt idx="960">
                  <c:v>0.0637030776882822</c:v>
                </c:pt>
                <c:pt idx="961">
                  <c:v>0.06367074729173</c:v>
                </c:pt>
                <c:pt idx="962">
                  <c:v>0.0636384494325398</c:v>
                </c:pt>
                <c:pt idx="963">
                  <c:v>0.0636061840623742</c:v>
                </c:pt>
                <c:pt idx="964">
                  <c:v>0.0635739511329891</c:v>
                </c:pt>
                <c:pt idx="965">
                  <c:v>0.0635417505962328</c:v>
                </c:pt>
                <c:pt idx="966">
                  <c:v>0.0635095824040464</c:v>
                </c:pt>
                <c:pt idx="967">
                  <c:v>0.0634774465084632</c:v>
                </c:pt>
                <c:pt idx="968">
                  <c:v>0.0634453428616088</c:v>
                </c:pt>
                <c:pt idx="969">
                  <c:v>0.0634132714157005</c:v>
                </c:pt>
                <c:pt idx="970">
                  <c:v>0.0633812321230475</c:v>
                </c:pt>
                <c:pt idx="971">
                  <c:v>0.0633492249360506</c:v>
                </c:pt>
                <c:pt idx="972">
                  <c:v>0.0633172498072016</c:v>
                </c:pt>
                <c:pt idx="973">
                  <c:v>0.0632853066890836</c:v>
                </c:pt>
                <c:pt idx="974">
                  <c:v>0.0632533955343705</c:v>
                </c:pt>
                <c:pt idx="975">
                  <c:v>0.063221516295827</c:v>
                </c:pt>
                <c:pt idx="976">
                  <c:v>0.0631896689263081</c:v>
                </c:pt>
                <c:pt idx="977">
                  <c:v>0.0631578533787593</c:v>
                </c:pt>
                <c:pt idx="978">
                  <c:v>0.0631260696062159</c:v>
                </c:pt>
                <c:pt idx="979">
                  <c:v>0.0630943175618032</c:v>
                </c:pt>
                <c:pt idx="980">
                  <c:v>0.0630625971987363</c:v>
                </c:pt>
                <c:pt idx="981">
                  <c:v>0.0630309084703194</c:v>
                </c:pt>
                <c:pt idx="982">
                  <c:v>0.0629992513299463</c:v>
                </c:pt>
                <c:pt idx="983">
                  <c:v>0.0629676257310996</c:v>
                </c:pt>
                <c:pt idx="984">
                  <c:v>0.0629360316273509</c:v>
                </c:pt>
                <c:pt idx="985">
                  <c:v>0.0629044689723603</c:v>
                </c:pt>
                <c:pt idx="986">
                  <c:v>0.0628729377198765</c:v>
                </c:pt>
                <c:pt idx="987">
                  <c:v>0.0628414378237364</c:v>
                </c:pt>
                <c:pt idx="988">
                  <c:v>0.0628099692378648</c:v>
                </c:pt>
                <c:pt idx="989">
                  <c:v>0.0627785319162745</c:v>
                </c:pt>
                <c:pt idx="990">
                  <c:v>0.062747125813066</c:v>
                </c:pt>
                <c:pt idx="991">
                  <c:v>0.062715750882427</c:v>
                </c:pt>
                <c:pt idx="992">
                  <c:v>0.0626844070786326</c:v>
                </c:pt>
                <c:pt idx="993">
                  <c:v>0.062653094356045</c:v>
                </c:pt>
                <c:pt idx="994">
                  <c:v>0.0626218126691132</c:v>
                </c:pt>
                <c:pt idx="995">
                  <c:v>0.0625905619723728</c:v>
                </c:pt>
                <c:pt idx="996">
                  <c:v>0.062559342220446</c:v>
                </c:pt>
                <c:pt idx="997">
                  <c:v>0.062528153368041</c:v>
                </c:pt>
                <c:pt idx="998">
                  <c:v>0.0624969953699524</c:v>
                </c:pt>
                <c:pt idx="999">
                  <c:v>0.0624658681810604</c:v>
                </c:pt>
                <c:pt idx="1000">
                  <c:v>0.0624347717563311</c:v>
                </c:pt>
                <c:pt idx="1001">
                  <c:v>0.062403706050816</c:v>
                </c:pt>
                <c:pt idx="1002">
                  <c:v>0.0623726710196517</c:v>
                </c:pt>
                <c:pt idx="1003">
                  <c:v>0.0623416666180602</c:v>
                </c:pt>
                <c:pt idx="1004">
                  <c:v>0.0623106928013483</c:v>
                </c:pt>
                <c:pt idx="1005">
                  <c:v>0.0622797495249075</c:v>
                </c:pt>
                <c:pt idx="1006">
                  <c:v>0.0622488367442138</c:v>
                </c:pt>
                <c:pt idx="1007">
                  <c:v>0.0622179544148276</c:v>
                </c:pt>
                <c:pt idx="1008">
                  <c:v>0.0621871024923933</c:v>
                </c:pt>
                <c:pt idx="1009">
                  <c:v>0.0621562809326394</c:v>
                </c:pt>
                <c:pt idx="1010">
                  <c:v>0.0621254896913783</c:v>
                </c:pt>
                <c:pt idx="1011">
                  <c:v>0.0620947287245055</c:v>
                </c:pt>
                <c:pt idx="1012">
                  <c:v>0.0620639979880004</c:v>
                </c:pt>
                <c:pt idx="1013">
                  <c:v>0.0620332974379253</c:v>
                </c:pt>
                <c:pt idx="1014">
                  <c:v>0.0620026270304257</c:v>
                </c:pt>
                <c:pt idx="1015">
                  <c:v>0.0619719867217297</c:v>
                </c:pt>
                <c:pt idx="1016">
                  <c:v>0.0619413764681482</c:v>
                </c:pt>
                <c:pt idx="1017">
                  <c:v>0.0619107962260745</c:v>
                </c:pt>
                <c:pt idx="1018">
                  <c:v>0.0618802459519842</c:v>
                </c:pt>
                <c:pt idx="1019">
                  <c:v>0.061849725602435</c:v>
                </c:pt>
                <c:pt idx="1020">
                  <c:v>0.0618192351340664</c:v>
                </c:pt>
                <c:pt idx="1021">
                  <c:v>0.0617887745035996</c:v>
                </c:pt>
                <c:pt idx="1022">
                  <c:v>0.0617583436678376</c:v>
                </c:pt>
                <c:pt idx="1023">
                  <c:v>0.0617279425836643</c:v>
                </c:pt>
                <c:pt idx="1024">
                  <c:v>0.0616975712080451</c:v>
                </c:pt>
                <c:pt idx="1025">
                  <c:v>0.0616672294980263</c:v>
                </c:pt>
                <c:pt idx="1026">
                  <c:v>0.0616369174107349</c:v>
                </c:pt>
                <c:pt idx="1027">
                  <c:v>0.0616066349033786</c:v>
                </c:pt>
                <c:pt idx="1028">
                  <c:v>0.0615763819332456</c:v>
                </c:pt>
                <c:pt idx="1029">
                  <c:v>0.0615461584577043</c:v>
                </c:pt>
                <c:pt idx="1030">
                  <c:v>0.061515964434203</c:v>
                </c:pt>
                <c:pt idx="1031">
                  <c:v>0.0614857998202701</c:v>
                </c:pt>
                <c:pt idx="1032">
                  <c:v>0.0614556645735136</c:v>
                </c:pt>
                <c:pt idx="1033">
                  <c:v>0.0614255586516212</c:v>
                </c:pt>
                <c:pt idx="1034">
                  <c:v>0.0613954820123598</c:v>
                </c:pt>
                <c:pt idx="1035">
                  <c:v>0.0613654346135754</c:v>
                </c:pt>
                <c:pt idx="1036">
                  <c:v>0.0613354164131933</c:v>
                </c:pt>
                <c:pt idx="1037">
                  <c:v>0.0613054273692173</c:v>
                </c:pt>
                <c:pt idx="1038">
                  <c:v>0.06127546743973</c:v>
                </c:pt>
                <c:pt idx="1039">
                  <c:v>0.0612455365828926</c:v>
                </c:pt>
                <c:pt idx="1040">
                  <c:v>0.0612156347569442</c:v>
                </c:pt>
                <c:pt idx="1041">
                  <c:v>0.0611857619202025</c:v>
                </c:pt>
                <c:pt idx="1042">
                  <c:v>0.0611559180310628</c:v>
                </c:pt>
                <c:pt idx="1043">
                  <c:v>0.0611261030479982</c:v>
                </c:pt>
                <c:pt idx="1044">
                  <c:v>0.0610963169295596</c:v>
                </c:pt>
                <c:pt idx="1045">
                  <c:v>0.0610665596343752</c:v>
                </c:pt>
                <c:pt idx="1046">
                  <c:v>0.0610368311211504</c:v>
                </c:pt>
                <c:pt idx="1047">
                  <c:v>0.0610071313486676</c:v>
                </c:pt>
                <c:pt idx="1048">
                  <c:v>0.0609774602757864</c:v>
                </c:pt>
                <c:pt idx="1049">
                  <c:v>0.0609478178614428</c:v>
                </c:pt>
                <c:pt idx="1050">
                  <c:v>0.0609182040646496</c:v>
                </c:pt>
                <c:pt idx="1051">
                  <c:v>0.0608886188444958</c:v>
                </c:pt>
                <c:pt idx="1052">
                  <c:v>0.0608590621601468</c:v>
                </c:pt>
                <c:pt idx="1053">
                  <c:v>0.0608295339708439</c:v>
                </c:pt>
                <c:pt idx="1054">
                  <c:v>0.0608000342359043</c:v>
                </c:pt>
                <c:pt idx="1055">
                  <c:v>0.060770562914721</c:v>
                </c:pt>
                <c:pt idx="1056">
                  <c:v>0.0607411199667624</c:v>
                </c:pt>
                <c:pt idx="1057">
                  <c:v>0.0607117053515724</c:v>
                </c:pt>
                <c:pt idx="1058">
                  <c:v>0.0606823190287701</c:v>
                </c:pt>
                <c:pt idx="1059">
                  <c:v>0.0606529609580494</c:v>
                </c:pt>
                <c:pt idx="1060">
                  <c:v>0.0606236310991794</c:v>
                </c:pt>
                <c:pt idx="1061">
                  <c:v>0.0605943294120036</c:v>
                </c:pt>
                <c:pt idx="1062">
                  <c:v>0.0605650558564403</c:v>
                </c:pt>
                <c:pt idx="1063">
                  <c:v>0.0605358103924819</c:v>
                </c:pt>
                <c:pt idx="1064">
                  <c:v>0.0605065929801953</c:v>
                </c:pt>
                <c:pt idx="1065">
                  <c:v>0.0604774035797211</c:v>
                </c:pt>
                <c:pt idx="1066">
                  <c:v>0.0604482421512741</c:v>
                </c:pt>
                <c:pt idx="1067">
                  <c:v>0.0604191086551425</c:v>
                </c:pt>
                <c:pt idx="1068">
                  <c:v>0.0603900030516883</c:v>
                </c:pt>
                <c:pt idx="1069">
                  <c:v>0.0603609253013467</c:v>
                </c:pt>
                <c:pt idx="1070">
                  <c:v>0.0603318753646262</c:v>
                </c:pt>
                <c:pt idx="1071">
                  <c:v>0.0603028532021083</c:v>
                </c:pt>
                <c:pt idx="1072">
                  <c:v>0.0602738587744474</c:v>
                </c:pt>
                <c:pt idx="1073">
                  <c:v>0.0602448920423707</c:v>
                </c:pt>
                <c:pt idx="1074">
                  <c:v>0.0602159529666779</c:v>
                </c:pt>
                <c:pt idx="1075">
                  <c:v>0.0601870415082411</c:v>
                </c:pt>
                <c:pt idx="1076">
                  <c:v>0.0601581576280046</c:v>
                </c:pt>
                <c:pt idx="1077">
                  <c:v>0.060129301286985</c:v>
                </c:pt>
                <c:pt idx="1078">
                  <c:v>0.0601004724462704</c:v>
                </c:pt>
                <c:pt idx="1079">
                  <c:v>0.0600716710670212</c:v>
                </c:pt>
                <c:pt idx="1080">
                  <c:v>0.0600428971104689</c:v>
                </c:pt>
                <c:pt idx="1081">
                  <c:v>0.0600141505379168</c:v>
                </c:pt>
                <c:pt idx="1082">
                  <c:v>0.0599854313107393</c:v>
                </c:pt>
                <c:pt idx="1083">
                  <c:v>0.059956739390382</c:v>
                </c:pt>
                <c:pt idx="1084">
                  <c:v>0.0599280747383614</c:v>
                </c:pt>
                <c:pt idx="1085">
                  <c:v>0.059899437316265</c:v>
                </c:pt>
                <c:pt idx="1086">
                  <c:v>0.0598708270857507</c:v>
                </c:pt>
                <c:pt idx="1087">
                  <c:v>0.059842244008547</c:v>
                </c:pt>
                <c:pt idx="1088">
                  <c:v>0.0598136880464529</c:v>
                </c:pt>
                <c:pt idx="1089">
                  <c:v>0.0597851591613373</c:v>
                </c:pt>
                <c:pt idx="1090">
                  <c:v>0.0597566573151394</c:v>
                </c:pt>
                <c:pt idx="1091">
                  <c:v>0.0597281824698681</c:v>
                </c:pt>
                <c:pt idx="1092">
                  <c:v>0.0596997345876021</c:v>
                </c:pt>
                <c:pt idx="1093">
                  <c:v>0.0596713136304896</c:v>
                </c:pt>
                <c:pt idx="1094">
                  <c:v>0.0596429195607483</c:v>
                </c:pt>
                <c:pt idx="1095">
                  <c:v>0.0596145523406651</c:v>
                </c:pt>
                <c:pt idx="1096">
                  <c:v>0.0595862119325961</c:v>
                </c:pt>
                <c:pt idx="1097">
                  <c:v>0.0595578982989663</c:v>
                </c:pt>
                <c:pt idx="1098">
                  <c:v>0.0595296114022693</c:v>
                </c:pt>
                <c:pt idx="1099">
                  <c:v>0.0595013512050678</c:v>
                </c:pt>
                <c:pt idx="1100">
                  <c:v>0.0594731176699925</c:v>
                </c:pt>
                <c:pt idx="1101">
                  <c:v>0.0594449107597429</c:v>
                </c:pt>
                <c:pt idx="1102">
                  <c:v>0.0594167304370863</c:v>
                </c:pt>
                <c:pt idx="1103">
                  <c:v>0.0593885766648584</c:v>
                </c:pt>
                <c:pt idx="1104">
                  <c:v>0.0593604494059625</c:v>
                </c:pt>
                <c:pt idx="1105">
                  <c:v>0.0593323486233698</c:v>
                </c:pt>
                <c:pt idx="1106">
                  <c:v>0.0593042742801191</c:v>
                </c:pt>
                <c:pt idx="1107">
                  <c:v>0.0592762263393165</c:v>
                </c:pt>
                <c:pt idx="1108">
                  <c:v>0.0592482047641357</c:v>
                </c:pt>
                <c:pt idx="1109">
                  <c:v>0.0592202095178173</c:v>
                </c:pt>
                <c:pt idx="1110">
                  <c:v>0.059192240563669</c:v>
                </c:pt>
                <c:pt idx="1111">
                  <c:v>0.0591642978650653</c:v>
                </c:pt>
                <c:pt idx="1112">
                  <c:v>0.0591363813854474</c:v>
                </c:pt>
                <c:pt idx="1113">
                  <c:v>0.0591084910883231</c:v>
                </c:pt>
                <c:pt idx="1114">
                  <c:v>0.0590806269372668</c:v>
                </c:pt>
                <c:pt idx="1115">
                  <c:v>0.0590527888959187</c:v>
                </c:pt>
                <c:pt idx="1116">
                  <c:v>0.0590249769279856</c:v>
                </c:pt>
                <c:pt idx="1117">
                  <c:v>0.0589971909972401</c:v>
                </c:pt>
                <c:pt idx="1118">
                  <c:v>0.0589694310675206</c:v>
                </c:pt>
                <c:pt idx="1119">
                  <c:v>0.0589416971027312</c:v>
                </c:pt>
                <c:pt idx="1120">
                  <c:v>0.0589139890668415</c:v>
                </c:pt>
                <c:pt idx="1121">
                  <c:v>0.0588863069238867</c:v>
                </c:pt>
                <c:pt idx="1122">
                  <c:v>0.058858650637967</c:v>
                </c:pt>
                <c:pt idx="1123">
                  <c:v>0.0588310201732478</c:v>
                </c:pt>
                <c:pt idx="1124">
                  <c:v>0.0588034154939597</c:v>
                </c:pt>
                <c:pt idx="1125">
                  <c:v>0.0587758365643978</c:v>
                </c:pt>
                <c:pt idx="1126">
                  <c:v>0.0587482833489221</c:v>
                </c:pt>
                <c:pt idx="1127">
                  <c:v>0.0587207558119569</c:v>
                </c:pt>
                <c:pt idx="1128">
                  <c:v>0.0586932539179913</c:v>
                </c:pt>
                <c:pt idx="1129">
                  <c:v>0.0586657776315783</c:v>
                </c:pt>
                <c:pt idx="1130">
                  <c:v>0.0586383269173351</c:v>
                </c:pt>
                <c:pt idx="1131">
                  <c:v>0.0586109017399431</c:v>
                </c:pt>
                <c:pt idx="1132">
                  <c:v>0.0585835020641473</c:v>
                </c:pt>
                <c:pt idx="1133">
                  <c:v>0.0585561278547565</c:v>
                </c:pt>
                <c:pt idx="1134">
                  <c:v>0.0585287790766431</c:v>
                </c:pt>
                <c:pt idx="1135">
                  <c:v>0.0585014556947427</c:v>
                </c:pt>
                <c:pt idx="1136">
                  <c:v>0.0584741576740546</c:v>
                </c:pt>
                <c:pt idx="1137">
                  <c:v>0.0584468849796408</c:v>
                </c:pt>
                <c:pt idx="1138">
                  <c:v>0.0584196375766266</c:v>
                </c:pt>
                <c:pt idx="1139">
                  <c:v>0.0583924154302001</c:v>
                </c:pt>
                <c:pt idx="1140">
                  <c:v>0.0583652185056121</c:v>
                </c:pt>
                <c:pt idx="1141">
                  <c:v>0.058338046768176</c:v>
                </c:pt>
                <c:pt idx="1142">
                  <c:v>0.0583109001832677</c:v>
                </c:pt>
                <c:pt idx="1143">
                  <c:v>0.0582837787163254</c:v>
                </c:pt>
                <c:pt idx="1144">
                  <c:v>0.0582566823328495</c:v>
                </c:pt>
                <c:pt idx="1145">
                  <c:v>0.0582296109984025</c:v>
                </c:pt>
                <c:pt idx="1146">
                  <c:v>0.0582025646786086</c:v>
                </c:pt>
                <c:pt idx="1147">
                  <c:v>0.0581755433391541</c:v>
                </c:pt>
                <c:pt idx="1148">
                  <c:v>0.0581485469457868</c:v>
                </c:pt>
                <c:pt idx="1149">
                  <c:v>0.0581215754643159</c:v>
                </c:pt>
                <c:pt idx="1150">
                  <c:v>0.0580946288606121</c:v>
                </c:pt>
                <c:pt idx="1151">
                  <c:v>0.0580677071006074</c:v>
                </c:pt>
                <c:pt idx="1152">
                  <c:v>0.0580408101502949</c:v>
                </c:pt>
                <c:pt idx="1153">
                  <c:v>0.0580139379757285</c:v>
                </c:pt>
                <c:pt idx="1154">
                  <c:v>0.0579870905430231</c:v>
                </c:pt>
                <c:pt idx="1155">
                  <c:v>0.0579602678183544</c:v>
                </c:pt>
                <c:pt idx="1156">
                  <c:v>0.0579334697679584</c:v>
                </c:pt>
                <c:pt idx="1157">
                  <c:v>0.0579066963581319</c:v>
                </c:pt>
                <c:pt idx="1158">
                  <c:v>0.0578799475552318</c:v>
                </c:pt>
                <c:pt idx="1159">
                  <c:v>0.0578532233256752</c:v>
                </c:pt>
                <c:pt idx="1160">
                  <c:v>0.0578265236359394</c:v>
                </c:pt>
                <c:pt idx="1161">
                  <c:v>0.0577998484525614</c:v>
                </c:pt>
                <c:pt idx="1162">
                  <c:v>0.0577731977421381</c:v>
                </c:pt>
                <c:pt idx="1163">
                  <c:v>0.0577465714713263</c:v>
                </c:pt>
                <c:pt idx="1164">
                  <c:v>0.057719969606842</c:v>
                </c:pt>
                <c:pt idx="1165">
                  <c:v>0.0576933921154607</c:v>
                </c:pt>
                <c:pt idx="1166">
                  <c:v>0.0576668389640173</c:v>
                </c:pt>
                <c:pt idx="1167">
                  <c:v>0.0576403101194058</c:v>
                </c:pt>
                <c:pt idx="1168">
                  <c:v>0.0576138055485792</c:v>
                </c:pt>
                <c:pt idx="1169">
                  <c:v>0.0575873252185494</c:v>
                </c:pt>
                <c:pt idx="1170">
                  <c:v>0.0575608690963871</c:v>
                </c:pt>
                <c:pt idx="1171">
                  <c:v>0.0575344371492216</c:v>
                </c:pt>
                <c:pt idx="1172">
                  <c:v>0.0575080293442407</c:v>
                </c:pt>
                <c:pt idx="1173">
                  <c:v>0.0574816456486906</c:v>
                </c:pt>
                <c:pt idx="1174">
                  <c:v>0.0574552860298759</c:v>
                </c:pt>
                <c:pt idx="1175">
                  <c:v>0.0574289504551592</c:v>
                </c:pt>
                <c:pt idx="1176">
                  <c:v>0.0574026388919612</c:v>
                </c:pt>
                <c:pt idx="1177">
                  <c:v>0.0573763513077603</c:v>
                </c:pt>
                <c:pt idx="1178">
                  <c:v>0.0573500876700928</c:v>
                </c:pt>
                <c:pt idx="1179">
                  <c:v>0.0573238479465527</c:v>
                </c:pt>
                <c:pt idx="1180">
                  <c:v>0.0572976321047915</c:v>
                </c:pt>
                <c:pt idx="1181">
                  <c:v>0.0572714401125178</c:v>
                </c:pt>
                <c:pt idx="1182">
                  <c:v>0.057245271937498</c:v>
                </c:pt>
                <c:pt idx="1183">
                  <c:v>0.0572191275475551</c:v>
                </c:pt>
                <c:pt idx="1184">
                  <c:v>0.0571930069105695</c:v>
                </c:pt>
                <c:pt idx="1185">
                  <c:v>0.0571669099944783</c:v>
                </c:pt>
                <c:pt idx="1186">
                  <c:v>0.0571408367672755</c:v>
                </c:pt>
                <c:pt idx="1187">
                  <c:v>0.0571147871970115</c:v>
                </c:pt>
                <c:pt idx="1188">
                  <c:v>0.0570887612517936</c:v>
                </c:pt>
                <c:pt idx="1189">
                  <c:v>0.0570627588997852</c:v>
                </c:pt>
                <c:pt idx="1190">
                  <c:v>0.0570367801092061</c:v>
                </c:pt>
                <c:pt idx="1191">
                  <c:v>0.0570108248483324</c:v>
                </c:pt>
                <c:pt idx="1192">
                  <c:v>0.056984893085496</c:v>
                </c:pt>
                <c:pt idx="1193">
                  <c:v>0.0569589847890848</c:v>
                </c:pt>
                <c:pt idx="1194">
                  <c:v>0.0569330999275427</c:v>
                </c:pt>
                <c:pt idx="1195">
                  <c:v>0.056907238469369</c:v>
                </c:pt>
                <c:pt idx="1196">
                  <c:v>0.0568814003831187</c:v>
                </c:pt>
                <c:pt idx="1197">
                  <c:v>0.0568555856374022</c:v>
                </c:pt>
                <c:pt idx="1198">
                  <c:v>0.0568297942008854</c:v>
                </c:pt>
                <c:pt idx="1199">
                  <c:v>0.0568040260422892</c:v>
                </c:pt>
                <c:pt idx="1200">
                  <c:v>0.0567782811303896</c:v>
                </c:pt>
                <c:pt idx="1201">
                  <c:v>0.0567525594340177</c:v>
                </c:pt>
                <c:pt idx="1202">
                  <c:v>0.0567268609220594</c:v>
                </c:pt>
                <c:pt idx="1203">
                  <c:v>0.0567011855634553</c:v>
                </c:pt>
                <c:pt idx="1204">
                  <c:v>0.0566755333272006</c:v>
                </c:pt>
                <c:pt idx="1205">
                  <c:v>0.0566499041823451</c:v>
                </c:pt>
                <c:pt idx="1206">
                  <c:v>0.0566242980979929</c:v>
                </c:pt>
                <c:pt idx="1207">
                  <c:v>0.0565987150433025</c:v>
                </c:pt>
                <c:pt idx="1208">
                  <c:v>0.0565731549874862</c:v>
                </c:pt>
                <c:pt idx="1209">
                  <c:v>0.0565476178998109</c:v>
                </c:pt>
                <c:pt idx="1210">
                  <c:v>0.0565221037495968</c:v>
                </c:pt>
                <c:pt idx="1211">
                  <c:v>0.0564966125062185</c:v>
                </c:pt>
                <c:pt idx="1212">
                  <c:v>0.0564711441391038</c:v>
                </c:pt>
                <c:pt idx="1213">
                  <c:v>0.0564456986177344</c:v>
                </c:pt>
                <c:pt idx="1214">
                  <c:v>0.0564202759116453</c:v>
                </c:pt>
                <c:pt idx="1215">
                  <c:v>0.056394875990425</c:v>
                </c:pt>
                <c:pt idx="1216">
                  <c:v>0.0563694988237149</c:v>
                </c:pt>
                <c:pt idx="1217">
                  <c:v>0.05634414438121</c:v>
                </c:pt>
                <c:pt idx="1218">
                  <c:v>0.0563188126326579</c:v>
                </c:pt>
                <c:pt idx="1219">
                  <c:v>0.0562935035478593</c:v>
                </c:pt>
                <c:pt idx="1220">
                  <c:v>0.0562682170966677</c:v>
                </c:pt>
                <c:pt idx="1221">
                  <c:v>0.0562429532489891</c:v>
                </c:pt>
                <c:pt idx="1222">
                  <c:v>0.0562177119747823</c:v>
                </c:pt>
                <c:pt idx="1223">
                  <c:v>0.0561924932440582</c:v>
                </c:pt>
                <c:pt idx="1224">
                  <c:v>0.0561672970268805</c:v>
                </c:pt>
                <c:pt idx="1225">
                  <c:v>0.0561421232933646</c:v>
                </c:pt>
                <c:pt idx="1226">
                  <c:v>0.0561169720136785</c:v>
                </c:pt>
                <c:pt idx="1227">
                  <c:v>0.0560918431580419</c:v>
                </c:pt>
                <c:pt idx="1228">
                  <c:v>0.0560667366967264</c:v>
                </c:pt>
                <c:pt idx="1229">
                  <c:v>0.0560416526000556</c:v>
                </c:pt>
                <c:pt idx="1230">
                  <c:v>0.0560165908384045</c:v>
                </c:pt>
                <c:pt idx="1231">
                  <c:v>0.0559915513821998</c:v>
                </c:pt>
                <c:pt idx="1232">
                  <c:v>0.0559665342019197</c:v>
                </c:pt>
                <c:pt idx="1233">
                  <c:v>0.0559415392680936</c:v>
                </c:pt>
                <c:pt idx="1234">
                  <c:v>0.0559165665513022</c:v>
                </c:pt>
                <c:pt idx="1235">
                  <c:v>0.0558916160221774</c:v>
                </c:pt>
                <c:pt idx="1236">
                  <c:v>0.055866687651402</c:v>
                </c:pt>
                <c:pt idx="1237">
                  <c:v>0.0558417814097098</c:v>
                </c:pt>
                <c:pt idx="1238">
                  <c:v>0.0558168972678853</c:v>
                </c:pt>
                <c:pt idx="1239">
                  <c:v>0.0557920351967638</c:v>
                </c:pt>
                <c:pt idx="1240">
                  <c:v>0.0557671951672311</c:v>
                </c:pt>
                <c:pt idx="1241">
                  <c:v>0.0557423771502234</c:v>
                </c:pt>
                <c:pt idx="1242">
                  <c:v>0.0557175811167276</c:v>
                </c:pt>
                <c:pt idx="1243">
                  <c:v>0.0556928070377805</c:v>
                </c:pt>
                <c:pt idx="1244">
                  <c:v>0.0556680548844693</c:v>
                </c:pt>
                <c:pt idx="1245">
                  <c:v>0.0556433246279311</c:v>
                </c:pt>
                <c:pt idx="1246">
                  <c:v>0.055618616239353</c:v>
                </c:pt>
                <c:pt idx="1247">
                  <c:v>0.0555939296899719</c:v>
                </c:pt>
                <c:pt idx="1248">
                  <c:v>0.0555692649510745</c:v>
                </c:pt>
                <c:pt idx="1249">
                  <c:v>0.0555446219939973</c:v>
                </c:pt>
                <c:pt idx="1250">
                  <c:v>0.0555200007901259</c:v>
                </c:pt>
                <c:pt idx="1251">
                  <c:v>0.0554954013108956</c:v>
                </c:pt>
                <c:pt idx="1252">
                  <c:v>0.0554708235277911</c:v>
                </c:pt>
                <c:pt idx="1253">
                  <c:v>0.0554462674123461</c:v>
                </c:pt>
                <c:pt idx="1254">
                  <c:v>0.0554217329361434</c:v>
                </c:pt>
                <c:pt idx="1255">
                  <c:v>0.0553972200708152</c:v>
                </c:pt>
                <c:pt idx="1256">
                  <c:v>0.055372728788042</c:v>
                </c:pt>
                <c:pt idx="1257">
                  <c:v>0.0553482590595536</c:v>
                </c:pt>
                <c:pt idx="1258">
                  <c:v>0.0553238108571282</c:v>
                </c:pt>
                <c:pt idx="1259">
                  <c:v>0.0552993841525928</c:v>
                </c:pt>
                <c:pt idx="1260">
                  <c:v>0.0552749789178227</c:v>
                </c:pt>
                <c:pt idx="1261">
                  <c:v>0.0552505951247417</c:v>
                </c:pt>
                <c:pt idx="1262">
                  <c:v>0.055226232745322</c:v>
                </c:pt>
                <c:pt idx="1263">
                  <c:v>0.0552018917515837</c:v>
                </c:pt>
                <c:pt idx="1264">
                  <c:v>0.0551775721155952</c:v>
                </c:pt>
                <c:pt idx="1265">
                  <c:v>0.0551532738094728</c:v>
                </c:pt>
                <c:pt idx="1266">
                  <c:v>0.0551289968053809</c:v>
                </c:pt>
                <c:pt idx="1267">
                  <c:v>0.0551047410755312</c:v>
                </c:pt>
                <c:pt idx="1268">
                  <c:v>0.0550805065921837</c:v>
                </c:pt>
                <c:pt idx="1269">
                  <c:v>0.0550562933276454</c:v>
                </c:pt>
                <c:pt idx="1270">
                  <c:v>0.0550321012542712</c:v>
                </c:pt>
                <c:pt idx="1271">
                  <c:v>0.0550079303444632</c:v>
                </c:pt>
                <c:pt idx="1272">
                  <c:v>0.0549837805706709</c:v>
                </c:pt>
                <c:pt idx="1273">
                  <c:v>0.0549596519053907</c:v>
                </c:pt>
                <c:pt idx="1274">
                  <c:v>0.0549355443211665</c:v>
                </c:pt>
                <c:pt idx="1275">
                  <c:v>0.0549114577905889</c:v>
                </c:pt>
                <c:pt idx="1276">
                  <c:v>0.0548873922862956</c:v>
                </c:pt>
                <c:pt idx="1277">
                  <c:v>0.0548633477809707</c:v>
                </c:pt>
                <c:pt idx="1278">
                  <c:v>0.0548393242473455</c:v>
                </c:pt>
                <c:pt idx="1279">
                  <c:v>0.0548153216581976</c:v>
                </c:pt>
                <c:pt idx="1280">
                  <c:v>0.0547913399863511</c:v>
                </c:pt>
                <c:pt idx="1281">
                  <c:v>0.0547673792046765</c:v>
                </c:pt>
                <c:pt idx="1282">
                  <c:v>0.0547434392860909</c:v>
                </c:pt>
                <c:pt idx="1283">
                  <c:v>0.0547195202035572</c:v>
                </c:pt>
                <c:pt idx="1284">
                  <c:v>0.0546956219300846</c:v>
                </c:pt>
                <c:pt idx="1285">
                  <c:v>0.0546717444387283</c:v>
                </c:pt>
                <c:pt idx="1286">
                  <c:v>0.0546478877025894</c:v>
                </c:pt>
                <c:pt idx="1287">
                  <c:v>0.054624051694815</c:v>
                </c:pt>
                <c:pt idx="1288">
                  <c:v>0.0546002363885976</c:v>
                </c:pt>
                <c:pt idx="1289">
                  <c:v>0.0545764417571756</c:v>
                </c:pt>
                <c:pt idx="1290">
                  <c:v>0.0545526677738328</c:v>
                </c:pt>
                <c:pt idx="1291">
                  <c:v>0.0545289144118986</c:v>
                </c:pt>
                <c:pt idx="1292">
                  <c:v>0.0545051816447475</c:v>
                </c:pt>
                <c:pt idx="1293">
                  <c:v>0.0544814694457994</c:v>
                </c:pt>
                <c:pt idx="1294">
                  <c:v>0.0544577777885194</c:v>
                </c:pt>
                <c:pt idx="1295">
                  <c:v>0.0544341066464177</c:v>
                </c:pt>
                <c:pt idx="1296">
                  <c:v>0.0544104559930492</c:v>
                </c:pt>
                <c:pt idx="1297">
                  <c:v>0.0543868258020141</c:v>
                </c:pt>
                <c:pt idx="1298">
                  <c:v>0.054363216046957</c:v>
                </c:pt>
                <c:pt idx="1299">
                  <c:v>0.0543396267015674</c:v>
                </c:pt>
                <c:pt idx="1300">
                  <c:v>0.0543160577395794</c:v>
                </c:pt>
                <c:pt idx="1301">
                  <c:v>0.0542925091347715</c:v>
                </c:pt>
                <c:pt idx="1302">
                  <c:v>0.0542689808609667</c:v>
                </c:pt>
                <c:pt idx="1303">
                  <c:v>0.0542454728920323</c:v>
                </c:pt>
                <c:pt idx="1304">
                  <c:v>0.0542219852018799</c:v>
                </c:pt>
                <c:pt idx="1305">
                  <c:v>0.054198517764465</c:v>
                </c:pt>
                <c:pt idx="1306">
                  <c:v>0.0541750705537875</c:v>
                </c:pt>
                <c:pt idx="1307">
                  <c:v>0.0541516435438909</c:v>
                </c:pt>
                <c:pt idx="1308">
                  <c:v>0.054128236708863</c:v>
                </c:pt>
                <c:pt idx="1309">
                  <c:v>0.0541048500228348</c:v>
                </c:pt>
                <c:pt idx="1310">
                  <c:v>0.0540814834599815</c:v>
                </c:pt>
                <c:pt idx="1311">
                  <c:v>0.0540581369945217</c:v>
                </c:pt>
                <c:pt idx="1312">
                  <c:v>0.0540348106007175</c:v>
                </c:pt>
                <c:pt idx="1313">
                  <c:v>0.0540115042528743</c:v>
                </c:pt>
                <c:pt idx="1314">
                  <c:v>0.0539882179253411</c:v>
                </c:pt>
                <c:pt idx="1315">
                  <c:v>0.0539649515925098</c:v>
                </c:pt>
                <c:pt idx="1316">
                  <c:v>0.0539417052288158</c:v>
                </c:pt>
                <c:pt idx="1317">
                  <c:v>0.0539184788087372</c:v>
                </c:pt>
                <c:pt idx="1318">
                  <c:v>0.0538952723067954</c:v>
                </c:pt>
                <c:pt idx="1319">
                  <c:v>0.0538720856975544</c:v>
                </c:pt>
                <c:pt idx="1320">
                  <c:v>0.0538489189556212</c:v>
                </c:pt>
                <c:pt idx="1321">
                  <c:v>0.0538257720556454</c:v>
                </c:pt>
                <c:pt idx="1322">
                  <c:v>0.0538026449723193</c:v>
                </c:pt>
                <c:pt idx="1323">
                  <c:v>0.0537795376803775</c:v>
                </c:pt>
                <c:pt idx="1324">
                  <c:v>0.0537564501545973</c:v>
                </c:pt>
                <c:pt idx="1325">
                  <c:v>0.0537333823697982</c:v>
                </c:pt>
                <c:pt idx="1326">
                  <c:v>0.0537103343008421</c:v>
                </c:pt>
                <c:pt idx="1327">
                  <c:v>0.0536873059226329</c:v>
                </c:pt>
                <c:pt idx="1328">
                  <c:v>0.0536642972101167</c:v>
                </c:pt>
                <c:pt idx="1329">
                  <c:v>0.0536413081382816</c:v>
                </c:pt>
                <c:pt idx="1330">
                  <c:v>0.0536183386821576</c:v>
                </c:pt>
                <c:pt idx="1331">
                  <c:v>0.0535953888168166</c:v>
                </c:pt>
                <c:pt idx="1332">
                  <c:v>0.0535724585173721</c:v>
                </c:pt>
                <c:pt idx="1333">
                  <c:v>0.0535495477589793</c:v>
                </c:pt>
                <c:pt idx="1334">
                  <c:v>0.0535266565168351</c:v>
                </c:pt>
                <c:pt idx="1335">
                  <c:v>0.0535037847661779</c:v>
                </c:pt>
                <c:pt idx="1336">
                  <c:v>0.0534809324822872</c:v>
                </c:pt>
                <c:pt idx="1337">
                  <c:v>0.0534580996404841</c:v>
                </c:pt>
                <c:pt idx="1338">
                  <c:v>0.0534352862161309</c:v>
                </c:pt>
                <c:pt idx="1339">
                  <c:v>0.053412492184631</c:v>
                </c:pt>
                <c:pt idx="1340">
                  <c:v>0.0533897175214289</c:v>
                </c:pt>
                <c:pt idx="1341">
                  <c:v>0.05336696220201</c:v>
                </c:pt>
                <c:pt idx="1342">
                  <c:v>0.0533442262019007</c:v>
                </c:pt>
                <c:pt idx="1343">
                  <c:v>0.0533215094966682</c:v>
                </c:pt>
                <c:pt idx="1344">
                  <c:v>0.0532988120619203</c:v>
                </c:pt>
                <c:pt idx="1345">
                  <c:v>0.0532761338733057</c:v>
                </c:pt>
                <c:pt idx="1346">
                  <c:v>0.0532534749065134</c:v>
                </c:pt>
                <c:pt idx="1347">
                  <c:v>0.053230835137273</c:v>
                </c:pt>
                <c:pt idx="1348">
                  <c:v>0.0532082145413546</c:v>
                </c:pt>
                <c:pt idx="1349">
                  <c:v>0.0531856130945683</c:v>
                </c:pt>
                <c:pt idx="1350">
                  <c:v>0.0531630307727649</c:v>
                </c:pt>
                <c:pt idx="1351">
                  <c:v>0.0531404675518348</c:v>
                </c:pt>
                <c:pt idx="1352">
                  <c:v>0.0531179234077091</c:v>
                </c:pt>
                <c:pt idx="1353">
                  <c:v>0.0530953983163583</c:v>
                </c:pt>
                <c:pt idx="1354">
                  <c:v>0.0530728922537931</c:v>
                </c:pt>
                <c:pt idx="1355">
                  <c:v>0.0530504051960641</c:v>
                </c:pt>
                <c:pt idx="1356">
                  <c:v>0.0530279371192613</c:v>
                </c:pt>
                <c:pt idx="1357">
                  <c:v>0.0530054879995149</c:v>
                </c:pt>
                <c:pt idx="1358">
                  <c:v>0.0529830578129941</c:v>
                </c:pt>
                <c:pt idx="1359">
                  <c:v>0.052960646535908</c:v>
                </c:pt>
                <c:pt idx="1360">
                  <c:v>0.052938254144505</c:v>
                </c:pt>
                <c:pt idx="1361">
                  <c:v>0.0529158806150727</c:v>
                </c:pt>
                <c:pt idx="1362">
                  <c:v>0.0528935259239383</c:v>
                </c:pt>
                <c:pt idx="1363">
                  <c:v>0.0528711900474679</c:v>
                </c:pt>
                <c:pt idx="1364">
                  <c:v>0.0528488729620667</c:v>
                </c:pt>
                <c:pt idx="1365">
                  <c:v>0.052826574644179</c:v>
                </c:pt>
                <c:pt idx="1366">
                  <c:v>0.0528042950702882</c:v>
                </c:pt>
                <c:pt idx="1367">
                  <c:v>0.0527820342169162</c:v>
                </c:pt>
                <c:pt idx="1368">
                  <c:v>0.052759792060624</c:v>
                </c:pt>
                <c:pt idx="1369">
                  <c:v>0.0527375685780112</c:v>
                </c:pt>
                <c:pt idx="1370">
                  <c:v>0.052715363745716</c:v>
                </c:pt>
                <c:pt idx="1371">
                  <c:v>0.0526931775404153</c:v>
                </c:pt>
                <c:pt idx="1372">
                  <c:v>0.0526710099388241</c:v>
                </c:pt>
                <c:pt idx="1373">
                  <c:v>0.0526488609176962</c:v>
                </c:pt>
                <c:pt idx="1374">
                  <c:v>0.0526267304538235</c:v>
                </c:pt>
                <c:pt idx="1375">
                  <c:v>0.0526046185240362</c:v>
                </c:pt>
                <c:pt idx="1376">
                  <c:v>0.0525825251052027</c:v>
                </c:pt>
                <c:pt idx="1377">
                  <c:v>0.0525604501742294</c:v>
                </c:pt>
                <c:pt idx="1378">
                  <c:v>0.0525383937080607</c:v>
                </c:pt>
                <c:pt idx="1379">
                  <c:v>0.052516355683679</c:v>
                </c:pt>
                <c:pt idx="1380">
                  <c:v>0.0524943360781046</c:v>
                </c:pt>
                <c:pt idx="1381">
                  <c:v>0.0524723348683954</c:v>
                </c:pt>
                <c:pt idx="1382">
                  <c:v>0.0524503520316471</c:v>
                </c:pt>
                <c:pt idx="1383">
                  <c:v>0.0524283875449931</c:v>
                </c:pt>
                <c:pt idx="1384">
                  <c:v>0.0524064413856042</c:v>
                </c:pt>
                <c:pt idx="1385">
                  <c:v>0.0523845135306887</c:v>
                </c:pt>
                <c:pt idx="1386">
                  <c:v>0.0523626039574925</c:v>
                </c:pt>
                <c:pt idx="1387">
                  <c:v>0.0523407126432985</c:v>
                </c:pt>
                <c:pt idx="1388">
                  <c:v>0.0523188395654271</c:v>
                </c:pt>
                <c:pt idx="1389">
                  <c:v>0.0522969847012357</c:v>
                </c:pt>
                <c:pt idx="1390">
                  <c:v>0.0522751480281189</c:v>
                </c:pt>
                <c:pt idx="1391">
                  <c:v>0.0522533295235084</c:v>
                </c:pt>
                <c:pt idx="1392">
                  <c:v>0.0522315291648726</c:v>
                </c:pt>
                <c:pt idx="1393">
                  <c:v>0.052209746929717</c:v>
                </c:pt>
                <c:pt idx="1394">
                  <c:v>0.0521879827955837</c:v>
                </c:pt>
                <c:pt idx="1395">
                  <c:v>0.0521662367400518</c:v>
                </c:pt>
                <c:pt idx="1396">
                  <c:v>0.0521445087407367</c:v>
                </c:pt>
                <c:pt idx="1397">
                  <c:v>0.0521227987752908</c:v>
                </c:pt>
                <c:pt idx="1398">
                  <c:v>0.0521011068214025</c:v>
                </c:pt>
                <c:pt idx="1399">
                  <c:v>0.052079432856797</c:v>
                </c:pt>
                <c:pt idx="1400">
                  <c:v>0.0520577768592358</c:v>
                </c:pt>
                <c:pt idx="1401">
                  <c:v>0.0520361388065167</c:v>
                </c:pt>
                <c:pt idx="1402">
                  <c:v>0.0520145186764734</c:v>
                </c:pt>
                <c:pt idx="1403">
                  <c:v>0.0519929164469762</c:v>
                </c:pt>
                <c:pt idx="1404">
                  <c:v>0.0519713320959312</c:v>
                </c:pt>
                <c:pt idx="1405">
                  <c:v>0.0519497656012804</c:v>
                </c:pt>
                <c:pt idx="1406">
                  <c:v>0.0519282169410021</c:v>
                </c:pt>
                <c:pt idx="1407">
                  <c:v>0.0519066860931101</c:v>
                </c:pt>
                <c:pt idx="1408">
                  <c:v>0.0518851730356541</c:v>
                </c:pt>
                <c:pt idx="1409">
                  <c:v>0.0518636777467194</c:v>
                </c:pt>
                <c:pt idx="1410">
                  <c:v>0.0518422002044272</c:v>
                </c:pt>
                <c:pt idx="1411">
                  <c:v>0.051820740386934</c:v>
                </c:pt>
                <c:pt idx="1412">
                  <c:v>0.0517992982724319</c:v>
                </c:pt>
                <c:pt idx="1413">
                  <c:v>0.0517778738391484</c:v>
                </c:pt>
                <c:pt idx="1414">
                  <c:v>0.0517564670653464</c:v>
                </c:pt>
                <c:pt idx="1415">
                  <c:v>0.051735077929324</c:v>
                </c:pt>
                <c:pt idx="1416">
                  <c:v>0.0517137064094146</c:v>
                </c:pt>
                <c:pt idx="1417">
                  <c:v>0.0516923524839866</c:v>
                </c:pt>
                <c:pt idx="1418">
                  <c:v>0.0516710161314436</c:v>
                </c:pt>
                <c:pt idx="1419">
                  <c:v>0.0516496973302242</c:v>
                </c:pt>
                <c:pt idx="1420">
                  <c:v>0.0516283960588019</c:v>
                </c:pt>
                <c:pt idx="1421">
                  <c:v>0.0516071122956849</c:v>
                </c:pt>
                <c:pt idx="1422">
                  <c:v>0.0515858460194165</c:v>
                </c:pt>
                <c:pt idx="1423">
                  <c:v>0.0515645972085744</c:v>
                </c:pt>
                <c:pt idx="1424">
                  <c:v>0.0515433658417713</c:v>
                </c:pt>
                <c:pt idx="1425">
                  <c:v>0.0515221518976541</c:v>
                </c:pt>
                <c:pt idx="1426">
                  <c:v>0.0515009553549045</c:v>
                </c:pt>
                <c:pt idx="1427">
                  <c:v>0.0514797761922385</c:v>
                </c:pt>
                <c:pt idx="1428">
                  <c:v>0.0514586143884066</c:v>
                </c:pt>
                <c:pt idx="1429">
                  <c:v>0.0514374699221936</c:v>
                </c:pt>
                <c:pt idx="1430">
                  <c:v>0.0514163427724182</c:v>
                </c:pt>
                <c:pt idx="1431">
                  <c:v>0.0513952329179338</c:v>
                </c:pt>
                <c:pt idx="1432">
                  <c:v>0.0513741403376276</c:v>
                </c:pt>
                <c:pt idx="1433">
                  <c:v>0.0513530650104208</c:v>
                </c:pt>
                <c:pt idx="1434">
                  <c:v>0.0513320069152688</c:v>
                </c:pt>
                <c:pt idx="1435">
                  <c:v>0.0513109660311606</c:v>
                </c:pt>
                <c:pt idx="1436">
                  <c:v>0.0512899423371193</c:v>
                </c:pt>
                <c:pt idx="1437">
                  <c:v>0.0512689358122016</c:v>
                </c:pt>
                <c:pt idx="1438">
                  <c:v>0.051247946435498</c:v>
                </c:pt>
                <c:pt idx="1439">
                  <c:v>0.0512269741861326</c:v>
                </c:pt>
                <c:pt idx="1440">
                  <c:v>0.051206019043263</c:v>
                </c:pt>
                <c:pt idx="1441">
                  <c:v>0.0511850809860805</c:v>
                </c:pt>
                <c:pt idx="1442">
                  <c:v>0.0511641599938095</c:v>
                </c:pt>
                <c:pt idx="1443">
                  <c:v>0.0511432560457082</c:v>
                </c:pt>
                <c:pt idx="1444">
                  <c:v>0.0511223691210676</c:v>
                </c:pt>
                <c:pt idx="1445">
                  <c:v>0.0511014991992124</c:v>
                </c:pt>
                <c:pt idx="1446">
                  <c:v>0.0510806462595002</c:v>
                </c:pt>
                <c:pt idx="1447">
                  <c:v>0.0510598102813218</c:v>
                </c:pt>
                <c:pt idx="1448">
                  <c:v>0.051038991244101</c:v>
                </c:pt>
                <c:pt idx="1449">
                  <c:v>0.0510181891272946</c:v>
                </c:pt>
                <c:pt idx="1450">
                  <c:v>0.0509974039103924</c:v>
                </c:pt>
                <c:pt idx="1451">
                  <c:v>0.0509766355729167</c:v>
                </c:pt>
                <c:pt idx="1452">
                  <c:v>0.0509558840944231</c:v>
                </c:pt>
                <c:pt idx="1453">
                  <c:v>0.0509351494544994</c:v>
                </c:pt>
                <c:pt idx="1454">
                  <c:v>0.0509144316327665</c:v>
                </c:pt>
                <c:pt idx="1455">
                  <c:v>0.0508937306088775</c:v>
                </c:pt>
                <c:pt idx="1456">
                  <c:v>0.0508730463625184</c:v>
                </c:pt>
                <c:pt idx="1457">
                  <c:v>0.0508523788734073</c:v>
                </c:pt>
                <c:pt idx="1458">
                  <c:v>0.0508317281212948</c:v>
                </c:pt>
                <c:pt idx="1459">
                  <c:v>0.0508110940859641</c:v>
                </c:pt>
                <c:pt idx="1460">
                  <c:v>0.0507904767472302</c:v>
                </c:pt>
                <c:pt idx="1461">
                  <c:v>0.0507698760849408</c:v>
                </c:pt>
                <c:pt idx="1462">
                  <c:v>0.0507492920789753</c:v>
                </c:pt>
                <c:pt idx="1463">
                  <c:v>0.0507287247092454</c:v>
                </c:pt>
                <c:pt idx="1464">
                  <c:v>0.0507081739556949</c:v>
                </c:pt>
                <c:pt idx="1465">
                  <c:v>0.0506876397982993</c:v>
                </c:pt>
                <c:pt idx="1466">
                  <c:v>0.0506671222170661</c:v>
                </c:pt>
                <c:pt idx="1467">
                  <c:v>0.0506466211920348</c:v>
                </c:pt>
                <c:pt idx="1468">
                  <c:v>0.0506261367032764</c:v>
                </c:pt>
                <c:pt idx="1469">
                  <c:v>0.0506056687308937</c:v>
                </c:pt>
                <c:pt idx="1470">
                  <c:v>0.0505852172550212</c:v>
                </c:pt>
                <c:pt idx="1471">
                  <c:v>0.0505647822558249</c:v>
                </c:pt>
                <c:pt idx="1472">
                  <c:v>0.0505443637135024</c:v>
                </c:pt>
                <c:pt idx="1473">
                  <c:v>0.0505239616082826</c:v>
                </c:pt>
                <c:pt idx="1474">
                  <c:v>0.0505035759204259</c:v>
                </c:pt>
                <c:pt idx="1475">
                  <c:v>0.0504832066302241</c:v>
                </c:pt>
                <c:pt idx="1476">
                  <c:v>0.050462853718</c:v>
                </c:pt>
                <c:pt idx="1477">
                  <c:v>0.050442517164108</c:v>
                </c:pt>
                <c:pt idx="1478">
                  <c:v>0.0504221969489333</c:v>
                </c:pt>
                <c:pt idx="1479">
                  <c:v>0.0504018930528924</c:v>
                </c:pt>
                <c:pt idx="1480">
                  <c:v>0.0503816054564328</c:v>
                </c:pt>
                <c:pt idx="1481">
                  <c:v>0.0503613341400327</c:v>
                </c:pt>
                <c:pt idx="1482">
                  <c:v>0.0503410790842016</c:v>
                </c:pt>
                <c:pt idx="1483">
                  <c:v>0.0503208402694796</c:v>
                </c:pt>
                <c:pt idx="1484">
                  <c:v>0.0503006176764376</c:v>
                </c:pt>
                <c:pt idx="1485">
                  <c:v>0.0502804112856774</c:v>
                </c:pt>
                <c:pt idx="1486">
                  <c:v>0.0502602210778312</c:v>
                </c:pt>
                <c:pt idx="1487">
                  <c:v>0.050240047033562</c:v>
                </c:pt>
                <c:pt idx="1488">
                  <c:v>0.0502198891335632</c:v>
                </c:pt>
                <c:pt idx="1489">
                  <c:v>0.0501997473585589</c:v>
                </c:pt>
                <c:pt idx="1490">
                  <c:v>0.0501796216893033</c:v>
                </c:pt>
                <c:pt idx="1491">
                  <c:v>0.0501595121065814</c:v>
                </c:pt>
                <c:pt idx="1492">
                  <c:v>0.050139418591208</c:v>
                </c:pt>
                <c:pt idx="1493">
                  <c:v>0.0501193411240286</c:v>
                </c:pt>
                <c:pt idx="1494">
                  <c:v>0.0500992796859186</c:v>
                </c:pt>
                <c:pt idx="1495">
                  <c:v>0.0500792342577836</c:v>
                </c:pt>
                <c:pt idx="1496">
                  <c:v>0.0500592048205594</c:v>
                </c:pt>
                <c:pt idx="1497">
                  <c:v>0.0500391913552117</c:v>
                </c:pt>
                <c:pt idx="1498">
                  <c:v>0.0500191938427361</c:v>
                </c:pt>
                <c:pt idx="1499">
                  <c:v>0.0499992122641581</c:v>
                </c:pt>
                <c:pt idx="1500">
                  <c:v>0.0499792466005333</c:v>
                </c:pt>
                <c:pt idx="1501">
                  <c:v>0.0499592968329468</c:v>
                </c:pt>
                <c:pt idx="1502">
                  <c:v>0.0499393629425135</c:v>
                </c:pt>
                <c:pt idx="1503">
                  <c:v>0.0499194449103779</c:v>
                </c:pt>
                <c:pt idx="1504">
                  <c:v>0.0498995427177143</c:v>
                </c:pt>
                <c:pt idx="1505">
                  <c:v>0.0498796563457264</c:v>
                </c:pt>
                <c:pt idx="1506">
                  <c:v>0.0498597857756474</c:v>
                </c:pt>
                <c:pt idx="1507">
                  <c:v>0.0498399309887399</c:v>
                </c:pt>
                <c:pt idx="1508">
                  <c:v>0.0498200919662961</c:v>
                </c:pt>
                <c:pt idx="1509">
                  <c:v>0.0498002686896372</c:v>
                </c:pt>
                <c:pt idx="1510">
                  <c:v>0.049780461140114</c:v>
                </c:pt>
                <c:pt idx="1511">
                  <c:v>0.0497606692991062</c:v>
                </c:pt>
                <c:pt idx="1512">
                  <c:v>0.0497408931480229</c:v>
                </c:pt>
                <c:pt idx="1513">
                  <c:v>0.0497211326683021</c:v>
                </c:pt>
                <c:pt idx="1514">
                  <c:v>0.049701387841411</c:v>
                </c:pt>
                <c:pt idx="1515">
                  <c:v>0.0496816586488457</c:v>
                </c:pt>
                <c:pt idx="1516">
                  <c:v>0.0496619450721312</c:v>
                </c:pt>
                <c:pt idx="1517">
                  <c:v>0.0496422470928215</c:v>
                </c:pt>
                <c:pt idx="1518">
                  <c:v>0.0496225646924992</c:v>
                </c:pt>
                <c:pt idx="1519">
                  <c:v>0.0496028978527759</c:v>
                </c:pt>
                <c:pt idx="1520">
                  <c:v>0.0495832465552918</c:v>
                </c:pt>
                <c:pt idx="1521">
                  <c:v>0.0495636107817158</c:v>
                </c:pt>
                <c:pt idx="1522">
                  <c:v>0.0495439905137452</c:v>
                </c:pt>
                <c:pt idx="1523">
                  <c:v>0.0495243857331061</c:v>
                </c:pt>
                <c:pt idx="1524">
                  <c:v>0.049504796421553</c:v>
                </c:pt>
                <c:pt idx="1525">
                  <c:v>0.0494852225608686</c:v>
                </c:pt>
                <c:pt idx="1526">
                  <c:v>0.0494656641328645</c:v>
                </c:pt>
                <c:pt idx="1527">
                  <c:v>0.04944612111938</c:v>
                </c:pt>
                <c:pt idx="1528">
                  <c:v>0.0494265935022831</c:v>
                </c:pt>
                <c:pt idx="1529">
                  <c:v>0.0494070812634699</c:v>
                </c:pt>
                <c:pt idx="1530">
                  <c:v>0.0493875843848647</c:v>
                </c:pt>
                <c:pt idx="1531">
                  <c:v>0.0493681028484197</c:v>
                </c:pt>
                <c:pt idx="1532">
                  <c:v>0.0493486366361153</c:v>
                </c:pt>
                <c:pt idx="1533">
                  <c:v>0.04932918572996</c:v>
                </c:pt>
                <c:pt idx="1534">
                  <c:v>0.0493097501119901</c:v>
                </c:pt>
                <c:pt idx="1535">
                  <c:v>0.0492903297642698</c:v>
                </c:pt>
                <c:pt idx="1536">
                  <c:v>0.0492709246688912</c:v>
                </c:pt>
                <c:pt idx="1537">
                  <c:v>0.049251534807974</c:v>
                </c:pt>
                <c:pt idx="1538">
                  <c:v>0.049232160163666</c:v>
                </c:pt>
                <c:pt idx="1539">
                  <c:v>0.0492128007181422</c:v>
                </c:pt>
                <c:pt idx="1540">
                  <c:v>0.0491934564536057</c:v>
                </c:pt>
                <c:pt idx="1541">
                  <c:v>0.0491741273522868</c:v>
                </c:pt>
                <c:pt idx="1542">
                  <c:v>0.0491548133964435</c:v>
                </c:pt>
                <c:pt idx="1543">
                  <c:v>0.0491355145683612</c:v>
                </c:pt>
                <c:pt idx="1544">
                  <c:v>0.0491162308503528</c:v>
                </c:pt>
                <c:pt idx="1545">
                  <c:v>0.0490969622247585</c:v>
                </c:pt>
                <c:pt idx="1546">
                  <c:v>0.0490777086739457</c:v>
                </c:pt>
                <c:pt idx="1547">
                  <c:v>0.0490584701803092</c:v>
                </c:pt>
                <c:pt idx="1548">
                  <c:v>0.049039246726271</c:v>
                </c:pt>
                <c:pt idx="1549">
                  <c:v>0.0490200382942802</c:v>
                </c:pt>
                <c:pt idx="1550">
                  <c:v>0.049000844866813</c:v>
                </c:pt>
                <c:pt idx="1551">
                  <c:v>0.0489816664263727</c:v>
                </c:pt>
                <c:pt idx="1552">
                  <c:v>0.0489625029554895</c:v>
                </c:pt>
                <c:pt idx="1553">
                  <c:v>0.0489433544367207</c:v>
                </c:pt>
                <c:pt idx="1554">
                  <c:v>0.0489242208526503</c:v>
                </c:pt>
                <c:pt idx="1555">
                  <c:v>0.0489051021858893</c:v>
                </c:pt>
                <c:pt idx="1556">
                  <c:v>0.0488859984190754</c:v>
                </c:pt>
                <c:pt idx="1557">
                  <c:v>0.0488669095348731</c:v>
                </c:pt>
                <c:pt idx="1558">
                  <c:v>0.0488478355159736</c:v>
                </c:pt>
                <c:pt idx="1559">
                  <c:v>0.0488287763450946</c:v>
                </c:pt>
                <c:pt idx="1560">
                  <c:v>0.0488097320049806</c:v>
                </c:pt>
                <c:pt idx="1561">
                  <c:v>0.0487907024784025</c:v>
                </c:pt>
                <c:pt idx="1562">
                  <c:v>0.0487716877481577</c:v>
                </c:pt>
                <c:pt idx="1563">
                  <c:v>0.04875268779707</c:v>
                </c:pt>
                <c:pt idx="1564">
                  <c:v>0.0487337026079897</c:v>
                </c:pt>
                <c:pt idx="1565">
                  <c:v>0.0487147321637934</c:v>
                </c:pt>
                <c:pt idx="1566">
                  <c:v>0.0486957764473839</c:v>
                </c:pt>
                <c:pt idx="1567">
                  <c:v>0.0486768354416903</c:v>
                </c:pt>
                <c:pt idx="1568">
                  <c:v>0.048657909129668</c:v>
                </c:pt>
                <c:pt idx="1569">
                  <c:v>0.0486389974942983</c:v>
                </c:pt>
                <c:pt idx="1570">
                  <c:v>0.0486201005185888</c:v>
                </c:pt>
                <c:pt idx="1571">
                  <c:v>0.048601218185573</c:v>
                </c:pt>
                <c:pt idx="1572">
                  <c:v>0.0485823504783104</c:v>
                </c:pt>
                <c:pt idx="1573">
                  <c:v>0.0485634973798866</c:v>
                </c:pt>
                <c:pt idx="1574">
                  <c:v>0.0485446588734129</c:v>
                </c:pt>
                <c:pt idx="1575">
                  <c:v>0.0485258349420265</c:v>
                </c:pt>
                <c:pt idx="1576">
                  <c:v>0.0485070255688904</c:v>
                </c:pt>
                <c:pt idx="1577">
                  <c:v>0.0484882307371934</c:v>
                </c:pt>
                <c:pt idx="1578">
                  <c:v>0.04846945043015</c:v>
                </c:pt>
                <c:pt idx="1579">
                  <c:v>0.0484506846310001</c:v>
                </c:pt>
                <c:pt idx="1580">
                  <c:v>0.0484319333230096</c:v>
                </c:pt>
                <c:pt idx="1581">
                  <c:v>0.0484131964894697</c:v>
                </c:pt>
                <c:pt idx="1582">
                  <c:v>0.048394474113697</c:v>
                </c:pt>
                <c:pt idx="1583">
                  <c:v>0.0483757661790339</c:v>
                </c:pt>
                <c:pt idx="1584">
                  <c:v>0.0483570726688478</c:v>
                </c:pt>
                <c:pt idx="1585">
                  <c:v>0.0483383935665319</c:v>
                </c:pt>
                <c:pt idx="1586">
                  <c:v>0.0483197288555043</c:v>
                </c:pt>
                <c:pt idx="1587">
                  <c:v>0.0483010785192085</c:v>
                </c:pt>
                <c:pt idx="1588">
                  <c:v>0.0482824425411135</c:v>
                </c:pt>
                <c:pt idx="1589">
                  <c:v>0.048263820904713</c:v>
                </c:pt>
                <c:pt idx="1590">
                  <c:v>0.0482452135935261</c:v>
                </c:pt>
                <c:pt idx="1591">
                  <c:v>0.0482266205910968</c:v>
                </c:pt>
                <c:pt idx="1592">
                  <c:v>0.0482080418809945</c:v>
                </c:pt>
                <c:pt idx="1593">
                  <c:v>0.0481894774468131</c:v>
                </c:pt>
                <c:pt idx="1594">
                  <c:v>0.0481709272721718</c:v>
                </c:pt>
                <c:pt idx="1595">
                  <c:v>0.0481523913407144</c:v>
                </c:pt>
                <c:pt idx="1596">
                  <c:v>0.0481338696361098</c:v>
                </c:pt>
                <c:pt idx="1597">
                  <c:v>0.0481153621420514</c:v>
                </c:pt>
                <c:pt idx="1598">
                  <c:v>0.0480968688422577</c:v>
                </c:pt>
                <c:pt idx="1599">
                  <c:v>0.0480783897204715</c:v>
                </c:pt>
                <c:pt idx="1600">
                  <c:v>0.0480599247604607</c:v>
                </c:pt>
                <c:pt idx="1601">
                  <c:v>0.0480414739460174</c:v>
                </c:pt>
                <c:pt idx="1602">
                  <c:v>0.0480230372609584</c:v>
                </c:pt>
                <c:pt idx="1603">
                  <c:v>0.0480046146891252</c:v>
                </c:pt>
                <c:pt idx="1604">
                  <c:v>0.0479862062143835</c:v>
                </c:pt>
                <c:pt idx="1605">
                  <c:v>0.0479678118206235</c:v>
                </c:pt>
                <c:pt idx="1606">
                  <c:v>0.0479494314917599</c:v>
                </c:pt>
                <c:pt idx="1607">
                  <c:v>0.0479310652117316</c:v>
                </c:pt>
                <c:pt idx="1608">
                  <c:v>0.0479127129645019</c:v>
                </c:pt>
                <c:pt idx="1609">
                  <c:v>0.0478943747340581</c:v>
                </c:pt>
                <c:pt idx="1610">
                  <c:v>0.0478760505044119</c:v>
                </c:pt>
                <c:pt idx="1611">
                  <c:v>0.0478577402595993</c:v>
                </c:pt>
                <c:pt idx="1612">
                  <c:v>0.0478394439836799</c:v>
                </c:pt>
                <c:pt idx="1613">
                  <c:v>0.047821161660738</c:v>
                </c:pt>
                <c:pt idx="1614">
                  <c:v>0.0478028932748813</c:v>
                </c:pt>
                <c:pt idx="1615">
                  <c:v>0.047784638810242</c:v>
                </c:pt>
                <c:pt idx="1616">
                  <c:v>0.0477663982509758</c:v>
                </c:pt>
                <c:pt idx="1617">
                  <c:v>0.0477481715812625</c:v>
                </c:pt>
                <c:pt idx="1618">
                  <c:v>0.0477299587853058</c:v>
                </c:pt>
                <c:pt idx="1619">
                  <c:v>0.0477117598473329</c:v>
                </c:pt>
                <c:pt idx="1620">
                  <c:v>0.0476935747515951</c:v>
                </c:pt>
                <c:pt idx="1621">
                  <c:v>0.0476754034823672</c:v>
                </c:pt>
                <c:pt idx="1622">
                  <c:v>0.0476572460239477</c:v>
                </c:pt>
                <c:pt idx="1623">
                  <c:v>0.0476391023606586</c:v>
                </c:pt>
                <c:pt idx="1624">
                  <c:v>0.0476209724768458</c:v>
                </c:pt>
                <c:pt idx="1625">
                  <c:v>0.0476028563568783</c:v>
                </c:pt>
                <c:pt idx="1626">
                  <c:v>0.0475847539851488</c:v>
                </c:pt>
                <c:pt idx="1627">
                  <c:v>0.0475666653460736</c:v>
                </c:pt>
                <c:pt idx="1628">
                  <c:v>0.0475485904240921</c:v>
                </c:pt>
                <c:pt idx="1629">
                  <c:v>0.0475305292036673</c:v>
                </c:pt>
                <c:pt idx="1630">
                  <c:v>0.0475124816692852</c:v>
                </c:pt>
                <c:pt idx="1631">
                  <c:v>0.0474944478054553</c:v>
                </c:pt>
                <c:pt idx="1632">
                  <c:v>0.0474764275967104</c:v>
                </c:pt>
                <c:pt idx="1633">
                  <c:v>0.0474584210276063</c:v>
                </c:pt>
                <c:pt idx="1634">
                  <c:v>0.047440428082722</c:v>
                </c:pt>
                <c:pt idx="1635">
                  <c:v>0.0474224487466595</c:v>
                </c:pt>
                <c:pt idx="1636">
                  <c:v>0.047404483004044</c:v>
                </c:pt>
                <c:pt idx="1637">
                  <c:v>0.0473865308395237</c:v>
                </c:pt>
                <c:pt idx="1638">
                  <c:v>0.0473685922377696</c:v>
                </c:pt>
                <c:pt idx="1639">
                  <c:v>0.0473506671834758</c:v>
                </c:pt>
                <c:pt idx="1640">
                  <c:v>0.0473327556613593</c:v>
                </c:pt>
                <c:pt idx="1641">
                  <c:v>0.0473148576561596</c:v>
                </c:pt>
                <c:pt idx="1642">
                  <c:v>0.0472969731526395</c:v>
                </c:pt>
                <c:pt idx="1643">
                  <c:v>0.0472791021355842</c:v>
                </c:pt>
                <c:pt idx="1644">
                  <c:v>0.0472612445898017</c:v>
                </c:pt>
                <c:pt idx="1645">
                  <c:v>0.0472434005001228</c:v>
                </c:pt>
                <c:pt idx="1646">
                  <c:v>0.0472255698514006</c:v>
                </c:pt>
                <c:pt idx="1647">
                  <c:v>0.0472077526285112</c:v>
                </c:pt>
                <c:pt idx="1648">
                  <c:v>0.0471899488163529</c:v>
                </c:pt>
                <c:pt idx="1649">
                  <c:v>0.0471721583998468</c:v>
                </c:pt>
                <c:pt idx="1650">
                  <c:v>0.0471543813639362</c:v>
                </c:pt>
                <c:pt idx="1651">
                  <c:v>0.0471366176935869</c:v>
                </c:pt>
                <c:pt idx="1652">
                  <c:v>0.0471188673737872</c:v>
                </c:pt>
                <c:pt idx="1653">
                  <c:v>0.0471011303895476</c:v>
                </c:pt>
                <c:pt idx="1654">
                  <c:v>0.0470834067259009</c:v>
                </c:pt>
                <c:pt idx="1655">
                  <c:v>0.0470656963679023</c:v>
                </c:pt>
                <c:pt idx="1656">
                  <c:v>0.047047999300629</c:v>
                </c:pt>
                <c:pt idx="1657">
                  <c:v>0.0470303155091805</c:v>
                </c:pt>
                <c:pt idx="1658">
                  <c:v>0.0470126449786785</c:v>
                </c:pt>
                <c:pt idx="1659">
                  <c:v>0.0469949876942666</c:v>
                </c:pt>
                <c:pt idx="1660">
                  <c:v>0.0469773436411107</c:v>
                </c:pt>
                <c:pt idx="1661">
                  <c:v>0.0469597128043984</c:v>
                </c:pt>
                <c:pt idx="1662">
                  <c:v>0.0469420951693396</c:v>
                </c:pt>
                <c:pt idx="1663">
                  <c:v>0.0469244907211659</c:v>
                </c:pt>
                <c:pt idx="1664">
                  <c:v>0.0469068994451308</c:v>
                </c:pt>
                <c:pt idx="1665">
                  <c:v>0.0468893213265098</c:v>
                </c:pt>
                <c:pt idx="1666">
                  <c:v>0.0468717563506002</c:v>
                </c:pt>
                <c:pt idx="1667">
                  <c:v>0.0468542045027207</c:v>
                </c:pt>
                <c:pt idx="1668">
                  <c:v>0.0468366657682123</c:v>
                </c:pt>
                <c:pt idx="1669">
                  <c:v>0.0468191401324373</c:v>
                </c:pt>
                <c:pt idx="1670">
                  <c:v>0.0468016275807798</c:v>
                </c:pt>
                <c:pt idx="1671">
                  <c:v>0.0467841280986454</c:v>
                </c:pt>
                <c:pt idx="1672">
                  <c:v>0.0467666416714614</c:v>
                </c:pt>
                <c:pt idx="1673">
                  <c:v>0.0467491682846766</c:v>
                </c:pt>
                <c:pt idx="1674">
                  <c:v>0.0467317079237612</c:v>
                </c:pt>
                <c:pt idx="1675">
                  <c:v>0.0467142605742069</c:v>
                </c:pt>
                <c:pt idx="1676">
                  <c:v>0.0466968262215269</c:v>
                </c:pt>
                <c:pt idx="1677">
                  <c:v>0.0466794048512557</c:v>
                </c:pt>
                <c:pt idx="1678">
                  <c:v>0.0466619964489491</c:v>
                </c:pt>
                <c:pt idx="1679">
                  <c:v>0.0466446010001842</c:v>
                </c:pt>
                <c:pt idx="1680">
                  <c:v>0.0466272184905595</c:v>
                </c:pt>
                <c:pt idx="1681">
                  <c:v>0.0466098489056945</c:v>
                </c:pt>
                <c:pt idx="1682">
                  <c:v>0.0465924922312301</c:v>
                </c:pt>
                <c:pt idx="1683">
                  <c:v>0.0465751484528282</c:v>
                </c:pt>
                <c:pt idx="1684">
                  <c:v>0.0465578175561718</c:v>
                </c:pt>
                <c:pt idx="1685">
                  <c:v>0.0465404995269651</c:v>
                </c:pt>
                <c:pt idx="1686">
                  <c:v>0.0465231943509331</c:v>
                </c:pt>
                <c:pt idx="1687">
                  <c:v>0.0465059020138219</c:v>
                </c:pt>
                <c:pt idx="1688">
                  <c:v>0.0464886225013987</c:v>
                </c:pt>
                <c:pt idx="1689">
                  <c:v>0.0464713557994514</c:v>
                </c:pt>
                <c:pt idx="1690">
                  <c:v>0.0464541018937889</c:v>
                </c:pt>
                <c:pt idx="1691">
                  <c:v>0.0464368607702408</c:v>
                </c:pt>
                <c:pt idx="1692">
                  <c:v>0.0464196324146576</c:v>
                </c:pt>
                <c:pt idx="1693">
                  <c:v>0.0464024168129106</c:v>
                </c:pt>
                <c:pt idx="1694">
                  <c:v>0.0463852139508918</c:v>
                </c:pt>
                <c:pt idx="1695">
                  <c:v>0.0463680238145137</c:v>
                </c:pt>
                <c:pt idx="1696">
                  <c:v>0.0463508463897096</c:v>
                </c:pt>
                <c:pt idx="1697">
                  <c:v>0.0463336816624336</c:v>
                </c:pt>
                <c:pt idx="1698">
                  <c:v>0.04631652961866</c:v>
                </c:pt>
                <c:pt idx="1699">
                  <c:v>0.0462993902443838</c:v>
                </c:pt>
                <c:pt idx="1700">
                  <c:v>0.0462822635256206</c:v>
                </c:pt>
                <c:pt idx="1701">
                  <c:v>0.0462651494484063</c:v>
                </c:pt>
                <c:pt idx="1702">
                  <c:v>0.0462480479987974</c:v>
                </c:pt>
                <c:pt idx="1703">
                  <c:v>0.0462309591628705</c:v>
                </c:pt>
                <c:pt idx="1704">
                  <c:v>0.0462138829267228</c:v>
                </c:pt>
                <c:pt idx="1705">
                  <c:v>0.0461968192764718</c:v>
                </c:pt>
                <c:pt idx="1706">
                  <c:v>0.0461797681982552</c:v>
                </c:pt>
                <c:pt idx="1707">
                  <c:v>0.0461627296782309</c:v>
                </c:pt>
                <c:pt idx="1708">
                  <c:v>0.046145703702577</c:v>
                </c:pt>
                <c:pt idx="1709">
                  <c:v>0.0461286902574919</c:v>
                </c:pt>
                <c:pt idx="1710">
                  <c:v>0.0461116893291941</c:v>
                </c:pt>
                <c:pt idx="1711">
                  <c:v>0.046094700903922</c:v>
                </c:pt>
                <c:pt idx="1712">
                  <c:v>0.0460777249679343</c:v>
                </c:pt>
                <c:pt idx="1713">
                  <c:v>0.0460607615075096</c:v>
                </c:pt>
                <c:pt idx="1714">
                  <c:v>0.0460438105089464</c:v>
                </c:pt>
                <c:pt idx="1715">
                  <c:v>0.0460268719585634</c:v>
                </c:pt>
                <c:pt idx="1716">
                  <c:v>0.0460099458426989</c:v>
                </c:pt>
                <c:pt idx="1717">
                  <c:v>0.0459930321477114</c:v>
                </c:pt>
                <c:pt idx="1718">
                  <c:v>0.045976130859979</c:v>
                </c:pt>
                <c:pt idx="1719">
                  <c:v>0.0459592419658997</c:v>
                </c:pt>
                <c:pt idx="1720">
                  <c:v>0.0459423654518912</c:v>
                </c:pt>
                <c:pt idx="1721">
                  <c:v>0.045925501304391</c:v>
                </c:pt>
                <c:pt idx="1722">
                  <c:v>0.0459086495098563</c:v>
                </c:pt>
                <c:pt idx="1723">
                  <c:v>0.045891810054764</c:v>
                </c:pt>
                <c:pt idx="1724">
                  <c:v>0.0458749829256105</c:v>
                </c:pt>
                <c:pt idx="1725">
                  <c:v>0.0458581681089118</c:v>
                </c:pt>
                <c:pt idx="1726">
                  <c:v>0.0458413655912036</c:v>
                </c:pt>
                <c:pt idx="1727">
                  <c:v>0.0458245753590411</c:v>
                </c:pt>
                <c:pt idx="1728">
                  <c:v>0.0458077973989988</c:v>
                </c:pt>
                <c:pt idx="1729">
                  <c:v>0.0457910316976709</c:v>
                </c:pt>
                <c:pt idx="1730">
                  <c:v>0.0457742782416707</c:v>
                </c:pt>
                <c:pt idx="1731">
                  <c:v>0.0457575370176313</c:v>
                </c:pt>
                <c:pt idx="1732">
                  <c:v>0.0457408080122047</c:v>
                </c:pt>
                <c:pt idx="1733">
                  <c:v>0.0457240912120627</c:v>
                </c:pt>
                <c:pt idx="1734">
                  <c:v>0.0457073866038959</c:v>
                </c:pt>
                <c:pt idx="1735">
                  <c:v>0.0456906941744144</c:v>
                </c:pt>
                <c:pt idx="1736">
                  <c:v>0.0456740139103474</c:v>
                </c:pt>
                <c:pt idx="1737">
                  <c:v>0.0456573457984435</c:v>
                </c:pt>
                <c:pt idx="1738">
                  <c:v>0.0456406898254701</c:v>
                </c:pt>
                <c:pt idx="1739">
                  <c:v>0.0456240459782141</c:v>
                </c:pt>
                <c:pt idx="1740">
                  <c:v>0.045607414243481</c:v>
                </c:pt>
                <c:pt idx="1741">
                  <c:v>0.0455907946080957</c:v>
                </c:pt>
                <c:pt idx="1742">
                  <c:v>0.045574187058902</c:v>
                </c:pt>
                <c:pt idx="1743">
                  <c:v>0.0455575915827626</c:v>
                </c:pt>
                <c:pt idx="1744">
                  <c:v>0.0455410081665593</c:v>
                </c:pt>
                <c:pt idx="1745">
                  <c:v>0.0455244367971926</c:v>
                </c:pt>
                <c:pt idx="1746">
                  <c:v>0.045507877461582</c:v>
                </c:pt>
                <c:pt idx="1747">
                  <c:v>0.0454913301466657</c:v>
                </c:pt>
                <c:pt idx="1748">
                  <c:v>0.045474794839401</c:v>
                </c:pt>
                <c:pt idx="1749">
                  <c:v>0.0454582715267636</c:v>
                </c:pt>
                <c:pt idx="1750">
                  <c:v>0.0454417601957481</c:v>
                </c:pt>
                <c:pt idx="1751">
                  <c:v>0.0454252608333679</c:v>
                </c:pt>
                <c:pt idx="1752">
                  <c:v>0.0454087734266548</c:v>
                </c:pt>
                <c:pt idx="1753">
                  <c:v>0.0453922979626596</c:v>
                </c:pt>
                <c:pt idx="1754">
                  <c:v>0.0453758344284513</c:v>
                </c:pt>
                <c:pt idx="1755">
                  <c:v>0.0453593828111177</c:v>
                </c:pt>
                <c:pt idx="1756">
                  <c:v>0.0453429430977652</c:v>
                </c:pt>
                <c:pt idx="1757">
                  <c:v>0.0453265152755185</c:v>
                </c:pt>
                <c:pt idx="1758">
                  <c:v>0.0453100993315209</c:v>
                </c:pt>
                <c:pt idx="1759">
                  <c:v>0.0452936952529341</c:v>
                </c:pt>
                <c:pt idx="1760">
                  <c:v>0.0452773030269382</c:v>
                </c:pt>
                <c:pt idx="1761">
                  <c:v>0.0452609226407316</c:v>
                </c:pt>
                <c:pt idx="1762">
                  <c:v>0.0452445540815312</c:v>
                </c:pt>
                <c:pt idx="1763">
                  <c:v>0.045228197336572</c:v>
                </c:pt>
                <c:pt idx="1764">
                  <c:v>0.0452118523931075</c:v>
                </c:pt>
                <c:pt idx="1765">
                  <c:v>0.0451955192384093</c:v>
                </c:pt>
                <c:pt idx="1766">
                  <c:v>0.0451791978597672</c:v>
                </c:pt>
                <c:pt idx="1767">
                  <c:v>0.0451628882444891</c:v>
                </c:pt>
                <c:pt idx="1768">
                  <c:v>0.0451465903799013</c:v>
                </c:pt>
                <c:pt idx="1769">
                  <c:v>0.045130304253348</c:v>
                </c:pt>
                <c:pt idx="1770">
                  <c:v>0.0451140298521916</c:v>
                </c:pt>
                <c:pt idx="1771">
                  <c:v>0.0450977671638123</c:v>
                </c:pt>
                <c:pt idx="1772">
                  <c:v>0.0450815161756087</c:v>
                </c:pt>
                <c:pt idx="1773">
                  <c:v>0.045065276874997</c:v>
                </c:pt>
                <c:pt idx="1774">
                  <c:v>0.0450490492494117</c:v>
                </c:pt>
                <c:pt idx="1775">
                  <c:v>0.0450328332863049</c:v>
                </c:pt>
                <c:pt idx="1776">
                  <c:v>0.0450166289731467</c:v>
                </c:pt>
                <c:pt idx="1777">
                  <c:v>0.0450004362974253</c:v>
                </c:pt>
                <c:pt idx="1778">
                  <c:v>0.0449842552466463</c:v>
                </c:pt>
                <c:pt idx="1779">
                  <c:v>0.0449680858083334</c:v>
                </c:pt>
                <c:pt idx="1780">
                  <c:v>0.0449519279700279</c:v>
                </c:pt>
                <c:pt idx="1781">
                  <c:v>0.044935781719289</c:v>
                </c:pt>
                <c:pt idx="1782">
                  <c:v>0.0449196470436934</c:v>
                </c:pt>
                <c:pt idx="1783">
                  <c:v>0.0449035239308356</c:v>
                </c:pt>
                <c:pt idx="1784">
                  <c:v>0.0448874123683277</c:v>
                </c:pt>
                <c:pt idx="1785">
                  <c:v>0.0448713123437994</c:v>
                </c:pt>
                <c:pt idx="1786">
                  <c:v>0.044855223844898</c:v>
                </c:pt>
                <c:pt idx="1787">
                  <c:v>0.0448391468592882</c:v>
                </c:pt>
                <c:pt idx="1788">
                  <c:v>0.0448230813746524</c:v>
                </c:pt>
                <c:pt idx="1789">
                  <c:v>0.0448070273786904</c:v>
                </c:pt>
                <c:pt idx="1790">
                  <c:v>0.0447909848591195</c:v>
                </c:pt>
                <c:pt idx="1791">
                  <c:v>0.0447749538036744</c:v>
                </c:pt>
                <c:pt idx="1792">
                  <c:v>0.044758934200107</c:v>
                </c:pt>
                <c:pt idx="1793">
                  <c:v>0.0447429260361869</c:v>
                </c:pt>
                <c:pt idx="1794">
                  <c:v>0.0447269292997008</c:v>
                </c:pt>
                <c:pt idx="1795">
                  <c:v>0.0447109439784528</c:v>
                </c:pt>
                <c:pt idx="1796">
                  <c:v>0.0446949700602641</c:v>
                </c:pt>
                <c:pt idx="1797">
                  <c:v>0.0446790075329734</c:v>
                </c:pt>
                <c:pt idx="1798">
                  <c:v>0.0446630563844363</c:v>
                </c:pt>
                <c:pt idx="1799">
                  <c:v>0.0446471166025258</c:v>
                </c:pt>
                <c:pt idx="1800">
                  <c:v>0.0446311881751321</c:v>
                </c:pt>
                <c:pt idx="1801">
                  <c:v>0.0446152710901622</c:v>
                </c:pt>
                <c:pt idx="1802">
                  <c:v>0.0445993653355406</c:v>
                </c:pt>
                <c:pt idx="1803">
                  <c:v>0.0445834708992085</c:v>
                </c:pt>
                <c:pt idx="1804">
                  <c:v>0.0445675877691242</c:v>
                </c:pt>
                <c:pt idx="1805">
                  <c:v>0.0445517159332633</c:v>
                </c:pt>
                <c:pt idx="1806">
                  <c:v>0.0445358553796179</c:v>
                </c:pt>
                <c:pt idx="1807">
                  <c:v>0.0445200060961974</c:v>
                </c:pt>
                <c:pt idx="1808">
                  <c:v>0.0445041680710279</c:v>
                </c:pt>
                <c:pt idx="1809">
                  <c:v>0.0444883412921525</c:v>
                </c:pt>
                <c:pt idx="1810">
                  <c:v>0.0444725257476311</c:v>
                </c:pt>
                <c:pt idx="1811">
                  <c:v>0.0444567214255404</c:v>
                </c:pt>
                <c:pt idx="1812">
                  <c:v>0.0444409283139739</c:v>
                </c:pt>
                <c:pt idx="1813">
                  <c:v>0.0444251464010419</c:v>
                </c:pt>
                <c:pt idx="1814">
                  <c:v>0.0444093756748714</c:v>
                </c:pt>
                <c:pt idx="1815">
                  <c:v>0.044393616123606</c:v>
                </c:pt>
                <c:pt idx="1816">
                  <c:v>0.0443778677354062</c:v>
                </c:pt>
                <c:pt idx="1817">
                  <c:v>0.0443621304984489</c:v>
                </c:pt>
                <c:pt idx="1818">
                  <c:v>0.0443464044009279</c:v>
                </c:pt>
                <c:pt idx="1819">
                  <c:v>0.0443306894310533</c:v>
                </c:pt>
                <c:pt idx="1820">
                  <c:v>0.0443149855770518</c:v>
                </c:pt>
                <c:pt idx="1821">
                  <c:v>0.0442992928271668</c:v>
                </c:pt>
                <c:pt idx="1822">
                  <c:v>0.0442836111696581</c:v>
                </c:pt>
                <c:pt idx="1823">
                  <c:v>0.044267940592802</c:v>
                </c:pt>
                <c:pt idx="1824">
                  <c:v>0.0442522810848911</c:v>
                </c:pt>
                <c:pt idx="1825">
                  <c:v>0.0442366326342346</c:v>
                </c:pt>
                <c:pt idx="1826">
                  <c:v>0.0442209952291579</c:v>
                </c:pt>
                <c:pt idx="1827">
                  <c:v>0.044205368858003</c:v>
                </c:pt>
                <c:pt idx="1828">
                  <c:v>0.044189753509128</c:v>
                </c:pt>
                <c:pt idx="1829">
                  <c:v>0.0441741491709074</c:v>
                </c:pt>
                <c:pt idx="1830">
                  <c:v>0.044158555831732</c:v>
                </c:pt>
                <c:pt idx="1831">
                  <c:v>0.0441429734800088</c:v>
                </c:pt>
                <c:pt idx="1832">
                  <c:v>0.044127402104161</c:v>
                </c:pt>
                <c:pt idx="1833">
                  <c:v>0.0441118416926279</c:v>
                </c:pt>
                <c:pt idx="1834">
                  <c:v>0.0440962922338651</c:v>
                </c:pt>
                <c:pt idx="1835">
                  <c:v>0.0440807537163444</c:v>
                </c:pt>
                <c:pt idx="1836">
                  <c:v>0.0440652261285535</c:v>
                </c:pt>
                <c:pt idx="1837">
                  <c:v>0.0440497094589962</c:v>
                </c:pt>
                <c:pt idx="1838">
                  <c:v>0.0440342036961926</c:v>
                </c:pt>
                <c:pt idx="1839">
                  <c:v>0.0440187088286784</c:v>
                </c:pt>
                <c:pt idx="1840">
                  <c:v>0.0440032248450057</c:v>
                </c:pt>
                <c:pt idx="1841">
                  <c:v>0.0439877517337423</c:v>
                </c:pt>
                <c:pt idx="1842">
                  <c:v>0.043972289483472</c:v>
                </c:pt>
                <c:pt idx="1843">
                  <c:v>0.0439568380827945</c:v>
                </c:pt>
                <c:pt idx="1844">
                  <c:v>0.0439413975203254</c:v>
                </c:pt>
                <c:pt idx="1845">
                  <c:v>0.0439259677846963</c:v>
                </c:pt>
                <c:pt idx="1846">
                  <c:v>0.0439105488645543</c:v>
                </c:pt>
                <c:pt idx="1847">
                  <c:v>0.0438951407485626</c:v>
                </c:pt>
                <c:pt idx="1848">
                  <c:v>0.0438797434254</c:v>
                </c:pt>
                <c:pt idx="1849">
                  <c:v>0.043864356883761</c:v>
                </c:pt>
                <c:pt idx="1850">
                  <c:v>0.0438489811123561</c:v>
                </c:pt>
                <c:pt idx="1851">
                  <c:v>0.0438336160999112</c:v>
                </c:pt>
                <c:pt idx="1852">
                  <c:v>0.0438182618351679</c:v>
                </c:pt>
                <c:pt idx="1853">
                  <c:v>0.0438029183068835</c:v>
                </c:pt>
                <c:pt idx="1854">
                  <c:v>0.043787585503831</c:v>
                </c:pt>
                <c:pt idx="1855">
                  <c:v>0.0437722634147989</c:v>
                </c:pt>
                <c:pt idx="1856">
                  <c:v>0.0437569520285911</c:v>
                </c:pt>
                <c:pt idx="1857">
                  <c:v>0.0437416513340272</c:v>
                </c:pt>
                <c:pt idx="1858">
                  <c:v>0.0437263613199423</c:v>
                </c:pt>
                <c:pt idx="1859">
                  <c:v>0.043711081975187</c:v>
                </c:pt>
                <c:pt idx="1860">
                  <c:v>0.0436958132886272</c:v>
                </c:pt>
                <c:pt idx="1861">
                  <c:v>0.0436805552491443</c:v>
                </c:pt>
                <c:pt idx="1862">
                  <c:v>0.0436653078456351</c:v>
                </c:pt>
                <c:pt idx="1863">
                  <c:v>0.0436500710670119</c:v>
                </c:pt>
                <c:pt idx="1864">
                  <c:v>0.0436348449022021</c:v>
                </c:pt>
                <c:pt idx="1865">
                  <c:v>0.0436196293401485</c:v>
                </c:pt>
                <c:pt idx="1866">
                  <c:v>0.0436044243698092</c:v>
                </c:pt>
                <c:pt idx="1867">
                  <c:v>0.0435892299801577</c:v>
                </c:pt>
                <c:pt idx="1868">
                  <c:v>0.0435740461601825</c:v>
                </c:pt>
                <c:pt idx="1869">
                  <c:v>0.0435588728988875</c:v>
                </c:pt>
                <c:pt idx="1870">
                  <c:v>0.0435437101852917</c:v>
                </c:pt>
                <c:pt idx="1871">
                  <c:v>0.0435285580084292</c:v>
                </c:pt>
                <c:pt idx="1872">
                  <c:v>0.0435134163573494</c:v>
                </c:pt>
                <c:pt idx="1873">
                  <c:v>0.0434982852211166</c:v>
                </c:pt>
                <c:pt idx="1874">
                  <c:v>0.0434831645888103</c:v>
                </c:pt>
                <c:pt idx="1875">
                  <c:v>0.0434680544495251</c:v>
                </c:pt>
                <c:pt idx="1876">
                  <c:v>0.0434529547923706</c:v>
                </c:pt>
                <c:pt idx="1877">
                  <c:v>0.0434378656064712</c:v>
                </c:pt>
                <c:pt idx="1878">
                  <c:v>0.0434227868809667</c:v>
                </c:pt>
                <c:pt idx="1879">
                  <c:v>0.0434077186050114</c:v>
                </c:pt>
                <c:pt idx="1880">
                  <c:v>0.0433926607677747</c:v>
                </c:pt>
                <c:pt idx="1881">
                  <c:v>0.0433776133584411</c:v>
                </c:pt>
                <c:pt idx="1882">
                  <c:v>0.0433625763662097</c:v>
                </c:pt>
                <c:pt idx="1883">
                  <c:v>0.0433475497802947</c:v>
                </c:pt>
                <c:pt idx="1884">
                  <c:v>0.0433325335899247</c:v>
                </c:pt>
                <c:pt idx="1885">
                  <c:v>0.0433175277843435</c:v>
                </c:pt>
                <c:pt idx="1886">
                  <c:v>0.0433025323528097</c:v>
                </c:pt>
                <c:pt idx="1887">
                  <c:v>0.0432875472845963</c:v>
                </c:pt>
                <c:pt idx="1888">
                  <c:v>0.0432725725689913</c:v>
                </c:pt>
                <c:pt idx="1889">
                  <c:v>0.0432576081952973</c:v>
                </c:pt>
                <c:pt idx="1890">
                  <c:v>0.0432426541528317</c:v>
                </c:pt>
                <c:pt idx="1891">
                  <c:v>0.0432277104309263</c:v>
                </c:pt>
                <c:pt idx="1892">
                  <c:v>0.0432127770189277</c:v>
                </c:pt>
                <c:pt idx="1893">
                  <c:v>0.0431978539061971</c:v>
                </c:pt>
                <c:pt idx="1894">
                  <c:v>0.0431829410821102</c:v>
                </c:pt>
                <c:pt idx="1895">
                  <c:v>0.0431680385360573</c:v>
                </c:pt>
                <c:pt idx="1896">
                  <c:v>0.0431531462574433</c:v>
                </c:pt>
                <c:pt idx="1897">
                  <c:v>0.0431382642356874</c:v>
                </c:pt>
                <c:pt idx="1898">
                  <c:v>0.0431233924602234</c:v>
                </c:pt>
                <c:pt idx="1899">
                  <c:v>0.0431085309204996</c:v>
                </c:pt>
                <c:pt idx="1900">
                  <c:v>0.0430936796059786</c:v>
                </c:pt>
                <c:pt idx="1901">
                  <c:v>0.0430788385061375</c:v>
                </c:pt>
                <c:pt idx="1902">
                  <c:v>0.0430640076104677</c:v>
                </c:pt>
                <c:pt idx="1903">
                  <c:v>0.043049186908475</c:v>
                </c:pt>
                <c:pt idx="1904">
                  <c:v>0.0430343763896796</c:v>
                </c:pt>
                <c:pt idx="1905">
                  <c:v>0.0430195760436158</c:v>
                </c:pt>
                <c:pt idx="1906">
                  <c:v>0.0430047858598324</c:v>
                </c:pt>
                <c:pt idx="1907">
                  <c:v>0.0429900058278923</c:v>
                </c:pt>
                <c:pt idx="1908">
                  <c:v>0.0429752359373727</c:v>
                </c:pt>
                <c:pt idx="1909">
                  <c:v>0.0429604761778651</c:v>
                </c:pt>
                <c:pt idx="1910">
                  <c:v>0.0429457265389749</c:v>
                </c:pt>
                <c:pt idx="1911">
                  <c:v>0.042930987010322</c:v>
                </c:pt>
                <c:pt idx="1912">
                  <c:v>0.0429162575815402</c:v>
                </c:pt>
                <c:pt idx="1913">
                  <c:v>0.0429015382422775</c:v>
                </c:pt>
                <c:pt idx="1914">
                  <c:v>0.0428868289821959</c:v>
                </c:pt>
                <c:pt idx="1915">
                  <c:v>0.0428721297909716</c:v>
                </c:pt>
                <c:pt idx="1916">
                  <c:v>0.0428574406582949</c:v>
                </c:pt>
                <c:pt idx="1917">
                  <c:v>0.0428427615738698</c:v>
                </c:pt>
                <c:pt idx="1918">
                  <c:v>0.0428280925274145</c:v>
                </c:pt>
                <c:pt idx="1919">
                  <c:v>0.0428134335086613</c:v>
                </c:pt>
                <c:pt idx="1920">
                  <c:v>0.0427987845073561</c:v>
                </c:pt>
                <c:pt idx="1921">
                  <c:v>0.0427841455132591</c:v>
                </c:pt>
                <c:pt idx="1922">
                  <c:v>0.0427695165161442</c:v>
                </c:pt>
                <c:pt idx="1923">
                  <c:v>0.042754897505799</c:v>
                </c:pt>
                <c:pt idx="1924">
                  <c:v>0.0427402884720254</c:v>
                </c:pt>
                <c:pt idx="1925">
                  <c:v>0.0427256894046387</c:v>
                </c:pt>
                <c:pt idx="1926">
                  <c:v>0.0427111002934682</c:v>
                </c:pt>
                <c:pt idx="1927">
                  <c:v>0.042696521128357</c:v>
                </c:pt>
                <c:pt idx="1928">
                  <c:v>0.0426819518991619</c:v>
                </c:pt>
                <c:pt idx="1929">
                  <c:v>0.0426673925957535</c:v>
                </c:pt>
                <c:pt idx="1930">
                  <c:v>0.042652843208016</c:v>
                </c:pt>
                <c:pt idx="1931">
                  <c:v>0.0426383037258473</c:v>
                </c:pt>
                <c:pt idx="1932">
                  <c:v>0.0426237741391592</c:v>
                </c:pt>
                <c:pt idx="1933">
                  <c:v>0.0426092544378768</c:v>
                </c:pt>
                <c:pt idx="1934">
                  <c:v>0.042594744611939</c:v>
                </c:pt>
                <c:pt idx="1935">
                  <c:v>0.0425802446512983</c:v>
                </c:pt>
                <c:pt idx="1936">
                  <c:v>0.0425657545459208</c:v>
                </c:pt>
                <c:pt idx="1937">
                  <c:v>0.042551274285786</c:v>
                </c:pt>
                <c:pt idx="1938">
                  <c:v>0.0425368038608871</c:v>
                </c:pt>
                <c:pt idx="1939">
                  <c:v>0.0425223432612308</c:v>
                </c:pt>
                <c:pt idx="1940">
                  <c:v>0.0425078924768371</c:v>
                </c:pt>
                <c:pt idx="1941">
                  <c:v>0.0424934514977396</c:v>
                </c:pt>
                <c:pt idx="1942">
                  <c:v>0.0424790203139854</c:v>
                </c:pt>
                <c:pt idx="1943">
                  <c:v>0.0424645989156349</c:v>
                </c:pt>
                <c:pt idx="1944">
                  <c:v>0.0424501872927619</c:v>
                </c:pt>
                <c:pt idx="1945">
                  <c:v>0.0424357854354536</c:v>
                </c:pt>
                <c:pt idx="1946">
                  <c:v>0.0424213933338106</c:v>
                </c:pt>
                <c:pt idx="1947">
                  <c:v>0.0424070109779468</c:v>
                </c:pt>
                <c:pt idx="1948">
                  <c:v>0.0423926383579892</c:v>
                </c:pt>
                <c:pt idx="1949">
                  <c:v>0.0423782754640785</c:v>
                </c:pt>
                <c:pt idx="1950">
                  <c:v>0.0423639222863682</c:v>
                </c:pt>
                <c:pt idx="1951">
                  <c:v>0.0423495788150255</c:v>
                </c:pt>
                <c:pt idx="1952">
                  <c:v>0.0423352450402303</c:v>
                </c:pt>
                <c:pt idx="1953">
                  <c:v>0.0423209209521762</c:v>
                </c:pt>
                <c:pt idx="1954">
                  <c:v>0.0423066065410695</c:v>
                </c:pt>
                <c:pt idx="1955">
                  <c:v>0.0422923017971301</c:v>
                </c:pt>
                <c:pt idx="1956">
                  <c:v>0.0422780067105908</c:v>
                </c:pt>
                <c:pt idx="1957">
                  <c:v>0.0422637212716973</c:v>
                </c:pt>
                <c:pt idx="1958">
                  <c:v>0.0422494454707089</c:v>
                </c:pt>
                <c:pt idx="1959">
                  <c:v>0.0422351792978974</c:v>
                </c:pt>
                <c:pt idx="1960">
                  <c:v>0.0422209227435481</c:v>
                </c:pt>
                <c:pt idx="1961">
                  <c:v>0.042206675797959</c:v>
                </c:pt>
                <c:pt idx="1962">
                  <c:v>0.0421924384514412</c:v>
                </c:pt>
                <c:pt idx="1963">
                  <c:v>0.0421782106943189</c:v>
                </c:pt>
                <c:pt idx="1964">
                  <c:v>0.0421639925169291</c:v>
                </c:pt>
                <c:pt idx="1965">
                  <c:v>0.0421497839096218</c:v>
                </c:pt>
                <c:pt idx="1966">
                  <c:v>0.0421355848627597</c:v>
                </c:pt>
                <c:pt idx="1967">
                  <c:v>0.0421213953667189</c:v>
                </c:pt>
                <c:pt idx="1968">
                  <c:v>0.0421072154118878</c:v>
                </c:pt>
                <c:pt idx="1969">
                  <c:v>0.0420930449886679</c:v>
                </c:pt>
                <c:pt idx="1970">
                  <c:v>0.0420788840874736</c:v>
                </c:pt>
                <c:pt idx="1971">
                  <c:v>0.042064732698732</c:v>
                </c:pt>
                <c:pt idx="1972">
                  <c:v>0.042050590812883</c:v>
                </c:pt>
                <c:pt idx="1973">
                  <c:v>0.0420364584203792</c:v>
                </c:pt>
                <c:pt idx="1974">
                  <c:v>0.042022335511686</c:v>
                </c:pt>
                <c:pt idx="1975">
                  <c:v>0.0420082220772816</c:v>
                </c:pt>
                <c:pt idx="1976">
                  <c:v>0.0419941181076568</c:v>
                </c:pt>
                <c:pt idx="1977">
                  <c:v>0.041980023593315</c:v>
                </c:pt>
                <c:pt idx="1978">
                  <c:v>0.0419659385247725</c:v>
                </c:pt>
                <c:pt idx="1979">
                  <c:v>0.0419518628925579</c:v>
                </c:pt>
                <c:pt idx="1980">
                  <c:v>0.0419377966872127</c:v>
                </c:pt>
                <c:pt idx="1981">
                  <c:v>0.0419237398992908</c:v>
                </c:pt>
                <c:pt idx="1982">
                  <c:v>0.0419096925193588</c:v>
                </c:pt>
                <c:pt idx="1983">
                  <c:v>0.0418956545379959</c:v>
                </c:pt>
                <c:pt idx="1984">
                  <c:v>0.0418816259457937</c:v>
                </c:pt>
                <c:pt idx="1985">
                  <c:v>0.0418676067333562</c:v>
                </c:pt>
                <c:pt idx="1986">
                  <c:v>0.0418535968913002</c:v>
                </c:pt>
                <c:pt idx="1987">
                  <c:v>0.0418395964102548</c:v>
                </c:pt>
                <c:pt idx="1988">
                  <c:v>0.0418256052808614</c:v>
                </c:pt>
                <c:pt idx="1989">
                  <c:v>0.0418116234937741</c:v>
                </c:pt>
                <c:pt idx="1990">
                  <c:v>0.0417976510396593</c:v>
                </c:pt>
                <c:pt idx="1991">
                  <c:v>0.0417836879091957</c:v>
                </c:pt>
                <c:pt idx="1992">
                  <c:v>0.0417697340930745</c:v>
                </c:pt>
                <c:pt idx="1993">
                  <c:v>0.0417557895819992</c:v>
                </c:pt>
                <c:pt idx="1994">
                  <c:v>0.0417418543666855</c:v>
                </c:pt>
                <c:pt idx="1995">
                  <c:v>0.0417279284378616</c:v>
                </c:pt>
                <c:pt idx="1996">
                  <c:v>0.0417140117862679</c:v>
                </c:pt>
                <c:pt idx="1997">
                  <c:v>0.041700104402657</c:v>
                </c:pt>
                <c:pt idx="1998">
                  <c:v>0.0416862062777938</c:v>
                </c:pt>
                <c:pt idx="1999">
                  <c:v>0.0416723174024555</c:v>
                </c:pt>
                <c:pt idx="2000">
                  <c:v>0.0416584377674314</c:v>
                </c:pt>
              </c:numCache>
            </c:numRef>
          </c:yVal>
          <c:smooth val="1"/>
        </c:ser>
        <c:ser>
          <c:idx val="1"/>
          <c:order val="3"/>
          <c:tx>
            <c:strRef>
              <c:f>Sheet1!$A$5</c:f>
              <c:strCache>
                <c:ptCount val="1"/>
                <c:pt idx="0">
                  <c:v>(1,2,1)</c:v>
                </c:pt>
              </c:strCache>
            </c:strRef>
          </c:tx>
          <c:spPr>
            <a:ln w="12700">
              <a:solidFill>
                <a:schemeClr val="tx1"/>
              </a:solidFill>
              <a:prstDash val="dash"/>
            </a:ln>
          </c:spPr>
          <c:marker>
            <c:symbol val="none"/>
          </c:marker>
          <c:xVal>
            <c:numRef>
              <c:f>Sheet1!$B$3:$BXZ$3</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Sheet1!$B$5:$BXZ$5</c:f>
              <c:numCache>
                <c:formatCode>General</c:formatCode>
                <c:ptCount val="2001"/>
                <c:pt idx="0">
                  <c:v>0.0817358484554123</c:v>
                </c:pt>
                <c:pt idx="1">
                  <c:v>0.0816634914917393</c:v>
                </c:pt>
                <c:pt idx="2">
                  <c:v>0.081591208634249</c:v>
                </c:pt>
                <c:pt idx="3">
                  <c:v>0.0815190003042698</c:v>
                </c:pt>
                <c:pt idx="4">
                  <c:v>0.0814468669146642</c:v>
                </c:pt>
                <c:pt idx="5">
                  <c:v>0.0813748088699515</c:v>
                </c:pt>
                <c:pt idx="6">
                  <c:v>0.0813028265664278</c:v>
                </c:pt>
                <c:pt idx="7">
                  <c:v>0.0812309203922861</c:v>
                </c:pt>
                <c:pt idx="8">
                  <c:v>0.0811590907277322</c:v>
                </c:pt>
                <c:pt idx="9">
                  <c:v>0.0810873379451014</c:v>
                </c:pt>
                <c:pt idx="10">
                  <c:v>0.0810156624089717</c:v>
                </c:pt>
                <c:pt idx="11">
                  <c:v>0.080944064476276</c:v>
                </c:pt>
                <c:pt idx="12">
                  <c:v>0.0808725444964131</c:v>
                </c:pt>
                <c:pt idx="13">
                  <c:v>0.0808011028113563</c:v>
                </c:pt>
                <c:pt idx="14">
                  <c:v>0.0807297397557611</c:v>
                </c:pt>
                <c:pt idx="15">
                  <c:v>0.080658455657071</c:v>
                </c:pt>
                <c:pt idx="16">
                  <c:v>0.0805872508356215</c:v>
                </c:pt>
                <c:pt idx="17">
                  <c:v>0.0805161256047436</c:v>
                </c:pt>
                <c:pt idx="18">
                  <c:v>0.0804450802708647</c:v>
                </c:pt>
                <c:pt idx="19">
                  <c:v>0.0803741151336085</c:v>
                </c:pt>
                <c:pt idx="20">
                  <c:v>0.0803032304858937</c:v>
                </c:pt>
                <c:pt idx="21">
                  <c:v>0.0802324266140311</c:v>
                </c:pt>
                <c:pt idx="22">
                  <c:v>0.0801617037978189</c:v>
                </c:pt>
                <c:pt idx="23">
                  <c:v>0.0800910623106374</c:v>
                </c:pt>
                <c:pt idx="24">
                  <c:v>0.0800205024195416</c:v>
                </c:pt>
                <c:pt idx="25">
                  <c:v>0.0799500243853532</c:v>
                </c:pt>
                <c:pt idx="26">
                  <c:v>0.0798796284627507</c:v>
                </c:pt>
                <c:pt idx="27">
                  <c:v>0.0798093149003583</c:v>
                </c:pt>
                <c:pt idx="28">
                  <c:v>0.0797390839408337</c:v>
                </c:pt>
                <c:pt idx="29">
                  <c:v>0.079668935820955</c:v>
                </c:pt>
                <c:pt idx="30">
                  <c:v>0.0795988707717053</c:v>
                </c:pt>
                <c:pt idx="31">
                  <c:v>0.0795288890183572</c:v>
                </c:pt>
                <c:pt idx="32">
                  <c:v>0.0794589907805556</c:v>
                </c:pt>
                <c:pt idx="33">
                  <c:v>0.0793891762723992</c:v>
                </c:pt>
                <c:pt idx="34">
                  <c:v>0.0793194457025212</c:v>
                </c:pt>
                <c:pt idx="35">
                  <c:v>0.0792497992741684</c:v>
                </c:pt>
                <c:pt idx="36">
                  <c:v>0.0791802371852798</c:v>
                </c:pt>
                <c:pt idx="37">
                  <c:v>0.0791107596285636</c:v>
                </c:pt>
                <c:pt idx="38">
                  <c:v>0.0790413667915728</c:v>
                </c:pt>
                <c:pt idx="39">
                  <c:v>0.0789720588567811</c:v>
                </c:pt>
                <c:pt idx="40">
                  <c:v>0.0789028360016558</c:v>
                </c:pt>
                <c:pt idx="41">
                  <c:v>0.0788336983987312</c:v>
                </c:pt>
                <c:pt idx="42">
                  <c:v>0.0787646462156804</c:v>
                </c:pt>
                <c:pt idx="43">
                  <c:v>0.078695679615386</c:v>
                </c:pt>
                <c:pt idx="44">
                  <c:v>0.0786267987560098</c:v>
                </c:pt>
                <c:pt idx="45">
                  <c:v>0.0785580037910618</c:v>
                </c:pt>
                <c:pt idx="46">
                  <c:v>0.0784892948694682</c:v>
                </c:pt>
                <c:pt idx="47">
                  <c:v>0.0784206721356377</c:v>
                </c:pt>
                <c:pt idx="48">
                  <c:v>0.0783521357295282</c:v>
                </c:pt>
                <c:pt idx="49">
                  <c:v>0.0782836857867112</c:v>
                </c:pt>
                <c:pt idx="50">
                  <c:v>0.0782153224384364</c:v>
                </c:pt>
                <c:pt idx="51">
                  <c:v>0.0781470458116945</c:v>
                </c:pt>
                <c:pt idx="52">
                  <c:v>0.0780788560292798</c:v>
                </c:pt>
                <c:pt idx="53">
                  <c:v>0.0780107532098515</c:v>
                </c:pt>
                <c:pt idx="54">
                  <c:v>0.0779427374679942</c:v>
                </c:pt>
                <c:pt idx="55">
                  <c:v>0.077874808914278</c:v>
                </c:pt>
                <c:pt idx="56">
                  <c:v>0.0778069676553171</c:v>
                </c:pt>
                <c:pt idx="57">
                  <c:v>0.0777392137938277</c:v>
                </c:pt>
                <c:pt idx="58">
                  <c:v>0.0776715474286857</c:v>
                </c:pt>
                <c:pt idx="59">
                  <c:v>0.0776039686549828</c:v>
                </c:pt>
                <c:pt idx="60">
                  <c:v>0.0775364775640825</c:v>
                </c:pt>
                <c:pt idx="61">
                  <c:v>0.0774690742436745</c:v>
                </c:pt>
                <c:pt idx="62">
                  <c:v>0.0774017587778293</c:v>
                </c:pt>
                <c:pt idx="63">
                  <c:v>0.0773345312470512</c:v>
                </c:pt>
                <c:pt idx="64">
                  <c:v>0.0772673917283314</c:v>
                </c:pt>
                <c:pt idx="65">
                  <c:v>0.0772003402951993</c:v>
                </c:pt>
                <c:pt idx="66">
                  <c:v>0.0771333770177739</c:v>
                </c:pt>
                <c:pt idx="67">
                  <c:v>0.0770665019628146</c:v>
                </c:pt>
                <c:pt idx="68">
                  <c:v>0.0769997151937705</c:v>
                </c:pt>
                <c:pt idx="69">
                  <c:v>0.0769330167708294</c:v>
                </c:pt>
                <c:pt idx="70">
                  <c:v>0.0768664067509666</c:v>
                </c:pt>
                <c:pt idx="71">
                  <c:v>0.0767998851879924</c:v>
                </c:pt>
                <c:pt idx="72">
                  <c:v>0.076733452132599</c:v>
                </c:pt>
                <c:pt idx="73">
                  <c:v>0.0766671076324069</c:v>
                </c:pt>
                <c:pt idx="74">
                  <c:v>0.0766008517320111</c:v>
                </c:pt>
                <c:pt idx="75">
                  <c:v>0.0765346844730256</c:v>
                </c:pt>
                <c:pt idx="76">
                  <c:v>0.076468605894128</c:v>
                </c:pt>
                <c:pt idx="77">
                  <c:v>0.0764026160311039</c:v>
                </c:pt>
                <c:pt idx="78">
                  <c:v>0.0763367149168894</c:v>
                </c:pt>
                <c:pt idx="79">
                  <c:v>0.0762709025816143</c:v>
                </c:pt>
                <c:pt idx="80">
                  <c:v>0.0762051790526439</c:v>
                </c:pt>
                <c:pt idx="81">
                  <c:v>0.0761395443546207</c:v>
                </c:pt>
                <c:pt idx="82">
                  <c:v>0.0760739985095051</c:v>
                </c:pt>
                <c:pt idx="83">
                  <c:v>0.0760085415366158</c:v>
                </c:pt>
                <c:pt idx="84">
                  <c:v>0.0759431734526698</c:v>
                </c:pt>
                <c:pt idx="85">
                  <c:v>0.0758778942718212</c:v>
                </c:pt>
                <c:pt idx="86">
                  <c:v>0.0758127040057004</c:v>
                </c:pt>
                <c:pt idx="87">
                  <c:v>0.0757476026634521</c:v>
                </c:pt>
                <c:pt idx="88">
                  <c:v>0.0756825902517726</c:v>
                </c:pt>
                <c:pt idx="89">
                  <c:v>0.0756176667749475</c:v>
                </c:pt>
                <c:pt idx="90">
                  <c:v>0.0755528322348877</c:v>
                </c:pt>
                <c:pt idx="91">
                  <c:v>0.0754880866311662</c:v>
                </c:pt>
                <c:pt idx="92">
                  <c:v>0.075423429961053</c:v>
                </c:pt>
                <c:pt idx="93">
                  <c:v>0.0753588622195506</c:v>
                </c:pt>
                <c:pt idx="94">
                  <c:v>0.0752943833994288</c:v>
                </c:pt>
                <c:pt idx="95">
                  <c:v>0.0752299934912585</c:v>
                </c:pt>
                <c:pt idx="96">
                  <c:v>0.0751656924834455</c:v>
                </c:pt>
                <c:pt idx="97">
                  <c:v>0.0751014803622638</c:v>
                </c:pt>
                <c:pt idx="98">
                  <c:v>0.0750373571118883</c:v>
                </c:pt>
                <c:pt idx="99">
                  <c:v>0.0749733227144274</c:v>
                </c:pt>
                <c:pt idx="100">
                  <c:v>0.0749093771499542</c:v>
                </c:pt>
                <c:pt idx="101">
                  <c:v>0.0748455203965387</c:v>
                </c:pt>
                <c:pt idx="102">
                  <c:v>0.0747817524302785</c:v>
                </c:pt>
                <c:pt idx="103">
                  <c:v>0.0747180732253292</c:v>
                </c:pt>
                <c:pt idx="104">
                  <c:v>0.0746544827539347</c:v>
                </c:pt>
                <c:pt idx="105">
                  <c:v>0.0745909809864574</c:v>
                </c:pt>
                <c:pt idx="106">
                  <c:v>0.0745275678914067</c:v>
                </c:pt>
                <c:pt idx="107">
                  <c:v>0.0744642434354684</c:v>
                </c:pt>
                <c:pt idx="108">
                  <c:v>0.0744010075835336</c:v>
                </c:pt>
                <c:pt idx="109">
                  <c:v>0.0743378602987261</c:v>
                </c:pt>
                <c:pt idx="110">
                  <c:v>0.0742748015424307</c:v>
                </c:pt>
                <c:pt idx="111">
                  <c:v>0.0742118312743206</c:v>
                </c:pt>
                <c:pt idx="112">
                  <c:v>0.0741489494523839</c:v>
                </c:pt>
                <c:pt idx="113">
                  <c:v>0.074086156032951</c:v>
                </c:pt>
                <c:pt idx="114">
                  <c:v>0.0740234509707202</c:v>
                </c:pt>
                <c:pt idx="115">
                  <c:v>0.0739608342187843</c:v>
                </c:pt>
                <c:pt idx="116">
                  <c:v>0.0738983057286553</c:v>
                </c:pt>
                <c:pt idx="117">
                  <c:v>0.0738358654502905</c:v>
                </c:pt>
                <c:pt idx="118">
                  <c:v>0.0737735133321169</c:v>
                </c:pt>
                <c:pt idx="119">
                  <c:v>0.0737112493210558</c:v>
                </c:pt>
                <c:pt idx="120">
                  <c:v>0.0736490733625471</c:v>
                </c:pt>
                <c:pt idx="121">
                  <c:v>0.073586985400573</c:v>
                </c:pt>
                <c:pt idx="122">
                  <c:v>0.0735249853776818</c:v>
                </c:pt>
                <c:pt idx="123">
                  <c:v>0.073463073235011</c:v>
                </c:pt>
                <c:pt idx="124">
                  <c:v>0.0734012489123099</c:v>
                </c:pt>
                <c:pt idx="125">
                  <c:v>0.073339512347963</c:v>
                </c:pt>
                <c:pt idx="126">
                  <c:v>0.0732778634790115</c:v>
                </c:pt>
                <c:pt idx="127">
                  <c:v>0.0732163022411754</c:v>
                </c:pt>
                <c:pt idx="128">
                  <c:v>0.0731548285688759</c:v>
                </c:pt>
                <c:pt idx="129">
                  <c:v>0.0730934423952557</c:v>
                </c:pt>
                <c:pt idx="130">
                  <c:v>0.073032143652201</c:v>
                </c:pt>
                <c:pt idx="131">
                  <c:v>0.0729709322703619</c:v>
                </c:pt>
                <c:pt idx="132">
                  <c:v>0.0729098081791729</c:v>
                </c:pt>
                <c:pt idx="133">
                  <c:v>0.0728487713068735</c:v>
                </c:pt>
                <c:pt idx="134">
                  <c:v>0.0727878215805277</c:v>
                </c:pt>
                <c:pt idx="135">
                  <c:v>0.0727269589260441</c:v>
                </c:pt>
                <c:pt idx="136">
                  <c:v>0.072666183268195</c:v>
                </c:pt>
                <c:pt idx="137">
                  <c:v>0.072605494530636</c:v>
                </c:pt>
                <c:pt idx="138">
                  <c:v>0.0725448926359243</c:v>
                </c:pt>
                <c:pt idx="139">
                  <c:v>0.072484377505538</c:v>
                </c:pt>
                <c:pt idx="140">
                  <c:v>0.0724239490598943</c:v>
                </c:pt>
                <c:pt idx="141">
                  <c:v>0.0723636072183672</c:v>
                </c:pt>
                <c:pt idx="142">
                  <c:v>0.0723033518993061</c:v>
                </c:pt>
                <c:pt idx="143">
                  <c:v>0.0722431830200528</c:v>
                </c:pt>
                <c:pt idx="144">
                  <c:v>0.0721831004969596</c:v>
                </c:pt>
                <c:pt idx="145">
                  <c:v>0.0721231042454059</c:v>
                </c:pt>
                <c:pt idx="146">
                  <c:v>0.0720631941798155</c:v>
                </c:pt>
                <c:pt idx="147">
                  <c:v>0.072003370213673</c:v>
                </c:pt>
                <c:pt idx="148">
                  <c:v>0.0719436322595408</c:v>
                </c:pt>
                <c:pt idx="149">
                  <c:v>0.0718839802290747</c:v>
                </c:pt>
                <c:pt idx="150">
                  <c:v>0.0718244140330406</c:v>
                </c:pt>
                <c:pt idx="151">
                  <c:v>0.0717649335813298</c:v>
                </c:pt>
                <c:pt idx="152">
                  <c:v>0.0717055387829751</c:v>
                </c:pt>
                <c:pt idx="153">
                  <c:v>0.0716462295461656</c:v>
                </c:pt>
                <c:pt idx="154">
                  <c:v>0.0715870057782626</c:v>
                </c:pt>
                <c:pt idx="155">
                  <c:v>0.071527867385814</c:v>
                </c:pt>
                <c:pt idx="156">
                  <c:v>0.0714688142745693</c:v>
                </c:pt>
                <c:pt idx="157">
                  <c:v>0.0714098463494942</c:v>
                </c:pt>
                <c:pt idx="158">
                  <c:v>0.0713509635147851</c:v>
                </c:pt>
                <c:pt idx="159">
                  <c:v>0.071292165673883</c:v>
                </c:pt>
                <c:pt idx="160">
                  <c:v>0.0712334527294876</c:v>
                </c:pt>
                <c:pt idx="161">
                  <c:v>0.0711748245835713</c:v>
                </c:pt>
                <c:pt idx="162">
                  <c:v>0.0711162811373926</c:v>
                </c:pt>
                <c:pt idx="163">
                  <c:v>0.0710578222915095</c:v>
                </c:pt>
                <c:pt idx="164">
                  <c:v>0.0709994479457929</c:v>
                </c:pt>
                <c:pt idx="165">
                  <c:v>0.0709411579994397</c:v>
                </c:pt>
                <c:pt idx="166">
                  <c:v>0.0708829523509854</c:v>
                </c:pt>
                <c:pt idx="167">
                  <c:v>0.0708248308983173</c:v>
                </c:pt>
                <c:pt idx="168">
                  <c:v>0.0707667935386863</c:v>
                </c:pt>
                <c:pt idx="169">
                  <c:v>0.0707088401687201</c:v>
                </c:pt>
                <c:pt idx="170">
                  <c:v>0.0706509706844349</c:v>
                </c:pt>
                <c:pt idx="171">
                  <c:v>0.0705931849812474</c:v>
                </c:pt>
                <c:pt idx="172">
                  <c:v>0.0705354829539872</c:v>
                </c:pt>
                <c:pt idx="173">
                  <c:v>0.0704778644969076</c:v>
                </c:pt>
                <c:pt idx="174">
                  <c:v>0.0704203295036982</c:v>
                </c:pt>
                <c:pt idx="175">
                  <c:v>0.0703628778674955</c:v>
                </c:pt>
                <c:pt idx="176">
                  <c:v>0.0703055094808943</c:v>
                </c:pt>
                <c:pt idx="177">
                  <c:v>0.0702482242359591</c:v>
                </c:pt>
                <c:pt idx="178">
                  <c:v>0.0701910220242348</c:v>
                </c:pt>
                <c:pt idx="179">
                  <c:v>0.0701339027367575</c:v>
                </c:pt>
                <c:pt idx="180">
                  <c:v>0.070076866264065</c:v>
                </c:pt>
                <c:pt idx="181">
                  <c:v>0.0700199124962075</c:v>
                </c:pt>
                <c:pt idx="182">
                  <c:v>0.069963041322758</c:v>
                </c:pt>
                <c:pt idx="183">
                  <c:v>0.0699062526328223</c:v>
                </c:pt>
                <c:pt idx="184">
                  <c:v>0.069849546315049</c:v>
                </c:pt>
                <c:pt idx="185">
                  <c:v>0.0697929222576398</c:v>
                </c:pt>
                <c:pt idx="186">
                  <c:v>0.069736380348359</c:v>
                </c:pt>
                <c:pt idx="187">
                  <c:v>0.0696799204745432</c:v>
                </c:pt>
                <c:pt idx="188">
                  <c:v>0.0696235425231107</c:v>
                </c:pt>
                <c:pt idx="189">
                  <c:v>0.0695672463805712</c:v>
                </c:pt>
                <c:pt idx="190">
                  <c:v>0.0695110319330351</c:v>
                </c:pt>
                <c:pt idx="191">
                  <c:v>0.069454899066222</c:v>
                </c:pt>
                <c:pt idx="192">
                  <c:v>0.0693988476654705</c:v>
                </c:pt>
                <c:pt idx="193">
                  <c:v>0.0693428776157467</c:v>
                </c:pt>
                <c:pt idx="194">
                  <c:v>0.0692869888016529</c:v>
                </c:pt>
                <c:pt idx="195">
                  <c:v>0.0692311811074364</c:v>
                </c:pt>
                <c:pt idx="196">
                  <c:v>0.0691754544169982</c:v>
                </c:pt>
                <c:pt idx="197">
                  <c:v>0.0691198086139009</c:v>
                </c:pt>
                <c:pt idx="198">
                  <c:v>0.0690642435813774</c:v>
                </c:pt>
                <c:pt idx="199">
                  <c:v>0.0690087592023392</c:v>
                </c:pt>
                <c:pt idx="200">
                  <c:v>0.0689533553593839</c:v>
                </c:pt>
                <c:pt idx="201">
                  <c:v>0.0688980319348038</c:v>
                </c:pt>
                <c:pt idx="202">
                  <c:v>0.0688427888105932</c:v>
                </c:pt>
                <c:pt idx="203">
                  <c:v>0.0687876258684565</c:v>
                </c:pt>
                <c:pt idx="204">
                  <c:v>0.068732542989816</c:v>
                </c:pt>
                <c:pt idx="205">
                  <c:v>0.0686775400558186</c:v>
                </c:pt>
                <c:pt idx="206">
                  <c:v>0.0686226169473442</c:v>
                </c:pt>
                <c:pt idx="207">
                  <c:v>0.0685677735450124</c:v>
                </c:pt>
                <c:pt idx="208">
                  <c:v>0.0685130097291901</c:v>
                </c:pt>
                <c:pt idx="209">
                  <c:v>0.0684583253799982</c:v>
                </c:pt>
                <c:pt idx="210">
                  <c:v>0.0684037203773189</c:v>
                </c:pt>
                <c:pt idx="211">
                  <c:v>0.0683491946008027</c:v>
                </c:pt>
                <c:pt idx="212">
                  <c:v>0.068294747929875</c:v>
                </c:pt>
                <c:pt idx="213">
                  <c:v>0.068240380243743</c:v>
                </c:pt>
                <c:pt idx="214">
                  <c:v>0.068186091421402</c:v>
                </c:pt>
                <c:pt idx="215">
                  <c:v>0.0681318813416425</c:v>
                </c:pt>
                <c:pt idx="216">
                  <c:v>0.0680777498830563</c:v>
                </c:pt>
                <c:pt idx="217">
                  <c:v>0.068023696924043</c:v>
                </c:pt>
                <c:pt idx="218">
                  <c:v>0.0679697223428159</c:v>
                </c:pt>
                <c:pt idx="219">
                  <c:v>0.0679158260174088</c:v>
                </c:pt>
                <c:pt idx="220">
                  <c:v>0.0678620078256816</c:v>
                </c:pt>
                <c:pt idx="221">
                  <c:v>0.0678082676453266</c:v>
                </c:pt>
                <c:pt idx="222">
                  <c:v>0.0677546053538743</c:v>
                </c:pt>
                <c:pt idx="223">
                  <c:v>0.0677010208286993</c:v>
                </c:pt>
                <c:pt idx="224">
                  <c:v>0.067647513947026</c:v>
                </c:pt>
                <c:pt idx="225">
                  <c:v>0.0675940845859344</c:v>
                </c:pt>
                <c:pt idx="226">
                  <c:v>0.0675407326223656</c:v>
                </c:pt>
                <c:pt idx="227">
                  <c:v>0.0674874579331274</c:v>
                </c:pt>
                <c:pt idx="228">
                  <c:v>0.0674342603948996</c:v>
                </c:pt>
                <c:pt idx="229">
                  <c:v>0.0673811398842395</c:v>
                </c:pt>
                <c:pt idx="230">
                  <c:v>0.0673280962775874</c:v>
                </c:pt>
                <c:pt idx="231">
                  <c:v>0.0672751294512713</c:v>
                </c:pt>
                <c:pt idx="232">
                  <c:v>0.0672222392815125</c:v>
                </c:pt>
                <c:pt idx="233">
                  <c:v>0.0671694256444305</c:v>
                </c:pt>
                <c:pt idx="234">
                  <c:v>0.067116688416048</c:v>
                </c:pt>
                <c:pt idx="235">
                  <c:v>0.0670640274722958</c:v>
                </c:pt>
                <c:pt idx="236">
                  <c:v>0.0670114426890179</c:v>
                </c:pt>
                <c:pt idx="237">
                  <c:v>0.0669589339419757</c:v>
                </c:pt>
                <c:pt idx="238">
                  <c:v>0.0669065011068537</c:v>
                </c:pt>
                <c:pt idx="239">
                  <c:v>0.066854144059263</c:v>
                </c:pt>
                <c:pt idx="240">
                  <c:v>0.0668018626747469</c:v>
                </c:pt>
                <c:pt idx="241">
                  <c:v>0.0667496568287847</c:v>
                </c:pt>
                <c:pt idx="242">
                  <c:v>0.0666975263967967</c:v>
                </c:pt>
                <c:pt idx="243">
                  <c:v>0.066645471254148</c:v>
                </c:pt>
                <c:pt idx="244">
                  <c:v>0.0665934912761536</c:v>
                </c:pt>
                <c:pt idx="245">
                  <c:v>0.066541586338082</c:v>
                </c:pt>
                <c:pt idx="246">
                  <c:v>0.0664897563151595</c:v>
                </c:pt>
                <c:pt idx="247">
                  <c:v>0.0664380010825749</c:v>
                </c:pt>
                <c:pt idx="248">
                  <c:v>0.0663863205154828</c:v>
                </c:pt>
                <c:pt idx="249">
                  <c:v>0.0663347144890083</c:v>
                </c:pt>
                <c:pt idx="250">
                  <c:v>0.0662831828782504</c:v>
                </c:pt>
                <c:pt idx="251">
                  <c:v>0.0662317255582866</c:v>
                </c:pt>
                <c:pt idx="252">
                  <c:v>0.0661803424041758</c:v>
                </c:pt>
                <c:pt idx="253">
                  <c:v>0.0661290332909632</c:v>
                </c:pt>
                <c:pt idx="254">
                  <c:v>0.0660777980936831</c:v>
                </c:pt>
                <c:pt idx="255">
                  <c:v>0.0660266366873632</c:v>
                </c:pt>
                <c:pt idx="256">
                  <c:v>0.0659755489470278</c:v>
                </c:pt>
                <c:pt idx="257">
                  <c:v>0.0659245347477019</c:v>
                </c:pt>
                <c:pt idx="258">
                  <c:v>0.0658735939644141</c:v>
                </c:pt>
                <c:pt idx="259">
                  <c:v>0.0658227264722006</c:v>
                </c:pt>
                <c:pt idx="260">
                  <c:v>0.0657719321461084</c:v>
                </c:pt>
                <c:pt idx="261">
                  <c:v>0.0657212108611987</c:v>
                </c:pt>
                <c:pt idx="262">
                  <c:v>0.0656705624925501</c:v>
                </c:pt>
                <c:pt idx="263">
                  <c:v>0.0656199869152622</c:v>
                </c:pt>
                <c:pt idx="264">
                  <c:v>0.0655694840044585</c:v>
                </c:pt>
                <c:pt idx="265">
                  <c:v>0.0655190536352898</c:v>
                </c:pt>
                <c:pt idx="266">
                  <c:v>0.065468695682937</c:v>
                </c:pt>
                <c:pt idx="267">
                  <c:v>0.0654184100226148</c:v>
                </c:pt>
                <c:pt idx="268">
                  <c:v>0.0653681965295741</c:v>
                </c:pt>
                <c:pt idx="269">
                  <c:v>0.0653180550791054</c:v>
                </c:pt>
                <c:pt idx="270">
                  <c:v>0.0652679855465414</c:v>
                </c:pt>
                <c:pt idx="271">
                  <c:v>0.0652179878072603</c:v>
                </c:pt>
                <c:pt idx="272">
                  <c:v>0.0651680617366884</c:v>
                </c:pt>
                <c:pt idx="273">
                  <c:v>0.0651182072103031</c:v>
                </c:pt>
                <c:pt idx="274">
                  <c:v>0.0650684241036353</c:v>
                </c:pt>
                <c:pt idx="275">
                  <c:v>0.0650187122922727</c:v>
                </c:pt>
                <c:pt idx="276">
                  <c:v>0.0649690716518619</c:v>
                </c:pt>
                <c:pt idx="277">
                  <c:v>0.0649195020581115</c:v>
                </c:pt>
                <c:pt idx="278">
                  <c:v>0.0648700033867946</c:v>
                </c:pt>
                <c:pt idx="279">
                  <c:v>0.064820575513751</c:v>
                </c:pt>
                <c:pt idx="280">
                  <c:v>0.0647712183148905</c:v>
                </c:pt>
                <c:pt idx="281">
                  <c:v>0.0647219316661945</c:v>
                </c:pt>
                <c:pt idx="282">
                  <c:v>0.0646727154437192</c:v>
                </c:pt>
                <c:pt idx="283">
                  <c:v>0.0646235695235973</c:v>
                </c:pt>
                <c:pt idx="284">
                  <c:v>0.0645744937820413</c:v>
                </c:pt>
                <c:pt idx="285">
                  <c:v>0.0645254880953449</c:v>
                </c:pt>
                <c:pt idx="286">
                  <c:v>0.0644765523398858</c:v>
                </c:pt>
                <c:pt idx="287">
                  <c:v>0.064427686392128</c:v>
                </c:pt>
                <c:pt idx="288">
                  <c:v>0.0643788901286238</c:v>
                </c:pt>
                <c:pt idx="289">
                  <c:v>0.0643301634260161</c:v>
                </c:pt>
                <c:pt idx="290">
                  <c:v>0.0642815061610406</c:v>
                </c:pt>
                <c:pt idx="291">
                  <c:v>0.0642329182105279</c:v>
                </c:pt>
                <c:pt idx="292">
                  <c:v>0.0641843994514055</c:v>
                </c:pt>
                <c:pt idx="293">
                  <c:v>0.0641359497607002</c:v>
                </c:pt>
                <c:pt idx="294">
                  <c:v>0.0640875690155395</c:v>
                </c:pt>
                <c:pt idx="295">
                  <c:v>0.0640392570931542</c:v>
                </c:pt>
                <c:pt idx="296">
                  <c:v>0.0639910138708802</c:v>
                </c:pt>
                <c:pt idx="297">
                  <c:v>0.0639428392261601</c:v>
                </c:pt>
                <c:pt idx="298">
                  <c:v>0.0638947330365455</c:v>
                </c:pt>
                <c:pt idx="299">
                  <c:v>0.0638466951796989</c:v>
                </c:pt>
                <c:pt idx="300">
                  <c:v>0.063798725533395</c:v>
                </c:pt>
                <c:pt idx="301">
                  <c:v>0.0637508239755232</c:v>
                </c:pt>
                <c:pt idx="302">
                  <c:v>0.0637029903840888</c:v>
                </c:pt>
                <c:pt idx="303">
                  <c:v>0.0636552246372153</c:v>
                </c:pt>
                <c:pt idx="304">
                  <c:v>0.0636075266131454</c:v>
                </c:pt>
                <c:pt idx="305">
                  <c:v>0.0635598961902435</c:v>
                </c:pt>
                <c:pt idx="306">
                  <c:v>0.0635123332469967</c:v>
                </c:pt>
                <c:pt idx="307">
                  <c:v>0.063464837662017</c:v>
                </c:pt>
                <c:pt idx="308">
                  <c:v>0.0634174093140424</c:v>
                </c:pt>
                <c:pt idx="309">
                  <c:v>0.0633700480819386</c:v>
                </c:pt>
                <c:pt idx="310">
                  <c:v>0.063322753844701</c:v>
                </c:pt>
                <c:pt idx="311">
                  <c:v>0.0632755264814556</c:v>
                </c:pt>
                <c:pt idx="312">
                  <c:v>0.0632283658714609</c:v>
                </c:pt>
                <c:pt idx="313">
                  <c:v>0.0631812718941091</c:v>
                </c:pt>
                <c:pt idx="314">
                  <c:v>0.063134244428928</c:v>
                </c:pt>
                <c:pt idx="315">
                  <c:v>0.0630872833555818</c:v>
                </c:pt>
                <c:pt idx="316">
                  <c:v>0.0630403885538732</c:v>
                </c:pt>
                <c:pt idx="317">
                  <c:v>0.0629935599037441</c:v>
                </c:pt>
                <c:pt idx="318">
                  <c:v>0.0629467972852774</c:v>
                </c:pt>
                <c:pt idx="319">
                  <c:v>0.0629001005786982</c:v>
                </c:pt>
                <c:pt idx="320">
                  <c:v>0.062853469664375</c:v>
                </c:pt>
                <c:pt idx="321">
                  <c:v>0.0628069044228213</c:v>
                </c:pt>
                <c:pt idx="322">
                  <c:v>0.0627604047346963</c:v>
                </c:pt>
                <c:pt idx="323">
                  <c:v>0.0627139704808069</c:v>
                </c:pt>
                <c:pt idx="324">
                  <c:v>0.0626676015421081</c:v>
                </c:pt>
                <c:pt idx="325">
                  <c:v>0.0626212977997048</c:v>
                </c:pt>
                <c:pt idx="326">
                  <c:v>0.0625750591348527</c:v>
                </c:pt>
                <c:pt idx="327">
                  <c:v>0.0625288854289594</c:v>
                </c:pt>
                <c:pt idx="328">
                  <c:v>0.0624827765635859</c:v>
                </c:pt>
                <c:pt idx="329">
                  <c:v>0.0624367324204471</c:v>
                </c:pt>
                <c:pt idx="330">
                  <c:v>0.0623907528814136</c:v>
                </c:pt>
                <c:pt idx="331">
                  <c:v>0.062344837828512</c:v>
                </c:pt>
                <c:pt idx="332">
                  <c:v>0.0622989871439265</c:v>
                </c:pt>
                <c:pt idx="333">
                  <c:v>0.0622532007099999</c:v>
                </c:pt>
                <c:pt idx="334">
                  <c:v>0.0622074784092343</c:v>
                </c:pt>
                <c:pt idx="335">
                  <c:v>0.0621618201242923</c:v>
                </c:pt>
                <c:pt idx="336">
                  <c:v>0.062116225737998</c:v>
                </c:pt>
                <c:pt idx="337">
                  <c:v>0.0620706951333377</c:v>
                </c:pt>
                <c:pt idx="338">
                  <c:v>0.0620252281934611</c:v>
                </c:pt>
                <c:pt idx="339">
                  <c:v>0.0619798248016822</c:v>
                </c:pt>
                <c:pt idx="340">
                  <c:v>0.06193448484148</c:v>
                </c:pt>
                <c:pt idx="341">
                  <c:v>0.0618892081964995</c:v>
                </c:pt>
                <c:pt idx="342">
                  <c:v>0.0618439947505527</c:v>
                </c:pt>
                <c:pt idx="343">
                  <c:v>0.061798844387619</c:v>
                </c:pt>
                <c:pt idx="344">
                  <c:v>0.0617537569918466</c:v>
                </c:pt>
                <c:pt idx="345">
                  <c:v>0.0617087324475529</c:v>
                </c:pt>
                <c:pt idx="346">
                  <c:v>0.0616637706392254</c:v>
                </c:pt>
                <c:pt idx="347">
                  <c:v>0.0616188714515226</c:v>
                </c:pt>
                <c:pt idx="348">
                  <c:v>0.0615740347692744</c:v>
                </c:pt>
                <c:pt idx="349">
                  <c:v>0.0615292604774834</c:v>
                </c:pt>
                <c:pt idx="350">
                  <c:v>0.061484548461325</c:v>
                </c:pt>
                <c:pt idx="351">
                  <c:v>0.0614398986061488</c:v>
                </c:pt>
                <c:pt idx="352">
                  <c:v>0.0613953107974786</c:v>
                </c:pt>
                <c:pt idx="353">
                  <c:v>0.0613507849210135</c:v>
                </c:pt>
                <c:pt idx="354">
                  <c:v>0.0613063208626286</c:v>
                </c:pt>
                <c:pt idx="355">
                  <c:v>0.0612619185083753</c:v>
                </c:pt>
                <c:pt idx="356">
                  <c:v>0.0612175777444824</c:v>
                </c:pt>
                <c:pt idx="357">
                  <c:v>0.0611732984573561</c:v>
                </c:pt>
                <c:pt idx="358">
                  <c:v>0.0611290805335815</c:v>
                </c:pt>
                <c:pt idx="359">
                  <c:v>0.0610849238599223</c:v>
                </c:pt>
                <c:pt idx="360">
                  <c:v>0.0610408283233218</c:v>
                </c:pt>
                <c:pt idx="361">
                  <c:v>0.0609967938109035</c:v>
                </c:pt>
                <c:pt idx="362">
                  <c:v>0.0609528202099715</c:v>
                </c:pt>
                <c:pt idx="363">
                  <c:v>0.0609089074080114</c:v>
                </c:pt>
                <c:pt idx="364">
                  <c:v>0.06086505529269</c:v>
                </c:pt>
                <c:pt idx="365">
                  <c:v>0.0608212637518569</c:v>
                </c:pt>
                <c:pt idx="366">
                  <c:v>0.060777532673544</c:v>
                </c:pt>
                <c:pt idx="367">
                  <c:v>0.0607338619459668</c:v>
                </c:pt>
                <c:pt idx="368">
                  <c:v>0.0606902514575243</c:v>
                </c:pt>
                <c:pt idx="369">
                  <c:v>0.0606467010967997</c:v>
                </c:pt>
                <c:pt idx="370">
                  <c:v>0.0606032107525608</c:v>
                </c:pt>
                <c:pt idx="371">
                  <c:v>0.0605597803137606</c:v>
                </c:pt>
                <c:pt idx="372">
                  <c:v>0.0605164096695375</c:v>
                </c:pt>
                <c:pt idx="373">
                  <c:v>0.0604730987092158</c:v>
                </c:pt>
                <c:pt idx="374">
                  <c:v>0.060429847322306</c:v>
                </c:pt>
                <c:pt idx="375">
                  <c:v>0.0603866553985055</c:v>
                </c:pt>
                <c:pt idx="376">
                  <c:v>0.0603435228276988</c:v>
                </c:pt>
                <c:pt idx="377">
                  <c:v>0.0603004494999575</c:v>
                </c:pt>
                <c:pt idx="378">
                  <c:v>0.0602574353055414</c:v>
                </c:pt>
                <c:pt idx="379">
                  <c:v>0.0602144801348983</c:v>
                </c:pt>
                <c:pt idx="380">
                  <c:v>0.0601715838786645</c:v>
                </c:pt>
                <c:pt idx="381">
                  <c:v>0.0601287464276651</c:v>
                </c:pt>
                <c:pt idx="382">
                  <c:v>0.0600859676729143</c:v>
                </c:pt>
                <c:pt idx="383">
                  <c:v>0.0600432475056159</c:v>
                </c:pt>
                <c:pt idx="384">
                  <c:v>0.0600005858171632</c:v>
                </c:pt>
                <c:pt idx="385">
                  <c:v>0.0599579824991398</c:v>
                </c:pt>
                <c:pt idx="386">
                  <c:v>0.0599154374433195</c:v>
                </c:pt>
                <c:pt idx="387">
                  <c:v>0.0598729505416665</c:v>
                </c:pt>
                <c:pt idx="388">
                  <c:v>0.059830521686336</c:v>
                </c:pt>
                <c:pt idx="389">
                  <c:v>0.0597881507696743</c:v>
                </c:pt>
                <c:pt idx="390">
                  <c:v>0.0597458376842189</c:v>
                </c:pt>
                <c:pt idx="391">
                  <c:v>0.059703582322699</c:v>
                </c:pt>
                <c:pt idx="392">
                  <c:v>0.0596613845780354</c:v>
                </c:pt>
                <c:pt idx="393">
                  <c:v>0.0596192443433409</c:v>
                </c:pt>
                <c:pt idx="394">
                  <c:v>0.0595771615119207</c:v>
                </c:pt>
                <c:pt idx="395">
                  <c:v>0.059535135977272</c:v>
                </c:pt>
                <c:pt idx="396">
                  <c:v>0.059493167633085</c:v>
                </c:pt>
                <c:pt idx="397">
                  <c:v>0.0594512563732421</c:v>
                </c:pt>
                <c:pt idx="398">
                  <c:v>0.0594094020918192</c:v>
                </c:pt>
                <c:pt idx="399">
                  <c:v>0.0593676046830848</c:v>
                </c:pt>
                <c:pt idx="400">
                  <c:v>0.0593258640415009</c:v>
                </c:pt>
                <c:pt idx="401">
                  <c:v>0.0592841800617228</c:v>
                </c:pt>
                <c:pt idx="402">
                  <c:v>0.0592425526385992</c:v>
                </c:pt>
                <c:pt idx="403">
                  <c:v>0.0592009816671725</c:v>
                </c:pt>
                <c:pt idx="404">
                  <c:v>0.0591594670426789</c:v>
                </c:pt>
                <c:pt idx="405">
                  <c:v>0.0591180086605485</c:v>
                </c:pt>
                <c:pt idx="406">
                  <c:v>0.0590766064164052</c:v>
                </c:pt>
                <c:pt idx="407">
                  <c:v>0.0590352602060672</c:v>
                </c:pt>
                <c:pt idx="408">
                  <c:v>0.0589939699255468</c:v>
                </c:pt>
                <c:pt idx="409">
                  <c:v>0.0589527354710503</c:v>
                </c:pt>
                <c:pt idx="410">
                  <c:v>0.0589115567389788</c:v>
                </c:pt>
                <c:pt idx="411">
                  <c:v>0.0588704336259274</c:v>
                </c:pt>
                <c:pt idx="412">
                  <c:v>0.0588293660286859</c:v>
                </c:pt>
                <c:pt idx="413">
                  <c:v>0.0587883538442385</c:v>
                </c:pt>
                <c:pt idx="414">
                  <c:v>0.0587473969697641</c:v>
                </c:pt>
                <c:pt idx="415">
                  <c:v>0.058706495302636</c:v>
                </c:pt>
                <c:pt idx="416">
                  <c:v>0.0586656487404225</c:v>
                </c:pt>
                <c:pt idx="417">
                  <c:v>0.0586248571808864</c:v>
                </c:pt>
                <c:pt idx="418">
                  <c:v>0.0585841205219851</c:v>
                </c:pt>
                <c:pt idx="419">
                  <c:v>0.0585434386618708</c:v>
                </c:pt>
                <c:pt idx="420">
                  <c:v>0.0585028114988908</c:v>
                </c:pt>
                <c:pt idx="421">
                  <c:v>0.0584622389315866</c:v>
                </c:pt>
                <c:pt idx="422">
                  <c:v>0.0584217208586948</c:v>
                </c:pt>
                <c:pt idx="423">
                  <c:v>0.0583812571791468</c:v>
                </c:pt>
                <c:pt idx="424">
                  <c:v>0.0583408477920685</c:v>
                </c:pt>
                <c:pt idx="425">
                  <c:v>0.0583004925967806</c:v>
                </c:pt>
                <c:pt idx="426">
                  <c:v>0.0582601914927988</c:v>
                </c:pt>
                <c:pt idx="427">
                  <c:v>0.0582199443798331</c:v>
                </c:pt>
                <c:pt idx="428">
                  <c:v>0.0581797511577883</c:v>
                </c:pt>
                <c:pt idx="429">
                  <c:v>0.0581396117267638</c:v>
                </c:pt>
                <c:pt idx="430">
                  <c:v>0.0580995259870536</c:v>
                </c:pt>
                <c:pt idx="431">
                  <c:v>0.0580594938391462</c:v>
                </c:pt>
                <c:pt idx="432">
                  <c:v>0.0580195151837246</c:v>
                </c:pt>
                <c:pt idx="433">
                  <c:v>0.0579795899216661</c:v>
                </c:pt>
                <c:pt idx="434">
                  <c:v>0.0579397179540425</c:v>
                </c:pt>
                <c:pt idx="435">
                  <c:v>0.0578998991821196</c:v>
                </c:pt>
                <c:pt idx="436">
                  <c:v>0.0578601335073579</c:v>
                </c:pt>
                <c:pt idx="437">
                  <c:v>0.0578204208314114</c:v>
                </c:pt>
                <c:pt idx="438">
                  <c:v>0.0577807610561287</c:v>
                </c:pt>
                <c:pt idx="439">
                  <c:v>0.057741154083552</c:v>
                </c:pt>
                <c:pt idx="440">
                  <c:v>0.0577015998159176</c:v>
                </c:pt>
                <c:pt idx="441">
                  <c:v>0.0576620981556553</c:v>
                </c:pt>
                <c:pt idx="442">
                  <c:v>0.0576226490053889</c:v>
                </c:pt>
                <c:pt idx="443">
                  <c:v>0.0575832522679354</c:v>
                </c:pt>
                <c:pt idx="444">
                  <c:v>0.0575439078463056</c:v>
                </c:pt>
                <c:pt idx="445">
                  <c:v>0.0575046156437035</c:v>
                </c:pt>
                <c:pt idx="446">
                  <c:v>0.0574653755635261</c:v>
                </c:pt>
                <c:pt idx="447">
                  <c:v>0.0574261875093639</c:v>
                </c:pt>
                <c:pt idx="448">
                  <c:v>0.0573870513850002</c:v>
                </c:pt>
                <c:pt idx="449">
                  <c:v>0.057347967094411</c:v>
                </c:pt>
                <c:pt idx="450">
                  <c:v>0.0573089345417653</c:v>
                </c:pt>
                <c:pt idx="451">
                  <c:v>0.0572699536314244</c:v>
                </c:pt>
                <c:pt idx="452">
                  <c:v>0.0572310242679422</c:v>
                </c:pt>
                <c:pt idx="453">
                  <c:v>0.0571921463560649</c:v>
                </c:pt>
                <c:pt idx="454">
                  <c:v>0.0571533198007307</c:v>
                </c:pt>
                <c:pt idx="455">
                  <c:v>0.05711454450707</c:v>
                </c:pt>
                <c:pt idx="456">
                  <c:v>0.0570758203804049</c:v>
                </c:pt>
                <c:pt idx="457">
                  <c:v>0.0570371473262491</c:v>
                </c:pt>
                <c:pt idx="458">
                  <c:v>0.056998525250308</c:v>
                </c:pt>
                <c:pt idx="459">
                  <c:v>0.0569599540584783</c:v>
                </c:pt>
                <c:pt idx="460">
                  <c:v>0.0569214336568476</c:v>
                </c:pt>
                <c:pt idx="461">
                  <c:v>0.056882963951695</c:v>
                </c:pt>
                <c:pt idx="462">
                  <c:v>0.0568445448494901</c:v>
                </c:pt>
                <c:pt idx="463">
                  <c:v>0.0568061762568932</c:v>
                </c:pt>
                <c:pt idx="464">
                  <c:v>0.056767858080755</c:v>
                </c:pt>
                <c:pt idx="465">
                  <c:v>0.0567295902281167</c:v>
                </c:pt>
                <c:pt idx="466">
                  <c:v>0.0566913726062095</c:v>
                </c:pt>
                <c:pt idx="467">
                  <c:v>0.0566532051224543</c:v>
                </c:pt>
                <c:pt idx="468">
                  <c:v>0.0566150876844619</c:v>
                </c:pt>
                <c:pt idx="469">
                  <c:v>0.0565770202000327</c:v>
                </c:pt>
                <c:pt idx="470">
                  <c:v>0.0565390025771563</c:v>
                </c:pt>
                <c:pt idx="471">
                  <c:v>0.0565010347240113</c:v>
                </c:pt>
                <c:pt idx="472">
                  <c:v>0.0564631165489655</c:v>
                </c:pt>
                <c:pt idx="473">
                  <c:v>0.056425247960575</c:v>
                </c:pt>
                <c:pt idx="474">
                  <c:v>0.0563874288675847</c:v>
                </c:pt>
                <c:pt idx="475">
                  <c:v>0.0563496591789277</c:v>
                </c:pt>
                <c:pt idx="476">
                  <c:v>0.056311938803725</c:v>
                </c:pt>
                <c:pt idx="477">
                  <c:v>0.0562742676512857</c:v>
                </c:pt>
                <c:pt idx="478">
                  <c:v>0.0562366456311064</c:v>
                </c:pt>
                <c:pt idx="479">
                  <c:v>0.0561990726528709</c:v>
                </c:pt>
                <c:pt idx="480">
                  <c:v>0.0561615486264505</c:v>
                </c:pt>
                <c:pt idx="481">
                  <c:v>0.0561240734619032</c:v>
                </c:pt>
                <c:pt idx="482">
                  <c:v>0.0560866470694738</c:v>
                </c:pt>
                <c:pt idx="483">
                  <c:v>0.0560492693595935</c:v>
                </c:pt>
                <c:pt idx="484">
                  <c:v>0.0560119402428799</c:v>
                </c:pt>
                <c:pt idx="485">
                  <c:v>0.0559746596301364</c:v>
                </c:pt>
                <c:pt idx="486">
                  <c:v>0.0559374274323524</c:v>
                </c:pt>
                <c:pt idx="487">
                  <c:v>0.0559002435607026</c:v>
                </c:pt>
                <c:pt idx="488">
                  <c:v>0.0558631079265471</c:v>
                </c:pt>
                <c:pt idx="489">
                  <c:v>0.0558260204414309</c:v>
                </c:pt>
                <c:pt idx="490">
                  <c:v>0.055788981017084</c:v>
                </c:pt>
                <c:pt idx="491">
                  <c:v>0.0557519895654208</c:v>
                </c:pt>
                <c:pt idx="492">
                  <c:v>0.05571504599854</c:v>
                </c:pt>
                <c:pt idx="493">
                  <c:v>0.0556781502287243</c:v>
                </c:pt>
                <c:pt idx="494">
                  <c:v>0.0556413021684401</c:v>
                </c:pt>
                <c:pt idx="495">
                  <c:v>0.0556045017303376</c:v>
                </c:pt>
                <c:pt idx="496">
                  <c:v>0.0555677488272501</c:v>
                </c:pt>
                <c:pt idx="497">
                  <c:v>0.0555310433721937</c:v>
                </c:pt>
                <c:pt idx="498">
                  <c:v>0.0554943852783675</c:v>
                </c:pt>
                <c:pt idx="499">
                  <c:v>0.0554577744591531</c:v>
                </c:pt>
                <c:pt idx="500">
                  <c:v>0.0554212108281139</c:v>
                </c:pt>
                <c:pt idx="501">
                  <c:v>0.0553846942989958</c:v>
                </c:pt>
                <c:pt idx="502">
                  <c:v>0.055348224785726</c:v>
                </c:pt>
                <c:pt idx="503">
                  <c:v>0.0553118022024132</c:v>
                </c:pt>
                <c:pt idx="504">
                  <c:v>0.0552754264633471</c:v>
                </c:pt>
                <c:pt idx="505">
                  <c:v>0.0552390974829985</c:v>
                </c:pt>
                <c:pt idx="506">
                  <c:v>0.0552028151760185</c:v>
                </c:pt>
                <c:pt idx="507">
                  <c:v>0.0551665794572388</c:v>
                </c:pt>
                <c:pt idx="508">
                  <c:v>0.0551303902416708</c:v>
                </c:pt>
                <c:pt idx="509">
                  <c:v>0.055094247444506</c:v>
                </c:pt>
                <c:pt idx="510">
                  <c:v>0.0550581509811149</c:v>
                </c:pt>
                <c:pt idx="511">
                  <c:v>0.0550221007670476</c:v>
                </c:pt>
                <c:pt idx="512">
                  <c:v>0.0549860967180329</c:v>
                </c:pt>
                <c:pt idx="513">
                  <c:v>0.0549501387499782</c:v>
                </c:pt>
                <c:pt idx="514">
                  <c:v>0.0549142267789692</c:v>
                </c:pt>
                <c:pt idx="515">
                  <c:v>0.0548783607212699</c:v>
                </c:pt>
                <c:pt idx="516">
                  <c:v>0.0548425404933216</c:v>
                </c:pt>
                <c:pt idx="517">
                  <c:v>0.0548067660117434</c:v>
                </c:pt>
                <c:pt idx="518">
                  <c:v>0.0547710371933314</c:v>
                </c:pt>
                <c:pt idx="519">
                  <c:v>0.0547353539550587</c:v>
                </c:pt>
                <c:pt idx="520">
                  <c:v>0.0546997162140749</c:v>
                </c:pt>
                <c:pt idx="521">
                  <c:v>0.0546641238877059</c:v>
                </c:pt>
                <c:pt idx="522">
                  <c:v>0.0546285768934535</c:v>
                </c:pt>
                <c:pt idx="523">
                  <c:v>0.0545930751489954</c:v>
                </c:pt>
                <c:pt idx="524">
                  <c:v>0.0545576185721844</c:v>
                </c:pt>
                <c:pt idx="525">
                  <c:v>0.0545222070810488</c:v>
                </c:pt>
                <c:pt idx="526">
                  <c:v>0.0544868405937913</c:v>
                </c:pt>
                <c:pt idx="527">
                  <c:v>0.0544515190287894</c:v>
                </c:pt>
                <c:pt idx="528">
                  <c:v>0.0544162423045945</c:v>
                </c:pt>
                <c:pt idx="529">
                  <c:v>0.0543810103399322</c:v>
                </c:pt>
                <c:pt idx="530">
                  <c:v>0.0543458230537014</c:v>
                </c:pt>
                <c:pt idx="531">
                  <c:v>0.0543106803649746</c:v>
                </c:pt>
                <c:pt idx="532">
                  <c:v>0.054275582192997</c:v>
                </c:pt>
                <c:pt idx="533">
                  <c:v>0.0542405284571867</c:v>
                </c:pt>
                <c:pt idx="534">
                  <c:v>0.054205519077134</c:v>
                </c:pt>
                <c:pt idx="535">
                  <c:v>0.0541705539726013</c:v>
                </c:pt>
                <c:pt idx="536">
                  <c:v>0.0541356330635229</c:v>
                </c:pt>
                <c:pt idx="537">
                  <c:v>0.0541007562700044</c:v>
                </c:pt>
                <c:pt idx="538">
                  <c:v>0.0540659235123224</c:v>
                </c:pt>
                <c:pt idx="539">
                  <c:v>0.0540311347109247</c:v>
                </c:pt>
                <c:pt idx="540">
                  <c:v>0.0539963897864294</c:v>
                </c:pt>
                <c:pt idx="541">
                  <c:v>0.0539616886596248</c:v>
                </c:pt>
                <c:pt idx="542">
                  <c:v>0.053927031251469</c:v>
                </c:pt>
                <c:pt idx="543">
                  <c:v>0.05389241748309</c:v>
                </c:pt>
                <c:pt idx="544">
                  <c:v>0.0538578472757847</c:v>
                </c:pt>
                <c:pt idx="545">
                  <c:v>0.0538233205510192</c:v>
                </c:pt>
                <c:pt idx="546">
                  <c:v>0.0537888372304282</c:v>
                </c:pt>
                <c:pt idx="547">
                  <c:v>0.0537543972358146</c:v>
                </c:pt>
                <c:pt idx="548">
                  <c:v>0.0537200004891495</c:v>
                </c:pt>
                <c:pt idx="549">
                  <c:v>0.0536856469125715</c:v>
                </c:pt>
                <c:pt idx="550">
                  <c:v>0.0536513364283868</c:v>
                </c:pt>
                <c:pt idx="551">
                  <c:v>0.0536170689590684</c:v>
                </c:pt>
                <c:pt idx="552">
                  <c:v>0.0535828444272562</c:v>
                </c:pt>
                <c:pt idx="553">
                  <c:v>0.0535486627557565</c:v>
                </c:pt>
                <c:pt idx="554">
                  <c:v>0.0535145238675418</c:v>
                </c:pt>
                <c:pt idx="555">
                  <c:v>0.0534804276857503</c:v>
                </c:pt>
                <c:pt idx="556">
                  <c:v>0.0534463741336855</c:v>
                </c:pt>
                <c:pt idx="557">
                  <c:v>0.0534123631348165</c:v>
                </c:pt>
                <c:pt idx="558">
                  <c:v>0.0533783946127767</c:v>
                </c:pt>
                <c:pt idx="559">
                  <c:v>0.0533444684913644</c:v>
                </c:pt>
                <c:pt idx="560">
                  <c:v>0.0533105846945419</c:v>
                </c:pt>
                <c:pt idx="561">
                  <c:v>0.0532767431464356</c:v>
                </c:pt>
                <c:pt idx="562">
                  <c:v>0.053242943771335</c:v>
                </c:pt>
                <c:pt idx="563">
                  <c:v>0.0532091864936933</c:v>
                </c:pt>
                <c:pt idx="564">
                  <c:v>0.0531754712381264</c:v>
                </c:pt>
                <c:pt idx="565">
                  <c:v>0.0531417979294128</c:v>
                </c:pt>
                <c:pt idx="566">
                  <c:v>0.0531081664924932</c:v>
                </c:pt>
                <c:pt idx="567">
                  <c:v>0.0530745768524703</c:v>
                </c:pt>
                <c:pt idx="568">
                  <c:v>0.0530410289346085</c:v>
                </c:pt>
                <c:pt idx="569">
                  <c:v>0.0530075226643334</c:v>
                </c:pt>
                <c:pt idx="570">
                  <c:v>0.0529740579672316</c:v>
                </c:pt>
                <c:pt idx="571">
                  <c:v>0.0529406347690503</c:v>
                </c:pt>
                <c:pt idx="572">
                  <c:v>0.052907252995697</c:v>
                </c:pt>
                <c:pt idx="573">
                  <c:v>0.0528739125732395</c:v>
                </c:pt>
                <c:pt idx="574">
                  <c:v>0.0528406134279047</c:v>
                </c:pt>
                <c:pt idx="575">
                  <c:v>0.0528073554860796</c:v>
                </c:pt>
                <c:pt idx="576">
                  <c:v>0.0527741386743095</c:v>
                </c:pt>
                <c:pt idx="577">
                  <c:v>0.0527409629192989</c:v>
                </c:pt>
                <c:pt idx="578">
                  <c:v>0.0527078281479105</c:v>
                </c:pt>
                <c:pt idx="579">
                  <c:v>0.0526747342871651</c:v>
                </c:pt>
                <c:pt idx="580">
                  <c:v>0.0526416812642412</c:v>
                </c:pt>
                <c:pt idx="581">
                  <c:v>0.0526086690064747</c:v>
                </c:pt>
                <c:pt idx="582">
                  <c:v>0.0525756974413587</c:v>
                </c:pt>
                <c:pt idx="583">
                  <c:v>0.0525427664965429</c:v>
                </c:pt>
                <c:pt idx="584">
                  <c:v>0.0525098760998335</c:v>
                </c:pt>
                <c:pt idx="585">
                  <c:v>0.052477026179193</c:v>
                </c:pt>
                <c:pt idx="586">
                  <c:v>0.0524442166627393</c:v>
                </c:pt>
                <c:pt idx="587">
                  <c:v>0.052411447478746</c:v>
                </c:pt>
                <c:pt idx="588">
                  <c:v>0.052378718555642</c:v>
                </c:pt>
                <c:pt idx="589">
                  <c:v>0.0523460298220107</c:v>
                </c:pt>
                <c:pt idx="590">
                  <c:v>0.0523133812065902</c:v>
                </c:pt>
                <c:pt idx="591">
                  <c:v>0.0522807726382726</c:v>
                </c:pt>
                <c:pt idx="592">
                  <c:v>0.052248204046104</c:v>
                </c:pt>
                <c:pt idx="593">
                  <c:v>0.0522156753592839</c:v>
                </c:pt>
                <c:pt idx="594">
                  <c:v>0.0521831865071651</c:v>
                </c:pt>
                <c:pt idx="595">
                  <c:v>0.0521507374192533</c:v>
                </c:pt>
                <c:pt idx="596">
                  <c:v>0.0521183280252065</c:v>
                </c:pt>
                <c:pt idx="597">
                  <c:v>0.0520859582548351</c:v>
                </c:pt>
                <c:pt idx="598">
                  <c:v>0.0520536280381015</c:v>
                </c:pt>
                <c:pt idx="599">
                  <c:v>0.0520213373051195</c:v>
                </c:pt>
                <c:pt idx="600">
                  <c:v>0.0519890859861542</c:v>
                </c:pt>
                <c:pt idx="601">
                  <c:v>0.0519568740116216</c:v>
                </c:pt>
                <c:pt idx="602">
                  <c:v>0.0519247013120884</c:v>
                </c:pt>
                <c:pt idx="603">
                  <c:v>0.0518925678182715</c:v>
                </c:pt>
                <c:pt idx="604">
                  <c:v>0.0518604734610377</c:v>
                </c:pt>
                <c:pt idx="605">
                  <c:v>0.0518284181714036</c:v>
                </c:pt>
                <c:pt idx="606">
                  <c:v>0.051796401880535</c:v>
                </c:pt>
                <c:pt idx="607">
                  <c:v>0.0517644245197467</c:v>
                </c:pt>
                <c:pt idx="608">
                  <c:v>0.0517324860205022</c:v>
                </c:pt>
                <c:pt idx="609">
                  <c:v>0.0517005863144133</c:v>
                </c:pt>
                <c:pt idx="610">
                  <c:v>0.0516687253332398</c:v>
                </c:pt>
                <c:pt idx="611">
                  <c:v>0.0516369030088893</c:v>
                </c:pt>
                <c:pt idx="612">
                  <c:v>0.0516051192734167</c:v>
                </c:pt>
                <c:pt idx="613">
                  <c:v>0.051573374059024</c:v>
                </c:pt>
                <c:pt idx="614">
                  <c:v>0.0515416672980599</c:v>
                </c:pt>
                <c:pt idx="615">
                  <c:v>0.0515099989230196</c:v>
                </c:pt>
                <c:pt idx="616">
                  <c:v>0.0514783688665442</c:v>
                </c:pt>
                <c:pt idx="617">
                  <c:v>0.0514467770614208</c:v>
                </c:pt>
                <c:pt idx="618">
                  <c:v>0.0514152234405818</c:v>
                </c:pt>
                <c:pt idx="619">
                  <c:v>0.0513837079371048</c:v>
                </c:pt>
                <c:pt idx="620">
                  <c:v>0.0513522304842122</c:v>
                </c:pt>
                <c:pt idx="621">
                  <c:v>0.051320791015271</c:v>
                </c:pt>
                <c:pt idx="622">
                  <c:v>0.0512893894637922</c:v>
                </c:pt>
                <c:pt idx="623">
                  <c:v>0.0512580257634306</c:v>
                </c:pt>
                <c:pt idx="624">
                  <c:v>0.051226699847985</c:v>
                </c:pt>
                <c:pt idx="625">
                  <c:v>0.0511954116513967</c:v>
                </c:pt>
                <c:pt idx="626">
                  <c:v>0.0511641611077507</c:v>
                </c:pt>
                <c:pt idx="627">
                  <c:v>0.0511329481512738</c:v>
                </c:pt>
                <c:pt idx="628">
                  <c:v>0.0511017727163357</c:v>
                </c:pt>
                <c:pt idx="629">
                  <c:v>0.0510706347374478</c:v>
                </c:pt>
                <c:pt idx="630">
                  <c:v>0.051039534149263</c:v>
                </c:pt>
                <c:pt idx="631">
                  <c:v>0.0510084708865757</c:v>
                </c:pt>
                <c:pt idx="632">
                  <c:v>0.0509774448843213</c:v>
                </c:pt>
                <c:pt idx="633">
                  <c:v>0.0509464560775758</c:v>
                </c:pt>
                <c:pt idx="634">
                  <c:v>0.0509155044015557</c:v>
                </c:pt>
                <c:pt idx="635">
                  <c:v>0.0508845897916173</c:v>
                </c:pt>
                <c:pt idx="636">
                  <c:v>0.0508537121832569</c:v>
                </c:pt>
                <c:pt idx="637">
                  <c:v>0.0508228715121102</c:v>
                </c:pt>
                <c:pt idx="638">
                  <c:v>0.0507920677139518</c:v>
                </c:pt>
                <c:pt idx="639">
                  <c:v>0.0507613007246953</c:v>
                </c:pt>
                <c:pt idx="640">
                  <c:v>0.0507305704803928</c:v>
                </c:pt>
                <c:pt idx="641">
                  <c:v>0.0506998769172345</c:v>
                </c:pt>
                <c:pt idx="642">
                  <c:v>0.0506692199715484</c:v>
                </c:pt>
                <c:pt idx="643">
                  <c:v>0.0506385995798001</c:v>
                </c:pt>
                <c:pt idx="644">
                  <c:v>0.0506080156785925</c:v>
                </c:pt>
                <c:pt idx="645">
                  <c:v>0.0505774682046654</c:v>
                </c:pt>
                <c:pt idx="646">
                  <c:v>0.0505469570948951</c:v>
                </c:pt>
                <c:pt idx="647">
                  <c:v>0.0505164822862944</c:v>
                </c:pt>
                <c:pt idx="648">
                  <c:v>0.050486043716012</c:v>
                </c:pt>
                <c:pt idx="649">
                  <c:v>0.0504556413213321</c:v>
                </c:pt>
                <c:pt idx="650">
                  <c:v>0.0504252750396746</c:v>
                </c:pt>
                <c:pt idx="651">
                  <c:v>0.0503949448085943</c:v>
                </c:pt>
                <c:pt idx="652">
                  <c:v>0.0503646505657808</c:v>
                </c:pt>
                <c:pt idx="653">
                  <c:v>0.0503343922490581</c:v>
                </c:pt>
                <c:pt idx="654">
                  <c:v>0.0503041697963843</c:v>
                </c:pt>
                <c:pt idx="655">
                  <c:v>0.0502739831458514</c:v>
                </c:pt>
                <c:pt idx="656">
                  <c:v>0.0502438322356851</c:v>
                </c:pt>
                <c:pt idx="657">
                  <c:v>0.050213717004244</c:v>
                </c:pt>
                <c:pt idx="658">
                  <c:v>0.0501836373900198</c:v>
                </c:pt>
                <c:pt idx="659">
                  <c:v>0.0501535933316368</c:v>
                </c:pt>
                <c:pt idx="660">
                  <c:v>0.0501235847678516</c:v>
                </c:pt>
                <c:pt idx="661">
                  <c:v>0.0500936116375528</c:v>
                </c:pt>
                <c:pt idx="662">
                  <c:v>0.0500636738797606</c:v>
                </c:pt>
                <c:pt idx="663">
                  <c:v>0.0500337714336268</c:v>
                </c:pt>
                <c:pt idx="664">
                  <c:v>0.0500039042384341</c:v>
                </c:pt>
                <c:pt idx="665">
                  <c:v>0.0499740722335961</c:v>
                </c:pt>
                <c:pt idx="666">
                  <c:v>0.0499442753586569</c:v>
                </c:pt>
                <c:pt idx="667">
                  <c:v>0.0499145135532906</c:v>
                </c:pt>
                <c:pt idx="668">
                  <c:v>0.0498847867573014</c:v>
                </c:pt>
                <c:pt idx="669">
                  <c:v>0.0498550949106229</c:v>
                </c:pt>
                <c:pt idx="670">
                  <c:v>0.0498254379533183</c:v>
                </c:pt>
                <c:pt idx="671">
                  <c:v>0.0497958158255793</c:v>
                </c:pt>
                <c:pt idx="672">
                  <c:v>0.0497662284677268</c:v>
                </c:pt>
                <c:pt idx="673">
                  <c:v>0.0497366758202097</c:v>
                </c:pt>
                <c:pt idx="674">
                  <c:v>0.0497071578236051</c:v>
                </c:pt>
                <c:pt idx="675">
                  <c:v>0.049677674418618</c:v>
                </c:pt>
                <c:pt idx="676">
                  <c:v>0.0496482255460807</c:v>
                </c:pt>
                <c:pt idx="677">
                  <c:v>0.0496188111469528</c:v>
                </c:pt>
                <c:pt idx="678">
                  <c:v>0.0495894311623209</c:v>
                </c:pt>
                <c:pt idx="679">
                  <c:v>0.049560085533398</c:v>
                </c:pt>
                <c:pt idx="680">
                  <c:v>0.0495307742015235</c:v>
                </c:pt>
                <c:pt idx="681">
                  <c:v>0.0495014971081628</c:v>
                </c:pt>
                <c:pt idx="682">
                  <c:v>0.0494722541949071</c:v>
                </c:pt>
                <c:pt idx="683">
                  <c:v>0.0494430454034729</c:v>
                </c:pt>
                <c:pt idx="684">
                  <c:v>0.0494138706757019</c:v>
                </c:pt>
                <c:pt idx="685">
                  <c:v>0.0493847299535606</c:v>
                </c:pt>
                <c:pt idx="686">
                  <c:v>0.0493556231791401</c:v>
                </c:pt>
                <c:pt idx="687">
                  <c:v>0.0493265502946556</c:v>
                </c:pt>
                <c:pt idx="688">
                  <c:v>0.0492975112424465</c:v>
                </c:pt>
                <c:pt idx="689">
                  <c:v>0.0492685059649758</c:v>
                </c:pt>
                <c:pt idx="690">
                  <c:v>0.0492395344048297</c:v>
                </c:pt>
                <c:pt idx="691">
                  <c:v>0.0492105965047176</c:v>
                </c:pt>
                <c:pt idx="692">
                  <c:v>0.0491816922074719</c:v>
                </c:pt>
                <c:pt idx="693">
                  <c:v>0.0491528214560471</c:v>
                </c:pt>
                <c:pt idx="694">
                  <c:v>0.0491239841935204</c:v>
                </c:pt>
                <c:pt idx="695">
                  <c:v>0.0490951803630905</c:v>
                </c:pt>
                <c:pt idx="696">
                  <c:v>0.0490664099080781</c:v>
                </c:pt>
                <c:pt idx="697">
                  <c:v>0.0490376727719251</c:v>
                </c:pt>
                <c:pt idx="698">
                  <c:v>0.0490089688981943</c:v>
                </c:pt>
                <c:pt idx="699">
                  <c:v>0.0489802982305697</c:v>
                </c:pt>
                <c:pt idx="700">
                  <c:v>0.0489516607128555</c:v>
                </c:pt>
                <c:pt idx="701">
                  <c:v>0.0489230562889762</c:v>
                </c:pt>
                <c:pt idx="702">
                  <c:v>0.0488944849029763</c:v>
                </c:pt>
                <c:pt idx="703">
                  <c:v>0.0488659464990199</c:v>
                </c:pt>
                <c:pt idx="704">
                  <c:v>0.0488374410213905</c:v>
                </c:pt>
                <c:pt idx="705">
                  <c:v>0.0488089684144905</c:v>
                </c:pt>
                <c:pt idx="706">
                  <c:v>0.0487805286228415</c:v>
                </c:pt>
                <c:pt idx="707">
                  <c:v>0.0487521215910833</c:v>
                </c:pt>
                <c:pt idx="708">
                  <c:v>0.0487237472639741</c:v>
                </c:pt>
                <c:pt idx="709">
                  <c:v>0.04869540558639</c:v>
                </c:pt>
                <c:pt idx="710">
                  <c:v>0.0486670965033247</c:v>
                </c:pt>
                <c:pt idx="711">
                  <c:v>0.0486388199598896</c:v>
                </c:pt>
                <c:pt idx="712">
                  <c:v>0.048610575901313</c:v>
                </c:pt>
                <c:pt idx="713">
                  <c:v>0.04858236427294</c:v>
                </c:pt>
                <c:pt idx="714">
                  <c:v>0.0485541850202325</c:v>
                </c:pt>
                <c:pt idx="715">
                  <c:v>0.0485260380887684</c:v>
                </c:pt>
                <c:pt idx="716">
                  <c:v>0.048497923424242</c:v>
                </c:pt>
                <c:pt idx="717">
                  <c:v>0.048469840972463</c:v>
                </c:pt>
                <c:pt idx="718">
                  <c:v>0.0484417906793567</c:v>
                </c:pt>
                <c:pt idx="719">
                  <c:v>0.0484137724909637</c:v>
                </c:pt>
                <c:pt idx="720">
                  <c:v>0.0483857863534394</c:v>
                </c:pt>
                <c:pt idx="721">
                  <c:v>0.0483578322130538</c:v>
                </c:pt>
                <c:pt idx="722">
                  <c:v>0.0483299100161915</c:v>
                </c:pt>
                <c:pt idx="723">
                  <c:v>0.0483020197093509</c:v>
                </c:pt>
                <c:pt idx="724">
                  <c:v>0.0482741612391445</c:v>
                </c:pt>
                <c:pt idx="725">
                  <c:v>0.0482463345522982</c:v>
                </c:pt>
                <c:pt idx="726">
                  <c:v>0.0482185395956512</c:v>
                </c:pt>
                <c:pt idx="727">
                  <c:v>0.0481907763161559</c:v>
                </c:pt>
                <c:pt idx="728">
                  <c:v>0.0481630446608772</c:v>
                </c:pt>
                <c:pt idx="729">
                  <c:v>0.0481353445769925</c:v>
                </c:pt>
                <c:pt idx="730">
                  <c:v>0.0481076760117917</c:v>
                </c:pt>
                <c:pt idx="731">
                  <c:v>0.0480800389126764</c:v>
                </c:pt>
                <c:pt idx="732">
                  <c:v>0.0480524332271598</c:v>
                </c:pt>
                <c:pt idx="733">
                  <c:v>0.0480248589028668</c:v>
                </c:pt>
                <c:pt idx="734">
                  <c:v>0.0479973158875331</c:v>
                </c:pt>
                <c:pt idx="735">
                  <c:v>0.0479698041290057</c:v>
                </c:pt>
                <c:pt idx="736">
                  <c:v>0.0479423235752417</c:v>
                </c:pt>
                <c:pt idx="737">
                  <c:v>0.0479148741743091</c:v>
                </c:pt>
                <c:pt idx="738">
                  <c:v>0.0478874558743855</c:v>
                </c:pt>
                <c:pt idx="739">
                  <c:v>0.0478600686237587</c:v>
                </c:pt>
                <c:pt idx="740">
                  <c:v>0.0478327123708257</c:v>
                </c:pt>
                <c:pt idx="741">
                  <c:v>0.0478053870640932</c:v>
                </c:pt>
                <c:pt idx="742">
                  <c:v>0.0477780926521766</c:v>
                </c:pt>
                <c:pt idx="743">
                  <c:v>0.0477508290838002</c:v>
                </c:pt>
                <c:pt idx="744">
                  <c:v>0.0477235963077968</c:v>
                </c:pt>
                <c:pt idx="745">
                  <c:v>0.0476963942731076</c:v>
                </c:pt>
                <c:pt idx="746">
                  <c:v>0.0476692229287815</c:v>
                </c:pt>
                <c:pt idx="747">
                  <c:v>0.0476420822239754</c:v>
                </c:pt>
                <c:pt idx="748">
                  <c:v>0.0476149721079536</c:v>
                </c:pt>
                <c:pt idx="749">
                  <c:v>0.0475878925300875</c:v>
                </c:pt>
                <c:pt idx="750">
                  <c:v>0.0475608434398557</c:v>
                </c:pt>
                <c:pt idx="751">
                  <c:v>0.0475338247868432</c:v>
                </c:pt>
                <c:pt idx="752">
                  <c:v>0.0475068365207418</c:v>
                </c:pt>
                <c:pt idx="753">
                  <c:v>0.0474798785913491</c:v>
                </c:pt>
                <c:pt idx="754">
                  <c:v>0.0474529509485691</c:v>
                </c:pt>
                <c:pt idx="755">
                  <c:v>0.047426053542411</c:v>
                </c:pt>
                <c:pt idx="756">
                  <c:v>0.0473991863229898</c:v>
                </c:pt>
                <c:pt idx="757">
                  <c:v>0.0473723492405256</c:v>
                </c:pt>
                <c:pt idx="758">
                  <c:v>0.0473455422453432</c:v>
                </c:pt>
                <c:pt idx="759">
                  <c:v>0.0473187652878724</c:v>
                </c:pt>
                <c:pt idx="760">
                  <c:v>0.0472920183186473</c:v>
                </c:pt>
                <c:pt idx="761">
                  <c:v>0.047265301288306</c:v>
                </c:pt>
                <c:pt idx="762">
                  <c:v>0.0472386141475908</c:v>
                </c:pt>
                <c:pt idx="763">
                  <c:v>0.0472119568473475</c:v>
                </c:pt>
                <c:pt idx="764">
                  <c:v>0.0471853293385253</c:v>
                </c:pt>
                <c:pt idx="765">
                  <c:v>0.0471587315721767</c:v>
                </c:pt>
                <c:pt idx="766">
                  <c:v>0.047132163499457</c:v>
                </c:pt>
                <c:pt idx="767">
                  <c:v>0.0471056250716243</c:v>
                </c:pt>
                <c:pt idx="768">
                  <c:v>0.0470791162400391</c:v>
                </c:pt>
                <c:pt idx="769">
                  <c:v>0.047052636956164</c:v>
                </c:pt>
                <c:pt idx="770">
                  <c:v>0.0470261871715636</c:v>
                </c:pt>
                <c:pt idx="771">
                  <c:v>0.0469997668379042</c:v>
                </c:pt>
                <c:pt idx="772">
                  <c:v>0.0469733759069535</c:v>
                </c:pt>
                <c:pt idx="773">
                  <c:v>0.0469470143305806</c:v>
                </c:pt>
                <c:pt idx="774">
                  <c:v>0.0469206820607552</c:v>
                </c:pt>
                <c:pt idx="775">
                  <c:v>0.046894379049548</c:v>
                </c:pt>
                <c:pt idx="776">
                  <c:v>0.0468681052491302</c:v>
                </c:pt>
                <c:pt idx="777">
                  <c:v>0.046841860611773</c:v>
                </c:pt>
                <c:pt idx="778">
                  <c:v>0.0468156450898478</c:v>
                </c:pt>
                <c:pt idx="779">
                  <c:v>0.0467894586358257</c:v>
                </c:pt>
                <c:pt idx="780">
                  <c:v>0.0467633012022772</c:v>
                </c:pt>
                <c:pt idx="781">
                  <c:v>0.0467371727418722</c:v>
                </c:pt>
                <c:pt idx="782">
                  <c:v>0.0467110732073796</c:v>
                </c:pt>
                <c:pt idx="783">
                  <c:v>0.0466850025516672</c:v>
                </c:pt>
                <c:pt idx="784">
                  <c:v>0.0466589607277011</c:v>
                </c:pt>
                <c:pt idx="785">
                  <c:v>0.0466329476885459</c:v>
                </c:pt>
                <c:pt idx="786">
                  <c:v>0.0466069633873643</c:v>
                </c:pt>
                <c:pt idx="787">
                  <c:v>0.0465810077774169</c:v>
                </c:pt>
                <c:pt idx="788">
                  <c:v>0.0465550808120615</c:v>
                </c:pt>
                <c:pt idx="789">
                  <c:v>0.0465291824447539</c:v>
                </c:pt>
                <c:pt idx="790">
                  <c:v>0.0465033126290465</c:v>
                </c:pt>
                <c:pt idx="791">
                  <c:v>0.046477471318589</c:v>
                </c:pt>
                <c:pt idx="792">
                  <c:v>0.0464516584671275</c:v>
                </c:pt>
                <c:pt idx="793">
                  <c:v>0.0464258740285047</c:v>
                </c:pt>
                <c:pt idx="794">
                  <c:v>0.0464001179566594</c:v>
                </c:pt>
                <c:pt idx="795">
                  <c:v>0.0463743902056265</c:v>
                </c:pt>
                <c:pt idx="796">
                  <c:v>0.0463486907295365</c:v>
                </c:pt>
                <c:pt idx="797">
                  <c:v>0.0463230194826155</c:v>
                </c:pt>
                <c:pt idx="798">
                  <c:v>0.0462973764191849</c:v>
                </c:pt>
                <c:pt idx="799">
                  <c:v>0.0462717614936611</c:v>
                </c:pt>
                <c:pt idx="800">
                  <c:v>0.0462461746605553</c:v>
                </c:pt>
                <c:pt idx="801">
                  <c:v>0.0462206158744734</c:v>
                </c:pt>
                <c:pt idx="802">
                  <c:v>0.0461950850901157</c:v>
                </c:pt>
                <c:pt idx="803">
                  <c:v>0.0461695822622764</c:v>
                </c:pt>
                <c:pt idx="804">
                  <c:v>0.0461441073458438</c:v>
                </c:pt>
                <c:pt idx="805">
                  <c:v>0.0461186602958</c:v>
                </c:pt>
                <c:pt idx="806">
                  <c:v>0.0460932410672202</c:v>
                </c:pt>
                <c:pt idx="807">
                  <c:v>0.0460678496152732</c:v>
                </c:pt>
                <c:pt idx="808">
                  <c:v>0.0460424858952205</c:v>
                </c:pt>
                <c:pt idx="809">
                  <c:v>0.0460171498624168</c:v>
                </c:pt>
                <c:pt idx="810">
                  <c:v>0.0459918414723089</c:v>
                </c:pt>
                <c:pt idx="811">
                  <c:v>0.0459665606804363</c:v>
                </c:pt>
                <c:pt idx="812">
                  <c:v>0.0459413074424304</c:v>
                </c:pt>
                <c:pt idx="813">
                  <c:v>0.0459160817140145</c:v>
                </c:pt>
                <c:pt idx="814">
                  <c:v>0.0458908834510038</c:v>
                </c:pt>
                <c:pt idx="815">
                  <c:v>0.0458657126093047</c:v>
                </c:pt>
                <c:pt idx="816">
                  <c:v>0.0458405691449149</c:v>
                </c:pt>
                <c:pt idx="817">
                  <c:v>0.0458154530139233</c:v>
                </c:pt>
                <c:pt idx="818">
                  <c:v>0.0457903641725093</c:v>
                </c:pt>
                <c:pt idx="819">
                  <c:v>0.045765302576943</c:v>
                </c:pt>
                <c:pt idx="820">
                  <c:v>0.0457402681835849</c:v>
                </c:pt>
                <c:pt idx="821">
                  <c:v>0.0457152609488857</c:v>
                </c:pt>
                <c:pt idx="822">
                  <c:v>0.0456902808293858</c:v>
                </c:pt>
                <c:pt idx="823">
                  <c:v>0.0456653277817155</c:v>
                </c:pt>
                <c:pt idx="824">
                  <c:v>0.0456404017625945</c:v>
                </c:pt>
                <c:pt idx="825">
                  <c:v>0.0456155027288318</c:v>
                </c:pt>
                <c:pt idx="826">
                  <c:v>0.0455906306373255</c:v>
                </c:pt>
                <c:pt idx="827">
                  <c:v>0.0455657854450624</c:v>
                </c:pt>
                <c:pt idx="828">
                  <c:v>0.0455409671091181</c:v>
                </c:pt>
                <c:pt idx="829">
                  <c:v>0.0455161755866566</c:v>
                </c:pt>
                <c:pt idx="830">
                  <c:v>0.04549141083493</c:v>
                </c:pt>
                <c:pt idx="831">
                  <c:v>0.0454666728112784</c:v>
                </c:pt>
                <c:pt idx="832">
                  <c:v>0.0454419614731297</c:v>
                </c:pt>
                <c:pt idx="833">
                  <c:v>0.0454172767779995</c:v>
                </c:pt>
                <c:pt idx="834">
                  <c:v>0.0453926186834906</c:v>
                </c:pt>
                <c:pt idx="835">
                  <c:v>0.0453679871472929</c:v>
                </c:pt>
                <c:pt idx="836">
                  <c:v>0.0453433821271834</c:v>
                </c:pt>
                <c:pt idx="837">
                  <c:v>0.0453188035810258</c:v>
                </c:pt>
                <c:pt idx="838">
                  <c:v>0.0452942514667702</c:v>
                </c:pt>
                <c:pt idx="839">
                  <c:v>0.0452697257424531</c:v>
                </c:pt>
                <c:pt idx="840">
                  <c:v>0.0452452263661971</c:v>
                </c:pt>
                <c:pt idx="841">
                  <c:v>0.0452207532962107</c:v>
                </c:pt>
                <c:pt idx="842">
                  <c:v>0.0451963064907879</c:v>
                </c:pt>
                <c:pt idx="843">
                  <c:v>0.0451718859083086</c:v>
                </c:pt>
                <c:pt idx="844">
                  <c:v>0.0451474915072376</c:v>
                </c:pt>
                <c:pt idx="845">
                  <c:v>0.0451231232461249</c:v>
                </c:pt>
                <c:pt idx="846">
                  <c:v>0.0450987810836053</c:v>
                </c:pt>
                <c:pt idx="847">
                  <c:v>0.0450744649783985</c:v>
                </c:pt>
                <c:pt idx="848">
                  <c:v>0.0450501748893083</c:v>
                </c:pt>
                <c:pt idx="849">
                  <c:v>0.0450259107752231</c:v>
                </c:pt>
                <c:pt idx="850">
                  <c:v>0.0450016725951151</c:v>
                </c:pt>
                <c:pt idx="851">
                  <c:v>0.0449774603080405</c:v>
                </c:pt>
                <c:pt idx="852">
                  <c:v>0.044953273873139</c:v>
                </c:pt>
                <c:pt idx="853">
                  <c:v>0.0449291132496339</c:v>
                </c:pt>
                <c:pt idx="854">
                  <c:v>0.0449049783968318</c:v>
                </c:pt>
                <c:pt idx="855">
                  <c:v>0.0448808692741221</c:v>
                </c:pt>
                <c:pt idx="856">
                  <c:v>0.0448567858409772</c:v>
                </c:pt>
                <c:pt idx="857">
                  <c:v>0.0448327280569522</c:v>
                </c:pt>
                <c:pt idx="858">
                  <c:v>0.0448086958816845</c:v>
                </c:pt>
                <c:pt idx="859">
                  <c:v>0.044784689274894</c:v>
                </c:pt>
                <c:pt idx="860">
                  <c:v>0.0447607081963823</c:v>
                </c:pt>
                <c:pt idx="861">
                  <c:v>0.0447367526060332</c:v>
                </c:pt>
                <c:pt idx="862">
                  <c:v>0.0447128224638119</c:v>
                </c:pt>
                <c:pt idx="863">
                  <c:v>0.0446889177297653</c:v>
                </c:pt>
                <c:pt idx="864">
                  <c:v>0.0446650383640213</c:v>
                </c:pt>
                <c:pt idx="865">
                  <c:v>0.0446411843267892</c:v>
                </c:pt>
                <c:pt idx="866">
                  <c:v>0.0446173555783588</c:v>
                </c:pt>
                <c:pt idx="867">
                  <c:v>0.044593552079101</c:v>
                </c:pt>
                <c:pt idx="868">
                  <c:v>0.0445697737894668</c:v>
                </c:pt>
                <c:pt idx="869">
                  <c:v>0.0445460206699878</c:v>
                </c:pt>
                <c:pt idx="870">
                  <c:v>0.0445222926812756</c:v>
                </c:pt>
                <c:pt idx="871">
                  <c:v>0.0444985897840216</c:v>
                </c:pt>
                <c:pt idx="872">
                  <c:v>0.044474911938997</c:v>
                </c:pt>
                <c:pt idx="873">
                  <c:v>0.0444512591070527</c:v>
                </c:pt>
                <c:pt idx="874">
                  <c:v>0.0444276312491187</c:v>
                </c:pt>
                <c:pt idx="875">
                  <c:v>0.0444040283262043</c:v>
                </c:pt>
                <c:pt idx="876">
                  <c:v>0.0443804502993976</c:v>
                </c:pt>
                <c:pt idx="877">
                  <c:v>0.0443568971298657</c:v>
                </c:pt>
                <c:pt idx="878">
                  <c:v>0.044333368778854</c:v>
                </c:pt>
                <c:pt idx="879">
                  <c:v>0.0443098652076867</c:v>
                </c:pt>
                <c:pt idx="880">
                  <c:v>0.0442863863777657</c:v>
                </c:pt>
                <c:pt idx="881">
                  <c:v>0.0442629322505714</c:v>
                </c:pt>
                <c:pt idx="882">
                  <c:v>0.0442395027876617</c:v>
                </c:pt>
                <c:pt idx="883">
                  <c:v>0.0442160979506723</c:v>
                </c:pt>
                <c:pt idx="884">
                  <c:v>0.0441927177013162</c:v>
                </c:pt>
                <c:pt idx="885">
                  <c:v>0.044169362001384</c:v>
                </c:pt>
                <c:pt idx="886">
                  <c:v>0.044146030812743</c:v>
                </c:pt>
                <c:pt idx="887">
                  <c:v>0.0441227240973377</c:v>
                </c:pt>
                <c:pt idx="888">
                  <c:v>0.0440994418171892</c:v>
                </c:pt>
                <c:pt idx="889">
                  <c:v>0.0440761839343952</c:v>
                </c:pt>
                <c:pt idx="890">
                  <c:v>0.0440529504111295</c:v>
                </c:pt>
                <c:pt idx="891">
                  <c:v>0.0440297412096425</c:v>
                </c:pt>
                <c:pt idx="892">
                  <c:v>0.0440065562922603</c:v>
                </c:pt>
                <c:pt idx="893">
                  <c:v>0.0439833956213849</c:v>
                </c:pt>
                <c:pt idx="894">
                  <c:v>0.0439602591594938</c:v>
                </c:pt>
                <c:pt idx="895">
                  <c:v>0.0439371468691401</c:v>
                </c:pt>
                <c:pt idx="896">
                  <c:v>0.0439140587129522</c:v>
                </c:pt>
                <c:pt idx="897">
                  <c:v>0.0438909946536335</c:v>
                </c:pt>
                <c:pt idx="898">
                  <c:v>0.0438679546539622</c:v>
                </c:pt>
                <c:pt idx="899">
                  <c:v>0.0438449386767914</c:v>
                </c:pt>
                <c:pt idx="900">
                  <c:v>0.0438219466850487</c:v>
                </c:pt>
                <c:pt idx="901">
                  <c:v>0.0437989786417361</c:v>
                </c:pt>
                <c:pt idx="902">
                  <c:v>0.0437760345099297</c:v>
                </c:pt>
                <c:pt idx="903">
                  <c:v>0.0437531142527797</c:v>
                </c:pt>
                <c:pt idx="904">
                  <c:v>0.0437302178335101</c:v>
                </c:pt>
                <c:pt idx="905">
                  <c:v>0.0437073452154186</c:v>
                </c:pt>
                <c:pt idx="906">
                  <c:v>0.0436844963618764</c:v>
                </c:pt>
                <c:pt idx="907">
                  <c:v>0.043661671236328</c:v>
                </c:pt>
                <c:pt idx="908">
                  <c:v>0.0436388698022909</c:v>
                </c:pt>
                <c:pt idx="909">
                  <c:v>0.0436160920233559</c:v>
                </c:pt>
                <c:pt idx="910">
                  <c:v>0.0435933378631862</c:v>
                </c:pt>
                <c:pt idx="911">
                  <c:v>0.0435706072855178</c:v>
                </c:pt>
                <c:pt idx="912">
                  <c:v>0.0435479002541594</c:v>
                </c:pt>
                <c:pt idx="913">
                  <c:v>0.0435252167329914</c:v>
                </c:pt>
                <c:pt idx="914">
                  <c:v>0.0435025566859668</c:v>
                </c:pt>
                <c:pt idx="915">
                  <c:v>0.0434799200771103</c:v>
                </c:pt>
                <c:pt idx="916">
                  <c:v>0.0434573068705184</c:v>
                </c:pt>
                <c:pt idx="917">
                  <c:v>0.0434347170303593</c:v>
                </c:pt>
                <c:pt idx="918">
                  <c:v>0.0434121505208723</c:v>
                </c:pt>
                <c:pt idx="919">
                  <c:v>0.0433896073063684</c:v>
                </c:pt>
                <c:pt idx="920">
                  <c:v>0.0433670873512292</c:v>
                </c:pt>
                <c:pt idx="921">
                  <c:v>0.0433445906199076</c:v>
                </c:pt>
                <c:pt idx="922">
                  <c:v>0.0433221170769271</c:v>
                </c:pt>
                <c:pt idx="923">
                  <c:v>0.0432996666868816</c:v>
                </c:pt>
                <c:pt idx="924">
                  <c:v>0.0432772394144357</c:v>
                </c:pt>
                <c:pt idx="925">
                  <c:v>0.0432548352243241</c:v>
                </c:pt>
                <c:pt idx="926">
                  <c:v>0.0432324540813514</c:v>
                </c:pt>
                <c:pt idx="927">
                  <c:v>0.0432100959503925</c:v>
                </c:pt>
                <c:pt idx="928">
                  <c:v>0.0431877607963916</c:v>
                </c:pt>
                <c:pt idx="929">
                  <c:v>0.0431654485843629</c:v>
                </c:pt>
                <c:pt idx="930">
                  <c:v>0.0431431592793895</c:v>
                </c:pt>
                <c:pt idx="931">
                  <c:v>0.0431208928466243</c:v>
                </c:pt>
                <c:pt idx="932">
                  <c:v>0.0430986492512889</c:v>
                </c:pt>
                <c:pt idx="933">
                  <c:v>0.0430764284586739</c:v>
                </c:pt>
                <c:pt idx="934">
                  <c:v>0.0430542304341387</c:v>
                </c:pt>
                <c:pt idx="935">
                  <c:v>0.0430320551431112</c:v>
                </c:pt>
                <c:pt idx="936">
                  <c:v>0.0430099025510879</c:v>
                </c:pt>
                <c:pt idx="937">
                  <c:v>0.0429877726236334</c:v>
                </c:pt>
                <c:pt idx="938">
                  <c:v>0.0429656653263805</c:v>
                </c:pt>
                <c:pt idx="939">
                  <c:v>0.0429435806250298</c:v>
                </c:pt>
                <c:pt idx="940">
                  <c:v>0.0429215184853498</c:v>
                </c:pt>
                <c:pt idx="941">
                  <c:v>0.0428994788731767</c:v>
                </c:pt>
                <c:pt idx="942">
                  <c:v>0.0428774617544139</c:v>
                </c:pt>
                <c:pt idx="943">
                  <c:v>0.0428554670950324</c:v>
                </c:pt>
                <c:pt idx="944">
                  <c:v>0.04283349486107</c:v>
                </c:pt>
                <c:pt idx="945">
                  <c:v>0.0428115450186319</c:v>
                </c:pt>
                <c:pt idx="946">
                  <c:v>0.0427896175338897</c:v>
                </c:pt>
                <c:pt idx="947">
                  <c:v>0.042767712373082</c:v>
                </c:pt>
                <c:pt idx="948">
                  <c:v>0.0427458295025138</c:v>
                </c:pt>
                <c:pt idx="949">
                  <c:v>0.0427239688885563</c:v>
                </c:pt>
                <c:pt idx="950">
                  <c:v>0.0427021304976471</c:v>
                </c:pt>
                <c:pt idx="951">
                  <c:v>0.0426803142962897</c:v>
                </c:pt>
                <c:pt idx="952">
                  <c:v>0.0426585202510535</c:v>
                </c:pt>
                <c:pt idx="953">
                  <c:v>0.0426367483285739</c:v>
                </c:pt>
                <c:pt idx="954">
                  <c:v>0.0426149984955514</c:v>
                </c:pt>
                <c:pt idx="955">
                  <c:v>0.0425932707187522</c:v>
                </c:pt>
                <c:pt idx="956">
                  <c:v>0.0425715649650078</c:v>
                </c:pt>
                <c:pt idx="957">
                  <c:v>0.0425498812012147</c:v>
                </c:pt>
                <c:pt idx="958">
                  <c:v>0.0425282193943343</c:v>
                </c:pt>
                <c:pt idx="959">
                  <c:v>0.042506579511393</c:v>
                </c:pt>
                <c:pt idx="960">
                  <c:v>0.0424849615194816</c:v>
                </c:pt>
                <c:pt idx="961">
                  <c:v>0.0424633653857556</c:v>
                </c:pt>
                <c:pt idx="962">
                  <c:v>0.0424417910774349</c:v>
                </c:pt>
                <c:pt idx="963">
                  <c:v>0.0424202385618033</c:v>
                </c:pt>
                <c:pt idx="964">
                  <c:v>0.0423987078062088</c:v>
                </c:pt>
                <c:pt idx="965">
                  <c:v>0.0423771987780635</c:v>
                </c:pt>
                <c:pt idx="966">
                  <c:v>0.0423557114448428</c:v>
                </c:pt>
                <c:pt idx="967">
                  <c:v>0.0423342457740861</c:v>
                </c:pt>
                <c:pt idx="968">
                  <c:v>0.0423128017333961</c:v>
                </c:pt>
                <c:pt idx="969">
                  <c:v>0.0422913792904387</c:v>
                </c:pt>
                <c:pt idx="970">
                  <c:v>0.042269978412943</c:v>
                </c:pt>
                <c:pt idx="971">
                  <c:v>0.0422485990687011</c:v>
                </c:pt>
                <c:pt idx="972">
                  <c:v>0.0422272412255681</c:v>
                </c:pt>
                <c:pt idx="973">
                  <c:v>0.0422059048514616</c:v>
                </c:pt>
                <c:pt idx="974">
                  <c:v>0.0421845899143618</c:v>
                </c:pt>
                <c:pt idx="975">
                  <c:v>0.0421632963823113</c:v>
                </c:pt>
                <c:pt idx="976">
                  <c:v>0.0421420242234151</c:v>
                </c:pt>
                <c:pt idx="977">
                  <c:v>0.04212077340584</c:v>
                </c:pt>
                <c:pt idx="978">
                  <c:v>0.0420995438978152</c:v>
                </c:pt>
                <c:pt idx="979">
                  <c:v>0.0420783356676314</c:v>
                </c:pt>
                <c:pt idx="980">
                  <c:v>0.042057148683641</c:v>
                </c:pt>
                <c:pt idx="981">
                  <c:v>0.0420359829142581</c:v>
                </c:pt>
                <c:pt idx="982">
                  <c:v>0.042014838327958</c:v>
                </c:pt>
                <c:pt idx="983">
                  <c:v>0.0419937148932775</c:v>
                </c:pt>
                <c:pt idx="984">
                  <c:v>0.0419726125788142</c:v>
                </c:pt>
                <c:pt idx="985">
                  <c:v>0.0419515313532269</c:v>
                </c:pt>
                <c:pt idx="986">
                  <c:v>0.041930471185235</c:v>
                </c:pt>
                <c:pt idx="987">
                  <c:v>0.0419094320436189</c:v>
                </c:pt>
                <c:pt idx="988">
                  <c:v>0.0418884138972191</c:v>
                </c:pt>
                <c:pt idx="989">
                  <c:v>0.0418674167149369</c:v>
                </c:pt>
                <c:pt idx="990">
                  <c:v>0.0418464404657336</c:v>
                </c:pt>
                <c:pt idx="991">
                  <c:v>0.0418254851186306</c:v>
                </c:pt>
                <c:pt idx="992">
                  <c:v>0.0418045506427095</c:v>
                </c:pt>
                <c:pt idx="993">
                  <c:v>0.0417836370071115</c:v>
                </c:pt>
                <c:pt idx="994">
                  <c:v>0.0417627441810376</c:v>
                </c:pt>
                <c:pt idx="995">
                  <c:v>0.0417418721337484</c:v>
                </c:pt>
                <c:pt idx="996">
                  <c:v>0.0417210208345636</c:v>
                </c:pt>
                <c:pt idx="997">
                  <c:v>0.0417001902528626</c:v>
                </c:pt>
                <c:pt idx="998">
                  <c:v>0.0416793803580837</c:v>
                </c:pt>
                <c:pt idx="999">
                  <c:v>0.0416585911197241</c:v>
                </c:pt>
                <c:pt idx="1000">
                  <c:v>0.0416378225073402</c:v>
                </c:pt>
                <c:pt idx="1001">
                  <c:v>0.0416170744905468</c:v>
                </c:pt>
                <c:pt idx="1002">
                  <c:v>0.0415963470390175</c:v>
                </c:pt>
                <c:pt idx="1003">
                  <c:v>0.041575640122484</c:v>
                </c:pt>
                <c:pt idx="1004">
                  <c:v>0.0415549537107369</c:v>
                </c:pt>
                <c:pt idx="1005">
                  <c:v>0.0415342877736244</c:v>
                </c:pt>
                <c:pt idx="1006">
                  <c:v>0.041513642281053</c:v>
                </c:pt>
                <c:pt idx="1007">
                  <c:v>0.0414930172029871</c:v>
                </c:pt>
                <c:pt idx="1008">
                  <c:v>0.041472412509449</c:v>
                </c:pt>
                <c:pt idx="1009">
                  <c:v>0.0414518281705183</c:v>
                </c:pt>
                <c:pt idx="1010">
                  <c:v>0.0414312641563324</c:v>
                </c:pt>
                <c:pt idx="1011">
                  <c:v>0.041410720437086</c:v>
                </c:pt>
                <c:pt idx="1012">
                  <c:v>0.0413901969830309</c:v>
                </c:pt>
                <c:pt idx="1013">
                  <c:v>0.0413696937644762</c:v>
                </c:pt>
                <c:pt idx="1014">
                  <c:v>0.0413492107517878</c:v>
                </c:pt>
                <c:pt idx="1015">
                  <c:v>0.0413287479153886</c:v>
                </c:pt>
                <c:pt idx="1016">
                  <c:v>0.041308305225758</c:v>
                </c:pt>
                <c:pt idx="1017">
                  <c:v>0.0412878826534322</c:v>
                </c:pt>
                <c:pt idx="1018">
                  <c:v>0.0412674801690038</c:v>
                </c:pt>
                <c:pt idx="1019">
                  <c:v>0.0412470977431216</c:v>
                </c:pt>
                <c:pt idx="1020">
                  <c:v>0.0412267353464905</c:v>
                </c:pt>
                <c:pt idx="1021">
                  <c:v>0.0412063929498718</c:v>
                </c:pt>
                <c:pt idx="1022">
                  <c:v>0.0411860705240825</c:v>
                </c:pt>
                <c:pt idx="1023">
                  <c:v>0.0411657680399953</c:v>
                </c:pt>
                <c:pt idx="1024">
                  <c:v>0.0411454854685387</c:v>
                </c:pt>
                <c:pt idx="1025">
                  <c:v>0.0411252227806967</c:v>
                </c:pt>
                <c:pt idx="1026">
                  <c:v>0.0411049799475089</c:v>
                </c:pt>
                <c:pt idx="1027">
                  <c:v>0.0410847569400697</c:v>
                </c:pt>
                <c:pt idx="1028">
                  <c:v>0.0410645537295292</c:v>
                </c:pt>
                <c:pt idx="1029">
                  <c:v>0.0410443702870921</c:v>
                </c:pt>
                <c:pt idx="1030">
                  <c:v>0.0410242065840183</c:v>
                </c:pt>
                <c:pt idx="1031">
                  <c:v>0.0410040625916222</c:v>
                </c:pt>
                <c:pt idx="1032">
                  <c:v>0.0409839382812732</c:v>
                </c:pt>
                <c:pt idx="1033">
                  <c:v>0.0409638336243947</c:v>
                </c:pt>
                <c:pt idx="1034">
                  <c:v>0.0409437485924651</c:v>
                </c:pt>
                <c:pt idx="1035">
                  <c:v>0.0409236831570165</c:v>
                </c:pt>
                <c:pt idx="1036">
                  <c:v>0.0409036372896355</c:v>
                </c:pt>
                <c:pt idx="1037">
                  <c:v>0.0408836109619627</c:v>
                </c:pt>
                <c:pt idx="1038">
                  <c:v>0.0408636041456923</c:v>
                </c:pt>
                <c:pt idx="1039">
                  <c:v>0.0408436168125727</c:v>
                </c:pt>
                <c:pt idx="1040">
                  <c:v>0.0408236489344056</c:v>
                </c:pt>
                <c:pt idx="1041">
                  <c:v>0.0408037004830463</c:v>
                </c:pt>
                <c:pt idx="1042">
                  <c:v>0.0407837714304036</c:v>
                </c:pt>
                <c:pt idx="1043">
                  <c:v>0.0407638617484394</c:v>
                </c:pt>
                <c:pt idx="1044">
                  <c:v>0.040743971409169</c:v>
                </c:pt>
                <c:pt idx="1045">
                  <c:v>0.0407241003846605</c:v>
                </c:pt>
                <c:pt idx="1046">
                  <c:v>0.040704248647035</c:v>
                </c:pt>
                <c:pt idx="1047">
                  <c:v>0.0406844161684664</c:v>
                </c:pt>
                <c:pt idx="1048">
                  <c:v>0.0406646029211813</c:v>
                </c:pt>
                <c:pt idx="1049">
                  <c:v>0.0406448088774586</c:v>
                </c:pt>
                <c:pt idx="1050">
                  <c:v>0.04062503400963</c:v>
                </c:pt>
                <c:pt idx="1051">
                  <c:v>0.0406052782900792</c:v>
                </c:pt>
                <c:pt idx="1052">
                  <c:v>0.0405855416912423</c:v>
                </c:pt>
                <c:pt idx="1053">
                  <c:v>0.0405658241856072</c:v>
                </c:pt>
                <c:pt idx="1054">
                  <c:v>0.040546125745714</c:v>
                </c:pt>
                <c:pt idx="1055">
                  <c:v>0.0405264463441545</c:v>
                </c:pt>
                <c:pt idx="1056">
                  <c:v>0.0405067859535722</c:v>
                </c:pt>
                <c:pt idx="1057">
                  <c:v>0.0404871445466622</c:v>
                </c:pt>
                <c:pt idx="1058">
                  <c:v>0.0404675220961712</c:v>
                </c:pt>
                <c:pt idx="1059">
                  <c:v>0.0404479185748971</c:v>
                </c:pt>
                <c:pt idx="1060">
                  <c:v>0.0404283339556889</c:v>
                </c:pt>
                <c:pt idx="1061">
                  <c:v>0.0404087682114471</c:v>
                </c:pt>
                <c:pt idx="1062">
                  <c:v>0.0403892213151228</c:v>
                </c:pt>
                <c:pt idx="1063">
                  <c:v>0.0403696932397183</c:v>
                </c:pt>
                <c:pt idx="1064">
                  <c:v>0.0403501839582864</c:v>
                </c:pt>
                <c:pt idx="1065">
                  <c:v>0.0403306934439308</c:v>
                </c:pt>
                <c:pt idx="1066">
                  <c:v>0.0403112216698055</c:v>
                </c:pt>
                <c:pt idx="1067">
                  <c:v>0.0402917686091152</c:v>
                </c:pt>
                <c:pt idx="1068">
                  <c:v>0.0402723342351145</c:v>
                </c:pt>
                <c:pt idx="1069">
                  <c:v>0.0402529185211087</c:v>
                </c:pt>
                <c:pt idx="1070">
                  <c:v>0.0402335214404526</c:v>
                </c:pt>
                <c:pt idx="1071">
                  <c:v>0.0402141429665515</c:v>
                </c:pt>
                <c:pt idx="1072">
                  <c:v>0.0401947830728601</c:v>
                </c:pt>
                <c:pt idx="1073">
                  <c:v>0.0401754417328832</c:v>
                </c:pt>
                <c:pt idx="1074">
                  <c:v>0.040156118920175</c:v>
                </c:pt>
                <c:pt idx="1075">
                  <c:v>0.0401368146083393</c:v>
                </c:pt>
                <c:pt idx="1076">
                  <c:v>0.0401175287710292</c:v>
                </c:pt>
                <c:pt idx="1077">
                  <c:v>0.0400982613819471</c:v>
                </c:pt>
                <c:pt idx="1078">
                  <c:v>0.0400790124148447</c:v>
                </c:pt>
                <c:pt idx="1079">
                  <c:v>0.0400597818435225</c:v>
                </c:pt>
                <c:pt idx="1080">
                  <c:v>0.0400405696418304</c:v>
                </c:pt>
                <c:pt idx="1081">
                  <c:v>0.0400213757836665</c:v>
                </c:pt>
                <c:pt idx="1082">
                  <c:v>0.0400022002429782</c:v>
                </c:pt>
                <c:pt idx="1083">
                  <c:v>0.0399830429937612</c:v>
                </c:pt>
                <c:pt idx="1084">
                  <c:v>0.0399639040100598</c:v>
                </c:pt>
                <c:pt idx="1085">
                  <c:v>0.0399447832659666</c:v>
                </c:pt>
                <c:pt idx="1086">
                  <c:v>0.0399256807356226</c:v>
                </c:pt>
                <c:pt idx="1087">
                  <c:v>0.0399065963932169</c:v>
                </c:pt>
                <c:pt idx="1088">
                  <c:v>0.0398875302129867</c:v>
                </c:pt>
                <c:pt idx="1089">
                  <c:v>0.0398684821692171</c:v>
                </c:pt>
                <c:pt idx="1090">
                  <c:v>0.0398494522362412</c:v>
                </c:pt>
                <c:pt idx="1091">
                  <c:v>0.0398304403884396</c:v>
                </c:pt>
                <c:pt idx="1092">
                  <c:v>0.0398114466002407</c:v>
                </c:pt>
                <c:pt idx="1093">
                  <c:v>0.0397924708461203</c:v>
                </c:pt>
                <c:pt idx="1094">
                  <c:v>0.0397735131006018</c:v>
                </c:pt>
                <c:pt idx="1095">
                  <c:v>0.0397545733382557</c:v>
                </c:pt>
                <c:pt idx="1096">
                  <c:v>0.0397356515336999</c:v>
                </c:pt>
                <c:pt idx="1097">
                  <c:v>0.0397167476615991</c:v>
                </c:pt>
                <c:pt idx="1098">
                  <c:v>0.0396978616966654</c:v>
                </c:pt>
                <c:pt idx="1099">
                  <c:v>0.0396789936136573</c:v>
                </c:pt>
                <c:pt idx="1100">
                  <c:v>0.0396601433873804</c:v>
                </c:pt>
                <c:pt idx="1101">
                  <c:v>0.039641310992687</c:v>
                </c:pt>
                <c:pt idx="1102">
                  <c:v>0.0396224964044757</c:v>
                </c:pt>
                <c:pt idx="1103">
                  <c:v>0.0396036995976918</c:v>
                </c:pt>
                <c:pt idx="1104">
                  <c:v>0.0395849205473267</c:v>
                </c:pt>
                <c:pt idx="1105">
                  <c:v>0.0395661592284185</c:v>
                </c:pt>
                <c:pt idx="1106">
                  <c:v>0.0395474156160508</c:v>
                </c:pt>
                <c:pt idx="1107">
                  <c:v>0.0395286896853539</c:v>
                </c:pt>
                <c:pt idx="1108">
                  <c:v>0.0395099814115035</c:v>
                </c:pt>
                <c:pt idx="1109">
                  <c:v>0.0394912907697214</c:v>
                </c:pt>
                <c:pt idx="1110">
                  <c:v>0.0394726177352752</c:v>
                </c:pt>
                <c:pt idx="1111">
                  <c:v>0.0394539622834778</c:v>
                </c:pt>
                <c:pt idx="1112">
                  <c:v>0.0394353243896881</c:v>
                </c:pt>
                <c:pt idx="1113">
                  <c:v>0.0394167040293099</c:v>
                </c:pt>
                <c:pt idx="1114">
                  <c:v>0.0393981011777928</c:v>
                </c:pt>
                <c:pt idx="1115">
                  <c:v>0.0393795158106311</c:v>
                </c:pt>
                <c:pt idx="1116">
                  <c:v>0.0393609479033648</c:v>
                </c:pt>
                <c:pt idx="1117">
                  <c:v>0.0393423974315785</c:v>
                </c:pt>
                <c:pt idx="1118">
                  <c:v>0.0393238643709018</c:v>
                </c:pt>
                <c:pt idx="1119">
                  <c:v>0.0393053486970091</c:v>
                </c:pt>
                <c:pt idx="1120">
                  <c:v>0.0392868503856197</c:v>
                </c:pt>
                <c:pt idx="1121">
                  <c:v>0.0392683694124972</c:v>
                </c:pt>
                <c:pt idx="1122">
                  <c:v>0.03924990575345</c:v>
                </c:pt>
                <c:pt idx="1123">
                  <c:v>0.0392314593843307</c:v>
                </c:pt>
                <c:pt idx="1124">
                  <c:v>0.0392130302810363</c:v>
                </c:pt>
                <c:pt idx="1125">
                  <c:v>0.0391946184195081</c:v>
                </c:pt>
                <c:pt idx="1126">
                  <c:v>0.0391762237757314</c:v>
                </c:pt>
                <c:pt idx="1127">
                  <c:v>0.0391578463257354</c:v>
                </c:pt>
                <c:pt idx="1128">
                  <c:v>0.0391394860455935</c:v>
                </c:pt>
                <c:pt idx="1129">
                  <c:v>0.0391211429114227</c:v>
                </c:pt>
                <c:pt idx="1130">
                  <c:v>0.0391028168993839</c:v>
                </c:pt>
                <c:pt idx="1131">
                  <c:v>0.0390845079856813</c:v>
                </c:pt>
                <c:pt idx="1132">
                  <c:v>0.039066216146563</c:v>
                </c:pt>
                <c:pt idx="1133">
                  <c:v>0.0390479413583202</c:v>
                </c:pt>
                <c:pt idx="1134">
                  <c:v>0.0390296835972878</c:v>
                </c:pt>
                <c:pt idx="1135">
                  <c:v>0.0390114428398436</c:v>
                </c:pt>
                <c:pt idx="1136">
                  <c:v>0.0389932190624087</c:v>
                </c:pt>
                <c:pt idx="1137">
                  <c:v>0.0389750122414471</c:v>
                </c:pt>
                <c:pt idx="1138">
                  <c:v>0.038956822353466</c:v>
                </c:pt>
                <c:pt idx="1139">
                  <c:v>0.0389386493750152</c:v>
                </c:pt>
                <c:pt idx="1140">
                  <c:v>0.0389204932826873</c:v>
                </c:pt>
                <c:pt idx="1141">
                  <c:v>0.0389023540531177</c:v>
                </c:pt>
                <c:pt idx="1142">
                  <c:v>0.0388842316629842</c:v>
                </c:pt>
                <c:pt idx="1143">
                  <c:v>0.0388661260890072</c:v>
                </c:pt>
                <c:pt idx="1144">
                  <c:v>0.0388480373079493</c:v>
                </c:pt>
                <c:pt idx="1145">
                  <c:v>0.0388299652966156</c:v>
                </c:pt>
                <c:pt idx="1146">
                  <c:v>0.0388119100318532</c:v>
                </c:pt>
                <c:pt idx="1147">
                  <c:v>0.0387938714905514</c:v>
                </c:pt>
                <c:pt idx="1148">
                  <c:v>0.0387758496496414</c:v>
                </c:pt>
                <c:pt idx="1149">
                  <c:v>0.0387578444860963</c:v>
                </c:pt>
                <c:pt idx="1150">
                  <c:v>0.0387398559769313</c:v>
                </c:pt>
                <c:pt idx="1151">
                  <c:v>0.0387218840992029</c:v>
                </c:pt>
                <c:pt idx="1152">
                  <c:v>0.0387039288300095</c:v>
                </c:pt>
                <c:pt idx="1153">
                  <c:v>0.0386859901464908</c:v>
                </c:pt>
                <c:pt idx="1154">
                  <c:v>0.0386680680258283</c:v>
                </c:pt>
                <c:pt idx="1155">
                  <c:v>0.0386501624452446</c:v>
                </c:pt>
                <c:pt idx="1156">
                  <c:v>0.0386322733820034</c:v>
                </c:pt>
                <c:pt idx="1157">
                  <c:v>0.03861440081341</c:v>
                </c:pt>
                <c:pt idx="1158">
                  <c:v>0.0385965447168104</c:v>
                </c:pt>
                <c:pt idx="1159">
                  <c:v>0.0385787050695917</c:v>
                </c:pt>
                <c:pt idx="1160">
                  <c:v>0.038560881849182</c:v>
                </c:pt>
                <c:pt idx="1161">
                  <c:v>0.03854307503305</c:v>
                </c:pt>
                <c:pt idx="1162">
                  <c:v>0.0385252845987054</c:v>
                </c:pt>
                <c:pt idx="1163">
                  <c:v>0.0385075105236982</c:v>
                </c:pt>
                <c:pt idx="1164">
                  <c:v>0.0384897527856192</c:v>
                </c:pt>
                <c:pt idx="1165">
                  <c:v>0.0384720113620993</c:v>
                </c:pt>
                <c:pt idx="1166">
                  <c:v>0.0384542862308102</c:v>
                </c:pt>
                <c:pt idx="1167">
                  <c:v>0.0384365773694636</c:v>
                </c:pt>
                <c:pt idx="1168">
                  <c:v>0.0384188847558113</c:v>
                </c:pt>
                <c:pt idx="1169">
                  <c:v>0.0384012083676454</c:v>
                </c:pt>
                <c:pt idx="1170">
                  <c:v>0.0383835481827979</c:v>
                </c:pt>
                <c:pt idx="1171">
                  <c:v>0.0383659041791407</c:v>
                </c:pt>
                <c:pt idx="1172">
                  <c:v>0.0383482763345854</c:v>
                </c:pt>
                <c:pt idx="1173">
                  <c:v>0.0383306646270837</c:v>
                </c:pt>
                <c:pt idx="1174">
                  <c:v>0.0383130690346265</c:v>
                </c:pt>
                <c:pt idx="1175">
                  <c:v>0.0382954895352446</c:v>
                </c:pt>
                <c:pt idx="1176">
                  <c:v>0.038277926107008</c:v>
                </c:pt>
                <c:pt idx="1177">
                  <c:v>0.0382603787280264</c:v>
                </c:pt>
                <c:pt idx="1178">
                  <c:v>0.0382428473764485</c:v>
                </c:pt>
                <c:pt idx="1179">
                  <c:v>0.0382253320304623</c:v>
                </c:pt>
                <c:pt idx="1180">
                  <c:v>0.0382078326682951</c:v>
                </c:pt>
                <c:pt idx="1181">
                  <c:v>0.0381903492682131</c:v>
                </c:pt>
                <c:pt idx="1182">
                  <c:v>0.0381728818085213</c:v>
                </c:pt>
                <c:pt idx="1183">
                  <c:v>0.0381554302675638</c:v>
                </c:pt>
                <c:pt idx="1184">
                  <c:v>0.0381379946237235</c:v>
                </c:pt>
                <c:pt idx="1185">
                  <c:v>0.0381205748554217</c:v>
                </c:pt>
                <c:pt idx="1186">
                  <c:v>0.0381031709411187</c:v>
                </c:pt>
                <c:pt idx="1187">
                  <c:v>0.0380857828593131</c:v>
                </c:pt>
                <c:pt idx="1188">
                  <c:v>0.0380684105885419</c:v>
                </c:pt>
                <c:pt idx="1189">
                  <c:v>0.0380510541073807</c:v>
                </c:pt>
                <c:pt idx="1190">
                  <c:v>0.0380337133944431</c:v>
                </c:pt>
                <c:pt idx="1191">
                  <c:v>0.038016388428381</c:v>
                </c:pt>
                <c:pt idx="1192">
                  <c:v>0.0379990791878845</c:v>
                </c:pt>
                <c:pt idx="1193">
                  <c:v>0.0379817856516817</c:v>
                </c:pt>
                <c:pt idx="1194">
                  <c:v>0.0379645077985384</c:v>
                </c:pt>
                <c:pt idx="1195">
                  <c:v>0.0379472456072586</c:v>
                </c:pt>
                <c:pt idx="1196">
                  <c:v>0.0379299990566838</c:v>
                </c:pt>
                <c:pt idx="1197">
                  <c:v>0.0379127681256935</c:v>
                </c:pt>
                <c:pt idx="1198">
                  <c:v>0.0378955527932044</c:v>
                </c:pt>
                <c:pt idx="1199">
                  <c:v>0.0378783530381712</c:v>
                </c:pt>
                <c:pt idx="1200">
                  <c:v>0.0378611688395855</c:v>
                </c:pt>
                <c:pt idx="1201">
                  <c:v>0.0378440001764768</c:v>
                </c:pt>
                <c:pt idx="1202">
                  <c:v>0.0378268470279116</c:v>
                </c:pt>
                <c:pt idx="1203">
                  <c:v>0.0378097093729936</c:v>
                </c:pt>
                <c:pt idx="1204">
                  <c:v>0.0377925871908637</c:v>
                </c:pt>
                <c:pt idx="1205">
                  <c:v>0.0377754804606998</c:v>
                </c:pt>
                <c:pt idx="1206">
                  <c:v>0.0377583891617168</c:v>
                </c:pt>
                <c:pt idx="1207">
                  <c:v>0.0377413132731664</c:v>
                </c:pt>
                <c:pt idx="1208">
                  <c:v>0.0377242527743371</c:v>
                </c:pt>
                <c:pt idx="1209">
                  <c:v>0.0377072076445543</c:v>
                </c:pt>
                <c:pt idx="1210">
                  <c:v>0.0376901778631798</c:v>
                </c:pt>
                <c:pt idx="1211">
                  <c:v>0.0376731634096121</c:v>
                </c:pt>
                <c:pt idx="1212">
                  <c:v>0.0376561642632861</c:v>
                </c:pt>
                <c:pt idx="1213">
                  <c:v>0.0376391804036731</c:v>
                </c:pt>
                <c:pt idx="1214">
                  <c:v>0.0376222118102809</c:v>
                </c:pt>
                <c:pt idx="1215">
                  <c:v>0.0376052584626534</c:v>
                </c:pt>
                <c:pt idx="1216">
                  <c:v>0.0375883203403705</c:v>
                </c:pt>
                <c:pt idx="1217">
                  <c:v>0.0375713974230484</c:v>
                </c:pt>
                <c:pt idx="1218">
                  <c:v>0.0375544896903394</c:v>
                </c:pt>
                <c:pt idx="1219">
                  <c:v>0.0375375971219314</c:v>
                </c:pt>
                <c:pt idx="1220">
                  <c:v>0.0375207196975485</c:v>
                </c:pt>
                <c:pt idx="1221">
                  <c:v>0.0375038573969502</c:v>
                </c:pt>
                <c:pt idx="1222">
                  <c:v>0.0374870101999321</c:v>
                </c:pt>
                <c:pt idx="1223">
                  <c:v>0.0374701780863251</c:v>
                </c:pt>
                <c:pt idx="1224">
                  <c:v>0.0374533610359958</c:v>
                </c:pt>
                <c:pt idx="1225">
                  <c:v>0.0374365590288463</c:v>
                </c:pt>
                <c:pt idx="1226">
                  <c:v>0.0374197720448139</c:v>
                </c:pt>
                <c:pt idx="1227">
                  <c:v>0.0374030000638713</c:v>
                </c:pt>
                <c:pt idx="1228">
                  <c:v>0.0373862430660266</c:v>
                </c:pt>
                <c:pt idx="1229">
                  <c:v>0.0373695010313227</c:v>
                </c:pt>
                <c:pt idx="1230">
                  <c:v>0.037352773939838</c:v>
                </c:pt>
                <c:pt idx="1231">
                  <c:v>0.0373360617716857</c:v>
                </c:pt>
                <c:pt idx="1232">
                  <c:v>0.0373193645070137</c:v>
                </c:pt>
                <c:pt idx="1233">
                  <c:v>0.0373026821260053</c:v>
                </c:pt>
                <c:pt idx="1234">
                  <c:v>0.037286014608878</c:v>
                </c:pt>
                <c:pt idx="1235">
                  <c:v>0.0372693619358844</c:v>
                </c:pt>
                <c:pt idx="1236">
                  <c:v>0.0372527240873116</c:v>
                </c:pt>
                <c:pt idx="1237">
                  <c:v>0.0372361010434813</c:v>
                </c:pt>
                <c:pt idx="1238">
                  <c:v>0.0372194927847495</c:v>
                </c:pt>
                <c:pt idx="1239">
                  <c:v>0.0372028992915069</c:v>
                </c:pt>
                <c:pt idx="1240">
                  <c:v>0.0371863205441783</c:v>
                </c:pt>
                <c:pt idx="1241">
                  <c:v>0.0371697565232229</c:v>
                </c:pt>
                <c:pt idx="1242">
                  <c:v>0.0371532072091339</c:v>
                </c:pt>
                <c:pt idx="1243">
                  <c:v>0.0371366725824388</c:v>
                </c:pt>
                <c:pt idx="1244">
                  <c:v>0.0371201526236991</c:v>
                </c:pt>
                <c:pt idx="1245">
                  <c:v>0.0371036473135103</c:v>
                </c:pt>
                <c:pt idx="1246">
                  <c:v>0.0370871566325016</c:v>
                </c:pt>
                <c:pt idx="1247">
                  <c:v>0.0370706805613362</c:v>
                </c:pt>
                <c:pt idx="1248">
                  <c:v>0.0370542190807111</c:v>
                </c:pt>
                <c:pt idx="1249">
                  <c:v>0.0370377721713567</c:v>
                </c:pt>
                <c:pt idx="1250">
                  <c:v>0.0370213398140372</c:v>
                </c:pt>
                <c:pt idx="1251">
                  <c:v>0.0370049219895505</c:v>
                </c:pt>
                <c:pt idx="1252">
                  <c:v>0.0369885186787275</c:v>
                </c:pt>
                <c:pt idx="1253">
                  <c:v>0.036972129862433</c:v>
                </c:pt>
                <c:pt idx="1254">
                  <c:v>0.0369557555215646</c:v>
                </c:pt>
                <c:pt idx="1255">
                  <c:v>0.0369393956370537</c:v>
                </c:pt>
                <c:pt idx="1256">
                  <c:v>0.0369230501898644</c:v>
                </c:pt>
                <c:pt idx="1257">
                  <c:v>0.0369067191609941</c:v>
                </c:pt>
                <c:pt idx="1258">
                  <c:v>0.0368904025314732</c:v>
                </c:pt>
                <c:pt idx="1259">
                  <c:v>0.0368741002823651</c:v>
                </c:pt>
                <c:pt idx="1260">
                  <c:v>0.0368578123947661</c:v>
                </c:pt>
                <c:pt idx="1261">
                  <c:v>0.0368415388498053</c:v>
                </c:pt>
                <c:pt idx="1262">
                  <c:v>0.0368252796286444</c:v>
                </c:pt>
                <c:pt idx="1263">
                  <c:v>0.0368090347124781</c:v>
                </c:pt>
                <c:pt idx="1264">
                  <c:v>0.0367928040825334</c:v>
                </c:pt>
                <c:pt idx="1265">
                  <c:v>0.03677658772007</c:v>
                </c:pt>
                <c:pt idx="1266">
                  <c:v>0.0367603856063799</c:v>
                </c:pt>
                <c:pt idx="1267">
                  <c:v>0.0367441977227879</c:v>
                </c:pt>
                <c:pt idx="1268">
                  <c:v>0.0367280240506507</c:v>
                </c:pt>
                <c:pt idx="1269">
                  <c:v>0.0367118645713574</c:v>
                </c:pt>
                <c:pt idx="1270">
                  <c:v>0.0366957192663295</c:v>
                </c:pt>
                <c:pt idx="1271">
                  <c:v>0.0366795881170202</c:v>
                </c:pt>
                <c:pt idx="1272">
                  <c:v>0.0366634711049152</c:v>
                </c:pt>
                <c:pt idx="1273">
                  <c:v>0.036647368211532</c:v>
                </c:pt>
                <c:pt idx="1274">
                  <c:v>0.0366312794184199</c:v>
                </c:pt>
                <c:pt idx="1275">
                  <c:v>0.0366152047071603</c:v>
                </c:pt>
                <c:pt idx="1276">
                  <c:v>0.0365991440593662</c:v>
                </c:pt>
                <c:pt idx="1277">
                  <c:v>0.0365830974566824</c:v>
                </c:pt>
                <c:pt idx="1278">
                  <c:v>0.0365670648807853</c:v>
                </c:pt>
                <c:pt idx="1279">
                  <c:v>0.0365510463133829</c:v>
                </c:pt>
                <c:pt idx="1280">
                  <c:v>0.0365350417362148</c:v>
                </c:pt>
                <c:pt idx="1281">
                  <c:v>0.0365190511310519</c:v>
                </c:pt>
                <c:pt idx="1282">
                  <c:v>0.0365030744796967</c:v>
                </c:pt>
                <c:pt idx="1283">
                  <c:v>0.0364871117639828</c:v>
                </c:pt>
                <c:pt idx="1284">
                  <c:v>0.0364711629657751</c:v>
                </c:pt>
                <c:pt idx="1285">
                  <c:v>0.0364552280669698</c:v>
                </c:pt>
                <c:pt idx="1286">
                  <c:v>0.036439307049494</c:v>
                </c:pt>
                <c:pt idx="1287">
                  <c:v>0.0364233998953062</c:v>
                </c:pt>
                <c:pt idx="1288">
                  <c:v>0.0364075065863955</c:v>
                </c:pt>
                <c:pt idx="1289">
                  <c:v>0.0363916271047822</c:v>
                </c:pt>
                <c:pt idx="1290">
                  <c:v>0.0363757614325173</c:v>
                </c:pt>
                <c:pt idx="1291">
                  <c:v>0.0363599095516826</c:v>
                </c:pt>
                <c:pt idx="1292">
                  <c:v>0.0363440714443908</c:v>
                </c:pt>
                <c:pt idx="1293">
                  <c:v>0.036328247092785</c:v>
                </c:pt>
                <c:pt idx="1294">
                  <c:v>0.0363124364790391</c:v>
                </c:pt>
                <c:pt idx="1295">
                  <c:v>0.0362966395853575</c:v>
                </c:pt>
                <c:pt idx="1296">
                  <c:v>0.0362808563939749</c:v>
                </c:pt>
                <c:pt idx="1297">
                  <c:v>0.0362650868871566</c:v>
                </c:pt>
                <c:pt idx="1298">
                  <c:v>0.0362493310471982</c:v>
                </c:pt>
                <c:pt idx="1299">
                  <c:v>0.0362335888564254</c:v>
                </c:pt>
                <c:pt idx="1300">
                  <c:v>0.0362178602971945</c:v>
                </c:pt>
                <c:pt idx="1301">
                  <c:v>0.0362021453518914</c:v>
                </c:pt>
                <c:pt idx="1302">
                  <c:v>0.0361864440029327</c:v>
                </c:pt>
                <c:pt idx="1303">
                  <c:v>0.0361707562327644</c:v>
                </c:pt>
                <c:pt idx="1304">
                  <c:v>0.036155082023863</c:v>
                </c:pt>
                <c:pt idx="1305">
                  <c:v>0.0361394213587345</c:v>
                </c:pt>
                <c:pt idx="1306">
                  <c:v>0.036123774219915</c:v>
                </c:pt>
                <c:pt idx="1307">
                  <c:v>0.0361081405899701</c:v>
                </c:pt>
                <c:pt idx="1308">
                  <c:v>0.0360925204514954</c:v>
                </c:pt>
                <c:pt idx="1309">
                  <c:v>0.036076913787116</c:v>
                </c:pt>
                <c:pt idx="1310">
                  <c:v>0.0360613205794866</c:v>
                </c:pt>
                <c:pt idx="1311">
                  <c:v>0.0360457408112913</c:v>
                </c:pt>
                <c:pt idx="1312">
                  <c:v>0.0360301744652438</c:v>
                </c:pt>
                <c:pt idx="1313">
                  <c:v>0.0360146215240872</c:v>
                </c:pt>
                <c:pt idx="1314">
                  <c:v>0.0359990819705939</c:v>
                </c:pt>
                <c:pt idx="1315">
                  <c:v>0.0359835557875655</c:v>
                </c:pt>
                <c:pt idx="1316">
                  <c:v>0.035968042957833</c:v>
                </c:pt>
                <c:pt idx="1317">
                  <c:v>0.0359525434642563</c:v>
                </c:pt>
                <c:pt idx="1318">
                  <c:v>0.0359370572897246</c:v>
                </c:pt>
                <c:pt idx="1319">
                  <c:v>0.035921584417156</c:v>
                </c:pt>
                <c:pt idx="1320">
                  <c:v>0.0359061248294976</c:v>
                </c:pt>
                <c:pt idx="1321">
                  <c:v>0.0358906785097255</c:v>
                </c:pt>
                <c:pt idx="1322">
                  <c:v>0.0358752454408445</c:v>
                </c:pt>
                <c:pt idx="1323">
                  <c:v>0.0358598256058883</c:v>
                </c:pt>
                <c:pt idx="1324">
                  <c:v>0.0358444189879193</c:v>
                </c:pt>
                <c:pt idx="1325">
                  <c:v>0.0358290255700284</c:v>
                </c:pt>
                <c:pt idx="1326">
                  <c:v>0.0358136453353354</c:v>
                </c:pt>
                <c:pt idx="1327">
                  <c:v>0.0357982782669885</c:v>
                </c:pt>
                <c:pt idx="1328">
                  <c:v>0.0357829243481643</c:v>
                </c:pt>
                <c:pt idx="1329">
                  <c:v>0.035767583562068</c:v>
                </c:pt>
                <c:pt idx="1330">
                  <c:v>0.0357522558919331</c:v>
                </c:pt>
                <c:pt idx="1331">
                  <c:v>0.0357369413210213</c:v>
                </c:pt>
                <c:pt idx="1332">
                  <c:v>0.0357216398326226</c:v>
                </c:pt>
                <c:pt idx="1333">
                  <c:v>0.0357063514100555</c:v>
                </c:pt>
                <c:pt idx="1334">
                  <c:v>0.0356910760366661</c:v>
                </c:pt>
                <c:pt idx="1335">
                  <c:v>0.0356758136958289</c:v>
                </c:pt>
                <c:pt idx="1336">
                  <c:v>0.0356605643709464</c:v>
                </c:pt>
                <c:pt idx="1337">
                  <c:v>0.0356453280454491</c:v>
                </c:pt>
                <c:pt idx="1338">
                  <c:v>0.0356301047027952</c:v>
                </c:pt>
                <c:pt idx="1339">
                  <c:v>0.0356148943264708</c:v>
                </c:pt>
                <c:pt idx="1340">
                  <c:v>0.0355996968999901</c:v>
                </c:pt>
                <c:pt idx="1341">
                  <c:v>0.0355845124068945</c:v>
                </c:pt>
                <c:pt idx="1342">
                  <c:v>0.0355693408307535</c:v>
                </c:pt>
                <c:pt idx="1343">
                  <c:v>0.035554182155164</c:v>
                </c:pt>
                <c:pt idx="1344">
                  <c:v>0.0355390363637505</c:v>
                </c:pt>
                <c:pt idx="1345">
                  <c:v>0.035523903440165</c:v>
                </c:pt>
                <c:pt idx="1346">
                  <c:v>0.0355087833680869</c:v>
                </c:pt>
                <c:pt idx="1347">
                  <c:v>0.0354936761312231</c:v>
                </c:pt>
                <c:pt idx="1348">
                  <c:v>0.0354785817133078</c:v>
                </c:pt>
                <c:pt idx="1349">
                  <c:v>0.0354635000981023</c:v>
                </c:pt>
                <c:pt idx="1350">
                  <c:v>0.0354484312693953</c:v>
                </c:pt>
                <c:pt idx="1351">
                  <c:v>0.0354333752110026</c:v>
                </c:pt>
                <c:pt idx="1352">
                  <c:v>0.035418331906767</c:v>
                </c:pt>
                <c:pt idx="1353">
                  <c:v>0.0354033013405586</c:v>
                </c:pt>
                <c:pt idx="1354">
                  <c:v>0.0353882834962742</c:v>
                </c:pt>
                <c:pt idx="1355">
                  <c:v>0.0353732783578377</c:v>
                </c:pt>
                <c:pt idx="1356">
                  <c:v>0.0353582859091999</c:v>
                </c:pt>
                <c:pt idx="1357">
                  <c:v>0.0353433061343382</c:v>
                </c:pt>
                <c:pt idx="1358">
                  <c:v>0.0353283390172572</c:v>
                </c:pt>
                <c:pt idx="1359">
                  <c:v>0.0353133845419876</c:v>
                </c:pt>
                <c:pt idx="1360">
                  <c:v>0.0352984426925874</c:v>
                </c:pt>
                <c:pt idx="1361">
                  <c:v>0.0352835134531408</c:v>
                </c:pt>
                <c:pt idx="1362">
                  <c:v>0.0352685968077586</c:v>
                </c:pt>
                <c:pt idx="1363">
                  <c:v>0.0352536927405782</c:v>
                </c:pt>
                <c:pt idx="1364">
                  <c:v>0.0352388012357633</c:v>
                </c:pt>
                <c:pt idx="1365">
                  <c:v>0.0352239222775042</c:v>
                </c:pt>
                <c:pt idx="1366">
                  <c:v>0.0352090558500172</c:v>
                </c:pt>
                <c:pt idx="1367">
                  <c:v>0.0351942019375452</c:v>
                </c:pt>
                <c:pt idx="1368">
                  <c:v>0.0351793605243572</c:v>
                </c:pt>
                <c:pt idx="1369">
                  <c:v>0.0351645315947483</c:v>
                </c:pt>
                <c:pt idx="1370">
                  <c:v>0.0351497151330398</c:v>
                </c:pt>
                <c:pt idx="1371">
                  <c:v>0.035134911123579</c:v>
                </c:pt>
                <c:pt idx="1372">
                  <c:v>0.0351201195507392</c:v>
                </c:pt>
                <c:pt idx="1373">
                  <c:v>0.0351053403989198</c:v>
                </c:pt>
                <c:pt idx="1374">
                  <c:v>0.0350905736525459</c:v>
                </c:pt>
                <c:pt idx="1375">
                  <c:v>0.0350758192960685</c:v>
                </c:pt>
                <c:pt idx="1376">
                  <c:v>0.0350610773139646</c:v>
                </c:pt>
                <c:pt idx="1377">
                  <c:v>0.0350463476907366</c:v>
                </c:pt>
                <c:pt idx="1378">
                  <c:v>0.0350316304109128</c:v>
                </c:pt>
                <c:pt idx="1379">
                  <c:v>0.0350169254590471</c:v>
                </c:pt>
                <c:pt idx="1380">
                  <c:v>0.035002232819719</c:v>
                </c:pt>
                <c:pt idx="1381">
                  <c:v>0.0349875524775334</c:v>
                </c:pt>
                <c:pt idx="1382">
                  <c:v>0.034972884417121</c:v>
                </c:pt>
                <c:pt idx="1383">
                  <c:v>0.0349582286231375</c:v>
                </c:pt>
                <c:pt idx="1384">
                  <c:v>0.0349435850802643</c:v>
                </c:pt>
                <c:pt idx="1385">
                  <c:v>0.034928953773208</c:v>
                </c:pt>
                <c:pt idx="1386">
                  <c:v>0.0349143346867004</c:v>
                </c:pt>
                <c:pt idx="1387">
                  <c:v>0.0348997278054987</c:v>
                </c:pt>
                <c:pt idx="1388">
                  <c:v>0.0348851331143851</c:v>
                </c:pt>
                <c:pt idx="1389">
                  <c:v>0.034870550598167</c:v>
                </c:pt>
                <c:pt idx="1390">
                  <c:v>0.0348559802416768</c:v>
                </c:pt>
                <c:pt idx="1391">
                  <c:v>0.0348414220297721</c:v>
                </c:pt>
                <c:pt idx="1392">
                  <c:v>0.0348268759473352</c:v>
                </c:pt>
                <c:pt idx="1393">
                  <c:v>0.0348123419792735</c:v>
                </c:pt>
                <c:pt idx="1394">
                  <c:v>0.0347978201105192</c:v>
                </c:pt>
                <c:pt idx="1395">
                  <c:v>0.0347833103260293</c:v>
                </c:pt>
                <c:pt idx="1396">
                  <c:v>0.0347688126107855</c:v>
                </c:pt>
                <c:pt idx="1397">
                  <c:v>0.0347543269497944</c:v>
                </c:pt>
                <c:pt idx="1398">
                  <c:v>0.0347398533280871</c:v>
                </c:pt>
                <c:pt idx="1399">
                  <c:v>0.0347253917307193</c:v>
                </c:pt>
                <c:pt idx="1400">
                  <c:v>0.0347109421427714</c:v>
                </c:pt>
                <c:pt idx="1401">
                  <c:v>0.0346965045493481</c:v>
                </c:pt>
                <c:pt idx="1402">
                  <c:v>0.0346820789355788</c:v>
                </c:pt>
                <c:pt idx="1403">
                  <c:v>0.0346676652866171</c:v>
                </c:pt>
                <c:pt idx="1404">
                  <c:v>0.0346532635876412</c:v>
                </c:pt>
                <c:pt idx="1405">
                  <c:v>0.0346388738238533</c:v>
                </c:pt>
                <c:pt idx="1406">
                  <c:v>0.0346244959804801</c:v>
                </c:pt>
                <c:pt idx="1407">
                  <c:v>0.0346101300427724</c:v>
                </c:pt>
                <c:pt idx="1408">
                  <c:v>0.0345957759960053</c:v>
                </c:pt>
                <c:pt idx="1409">
                  <c:v>0.0345814338254778</c:v>
                </c:pt>
                <c:pt idx="1410">
                  <c:v>0.0345671035165132</c:v>
                </c:pt>
                <c:pt idx="1411">
                  <c:v>0.0345527850544586</c:v>
                </c:pt>
                <c:pt idx="1412">
                  <c:v>0.0345384784246852</c:v>
                </c:pt>
                <c:pt idx="1413">
                  <c:v>0.0345241836125882</c:v>
                </c:pt>
                <c:pt idx="1414">
                  <c:v>0.0345099006035864</c:v>
                </c:pt>
                <c:pt idx="1415">
                  <c:v>0.0344956293831227</c:v>
                </c:pt>
                <c:pt idx="1416">
                  <c:v>0.0344813699366636</c:v>
                </c:pt>
                <c:pt idx="1417">
                  <c:v>0.0344671222496995</c:v>
                </c:pt>
                <c:pt idx="1418">
                  <c:v>0.0344528863077442</c:v>
                </c:pt>
                <c:pt idx="1419">
                  <c:v>0.0344386620963355</c:v>
                </c:pt>
                <c:pt idx="1420">
                  <c:v>0.0344244496010344</c:v>
                </c:pt>
                <c:pt idx="1421">
                  <c:v>0.0344102488074258</c:v>
                </c:pt>
                <c:pt idx="1422">
                  <c:v>0.0343960597011178</c:v>
                </c:pt>
                <c:pt idx="1423">
                  <c:v>0.0343818822677421</c:v>
                </c:pt>
                <c:pt idx="1424">
                  <c:v>0.0343677164929538</c:v>
                </c:pt>
                <c:pt idx="1425">
                  <c:v>0.0343535623624312</c:v>
                </c:pt>
                <c:pt idx="1426">
                  <c:v>0.0343394198618761</c:v>
                </c:pt>
                <c:pt idx="1427">
                  <c:v>0.0343252889770133</c:v>
                </c:pt>
                <c:pt idx="1428">
                  <c:v>0.0343111696935912</c:v>
                </c:pt>
                <c:pt idx="1429">
                  <c:v>0.0342970619973809</c:v>
                </c:pt>
                <c:pt idx="1430">
                  <c:v>0.034282965874177</c:v>
                </c:pt>
                <c:pt idx="1431">
                  <c:v>0.0342688813097969</c:v>
                </c:pt>
                <c:pt idx="1432">
                  <c:v>0.0342548082900812</c:v>
                </c:pt>
                <c:pt idx="1433">
                  <c:v>0.0342407468008933</c:v>
                </c:pt>
                <c:pt idx="1434">
                  <c:v>0.0342266968281197</c:v>
                </c:pt>
                <c:pt idx="1435">
                  <c:v>0.0342126583576698</c:v>
                </c:pt>
                <c:pt idx="1436">
                  <c:v>0.0341986313754756</c:v>
                </c:pt>
                <c:pt idx="1437">
                  <c:v>0.0341846158674921</c:v>
                </c:pt>
                <c:pt idx="1438">
                  <c:v>0.034170611819697</c:v>
                </c:pt>
                <c:pt idx="1439">
                  <c:v>0.0341566192180907</c:v>
                </c:pt>
                <c:pt idx="1440">
                  <c:v>0.0341426380486962</c:v>
                </c:pt>
                <c:pt idx="1441">
                  <c:v>0.0341286682975591</c:v>
                </c:pt>
                <c:pt idx="1442">
                  <c:v>0.0341147099507477</c:v>
                </c:pt>
                <c:pt idx="1443">
                  <c:v>0.0341007629943528</c:v>
                </c:pt>
                <c:pt idx="1444">
                  <c:v>0.0340868274144874</c:v>
                </c:pt>
                <c:pt idx="1445">
                  <c:v>0.0340729031972873</c:v>
                </c:pt>
                <c:pt idx="1446">
                  <c:v>0.0340589903289105</c:v>
                </c:pt>
                <c:pt idx="1447">
                  <c:v>0.0340450887955374</c:v>
                </c:pt>
                <c:pt idx="1448">
                  <c:v>0.0340311985833705</c:v>
                </c:pt>
                <c:pt idx="1449">
                  <c:v>0.0340173196786348</c:v>
                </c:pt>
                <c:pt idx="1450">
                  <c:v>0.0340034520675774</c:v>
                </c:pt>
                <c:pt idx="1451">
                  <c:v>0.0339895957364676</c:v>
                </c:pt>
                <c:pt idx="1452">
                  <c:v>0.0339757506715967</c:v>
                </c:pt>
                <c:pt idx="1453">
                  <c:v>0.0339619168592782</c:v>
                </c:pt>
                <c:pt idx="1454">
                  <c:v>0.0339480942858477</c:v>
                </c:pt>
                <c:pt idx="1455">
                  <c:v>0.0339342829376626</c:v>
                </c:pt>
                <c:pt idx="1456">
                  <c:v>0.0339204828011022</c:v>
                </c:pt>
                <c:pt idx="1457">
                  <c:v>0.033906693862568</c:v>
                </c:pt>
                <c:pt idx="1458">
                  <c:v>0.0338929161084831</c:v>
                </c:pt>
                <c:pt idx="1459">
                  <c:v>0.0338791495252924</c:v>
                </c:pt>
                <c:pt idx="1460">
                  <c:v>0.0338653940994628</c:v>
                </c:pt>
                <c:pt idx="1461">
                  <c:v>0.0338516498174826</c:v>
                </c:pt>
                <c:pt idx="1462">
                  <c:v>0.0338379166658621</c:v>
                </c:pt>
                <c:pt idx="1463">
                  <c:v>0.033824194631133</c:v>
                </c:pt>
                <c:pt idx="1464">
                  <c:v>0.0338104836998488</c:v>
                </c:pt>
                <c:pt idx="1465">
                  <c:v>0.0337967838585843</c:v>
                </c:pt>
                <c:pt idx="1466">
                  <c:v>0.033783095093936</c:v>
                </c:pt>
                <c:pt idx="1467">
                  <c:v>0.0337694173925218</c:v>
                </c:pt>
                <c:pt idx="1468">
                  <c:v>0.0337557507409811</c:v>
                </c:pt>
                <c:pt idx="1469">
                  <c:v>0.0337420951259746</c:v>
                </c:pt>
                <c:pt idx="1470">
                  <c:v>0.0337284505341843</c:v>
                </c:pt>
                <c:pt idx="1471">
                  <c:v>0.0337148169523137</c:v>
                </c:pt>
                <c:pt idx="1472">
                  <c:v>0.0337011943670872</c:v>
                </c:pt>
                <c:pt idx="1473">
                  <c:v>0.0336875827652508</c:v>
                </c:pt>
                <c:pt idx="1474">
                  <c:v>0.0336739821335714</c:v>
                </c:pt>
                <c:pt idx="1475">
                  <c:v>0.0336603924588371</c:v>
                </c:pt>
                <c:pt idx="1476">
                  <c:v>0.0336468137278573</c:v>
                </c:pt>
                <c:pt idx="1477">
                  <c:v>0.033633245927462</c:v>
                </c:pt>
                <c:pt idx="1478">
                  <c:v>0.0336196890445027</c:v>
                </c:pt>
                <c:pt idx="1479">
                  <c:v>0.0336061430658515</c:v>
                </c:pt>
                <c:pt idx="1480">
                  <c:v>0.0335926079784015</c:v>
                </c:pt>
                <c:pt idx="1481">
                  <c:v>0.0335790837690668</c:v>
                </c:pt>
                <c:pt idx="1482">
                  <c:v>0.0335655704247823</c:v>
                </c:pt>
                <c:pt idx="1483">
                  <c:v>0.0335520679325036</c:v>
                </c:pt>
                <c:pt idx="1484">
                  <c:v>0.0335385762792071</c:v>
                </c:pt>
                <c:pt idx="1485">
                  <c:v>0.03352509545189</c:v>
                </c:pt>
                <c:pt idx="1486">
                  <c:v>0.0335116254375701</c:v>
                </c:pt>
                <c:pt idx="1487">
                  <c:v>0.0334981662232858</c:v>
                </c:pt>
                <c:pt idx="1488">
                  <c:v>0.0334847177960961</c:v>
                </c:pt>
                <c:pt idx="1489">
                  <c:v>0.0334712801430808</c:v>
                </c:pt>
                <c:pt idx="1490">
                  <c:v>0.0334578532513397</c:v>
                </c:pt>
                <c:pt idx="1491">
                  <c:v>0.0334444371079936</c:v>
                </c:pt>
                <c:pt idx="1492">
                  <c:v>0.0334310317001834</c:v>
                </c:pt>
                <c:pt idx="1493">
                  <c:v>0.0334176370150706</c:v>
                </c:pt>
                <c:pt idx="1494">
                  <c:v>0.0334042530398369</c:v>
                </c:pt>
                <c:pt idx="1495">
                  <c:v>0.0333908797616843</c:v>
                </c:pt>
                <c:pt idx="1496">
                  <c:v>0.0333775171678353</c:v>
                </c:pt>
                <c:pt idx="1497">
                  <c:v>0.0333641652455322</c:v>
                </c:pt>
                <c:pt idx="1498">
                  <c:v>0.033350823982038</c:v>
                </c:pt>
                <c:pt idx="1499">
                  <c:v>0.0333374933646356</c:v>
                </c:pt>
                <c:pt idx="1500">
                  <c:v>0.0333241733806279</c:v>
                </c:pt>
                <c:pt idx="1501">
                  <c:v>0.033310864017338</c:v>
                </c:pt>
                <c:pt idx="1502">
                  <c:v>0.0332975652621092</c:v>
                </c:pt>
                <c:pt idx="1503">
                  <c:v>0.0332842771023045</c:v>
                </c:pt>
                <c:pt idx="1504">
                  <c:v>0.033270999525307</c:v>
                </c:pt>
                <c:pt idx="1505">
                  <c:v>0.0332577325185198</c:v>
                </c:pt>
                <c:pt idx="1506">
                  <c:v>0.0332444760693657</c:v>
                </c:pt>
                <c:pt idx="1507">
                  <c:v>0.0332312301652874</c:v>
                </c:pt>
                <c:pt idx="1508">
                  <c:v>0.0332179947937475</c:v>
                </c:pt>
                <c:pt idx="1509">
                  <c:v>0.0332047699422282</c:v>
                </c:pt>
                <c:pt idx="1510">
                  <c:v>0.0331915555982316</c:v>
                </c:pt>
                <c:pt idx="1511">
                  <c:v>0.0331783517492794</c:v>
                </c:pt>
                <c:pt idx="1512">
                  <c:v>0.0331651583829129</c:v>
                </c:pt>
                <c:pt idx="1513">
                  <c:v>0.033151975486693</c:v>
                </c:pt>
                <c:pt idx="1514">
                  <c:v>0.0331388030482003</c:v>
                </c:pt>
                <c:pt idx="1515">
                  <c:v>0.0331256410550349</c:v>
                </c:pt>
                <c:pt idx="1516">
                  <c:v>0.0331124894948162</c:v>
                </c:pt>
                <c:pt idx="1517">
                  <c:v>0.0330993483551833</c:v>
                </c:pt>
                <c:pt idx="1518">
                  <c:v>0.0330862176237946</c:v>
                </c:pt>
                <c:pt idx="1519">
                  <c:v>0.0330730972883279</c:v>
                </c:pt>
                <c:pt idx="1520">
                  <c:v>0.0330599873364804</c:v>
                </c:pt>
                <c:pt idx="1521">
                  <c:v>0.0330468877559685</c:v>
                </c:pt>
                <c:pt idx="1522">
                  <c:v>0.0330337985345279</c:v>
                </c:pt>
                <c:pt idx="1523">
                  <c:v>0.0330207196599136</c:v>
                </c:pt>
                <c:pt idx="1524">
                  <c:v>0.0330076511198996</c:v>
                </c:pt>
                <c:pt idx="1525">
                  <c:v>0.0329945929022794</c:v>
                </c:pt>
                <c:pt idx="1526">
                  <c:v>0.0329815449948653</c:v>
                </c:pt>
                <c:pt idx="1527">
                  <c:v>0.0329685073854888</c:v>
                </c:pt>
                <c:pt idx="1528">
                  <c:v>0.0329554800620005</c:v>
                </c:pt>
                <c:pt idx="1529">
                  <c:v>0.0329424630122698</c:v>
                </c:pt>
                <c:pt idx="1530">
                  <c:v>0.0329294562241854</c:v>
                </c:pt>
                <c:pt idx="1531">
                  <c:v>0.0329164596856546</c:v>
                </c:pt>
                <c:pt idx="1532">
                  <c:v>0.0329034733846038</c:v>
                </c:pt>
                <c:pt idx="1533">
                  <c:v>0.0328904973089782</c:v>
                </c:pt>
                <c:pt idx="1534">
                  <c:v>0.0328775314467419</c:v>
                </c:pt>
                <c:pt idx="1535">
                  <c:v>0.0328645757858776</c:v>
                </c:pt>
                <c:pt idx="1536">
                  <c:v>0.0328516303143869</c:v>
                </c:pt>
                <c:pt idx="1537">
                  <c:v>0.0328386950202901</c:v>
                </c:pt>
                <c:pt idx="1538">
                  <c:v>0.0328257698916263</c:v>
                </c:pt>
                <c:pt idx="1539">
                  <c:v>0.0328128549164528</c:v>
                </c:pt>
                <c:pt idx="1540">
                  <c:v>0.0327999500828461</c:v>
                </c:pt>
                <c:pt idx="1541">
                  <c:v>0.0327870553789008</c:v>
                </c:pt>
                <c:pt idx="1542">
                  <c:v>0.0327741707927303</c:v>
                </c:pt>
                <c:pt idx="1543">
                  <c:v>0.0327612963124663</c:v>
                </c:pt>
                <c:pt idx="1544">
                  <c:v>0.0327484319262593</c:v>
                </c:pt>
                <c:pt idx="1545">
                  <c:v>0.0327355776222777</c:v>
                </c:pt>
                <c:pt idx="1546">
                  <c:v>0.0327227333887089</c:v>
                </c:pt>
                <c:pt idx="1547">
                  <c:v>0.0327098992137582</c:v>
                </c:pt>
                <c:pt idx="1548">
                  <c:v>0.0326970750856493</c:v>
                </c:pt>
                <c:pt idx="1549">
                  <c:v>0.0326842609926244</c:v>
                </c:pt>
                <c:pt idx="1550">
                  <c:v>0.0326714569229437</c:v>
                </c:pt>
                <c:pt idx="1551">
                  <c:v>0.0326586628648859</c:v>
                </c:pt>
                <c:pt idx="1552">
                  <c:v>0.0326458788067475</c:v>
                </c:pt>
                <c:pt idx="1553">
                  <c:v>0.0326331047368434</c:v>
                </c:pt>
                <c:pt idx="1554">
                  <c:v>0.0326203406435067</c:v>
                </c:pt>
                <c:pt idx="1555">
                  <c:v>0.0326075865150882</c:v>
                </c:pt>
                <c:pt idx="1556">
                  <c:v>0.0325948423399572</c:v>
                </c:pt>
                <c:pt idx="1557">
                  <c:v>0.0325821081065007</c:v>
                </c:pt>
                <c:pt idx="1558">
                  <c:v>0.0325693838031238</c:v>
                </c:pt>
                <c:pt idx="1559">
                  <c:v>0.0325566694182494</c:v>
                </c:pt>
                <c:pt idx="1560">
                  <c:v>0.0325439649403184</c:v>
                </c:pt>
                <c:pt idx="1561">
                  <c:v>0.0325312703577897</c:v>
                </c:pt>
                <c:pt idx="1562">
                  <c:v>0.0325185856591398</c:v>
                </c:pt>
                <c:pt idx="1563">
                  <c:v>0.0325059108328631</c:v>
                </c:pt>
                <c:pt idx="1564">
                  <c:v>0.0324932458674718</c:v>
                </c:pt>
                <c:pt idx="1565">
                  <c:v>0.0324805907514958</c:v>
                </c:pt>
                <c:pt idx="1566">
                  <c:v>0.0324679454734826</c:v>
                </c:pt>
                <c:pt idx="1567">
                  <c:v>0.0324553100219976</c:v>
                </c:pt>
                <c:pt idx="1568">
                  <c:v>0.0324426843856237</c:v>
                </c:pt>
                <c:pt idx="1569">
                  <c:v>0.0324300685529612</c:v>
                </c:pt>
                <c:pt idx="1570">
                  <c:v>0.0324174625126284</c:v>
                </c:pt>
                <c:pt idx="1571">
                  <c:v>0.0324048662532607</c:v>
                </c:pt>
                <c:pt idx="1572">
                  <c:v>0.0323922797635113</c:v>
                </c:pt>
                <c:pt idx="1573">
                  <c:v>0.0323797030320506</c:v>
                </c:pt>
                <c:pt idx="1574">
                  <c:v>0.0323671360475667</c:v>
                </c:pt>
                <c:pt idx="1575">
                  <c:v>0.0323545787987649</c:v>
                </c:pt>
                <c:pt idx="1576">
                  <c:v>0.032342031274368</c:v>
                </c:pt>
                <c:pt idx="1577">
                  <c:v>0.032329493463116</c:v>
                </c:pt>
                <c:pt idx="1578">
                  <c:v>0.0323169653537662</c:v>
                </c:pt>
                <c:pt idx="1579">
                  <c:v>0.0323044469350933</c:v>
                </c:pt>
                <c:pt idx="1580">
                  <c:v>0.0322919381958892</c:v>
                </c:pt>
                <c:pt idx="1581">
                  <c:v>0.0322794391249629</c:v>
                </c:pt>
                <c:pt idx="1582">
                  <c:v>0.0322669497111406</c:v>
                </c:pt>
                <c:pt idx="1583">
                  <c:v>0.0322544699432656</c:v>
                </c:pt>
                <c:pt idx="1584">
                  <c:v>0.0322419998101984</c:v>
                </c:pt>
                <c:pt idx="1585">
                  <c:v>0.0322295393008166</c:v>
                </c:pt>
                <c:pt idx="1586">
                  <c:v>0.0322170884040146</c:v>
                </c:pt>
                <c:pt idx="1587">
                  <c:v>0.032204647108704</c:v>
                </c:pt>
                <c:pt idx="1588">
                  <c:v>0.0321922154038134</c:v>
                </c:pt>
                <c:pt idx="1589">
                  <c:v>0.0321797932782882</c:v>
                </c:pt>
                <c:pt idx="1590">
                  <c:v>0.0321673807210908</c:v>
                </c:pt>
                <c:pt idx="1591">
                  <c:v>0.0321549777212004</c:v>
                </c:pt>
                <c:pt idx="1592">
                  <c:v>0.0321425842676132</c:v>
                </c:pt>
                <c:pt idx="1593">
                  <c:v>0.0321302003493419</c:v>
                </c:pt>
                <c:pt idx="1594">
                  <c:v>0.0321178259554163</c:v>
                </c:pt>
                <c:pt idx="1595">
                  <c:v>0.0321054610748829</c:v>
                </c:pt>
                <c:pt idx="1596">
                  <c:v>0.0320931056968046</c:v>
                </c:pt>
                <c:pt idx="1597">
                  <c:v>0.0320807598102615</c:v>
                </c:pt>
                <c:pt idx="1598">
                  <c:v>0.0320684234043499</c:v>
                </c:pt>
                <c:pt idx="1599">
                  <c:v>0.0320560964681828</c:v>
                </c:pt>
                <c:pt idx="1600">
                  <c:v>0.0320437789908902</c:v>
                </c:pt>
                <c:pt idx="1601">
                  <c:v>0.032031470961618</c:v>
                </c:pt>
                <c:pt idx="1602">
                  <c:v>0.0320191723695292</c:v>
                </c:pt>
                <c:pt idx="1603">
                  <c:v>0.0320068832038029</c:v>
                </c:pt>
                <c:pt idx="1604">
                  <c:v>0.0319946034536349</c:v>
                </c:pt>
                <c:pt idx="1605">
                  <c:v>0.0319823331082374</c:v>
                </c:pt>
                <c:pt idx="1606">
                  <c:v>0.0319700721568388</c:v>
                </c:pt>
                <c:pt idx="1607">
                  <c:v>0.0319578205886842</c:v>
                </c:pt>
                <c:pt idx="1608">
                  <c:v>0.0319455783930348</c:v>
                </c:pt>
                <c:pt idx="1609">
                  <c:v>0.0319333455591681</c:v>
                </c:pt>
                <c:pt idx="1610">
                  <c:v>0.0319211220763781</c:v>
                </c:pt>
                <c:pt idx="1611">
                  <c:v>0.0319089079339748</c:v>
                </c:pt>
                <c:pt idx="1612">
                  <c:v>0.0318967031212845</c:v>
                </c:pt>
                <c:pt idx="1613">
                  <c:v>0.0318845076276498</c:v>
                </c:pt>
                <c:pt idx="1614">
                  <c:v>0.0318723214424294</c:v>
                </c:pt>
                <c:pt idx="1615">
                  <c:v>0.0318601445549979</c:v>
                </c:pt>
                <c:pt idx="1616">
                  <c:v>0.0318479769547463</c:v>
                </c:pt>
                <c:pt idx="1617">
                  <c:v>0.0318358186310815</c:v>
                </c:pt>
                <c:pt idx="1618">
                  <c:v>0.0318236695734265</c:v>
                </c:pt>
                <c:pt idx="1619">
                  <c:v>0.0318115297712204</c:v>
                </c:pt>
                <c:pt idx="1620">
                  <c:v>0.031799399213918</c:v>
                </c:pt>
                <c:pt idx="1621">
                  <c:v>0.0317872778909902</c:v>
                </c:pt>
                <c:pt idx="1622">
                  <c:v>0.031775165791924</c:v>
                </c:pt>
                <c:pt idx="1623">
                  <c:v>0.0317630629062219</c:v>
                </c:pt>
                <c:pt idx="1624">
                  <c:v>0.0317509692234026</c:v>
                </c:pt>
                <c:pt idx="1625">
                  <c:v>0.0317388847330005</c:v>
                </c:pt>
                <c:pt idx="1626">
                  <c:v>0.0317268094245657</c:v>
                </c:pt>
                <c:pt idx="1627">
                  <c:v>0.0317147432876641</c:v>
                </c:pt>
                <c:pt idx="1628">
                  <c:v>0.0317026863118775</c:v>
                </c:pt>
                <c:pt idx="1629">
                  <c:v>0.0316906384868033</c:v>
                </c:pt>
                <c:pt idx="1630">
                  <c:v>0.0316785998020544</c:v>
                </c:pt>
                <c:pt idx="1631">
                  <c:v>0.0316665702472598</c:v>
                </c:pt>
                <c:pt idx="1632">
                  <c:v>0.0316545498120635</c:v>
                </c:pt>
                <c:pt idx="1633">
                  <c:v>0.0316425384861257</c:v>
                </c:pt>
                <c:pt idx="1634">
                  <c:v>0.0316305362591218</c:v>
                </c:pt>
                <c:pt idx="1635">
                  <c:v>0.0316185431207428</c:v>
                </c:pt>
                <c:pt idx="1636">
                  <c:v>0.0316065590606953</c:v>
                </c:pt>
                <c:pt idx="1637">
                  <c:v>0.0315945840687011</c:v>
                </c:pt>
                <c:pt idx="1638">
                  <c:v>0.0315826181344979</c:v>
                </c:pt>
                <c:pt idx="1639">
                  <c:v>0.0315706612478384</c:v>
                </c:pt>
                <c:pt idx="1640">
                  <c:v>0.0315587133984908</c:v>
                </c:pt>
                <c:pt idx="1641">
                  <c:v>0.0315467745762389</c:v>
                </c:pt>
                <c:pt idx="1642">
                  <c:v>0.0315348447708814</c:v>
                </c:pt>
                <c:pt idx="1643">
                  <c:v>0.0315229239722327</c:v>
                </c:pt>
                <c:pt idx="1644">
                  <c:v>0.0315110121701223</c:v>
                </c:pt>
                <c:pt idx="1645">
                  <c:v>0.0314991093543949</c:v>
                </c:pt>
                <c:pt idx="1646">
                  <c:v>0.0314872155149104</c:v>
                </c:pt>
                <c:pt idx="1647">
                  <c:v>0.0314753306415442</c:v>
                </c:pt>
                <c:pt idx="1648">
                  <c:v>0.0314634547241863</c:v>
                </c:pt>
                <c:pt idx="1649">
                  <c:v>0.0314515877527424</c:v>
                </c:pt>
                <c:pt idx="1650">
                  <c:v>0.0314397297171329</c:v>
                </c:pt>
                <c:pt idx="1651">
                  <c:v>0.0314278806072935</c:v>
                </c:pt>
                <c:pt idx="1652">
                  <c:v>0.0314160404131749</c:v>
                </c:pt>
                <c:pt idx="1653">
                  <c:v>0.0314042091247428</c:v>
                </c:pt>
                <c:pt idx="1654">
                  <c:v>0.0313923867319777</c:v>
                </c:pt>
                <c:pt idx="1655">
                  <c:v>0.0313805732248755</c:v>
                </c:pt>
                <c:pt idx="1656">
                  <c:v>0.0313687685934467</c:v>
                </c:pt>
                <c:pt idx="1657">
                  <c:v>0.0313569728277167</c:v>
                </c:pt>
                <c:pt idx="1658">
                  <c:v>0.031345185917726</c:v>
                </c:pt>
                <c:pt idx="1659">
                  <c:v>0.0313334078535297</c:v>
                </c:pt>
                <c:pt idx="1660">
                  <c:v>0.031321638625198</c:v>
                </c:pt>
                <c:pt idx="1661">
                  <c:v>0.0313098782228156</c:v>
                </c:pt>
                <c:pt idx="1662">
                  <c:v>0.0312981266364823</c:v>
                </c:pt>
                <c:pt idx="1663">
                  <c:v>0.0312863838563123</c:v>
                </c:pt>
                <c:pt idx="1664">
                  <c:v>0.0312746498724347</c:v>
                </c:pt>
                <c:pt idx="1665">
                  <c:v>0.0312629246749934</c:v>
                </c:pt>
                <c:pt idx="1666">
                  <c:v>0.0312512082541467</c:v>
                </c:pt>
                <c:pt idx="1667">
                  <c:v>0.0312395006000677</c:v>
                </c:pt>
                <c:pt idx="1668">
                  <c:v>0.0312278017029442</c:v>
                </c:pt>
                <c:pt idx="1669">
                  <c:v>0.0312161115529783</c:v>
                </c:pt>
                <c:pt idx="1670">
                  <c:v>0.0312044301403868</c:v>
                </c:pt>
                <c:pt idx="1671">
                  <c:v>0.0311927574554011</c:v>
                </c:pt>
                <c:pt idx="1672">
                  <c:v>0.0311810934882671</c:v>
                </c:pt>
                <c:pt idx="1673">
                  <c:v>0.031169438229245</c:v>
                </c:pt>
                <c:pt idx="1674">
                  <c:v>0.0311577916686096</c:v>
                </c:pt>
                <c:pt idx="1675">
                  <c:v>0.0311461537966501</c:v>
                </c:pt>
                <c:pt idx="1676">
                  <c:v>0.03113452460367</c:v>
                </c:pt>
                <c:pt idx="1677">
                  <c:v>0.0311229040799873</c:v>
                </c:pt>
                <c:pt idx="1678">
                  <c:v>0.0311112922159343</c:v>
                </c:pt>
                <c:pt idx="1679">
                  <c:v>0.0310996890018575</c:v>
                </c:pt>
                <c:pt idx="1680">
                  <c:v>0.0310880944281179</c:v>
                </c:pt>
                <c:pt idx="1681">
                  <c:v>0.0310765084850905</c:v>
                </c:pt>
                <c:pt idx="1682">
                  <c:v>0.0310649311631648</c:v>
                </c:pt>
                <c:pt idx="1683">
                  <c:v>0.0310533624527444</c:v>
                </c:pt>
                <c:pt idx="1684">
                  <c:v>0.031041802344247</c:v>
                </c:pt>
                <c:pt idx="1685">
                  <c:v>0.0310302508281045</c:v>
                </c:pt>
                <c:pt idx="1686">
                  <c:v>0.031018707894763</c:v>
                </c:pt>
                <c:pt idx="1687">
                  <c:v>0.0310071735346827</c:v>
                </c:pt>
                <c:pt idx="1688">
                  <c:v>0.0309956477383378</c:v>
                </c:pt>
                <c:pt idx="1689">
                  <c:v>0.0309841304962166</c:v>
                </c:pt>
                <c:pt idx="1690">
                  <c:v>0.0309726217988215</c:v>
                </c:pt>
                <c:pt idx="1691">
                  <c:v>0.0309611216366687</c:v>
                </c:pt>
                <c:pt idx="1692">
                  <c:v>0.0309496300002886</c:v>
                </c:pt>
                <c:pt idx="1693">
                  <c:v>0.0309381468802254</c:v>
                </c:pt>
                <c:pt idx="1694">
                  <c:v>0.0309266722670374</c:v>
                </c:pt>
                <c:pt idx="1695">
                  <c:v>0.0309152061512965</c:v>
                </c:pt>
                <c:pt idx="1696">
                  <c:v>0.0309037485235888</c:v>
                </c:pt>
                <c:pt idx="1697">
                  <c:v>0.030892299374514</c:v>
                </c:pt>
                <c:pt idx="1698">
                  <c:v>0.0308808586946858</c:v>
                </c:pt>
                <c:pt idx="1699">
                  <c:v>0.0308694264747316</c:v>
                </c:pt>
                <c:pt idx="1700">
                  <c:v>0.0308580027052926</c:v>
                </c:pt>
                <c:pt idx="1701">
                  <c:v>0.0308465873770238</c:v>
                </c:pt>
                <c:pt idx="1702">
                  <c:v>0.0308351804805938</c:v>
                </c:pt>
                <c:pt idx="1703">
                  <c:v>0.030823782006685</c:v>
                </c:pt>
                <c:pt idx="1704">
                  <c:v>0.0308123919459934</c:v>
                </c:pt>
                <c:pt idx="1705">
                  <c:v>0.0308010102892288</c:v>
                </c:pt>
                <c:pt idx="1706">
                  <c:v>0.0307896370271144</c:v>
                </c:pt>
                <c:pt idx="1707">
                  <c:v>0.0307782721503872</c:v>
                </c:pt>
                <c:pt idx="1708">
                  <c:v>0.0307669156497976</c:v>
                </c:pt>
                <c:pt idx="1709">
                  <c:v>0.0307555675161097</c:v>
                </c:pt>
                <c:pt idx="1710">
                  <c:v>0.0307442277401011</c:v>
                </c:pt>
                <c:pt idx="1711">
                  <c:v>0.0307328963125627</c:v>
                </c:pt>
                <c:pt idx="1712">
                  <c:v>0.0307215732242993</c:v>
                </c:pt>
                <c:pt idx="1713">
                  <c:v>0.0307102584661286</c:v>
                </c:pt>
                <c:pt idx="1714">
                  <c:v>0.0306989520288822</c:v>
                </c:pt>
                <c:pt idx="1715">
                  <c:v>0.0306876539034049</c:v>
                </c:pt>
                <c:pt idx="1716">
                  <c:v>0.0306763640805547</c:v>
                </c:pt>
                <c:pt idx="1717">
                  <c:v>0.0306650825512034</c:v>
                </c:pt>
                <c:pt idx="1718">
                  <c:v>0.0306538093062358</c:v>
                </c:pt>
                <c:pt idx="1719">
                  <c:v>0.03064254433655</c:v>
                </c:pt>
                <c:pt idx="1720">
                  <c:v>0.0306312876330576</c:v>
                </c:pt>
                <c:pt idx="1721">
                  <c:v>0.0306200391866831</c:v>
                </c:pt>
                <c:pt idx="1722">
                  <c:v>0.0306087989883647</c:v>
                </c:pt>
                <c:pt idx="1723">
                  <c:v>0.0305975670290534</c:v>
                </c:pt>
                <c:pt idx="1724">
                  <c:v>0.0305863432997135</c:v>
                </c:pt>
                <c:pt idx="1725">
                  <c:v>0.0305751277913227</c:v>
                </c:pt>
                <c:pt idx="1726">
                  <c:v>0.0305639204948714</c:v>
                </c:pt>
                <c:pt idx="1727">
                  <c:v>0.0305527214013636</c:v>
                </c:pt>
                <c:pt idx="1728">
                  <c:v>0.030541530501816</c:v>
                </c:pt>
                <c:pt idx="1729">
                  <c:v>0.0305303477872585</c:v>
                </c:pt>
                <c:pt idx="1730">
                  <c:v>0.0305191732487341</c:v>
                </c:pt>
                <c:pt idx="1731">
                  <c:v>0.0305080068772987</c:v>
                </c:pt>
                <c:pt idx="1732">
                  <c:v>0.0304968486640214</c:v>
                </c:pt>
                <c:pt idx="1733">
                  <c:v>0.030485698599984</c:v>
                </c:pt>
                <c:pt idx="1734">
                  <c:v>0.0304745566762815</c:v>
                </c:pt>
                <c:pt idx="1735">
                  <c:v>0.0304634228840216</c:v>
                </c:pt>
                <c:pt idx="1736">
                  <c:v>0.0304522972143251</c:v>
                </c:pt>
                <c:pt idx="1737">
                  <c:v>0.0304411796583256</c:v>
                </c:pt>
                <c:pt idx="1738">
                  <c:v>0.0304300702071695</c:v>
                </c:pt>
                <c:pt idx="1739">
                  <c:v>0.030418968852016</c:v>
                </c:pt>
                <c:pt idx="1740">
                  <c:v>0.0304078755840373</c:v>
                </c:pt>
                <c:pt idx="1741">
                  <c:v>0.0303967903944183</c:v>
                </c:pt>
                <c:pt idx="1742">
                  <c:v>0.0303857132743565</c:v>
                </c:pt>
                <c:pt idx="1743">
                  <c:v>0.0303746442150624</c:v>
                </c:pt>
                <c:pt idx="1744">
                  <c:v>0.0303635832077591</c:v>
                </c:pt>
                <c:pt idx="1745">
                  <c:v>0.0303525302436823</c:v>
                </c:pt>
                <c:pt idx="1746">
                  <c:v>0.0303414853140804</c:v>
                </c:pt>
                <c:pt idx="1747">
                  <c:v>0.0303304484102147</c:v>
                </c:pt>
                <c:pt idx="1748">
                  <c:v>0.0303194195233588</c:v>
                </c:pt>
                <c:pt idx="1749">
                  <c:v>0.030308398644799</c:v>
                </c:pt>
                <c:pt idx="1750">
                  <c:v>0.0302973857658343</c:v>
                </c:pt>
                <c:pt idx="1751">
                  <c:v>0.0302863808777762</c:v>
                </c:pt>
                <c:pt idx="1752">
                  <c:v>0.0302753839719486</c:v>
                </c:pt>
                <c:pt idx="1753">
                  <c:v>0.0302643950396881</c:v>
                </c:pt>
                <c:pt idx="1754">
                  <c:v>0.0302534140723437</c:v>
                </c:pt>
                <c:pt idx="1755">
                  <c:v>0.0302424410612769</c:v>
                </c:pt>
                <c:pt idx="1756">
                  <c:v>0.0302314759978615</c:v>
                </c:pt>
                <c:pt idx="1757">
                  <c:v>0.030220518873484</c:v>
                </c:pt>
                <c:pt idx="1758">
                  <c:v>0.0302095696795431</c:v>
                </c:pt>
                <c:pt idx="1759">
                  <c:v>0.0301986284074499</c:v>
                </c:pt>
                <c:pt idx="1760">
                  <c:v>0.030187695048628</c:v>
                </c:pt>
                <c:pt idx="1761">
                  <c:v>0.030176769594513</c:v>
                </c:pt>
                <c:pt idx="1762">
                  <c:v>0.0301658520365532</c:v>
                </c:pt>
                <c:pt idx="1763">
                  <c:v>0.030154942366209</c:v>
                </c:pt>
                <c:pt idx="1764">
                  <c:v>0.0301440405749531</c:v>
                </c:pt>
                <c:pt idx="1765">
                  <c:v>0.0301331466542704</c:v>
                </c:pt>
                <c:pt idx="1766">
                  <c:v>0.030122260595658</c:v>
                </c:pt>
                <c:pt idx="1767">
                  <c:v>0.0301113823906254</c:v>
                </c:pt>
                <c:pt idx="1768">
                  <c:v>0.0301005120306941</c:v>
                </c:pt>
                <c:pt idx="1769">
                  <c:v>0.0300896495073979</c:v>
                </c:pt>
                <c:pt idx="1770">
                  <c:v>0.0300787948122824</c:v>
                </c:pt>
                <c:pt idx="1771">
                  <c:v>0.0300679479369058</c:v>
                </c:pt>
                <c:pt idx="1772">
                  <c:v>0.030057108872838</c:v>
                </c:pt>
                <c:pt idx="1773">
                  <c:v>0.0300462776116613</c:v>
                </c:pt>
                <c:pt idx="1774">
                  <c:v>0.0300354541449697</c:v>
                </c:pt>
                <c:pt idx="1775">
                  <c:v>0.0300246384643695</c:v>
                </c:pt>
                <c:pt idx="1776">
                  <c:v>0.0300138305614789</c:v>
                </c:pt>
                <c:pt idx="1777">
                  <c:v>0.0300030304279282</c:v>
                </c:pt>
                <c:pt idx="1778">
                  <c:v>0.0299922380553594</c:v>
                </c:pt>
                <c:pt idx="1779">
                  <c:v>0.0299814534354268</c:v>
                </c:pt>
                <c:pt idx="1780">
                  <c:v>0.0299706765597964</c:v>
                </c:pt>
                <c:pt idx="1781">
                  <c:v>0.029959907420146</c:v>
                </c:pt>
                <c:pt idx="1782">
                  <c:v>0.0299491460081655</c:v>
                </c:pt>
                <c:pt idx="1783">
                  <c:v>0.0299383923155567</c:v>
                </c:pt>
                <c:pt idx="1784">
                  <c:v>0.0299276463340331</c:v>
                </c:pt>
                <c:pt idx="1785">
                  <c:v>0.0299169080553199</c:v>
                </c:pt>
                <c:pt idx="1786">
                  <c:v>0.0299061774711543</c:v>
                </c:pt>
                <c:pt idx="1787">
                  <c:v>0.0298954545732854</c:v>
                </c:pt>
                <c:pt idx="1788">
                  <c:v>0.0298847393534736</c:v>
                </c:pt>
                <c:pt idx="1789">
                  <c:v>0.0298740318034915</c:v>
                </c:pt>
                <c:pt idx="1790">
                  <c:v>0.0298633319151231</c:v>
                </c:pt>
                <c:pt idx="1791">
                  <c:v>0.0298526396801643</c:v>
                </c:pt>
                <c:pt idx="1792">
                  <c:v>0.0298419550904225</c:v>
                </c:pt>
                <c:pt idx="1793">
                  <c:v>0.0298312781377169</c:v>
                </c:pt>
                <c:pt idx="1794">
                  <c:v>0.0298206088138783</c:v>
                </c:pt>
                <c:pt idx="1795">
                  <c:v>0.0298099471107491</c:v>
                </c:pt>
                <c:pt idx="1796">
                  <c:v>0.0297992930201832</c:v>
                </c:pt>
                <c:pt idx="1797">
                  <c:v>0.0297886465340461</c:v>
                </c:pt>
                <c:pt idx="1798">
                  <c:v>0.029778007644215</c:v>
                </c:pt>
                <c:pt idx="1799">
                  <c:v>0.0297673763425784</c:v>
                </c:pt>
                <c:pt idx="1800">
                  <c:v>0.0297567526210366</c:v>
                </c:pt>
                <c:pt idx="1801">
                  <c:v>0.029746136471501</c:v>
                </c:pt>
                <c:pt idx="1802">
                  <c:v>0.0297355278858949</c:v>
                </c:pt>
                <c:pt idx="1803">
                  <c:v>0.0297249268561526</c:v>
                </c:pt>
                <c:pt idx="1804">
                  <c:v>0.0297143333742203</c:v>
                </c:pt>
                <c:pt idx="1805">
                  <c:v>0.0297037474320552</c:v>
                </c:pt>
                <c:pt idx="1806">
                  <c:v>0.0296931690216261</c:v>
                </c:pt>
                <c:pt idx="1807">
                  <c:v>0.0296825981349131</c:v>
                </c:pt>
                <c:pt idx="1808">
                  <c:v>0.0296720347639077</c:v>
                </c:pt>
                <c:pt idx="1809">
                  <c:v>0.0296614789006127</c:v>
                </c:pt>
                <c:pt idx="1810">
                  <c:v>0.0296509305370422</c:v>
                </c:pt>
                <c:pt idx="1811">
                  <c:v>0.0296403896652215</c:v>
                </c:pt>
                <c:pt idx="1812">
                  <c:v>0.0296298562771874</c:v>
                </c:pt>
                <c:pt idx="1813">
                  <c:v>0.0296193303649877</c:v>
                </c:pt>
                <c:pt idx="1814">
                  <c:v>0.0296088119206816</c:v>
                </c:pt>
                <c:pt idx="1815">
                  <c:v>0.0295983009363393</c:v>
                </c:pt>
                <c:pt idx="1816">
                  <c:v>0.0295877974040426</c:v>
                </c:pt>
                <c:pt idx="1817">
                  <c:v>0.0295773013158839</c:v>
                </c:pt>
                <c:pt idx="1818">
                  <c:v>0.0295668126639672</c:v>
                </c:pt>
                <c:pt idx="1819">
                  <c:v>0.0295563314404075</c:v>
                </c:pt>
                <c:pt idx="1820">
                  <c:v>0.0295458576373309</c:v>
                </c:pt>
                <c:pt idx="1821">
                  <c:v>0.0295353912468744</c:v>
                </c:pt>
                <c:pt idx="1822">
                  <c:v>0.0295249322611865</c:v>
                </c:pt>
                <c:pt idx="1823">
                  <c:v>0.0295144806724263</c:v>
                </c:pt>
                <c:pt idx="1824">
                  <c:v>0.0295040364727642</c:v>
                </c:pt>
                <c:pt idx="1825">
                  <c:v>0.0294935996543816</c:v>
                </c:pt>
                <c:pt idx="1826">
                  <c:v>0.0294831702094708</c:v>
                </c:pt>
                <c:pt idx="1827">
                  <c:v>0.0294727481302351</c:v>
                </c:pt>
                <c:pt idx="1828">
                  <c:v>0.0294623334088888</c:v>
                </c:pt>
                <c:pt idx="1829">
                  <c:v>0.0294519260376571</c:v>
                </c:pt>
                <c:pt idx="1830">
                  <c:v>0.0294415260087761</c:v>
                </c:pt>
                <c:pt idx="1831">
                  <c:v>0.0294311333144929</c:v>
                </c:pt>
                <c:pt idx="1832">
                  <c:v>0.0294207479470653</c:v>
                </c:pt>
                <c:pt idx="1833">
                  <c:v>0.0294103698987622</c:v>
                </c:pt>
                <c:pt idx="1834">
                  <c:v>0.0293999991618631</c:v>
                </c:pt>
                <c:pt idx="1835">
                  <c:v>0.0293896357286585</c:v>
                </c:pt>
                <c:pt idx="1836">
                  <c:v>0.0293792795914495</c:v>
                </c:pt>
                <c:pt idx="1837">
                  <c:v>0.0293689307425483</c:v>
                </c:pt>
                <c:pt idx="1838">
                  <c:v>0.0293585891742775</c:v>
                </c:pt>
                <c:pt idx="1839">
                  <c:v>0.0293482548789708</c:v>
                </c:pt>
                <c:pt idx="1840">
                  <c:v>0.0293379278489723</c:v>
                </c:pt>
                <c:pt idx="1841">
                  <c:v>0.0293276080766371</c:v>
                </c:pt>
                <c:pt idx="1842">
                  <c:v>0.0293172955543308</c:v>
                </c:pt>
                <c:pt idx="1843">
                  <c:v>0.0293069902744298</c:v>
                </c:pt>
                <c:pt idx="1844">
                  <c:v>0.0292966922293209</c:v>
                </c:pt>
                <c:pt idx="1845">
                  <c:v>0.0292864014114019</c:v>
                </c:pt>
                <c:pt idx="1846">
                  <c:v>0.029276117813081</c:v>
                </c:pt>
                <c:pt idx="1847">
                  <c:v>0.0292658414267771</c:v>
                </c:pt>
                <c:pt idx="1848">
                  <c:v>0.0292555722449195</c:v>
                </c:pt>
                <c:pt idx="1849">
                  <c:v>0.0292453102599482</c:v>
                </c:pt>
                <c:pt idx="1850">
                  <c:v>0.0292350554643137</c:v>
                </c:pt>
                <c:pt idx="1851">
                  <c:v>0.0292248078504771</c:v>
                </c:pt>
                <c:pt idx="1852">
                  <c:v>0.02921456741091</c:v>
                </c:pt>
                <c:pt idx="1853">
                  <c:v>0.0292043341380944</c:v>
                </c:pt>
                <c:pt idx="1854">
                  <c:v>0.0291941080245228</c:v>
                </c:pt>
                <c:pt idx="1855">
                  <c:v>0.0291838890626982</c:v>
                </c:pt>
                <c:pt idx="1856">
                  <c:v>0.0291736772451339</c:v>
                </c:pt>
                <c:pt idx="1857">
                  <c:v>0.0291634725643539</c:v>
                </c:pt>
                <c:pt idx="1858">
                  <c:v>0.0291532750128922</c:v>
                </c:pt>
                <c:pt idx="1859">
                  <c:v>0.0291430845832936</c:v>
                </c:pt>
                <c:pt idx="1860">
                  <c:v>0.0291329012681129</c:v>
                </c:pt>
                <c:pt idx="1861">
                  <c:v>0.0291227250599155</c:v>
                </c:pt>
                <c:pt idx="1862">
                  <c:v>0.029112555951277</c:v>
                </c:pt>
                <c:pt idx="1863">
                  <c:v>0.0291023939347833</c:v>
                </c:pt>
                <c:pt idx="1864">
                  <c:v>0.0290922390030307</c:v>
                </c:pt>
                <c:pt idx="1865">
                  <c:v>0.0290820911486256</c:v>
                </c:pt>
                <c:pt idx="1866">
                  <c:v>0.0290719503641849</c:v>
                </c:pt>
                <c:pt idx="1867">
                  <c:v>0.0290618166423355</c:v>
                </c:pt>
                <c:pt idx="1868">
                  <c:v>0.0290516899757146</c:v>
                </c:pt>
                <c:pt idx="1869">
                  <c:v>0.0290415703569696</c:v>
                </c:pt>
                <c:pt idx="1870">
                  <c:v>0.0290314577787582</c:v>
                </c:pt>
                <c:pt idx="1871">
                  <c:v>0.0290213522337481</c:v>
                </c:pt>
                <c:pt idx="1872">
                  <c:v>0.0290112537146172</c:v>
                </c:pt>
                <c:pt idx="1873">
                  <c:v>0.0290011622140536</c:v>
                </c:pt>
                <c:pt idx="1874">
                  <c:v>0.0289910777247555</c:v>
                </c:pt>
                <c:pt idx="1875">
                  <c:v>0.0289810002394311</c:v>
                </c:pt>
                <c:pt idx="1876">
                  <c:v>0.0289709297507987</c:v>
                </c:pt>
                <c:pt idx="1877">
                  <c:v>0.0289608662515867</c:v>
                </c:pt>
                <c:pt idx="1878">
                  <c:v>0.0289508097345337</c:v>
                </c:pt>
                <c:pt idx="1879">
                  <c:v>0.0289407601923881</c:v>
                </c:pt>
                <c:pt idx="1880">
                  <c:v>0.0289307176179083</c:v>
                </c:pt>
                <c:pt idx="1881">
                  <c:v>0.0289206820038629</c:v>
                </c:pt>
                <c:pt idx="1882">
                  <c:v>0.0289106533430303</c:v>
                </c:pt>
                <c:pt idx="1883">
                  <c:v>0.0289006316281989</c:v>
                </c:pt>
                <c:pt idx="1884">
                  <c:v>0.0288906168521671</c:v>
                </c:pt>
                <c:pt idx="1885">
                  <c:v>0.0288806090077432</c:v>
                </c:pt>
                <c:pt idx="1886">
                  <c:v>0.0288706080877454</c:v>
                </c:pt>
                <c:pt idx="1887">
                  <c:v>0.0288606140850017</c:v>
                </c:pt>
                <c:pt idx="1888">
                  <c:v>0.0288506269923501</c:v>
                </c:pt>
                <c:pt idx="1889">
                  <c:v>0.0288406468026384</c:v>
                </c:pt>
                <c:pt idx="1890">
                  <c:v>0.0288306735087244</c:v>
                </c:pt>
                <c:pt idx="1891">
                  <c:v>0.0288207071034754</c:v>
                </c:pt>
                <c:pt idx="1892">
                  <c:v>0.0288107475797687</c:v>
                </c:pt>
                <c:pt idx="1893">
                  <c:v>0.0288007949304915</c:v>
                </c:pt>
                <c:pt idx="1894">
                  <c:v>0.0287908491485406</c:v>
                </c:pt>
                <c:pt idx="1895">
                  <c:v>0.0287809102268225</c:v>
                </c:pt>
                <c:pt idx="1896">
                  <c:v>0.0287709781582537</c:v>
                </c:pt>
                <c:pt idx="1897">
                  <c:v>0.0287610529357602</c:v>
                </c:pt>
                <c:pt idx="1898">
                  <c:v>0.0287511345522777</c:v>
                </c:pt>
                <c:pt idx="1899">
                  <c:v>0.0287412230007518</c:v>
                </c:pt>
                <c:pt idx="1900">
                  <c:v>0.0287313182741376</c:v>
                </c:pt>
                <c:pt idx="1901">
                  <c:v>0.0287214203653998</c:v>
                </c:pt>
                <c:pt idx="1902">
                  <c:v>0.028711529267513</c:v>
                </c:pt>
                <c:pt idx="1903">
                  <c:v>0.0287016449734611</c:v>
                </c:pt>
                <c:pt idx="1904">
                  <c:v>0.0286917674762379</c:v>
                </c:pt>
                <c:pt idx="1905">
                  <c:v>0.0286818967688466</c:v>
                </c:pt>
                <c:pt idx="1906">
                  <c:v>0.0286720328443</c:v>
                </c:pt>
                <c:pt idx="1907">
                  <c:v>0.0286621756956206</c:v>
                </c:pt>
                <c:pt idx="1908">
                  <c:v>0.0286523253158402</c:v>
                </c:pt>
                <c:pt idx="1909">
                  <c:v>0.0286424816980004</c:v>
                </c:pt>
                <c:pt idx="1910">
                  <c:v>0.028632644835152</c:v>
                </c:pt>
                <c:pt idx="1911">
                  <c:v>0.0286228147203556</c:v>
                </c:pt>
                <c:pt idx="1912">
                  <c:v>0.0286129913466812</c:v>
                </c:pt>
                <c:pt idx="1913">
                  <c:v>0.028603174707208</c:v>
                </c:pt>
                <c:pt idx="1914">
                  <c:v>0.028593364795025</c:v>
                </c:pt>
                <c:pt idx="1915">
                  <c:v>0.0285835616032304</c:v>
                </c:pt>
                <c:pt idx="1916">
                  <c:v>0.028573765124932</c:v>
                </c:pt>
                <c:pt idx="1917">
                  <c:v>0.0285639753532468</c:v>
                </c:pt>
                <c:pt idx="1918">
                  <c:v>0.0285541922813013</c:v>
                </c:pt>
                <c:pt idx="1919">
                  <c:v>0.0285444159022313</c:v>
                </c:pt>
                <c:pt idx="1920">
                  <c:v>0.0285346462091821</c:v>
                </c:pt>
                <c:pt idx="1921">
                  <c:v>0.028524883195308</c:v>
                </c:pt>
                <c:pt idx="1922">
                  <c:v>0.0285151268537731</c:v>
                </c:pt>
                <c:pt idx="1923">
                  <c:v>0.0285053771777503</c:v>
                </c:pt>
                <c:pt idx="1924">
                  <c:v>0.0284956341604222</c:v>
                </c:pt>
                <c:pt idx="1925">
                  <c:v>0.0284858977949804</c:v>
                </c:pt>
                <c:pt idx="1926">
                  <c:v>0.028476168074626</c:v>
                </c:pt>
                <c:pt idx="1927">
                  <c:v>0.028466444992569</c:v>
                </c:pt>
                <c:pt idx="1928">
                  <c:v>0.0284567285420288</c:v>
                </c:pt>
                <c:pt idx="1929">
                  <c:v>0.0284470187162342</c:v>
                </c:pt>
                <c:pt idx="1930">
                  <c:v>0.028437315508423</c:v>
                </c:pt>
                <c:pt idx="1931">
                  <c:v>0.028427618911842</c:v>
                </c:pt>
                <c:pt idx="1932">
                  <c:v>0.0284179289197475</c:v>
                </c:pt>
                <c:pt idx="1933">
                  <c:v>0.0284082455254048</c:v>
                </c:pt>
                <c:pt idx="1934">
                  <c:v>0.0283985687220883</c:v>
                </c:pt>
                <c:pt idx="1935">
                  <c:v>0.0283888985030816</c:v>
                </c:pt>
                <c:pt idx="1936">
                  <c:v>0.0283792348616772</c:v>
                </c:pt>
                <c:pt idx="1937">
                  <c:v>0.028369577791177</c:v>
                </c:pt>
                <c:pt idx="1938">
                  <c:v>0.0283599272848917</c:v>
                </c:pt>
                <c:pt idx="1939">
                  <c:v>0.0283502833361412</c:v>
                </c:pt>
                <c:pt idx="1940">
                  <c:v>0.0283406459382543</c:v>
                </c:pt>
                <c:pt idx="1941">
                  <c:v>0.0283310150845691</c:v>
                </c:pt>
                <c:pt idx="1942">
                  <c:v>0.0283213907684323</c:v>
                </c:pt>
                <c:pt idx="1943">
                  <c:v>0.0283117729831999</c:v>
                </c:pt>
                <c:pt idx="1944">
                  <c:v>0.0283021617222369</c:v>
                </c:pt>
                <c:pt idx="1945">
                  <c:v>0.028292556978917</c:v>
                </c:pt>
                <c:pt idx="1946">
                  <c:v>0.0282829587466231</c:v>
                </c:pt>
                <c:pt idx="1947">
                  <c:v>0.028273367018747</c:v>
                </c:pt>
                <c:pt idx="1948">
                  <c:v>0.0282637817886891</c:v>
                </c:pt>
                <c:pt idx="1949">
                  <c:v>0.0282542030498592</c:v>
                </c:pt>
                <c:pt idx="1950">
                  <c:v>0.0282446307956757</c:v>
                </c:pt>
                <c:pt idx="1951">
                  <c:v>0.0282350650195658</c:v>
                </c:pt>
                <c:pt idx="1952">
                  <c:v>0.0282255057149658</c:v>
                </c:pt>
                <c:pt idx="1953">
                  <c:v>0.0282159528753207</c:v>
                </c:pt>
                <c:pt idx="1954">
                  <c:v>0.0282064064940843</c:v>
                </c:pt>
                <c:pt idx="1955">
                  <c:v>0.0281968665647192</c:v>
                </c:pt>
                <c:pt idx="1956">
                  <c:v>0.028187333080697</c:v>
                </c:pt>
                <c:pt idx="1957">
                  <c:v>0.0281778060354979</c:v>
                </c:pt>
                <c:pt idx="1958">
                  <c:v>0.0281682854226109</c:v>
                </c:pt>
                <c:pt idx="1959">
                  <c:v>0.0281587712355337</c:v>
                </c:pt>
                <c:pt idx="1960">
                  <c:v>0.028149263467773</c:v>
                </c:pt>
                <c:pt idx="1961">
                  <c:v>0.0281397621128437</c:v>
                </c:pt>
                <c:pt idx="1962">
                  <c:v>0.0281302671642701</c:v>
                </c:pt>
                <c:pt idx="1963">
                  <c:v>0.0281207786155846</c:v>
                </c:pt>
                <c:pt idx="1964">
                  <c:v>0.0281112964603285</c:v>
                </c:pt>
                <c:pt idx="1965">
                  <c:v>0.028101820692052</c:v>
                </c:pt>
                <c:pt idx="1966">
                  <c:v>0.0280923513043136</c:v>
                </c:pt>
                <c:pt idx="1967">
                  <c:v>0.0280828882906806</c:v>
                </c:pt>
                <c:pt idx="1968">
                  <c:v>0.0280734316447288</c:v>
                </c:pt>
                <c:pt idx="1969">
                  <c:v>0.0280639813600429</c:v>
                </c:pt>
                <c:pt idx="1970">
                  <c:v>0.0280545374302159</c:v>
                </c:pt>
                <c:pt idx="1971">
                  <c:v>0.0280450998488494</c:v>
                </c:pt>
                <c:pt idx="1972">
                  <c:v>0.0280356686095538</c:v>
                </c:pt>
                <c:pt idx="1973">
                  <c:v>0.0280262437059478</c:v>
                </c:pt>
                <c:pt idx="1974">
                  <c:v>0.0280168251316589</c:v>
                </c:pt>
                <c:pt idx="1975">
                  <c:v>0.0280074128803227</c:v>
                </c:pt>
                <c:pt idx="1976">
                  <c:v>0.0279980069455838</c:v>
                </c:pt>
                <c:pt idx="1977">
                  <c:v>0.027988607321095</c:v>
                </c:pt>
                <c:pt idx="1978">
                  <c:v>0.0279792140005176</c:v>
                </c:pt>
                <c:pt idx="1979">
                  <c:v>0.0279698269775215</c:v>
                </c:pt>
                <c:pt idx="1980">
                  <c:v>0.0279604462457848</c:v>
                </c:pt>
                <c:pt idx="1981">
                  <c:v>0.0279510717989945</c:v>
                </c:pt>
                <c:pt idx="1982">
                  <c:v>0.0279417036308454</c:v>
                </c:pt>
                <c:pt idx="1983">
                  <c:v>0.0279323417350413</c:v>
                </c:pt>
                <c:pt idx="1984">
                  <c:v>0.0279229861052941</c:v>
                </c:pt>
                <c:pt idx="1985">
                  <c:v>0.027913636735324</c:v>
                </c:pt>
                <c:pt idx="1986">
                  <c:v>0.0279042936188597</c:v>
                </c:pt>
                <c:pt idx="1987">
                  <c:v>0.0278949567496384</c:v>
                </c:pt>
                <c:pt idx="1988">
                  <c:v>0.0278856261214053</c:v>
                </c:pt>
                <c:pt idx="1989">
                  <c:v>0.0278763017279143</c:v>
                </c:pt>
                <c:pt idx="1990">
                  <c:v>0.0278669835629273</c:v>
                </c:pt>
                <c:pt idx="1991">
                  <c:v>0.0278576716202147</c:v>
                </c:pt>
                <c:pt idx="1992">
                  <c:v>0.027848365893555</c:v>
                </c:pt>
                <c:pt idx="1993">
                  <c:v>0.0278390663767352</c:v>
                </c:pt>
                <c:pt idx="1994">
                  <c:v>0.0278297730635504</c:v>
                </c:pt>
                <c:pt idx="1995">
                  <c:v>0.027820485947804</c:v>
                </c:pt>
                <c:pt idx="1996">
                  <c:v>0.0278112050233077</c:v>
                </c:pt>
                <c:pt idx="1997">
                  <c:v>0.0278019302838812</c:v>
                </c:pt>
                <c:pt idx="1998">
                  <c:v>0.0277926617233525</c:v>
                </c:pt>
                <c:pt idx="1999">
                  <c:v>0.0277833993355581</c:v>
                </c:pt>
                <c:pt idx="2000">
                  <c:v>0.0277741431143421</c:v>
                </c:pt>
              </c:numCache>
            </c:numRef>
          </c:yVal>
          <c:smooth val="1"/>
        </c:ser>
        <c:ser>
          <c:idx val="0"/>
          <c:order val="4"/>
          <c:tx>
            <c:strRef>
              <c:f>Sheet1!$A$4</c:f>
              <c:strCache>
                <c:ptCount val="1"/>
                <c:pt idx="0">
                  <c:v>(1,1,2)</c:v>
                </c:pt>
              </c:strCache>
            </c:strRef>
          </c:tx>
          <c:spPr>
            <a:ln w="12700">
              <a:solidFill>
                <a:schemeClr val="tx1"/>
              </a:solidFill>
              <a:prstDash val="dashDot"/>
            </a:ln>
          </c:spPr>
          <c:marker>
            <c:symbol val="none"/>
          </c:marker>
          <c:xVal>
            <c:numRef>
              <c:f>Sheet1!$B$3:$BXZ$3</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Sheet1!$B$4:$BXZ$4</c:f>
              <c:numCache>
                <c:formatCode>General</c:formatCode>
                <c:ptCount val="2001"/>
                <c:pt idx="0">
                  <c:v>0.0833557939185381</c:v>
                </c:pt>
                <c:pt idx="1">
                  <c:v>0.0832698507516756</c:v>
                </c:pt>
                <c:pt idx="2">
                  <c:v>0.0831841139259866</c:v>
                </c:pt>
                <c:pt idx="3">
                  <c:v>0.0830985824055962</c:v>
                </c:pt>
                <c:pt idx="4">
                  <c:v>0.083013255164022</c:v>
                </c:pt>
                <c:pt idx="5">
                  <c:v>0.0829281311840566</c:v>
                </c:pt>
                <c:pt idx="6">
                  <c:v>0.0828432094576515</c:v>
                </c:pt>
                <c:pt idx="7">
                  <c:v>0.082758488985803</c:v>
                </c:pt>
                <c:pt idx="8">
                  <c:v>0.0826739687784397</c:v>
                </c:pt>
                <c:pt idx="9">
                  <c:v>0.0825896478543112</c:v>
                </c:pt>
                <c:pt idx="10">
                  <c:v>0.0825055252408795</c:v>
                </c:pt>
                <c:pt idx="11">
                  <c:v>0.0824215999742105</c:v>
                </c:pt>
                <c:pt idx="12">
                  <c:v>0.0823378710988687</c:v>
                </c:pt>
                <c:pt idx="13">
                  <c:v>0.0822543376678118</c:v>
                </c:pt>
                <c:pt idx="14">
                  <c:v>0.0821709987422881</c:v>
                </c:pt>
                <c:pt idx="15">
                  <c:v>0.0820878533917351</c:v>
                </c:pt>
                <c:pt idx="16">
                  <c:v>0.0820049006936788</c:v>
                </c:pt>
                <c:pt idx="17">
                  <c:v>0.0819221397336356</c:v>
                </c:pt>
                <c:pt idx="18">
                  <c:v>0.0818395696050146</c:v>
                </c:pt>
                <c:pt idx="19">
                  <c:v>0.0817571894090223</c:v>
                </c:pt>
                <c:pt idx="20">
                  <c:v>0.0816749982545675</c:v>
                </c:pt>
                <c:pt idx="21">
                  <c:v>0.0815929952581688</c:v>
                </c:pt>
                <c:pt idx="22">
                  <c:v>0.0815111795438623</c:v>
                </c:pt>
                <c:pt idx="23">
                  <c:v>0.0814295502431117</c:v>
                </c:pt>
                <c:pt idx="24">
                  <c:v>0.0813481064947187</c:v>
                </c:pt>
                <c:pt idx="25">
                  <c:v>0.0812668474447353</c:v>
                </c:pt>
                <c:pt idx="26">
                  <c:v>0.0811857722463769</c:v>
                </c:pt>
                <c:pt idx="27">
                  <c:v>0.0811048800599374</c:v>
                </c:pt>
                <c:pt idx="28">
                  <c:v>0.0810241700527046</c:v>
                </c:pt>
                <c:pt idx="29">
                  <c:v>0.0809436413988774</c:v>
                </c:pt>
                <c:pt idx="30">
                  <c:v>0.0808632932794838</c:v>
                </c:pt>
                <c:pt idx="31">
                  <c:v>0.0807831248823005</c:v>
                </c:pt>
                <c:pt idx="32">
                  <c:v>0.0807031354017729</c:v>
                </c:pt>
                <c:pt idx="33">
                  <c:v>0.0806233240389373</c:v>
                </c:pt>
                <c:pt idx="34">
                  <c:v>0.0805436900013433</c:v>
                </c:pt>
                <c:pt idx="35">
                  <c:v>0.0804642325029774</c:v>
                </c:pt>
                <c:pt idx="36">
                  <c:v>0.0803849507641882</c:v>
                </c:pt>
                <c:pt idx="37">
                  <c:v>0.0803058440116121</c:v>
                </c:pt>
                <c:pt idx="38">
                  <c:v>0.0802269114781003</c:v>
                </c:pt>
                <c:pt idx="39">
                  <c:v>0.0801481524026467</c:v>
                </c:pt>
                <c:pt idx="40">
                  <c:v>0.0800695660303171</c:v>
                </c:pt>
                <c:pt idx="41">
                  <c:v>0.0799911516121787</c:v>
                </c:pt>
                <c:pt idx="42">
                  <c:v>0.0799129084052316</c:v>
                </c:pt>
                <c:pt idx="43">
                  <c:v>0.0798348356723401</c:v>
                </c:pt>
                <c:pt idx="44">
                  <c:v>0.0797569326821661</c:v>
                </c:pt>
                <c:pt idx="45">
                  <c:v>0.0796791987091025</c:v>
                </c:pt>
                <c:pt idx="46">
                  <c:v>0.0796016330332078</c:v>
                </c:pt>
                <c:pt idx="47">
                  <c:v>0.0795242349401421</c:v>
                </c:pt>
                <c:pt idx="48">
                  <c:v>0.0794470037211031</c:v>
                </c:pt>
                <c:pt idx="49">
                  <c:v>0.0793699386727638</c:v>
                </c:pt>
                <c:pt idx="50">
                  <c:v>0.0792930390972104</c:v>
                </c:pt>
                <c:pt idx="51">
                  <c:v>0.0792163043018815</c:v>
                </c:pt>
                <c:pt idx="52">
                  <c:v>0.0791397335995079</c:v>
                </c:pt>
                <c:pt idx="53">
                  <c:v>0.0790633263080536</c:v>
                </c:pt>
                <c:pt idx="54">
                  <c:v>0.0789870817506567</c:v>
                </c:pt>
                <c:pt idx="55">
                  <c:v>0.0789109992555724</c:v>
                </c:pt>
                <c:pt idx="56">
                  <c:v>0.0788350781561153</c:v>
                </c:pt>
                <c:pt idx="57">
                  <c:v>0.0787593177906043</c:v>
                </c:pt>
                <c:pt idx="58">
                  <c:v>0.078683717502306</c:v>
                </c:pt>
                <c:pt idx="59">
                  <c:v>0.0786082766393812</c:v>
                </c:pt>
                <c:pt idx="60">
                  <c:v>0.0785329945548302</c:v>
                </c:pt>
                <c:pt idx="61">
                  <c:v>0.0784578706064399</c:v>
                </c:pt>
                <c:pt idx="62">
                  <c:v>0.0783829041567315</c:v>
                </c:pt>
                <c:pt idx="63">
                  <c:v>0.0783080945729087</c:v>
                </c:pt>
                <c:pt idx="64">
                  <c:v>0.0782334412268063</c:v>
                </c:pt>
                <c:pt idx="65">
                  <c:v>0.0781589434948404</c:v>
                </c:pt>
                <c:pt idx="66">
                  <c:v>0.0780846007579581</c:v>
                </c:pt>
                <c:pt idx="67">
                  <c:v>0.0780104124015889</c:v>
                </c:pt>
                <c:pt idx="68">
                  <c:v>0.0779363778155964</c:v>
                </c:pt>
                <c:pt idx="69">
                  <c:v>0.07786249639423</c:v>
                </c:pt>
                <c:pt idx="70">
                  <c:v>0.0777887675360783</c:v>
                </c:pt>
                <c:pt idx="71">
                  <c:v>0.0777151906440226</c:v>
                </c:pt>
                <c:pt idx="72">
                  <c:v>0.0776417651251906</c:v>
                </c:pt>
                <c:pt idx="73">
                  <c:v>0.0775684903909117</c:v>
                </c:pt>
                <c:pt idx="74">
                  <c:v>0.077495365856672</c:v>
                </c:pt>
                <c:pt idx="75">
                  <c:v>0.0774223909420703</c:v>
                </c:pt>
                <c:pt idx="76">
                  <c:v>0.0773495650707746</c:v>
                </c:pt>
                <c:pt idx="77">
                  <c:v>0.0772768876704793</c:v>
                </c:pt>
                <c:pt idx="78">
                  <c:v>0.0772043581728628</c:v>
                </c:pt>
                <c:pt idx="79">
                  <c:v>0.0771319760135453</c:v>
                </c:pt>
                <c:pt idx="80">
                  <c:v>0.0770597406320482</c:v>
                </c:pt>
                <c:pt idx="81">
                  <c:v>0.076987651471753</c:v>
                </c:pt>
                <c:pt idx="82">
                  <c:v>0.076915707979861</c:v>
                </c:pt>
                <c:pt idx="83">
                  <c:v>0.0768439096073539</c:v>
                </c:pt>
                <c:pt idx="84">
                  <c:v>0.0767722558089546</c:v>
                </c:pt>
                <c:pt idx="85">
                  <c:v>0.0767007460430885</c:v>
                </c:pt>
                <c:pt idx="86">
                  <c:v>0.0766293797718451</c:v>
                </c:pt>
                <c:pt idx="87">
                  <c:v>0.0765581564609408</c:v>
                </c:pt>
                <c:pt idx="88">
                  <c:v>0.0764870755796816</c:v>
                </c:pt>
                <c:pt idx="89">
                  <c:v>0.0764161366009261</c:v>
                </c:pt>
                <c:pt idx="90">
                  <c:v>0.0763453390010495</c:v>
                </c:pt>
                <c:pt idx="91">
                  <c:v>0.0762746822599079</c:v>
                </c:pt>
                <c:pt idx="92">
                  <c:v>0.0762041658608031</c:v>
                </c:pt>
                <c:pt idx="93">
                  <c:v>0.0761337892904474</c:v>
                </c:pt>
                <c:pt idx="94">
                  <c:v>0.0760635520389294</c:v>
                </c:pt>
                <c:pt idx="95">
                  <c:v>0.07599345359968</c:v>
                </c:pt>
                <c:pt idx="96">
                  <c:v>0.0759234934694389</c:v>
                </c:pt>
                <c:pt idx="97">
                  <c:v>0.0758536711482216</c:v>
                </c:pt>
                <c:pt idx="98">
                  <c:v>0.0757839861392863</c:v>
                </c:pt>
                <c:pt idx="99">
                  <c:v>0.0757144379491021</c:v>
                </c:pt>
                <c:pt idx="100">
                  <c:v>0.0756450260873169</c:v>
                </c:pt>
                <c:pt idx="101">
                  <c:v>0.0755757500667258</c:v>
                </c:pt>
                <c:pt idx="102">
                  <c:v>0.0755066094032403</c:v>
                </c:pt>
                <c:pt idx="103">
                  <c:v>0.0754376036158575</c:v>
                </c:pt>
                <c:pt idx="104">
                  <c:v>0.0753687322266297</c:v>
                </c:pt>
                <c:pt idx="105">
                  <c:v>0.0752999947606347</c:v>
                </c:pt>
                <c:pt idx="106">
                  <c:v>0.075231390745946</c:v>
                </c:pt>
                <c:pt idx="107">
                  <c:v>0.0751629197136037</c:v>
                </c:pt>
                <c:pt idx="108">
                  <c:v>0.0750945811975857</c:v>
                </c:pt>
                <c:pt idx="109">
                  <c:v>0.0750263747347795</c:v>
                </c:pt>
                <c:pt idx="110">
                  <c:v>0.0749582998649535</c:v>
                </c:pt>
                <c:pt idx="111">
                  <c:v>0.0748903561307299</c:v>
                </c:pt>
                <c:pt idx="112">
                  <c:v>0.0748225430775567</c:v>
                </c:pt>
                <c:pt idx="113">
                  <c:v>0.0747548602536811</c:v>
                </c:pt>
                <c:pt idx="114">
                  <c:v>0.0746873072101223</c:v>
                </c:pt>
                <c:pt idx="115">
                  <c:v>0.0746198835006456</c:v>
                </c:pt>
                <c:pt idx="116">
                  <c:v>0.0745525886817358</c:v>
                </c:pt>
                <c:pt idx="117">
                  <c:v>0.0744854223125718</c:v>
                </c:pt>
                <c:pt idx="118">
                  <c:v>0.0744183839550008</c:v>
                </c:pt>
                <c:pt idx="119">
                  <c:v>0.0743514731735135</c:v>
                </c:pt>
                <c:pt idx="120">
                  <c:v>0.0742846895352192</c:v>
                </c:pt>
                <c:pt idx="121">
                  <c:v>0.0742180326098208</c:v>
                </c:pt>
                <c:pt idx="122">
                  <c:v>0.0741515019695911</c:v>
                </c:pt>
                <c:pt idx="123">
                  <c:v>0.0740850971893489</c:v>
                </c:pt>
                <c:pt idx="124">
                  <c:v>0.0740188178464345</c:v>
                </c:pt>
                <c:pt idx="125">
                  <c:v>0.0739526635206875</c:v>
                </c:pt>
                <c:pt idx="126">
                  <c:v>0.0738866337944226</c:v>
                </c:pt>
                <c:pt idx="127">
                  <c:v>0.0738207282524078</c:v>
                </c:pt>
                <c:pt idx="128">
                  <c:v>0.073754946481841</c:v>
                </c:pt>
                <c:pt idx="129">
                  <c:v>0.0736892880723281</c:v>
                </c:pt>
                <c:pt idx="130">
                  <c:v>0.073623752615861</c:v>
                </c:pt>
                <c:pt idx="131">
                  <c:v>0.0735583397067959</c:v>
                </c:pt>
                <c:pt idx="132">
                  <c:v>0.0734930489418317</c:v>
                </c:pt>
                <c:pt idx="133">
                  <c:v>0.0734278799199885</c:v>
                </c:pt>
                <c:pt idx="134">
                  <c:v>0.0733628322425873</c:v>
                </c:pt>
                <c:pt idx="135">
                  <c:v>0.0732979055132287</c:v>
                </c:pt>
                <c:pt idx="136">
                  <c:v>0.0732330993377725</c:v>
                </c:pt>
                <c:pt idx="137">
                  <c:v>0.0731684133243176</c:v>
                </c:pt>
                <c:pt idx="138">
                  <c:v>0.073103847083182</c:v>
                </c:pt>
                <c:pt idx="139">
                  <c:v>0.0730394002268828</c:v>
                </c:pt>
                <c:pt idx="140">
                  <c:v>0.0729750723701168</c:v>
                </c:pt>
                <c:pt idx="141">
                  <c:v>0.0729108631297414</c:v>
                </c:pt>
                <c:pt idx="142">
                  <c:v>0.072846772124755</c:v>
                </c:pt>
                <c:pt idx="143">
                  <c:v>0.0727827989762786</c:v>
                </c:pt>
                <c:pt idx="144">
                  <c:v>0.0727189433075369</c:v>
                </c:pt>
                <c:pt idx="145">
                  <c:v>0.0726552047438399</c:v>
                </c:pt>
                <c:pt idx="146">
                  <c:v>0.0725915829125649</c:v>
                </c:pt>
                <c:pt idx="147">
                  <c:v>0.0725280774431382</c:v>
                </c:pt>
                <c:pt idx="148">
                  <c:v>0.0724646879670174</c:v>
                </c:pt>
                <c:pt idx="149">
                  <c:v>0.0724014141176738</c:v>
                </c:pt>
                <c:pt idx="150">
                  <c:v>0.0723382555305751</c:v>
                </c:pt>
                <c:pt idx="151">
                  <c:v>0.0722752118431681</c:v>
                </c:pt>
                <c:pt idx="152">
                  <c:v>0.0722122826948617</c:v>
                </c:pt>
                <c:pt idx="153">
                  <c:v>0.0721494677270101</c:v>
                </c:pt>
                <c:pt idx="154">
                  <c:v>0.0720867665828964</c:v>
                </c:pt>
                <c:pt idx="155">
                  <c:v>0.0720241789077158</c:v>
                </c:pt>
                <c:pt idx="156">
                  <c:v>0.0719617043485596</c:v>
                </c:pt>
                <c:pt idx="157">
                  <c:v>0.0718993425543992</c:v>
                </c:pt>
                <c:pt idx="158">
                  <c:v>0.07183709317607</c:v>
                </c:pt>
                <c:pt idx="159">
                  <c:v>0.0717749558662558</c:v>
                </c:pt>
                <c:pt idx="160">
                  <c:v>0.0717129302794737</c:v>
                </c:pt>
                <c:pt idx="161">
                  <c:v>0.0716510160720578</c:v>
                </c:pt>
                <c:pt idx="162">
                  <c:v>0.0715892129021452</c:v>
                </c:pt>
                <c:pt idx="163">
                  <c:v>0.0715275204296599</c:v>
                </c:pt>
                <c:pt idx="164">
                  <c:v>0.071465938316299</c:v>
                </c:pt>
                <c:pt idx="165">
                  <c:v>0.071404466225517</c:v>
                </c:pt>
                <c:pt idx="166">
                  <c:v>0.0713431038225122</c:v>
                </c:pt>
                <c:pt idx="167">
                  <c:v>0.0712818507742118</c:v>
                </c:pt>
                <c:pt idx="168">
                  <c:v>0.071220706749258</c:v>
                </c:pt>
                <c:pt idx="169">
                  <c:v>0.0711596714179937</c:v>
                </c:pt>
                <c:pt idx="170">
                  <c:v>0.071098744452449</c:v>
                </c:pt>
                <c:pt idx="171">
                  <c:v>0.0710379255263271</c:v>
                </c:pt>
                <c:pt idx="172">
                  <c:v>0.070977214314991</c:v>
                </c:pt>
                <c:pt idx="173">
                  <c:v>0.0709166104954499</c:v>
                </c:pt>
                <c:pt idx="174">
                  <c:v>0.0708561137463462</c:v>
                </c:pt>
                <c:pt idx="175">
                  <c:v>0.070795723747942</c:v>
                </c:pt>
                <c:pt idx="176">
                  <c:v>0.0707354401821064</c:v>
                </c:pt>
                <c:pt idx="177">
                  <c:v>0.0706752627323024</c:v>
                </c:pt>
                <c:pt idx="178">
                  <c:v>0.0706151910835748</c:v>
                </c:pt>
                <c:pt idx="179">
                  <c:v>0.0705552249225366</c:v>
                </c:pt>
                <c:pt idx="180">
                  <c:v>0.0704953639373576</c:v>
                </c:pt>
                <c:pt idx="181">
                  <c:v>0.0704356078177514</c:v>
                </c:pt>
                <c:pt idx="182">
                  <c:v>0.0703759562549638</c:v>
                </c:pt>
                <c:pt idx="183">
                  <c:v>0.0703164089417602</c:v>
                </c:pt>
                <c:pt idx="184">
                  <c:v>0.070256965572414</c:v>
                </c:pt>
                <c:pt idx="185">
                  <c:v>0.070197625842695</c:v>
                </c:pt>
                <c:pt idx="186">
                  <c:v>0.0701383894498572</c:v>
                </c:pt>
                <c:pt idx="187">
                  <c:v>0.070079256092628</c:v>
                </c:pt>
                <c:pt idx="188">
                  <c:v>0.0700202254711962</c:v>
                </c:pt>
                <c:pt idx="189">
                  <c:v>0.0699612972872008</c:v>
                </c:pt>
                <c:pt idx="190">
                  <c:v>0.0699024712437202</c:v>
                </c:pt>
                <c:pt idx="191">
                  <c:v>0.0698437470452608</c:v>
                </c:pt>
                <c:pt idx="192">
                  <c:v>0.0697851243977462</c:v>
                </c:pt>
                <c:pt idx="193">
                  <c:v>0.0697266030085064</c:v>
                </c:pt>
                <c:pt idx="194">
                  <c:v>0.0696681825862671</c:v>
                </c:pt>
                <c:pt idx="195">
                  <c:v>0.069609862841139</c:v>
                </c:pt>
                <c:pt idx="196">
                  <c:v>0.0695516434846074</c:v>
                </c:pt>
                <c:pt idx="197">
                  <c:v>0.069493524229522</c:v>
                </c:pt>
                <c:pt idx="198">
                  <c:v>0.0694355047900862</c:v>
                </c:pt>
                <c:pt idx="199">
                  <c:v>0.0693775848818475</c:v>
                </c:pt>
                <c:pt idx="200">
                  <c:v>0.069319764221687</c:v>
                </c:pt>
                <c:pt idx="201">
                  <c:v>0.0692620425278097</c:v>
                </c:pt>
                <c:pt idx="202">
                  <c:v>0.0692044195197346</c:v>
                </c:pt>
                <c:pt idx="203">
                  <c:v>0.0691468949182848</c:v>
                </c:pt>
                <c:pt idx="204">
                  <c:v>0.0690894684455782</c:v>
                </c:pt>
                <c:pt idx="205">
                  <c:v>0.0690321398250177</c:v>
                </c:pt>
                <c:pt idx="206">
                  <c:v>0.0689749087812818</c:v>
                </c:pt>
                <c:pt idx="207">
                  <c:v>0.068917775040315</c:v>
                </c:pt>
                <c:pt idx="208">
                  <c:v>0.0688607383293194</c:v>
                </c:pt>
                <c:pt idx="209">
                  <c:v>0.0688037983767445</c:v>
                </c:pt>
                <c:pt idx="210">
                  <c:v>0.0687469549122787</c:v>
                </c:pt>
                <c:pt idx="211">
                  <c:v>0.0686902076668401</c:v>
                </c:pt>
                <c:pt idx="212">
                  <c:v>0.0686335563725681</c:v>
                </c:pt>
                <c:pt idx="213">
                  <c:v>0.0685770007628138</c:v>
                </c:pt>
                <c:pt idx="214">
                  <c:v>0.068520540572132</c:v>
                </c:pt>
                <c:pt idx="215">
                  <c:v>0.0684641755362723</c:v>
                </c:pt>
                <c:pt idx="216">
                  <c:v>0.0684079053921703</c:v>
                </c:pt>
                <c:pt idx="217">
                  <c:v>0.0683517298779399</c:v>
                </c:pt>
                <c:pt idx="218">
                  <c:v>0.068295648732864</c:v>
                </c:pt>
                <c:pt idx="219">
                  <c:v>0.068239661697387</c:v>
                </c:pt>
                <c:pt idx="220">
                  <c:v>0.0681837685131061</c:v>
                </c:pt>
                <c:pt idx="221">
                  <c:v>0.0681279689227636</c:v>
                </c:pt>
                <c:pt idx="222">
                  <c:v>0.0680722626702384</c:v>
                </c:pt>
                <c:pt idx="223">
                  <c:v>0.0680166495005384</c:v>
                </c:pt>
                <c:pt idx="224">
                  <c:v>0.0679611291597924</c:v>
                </c:pt>
                <c:pt idx="225">
                  <c:v>0.0679057013952427</c:v>
                </c:pt>
                <c:pt idx="226">
                  <c:v>0.0678503659552366</c:v>
                </c:pt>
                <c:pt idx="227">
                  <c:v>0.0677951225892195</c:v>
                </c:pt>
                <c:pt idx="228">
                  <c:v>0.0677399710477272</c:v>
                </c:pt>
                <c:pt idx="229">
                  <c:v>0.0676849110823779</c:v>
                </c:pt>
                <c:pt idx="230">
                  <c:v>0.0676299424458653</c:v>
                </c:pt>
                <c:pt idx="231">
                  <c:v>0.0675750648919511</c:v>
                </c:pt>
                <c:pt idx="232">
                  <c:v>0.0675202781754575</c:v>
                </c:pt>
                <c:pt idx="233">
                  <c:v>0.0674655820522604</c:v>
                </c:pt>
                <c:pt idx="234">
                  <c:v>0.0674109762792818</c:v>
                </c:pt>
                <c:pt idx="235">
                  <c:v>0.067356460614483</c:v>
                </c:pt>
                <c:pt idx="236">
                  <c:v>0.0673020348168575</c:v>
                </c:pt>
                <c:pt idx="237">
                  <c:v>0.0672476986464242</c:v>
                </c:pt>
                <c:pt idx="238">
                  <c:v>0.0671934518642202</c:v>
                </c:pt>
                <c:pt idx="239">
                  <c:v>0.0671392942322944</c:v>
                </c:pt>
                <c:pt idx="240">
                  <c:v>0.0670852255137003</c:v>
                </c:pt>
                <c:pt idx="241">
                  <c:v>0.0670312454724897</c:v>
                </c:pt>
                <c:pt idx="242">
                  <c:v>0.0669773538737061</c:v>
                </c:pt>
                <c:pt idx="243">
                  <c:v>0.0669235504833776</c:v>
                </c:pt>
                <c:pt idx="244">
                  <c:v>0.0668698350685112</c:v>
                </c:pt>
                <c:pt idx="245">
                  <c:v>0.0668162073970855</c:v>
                </c:pt>
                <c:pt idx="246">
                  <c:v>0.0667626672380452</c:v>
                </c:pt>
                <c:pt idx="247">
                  <c:v>0.066709214361294</c:v>
                </c:pt>
                <c:pt idx="248">
                  <c:v>0.0666558485376889</c:v>
                </c:pt>
                <c:pt idx="249">
                  <c:v>0.0666025695390338</c:v>
                </c:pt>
                <c:pt idx="250">
                  <c:v>0.0665493771380733</c:v>
                </c:pt>
                <c:pt idx="251">
                  <c:v>0.0664962711084867</c:v>
                </c:pt>
                <c:pt idx="252">
                  <c:v>0.0664432512248818</c:v>
                </c:pt>
                <c:pt idx="253">
                  <c:v>0.0663903172627894</c:v>
                </c:pt>
                <c:pt idx="254">
                  <c:v>0.0663374689986566</c:v>
                </c:pt>
                <c:pt idx="255">
                  <c:v>0.0662847062098418</c:v>
                </c:pt>
                <c:pt idx="256">
                  <c:v>0.0662320286746083</c:v>
                </c:pt>
                <c:pt idx="257">
                  <c:v>0.0661794361721187</c:v>
                </c:pt>
                <c:pt idx="258">
                  <c:v>0.0661269284824293</c:v>
                </c:pt>
                <c:pt idx="259">
                  <c:v>0.0660745053864842</c:v>
                </c:pt>
                <c:pt idx="260">
                  <c:v>0.0660221666661101</c:v>
                </c:pt>
                <c:pt idx="261">
                  <c:v>0.0659699121040102</c:v>
                </c:pt>
                <c:pt idx="262">
                  <c:v>0.0659177414837592</c:v>
                </c:pt>
                <c:pt idx="263">
                  <c:v>0.0658656545897978</c:v>
                </c:pt>
                <c:pt idx="264">
                  <c:v>0.0658136512074268</c:v>
                </c:pt>
                <c:pt idx="265">
                  <c:v>0.0657617311228024</c:v>
                </c:pt>
                <c:pt idx="266">
                  <c:v>0.0657098941229304</c:v>
                </c:pt>
                <c:pt idx="267">
                  <c:v>0.0656581399956611</c:v>
                </c:pt>
                <c:pt idx="268">
                  <c:v>0.0656064685296843</c:v>
                </c:pt>
                <c:pt idx="269">
                  <c:v>0.0655548795145239</c:v>
                </c:pt>
                <c:pt idx="270">
                  <c:v>0.0655033727405327</c:v>
                </c:pt>
                <c:pt idx="271">
                  <c:v>0.0654519479988875</c:v>
                </c:pt>
                <c:pt idx="272">
                  <c:v>0.0654006050815841</c:v>
                </c:pt>
                <c:pt idx="273">
                  <c:v>0.0653493437814321</c:v>
                </c:pt>
                <c:pt idx="274">
                  <c:v>0.0652981638920503</c:v>
                </c:pt>
                <c:pt idx="275">
                  <c:v>0.0652470652078614</c:v>
                </c:pt>
                <c:pt idx="276">
                  <c:v>0.0651960475240873</c:v>
                </c:pt>
                <c:pt idx="277">
                  <c:v>0.0651451106367446</c:v>
                </c:pt>
                <c:pt idx="278">
                  <c:v>0.0650942543426391</c:v>
                </c:pt>
                <c:pt idx="279">
                  <c:v>0.065043478439362</c:v>
                </c:pt>
                <c:pt idx="280">
                  <c:v>0.0649927827252843</c:v>
                </c:pt>
                <c:pt idx="281">
                  <c:v>0.0649421669995528</c:v>
                </c:pt>
                <c:pt idx="282">
                  <c:v>0.0648916310620853</c:v>
                </c:pt>
                <c:pt idx="283">
                  <c:v>0.0648411747135657</c:v>
                </c:pt>
                <c:pt idx="284">
                  <c:v>0.0647907977554402</c:v>
                </c:pt>
                <c:pt idx="285">
                  <c:v>0.0647404999899119</c:v>
                </c:pt>
                <c:pt idx="286">
                  <c:v>0.064690281219937</c:v>
                </c:pt>
                <c:pt idx="287">
                  <c:v>0.0646401412492205</c:v>
                </c:pt>
                <c:pt idx="288">
                  <c:v>0.0645900798822108</c:v>
                </c:pt>
                <c:pt idx="289">
                  <c:v>0.0645400969240968</c:v>
                </c:pt>
                <c:pt idx="290">
                  <c:v>0.0644901921808024</c:v>
                </c:pt>
                <c:pt idx="291">
                  <c:v>0.064440365458983</c:v>
                </c:pt>
                <c:pt idx="292">
                  <c:v>0.0643906165660205</c:v>
                </c:pt>
                <c:pt idx="293">
                  <c:v>0.0643409453100201</c:v>
                </c:pt>
                <c:pt idx="294">
                  <c:v>0.0642913514998052</c:v>
                </c:pt>
                <c:pt idx="295">
                  <c:v>0.0642418349449138</c:v>
                </c:pt>
                <c:pt idx="296">
                  <c:v>0.0641923954555945</c:v>
                </c:pt>
                <c:pt idx="297">
                  <c:v>0.0641430328428017</c:v>
                </c:pt>
                <c:pt idx="298">
                  <c:v>0.0640937469181925</c:v>
                </c:pt>
                <c:pt idx="299">
                  <c:v>0.0640445374941223</c:v>
                </c:pt>
                <c:pt idx="300">
                  <c:v>0.0639954043836404</c:v>
                </c:pt>
                <c:pt idx="301">
                  <c:v>0.0639463474004871</c:v>
                </c:pt>
                <c:pt idx="302">
                  <c:v>0.0638973663590887</c:v>
                </c:pt>
                <c:pt idx="303">
                  <c:v>0.0638484610745545</c:v>
                </c:pt>
                <c:pt idx="304">
                  <c:v>0.0637996313626723</c:v>
                </c:pt>
                <c:pt idx="305">
                  <c:v>0.0637508770399051</c:v>
                </c:pt>
                <c:pt idx="306">
                  <c:v>0.0637021979233872</c:v>
                </c:pt>
                <c:pt idx="307">
                  <c:v>0.0636535938309202</c:v>
                </c:pt>
                <c:pt idx="308">
                  <c:v>0.0636050645809697</c:v>
                </c:pt>
                <c:pt idx="309">
                  <c:v>0.0635566099926611</c:v>
                </c:pt>
                <c:pt idx="310">
                  <c:v>0.0635082298857766</c:v>
                </c:pt>
                <c:pt idx="311">
                  <c:v>0.0634599240807511</c:v>
                </c:pt>
                <c:pt idx="312">
                  <c:v>0.0634116923986686</c:v>
                </c:pt>
                <c:pt idx="313">
                  <c:v>0.0633635346612591</c:v>
                </c:pt>
                <c:pt idx="314">
                  <c:v>0.0633154506908944</c:v>
                </c:pt>
                <c:pt idx="315">
                  <c:v>0.0632674403105852</c:v>
                </c:pt>
                <c:pt idx="316">
                  <c:v>0.0632195033439772</c:v>
                </c:pt>
                <c:pt idx="317">
                  <c:v>0.0631716396153479</c:v>
                </c:pt>
                <c:pt idx="318">
                  <c:v>0.063123848949603</c:v>
                </c:pt>
                <c:pt idx="319">
                  <c:v>0.0630761311722733</c:v>
                </c:pt>
                <c:pt idx="320">
                  <c:v>0.0630284861095108</c:v>
                </c:pt>
                <c:pt idx="321">
                  <c:v>0.062980913588086</c:v>
                </c:pt>
                <c:pt idx="322">
                  <c:v>0.0629334134353839</c:v>
                </c:pt>
                <c:pt idx="323">
                  <c:v>0.0628859854794015</c:v>
                </c:pt>
                <c:pt idx="324">
                  <c:v>0.0628386295487436</c:v>
                </c:pt>
                <c:pt idx="325">
                  <c:v>0.0627913454726205</c:v>
                </c:pt>
                <c:pt idx="326">
                  <c:v>0.062744133080844</c:v>
                </c:pt>
                <c:pt idx="327">
                  <c:v>0.0626969922038249</c:v>
                </c:pt>
                <c:pt idx="328">
                  <c:v>0.0626499226725691</c:v>
                </c:pt>
                <c:pt idx="329">
                  <c:v>0.0626029243186751</c:v>
                </c:pt>
                <c:pt idx="330">
                  <c:v>0.0625559969743305</c:v>
                </c:pt>
                <c:pt idx="331">
                  <c:v>0.062509140472309</c:v>
                </c:pt>
                <c:pt idx="332">
                  <c:v>0.0624623546459677</c:v>
                </c:pt>
                <c:pt idx="333">
                  <c:v>0.0624156393292432</c:v>
                </c:pt>
                <c:pt idx="334">
                  <c:v>0.0623689943566493</c:v>
                </c:pt>
                <c:pt idx="335">
                  <c:v>0.0623224195632739</c:v>
                </c:pt>
                <c:pt idx="336">
                  <c:v>0.0622759147847758</c:v>
                </c:pt>
                <c:pt idx="337">
                  <c:v>0.0622294798573818</c:v>
                </c:pt>
                <c:pt idx="338">
                  <c:v>0.0621831146178839</c:v>
                </c:pt>
                <c:pt idx="339">
                  <c:v>0.0621368189036364</c:v>
                </c:pt>
                <c:pt idx="340">
                  <c:v>0.0620905925525525</c:v>
                </c:pt>
                <c:pt idx="341">
                  <c:v>0.0620444354031023</c:v>
                </c:pt>
                <c:pt idx="342">
                  <c:v>0.0619983472943094</c:v>
                </c:pt>
                <c:pt idx="343">
                  <c:v>0.0619523280657479</c:v>
                </c:pt>
                <c:pt idx="344">
                  <c:v>0.0619063775575402</c:v>
                </c:pt>
                <c:pt idx="345">
                  <c:v>0.0618604956103537</c:v>
                </c:pt>
                <c:pt idx="346">
                  <c:v>0.0618146820653982</c:v>
                </c:pt>
                <c:pt idx="347">
                  <c:v>0.0617689367644233</c:v>
                </c:pt>
                <c:pt idx="348">
                  <c:v>0.0617232595497155</c:v>
                </c:pt>
                <c:pt idx="349">
                  <c:v>0.0616776502640955</c:v>
                </c:pt>
                <c:pt idx="350">
                  <c:v>0.0616321087509155</c:v>
                </c:pt>
                <c:pt idx="351">
                  <c:v>0.0615866348540569</c:v>
                </c:pt>
                <c:pt idx="352">
                  <c:v>0.0615412284179269</c:v>
                </c:pt>
                <c:pt idx="353">
                  <c:v>0.0614958892874568</c:v>
                </c:pt>
                <c:pt idx="354">
                  <c:v>0.0614506173080986</c:v>
                </c:pt>
                <c:pt idx="355">
                  <c:v>0.0614054123258228</c:v>
                </c:pt>
                <c:pt idx="356">
                  <c:v>0.0613602741871158</c:v>
                </c:pt>
                <c:pt idx="357">
                  <c:v>0.0613152027389775</c:v>
                </c:pt>
                <c:pt idx="358">
                  <c:v>0.0612701978289181</c:v>
                </c:pt>
                <c:pt idx="359">
                  <c:v>0.0612252593049567</c:v>
                </c:pt>
                <c:pt idx="360">
                  <c:v>0.0611803870156176</c:v>
                </c:pt>
                <c:pt idx="361">
                  <c:v>0.0611355808099287</c:v>
                </c:pt>
                <c:pt idx="362">
                  <c:v>0.0610908405374188</c:v>
                </c:pt>
                <c:pt idx="363">
                  <c:v>0.0610461660481148</c:v>
                </c:pt>
                <c:pt idx="364">
                  <c:v>0.0610015571925399</c:v>
                </c:pt>
                <c:pt idx="365">
                  <c:v>0.0609570138217106</c:v>
                </c:pt>
                <c:pt idx="366">
                  <c:v>0.0609125357871346</c:v>
                </c:pt>
                <c:pt idx="367">
                  <c:v>0.0608681229408086</c:v>
                </c:pt>
                <c:pt idx="368">
                  <c:v>0.0608237751352154</c:v>
                </c:pt>
                <c:pt idx="369">
                  <c:v>0.0607794922233223</c:v>
                </c:pt>
                <c:pt idx="370">
                  <c:v>0.0607352740585779</c:v>
                </c:pt>
                <c:pt idx="371">
                  <c:v>0.0606911204949106</c:v>
                </c:pt>
                <c:pt idx="372">
                  <c:v>0.0606470313867259</c:v>
                </c:pt>
                <c:pt idx="373">
                  <c:v>0.060603006588904</c:v>
                </c:pt>
                <c:pt idx="374">
                  <c:v>0.0605590459567979</c:v>
                </c:pt>
                <c:pt idx="375">
                  <c:v>0.060515149346231</c:v>
                </c:pt>
                <c:pt idx="376">
                  <c:v>0.0604713166134947</c:v>
                </c:pt>
                <c:pt idx="377">
                  <c:v>0.0604275476153464</c:v>
                </c:pt>
                <c:pt idx="378">
                  <c:v>0.0603838422090072</c:v>
                </c:pt>
                <c:pt idx="379">
                  <c:v>0.0603402002521599</c:v>
                </c:pt>
                <c:pt idx="380">
                  <c:v>0.0602966216029464</c:v>
                </c:pt>
                <c:pt idx="381">
                  <c:v>0.060253106119966</c:v>
                </c:pt>
                <c:pt idx="382">
                  <c:v>0.0602096536622731</c:v>
                </c:pt>
                <c:pt idx="383">
                  <c:v>0.0601662640893749</c:v>
                </c:pt>
                <c:pt idx="384">
                  <c:v>0.0601229372612295</c:v>
                </c:pt>
                <c:pt idx="385">
                  <c:v>0.0600796730382439</c:v>
                </c:pt>
                <c:pt idx="386">
                  <c:v>0.0600364712812714</c:v>
                </c:pt>
                <c:pt idx="387">
                  <c:v>0.0599933318516103</c:v>
                </c:pt>
                <c:pt idx="388">
                  <c:v>0.0599502546110012</c:v>
                </c:pt>
                <c:pt idx="389">
                  <c:v>0.0599072394216251</c:v>
                </c:pt>
                <c:pt idx="390">
                  <c:v>0.0598642861461016</c:v>
                </c:pt>
                <c:pt idx="391">
                  <c:v>0.0598213946474868</c:v>
                </c:pt>
                <c:pt idx="392">
                  <c:v>0.059778564789271</c:v>
                </c:pt>
                <c:pt idx="393">
                  <c:v>0.0597357964353773</c:v>
                </c:pt>
                <c:pt idx="394">
                  <c:v>0.0596930894501589</c:v>
                </c:pt>
                <c:pt idx="395">
                  <c:v>0.0596504436983978</c:v>
                </c:pt>
                <c:pt idx="396">
                  <c:v>0.0596078590453023</c:v>
                </c:pt>
                <c:pt idx="397">
                  <c:v>0.0595653353565057</c:v>
                </c:pt>
                <c:pt idx="398">
                  <c:v>0.0595228724980636</c:v>
                </c:pt>
                <c:pt idx="399">
                  <c:v>0.0594804703364527</c:v>
                </c:pt>
                <c:pt idx="400">
                  <c:v>0.0594381287385683</c:v>
                </c:pt>
                <c:pt idx="401">
                  <c:v>0.059395847571723</c:v>
                </c:pt>
                <c:pt idx="402">
                  <c:v>0.0593536267036443</c:v>
                </c:pt>
                <c:pt idx="403">
                  <c:v>0.0593114660024731</c:v>
                </c:pt>
                <c:pt idx="404">
                  <c:v>0.0592693653367616</c:v>
                </c:pt>
                <c:pt idx="405">
                  <c:v>0.0592273245754718</c:v>
                </c:pt>
                <c:pt idx="406">
                  <c:v>0.0591853435879731</c:v>
                </c:pt>
                <c:pt idx="407">
                  <c:v>0.0591434222440411</c:v>
                </c:pt>
                <c:pt idx="408">
                  <c:v>0.0591015604138555</c:v>
                </c:pt>
                <c:pt idx="409">
                  <c:v>0.0590597579679983</c:v>
                </c:pt>
                <c:pt idx="410">
                  <c:v>0.0590180147774519</c:v>
                </c:pt>
                <c:pt idx="411">
                  <c:v>0.0589763307135978</c:v>
                </c:pt>
                <c:pt idx="412">
                  <c:v>0.0589347056482143</c:v>
                </c:pt>
                <c:pt idx="413">
                  <c:v>0.058893139453475</c:v>
                </c:pt>
                <c:pt idx="414">
                  <c:v>0.0588516320019472</c:v>
                </c:pt>
                <c:pt idx="415">
                  <c:v>0.0588101831665897</c:v>
                </c:pt>
                <c:pt idx="416">
                  <c:v>0.0587687928207518</c:v>
                </c:pt>
                <c:pt idx="417">
                  <c:v>0.058727460838171</c:v>
                </c:pt>
                <c:pt idx="418">
                  <c:v>0.0586861870929714</c:v>
                </c:pt>
                <c:pt idx="419">
                  <c:v>0.0586449714596623</c:v>
                </c:pt>
                <c:pt idx="420">
                  <c:v>0.0586038138131364</c:v>
                </c:pt>
                <c:pt idx="421">
                  <c:v>0.0585627140286678</c:v>
                </c:pt>
                <c:pt idx="422">
                  <c:v>0.0585216719819109</c:v>
                </c:pt>
                <c:pt idx="423">
                  <c:v>0.0584806875488984</c:v>
                </c:pt>
                <c:pt idx="424">
                  <c:v>0.0584397606060399</c:v>
                </c:pt>
                <c:pt idx="425">
                  <c:v>0.05839889103012</c:v>
                </c:pt>
                <c:pt idx="426">
                  <c:v>0.0583580786982968</c:v>
                </c:pt>
                <c:pt idx="427">
                  <c:v>0.0583173234881004</c:v>
                </c:pt>
                <c:pt idx="428">
                  <c:v>0.0582766252774314</c:v>
                </c:pt>
                <c:pt idx="429">
                  <c:v>0.0582359839445588</c:v>
                </c:pt>
                <c:pt idx="430">
                  <c:v>0.0581953993681191</c:v>
                </c:pt>
                <c:pt idx="431">
                  <c:v>0.0581548714271143</c:v>
                </c:pt>
                <c:pt idx="432">
                  <c:v>0.0581144000009105</c:v>
                </c:pt>
                <c:pt idx="433">
                  <c:v>0.0580739849692364</c:v>
                </c:pt>
                <c:pt idx="434">
                  <c:v>0.0580336262121814</c:v>
                </c:pt>
                <c:pt idx="435">
                  <c:v>0.0579933236101947</c:v>
                </c:pt>
                <c:pt idx="436">
                  <c:v>0.0579530770440834</c:v>
                </c:pt>
                <c:pt idx="437">
                  <c:v>0.0579128863950108</c:v>
                </c:pt>
                <c:pt idx="438">
                  <c:v>0.0578727515444955</c:v>
                </c:pt>
                <c:pt idx="439">
                  <c:v>0.0578326723744092</c:v>
                </c:pt>
                <c:pt idx="440">
                  <c:v>0.0577926487669759</c:v>
                </c:pt>
                <c:pt idx="441">
                  <c:v>0.0577526806047699</c:v>
                </c:pt>
                <c:pt idx="442">
                  <c:v>0.0577127677707146</c:v>
                </c:pt>
                <c:pt idx="443">
                  <c:v>0.057672910148081</c:v>
                </c:pt>
                <c:pt idx="444">
                  <c:v>0.0576331076204862</c:v>
                </c:pt>
                <c:pt idx="445">
                  <c:v>0.057593360071892</c:v>
                </c:pt>
                <c:pt idx="446">
                  <c:v>0.0575536673866036</c:v>
                </c:pt>
                <c:pt idx="447">
                  <c:v>0.0575140294492679</c:v>
                </c:pt>
                <c:pt idx="448">
                  <c:v>0.0574744461448724</c:v>
                </c:pt>
                <c:pt idx="449">
                  <c:v>0.0574349173587434</c:v>
                </c:pt>
                <c:pt idx="450">
                  <c:v>0.0573954429765452</c:v>
                </c:pt>
                <c:pt idx="451">
                  <c:v>0.057356022884278</c:v>
                </c:pt>
                <c:pt idx="452">
                  <c:v>0.0573166569682771</c:v>
                </c:pt>
                <c:pt idx="453">
                  <c:v>0.0572773451152112</c:v>
                </c:pt>
                <c:pt idx="454">
                  <c:v>0.0572380872120813</c:v>
                </c:pt>
                <c:pt idx="455">
                  <c:v>0.0571988831462189</c:v>
                </c:pt>
                <c:pt idx="456">
                  <c:v>0.0571597328052852</c:v>
                </c:pt>
                <c:pt idx="457">
                  <c:v>0.0571206360772695</c:v>
                </c:pt>
                <c:pt idx="458">
                  <c:v>0.0570815928504876</c:v>
                </c:pt>
                <c:pt idx="459">
                  <c:v>0.0570426030135811</c:v>
                </c:pt>
                <c:pt idx="460">
                  <c:v>0.0570036664555155</c:v>
                </c:pt>
                <c:pt idx="461">
                  <c:v>0.056964783065579</c:v>
                </c:pt>
                <c:pt idx="462">
                  <c:v>0.0569259527333817</c:v>
                </c:pt>
                <c:pt idx="463">
                  <c:v>0.0568871753488537</c:v>
                </c:pt>
                <c:pt idx="464">
                  <c:v>0.0568484508022438</c:v>
                </c:pt>
                <c:pt idx="465">
                  <c:v>0.0568097789841189</c:v>
                </c:pt>
                <c:pt idx="466">
                  <c:v>0.056771159785362</c:v>
                </c:pt>
                <c:pt idx="467">
                  <c:v>0.0567325930971712</c:v>
                </c:pt>
                <c:pt idx="468">
                  <c:v>0.0566940788110586</c:v>
                </c:pt>
                <c:pt idx="469">
                  <c:v>0.0566556168188487</c:v>
                </c:pt>
                <c:pt idx="470">
                  <c:v>0.0566172070126777</c:v>
                </c:pt>
                <c:pt idx="471">
                  <c:v>0.0565788492849914</c:v>
                </c:pt>
                <c:pt idx="472">
                  <c:v>0.0565405435285451</c:v>
                </c:pt>
                <c:pt idx="473">
                  <c:v>0.0565022896364012</c:v>
                </c:pt>
                <c:pt idx="474">
                  <c:v>0.0564640875019288</c:v>
                </c:pt>
                <c:pt idx="475">
                  <c:v>0.0564259370188024</c:v>
                </c:pt>
                <c:pt idx="476">
                  <c:v>0.0563878380810002</c:v>
                </c:pt>
                <c:pt idx="477">
                  <c:v>0.0563497905828035</c:v>
                </c:pt>
                <c:pt idx="478">
                  <c:v>0.056311794418795</c:v>
                </c:pt>
                <c:pt idx="479">
                  <c:v>0.0562738494838581</c:v>
                </c:pt>
                <c:pt idx="480">
                  <c:v>0.0562359556731753</c:v>
                </c:pt>
                <c:pt idx="481">
                  <c:v>0.0561981128822273</c:v>
                </c:pt>
                <c:pt idx="482">
                  <c:v>0.0561603210067917</c:v>
                </c:pt>
                <c:pt idx="483">
                  <c:v>0.056122579942942</c:v>
                </c:pt>
                <c:pt idx="484">
                  <c:v>0.0560848895870461</c:v>
                </c:pt>
                <c:pt idx="485">
                  <c:v>0.0560472498357656</c:v>
                </c:pt>
                <c:pt idx="486">
                  <c:v>0.0560096605860544</c:v>
                </c:pt>
                <c:pt idx="487">
                  <c:v>0.0559721217351576</c:v>
                </c:pt>
                <c:pt idx="488">
                  <c:v>0.0559346331806103</c:v>
                </c:pt>
                <c:pt idx="489">
                  <c:v>0.0558971948202367</c:v>
                </c:pt>
                <c:pt idx="490">
                  <c:v>0.0558598065521488</c:v>
                </c:pt>
                <c:pt idx="491">
                  <c:v>0.0558224682747453</c:v>
                </c:pt>
                <c:pt idx="492">
                  <c:v>0.0557851798867105</c:v>
                </c:pt>
                <c:pt idx="493">
                  <c:v>0.0557479412870134</c:v>
                </c:pt>
                <c:pt idx="494">
                  <c:v>0.0557107523749063</c:v>
                </c:pt>
                <c:pt idx="495">
                  <c:v>0.0556736130499239</c:v>
                </c:pt>
                <c:pt idx="496">
                  <c:v>0.0556365232118823</c:v>
                </c:pt>
                <c:pt idx="497">
                  <c:v>0.0555994827608776</c:v>
                </c:pt>
                <c:pt idx="498">
                  <c:v>0.0555624915972851</c:v>
                </c:pt>
                <c:pt idx="499">
                  <c:v>0.0555255496217582</c:v>
                </c:pt>
                <c:pt idx="500">
                  <c:v>0.0554886567352274</c:v>
                </c:pt>
                <c:pt idx="501">
                  <c:v>0.055451812838899</c:v>
                </c:pt>
                <c:pt idx="502">
                  <c:v>0.0554150178342544</c:v>
                </c:pt>
                <c:pt idx="503">
                  <c:v>0.0553782716230487</c:v>
                </c:pt>
                <c:pt idx="504">
                  <c:v>0.0553415741073099</c:v>
                </c:pt>
                <c:pt idx="505">
                  <c:v>0.0553049251893379</c:v>
                </c:pt>
                <c:pt idx="506">
                  <c:v>0.0552683247717032</c:v>
                </c:pt>
                <c:pt idx="507">
                  <c:v>0.0552317727572462</c:v>
                </c:pt>
                <c:pt idx="508">
                  <c:v>0.0551952690490761</c:v>
                </c:pt>
                <c:pt idx="509">
                  <c:v>0.0551588135505697</c:v>
                </c:pt>
                <c:pt idx="510">
                  <c:v>0.0551224061653707</c:v>
                </c:pt>
                <c:pt idx="511">
                  <c:v>0.0550860467973883</c:v>
                </c:pt>
                <c:pt idx="512">
                  <c:v>0.0550497353507967</c:v>
                </c:pt>
                <c:pt idx="513">
                  <c:v>0.0550134717300336</c:v>
                </c:pt>
                <c:pt idx="514">
                  <c:v>0.0549772558397998</c:v>
                </c:pt>
                <c:pt idx="515">
                  <c:v>0.0549410875850576</c:v>
                </c:pt>
                <c:pt idx="516">
                  <c:v>0.0549049668710303</c:v>
                </c:pt>
                <c:pt idx="517">
                  <c:v>0.0548688936032009</c:v>
                </c:pt>
                <c:pt idx="518">
                  <c:v>0.0548328676873114</c:v>
                </c:pt>
                <c:pt idx="519">
                  <c:v>0.0547968890293618</c:v>
                </c:pt>
                <c:pt idx="520">
                  <c:v>0.0547609575356089</c:v>
                </c:pt>
                <c:pt idx="521">
                  <c:v>0.0547250731125657</c:v>
                </c:pt>
                <c:pt idx="522">
                  <c:v>0.0546892356670001</c:v>
                </c:pt>
                <c:pt idx="523">
                  <c:v>0.0546534451059343</c:v>
                </c:pt>
                <c:pt idx="524">
                  <c:v>0.0546177013366436</c:v>
                </c:pt>
                <c:pt idx="525">
                  <c:v>0.0545820042666558</c:v>
                </c:pt>
                <c:pt idx="526">
                  <c:v>0.0545463538037497</c:v>
                </c:pt>
                <c:pt idx="527">
                  <c:v>0.0545107498559549</c:v>
                </c:pt>
                <c:pt idx="528">
                  <c:v>0.0544751923315502</c:v>
                </c:pt>
                <c:pt idx="529">
                  <c:v>0.0544396811390632</c:v>
                </c:pt>
                <c:pt idx="530">
                  <c:v>0.0544042161872693</c:v>
                </c:pt>
                <c:pt idx="531">
                  <c:v>0.0543687973851904</c:v>
                </c:pt>
                <c:pt idx="532">
                  <c:v>0.0543334246420945</c:v>
                </c:pt>
                <c:pt idx="533">
                  <c:v>0.0542980978674945</c:v>
                </c:pt>
                <c:pt idx="534">
                  <c:v>0.0542628169711476</c:v>
                </c:pt>
                <c:pt idx="535">
                  <c:v>0.0542275818630541</c:v>
                </c:pt>
                <c:pt idx="536">
                  <c:v>0.0541923924534566</c:v>
                </c:pt>
                <c:pt idx="537">
                  <c:v>0.0541572486528392</c:v>
                </c:pt>
                <c:pt idx="538">
                  <c:v>0.0541221503719268</c:v>
                </c:pt>
                <c:pt idx="539">
                  <c:v>0.0540870975216839</c:v>
                </c:pt>
                <c:pt idx="540">
                  <c:v>0.0540520900133136</c:v>
                </c:pt>
                <c:pt idx="541">
                  <c:v>0.0540171277582576</c:v>
                </c:pt>
                <c:pt idx="542">
                  <c:v>0.0539822106681943</c:v>
                </c:pt>
                <c:pt idx="543">
                  <c:v>0.0539473386550385</c:v>
                </c:pt>
                <c:pt idx="544">
                  <c:v>0.0539125116309406</c:v>
                </c:pt>
                <c:pt idx="545">
                  <c:v>0.0538777295082855</c:v>
                </c:pt>
                <c:pt idx="546">
                  <c:v>0.053842992199692</c:v>
                </c:pt>
                <c:pt idx="547">
                  <c:v>0.0538082996180116</c:v>
                </c:pt>
                <c:pt idx="548">
                  <c:v>0.0537736516763283</c:v>
                </c:pt>
                <c:pt idx="549">
                  <c:v>0.053739048287957</c:v>
                </c:pt>
                <c:pt idx="550">
                  <c:v>0.0537044893664433</c:v>
                </c:pt>
                <c:pt idx="551">
                  <c:v>0.0536699748255625</c:v>
                </c:pt>
                <c:pt idx="552">
                  <c:v>0.0536355045793186</c:v>
                </c:pt>
                <c:pt idx="553">
                  <c:v>0.0536010785419436</c:v>
                </c:pt>
                <c:pt idx="554">
                  <c:v>0.0535666966278968</c:v>
                </c:pt>
                <c:pt idx="555">
                  <c:v>0.053532358751864</c:v>
                </c:pt>
                <c:pt idx="556">
                  <c:v>0.0534980648287564</c:v>
                </c:pt>
                <c:pt idx="557">
                  <c:v>0.0534638147737103</c:v>
                </c:pt>
                <c:pt idx="558">
                  <c:v>0.0534296085020858</c:v>
                </c:pt>
                <c:pt idx="559">
                  <c:v>0.0533954459294663</c:v>
                </c:pt>
                <c:pt idx="560">
                  <c:v>0.0533613269716578</c:v>
                </c:pt>
                <c:pt idx="561">
                  <c:v>0.0533272515446877</c:v>
                </c:pt>
                <c:pt idx="562">
                  <c:v>0.0532932195648047</c:v>
                </c:pt>
                <c:pt idx="563">
                  <c:v>0.0532592309484772</c:v>
                </c:pt>
                <c:pt idx="564">
                  <c:v>0.0532252856123933</c:v>
                </c:pt>
                <c:pt idx="565">
                  <c:v>0.0531913834734595</c:v>
                </c:pt>
                <c:pt idx="566">
                  <c:v>0.0531575244488003</c:v>
                </c:pt>
                <c:pt idx="567">
                  <c:v>0.053123708455757</c:v>
                </c:pt>
                <c:pt idx="568">
                  <c:v>0.0530899354118876</c:v>
                </c:pt>
                <c:pt idx="569">
                  <c:v>0.0530562052349653</c:v>
                </c:pt>
                <c:pt idx="570">
                  <c:v>0.0530225178429784</c:v>
                </c:pt>
                <c:pt idx="571">
                  <c:v>0.0529888731541292</c:v>
                </c:pt>
                <c:pt idx="572">
                  <c:v>0.0529552710868331</c:v>
                </c:pt>
                <c:pt idx="573">
                  <c:v>0.0529217115597186</c:v>
                </c:pt>
                <c:pt idx="574">
                  <c:v>0.0528881944916255</c:v>
                </c:pt>
                <c:pt idx="575">
                  <c:v>0.0528547198016052</c:v>
                </c:pt>
                <c:pt idx="576">
                  <c:v>0.0528212874089191</c:v>
                </c:pt>
                <c:pt idx="577">
                  <c:v>0.0527878972330387</c:v>
                </c:pt>
                <c:pt idx="578">
                  <c:v>0.0527545491936442</c:v>
                </c:pt>
                <c:pt idx="579">
                  <c:v>0.052721243210624</c:v>
                </c:pt>
                <c:pt idx="580">
                  <c:v>0.0526879792040742</c:v>
                </c:pt>
                <c:pt idx="581">
                  <c:v>0.0526547570942977</c:v>
                </c:pt>
                <c:pt idx="582">
                  <c:v>0.0526215768018033</c:v>
                </c:pt>
                <c:pt idx="583">
                  <c:v>0.0525884382473056</c:v>
                </c:pt>
                <c:pt idx="584">
                  <c:v>0.0525553413517234</c:v>
                </c:pt>
                <c:pt idx="585">
                  <c:v>0.05252228603618</c:v>
                </c:pt>
                <c:pt idx="586">
                  <c:v>0.0524892722220017</c:v>
                </c:pt>
                <c:pt idx="587">
                  <c:v>0.0524562998307175</c:v>
                </c:pt>
                <c:pt idx="588">
                  <c:v>0.0524233687840584</c:v>
                </c:pt>
                <c:pt idx="589">
                  <c:v>0.0523904790039566</c:v>
                </c:pt>
                <c:pt idx="590">
                  <c:v>0.0523576304125448</c:v>
                </c:pt>
                <c:pt idx="591">
                  <c:v>0.0523248229321557</c:v>
                </c:pt>
                <c:pt idx="592">
                  <c:v>0.0522920564853211</c:v>
                </c:pt>
                <c:pt idx="593">
                  <c:v>0.0522593309947714</c:v>
                </c:pt>
                <c:pt idx="594">
                  <c:v>0.0522266463834349</c:v>
                </c:pt>
                <c:pt idx="595">
                  <c:v>0.0521940025744371</c:v>
                </c:pt>
                <c:pt idx="596">
                  <c:v>0.0521613994910998</c:v>
                </c:pt>
                <c:pt idx="597">
                  <c:v>0.0521288370569411</c:v>
                </c:pt>
                <c:pt idx="598">
                  <c:v>0.0520963151956739</c:v>
                </c:pt>
                <c:pt idx="599">
                  <c:v>0.0520638338312059</c:v>
                </c:pt>
                <c:pt idx="600">
                  <c:v>0.0520313928876387</c:v>
                </c:pt>
                <c:pt idx="601">
                  <c:v>0.051998992289267</c:v>
                </c:pt>
                <c:pt idx="602">
                  <c:v>0.0519666319605783</c:v>
                </c:pt>
                <c:pt idx="603">
                  <c:v>0.0519343118262519</c:v>
                </c:pt>
                <c:pt idx="604">
                  <c:v>0.0519020318111586</c:v>
                </c:pt>
                <c:pt idx="605">
                  <c:v>0.0518697918403598</c:v>
                </c:pt>
                <c:pt idx="606">
                  <c:v>0.0518375918391068</c:v>
                </c:pt>
                <c:pt idx="607">
                  <c:v>0.0518054317328406</c:v>
                </c:pt>
                <c:pt idx="608">
                  <c:v>0.0517733114471908</c:v>
                </c:pt>
                <c:pt idx="609">
                  <c:v>0.0517412309079752</c:v>
                </c:pt>
                <c:pt idx="610">
                  <c:v>0.0517091900411992</c:v>
                </c:pt>
                <c:pt idx="611">
                  <c:v>0.0516771887730551</c:v>
                </c:pt>
                <c:pt idx="612">
                  <c:v>0.0516452270299214</c:v>
                </c:pt>
                <c:pt idx="613">
                  <c:v>0.0516133047383624</c:v>
                </c:pt>
                <c:pt idx="614">
                  <c:v>0.0515814218251274</c:v>
                </c:pt>
                <c:pt idx="615">
                  <c:v>0.0515495782171502</c:v>
                </c:pt>
                <c:pt idx="616">
                  <c:v>0.0515177738415485</c:v>
                </c:pt>
                <c:pt idx="617">
                  <c:v>0.051486008625623</c:v>
                </c:pt>
                <c:pt idx="618">
                  <c:v>0.0514542824968573</c:v>
                </c:pt>
                <c:pt idx="619">
                  <c:v>0.0514225953829169</c:v>
                </c:pt>
                <c:pt idx="620">
                  <c:v>0.0513909472116489</c:v>
                </c:pt>
                <c:pt idx="621">
                  <c:v>0.0513593379110811</c:v>
                </c:pt>
                <c:pt idx="622">
                  <c:v>0.0513277674094216</c:v>
                </c:pt>
                <c:pt idx="623">
                  <c:v>0.0512962356350582</c:v>
                </c:pt>
                <c:pt idx="624">
                  <c:v>0.0512647425165576</c:v>
                </c:pt>
                <c:pt idx="625">
                  <c:v>0.0512332879826653</c:v>
                </c:pt>
                <c:pt idx="626">
                  <c:v>0.0512018719623044</c:v>
                </c:pt>
                <c:pt idx="627">
                  <c:v>0.0511704943845756</c:v>
                </c:pt>
                <c:pt idx="628">
                  <c:v>0.0511391551787561</c:v>
                </c:pt>
                <c:pt idx="629">
                  <c:v>0.0511078542742996</c:v>
                </c:pt>
                <c:pt idx="630">
                  <c:v>0.051076591600835</c:v>
                </c:pt>
                <c:pt idx="631">
                  <c:v>0.0510453670881665</c:v>
                </c:pt>
                <c:pt idx="632">
                  <c:v>0.0510141806662727</c:v>
                </c:pt>
                <c:pt idx="633">
                  <c:v>0.0509830322653062</c:v>
                </c:pt>
                <c:pt idx="634">
                  <c:v>0.0509519218155927</c:v>
                </c:pt>
                <c:pt idx="635">
                  <c:v>0.050920849247631</c:v>
                </c:pt>
                <c:pt idx="636">
                  <c:v>0.0508898144920918</c:v>
                </c:pt>
                <c:pt idx="637">
                  <c:v>0.0508588174798176</c:v>
                </c:pt>
                <c:pt idx="638">
                  <c:v>0.0508278581418221</c:v>
                </c:pt>
                <c:pt idx="639">
                  <c:v>0.0507969364092895</c:v>
                </c:pt>
                <c:pt idx="640">
                  <c:v>0.0507660522135738</c:v>
                </c:pt>
                <c:pt idx="641">
                  <c:v>0.0507352054861989</c:v>
                </c:pt>
                <c:pt idx="642">
                  <c:v>0.0507043961588572</c:v>
                </c:pt>
                <c:pt idx="643">
                  <c:v>0.0506736241634096</c:v>
                </c:pt>
                <c:pt idx="644">
                  <c:v>0.050642889431885</c:v>
                </c:pt>
                <c:pt idx="645">
                  <c:v>0.0506121918964794</c:v>
                </c:pt>
                <c:pt idx="646">
                  <c:v>0.0505815314895557</c:v>
                </c:pt>
                <c:pt idx="647">
                  <c:v>0.050550908143643</c:v>
                </c:pt>
                <c:pt idx="648">
                  <c:v>0.050520321791436</c:v>
                </c:pt>
                <c:pt idx="649">
                  <c:v>0.0504897723657946</c:v>
                </c:pt>
                <c:pt idx="650">
                  <c:v>0.0504592597997435</c:v>
                </c:pt>
                <c:pt idx="651">
                  <c:v>0.0504287840264713</c:v>
                </c:pt>
                <c:pt idx="652">
                  <c:v>0.0503983449793304</c:v>
                </c:pt>
                <c:pt idx="653">
                  <c:v>0.0503679425918361</c:v>
                </c:pt>
                <c:pt idx="654">
                  <c:v>0.0503375767976664</c:v>
                </c:pt>
                <c:pt idx="655">
                  <c:v>0.0503072475306613</c:v>
                </c:pt>
                <c:pt idx="656">
                  <c:v>0.0502769547248223</c:v>
                </c:pt>
                <c:pt idx="657">
                  <c:v>0.0502466983143119</c:v>
                </c:pt>
                <c:pt idx="658">
                  <c:v>0.0502164782334532</c:v>
                </c:pt>
                <c:pt idx="659">
                  <c:v>0.0501862944167293</c:v>
                </c:pt>
                <c:pt idx="660">
                  <c:v>0.0501561467987826</c:v>
                </c:pt>
                <c:pt idx="661">
                  <c:v>0.0501260353144148</c:v>
                </c:pt>
                <c:pt idx="662">
                  <c:v>0.0500959598985858</c:v>
                </c:pt>
                <c:pt idx="663">
                  <c:v>0.0500659204864137</c:v>
                </c:pt>
                <c:pt idx="664">
                  <c:v>0.0500359170131741</c:v>
                </c:pt>
                <c:pt idx="665">
                  <c:v>0.0500059494142994</c:v>
                </c:pt>
                <c:pt idx="666">
                  <c:v>0.0499760176253788</c:v>
                </c:pt>
                <c:pt idx="667">
                  <c:v>0.0499461215821572</c:v>
                </c:pt>
                <c:pt idx="668">
                  <c:v>0.0499162612205352</c:v>
                </c:pt>
                <c:pt idx="669">
                  <c:v>0.0498864364765685</c:v>
                </c:pt>
                <c:pt idx="670">
                  <c:v>0.0498566472864673</c:v>
                </c:pt>
                <c:pt idx="671">
                  <c:v>0.0498268935865958</c:v>
                </c:pt>
                <c:pt idx="672">
                  <c:v>0.0497971753134719</c:v>
                </c:pt>
                <c:pt idx="673">
                  <c:v>0.0497674924037665</c:v>
                </c:pt>
                <c:pt idx="674">
                  <c:v>0.0497378447943032</c:v>
                </c:pt>
                <c:pt idx="675">
                  <c:v>0.0497082324220579</c:v>
                </c:pt>
                <c:pt idx="676">
                  <c:v>0.0496786552241579</c:v>
                </c:pt>
                <c:pt idx="677">
                  <c:v>0.0496491131378819</c:v>
                </c:pt>
                <c:pt idx="678">
                  <c:v>0.0496196061006593</c:v>
                </c:pt>
                <c:pt idx="679">
                  <c:v>0.0495901340500698</c:v>
                </c:pt>
                <c:pt idx="680">
                  <c:v>0.049560696923843</c:v>
                </c:pt>
                <c:pt idx="681">
                  <c:v>0.0495312946598576</c:v>
                </c:pt>
                <c:pt idx="682">
                  <c:v>0.0495019271961413</c:v>
                </c:pt>
                <c:pt idx="683">
                  <c:v>0.0494725944708704</c:v>
                </c:pt>
                <c:pt idx="684">
                  <c:v>0.049443296422369</c:v>
                </c:pt>
                <c:pt idx="685">
                  <c:v>0.0494140329891087</c:v>
                </c:pt>
                <c:pt idx="686">
                  <c:v>0.0493848041097081</c:v>
                </c:pt>
                <c:pt idx="687">
                  <c:v>0.0493556097229326</c:v>
                </c:pt>
                <c:pt idx="688">
                  <c:v>0.0493264497676936</c:v>
                </c:pt>
                <c:pt idx="689">
                  <c:v>0.0492973241830483</c:v>
                </c:pt>
                <c:pt idx="690">
                  <c:v>0.0492682329081989</c:v>
                </c:pt>
                <c:pt idx="691">
                  <c:v>0.0492391758824928</c:v>
                </c:pt>
                <c:pt idx="692">
                  <c:v>0.0492101530454215</c:v>
                </c:pt>
                <c:pt idx="693">
                  <c:v>0.0491811643366204</c:v>
                </c:pt>
                <c:pt idx="694">
                  <c:v>0.0491522096958685</c:v>
                </c:pt>
                <c:pt idx="695">
                  <c:v>0.0491232890630878</c:v>
                </c:pt>
                <c:pt idx="696">
                  <c:v>0.049094402378343</c:v>
                </c:pt>
                <c:pt idx="697">
                  <c:v>0.0490655495818406</c:v>
                </c:pt>
                <c:pt idx="698">
                  <c:v>0.0490367306139294</c:v>
                </c:pt>
                <c:pt idx="699">
                  <c:v>0.0490079454150989</c:v>
                </c:pt>
                <c:pt idx="700">
                  <c:v>0.04897919392598</c:v>
                </c:pt>
                <c:pt idx="701">
                  <c:v>0.0489504760873437</c:v>
                </c:pt>
                <c:pt idx="702">
                  <c:v>0.0489217918401011</c:v>
                </c:pt>
                <c:pt idx="703">
                  <c:v>0.0488931411253029</c:v>
                </c:pt>
                <c:pt idx="704">
                  <c:v>0.0488645238841391</c:v>
                </c:pt>
                <c:pt idx="705">
                  <c:v>0.0488359400579381</c:v>
                </c:pt>
                <c:pt idx="706">
                  <c:v>0.048807389588167</c:v>
                </c:pt>
                <c:pt idx="707">
                  <c:v>0.0487788724164305</c:v>
                </c:pt>
                <c:pt idx="708">
                  <c:v>0.0487503884844709</c:v>
                </c:pt>
                <c:pt idx="709">
                  <c:v>0.0487219377341677</c:v>
                </c:pt>
                <c:pt idx="710">
                  <c:v>0.0486935201075369</c:v>
                </c:pt>
                <c:pt idx="711">
                  <c:v>0.0486651355467308</c:v>
                </c:pt>
                <c:pt idx="712">
                  <c:v>0.0486367839940374</c:v>
                </c:pt>
                <c:pt idx="713">
                  <c:v>0.0486084653918803</c:v>
                </c:pt>
                <c:pt idx="714">
                  <c:v>0.048580179682818</c:v>
                </c:pt>
                <c:pt idx="715">
                  <c:v>0.0485519268095436</c:v>
                </c:pt>
                <c:pt idx="716">
                  <c:v>0.0485237067148846</c:v>
                </c:pt>
                <c:pt idx="717">
                  <c:v>0.048495519341802</c:v>
                </c:pt>
                <c:pt idx="718">
                  <c:v>0.0484673646333904</c:v>
                </c:pt>
                <c:pt idx="719">
                  <c:v>0.0484392425328773</c:v>
                </c:pt>
                <c:pt idx="720">
                  <c:v>0.0484111529836229</c:v>
                </c:pt>
                <c:pt idx="721">
                  <c:v>0.0483830959291194</c:v>
                </c:pt>
                <c:pt idx="722">
                  <c:v>0.0483550713129911</c:v>
                </c:pt>
                <c:pt idx="723">
                  <c:v>0.0483270790789934</c:v>
                </c:pt>
                <c:pt idx="724">
                  <c:v>0.048299119171013</c:v>
                </c:pt>
                <c:pt idx="725">
                  <c:v>0.0482711915330671</c:v>
                </c:pt>
                <c:pt idx="726">
                  <c:v>0.048243296109303</c:v>
                </c:pt>
                <c:pt idx="727">
                  <c:v>0.048215432843998</c:v>
                </c:pt>
                <c:pt idx="728">
                  <c:v>0.0481876016815589</c:v>
                </c:pt>
                <c:pt idx="729">
                  <c:v>0.0481598025665215</c:v>
                </c:pt>
                <c:pt idx="730">
                  <c:v>0.0481320354435504</c:v>
                </c:pt>
                <c:pt idx="731">
                  <c:v>0.0481043002574382</c:v>
                </c:pt>
                <c:pt idx="732">
                  <c:v>0.0480765969531059</c:v>
                </c:pt>
                <c:pt idx="733">
                  <c:v>0.0480489254756017</c:v>
                </c:pt>
                <c:pt idx="734">
                  <c:v>0.048021285770101</c:v>
                </c:pt>
                <c:pt idx="735">
                  <c:v>0.0479936777819062</c:v>
                </c:pt>
                <c:pt idx="736">
                  <c:v>0.0479661014564459</c:v>
                </c:pt>
                <c:pt idx="737">
                  <c:v>0.0479385567392749</c:v>
                </c:pt>
                <c:pt idx="738">
                  <c:v>0.0479110435760736</c:v>
                </c:pt>
                <c:pt idx="739">
                  <c:v>0.0478835619126476</c:v>
                </c:pt>
                <c:pt idx="740">
                  <c:v>0.0478561116949278</c:v>
                </c:pt>
                <c:pt idx="741">
                  <c:v>0.0478286928689692</c:v>
                </c:pt>
                <c:pt idx="742">
                  <c:v>0.0478013053809512</c:v>
                </c:pt>
                <c:pt idx="743">
                  <c:v>0.0477739491771772</c:v>
                </c:pt>
                <c:pt idx="744">
                  <c:v>0.0477466242040739</c:v>
                </c:pt>
                <c:pt idx="745">
                  <c:v>0.047719330408191</c:v>
                </c:pt>
                <c:pt idx="746">
                  <c:v>0.0476920677362011</c:v>
                </c:pt>
                <c:pt idx="747">
                  <c:v>0.0476648361348992</c:v>
                </c:pt>
                <c:pt idx="748">
                  <c:v>0.0476376355512022</c:v>
                </c:pt>
                <c:pt idx="749">
                  <c:v>0.0476104659321489</c:v>
                </c:pt>
                <c:pt idx="750">
                  <c:v>0.047583327224899</c:v>
                </c:pt>
                <c:pt idx="751">
                  <c:v>0.0475562193767337</c:v>
                </c:pt>
                <c:pt idx="752">
                  <c:v>0.0475291423350542</c:v>
                </c:pt>
                <c:pt idx="753">
                  <c:v>0.0475020960473826</c:v>
                </c:pt>
                <c:pt idx="754">
                  <c:v>0.0474750804613602</c:v>
                </c:pt>
                <c:pt idx="755">
                  <c:v>0.0474480955247485</c:v>
                </c:pt>
                <c:pt idx="756">
                  <c:v>0.0474211411854279</c:v>
                </c:pt>
                <c:pt idx="757">
                  <c:v>0.0473942173913975</c:v>
                </c:pt>
                <c:pt idx="758">
                  <c:v>0.0473673240907751</c:v>
                </c:pt>
                <c:pt idx="759">
                  <c:v>0.0473404612317968</c:v>
                </c:pt>
                <c:pt idx="760">
                  <c:v>0.0473136287628163</c:v>
                </c:pt>
                <c:pt idx="761">
                  <c:v>0.0472868266323048</c:v>
                </c:pt>
                <c:pt idx="762">
                  <c:v>0.0472600547888506</c:v>
                </c:pt>
                <c:pt idx="763">
                  <c:v>0.0472333131811591</c:v>
                </c:pt>
                <c:pt idx="764">
                  <c:v>0.0472066017580518</c:v>
                </c:pt>
                <c:pt idx="765">
                  <c:v>0.0471799204684664</c:v>
                </c:pt>
                <c:pt idx="766">
                  <c:v>0.0471532692614566</c:v>
                </c:pt>
                <c:pt idx="767">
                  <c:v>0.0471266480861914</c:v>
                </c:pt>
                <c:pt idx="768">
                  <c:v>0.0471000568919548</c:v>
                </c:pt>
                <c:pt idx="769">
                  <c:v>0.0470734956281457</c:v>
                </c:pt>
                <c:pt idx="770">
                  <c:v>0.0470469642442776</c:v>
                </c:pt>
                <c:pt idx="771">
                  <c:v>0.047020462689978</c:v>
                </c:pt>
                <c:pt idx="772">
                  <c:v>0.046993990914988</c:v>
                </c:pt>
                <c:pt idx="773">
                  <c:v>0.0469675488691625</c:v>
                </c:pt>
                <c:pt idx="774">
                  <c:v>0.0469411365024694</c:v>
                </c:pt>
                <c:pt idx="775">
                  <c:v>0.0469147537649894</c:v>
                </c:pt>
                <c:pt idx="776">
                  <c:v>0.0468884006069158</c:v>
                </c:pt>
                <c:pt idx="777">
                  <c:v>0.0468620769785538</c:v>
                </c:pt>
                <c:pt idx="778">
                  <c:v>0.0468357828303208</c:v>
                </c:pt>
                <c:pt idx="779">
                  <c:v>0.0468095181127454</c:v>
                </c:pt>
                <c:pt idx="780">
                  <c:v>0.0467832827764678</c:v>
                </c:pt>
                <c:pt idx="781">
                  <c:v>0.0467570767722388</c:v>
                </c:pt>
                <c:pt idx="782">
                  <c:v>0.0467309000509197</c:v>
                </c:pt>
                <c:pt idx="783">
                  <c:v>0.0467047525634824</c:v>
                </c:pt>
                <c:pt idx="784">
                  <c:v>0.0466786342610084</c:v>
                </c:pt>
                <c:pt idx="785">
                  <c:v>0.0466525450946891</c:v>
                </c:pt>
                <c:pt idx="786">
                  <c:v>0.046626485015825</c:v>
                </c:pt>
                <c:pt idx="787">
                  <c:v>0.0466004539758258</c:v>
                </c:pt>
                <c:pt idx="788">
                  <c:v>0.0465744519262097</c:v>
                </c:pt>
                <c:pt idx="789">
                  <c:v>0.0465484788186036</c:v>
                </c:pt>
                <c:pt idx="790">
                  <c:v>0.046522534604742</c:v>
                </c:pt>
                <c:pt idx="791">
                  <c:v>0.0464966192364676</c:v>
                </c:pt>
                <c:pt idx="792">
                  <c:v>0.0464707326657304</c:v>
                </c:pt>
                <c:pt idx="793">
                  <c:v>0.0464448748445876</c:v>
                </c:pt>
                <c:pt idx="794">
                  <c:v>0.0464190457252032</c:v>
                </c:pt>
                <c:pt idx="795">
                  <c:v>0.0463932452598478</c:v>
                </c:pt>
                <c:pt idx="796">
                  <c:v>0.0463674734008982</c:v>
                </c:pt>
                <c:pt idx="797">
                  <c:v>0.0463417301008372</c:v>
                </c:pt>
                <c:pt idx="798">
                  <c:v>0.0463160153122533</c:v>
                </c:pt>
                <c:pt idx="799">
                  <c:v>0.0462903289878403</c:v>
                </c:pt>
                <c:pt idx="800">
                  <c:v>0.046264671080397</c:v>
                </c:pt>
                <c:pt idx="801">
                  <c:v>0.0462390415428272</c:v>
                </c:pt>
                <c:pt idx="802">
                  <c:v>0.0462134403281388</c:v>
                </c:pt>
                <c:pt idx="803">
                  <c:v>0.0461878673894441</c:v>
                </c:pt>
                <c:pt idx="804">
                  <c:v>0.0461623226799593</c:v>
                </c:pt>
                <c:pt idx="805">
                  <c:v>0.0461368061530041</c:v>
                </c:pt>
                <c:pt idx="806">
                  <c:v>0.0461113177620015</c:v>
                </c:pt>
                <c:pt idx="807">
                  <c:v>0.0460858574604777</c:v>
                </c:pt>
                <c:pt idx="808">
                  <c:v>0.0460604252020612</c:v>
                </c:pt>
                <c:pt idx="809">
                  <c:v>0.0460350209404834</c:v>
                </c:pt>
                <c:pt idx="810">
                  <c:v>0.0460096446295775</c:v>
                </c:pt>
                <c:pt idx="811">
                  <c:v>0.0459842962232787</c:v>
                </c:pt>
                <c:pt idx="812">
                  <c:v>0.0459589756756237</c:v>
                </c:pt>
                <c:pt idx="813">
                  <c:v>0.0459336829407507</c:v>
                </c:pt>
                <c:pt idx="814">
                  <c:v>0.0459084179728985</c:v>
                </c:pt>
                <c:pt idx="815">
                  <c:v>0.045883180726407</c:v>
                </c:pt>
                <c:pt idx="816">
                  <c:v>0.0458579711557164</c:v>
                </c:pt>
                <c:pt idx="817">
                  <c:v>0.0458327892153671</c:v>
                </c:pt>
                <c:pt idx="818">
                  <c:v>0.0458076348599992</c:v>
                </c:pt>
                <c:pt idx="819">
                  <c:v>0.0457825080443526</c:v>
                </c:pt>
                <c:pt idx="820">
                  <c:v>0.0457574087232665</c:v>
                </c:pt>
                <c:pt idx="821">
                  <c:v>0.045732336851679</c:v>
                </c:pt>
                <c:pt idx="822">
                  <c:v>0.0457072923846273</c:v>
                </c:pt>
                <c:pt idx="823">
                  <c:v>0.0456822752772467</c:v>
                </c:pt>
                <c:pt idx="824">
                  <c:v>0.0456572854847709</c:v>
                </c:pt>
                <c:pt idx="825">
                  <c:v>0.0456323229625317</c:v>
                </c:pt>
                <c:pt idx="826">
                  <c:v>0.0456073876659584</c:v>
                </c:pt>
                <c:pt idx="827">
                  <c:v>0.0455824795505777</c:v>
                </c:pt>
                <c:pt idx="828">
                  <c:v>0.0455575985720135</c:v>
                </c:pt>
                <c:pt idx="829">
                  <c:v>0.0455327446859866</c:v>
                </c:pt>
                <c:pt idx="830">
                  <c:v>0.0455079178483144</c:v>
                </c:pt>
                <c:pt idx="831">
                  <c:v>0.0454831180149105</c:v>
                </c:pt>
                <c:pt idx="832">
                  <c:v>0.0454583451417848</c:v>
                </c:pt>
                <c:pt idx="833">
                  <c:v>0.0454335991850429</c:v>
                </c:pt>
                <c:pt idx="834">
                  <c:v>0.0454088801008858</c:v>
                </c:pt>
                <c:pt idx="835">
                  <c:v>0.0453841878456101</c:v>
                </c:pt>
                <c:pt idx="836">
                  <c:v>0.045359522375607</c:v>
                </c:pt>
                <c:pt idx="837">
                  <c:v>0.0453348836473628</c:v>
                </c:pt>
                <c:pt idx="838">
                  <c:v>0.0453102716174581</c:v>
                </c:pt>
                <c:pt idx="839">
                  <c:v>0.0452856862425679</c:v>
                </c:pt>
                <c:pt idx="840">
                  <c:v>0.0452611274794611</c:v>
                </c:pt>
                <c:pt idx="841">
                  <c:v>0.0452365952850002</c:v>
                </c:pt>
                <c:pt idx="842">
                  <c:v>0.0452120896161413</c:v>
                </c:pt>
                <c:pt idx="843">
                  <c:v>0.0451876104299337</c:v>
                </c:pt>
                <c:pt idx="844">
                  <c:v>0.0451631576835196</c:v>
                </c:pt>
                <c:pt idx="845">
                  <c:v>0.0451387313341338</c:v>
                </c:pt>
                <c:pt idx="846">
                  <c:v>0.0451143313391038</c:v>
                </c:pt>
                <c:pt idx="847">
                  <c:v>0.0450899576558491</c:v>
                </c:pt>
                <c:pt idx="848">
                  <c:v>0.0450656102418811</c:v>
                </c:pt>
                <c:pt idx="849">
                  <c:v>0.045041289054803</c:v>
                </c:pt>
                <c:pt idx="850">
                  <c:v>0.0450169940523094</c:v>
                </c:pt>
                <c:pt idx="851">
                  <c:v>0.0449927251921861</c:v>
                </c:pt>
                <c:pt idx="852">
                  <c:v>0.0449684824323097</c:v>
                </c:pt>
                <c:pt idx="853">
                  <c:v>0.0449442657306477</c:v>
                </c:pt>
                <c:pt idx="854">
                  <c:v>0.044920075045258</c:v>
                </c:pt>
                <c:pt idx="855">
                  <c:v>0.0448959103342885</c:v>
                </c:pt>
                <c:pt idx="856">
                  <c:v>0.0448717715559773</c:v>
                </c:pt>
                <c:pt idx="857">
                  <c:v>0.0448476586686521</c:v>
                </c:pt>
                <c:pt idx="858">
                  <c:v>0.0448235716307299</c:v>
                </c:pt>
                <c:pt idx="859">
                  <c:v>0.0447995104007173</c:v>
                </c:pt>
                <c:pt idx="860">
                  <c:v>0.0447754749372095</c:v>
                </c:pt>
                <c:pt idx="861">
                  <c:v>0.0447514651988907</c:v>
                </c:pt>
                <c:pt idx="862">
                  <c:v>0.0447274811445334</c:v>
                </c:pt>
                <c:pt idx="863">
                  <c:v>0.0447035227329986</c:v>
                </c:pt>
                <c:pt idx="864">
                  <c:v>0.044679589923235</c:v>
                </c:pt>
                <c:pt idx="865">
                  <c:v>0.0446556826742793</c:v>
                </c:pt>
                <c:pt idx="866">
                  <c:v>0.0446318009452558</c:v>
                </c:pt>
                <c:pt idx="867">
                  <c:v>0.0446079446953759</c:v>
                </c:pt>
                <c:pt idx="868">
                  <c:v>0.0445841138839381</c:v>
                </c:pt>
                <c:pt idx="869">
                  <c:v>0.044560308470328</c:v>
                </c:pt>
                <c:pt idx="870">
                  <c:v>0.0445365284140175</c:v>
                </c:pt>
                <c:pt idx="871">
                  <c:v>0.0445127736745651</c:v>
                </c:pt>
                <c:pt idx="872">
                  <c:v>0.0444890442116151</c:v>
                </c:pt>
                <c:pt idx="873">
                  <c:v>0.0444653399848981</c:v>
                </c:pt>
                <c:pt idx="874">
                  <c:v>0.0444416609542301</c:v>
                </c:pt>
                <c:pt idx="875">
                  <c:v>0.0444180070795127</c:v>
                </c:pt>
                <c:pt idx="876">
                  <c:v>0.0443943783207327</c:v>
                </c:pt>
                <c:pt idx="877">
                  <c:v>0.0443707746379618</c:v>
                </c:pt>
                <c:pt idx="878">
                  <c:v>0.0443471959913566</c:v>
                </c:pt>
                <c:pt idx="879">
                  <c:v>0.044323642341158</c:v>
                </c:pt>
                <c:pt idx="880">
                  <c:v>0.0443001136476914</c:v>
                </c:pt>
                <c:pt idx="881">
                  <c:v>0.0442766098713662</c:v>
                </c:pt>
                <c:pt idx="882">
                  <c:v>0.0442531309726757</c:v>
                </c:pt>
                <c:pt idx="883">
                  <c:v>0.0442296769121968</c:v>
                </c:pt>
                <c:pt idx="884">
                  <c:v>0.0442062476505899</c:v>
                </c:pt>
                <c:pt idx="885">
                  <c:v>0.0441828431485984</c:v>
                </c:pt>
                <c:pt idx="886">
                  <c:v>0.0441594633670488</c:v>
                </c:pt>
                <c:pt idx="887">
                  <c:v>0.0441361082668503</c:v>
                </c:pt>
                <c:pt idx="888">
                  <c:v>0.0441127778089947</c:v>
                </c:pt>
                <c:pt idx="889">
                  <c:v>0.0440894719545559</c:v>
                </c:pt>
                <c:pt idx="890">
                  <c:v>0.0440661906646901</c:v>
                </c:pt>
                <c:pt idx="891">
                  <c:v>0.0440429339006352</c:v>
                </c:pt>
                <c:pt idx="892">
                  <c:v>0.044019701623711</c:v>
                </c:pt>
                <c:pt idx="893">
                  <c:v>0.0439964937953183</c:v>
                </c:pt>
                <c:pt idx="894">
                  <c:v>0.0439733103769396</c:v>
                </c:pt>
                <c:pt idx="895">
                  <c:v>0.043950151330138</c:v>
                </c:pt>
                <c:pt idx="896">
                  <c:v>0.0439270166165577</c:v>
                </c:pt>
                <c:pt idx="897">
                  <c:v>0.0439039061979232</c:v>
                </c:pt>
                <c:pt idx="898">
                  <c:v>0.0438808200360395</c:v>
                </c:pt>
                <c:pt idx="899">
                  <c:v>0.0438577580927917</c:v>
                </c:pt>
                <c:pt idx="900">
                  <c:v>0.0438347203301449</c:v>
                </c:pt>
                <c:pt idx="901">
                  <c:v>0.0438117067101438</c:v>
                </c:pt>
                <c:pt idx="902">
                  <c:v>0.0437887171949127</c:v>
                </c:pt>
                <c:pt idx="903">
                  <c:v>0.0437657517466552</c:v>
                </c:pt>
                <c:pt idx="904">
                  <c:v>0.043742810327654</c:v>
                </c:pt>
                <c:pt idx="905">
                  <c:v>0.0437198929002706</c:v>
                </c:pt>
                <c:pt idx="906">
                  <c:v>0.0436969994269452</c:v>
                </c:pt>
                <c:pt idx="907">
                  <c:v>0.0436741298701965</c:v>
                </c:pt>
                <c:pt idx="908">
                  <c:v>0.0436512841926215</c:v>
                </c:pt>
                <c:pt idx="909">
                  <c:v>0.0436284623568951</c:v>
                </c:pt>
                <c:pt idx="910">
                  <c:v>0.0436056643257702</c:v>
                </c:pt>
                <c:pt idx="911">
                  <c:v>0.0435828900620774</c:v>
                </c:pt>
                <c:pt idx="912">
                  <c:v>0.0435601395287245</c:v>
                </c:pt>
                <c:pt idx="913">
                  <c:v>0.0435374126886967</c:v>
                </c:pt>
                <c:pt idx="914">
                  <c:v>0.0435147095050563</c:v>
                </c:pt>
                <c:pt idx="915">
                  <c:v>0.0434920299409422</c:v>
                </c:pt>
                <c:pt idx="916">
                  <c:v>0.0434693739595701</c:v>
                </c:pt>
                <c:pt idx="917">
                  <c:v>0.0434467415242322</c:v>
                </c:pt>
                <c:pt idx="918">
                  <c:v>0.0434241325982968</c:v>
                </c:pt>
                <c:pt idx="919">
                  <c:v>0.0434015471452081</c:v>
                </c:pt>
                <c:pt idx="920">
                  <c:v>0.0433789851284865</c:v>
                </c:pt>
                <c:pt idx="921">
                  <c:v>0.0433564465117278</c:v>
                </c:pt>
                <c:pt idx="922">
                  <c:v>0.0433339312586032</c:v>
                </c:pt>
                <c:pt idx="923">
                  <c:v>0.0433114393328592</c:v>
                </c:pt>
                <c:pt idx="924">
                  <c:v>0.0432889706983175</c:v>
                </c:pt>
                <c:pt idx="925">
                  <c:v>0.0432665253188743</c:v>
                </c:pt>
                <c:pt idx="926">
                  <c:v>0.0432441031585007</c:v>
                </c:pt>
                <c:pt idx="927">
                  <c:v>0.0432217041812423</c:v>
                </c:pt>
                <c:pt idx="928">
                  <c:v>0.0431993283512188</c:v>
                </c:pt>
                <c:pt idx="929">
                  <c:v>0.0431769756326241</c:v>
                </c:pt>
                <c:pt idx="930">
                  <c:v>0.0431546459897259</c:v>
                </c:pt>
                <c:pt idx="931">
                  <c:v>0.0431323393868657</c:v>
                </c:pt>
                <c:pt idx="932">
                  <c:v>0.0431100557884583</c:v>
                </c:pt>
                <c:pt idx="933">
                  <c:v>0.043087795158992</c:v>
                </c:pt>
                <c:pt idx="934">
                  <c:v>0.0430655574630281</c:v>
                </c:pt>
                <c:pt idx="935">
                  <c:v>0.0430433426652008</c:v>
                </c:pt>
                <c:pt idx="936">
                  <c:v>0.0430211507302173</c:v>
                </c:pt>
                <c:pt idx="937">
                  <c:v>0.042998981622857</c:v>
                </c:pt>
                <c:pt idx="938">
                  <c:v>0.0429768353079718</c:v>
                </c:pt>
                <c:pt idx="939">
                  <c:v>0.0429547117504859</c:v>
                </c:pt>
                <c:pt idx="940">
                  <c:v>0.0429326109153953</c:v>
                </c:pt>
                <c:pt idx="941">
                  <c:v>0.0429105327677678</c:v>
                </c:pt>
                <c:pt idx="942">
                  <c:v>0.0428884772727431</c:v>
                </c:pt>
                <c:pt idx="943">
                  <c:v>0.0428664443955321</c:v>
                </c:pt>
                <c:pt idx="944">
                  <c:v>0.0428444341014168</c:v>
                </c:pt>
                <c:pt idx="945">
                  <c:v>0.0428224463557506</c:v>
                </c:pt>
                <c:pt idx="946">
                  <c:v>0.0428004811239576</c:v>
                </c:pt>
                <c:pt idx="947">
                  <c:v>0.0427785383715326</c:v>
                </c:pt>
                <c:pt idx="948">
                  <c:v>0.0427566180640409</c:v>
                </c:pt>
                <c:pt idx="949">
                  <c:v>0.0427347201671183</c:v>
                </c:pt>
                <c:pt idx="950">
                  <c:v>0.0427128446464706</c:v>
                </c:pt>
                <c:pt idx="951">
                  <c:v>0.0426909914678736</c:v>
                </c:pt>
                <c:pt idx="952">
                  <c:v>0.0426691605971729</c:v>
                </c:pt>
                <c:pt idx="953">
                  <c:v>0.0426473520002837</c:v>
                </c:pt>
                <c:pt idx="954">
                  <c:v>0.0426255656431908</c:v>
                </c:pt>
                <c:pt idx="955">
                  <c:v>0.042603801491948</c:v>
                </c:pt>
                <c:pt idx="956">
                  <c:v>0.0425820595126783</c:v>
                </c:pt>
                <c:pt idx="957">
                  <c:v>0.0425603396715737</c:v>
                </c:pt>
                <c:pt idx="958">
                  <c:v>0.0425386419348948</c:v>
                </c:pt>
                <c:pt idx="959">
                  <c:v>0.0425169662689709</c:v>
                </c:pt>
                <c:pt idx="960">
                  <c:v>0.0424953126401995</c:v>
                </c:pt>
                <c:pt idx="961">
                  <c:v>0.0424736810150464</c:v>
                </c:pt>
                <c:pt idx="962">
                  <c:v>0.0424520713600455</c:v>
                </c:pt>
                <c:pt idx="963">
                  <c:v>0.0424304836417984</c:v>
                </c:pt>
                <c:pt idx="964">
                  <c:v>0.0424089178269744</c:v>
                </c:pt>
                <c:pt idx="965">
                  <c:v>0.0423873738823106</c:v>
                </c:pt>
                <c:pt idx="966">
                  <c:v>0.042365851774611</c:v>
                </c:pt>
                <c:pt idx="967">
                  <c:v>0.0423443514707472</c:v>
                </c:pt>
                <c:pt idx="968">
                  <c:v>0.0423228729376574</c:v>
                </c:pt>
                <c:pt idx="969">
                  <c:v>0.042301416142347</c:v>
                </c:pt>
                <c:pt idx="970">
                  <c:v>0.0422799810518877</c:v>
                </c:pt>
                <c:pt idx="971">
                  <c:v>0.042258567633418</c:v>
                </c:pt>
                <c:pt idx="972">
                  <c:v>0.0422371758541426</c:v>
                </c:pt>
                <c:pt idx="973">
                  <c:v>0.0422158056813323</c:v>
                </c:pt>
                <c:pt idx="974">
                  <c:v>0.0421944570823239</c:v>
                </c:pt>
                <c:pt idx="975">
                  <c:v>0.0421731300245201</c:v>
                </c:pt>
                <c:pt idx="976">
                  <c:v>0.0421518244753892</c:v>
                </c:pt>
                <c:pt idx="977">
                  <c:v>0.0421305404024649</c:v>
                </c:pt>
                <c:pt idx="978">
                  <c:v>0.0421092777733464</c:v>
                </c:pt>
                <c:pt idx="979">
                  <c:v>0.042088036555698</c:v>
                </c:pt>
                <c:pt idx="980">
                  <c:v>0.0420668167172489</c:v>
                </c:pt>
                <c:pt idx="981">
                  <c:v>0.0420456182257931</c:v>
                </c:pt>
                <c:pt idx="982">
                  <c:v>0.0420244410491894</c:v>
                </c:pt>
                <c:pt idx="983">
                  <c:v>0.0420032851553612</c:v>
                </c:pt>
                <c:pt idx="984">
                  <c:v>0.0419821505122958</c:v>
                </c:pt>
                <c:pt idx="985">
                  <c:v>0.0419610370880451</c:v>
                </c:pt>
                <c:pt idx="986">
                  <c:v>0.041939944850725</c:v>
                </c:pt>
                <c:pt idx="987">
                  <c:v>0.0419188737685148</c:v>
                </c:pt>
                <c:pt idx="988">
                  <c:v>0.0418978238096581</c:v>
                </c:pt>
                <c:pt idx="989">
                  <c:v>0.0418767949424616</c:v>
                </c:pt>
                <c:pt idx="990">
                  <c:v>0.0418557871352956</c:v>
                </c:pt>
                <c:pt idx="991">
                  <c:v>0.0418348003565935</c:v>
                </c:pt>
                <c:pt idx="992">
                  <c:v>0.0418138345748518</c:v>
                </c:pt>
                <c:pt idx="993">
                  <c:v>0.0417928897586298</c:v>
                </c:pt>
                <c:pt idx="994">
                  <c:v>0.0417719658765497</c:v>
                </c:pt>
                <c:pt idx="995">
                  <c:v>0.0417510628972963</c:v>
                </c:pt>
                <c:pt idx="996">
                  <c:v>0.0417301807896165</c:v>
                </c:pt>
                <c:pt idx="997">
                  <c:v>0.0417093195223198</c:v>
                </c:pt>
                <c:pt idx="998">
                  <c:v>0.0416884790642778</c:v>
                </c:pt>
                <c:pt idx="999">
                  <c:v>0.0416676593844239</c:v>
                </c:pt>
                <c:pt idx="1000">
                  <c:v>0.0416468604517534</c:v>
                </c:pt>
                <c:pt idx="1001">
                  <c:v>0.0416260822353231</c:v>
                </c:pt>
                <c:pt idx="1002">
                  <c:v>0.0416053247042516</c:v>
                </c:pt>
                <c:pt idx="1003">
                  <c:v>0.0415845878277185</c:v>
                </c:pt>
                <c:pt idx="1004">
                  <c:v>0.0415638715749649</c:v>
                </c:pt>
                <c:pt idx="1005">
                  <c:v>0.0415431759152927</c:v>
                </c:pt>
                <c:pt idx="1006">
                  <c:v>0.0415225008180648</c:v>
                </c:pt>
                <c:pt idx="1007">
                  <c:v>0.0415018462527047</c:v>
                </c:pt>
                <c:pt idx="1008">
                  <c:v>0.0414812121886967</c:v>
                </c:pt>
                <c:pt idx="1009">
                  <c:v>0.0414605985955854</c:v>
                </c:pt>
                <c:pt idx="1010">
                  <c:v>0.0414400054429757</c:v>
                </c:pt>
                <c:pt idx="1011">
                  <c:v>0.0414194327005326</c:v>
                </c:pt>
                <c:pt idx="1012">
                  <c:v>0.0413988803379811</c:v>
                </c:pt>
                <c:pt idx="1013">
                  <c:v>0.0413783483251061</c:v>
                </c:pt>
                <c:pt idx="1014">
                  <c:v>0.041357836631752</c:v>
                </c:pt>
                <c:pt idx="1015">
                  <c:v>0.041337345227823</c:v>
                </c:pt>
                <c:pt idx="1016">
                  <c:v>0.0413168740832826</c:v>
                </c:pt>
                <c:pt idx="1017">
                  <c:v>0.0412964231681533</c:v>
                </c:pt>
                <c:pt idx="1018">
                  <c:v>0.0412759924525171</c:v>
                </c:pt>
                <c:pt idx="1019">
                  <c:v>0.0412555819065146</c:v>
                </c:pt>
                <c:pt idx="1020">
                  <c:v>0.0412351915003454</c:v>
                </c:pt>
                <c:pt idx="1021">
                  <c:v>0.0412148212042677</c:v>
                </c:pt>
                <c:pt idx="1022">
                  <c:v>0.0411944709885983</c:v>
                </c:pt>
                <c:pt idx="1023">
                  <c:v>0.0411741408237122</c:v>
                </c:pt>
                <c:pt idx="1024">
                  <c:v>0.0411538306800427</c:v>
                </c:pt>
                <c:pt idx="1025">
                  <c:v>0.0411335405280813</c:v>
                </c:pt>
                <c:pt idx="1026">
                  <c:v>0.0411132703383773</c:v>
                </c:pt>
                <c:pt idx="1027">
                  <c:v>0.0410930200815378</c:v>
                </c:pt>
                <c:pt idx="1028">
                  <c:v>0.0410727897282276</c:v>
                </c:pt>
                <c:pt idx="1029">
                  <c:v>0.0410525792491691</c:v>
                </c:pt>
                <c:pt idx="1030">
                  <c:v>0.0410323886151418</c:v>
                </c:pt>
                <c:pt idx="1031">
                  <c:v>0.0410122177969828</c:v>
                </c:pt>
                <c:pt idx="1032">
                  <c:v>0.0409920667655859</c:v>
                </c:pt>
                <c:pt idx="1033">
                  <c:v>0.0409719354919022</c:v>
                </c:pt>
                <c:pt idx="1034">
                  <c:v>0.0409518239469394</c:v>
                </c:pt>
                <c:pt idx="1035">
                  <c:v>0.0409317321017619</c:v>
                </c:pt>
                <c:pt idx="1036">
                  <c:v>0.0409116599274908</c:v>
                </c:pt>
                <c:pt idx="1037">
                  <c:v>0.0408916073953032</c:v>
                </c:pt>
                <c:pt idx="1038">
                  <c:v>0.0408715744764329</c:v>
                </c:pt>
                <c:pt idx="1039">
                  <c:v>0.0408515611421695</c:v>
                </c:pt>
                <c:pt idx="1040">
                  <c:v>0.0408315673638589</c:v>
                </c:pt>
                <c:pt idx="1041">
                  <c:v>0.0408115931129024</c:v>
                </c:pt>
                <c:pt idx="1042">
                  <c:v>0.0407916383607574</c:v>
                </c:pt>
                <c:pt idx="1043">
                  <c:v>0.0407717030789367</c:v>
                </c:pt>
                <c:pt idx="1044">
                  <c:v>0.0407517872390086</c:v>
                </c:pt>
                <c:pt idx="1045">
                  <c:v>0.0407318908125966</c:v>
                </c:pt>
                <c:pt idx="1046">
                  <c:v>0.0407120137713795</c:v>
                </c:pt>
                <c:pt idx="1047">
                  <c:v>0.0406921560870909</c:v>
                </c:pt>
                <c:pt idx="1048">
                  <c:v>0.0406723177315197</c:v>
                </c:pt>
                <c:pt idx="1049">
                  <c:v>0.0406524986765091</c:v>
                </c:pt>
                <c:pt idx="1050">
                  <c:v>0.0406326988939572</c:v>
                </c:pt>
                <c:pt idx="1051">
                  <c:v>0.0406129183558166</c:v>
                </c:pt>
                <c:pt idx="1052">
                  <c:v>0.0405931570340943</c:v>
                </c:pt>
                <c:pt idx="1053">
                  <c:v>0.0405734149008512</c:v>
                </c:pt>
                <c:pt idx="1054">
                  <c:v>0.0405536919282028</c:v>
                </c:pt>
                <c:pt idx="1055">
                  <c:v>0.0405339880883181</c:v>
                </c:pt>
                <c:pt idx="1056">
                  <c:v>0.0405143033534203</c:v>
                </c:pt>
                <c:pt idx="1057">
                  <c:v>0.0404946376957861</c:v>
                </c:pt>
                <c:pt idx="1058">
                  <c:v>0.0404749910877459</c:v>
                </c:pt>
                <c:pt idx="1059">
                  <c:v>0.0404553635016834</c:v>
                </c:pt>
                <c:pt idx="1060">
                  <c:v>0.0404357549100358</c:v>
                </c:pt>
                <c:pt idx="1061">
                  <c:v>0.0404161652852933</c:v>
                </c:pt>
                <c:pt idx="1062">
                  <c:v>0.0403965945999994</c:v>
                </c:pt>
                <c:pt idx="1063">
                  <c:v>0.0403770428267503</c:v>
                </c:pt>
                <c:pt idx="1064">
                  <c:v>0.0403575099381951</c:v>
                </c:pt>
                <c:pt idx="1065">
                  <c:v>0.0403379959070356</c:v>
                </c:pt>
                <c:pt idx="1066">
                  <c:v>0.0403185007060261</c:v>
                </c:pt>
                <c:pt idx="1067">
                  <c:v>0.0402990243079734</c:v>
                </c:pt>
                <c:pt idx="1068">
                  <c:v>0.0402795666857366</c:v>
                </c:pt>
                <c:pt idx="1069">
                  <c:v>0.0402601278122268</c:v>
                </c:pt>
                <c:pt idx="1070">
                  <c:v>0.0402407076604074</c:v>
                </c:pt>
                <c:pt idx="1071">
                  <c:v>0.0402213062032935</c:v>
                </c:pt>
                <c:pt idx="1072">
                  <c:v>0.0402019234139521</c:v>
                </c:pt>
                <c:pt idx="1073">
                  <c:v>0.0401825592655019</c:v>
                </c:pt>
                <c:pt idx="1074">
                  <c:v>0.040163213731113</c:v>
                </c:pt>
                <c:pt idx="1075">
                  <c:v>0.0401438867840072</c:v>
                </c:pt>
                <c:pt idx="1076">
                  <c:v>0.0401245783974573</c:v>
                </c:pt>
                <c:pt idx="1077">
                  <c:v>0.0401052885447876</c:v>
                </c:pt>
                <c:pt idx="1078">
                  <c:v>0.040086017199373</c:v>
                </c:pt>
                <c:pt idx="1079">
                  <c:v>0.0400667643346397</c:v>
                </c:pt>
                <c:pt idx="1080">
                  <c:v>0.0400475299240647</c:v>
                </c:pt>
                <c:pt idx="1081">
                  <c:v>0.0400283139411755</c:v>
                </c:pt>
                <c:pt idx="1082">
                  <c:v>0.0400091163595503</c:v>
                </c:pt>
                <c:pt idx="1083">
                  <c:v>0.0399899371528177</c:v>
                </c:pt>
                <c:pt idx="1084">
                  <c:v>0.0399707762946566</c:v>
                </c:pt>
                <c:pt idx="1085">
                  <c:v>0.0399516337587962</c:v>
                </c:pt>
                <c:pt idx="1086">
                  <c:v>0.0399325095190157</c:v>
                </c:pt>
                <c:pt idx="1087">
                  <c:v>0.0399134035491443</c:v>
                </c:pt>
                <c:pt idx="1088">
                  <c:v>0.0398943158230609</c:v>
                </c:pt>
                <c:pt idx="1089">
                  <c:v>0.0398752463146945</c:v>
                </c:pt>
                <c:pt idx="1090">
                  <c:v>0.0398561949980234</c:v>
                </c:pt>
                <c:pt idx="1091">
                  <c:v>0.0398371618470753</c:v>
                </c:pt>
                <c:pt idx="1092">
                  <c:v>0.0398181468359276</c:v>
                </c:pt>
                <c:pt idx="1093">
                  <c:v>0.0397991499387068</c:v>
                </c:pt>
                <c:pt idx="1094">
                  <c:v>0.0397801711295885</c:v>
                </c:pt>
                <c:pt idx="1095">
                  <c:v>0.0397612103827973</c:v>
                </c:pt>
                <c:pt idx="1096">
                  <c:v>0.0397422676726068</c:v>
                </c:pt>
                <c:pt idx="1097">
                  <c:v>0.0397233429733394</c:v>
                </c:pt>
                <c:pt idx="1098">
                  <c:v>0.0397044362593661</c:v>
                </c:pt>
                <c:pt idx="1099">
                  <c:v>0.0396855475051064</c:v>
                </c:pt>
                <c:pt idx="1100">
                  <c:v>0.0396666766850284</c:v>
                </c:pt>
                <c:pt idx="1101">
                  <c:v>0.0396478237736484</c:v>
                </c:pt>
                <c:pt idx="1102">
                  <c:v>0.039628988745531</c:v>
                </c:pt>
                <c:pt idx="1103">
                  <c:v>0.0396101715752888</c:v>
                </c:pt>
                <c:pt idx="1104">
                  <c:v>0.0395913722375826</c:v>
                </c:pt>
                <c:pt idx="1105">
                  <c:v>0.0395725907071207</c:v>
                </c:pt>
                <c:pt idx="1106">
                  <c:v>0.0395538269586596</c:v>
                </c:pt>
                <c:pt idx="1107">
                  <c:v>0.039535080967003</c:v>
                </c:pt>
                <c:pt idx="1108">
                  <c:v>0.0395163527070026</c:v>
                </c:pt>
                <c:pt idx="1109">
                  <c:v>0.0394976421535571</c:v>
                </c:pt>
                <c:pt idx="1110">
                  <c:v>0.0394789492816127</c:v>
                </c:pt>
                <c:pt idx="1111">
                  <c:v>0.0394602740661628</c:v>
                </c:pt>
                <c:pt idx="1112">
                  <c:v>0.0394416164822479</c:v>
                </c:pt>
                <c:pt idx="1113">
                  <c:v>0.0394229765049554</c:v>
                </c:pt>
                <c:pt idx="1114">
                  <c:v>0.0394043541094197</c:v>
                </c:pt>
                <c:pt idx="1115">
                  <c:v>0.0393857492708217</c:v>
                </c:pt>
                <c:pt idx="1116">
                  <c:v>0.0393671619643892</c:v>
                </c:pt>
                <c:pt idx="1117">
                  <c:v>0.0393485921653965</c:v>
                </c:pt>
                <c:pt idx="1118">
                  <c:v>0.0393300398491642</c:v>
                </c:pt>
                <c:pt idx="1119">
                  <c:v>0.0393115049910592</c:v>
                </c:pt>
                <c:pt idx="1120">
                  <c:v>0.0392929875664948</c:v>
                </c:pt>
                <c:pt idx="1121">
                  <c:v>0.0392744875509303</c:v>
                </c:pt>
                <c:pt idx="1122">
                  <c:v>0.0392560049198709</c:v>
                </c:pt>
                <c:pt idx="1123">
                  <c:v>0.0392375396488678</c:v>
                </c:pt>
                <c:pt idx="1124">
                  <c:v>0.0392190917135179</c:v>
                </c:pt>
                <c:pt idx="1125">
                  <c:v>0.0392006610894638</c:v>
                </c:pt>
                <c:pt idx="1126">
                  <c:v>0.0391822477523937</c:v>
                </c:pt>
                <c:pt idx="1127">
                  <c:v>0.0391638516780412</c:v>
                </c:pt>
                <c:pt idx="1128">
                  <c:v>0.0391454728421853</c:v>
                </c:pt>
                <c:pt idx="1129">
                  <c:v>0.0391271112206502</c:v>
                </c:pt>
                <c:pt idx="1130">
                  <c:v>0.0391087667893052</c:v>
                </c:pt>
                <c:pt idx="1131">
                  <c:v>0.0390904395240646</c:v>
                </c:pt>
                <c:pt idx="1132">
                  <c:v>0.0390721294008879</c:v>
                </c:pt>
                <c:pt idx="1133">
                  <c:v>0.039053836395779</c:v>
                </c:pt>
                <c:pt idx="1134">
                  <c:v>0.0390355604847869</c:v>
                </c:pt>
                <c:pt idx="1135">
                  <c:v>0.039017301644005</c:v>
                </c:pt>
                <c:pt idx="1136">
                  <c:v>0.0389990598495713</c:v>
                </c:pt>
                <c:pt idx="1137">
                  <c:v>0.038980835077668</c:v>
                </c:pt>
                <c:pt idx="1138">
                  <c:v>0.038962627304522</c:v>
                </c:pt>
                <c:pt idx="1139">
                  <c:v>0.0389444365064039</c:v>
                </c:pt>
                <c:pt idx="1140">
                  <c:v>0.0389262626596288</c:v>
                </c:pt>
                <c:pt idx="1141">
                  <c:v>0.0389081057405557</c:v>
                </c:pt>
                <c:pt idx="1142">
                  <c:v>0.0388899657255873</c:v>
                </c:pt>
                <c:pt idx="1143">
                  <c:v>0.0388718425911704</c:v>
                </c:pt>
                <c:pt idx="1144">
                  <c:v>0.0388537363137951</c:v>
                </c:pt>
                <c:pt idx="1145">
                  <c:v>0.0388356468699954</c:v>
                </c:pt>
                <c:pt idx="1146">
                  <c:v>0.0388175742363488</c:v>
                </c:pt>
                <c:pt idx="1147">
                  <c:v>0.0387995183894758</c:v>
                </c:pt>
                <c:pt idx="1148">
                  <c:v>0.0387814793060407</c:v>
                </c:pt>
                <c:pt idx="1149">
                  <c:v>0.0387634569627506</c:v>
                </c:pt>
                <c:pt idx="1150">
                  <c:v>0.0387454513363559</c:v>
                </c:pt>
                <c:pt idx="1151">
                  <c:v>0.0387274624036498</c:v>
                </c:pt>
                <c:pt idx="1152">
                  <c:v>0.0387094901414685</c:v>
                </c:pt>
                <c:pt idx="1153">
                  <c:v>0.038691534526691</c:v>
                </c:pt>
                <c:pt idx="1154">
                  <c:v>0.038673595536239</c:v>
                </c:pt>
                <c:pt idx="1155">
                  <c:v>0.0386556731470766</c:v>
                </c:pt>
                <c:pt idx="1156">
                  <c:v>0.0386377673362107</c:v>
                </c:pt>
                <c:pt idx="1157">
                  <c:v>0.0386198780806903</c:v>
                </c:pt>
                <c:pt idx="1158">
                  <c:v>0.0386020053576069</c:v>
                </c:pt>
                <c:pt idx="1159">
                  <c:v>0.038584149144094</c:v>
                </c:pt>
                <c:pt idx="1160">
                  <c:v>0.0385663094173273</c:v>
                </c:pt>
                <c:pt idx="1161">
                  <c:v>0.0385484861545247</c:v>
                </c:pt>
                <c:pt idx="1162">
                  <c:v>0.0385306793329456</c:v>
                </c:pt>
                <c:pt idx="1163">
                  <c:v>0.0385128889298916</c:v>
                </c:pt>
                <c:pt idx="1164">
                  <c:v>0.0384951149227056</c:v>
                </c:pt>
                <c:pt idx="1165">
                  <c:v>0.0384773572887726</c:v>
                </c:pt>
                <c:pt idx="1166">
                  <c:v>0.0384596160055188</c:v>
                </c:pt>
                <c:pt idx="1167">
                  <c:v>0.0384418910504119</c:v>
                </c:pt>
                <c:pt idx="1168">
                  <c:v>0.0384241824009608</c:v>
                </c:pt>
                <c:pt idx="1169">
                  <c:v>0.0384064900347159</c:v>
                </c:pt>
                <c:pt idx="1170">
                  <c:v>0.0383888139292686</c:v>
                </c:pt>
                <c:pt idx="1171">
                  <c:v>0.0383711540622513</c:v>
                </c:pt>
                <c:pt idx="1172">
                  <c:v>0.0383535104113374</c:v>
                </c:pt>
                <c:pt idx="1173">
                  <c:v>0.0383358829542413</c:v>
                </c:pt>
                <c:pt idx="1174">
                  <c:v>0.0383182716687179</c:v>
                </c:pt>
                <c:pt idx="1175">
                  <c:v>0.0383006765325629</c:v>
                </c:pt>
                <c:pt idx="1176">
                  <c:v>0.0382830975236127</c:v>
                </c:pt>
                <c:pt idx="1177">
                  <c:v>0.0382655346197439</c:v>
                </c:pt>
                <c:pt idx="1178">
                  <c:v>0.0382479877988738</c:v>
                </c:pt>
                <c:pt idx="1179">
                  <c:v>0.0382304570389599</c:v>
                </c:pt>
                <c:pt idx="1180">
                  <c:v>0.0382129423179997</c:v>
                </c:pt>
                <c:pt idx="1181">
                  <c:v>0.0381954436140312</c:v>
                </c:pt>
                <c:pt idx="1182">
                  <c:v>0.0381779609051321</c:v>
                </c:pt>
                <c:pt idx="1183">
                  <c:v>0.0381604941694202</c:v>
                </c:pt>
                <c:pt idx="1184">
                  <c:v>0.0381430433850531</c:v>
                </c:pt>
                <c:pt idx="1185">
                  <c:v>0.0381256085302282</c:v>
                </c:pt>
                <c:pt idx="1186">
                  <c:v>0.0381081895831824</c:v>
                </c:pt>
                <c:pt idx="1187">
                  <c:v>0.0380907865221924</c:v>
                </c:pt>
                <c:pt idx="1188">
                  <c:v>0.0380733993255743</c:v>
                </c:pt>
                <c:pt idx="1189">
                  <c:v>0.0380560279716835</c:v>
                </c:pt>
                <c:pt idx="1190">
                  <c:v>0.0380386724389148</c:v>
                </c:pt>
                <c:pt idx="1191">
                  <c:v>0.0380213327057022</c:v>
                </c:pt>
                <c:pt idx="1192">
                  <c:v>0.0380040087505188</c:v>
                </c:pt>
                <c:pt idx="1193">
                  <c:v>0.0379867005518768</c:v>
                </c:pt>
                <c:pt idx="1194">
                  <c:v>0.0379694080883273</c:v>
                </c:pt>
                <c:pt idx="1195">
                  <c:v>0.0379521313384603</c:v>
                </c:pt>
                <c:pt idx="1196">
                  <c:v>0.0379348702809044</c:v>
                </c:pt>
                <c:pt idx="1197">
                  <c:v>0.0379176248943272</c:v>
                </c:pt>
                <c:pt idx="1198">
                  <c:v>0.0379003951574346</c:v>
                </c:pt>
                <c:pt idx="1199">
                  <c:v>0.0378831810489712</c:v>
                </c:pt>
                <c:pt idx="1200">
                  <c:v>0.03786598254772</c:v>
                </c:pt>
                <c:pt idx="1201">
                  <c:v>0.0378487996325021</c:v>
                </c:pt>
                <c:pt idx="1202">
                  <c:v>0.0378316322821772</c:v>
                </c:pt>
                <c:pt idx="1203">
                  <c:v>0.037814480475643</c:v>
                </c:pt>
                <c:pt idx="1204">
                  <c:v>0.0377973441918352</c:v>
                </c:pt>
                <c:pt idx="1205">
                  <c:v>0.0377802234097277</c:v>
                </c:pt>
                <c:pt idx="1206">
                  <c:v>0.0377631181083321</c:v>
                </c:pt>
                <c:pt idx="1207">
                  <c:v>0.0377460282666978</c:v>
                </c:pt>
                <c:pt idx="1208">
                  <c:v>0.0377289538639122</c:v>
                </c:pt>
                <c:pt idx="1209">
                  <c:v>0.0377118948791002</c:v>
                </c:pt>
                <c:pt idx="1210">
                  <c:v>0.0376948512914241</c:v>
                </c:pt>
                <c:pt idx="1211">
                  <c:v>0.0376778230800839</c:v>
                </c:pt>
                <c:pt idx="1212">
                  <c:v>0.037660810224317</c:v>
                </c:pt>
                <c:pt idx="1213">
                  <c:v>0.0376438127033979</c:v>
                </c:pt>
                <c:pt idx="1214">
                  <c:v>0.0376268304966386</c:v>
                </c:pt>
                <c:pt idx="1215">
                  <c:v>0.037609863583388</c:v>
                </c:pt>
                <c:pt idx="1216">
                  <c:v>0.0375929119430323</c:v>
                </c:pt>
                <c:pt idx="1217">
                  <c:v>0.0375759755549945</c:v>
                </c:pt>
                <c:pt idx="1218">
                  <c:v>0.0375590543987345</c:v>
                </c:pt>
                <c:pt idx="1219">
                  <c:v>0.0375421484537492</c:v>
                </c:pt>
                <c:pt idx="1220">
                  <c:v>0.0375252576995719</c:v>
                </c:pt>
                <c:pt idx="1221">
                  <c:v>0.0375083821157729</c:v>
                </c:pt>
                <c:pt idx="1222">
                  <c:v>0.0374915216819589</c:v>
                </c:pt>
                <c:pt idx="1223">
                  <c:v>0.0374746763777731</c:v>
                </c:pt>
                <c:pt idx="1224">
                  <c:v>0.0374578461828949</c:v>
                </c:pt>
                <c:pt idx="1225">
                  <c:v>0.0374410310770405</c:v>
                </c:pt>
                <c:pt idx="1226">
                  <c:v>0.037424231039962</c:v>
                </c:pt>
                <c:pt idx="1227">
                  <c:v>0.0374074460514475</c:v>
                </c:pt>
                <c:pt idx="1228">
                  <c:v>0.0373906760913217</c:v>
                </c:pt>
                <c:pt idx="1229">
                  <c:v>0.0373739211394448</c:v>
                </c:pt>
                <c:pt idx="1230">
                  <c:v>0.0373571811757132</c:v>
                </c:pt>
                <c:pt idx="1231">
                  <c:v>0.0373404561800591</c:v>
                </c:pt>
                <c:pt idx="1232">
                  <c:v>0.0373237461324503</c:v>
                </c:pt>
                <c:pt idx="1233">
                  <c:v>0.0373070510128905</c:v>
                </c:pt>
                <c:pt idx="1234">
                  <c:v>0.0372903708014188</c:v>
                </c:pt>
                <c:pt idx="1235">
                  <c:v>0.0372737054781099</c:v>
                </c:pt>
                <c:pt idx="1236">
                  <c:v>0.0372570550230741</c:v>
                </c:pt>
                <c:pt idx="1237">
                  <c:v>0.0372404194164568</c:v>
                </c:pt>
                <c:pt idx="1238">
                  <c:v>0.0372237986384388</c:v>
                </c:pt>
                <c:pt idx="1239">
                  <c:v>0.0372071926692362</c:v>
                </c:pt>
                <c:pt idx="1240">
                  <c:v>0.0371906014891001</c:v>
                </c:pt>
                <c:pt idx="1241">
                  <c:v>0.0371740250783166</c:v>
                </c:pt>
                <c:pt idx="1242">
                  <c:v>0.0371574634172069</c:v>
                </c:pt>
                <c:pt idx="1243">
                  <c:v>0.0371409164861271</c:v>
                </c:pt>
                <c:pt idx="1244">
                  <c:v>0.037124384265468</c:v>
                </c:pt>
                <c:pt idx="1245">
                  <c:v>0.0371078667356553</c:v>
                </c:pt>
                <c:pt idx="1246">
                  <c:v>0.0370913638771492</c:v>
                </c:pt>
                <c:pt idx="1247">
                  <c:v>0.0370748756704445</c:v>
                </c:pt>
                <c:pt idx="1248">
                  <c:v>0.0370584020960707</c:v>
                </c:pt>
                <c:pt idx="1249">
                  <c:v>0.0370419431345915</c:v>
                </c:pt>
                <c:pt idx="1250">
                  <c:v>0.0370254987666052</c:v>
                </c:pt>
                <c:pt idx="1251">
                  <c:v>0.037009068972744</c:v>
                </c:pt>
                <c:pt idx="1252">
                  <c:v>0.0369926537336747</c:v>
                </c:pt>
                <c:pt idx="1253">
                  <c:v>0.0369762530300981</c:v>
                </c:pt>
                <c:pt idx="1254">
                  <c:v>0.036959866842749</c:v>
                </c:pt>
                <c:pt idx="1255">
                  <c:v>0.0369434951523962</c:v>
                </c:pt>
                <c:pt idx="1256">
                  <c:v>0.0369271379398424</c:v>
                </c:pt>
                <c:pt idx="1257">
                  <c:v>0.0369107951859242</c:v>
                </c:pt>
                <c:pt idx="1258">
                  <c:v>0.0368944668715118</c:v>
                </c:pt>
                <c:pt idx="1259">
                  <c:v>0.0368781529775093</c:v>
                </c:pt>
                <c:pt idx="1260">
                  <c:v>0.0368618534848543</c:v>
                </c:pt>
                <c:pt idx="1261">
                  <c:v>0.0368455683745178</c:v>
                </c:pt>
                <c:pt idx="1262">
                  <c:v>0.0368292976275045</c:v>
                </c:pt>
                <c:pt idx="1263">
                  <c:v>0.0368130412248523</c:v>
                </c:pt>
                <c:pt idx="1264">
                  <c:v>0.0367967991476326</c:v>
                </c:pt>
                <c:pt idx="1265">
                  <c:v>0.0367805713769498</c:v>
                </c:pt>
                <c:pt idx="1266">
                  <c:v>0.0367643578939417</c:v>
                </c:pt>
                <c:pt idx="1267">
                  <c:v>0.036748158679779</c:v>
                </c:pt>
                <c:pt idx="1268">
                  <c:v>0.0367319737156655</c:v>
                </c:pt>
                <c:pt idx="1269">
                  <c:v>0.0367158029828381</c:v>
                </c:pt>
                <c:pt idx="1270">
                  <c:v>0.0366996464625663</c:v>
                </c:pt>
                <c:pt idx="1271">
                  <c:v>0.0366835041361526</c:v>
                </c:pt>
                <c:pt idx="1272">
                  <c:v>0.0366673759849322</c:v>
                </c:pt>
                <c:pt idx="1273">
                  <c:v>0.0366512619902729</c:v>
                </c:pt>
                <c:pt idx="1274">
                  <c:v>0.0366351621335752</c:v>
                </c:pt>
                <c:pt idx="1275">
                  <c:v>0.036619076396272</c:v>
                </c:pt>
                <c:pt idx="1276">
                  <c:v>0.0366030047598286</c:v>
                </c:pt>
                <c:pt idx="1277">
                  <c:v>0.036586947205743</c:v>
                </c:pt>
                <c:pt idx="1278">
                  <c:v>0.0365709037155451</c:v>
                </c:pt>
                <c:pt idx="1279">
                  <c:v>0.0365548742707973</c:v>
                </c:pt>
                <c:pt idx="1280">
                  <c:v>0.0365388588530941</c:v>
                </c:pt>
                <c:pt idx="1281">
                  <c:v>0.036522857444062</c:v>
                </c:pt>
                <c:pt idx="1282">
                  <c:v>0.0365068700253598</c:v>
                </c:pt>
                <c:pt idx="1283">
                  <c:v>0.0364908965786778</c:v>
                </c:pt>
                <c:pt idx="1284">
                  <c:v>0.0364749370857387</c:v>
                </c:pt>
                <c:pt idx="1285">
                  <c:v>0.0364589915282966</c:v>
                </c:pt>
                <c:pt idx="1286">
                  <c:v>0.0364430598881376</c:v>
                </c:pt>
                <c:pt idx="1287">
                  <c:v>0.0364271421470794</c:v>
                </c:pt>
                <c:pt idx="1288">
                  <c:v>0.0364112382869713</c:v>
                </c:pt>
                <c:pt idx="1289">
                  <c:v>0.0363953482896942</c:v>
                </c:pt>
                <c:pt idx="1290">
                  <c:v>0.0363794721371604</c:v>
                </c:pt>
                <c:pt idx="1291">
                  <c:v>0.0363636098113136</c:v>
                </c:pt>
                <c:pt idx="1292">
                  <c:v>0.0363477612941289</c:v>
                </c:pt>
                <c:pt idx="1293">
                  <c:v>0.0363319265676126</c:v>
                </c:pt>
                <c:pt idx="1294">
                  <c:v>0.0363161056138022</c:v>
                </c:pt>
                <c:pt idx="1295">
                  <c:v>0.0363002984147666</c:v>
                </c:pt>
                <c:pt idx="1296">
                  <c:v>0.0362845049526053</c:v>
                </c:pt>
                <c:pt idx="1297">
                  <c:v>0.0362687252094492</c:v>
                </c:pt>
                <c:pt idx="1298">
                  <c:v>0.0362529591674599</c:v>
                </c:pt>
                <c:pt idx="1299">
                  <c:v>0.0362372068088299</c:v>
                </c:pt>
                <c:pt idx="1300">
                  <c:v>0.0362214681157826</c:v>
                </c:pt>
                <c:pt idx="1301">
                  <c:v>0.0362057430705721</c:v>
                </c:pt>
                <c:pt idx="1302">
                  <c:v>0.0361900316554831</c:v>
                </c:pt>
                <c:pt idx="1303">
                  <c:v>0.0361743338528309</c:v>
                </c:pt>
                <c:pt idx="1304">
                  <c:v>0.0361586496449614</c:v>
                </c:pt>
                <c:pt idx="1305">
                  <c:v>0.0361429790142509</c:v>
                </c:pt>
                <c:pt idx="1306">
                  <c:v>0.0361273219431063</c:v>
                </c:pt>
                <c:pt idx="1307">
                  <c:v>0.0361116784139645</c:v>
                </c:pt>
                <c:pt idx="1308">
                  <c:v>0.0360960484092929</c:v>
                </c:pt>
                <c:pt idx="1309">
                  <c:v>0.0360804319115891</c:v>
                </c:pt>
                <c:pt idx="1310">
                  <c:v>0.0360648289033808</c:v>
                </c:pt>
                <c:pt idx="1311">
                  <c:v>0.0360492393672257</c:v>
                </c:pt>
                <c:pt idx="1312">
                  <c:v>0.0360336632857116</c:v>
                </c:pt>
                <c:pt idx="1313">
                  <c:v>0.0360181006414562</c:v>
                </c:pt>
                <c:pt idx="1314">
                  <c:v>0.0360025514171073</c:v>
                </c:pt>
                <c:pt idx="1315">
                  <c:v>0.0359870155953421</c:v>
                </c:pt>
                <c:pt idx="1316">
                  <c:v>0.035971493158868</c:v>
                </c:pt>
                <c:pt idx="1317">
                  <c:v>0.0359559840904217</c:v>
                </c:pt>
                <c:pt idx="1318">
                  <c:v>0.0359404883727698</c:v>
                </c:pt>
                <c:pt idx="1319">
                  <c:v>0.0359250059887084</c:v>
                </c:pt>
                <c:pt idx="1320">
                  <c:v>0.035909536921063</c:v>
                </c:pt>
                <c:pt idx="1321">
                  <c:v>0.0358940811526886</c:v>
                </c:pt>
                <c:pt idx="1322">
                  <c:v>0.0358786386664697</c:v>
                </c:pt>
                <c:pt idx="1323">
                  <c:v>0.0358632094453199</c:v>
                </c:pt>
                <c:pt idx="1324">
                  <c:v>0.0358477934721821</c:v>
                </c:pt>
                <c:pt idx="1325">
                  <c:v>0.0358323907300285</c:v>
                </c:pt>
                <c:pt idx="1326">
                  <c:v>0.0358170012018604</c:v>
                </c:pt>
                <c:pt idx="1327">
                  <c:v>0.0358016248707081</c:v>
                </c:pt>
                <c:pt idx="1328">
                  <c:v>0.0357862617196308</c:v>
                </c:pt>
                <c:pt idx="1329">
                  <c:v>0.0357709117317169</c:v>
                </c:pt>
                <c:pt idx="1330">
                  <c:v>0.0357555748900834</c:v>
                </c:pt>
                <c:pt idx="1331">
                  <c:v>0.0357402511778764</c:v>
                </c:pt>
                <c:pt idx="1332">
                  <c:v>0.0357249405782704</c:v>
                </c:pt>
                <c:pt idx="1333">
                  <c:v>0.035709643074469</c:v>
                </c:pt>
                <c:pt idx="1334">
                  <c:v>0.0356943586497041</c:v>
                </c:pt>
                <c:pt idx="1335">
                  <c:v>0.0356790872872363</c:v>
                </c:pt>
                <c:pt idx="1336">
                  <c:v>0.0356638289703547</c:v>
                </c:pt>
                <c:pt idx="1337">
                  <c:v>0.0356485836823768</c:v>
                </c:pt>
                <c:pt idx="1338">
                  <c:v>0.0356333514066487</c:v>
                </c:pt>
                <c:pt idx="1339">
                  <c:v>0.0356181321265445</c:v>
                </c:pt>
                <c:pt idx="1340">
                  <c:v>0.0356029258254669</c:v>
                </c:pt>
                <c:pt idx="1341">
                  <c:v>0.0355877324868464</c:v>
                </c:pt>
                <c:pt idx="1342">
                  <c:v>0.0355725520941421</c:v>
                </c:pt>
                <c:pt idx="1343">
                  <c:v>0.0355573846308409</c:v>
                </c:pt>
                <c:pt idx="1344">
                  <c:v>0.0355422300804578</c:v>
                </c:pt>
                <c:pt idx="1345">
                  <c:v>0.0355270884265357</c:v>
                </c:pt>
                <c:pt idx="1346">
                  <c:v>0.0355119596526456</c:v>
                </c:pt>
                <c:pt idx="1347">
                  <c:v>0.0354968437423862</c:v>
                </c:pt>
                <c:pt idx="1348">
                  <c:v>0.035481740679384</c:v>
                </c:pt>
                <c:pt idx="1349">
                  <c:v>0.0354666504472933</c:v>
                </c:pt>
                <c:pt idx="1350">
                  <c:v>0.035451573029796</c:v>
                </c:pt>
                <c:pt idx="1351">
                  <c:v>0.0354365084106016</c:v>
                </c:pt>
                <c:pt idx="1352">
                  <c:v>0.0354214565734473</c:v>
                </c:pt>
                <c:pt idx="1353">
                  <c:v>0.0354064175020977</c:v>
                </c:pt>
                <c:pt idx="1354">
                  <c:v>0.0353913911803447</c:v>
                </c:pt>
                <c:pt idx="1355">
                  <c:v>0.0353763775920079</c:v>
                </c:pt>
                <c:pt idx="1356">
                  <c:v>0.035361376720934</c:v>
                </c:pt>
                <c:pt idx="1357">
                  <c:v>0.035346388550997</c:v>
                </c:pt>
                <c:pt idx="1358">
                  <c:v>0.0353314130660981</c:v>
                </c:pt>
                <c:pt idx="1359">
                  <c:v>0.0353164502501658</c:v>
                </c:pt>
                <c:pt idx="1360">
                  <c:v>0.0353015000871554</c:v>
                </c:pt>
                <c:pt idx="1361">
                  <c:v>0.0352865625610496</c:v>
                </c:pt>
                <c:pt idx="1362">
                  <c:v>0.0352716376558579</c:v>
                </c:pt>
                <c:pt idx="1363">
                  <c:v>0.0352567253556166</c:v>
                </c:pt>
                <c:pt idx="1364">
                  <c:v>0.0352418256443891</c:v>
                </c:pt>
                <c:pt idx="1365">
                  <c:v>0.0352269385062654</c:v>
                </c:pt>
                <c:pt idx="1366">
                  <c:v>0.0352120639253625</c:v>
                </c:pt>
                <c:pt idx="1367">
                  <c:v>0.0351972018858238</c:v>
                </c:pt>
                <c:pt idx="1368">
                  <c:v>0.0351823523718197</c:v>
                </c:pt>
                <c:pt idx="1369">
                  <c:v>0.0351675153675469</c:v>
                </c:pt>
                <c:pt idx="1370">
                  <c:v>0.0351526908572287</c:v>
                </c:pt>
                <c:pt idx="1371">
                  <c:v>0.0351378788251149</c:v>
                </c:pt>
                <c:pt idx="1372">
                  <c:v>0.0351230792554818</c:v>
                </c:pt>
                <c:pt idx="1373">
                  <c:v>0.035108292132632</c:v>
                </c:pt>
                <c:pt idx="1374">
                  <c:v>0.0350935174408943</c:v>
                </c:pt>
                <c:pt idx="1375">
                  <c:v>0.0350787551646239</c:v>
                </c:pt>
                <c:pt idx="1376">
                  <c:v>0.0350640052882022</c:v>
                </c:pt>
                <c:pt idx="1377">
                  <c:v>0.0350492677960366</c:v>
                </c:pt>
                <c:pt idx="1378">
                  <c:v>0.0350345426725609</c:v>
                </c:pt>
                <c:pt idx="1379">
                  <c:v>0.0350198299022345</c:v>
                </c:pt>
                <c:pt idx="1380">
                  <c:v>0.0350051294695431</c:v>
                </c:pt>
                <c:pt idx="1381">
                  <c:v>0.0349904413589982</c:v>
                </c:pt>
                <c:pt idx="1382">
                  <c:v>0.0349757655551374</c:v>
                </c:pt>
                <c:pt idx="1383">
                  <c:v>0.0349611020425237</c:v>
                </c:pt>
                <c:pt idx="1384">
                  <c:v>0.0349464508057462</c:v>
                </c:pt>
                <c:pt idx="1385">
                  <c:v>0.0349318118294196</c:v>
                </c:pt>
                <c:pt idx="1386">
                  <c:v>0.0349171850981843</c:v>
                </c:pt>
                <c:pt idx="1387">
                  <c:v>0.0349025705967063</c:v>
                </c:pt>
                <c:pt idx="1388">
                  <c:v>0.0348879683096771</c:v>
                </c:pt>
                <c:pt idx="1389">
                  <c:v>0.0348733782218137</c:v>
                </c:pt>
                <c:pt idx="1390">
                  <c:v>0.0348588003178585</c:v>
                </c:pt>
                <c:pt idx="1391">
                  <c:v>0.0348442345825796</c:v>
                </c:pt>
                <c:pt idx="1392">
                  <c:v>0.03482968100077</c:v>
                </c:pt>
                <c:pt idx="1393">
                  <c:v>0.0348151395572482</c:v>
                </c:pt>
                <c:pt idx="1394">
                  <c:v>0.0348006102368581</c:v>
                </c:pt>
                <c:pt idx="1395">
                  <c:v>0.0347860930244684</c:v>
                </c:pt>
                <c:pt idx="1396">
                  <c:v>0.0347715879049733</c:v>
                </c:pt>
                <c:pt idx="1397">
                  <c:v>0.0347570948632919</c:v>
                </c:pt>
                <c:pt idx="1398">
                  <c:v>0.0347426138843683</c:v>
                </c:pt>
                <c:pt idx="1399">
                  <c:v>0.0347281449531716</c:v>
                </c:pt>
                <c:pt idx="1400">
                  <c:v>0.034713688054696</c:v>
                </c:pt>
                <c:pt idx="1401">
                  <c:v>0.0346992431739602</c:v>
                </c:pt>
                <c:pt idx="1402">
                  <c:v>0.0346848102960081</c:v>
                </c:pt>
                <c:pt idx="1403">
                  <c:v>0.0346703894059081</c:v>
                </c:pt>
                <c:pt idx="1404">
                  <c:v>0.0346559804887535</c:v>
                </c:pt>
                <c:pt idx="1405">
                  <c:v>0.0346415835296622</c:v>
                </c:pt>
                <c:pt idx="1406">
                  <c:v>0.0346271985137767</c:v>
                </c:pt>
                <c:pt idx="1407">
                  <c:v>0.034612825426264</c:v>
                </c:pt>
                <c:pt idx="1408">
                  <c:v>0.0345984642523157</c:v>
                </c:pt>
                <c:pt idx="1409">
                  <c:v>0.0345841149771479</c:v>
                </c:pt>
                <c:pt idx="1410">
                  <c:v>0.0345697775860011</c:v>
                </c:pt>
                <c:pt idx="1411">
                  <c:v>0.03455545206414</c:v>
                </c:pt>
                <c:pt idx="1412">
                  <c:v>0.0345411383968538</c:v>
                </c:pt>
                <c:pt idx="1413">
                  <c:v>0.0345268365694559</c:v>
                </c:pt>
                <c:pt idx="1414">
                  <c:v>0.0345125465672839</c:v>
                </c:pt>
                <c:pt idx="1415">
                  <c:v>0.0344982683756995</c:v>
                </c:pt>
                <c:pt idx="1416">
                  <c:v>0.0344840019800888</c:v>
                </c:pt>
                <c:pt idx="1417">
                  <c:v>0.0344697473658615</c:v>
                </c:pt>
                <c:pt idx="1418">
                  <c:v>0.0344555045184517</c:v>
                </c:pt>
                <c:pt idx="1419">
                  <c:v>0.0344412734233173</c:v>
                </c:pt>
                <c:pt idx="1420">
                  <c:v>0.0344270540659401</c:v>
                </c:pt>
                <c:pt idx="1421">
                  <c:v>0.0344128464318259</c:v>
                </c:pt>
                <c:pt idx="1422">
                  <c:v>0.0343986505065041</c:v>
                </c:pt>
                <c:pt idx="1423">
                  <c:v>0.0343844662755281</c:v>
                </c:pt>
                <c:pt idx="1424">
                  <c:v>0.0343702937244748</c:v>
                </c:pt>
                <c:pt idx="1425">
                  <c:v>0.0343561328389451</c:v>
                </c:pt>
                <c:pt idx="1426">
                  <c:v>0.034341983604563</c:v>
                </c:pt>
                <c:pt idx="1427">
                  <c:v>0.0343278460069767</c:v>
                </c:pt>
                <c:pt idx="1428">
                  <c:v>0.0343137200318573</c:v>
                </c:pt>
                <c:pt idx="1429">
                  <c:v>0.0342996056648999</c:v>
                </c:pt>
                <c:pt idx="1430">
                  <c:v>0.0342855028918228</c:v>
                </c:pt>
                <c:pt idx="1431">
                  <c:v>0.0342714116983676</c:v>
                </c:pt>
                <c:pt idx="1432">
                  <c:v>0.0342573320702993</c:v>
                </c:pt>
                <c:pt idx="1433">
                  <c:v>0.0342432639934064</c:v>
                </c:pt>
                <c:pt idx="1434">
                  <c:v>0.0342292074535003</c:v>
                </c:pt>
                <c:pt idx="1435">
                  <c:v>0.0342151624364157</c:v>
                </c:pt>
                <c:pt idx="1436">
                  <c:v>0.0342011289280106</c:v>
                </c:pt>
                <c:pt idx="1437">
                  <c:v>0.034187106914166</c:v>
                </c:pt>
                <c:pt idx="1438">
                  <c:v>0.0341730963807859</c:v>
                </c:pt>
                <c:pt idx="1439">
                  <c:v>0.0341590973137973</c:v>
                </c:pt>
                <c:pt idx="1440">
                  <c:v>0.0341451096991503</c:v>
                </c:pt>
                <c:pt idx="1441">
                  <c:v>0.0341311335228177</c:v>
                </c:pt>
                <c:pt idx="1442">
                  <c:v>0.0341171687707952</c:v>
                </c:pt>
                <c:pt idx="1443">
                  <c:v>0.0341032154291016</c:v>
                </c:pt>
                <c:pt idx="1444">
                  <c:v>0.0340892734837781</c:v>
                </c:pt>
                <c:pt idx="1445">
                  <c:v>0.0340753429208888</c:v>
                </c:pt>
                <c:pt idx="1446">
                  <c:v>0.0340614237265205</c:v>
                </c:pt>
                <c:pt idx="1447">
                  <c:v>0.0340475158867825</c:v>
                </c:pt>
                <c:pt idx="1448">
                  <c:v>0.0340336193878068</c:v>
                </c:pt>
                <c:pt idx="1449">
                  <c:v>0.034019734215748</c:v>
                </c:pt>
                <c:pt idx="1450">
                  <c:v>0.034005860356783</c:v>
                </c:pt>
                <c:pt idx="1451">
                  <c:v>0.0339919977971113</c:v>
                </c:pt>
                <c:pt idx="1452">
                  <c:v>0.0339781465229547</c:v>
                </c:pt>
                <c:pt idx="1453">
                  <c:v>0.0339643065205574</c:v>
                </c:pt>
                <c:pt idx="1454">
                  <c:v>0.033950477776186</c:v>
                </c:pt>
                <c:pt idx="1455">
                  <c:v>0.0339366602761293</c:v>
                </c:pt>
                <c:pt idx="1456">
                  <c:v>0.0339228540066982</c:v>
                </c:pt>
                <c:pt idx="1457">
                  <c:v>0.033909058954226</c:v>
                </c:pt>
                <c:pt idx="1458">
                  <c:v>0.0338952751050679</c:v>
                </c:pt>
                <c:pt idx="1459">
                  <c:v>0.0338815024456015</c:v>
                </c:pt>
                <c:pt idx="1460">
                  <c:v>0.033867740962226</c:v>
                </c:pt>
                <c:pt idx="1461">
                  <c:v>0.0338539906413631</c:v>
                </c:pt>
                <c:pt idx="1462">
                  <c:v>0.033840251469456</c:v>
                </c:pt>
                <c:pt idx="1463">
                  <c:v>0.0338265234329701</c:v>
                </c:pt>
                <c:pt idx="1464">
                  <c:v>0.0338128065183925</c:v>
                </c:pt>
                <c:pt idx="1465">
                  <c:v>0.0337991007122323</c:v>
                </c:pt>
                <c:pt idx="1466">
                  <c:v>0.0337854060010202</c:v>
                </c:pt>
                <c:pt idx="1467">
                  <c:v>0.0337717223713088</c:v>
                </c:pt>
                <c:pt idx="1468">
                  <c:v>0.0337580498096722</c:v>
                </c:pt>
                <c:pt idx="1469">
                  <c:v>0.0337443883027063</c:v>
                </c:pt>
                <c:pt idx="1470">
                  <c:v>0.0337307378370284</c:v>
                </c:pt>
                <c:pt idx="1471">
                  <c:v>0.0337170983992778</c:v>
                </c:pt>
                <c:pt idx="1472">
                  <c:v>0.0337034699761147</c:v>
                </c:pt>
                <c:pt idx="1473">
                  <c:v>0.0336898525542212</c:v>
                </c:pt>
                <c:pt idx="1474">
                  <c:v>0.0336762461203008</c:v>
                </c:pt>
                <c:pt idx="1475">
                  <c:v>0.0336626506610783</c:v>
                </c:pt>
                <c:pt idx="1476">
                  <c:v>0.0336490661632997</c:v>
                </c:pt>
                <c:pt idx="1477">
                  <c:v>0.0336354926137326</c:v>
                </c:pt>
                <c:pt idx="1478">
                  <c:v>0.0336219299991657</c:v>
                </c:pt>
                <c:pt idx="1479">
                  <c:v>0.0336083783064088</c:v>
                </c:pt>
                <c:pt idx="1480">
                  <c:v>0.0335948375222931</c:v>
                </c:pt>
                <c:pt idx="1481">
                  <c:v>0.0335813076336707</c:v>
                </c:pt>
                <c:pt idx="1482">
                  <c:v>0.0335677886274151</c:v>
                </c:pt>
                <c:pt idx="1483">
                  <c:v>0.0335542804904205</c:v>
                </c:pt>
                <c:pt idx="1484">
                  <c:v>0.0335407832096023</c:v>
                </c:pt>
                <c:pt idx="1485">
                  <c:v>0.0335272967718969</c:v>
                </c:pt>
                <c:pt idx="1486">
                  <c:v>0.0335138211642614</c:v>
                </c:pt>
                <c:pt idx="1487">
                  <c:v>0.0335003563736741</c:v>
                </c:pt>
                <c:pt idx="1488">
                  <c:v>0.0334869023871337</c:v>
                </c:pt>
                <c:pt idx="1489">
                  <c:v>0.0334734591916602</c:v>
                </c:pt>
                <c:pt idx="1490">
                  <c:v>0.033460026774294</c:v>
                </c:pt>
                <c:pt idx="1491">
                  <c:v>0.0334466051220962</c:v>
                </c:pt>
                <c:pt idx="1492">
                  <c:v>0.0334331942221489</c:v>
                </c:pt>
                <c:pt idx="1493">
                  <c:v>0.0334197940615544</c:v>
                </c:pt>
                <c:pt idx="1494">
                  <c:v>0.033406404627436</c:v>
                </c:pt>
                <c:pt idx="1495">
                  <c:v>0.0333930259069372</c:v>
                </c:pt>
                <c:pt idx="1496">
                  <c:v>0.0333796578872222</c:v>
                </c:pt>
                <c:pt idx="1497">
                  <c:v>0.0333663005554756</c:v>
                </c:pt>
                <c:pt idx="1498">
                  <c:v>0.0333529538989024</c:v>
                </c:pt>
                <c:pt idx="1499">
                  <c:v>0.0333396179047282</c:v>
                </c:pt>
                <c:pt idx="1500">
                  <c:v>0.0333262925601986</c:v>
                </c:pt>
                <c:pt idx="1501">
                  <c:v>0.0333129778525796</c:v>
                </c:pt>
                <c:pt idx="1502">
                  <c:v>0.0332996737691578</c:v>
                </c:pt>
                <c:pt idx="1503">
                  <c:v>0.0332863802972395</c:v>
                </c:pt>
                <c:pt idx="1504">
                  <c:v>0.0332730974241516</c:v>
                </c:pt>
                <c:pt idx="1505">
                  <c:v>0.0332598251372409</c:v>
                </c:pt>
                <c:pt idx="1506">
                  <c:v>0.0332465634238744</c:v>
                </c:pt>
                <c:pt idx="1507">
                  <c:v>0.0332333122714391</c:v>
                </c:pt>
                <c:pt idx="1508">
                  <c:v>0.0332200716673421</c:v>
                </c:pt>
                <c:pt idx="1509">
                  <c:v>0.0332068415990105</c:v>
                </c:pt>
                <c:pt idx="1510">
                  <c:v>0.0331936220538912</c:v>
                </c:pt>
                <c:pt idx="1511">
                  <c:v>0.0331804130194512</c:v>
                </c:pt>
                <c:pt idx="1512">
                  <c:v>0.0331672144831772</c:v>
                </c:pt>
                <c:pt idx="1513">
                  <c:v>0.0331540264325757</c:v>
                </c:pt>
                <c:pt idx="1514">
                  <c:v>0.0331408488551732</c:v>
                </c:pt>
                <c:pt idx="1515">
                  <c:v>0.0331276817385157</c:v>
                </c:pt>
                <c:pt idx="1516">
                  <c:v>0.0331145250701692</c:v>
                </c:pt>
                <c:pt idx="1517">
                  <c:v>0.033101378837719</c:v>
                </c:pt>
                <c:pt idx="1518">
                  <c:v>0.0330882430287704</c:v>
                </c:pt>
                <c:pt idx="1519">
                  <c:v>0.0330751176309479</c:v>
                </c:pt>
                <c:pt idx="1520">
                  <c:v>0.033062002631896</c:v>
                </c:pt>
                <c:pt idx="1521">
                  <c:v>0.0330488980192783</c:v>
                </c:pt>
                <c:pt idx="1522">
                  <c:v>0.0330358037807781</c:v>
                </c:pt>
                <c:pt idx="1523">
                  <c:v>0.0330227199040981</c:v>
                </c:pt>
                <c:pt idx="1524">
                  <c:v>0.0330096463769605</c:v>
                </c:pt>
                <c:pt idx="1525">
                  <c:v>0.0329965831871066</c:v>
                </c:pt>
                <c:pt idx="1526">
                  <c:v>0.0329835303222973</c:v>
                </c:pt>
                <c:pt idx="1527">
                  <c:v>0.0329704877703125</c:v>
                </c:pt>
                <c:pt idx="1528">
                  <c:v>0.0329574555189516</c:v>
                </c:pt>
                <c:pt idx="1529">
                  <c:v>0.0329444335560332</c:v>
                </c:pt>
                <c:pt idx="1530">
                  <c:v>0.0329314218693949</c:v>
                </c:pt>
                <c:pt idx="1531">
                  <c:v>0.0329184204468935</c:v>
                </c:pt>
                <c:pt idx="1532">
                  <c:v>0.0329054292764049</c:v>
                </c:pt>
                <c:pt idx="1533">
                  <c:v>0.0328924483458242</c:v>
                </c:pt>
                <c:pt idx="1534">
                  <c:v>0.0328794776430652</c:v>
                </c:pt>
                <c:pt idx="1535">
                  <c:v>0.0328665171560611</c:v>
                </c:pt>
                <c:pt idx="1536">
                  <c:v>0.0328535668727636</c:v>
                </c:pt>
                <c:pt idx="1537">
                  <c:v>0.0328406267811437</c:v>
                </c:pt>
                <c:pt idx="1538">
                  <c:v>0.0328276968691911</c:v>
                </c:pt>
                <c:pt idx="1539">
                  <c:v>0.0328147771249143</c:v>
                </c:pt>
                <c:pt idx="1540">
                  <c:v>0.0328018675363406</c:v>
                </c:pt>
                <c:pt idx="1541">
                  <c:v>0.0327889680915162</c:v>
                </c:pt>
                <c:pt idx="1542">
                  <c:v>0.0327760787785058</c:v>
                </c:pt>
                <c:pt idx="1543">
                  <c:v>0.032763199585393</c:v>
                </c:pt>
                <c:pt idx="1544">
                  <c:v>0.03275033050028</c:v>
                </c:pt>
                <c:pt idx="1545">
                  <c:v>0.0327374715112875</c:v>
                </c:pt>
                <c:pt idx="1546">
                  <c:v>0.0327246226065549</c:v>
                </c:pt>
                <c:pt idx="1547">
                  <c:v>0.0327117837742401</c:v>
                </c:pt>
                <c:pt idx="1548">
                  <c:v>0.0326989550025196</c:v>
                </c:pt>
                <c:pt idx="1549">
                  <c:v>0.0326861362795881</c:v>
                </c:pt>
                <c:pt idx="1550">
                  <c:v>0.0326733275936591</c:v>
                </c:pt>
                <c:pt idx="1551">
                  <c:v>0.0326605289329642</c:v>
                </c:pt>
                <c:pt idx="1552">
                  <c:v>0.0326477402857536</c:v>
                </c:pt>
                <c:pt idx="1553">
                  <c:v>0.0326349616402956</c:v>
                </c:pt>
                <c:pt idx="1554">
                  <c:v>0.0326221929848769</c:v>
                </c:pt>
                <c:pt idx="1555">
                  <c:v>0.0326094343078025</c:v>
                </c:pt>
                <c:pt idx="1556">
                  <c:v>0.0325966855973955</c:v>
                </c:pt>
                <c:pt idx="1557">
                  <c:v>0.0325839468419974</c:v>
                </c:pt>
                <c:pt idx="1558">
                  <c:v>0.0325712180299676</c:v>
                </c:pt>
                <c:pt idx="1559">
                  <c:v>0.0325584991496837</c:v>
                </c:pt>
                <c:pt idx="1560">
                  <c:v>0.0325457901895415</c:v>
                </c:pt>
                <c:pt idx="1561">
                  <c:v>0.0325330911379547</c:v>
                </c:pt>
                <c:pt idx="1562">
                  <c:v>0.032520401983355</c:v>
                </c:pt>
                <c:pt idx="1563">
                  <c:v>0.0325077227141922</c:v>
                </c:pt>
                <c:pt idx="1564">
                  <c:v>0.032495053318934</c:v>
                </c:pt>
                <c:pt idx="1565">
                  <c:v>0.0324823937860659</c:v>
                </c:pt>
                <c:pt idx="1566">
                  <c:v>0.0324697441040914</c:v>
                </c:pt>
                <c:pt idx="1567">
                  <c:v>0.0324571042615317</c:v>
                </c:pt>
                <c:pt idx="1568">
                  <c:v>0.0324444742469259</c:v>
                </c:pt>
                <c:pt idx="1569">
                  <c:v>0.032431854048831</c:v>
                </c:pt>
                <c:pt idx="1570">
                  <c:v>0.0324192436558214</c:v>
                </c:pt>
                <c:pt idx="1571">
                  <c:v>0.0324066430564894</c:v>
                </c:pt>
                <c:pt idx="1572">
                  <c:v>0.0323940522394449</c:v>
                </c:pt>
                <c:pt idx="1573">
                  <c:v>0.0323814711933156</c:v>
                </c:pt>
                <c:pt idx="1574">
                  <c:v>0.0323688999067466</c:v>
                </c:pt>
                <c:pt idx="1575">
                  <c:v>0.0323563383684006</c:v>
                </c:pt>
                <c:pt idx="1576">
                  <c:v>0.0323437865669579</c:v>
                </c:pt>
                <c:pt idx="1577">
                  <c:v>0.0323312444911162</c:v>
                </c:pt>
                <c:pt idx="1578">
                  <c:v>0.0323187121295907</c:v>
                </c:pt>
                <c:pt idx="1579">
                  <c:v>0.032306189471114</c:v>
                </c:pt>
                <c:pt idx="1580">
                  <c:v>0.0322936765044363</c:v>
                </c:pt>
                <c:pt idx="1581">
                  <c:v>0.0322811732183248</c:v>
                </c:pt>
                <c:pt idx="1582">
                  <c:v>0.0322686796015642</c:v>
                </c:pt>
                <c:pt idx="1583">
                  <c:v>0.0322561956429566</c:v>
                </c:pt>
                <c:pt idx="1584">
                  <c:v>0.0322437213313212</c:v>
                </c:pt>
                <c:pt idx="1585">
                  <c:v>0.0322312566554946</c:v>
                </c:pt>
                <c:pt idx="1586">
                  <c:v>0.0322188016043303</c:v>
                </c:pt>
                <c:pt idx="1587">
                  <c:v>0.0322063561666993</c:v>
                </c:pt>
                <c:pt idx="1588">
                  <c:v>0.0321939203314894</c:v>
                </c:pt>
                <c:pt idx="1589">
                  <c:v>0.0321814940876058</c:v>
                </c:pt>
                <c:pt idx="1590">
                  <c:v>0.0321690774239705</c:v>
                </c:pt>
                <c:pt idx="1591">
                  <c:v>0.0321566703295228</c:v>
                </c:pt>
                <c:pt idx="1592">
                  <c:v>0.0321442727932187</c:v>
                </c:pt>
                <c:pt idx="1593">
                  <c:v>0.0321318848040313</c:v>
                </c:pt>
                <c:pt idx="1594">
                  <c:v>0.0321195063509508</c:v>
                </c:pt>
                <c:pt idx="1595">
                  <c:v>0.0321071374229839</c:v>
                </c:pt>
                <c:pt idx="1596">
                  <c:v>0.0320947780091546</c:v>
                </c:pt>
                <c:pt idx="1597">
                  <c:v>0.0320824280985035</c:v>
                </c:pt>
                <c:pt idx="1598">
                  <c:v>0.032070087680088</c:v>
                </c:pt>
                <c:pt idx="1599">
                  <c:v>0.0320577567429822</c:v>
                </c:pt>
                <c:pt idx="1600">
                  <c:v>0.0320454352762772</c:v>
                </c:pt>
                <c:pt idx="1601">
                  <c:v>0.0320331232690805</c:v>
                </c:pt>
                <c:pt idx="1602">
                  <c:v>0.0320208207105166</c:v>
                </c:pt>
                <c:pt idx="1603">
                  <c:v>0.0320085275897263</c:v>
                </c:pt>
                <c:pt idx="1604">
                  <c:v>0.0319962438958673</c:v>
                </c:pt>
                <c:pt idx="1605">
                  <c:v>0.0319839696181136</c:v>
                </c:pt>
                <c:pt idx="1606">
                  <c:v>0.031971704745656</c:v>
                </c:pt>
                <c:pt idx="1607">
                  <c:v>0.0319594492677017</c:v>
                </c:pt>
                <c:pt idx="1608">
                  <c:v>0.0319472031734743</c:v>
                </c:pt>
                <c:pt idx="1609">
                  <c:v>0.031934966452214</c:v>
                </c:pt>
                <c:pt idx="1610">
                  <c:v>0.0319227390931774</c:v>
                </c:pt>
                <c:pt idx="1611">
                  <c:v>0.0319105210856375</c:v>
                </c:pt>
                <c:pt idx="1612">
                  <c:v>0.0318983124188834</c:v>
                </c:pt>
                <c:pt idx="1613">
                  <c:v>0.0318861130822209</c:v>
                </c:pt>
                <c:pt idx="1614">
                  <c:v>0.0318739230649719</c:v>
                </c:pt>
                <c:pt idx="1615">
                  <c:v>0.0318617423564746</c:v>
                </c:pt>
                <c:pt idx="1616">
                  <c:v>0.0318495709460834</c:v>
                </c:pt>
                <c:pt idx="1617">
                  <c:v>0.031837408823169</c:v>
                </c:pt>
                <c:pt idx="1618">
                  <c:v>0.0318252559771181</c:v>
                </c:pt>
                <c:pt idx="1619">
                  <c:v>0.0318131123973337</c:v>
                </c:pt>
                <c:pt idx="1620">
                  <c:v>0.0318009780732349</c:v>
                </c:pt>
                <c:pt idx="1621">
                  <c:v>0.0317888529942568</c:v>
                </c:pt>
                <c:pt idx="1622">
                  <c:v>0.0317767371498505</c:v>
                </c:pt>
                <c:pt idx="1623">
                  <c:v>0.0317646305294834</c:v>
                </c:pt>
                <c:pt idx="1624">
                  <c:v>0.0317525331226385</c:v>
                </c:pt>
                <c:pt idx="1625">
                  <c:v>0.0317404449188151</c:v>
                </c:pt>
                <c:pt idx="1626">
                  <c:v>0.0317283659075282</c:v>
                </c:pt>
                <c:pt idx="1627">
                  <c:v>0.0317162960783088</c:v>
                </c:pt>
                <c:pt idx="1628">
                  <c:v>0.0317042354207037</c:v>
                </c:pt>
                <c:pt idx="1629">
                  <c:v>0.0316921839242757</c:v>
                </c:pt>
                <c:pt idx="1630">
                  <c:v>0.0316801415786032</c:v>
                </c:pt>
                <c:pt idx="1631">
                  <c:v>0.0316681083732805</c:v>
                </c:pt>
                <c:pt idx="1632">
                  <c:v>0.0316560842979176</c:v>
                </c:pt>
                <c:pt idx="1633">
                  <c:v>0.0316440693421404</c:v>
                </c:pt>
                <c:pt idx="1634">
                  <c:v>0.0316320634955901</c:v>
                </c:pt>
                <c:pt idx="1635">
                  <c:v>0.0316200667479238</c:v>
                </c:pt>
                <c:pt idx="1636">
                  <c:v>0.0316080790888144</c:v>
                </c:pt>
                <c:pt idx="1637">
                  <c:v>0.0315961005079501</c:v>
                </c:pt>
                <c:pt idx="1638">
                  <c:v>0.0315841309950349</c:v>
                </c:pt>
                <c:pt idx="1639">
                  <c:v>0.0315721705397881</c:v>
                </c:pt>
                <c:pt idx="1640">
                  <c:v>0.0315602191319447</c:v>
                </c:pt>
                <c:pt idx="1641">
                  <c:v>0.0315482767612551</c:v>
                </c:pt>
                <c:pt idx="1642">
                  <c:v>0.0315363434174852</c:v>
                </c:pt>
                <c:pt idx="1643">
                  <c:v>0.0315244190904163</c:v>
                </c:pt>
                <c:pt idx="1644">
                  <c:v>0.0315125037698452</c:v>
                </c:pt>
                <c:pt idx="1645">
                  <c:v>0.0315005974455838</c:v>
                </c:pt>
                <c:pt idx="1646">
                  <c:v>0.0314887001074597</c:v>
                </c:pt>
                <c:pt idx="1647">
                  <c:v>0.0314768117453154</c:v>
                </c:pt>
                <c:pt idx="1648">
                  <c:v>0.0314649323490091</c:v>
                </c:pt>
                <c:pt idx="1649">
                  <c:v>0.031453061908414</c:v>
                </c:pt>
                <c:pt idx="1650">
                  <c:v>0.0314412004134185</c:v>
                </c:pt>
                <c:pt idx="1651">
                  <c:v>0.0314293478539263</c:v>
                </c:pt>
                <c:pt idx="1652">
                  <c:v>0.0314175042198562</c:v>
                </c:pt>
                <c:pt idx="1653">
                  <c:v>0.0314056695011423</c:v>
                </c:pt>
                <c:pt idx="1654">
                  <c:v>0.0313938436877336</c:v>
                </c:pt>
                <c:pt idx="1655">
                  <c:v>0.0313820267695943</c:v>
                </c:pt>
                <c:pt idx="1656">
                  <c:v>0.0313702187367036</c:v>
                </c:pt>
                <c:pt idx="1657">
                  <c:v>0.0313584195790557</c:v>
                </c:pt>
                <c:pt idx="1658">
                  <c:v>0.0313466292866598</c:v>
                </c:pt>
                <c:pt idx="1659">
                  <c:v>0.0313348478495403</c:v>
                </c:pt>
                <c:pt idx="1660">
                  <c:v>0.0313230752577361</c:v>
                </c:pt>
                <c:pt idx="1661">
                  <c:v>0.0313113115013015</c:v>
                </c:pt>
                <c:pt idx="1662">
                  <c:v>0.0312995565703053</c:v>
                </c:pt>
                <c:pt idx="1663">
                  <c:v>0.0312878104548313</c:v>
                </c:pt>
                <c:pt idx="1664">
                  <c:v>0.0312760731449782</c:v>
                </c:pt>
                <c:pt idx="1665">
                  <c:v>0.0312643446308594</c:v>
                </c:pt>
                <c:pt idx="1666">
                  <c:v>0.0312526249026032</c:v>
                </c:pt>
                <c:pt idx="1667">
                  <c:v>0.0312409139503524</c:v>
                </c:pt>
                <c:pt idx="1668">
                  <c:v>0.0312292117642647</c:v>
                </c:pt>
                <c:pt idx="1669">
                  <c:v>0.0312175183345125</c:v>
                </c:pt>
                <c:pt idx="1670">
                  <c:v>0.0312058336512829</c:v>
                </c:pt>
                <c:pt idx="1671">
                  <c:v>0.0311941577047775</c:v>
                </c:pt>
                <c:pt idx="1672">
                  <c:v>0.0311824904852126</c:v>
                </c:pt>
                <c:pt idx="1673">
                  <c:v>0.031170831982819</c:v>
                </c:pt>
                <c:pt idx="1674">
                  <c:v>0.0311591821878421</c:v>
                </c:pt>
                <c:pt idx="1675">
                  <c:v>0.031147541090542</c:v>
                </c:pt>
                <c:pt idx="1676">
                  <c:v>0.031135908681193</c:v>
                </c:pt>
                <c:pt idx="1677">
                  <c:v>0.031124284950084</c:v>
                </c:pt>
                <c:pt idx="1678">
                  <c:v>0.0311126698875185</c:v>
                </c:pt>
                <c:pt idx="1679">
                  <c:v>0.0311010634838142</c:v>
                </c:pt>
                <c:pt idx="1680">
                  <c:v>0.0310894657293032</c:v>
                </c:pt>
                <c:pt idx="1681">
                  <c:v>0.0310778766143322</c:v>
                </c:pt>
                <c:pt idx="1682">
                  <c:v>0.0310662961292621</c:v>
                </c:pt>
                <c:pt idx="1683">
                  <c:v>0.0310547242644679</c:v>
                </c:pt>
                <c:pt idx="1684">
                  <c:v>0.0310431610103393</c:v>
                </c:pt>
                <c:pt idx="1685">
                  <c:v>0.03103160635728</c:v>
                </c:pt>
                <c:pt idx="1686">
                  <c:v>0.0310200602957079</c:v>
                </c:pt>
                <c:pt idx="1687">
                  <c:v>0.0310085228160552</c:v>
                </c:pt>
                <c:pt idx="1688">
                  <c:v>0.0309969939087684</c:v>
                </c:pt>
                <c:pt idx="1689">
                  <c:v>0.0309854735643079</c:v>
                </c:pt>
                <c:pt idx="1690">
                  <c:v>0.0309739617731484</c:v>
                </c:pt>
                <c:pt idx="1691">
                  <c:v>0.0309624585257787</c:v>
                </c:pt>
                <c:pt idx="1692">
                  <c:v>0.0309509638127017</c:v>
                </c:pt>
                <c:pt idx="1693">
                  <c:v>0.0309394776244341</c:v>
                </c:pt>
                <c:pt idx="1694">
                  <c:v>0.030927999951507</c:v>
                </c:pt>
                <c:pt idx="1695">
                  <c:v>0.0309165307844652</c:v>
                </c:pt>
                <c:pt idx="1696">
                  <c:v>0.0309050701138677</c:v>
                </c:pt>
                <c:pt idx="1697">
                  <c:v>0.0308936179302872</c:v>
                </c:pt>
                <c:pt idx="1698">
                  <c:v>0.0308821742243106</c:v>
                </c:pt>
                <c:pt idx="1699">
                  <c:v>0.0308707389865384</c:v>
                </c:pt>
                <c:pt idx="1700">
                  <c:v>0.0308593122075853</c:v>
                </c:pt>
                <c:pt idx="1701">
                  <c:v>0.0308478938780796</c:v>
                </c:pt>
                <c:pt idx="1702">
                  <c:v>0.0308364839886635</c:v>
                </c:pt>
                <c:pt idx="1703">
                  <c:v>0.030825082529993</c:v>
                </c:pt>
                <c:pt idx="1704">
                  <c:v>0.0308136894927379</c:v>
                </c:pt>
                <c:pt idx="1705">
                  <c:v>0.0308023048675816</c:v>
                </c:pt>
                <c:pt idx="1706">
                  <c:v>0.0307909286452213</c:v>
                </c:pt>
                <c:pt idx="1707">
                  <c:v>0.030779560816368</c:v>
                </c:pt>
                <c:pt idx="1708">
                  <c:v>0.0307682013717463</c:v>
                </c:pt>
                <c:pt idx="1709">
                  <c:v>0.0307568503020944</c:v>
                </c:pt>
                <c:pt idx="1710">
                  <c:v>0.0307455075981642</c:v>
                </c:pt>
                <c:pt idx="1711">
                  <c:v>0.0307341732507209</c:v>
                </c:pt>
                <c:pt idx="1712">
                  <c:v>0.0307228472505438</c:v>
                </c:pt>
                <c:pt idx="1713">
                  <c:v>0.0307115295884253</c:v>
                </c:pt>
                <c:pt idx="1714">
                  <c:v>0.0307002202551715</c:v>
                </c:pt>
                <c:pt idx="1715">
                  <c:v>0.0306889192416019</c:v>
                </c:pt>
                <c:pt idx="1716">
                  <c:v>0.0306776265385496</c:v>
                </c:pt>
                <c:pt idx="1717">
                  <c:v>0.0306663421368611</c:v>
                </c:pt>
                <c:pt idx="1718">
                  <c:v>0.0306550660273962</c:v>
                </c:pt>
                <c:pt idx="1719">
                  <c:v>0.0306437982010282</c:v>
                </c:pt>
                <c:pt idx="1720">
                  <c:v>0.0306325386486438</c:v>
                </c:pt>
                <c:pt idx="1721">
                  <c:v>0.0306212873611431</c:v>
                </c:pt>
                <c:pt idx="1722">
                  <c:v>0.0306100443294392</c:v>
                </c:pt>
                <c:pt idx="1723">
                  <c:v>0.030598809544459</c:v>
                </c:pt>
                <c:pt idx="1724">
                  <c:v>0.0305875829971421</c:v>
                </c:pt>
                <c:pt idx="1725">
                  <c:v>0.0305763646784419</c:v>
                </c:pt>
                <c:pt idx="1726">
                  <c:v>0.0305651545793246</c:v>
                </c:pt>
                <c:pt idx="1727">
                  <c:v>0.0305539526907698</c:v>
                </c:pt>
                <c:pt idx="1728">
                  <c:v>0.0305427590037704</c:v>
                </c:pt>
                <c:pt idx="1729">
                  <c:v>0.0305315735093321</c:v>
                </c:pt>
                <c:pt idx="1730">
                  <c:v>0.0305203961984741</c:v>
                </c:pt>
                <c:pt idx="1731">
                  <c:v>0.0305092270622284</c:v>
                </c:pt>
                <c:pt idx="1732">
                  <c:v>0.0304980660916403</c:v>
                </c:pt>
                <c:pt idx="1733">
                  <c:v>0.030486913277768</c:v>
                </c:pt>
                <c:pt idx="1734">
                  <c:v>0.0304757686116828</c:v>
                </c:pt>
                <c:pt idx="1735">
                  <c:v>0.0304646320844692</c:v>
                </c:pt>
                <c:pt idx="1736">
                  <c:v>0.0304535036872243</c:v>
                </c:pt>
                <c:pt idx="1737">
                  <c:v>0.0304423834110584</c:v>
                </c:pt>
                <c:pt idx="1738">
                  <c:v>0.0304312712470948</c:v>
                </c:pt>
                <c:pt idx="1739">
                  <c:v>0.0304201671864695</c:v>
                </c:pt>
                <c:pt idx="1740">
                  <c:v>0.0304090712203315</c:v>
                </c:pt>
                <c:pt idx="1741">
                  <c:v>0.0303979833398429</c:v>
                </c:pt>
                <c:pt idx="1742">
                  <c:v>0.0303869035361781</c:v>
                </c:pt>
                <c:pt idx="1743">
                  <c:v>0.0303758318005249</c:v>
                </c:pt>
                <c:pt idx="1744">
                  <c:v>0.0303647681240835</c:v>
                </c:pt>
                <c:pt idx="1745">
                  <c:v>0.0303537124980671</c:v>
                </c:pt>
                <c:pt idx="1746">
                  <c:v>0.0303426649137016</c:v>
                </c:pt>
                <c:pt idx="1747">
                  <c:v>0.0303316253622255</c:v>
                </c:pt>
                <c:pt idx="1748">
                  <c:v>0.0303205938348901</c:v>
                </c:pt>
                <c:pt idx="1749">
                  <c:v>0.0303095703229594</c:v>
                </c:pt>
                <c:pt idx="1750">
                  <c:v>0.0302985548177102</c:v>
                </c:pt>
                <c:pt idx="1751">
                  <c:v>0.0302875473104316</c:v>
                </c:pt>
                <c:pt idx="1752">
                  <c:v>0.0302765477924256</c:v>
                </c:pt>
                <c:pt idx="1753">
                  <c:v>0.0302655562550067</c:v>
                </c:pt>
                <c:pt idx="1754">
                  <c:v>0.0302545726895019</c:v>
                </c:pt>
                <c:pt idx="1755">
                  <c:v>0.0302435970872508</c:v>
                </c:pt>
                <c:pt idx="1756">
                  <c:v>0.0302326294396056</c:v>
                </c:pt>
                <c:pt idx="1757">
                  <c:v>0.0302216697379309</c:v>
                </c:pt>
                <c:pt idx="1758">
                  <c:v>0.0302107179736038</c:v>
                </c:pt>
                <c:pt idx="1759">
                  <c:v>0.0301997741380138</c:v>
                </c:pt>
                <c:pt idx="1760">
                  <c:v>0.0301888382225631</c:v>
                </c:pt>
                <c:pt idx="1761">
                  <c:v>0.0301779102186659</c:v>
                </c:pt>
                <c:pt idx="1762">
                  <c:v>0.0301669901177492</c:v>
                </c:pt>
                <c:pt idx="1763">
                  <c:v>0.0301560779112519</c:v>
                </c:pt>
                <c:pt idx="1764">
                  <c:v>0.0301451735906258</c:v>
                </c:pt>
                <c:pt idx="1765">
                  <c:v>0.0301342771473345</c:v>
                </c:pt>
                <c:pt idx="1766">
                  <c:v>0.0301233885728543</c:v>
                </c:pt>
                <c:pt idx="1767">
                  <c:v>0.0301125078586735</c:v>
                </c:pt>
                <c:pt idx="1768">
                  <c:v>0.0301016349962928</c:v>
                </c:pt>
                <c:pt idx="1769">
                  <c:v>0.030090769977225</c:v>
                </c:pt>
                <c:pt idx="1770">
                  <c:v>0.0300799127929954</c:v>
                </c:pt>
                <c:pt idx="1771">
                  <c:v>0.0300690634351412</c:v>
                </c:pt>
                <c:pt idx="1772">
                  <c:v>0.0300582218952119</c:v>
                </c:pt>
                <c:pt idx="1773">
                  <c:v>0.030047388164769</c:v>
                </c:pt>
                <c:pt idx="1774">
                  <c:v>0.0300365622353864</c:v>
                </c:pt>
                <c:pt idx="1775">
                  <c:v>0.0300257440986499</c:v>
                </c:pt>
                <c:pt idx="1776">
                  <c:v>0.0300149337461573</c:v>
                </c:pt>
                <c:pt idx="1777">
                  <c:v>0.0300041311695186</c:v>
                </c:pt>
                <c:pt idx="1778">
                  <c:v>0.029993336360356</c:v>
                </c:pt>
                <c:pt idx="1779">
                  <c:v>0.0299825493103033</c:v>
                </c:pt>
                <c:pt idx="1780">
                  <c:v>0.0299717700110067</c:v>
                </c:pt>
                <c:pt idx="1781">
                  <c:v>0.0299609984541241</c:v>
                </c:pt>
                <c:pt idx="1782">
                  <c:v>0.0299502346313255</c:v>
                </c:pt>
                <c:pt idx="1783">
                  <c:v>0.0299394785342928</c:v>
                </c:pt>
                <c:pt idx="1784">
                  <c:v>0.0299287301547197</c:v>
                </c:pt>
                <c:pt idx="1785">
                  <c:v>0.029917989484312</c:v>
                </c:pt>
                <c:pt idx="1786">
                  <c:v>0.0299072565147871</c:v>
                </c:pt>
                <c:pt idx="1787">
                  <c:v>0.0298965312378745</c:v>
                </c:pt>
                <c:pt idx="1788">
                  <c:v>0.0298858136453154</c:v>
                </c:pt>
                <c:pt idx="1789">
                  <c:v>0.0298751037288627</c:v>
                </c:pt>
                <c:pt idx="1790">
                  <c:v>0.0298644014802814</c:v>
                </c:pt>
                <c:pt idx="1791">
                  <c:v>0.0298537068913479</c:v>
                </c:pt>
                <c:pt idx="1792">
                  <c:v>0.0298430199538506</c:v>
                </c:pt>
                <c:pt idx="1793">
                  <c:v>0.0298323406595894</c:v>
                </c:pt>
                <c:pt idx="1794">
                  <c:v>0.0298216690003761</c:v>
                </c:pt>
                <c:pt idx="1795">
                  <c:v>0.0298110049680341</c:v>
                </c:pt>
                <c:pt idx="1796">
                  <c:v>0.0298003485543984</c:v>
                </c:pt>
                <c:pt idx="1797">
                  <c:v>0.0297896997513157</c:v>
                </c:pt>
                <c:pt idx="1798">
                  <c:v>0.0297790585506443</c:v>
                </c:pt>
                <c:pt idx="1799">
                  <c:v>0.0297684249442541</c:v>
                </c:pt>
                <c:pt idx="1800">
                  <c:v>0.0297577989240266</c:v>
                </c:pt>
                <c:pt idx="1801">
                  <c:v>0.0297471804818548</c:v>
                </c:pt>
                <c:pt idx="1802">
                  <c:v>0.0297365696096432</c:v>
                </c:pt>
                <c:pt idx="1803">
                  <c:v>0.029725966299308</c:v>
                </c:pt>
                <c:pt idx="1804">
                  <c:v>0.0297153705427766</c:v>
                </c:pt>
                <c:pt idx="1805">
                  <c:v>0.0297047823319881</c:v>
                </c:pt>
                <c:pt idx="1806">
                  <c:v>0.029694201658893</c:v>
                </c:pt>
                <c:pt idx="1807">
                  <c:v>0.0296836285154532</c:v>
                </c:pt>
                <c:pt idx="1808">
                  <c:v>0.029673062893642</c:v>
                </c:pt>
                <c:pt idx="1809">
                  <c:v>0.0296625047854441</c:v>
                </c:pt>
                <c:pt idx="1810">
                  <c:v>0.0296519541828556</c:v>
                </c:pt>
                <c:pt idx="1811">
                  <c:v>0.029641411077884</c:v>
                </c:pt>
                <c:pt idx="1812">
                  <c:v>0.029630875462548</c:v>
                </c:pt>
                <c:pt idx="1813">
                  <c:v>0.0296203473288777</c:v>
                </c:pt>
                <c:pt idx="1814">
                  <c:v>0.0296098266689144</c:v>
                </c:pt>
                <c:pt idx="1815">
                  <c:v>0.0295993134747107</c:v>
                </c:pt>
                <c:pt idx="1816">
                  <c:v>0.0295888077383307</c:v>
                </c:pt>
                <c:pt idx="1817">
                  <c:v>0.0295783094518493</c:v>
                </c:pt>
                <c:pt idx="1818">
                  <c:v>0.0295678186073528</c:v>
                </c:pt>
                <c:pt idx="1819">
                  <c:v>0.0295573351969389</c:v>
                </c:pt>
                <c:pt idx="1820">
                  <c:v>0.0295468592127162</c:v>
                </c:pt>
                <c:pt idx="1821">
                  <c:v>0.0295363906468045</c:v>
                </c:pt>
                <c:pt idx="1822">
                  <c:v>0.0295259294913348</c:v>
                </c:pt>
                <c:pt idx="1823">
                  <c:v>0.0295154757384492</c:v>
                </c:pt>
                <c:pt idx="1824">
                  <c:v>0.0295050293803008</c:v>
                </c:pt>
                <c:pt idx="1825">
                  <c:v>0.0294945904090538</c:v>
                </c:pt>
                <c:pt idx="1826">
                  <c:v>0.0294841588168837</c:v>
                </c:pt>
                <c:pt idx="1827">
                  <c:v>0.0294737345959767</c:v>
                </c:pt>
                <c:pt idx="1828">
                  <c:v>0.0294633177385301</c:v>
                </c:pt>
                <c:pt idx="1829">
                  <c:v>0.0294529082367523</c:v>
                </c:pt>
                <c:pt idx="1830">
                  <c:v>0.0294425060828626</c:v>
                </c:pt>
                <c:pt idx="1831">
                  <c:v>0.0294321112690913</c:v>
                </c:pt>
                <c:pt idx="1832">
                  <c:v>0.0294217237876796</c:v>
                </c:pt>
                <c:pt idx="1833">
                  <c:v>0.0294113436308796</c:v>
                </c:pt>
                <c:pt idx="1834">
                  <c:v>0.0294009707909544</c:v>
                </c:pt>
                <c:pt idx="1835">
                  <c:v>0.0293906052601778</c:v>
                </c:pt>
                <c:pt idx="1836">
                  <c:v>0.0293802470308346</c:v>
                </c:pt>
                <c:pt idx="1837">
                  <c:v>0.0293698960952204</c:v>
                </c:pt>
                <c:pt idx="1838">
                  <c:v>0.0293595524456416</c:v>
                </c:pt>
                <c:pt idx="1839">
                  <c:v>0.0293492160744156</c:v>
                </c:pt>
                <c:pt idx="1840">
                  <c:v>0.0293388869738702</c:v>
                </c:pt>
                <c:pt idx="1841">
                  <c:v>0.0293285651363443</c:v>
                </c:pt>
                <c:pt idx="1842">
                  <c:v>0.0293182505541874</c:v>
                </c:pt>
                <c:pt idx="1843">
                  <c:v>0.0293079432197598</c:v>
                </c:pt>
                <c:pt idx="1844">
                  <c:v>0.0292976431254324</c:v>
                </c:pt>
                <c:pt idx="1845">
                  <c:v>0.0292873502635869</c:v>
                </c:pt>
                <c:pt idx="1846">
                  <c:v>0.0292770646266156</c:v>
                </c:pt>
                <c:pt idx="1847">
                  <c:v>0.0292667862069214</c:v>
                </c:pt>
                <c:pt idx="1848">
                  <c:v>0.0292565149969181</c:v>
                </c:pt>
                <c:pt idx="1849">
                  <c:v>0.0292462509890299</c:v>
                </c:pt>
                <c:pt idx="1850">
                  <c:v>0.0292359941756915</c:v>
                </c:pt>
                <c:pt idx="1851">
                  <c:v>0.0292257445493484</c:v>
                </c:pt>
                <c:pt idx="1852">
                  <c:v>0.0292155021024565</c:v>
                </c:pt>
                <c:pt idx="1853">
                  <c:v>0.0292052668274824</c:v>
                </c:pt>
                <c:pt idx="1854">
                  <c:v>0.0291950387169031</c:v>
                </c:pt>
                <c:pt idx="1855">
                  <c:v>0.0291848177632061</c:v>
                </c:pt>
                <c:pt idx="1856">
                  <c:v>0.0291746039588894</c:v>
                </c:pt>
                <c:pt idx="1857">
                  <c:v>0.0291643972964616</c:v>
                </c:pt>
                <c:pt idx="1858">
                  <c:v>0.0291541977684416</c:v>
                </c:pt>
                <c:pt idx="1859">
                  <c:v>0.0291440053673588</c:v>
                </c:pt>
                <c:pt idx="1860">
                  <c:v>0.0291338200857529</c:v>
                </c:pt>
                <c:pt idx="1861">
                  <c:v>0.0291236419161742</c:v>
                </c:pt>
                <c:pt idx="1862">
                  <c:v>0.0291134708511832</c:v>
                </c:pt>
                <c:pt idx="1863">
                  <c:v>0.0291033068833508</c:v>
                </c:pt>
                <c:pt idx="1864">
                  <c:v>0.0290931500052583</c:v>
                </c:pt>
                <c:pt idx="1865">
                  <c:v>0.0290830002094974</c:v>
                </c:pt>
                <c:pt idx="1866">
                  <c:v>0.0290728574886698</c:v>
                </c:pt>
                <c:pt idx="1867">
                  <c:v>0.0290627218353878</c:v>
                </c:pt>
                <c:pt idx="1868">
                  <c:v>0.0290525932422738</c:v>
                </c:pt>
                <c:pt idx="1869">
                  <c:v>0.0290424717019606</c:v>
                </c:pt>
                <c:pt idx="1870">
                  <c:v>0.029032357207091</c:v>
                </c:pt>
                <c:pt idx="1871">
                  <c:v>0.0290222497503183</c:v>
                </c:pt>
                <c:pt idx="1872">
                  <c:v>0.0290121493243058</c:v>
                </c:pt>
                <c:pt idx="1873">
                  <c:v>0.029002055921727</c:v>
                </c:pt>
                <c:pt idx="1874">
                  <c:v>0.0289919695352657</c:v>
                </c:pt>
                <c:pt idx="1875">
                  <c:v>0.0289818901576157</c:v>
                </c:pt>
                <c:pt idx="1876">
                  <c:v>0.0289718177814809</c:v>
                </c:pt>
                <c:pt idx="1877">
                  <c:v>0.0289617523995755</c:v>
                </c:pt>
                <c:pt idx="1878">
                  <c:v>0.0289516940046236</c:v>
                </c:pt>
                <c:pt idx="1879">
                  <c:v>0.0289416425893595</c:v>
                </c:pt>
                <c:pt idx="1880">
                  <c:v>0.0289315981465275</c:v>
                </c:pt>
                <c:pt idx="1881">
                  <c:v>0.028921560668882</c:v>
                </c:pt>
                <c:pt idx="1882">
                  <c:v>0.0289115301491873</c:v>
                </c:pt>
                <c:pt idx="1883">
                  <c:v>0.028901506580218</c:v>
                </c:pt>
                <c:pt idx="1884">
                  <c:v>0.0288914899547582</c:v>
                </c:pt>
                <c:pt idx="1885">
                  <c:v>0.0288814802656024</c:v>
                </c:pt>
                <c:pt idx="1886">
                  <c:v>0.0288714775055549</c:v>
                </c:pt>
                <c:pt idx="1887">
                  <c:v>0.0288614816674299</c:v>
                </c:pt>
                <c:pt idx="1888">
                  <c:v>0.0288514927440517</c:v>
                </c:pt>
                <c:pt idx="1889">
                  <c:v>0.0288415107282542</c:v>
                </c:pt>
                <c:pt idx="1890">
                  <c:v>0.0288315356128814</c:v>
                </c:pt>
                <c:pt idx="1891">
                  <c:v>0.0288215673907872</c:v>
                </c:pt>
                <c:pt idx="1892">
                  <c:v>0.0288116060548352</c:v>
                </c:pt>
                <c:pt idx="1893">
                  <c:v>0.0288016515978989</c:v>
                </c:pt>
                <c:pt idx="1894">
                  <c:v>0.0287917040128617</c:v>
                </c:pt>
                <c:pt idx="1895">
                  <c:v>0.0287817632926167</c:v>
                </c:pt>
                <c:pt idx="1896">
                  <c:v>0.0287718294300669</c:v>
                </c:pt>
                <c:pt idx="1897">
                  <c:v>0.0287619024181249</c:v>
                </c:pt>
                <c:pt idx="1898">
                  <c:v>0.0287519822497131</c:v>
                </c:pt>
                <c:pt idx="1899">
                  <c:v>0.0287420689177637</c:v>
                </c:pt>
                <c:pt idx="1900">
                  <c:v>0.0287321624152187</c:v>
                </c:pt>
                <c:pt idx="1901">
                  <c:v>0.0287222627350296</c:v>
                </c:pt>
                <c:pt idx="1902">
                  <c:v>0.0287123698701577</c:v>
                </c:pt>
                <c:pt idx="1903">
                  <c:v>0.0287024838135739</c:v>
                </c:pt>
                <c:pt idx="1904">
                  <c:v>0.0286926045582589</c:v>
                </c:pt>
                <c:pt idx="1905">
                  <c:v>0.0286827320972028</c:v>
                </c:pt>
                <c:pt idx="1906">
                  <c:v>0.0286728664234055</c:v>
                </c:pt>
                <c:pt idx="1907">
                  <c:v>0.0286630075298765</c:v>
                </c:pt>
                <c:pt idx="1908">
                  <c:v>0.0286531554096349</c:v>
                </c:pt>
                <c:pt idx="1909">
                  <c:v>0.0286433100557091</c:v>
                </c:pt>
                <c:pt idx="1910">
                  <c:v>0.0286334714611375</c:v>
                </c:pt>
                <c:pt idx="1911">
                  <c:v>0.0286236396189676</c:v>
                </c:pt>
                <c:pt idx="1912">
                  <c:v>0.0286138145222567</c:v>
                </c:pt>
                <c:pt idx="1913">
                  <c:v>0.0286039961640715</c:v>
                </c:pt>
                <c:pt idx="1914">
                  <c:v>0.0285941845374882</c:v>
                </c:pt>
                <c:pt idx="1915">
                  <c:v>0.0285843796355925</c:v>
                </c:pt>
                <c:pt idx="1916">
                  <c:v>0.0285745814514796</c:v>
                </c:pt>
                <c:pt idx="1917">
                  <c:v>0.028564789978254</c:v>
                </c:pt>
                <c:pt idx="1918">
                  <c:v>0.0285550052090297</c:v>
                </c:pt>
                <c:pt idx="1919">
                  <c:v>0.0285452271369301</c:v>
                </c:pt>
                <c:pt idx="1920">
                  <c:v>0.028535455755088</c:v>
                </c:pt>
                <c:pt idx="1921">
                  <c:v>0.0285256910566455</c:v>
                </c:pt>
                <c:pt idx="1922">
                  <c:v>0.0285159330347543</c:v>
                </c:pt>
                <c:pt idx="1923">
                  <c:v>0.0285061816825752</c:v>
                </c:pt>
                <c:pt idx="1924">
                  <c:v>0.0284964369932783</c:v>
                </c:pt>
                <c:pt idx="1925">
                  <c:v>0.0284866989600433</c:v>
                </c:pt>
                <c:pt idx="1926">
                  <c:v>0.0284769675760588</c:v>
                </c:pt>
                <c:pt idx="1927">
                  <c:v>0.028467242834523</c:v>
                </c:pt>
                <c:pt idx="1928">
                  <c:v>0.0284575247286432</c:v>
                </c:pt>
                <c:pt idx="1929">
                  <c:v>0.028447813251636</c:v>
                </c:pt>
                <c:pt idx="1930">
                  <c:v>0.0284381083967273</c:v>
                </c:pt>
                <c:pt idx="1931">
                  <c:v>0.0284284101571521</c:v>
                </c:pt>
                <c:pt idx="1932">
                  <c:v>0.0284187185261546</c:v>
                </c:pt>
                <c:pt idx="1933">
                  <c:v>0.0284090334969883</c:v>
                </c:pt>
                <c:pt idx="1934">
                  <c:v>0.0283993550629158</c:v>
                </c:pt>
                <c:pt idx="1935">
                  <c:v>0.0283896832172088</c:v>
                </c:pt>
                <c:pt idx="1936">
                  <c:v>0.0283800179531482</c:v>
                </c:pt>
                <c:pt idx="1937">
                  <c:v>0.0283703592640241</c:v>
                </c:pt>
                <c:pt idx="1938">
                  <c:v>0.0283607071431355</c:v>
                </c:pt>
                <c:pt idx="1939">
                  <c:v>0.0283510615837908</c:v>
                </c:pt>
                <c:pt idx="1940">
                  <c:v>0.0283414225793071</c:v>
                </c:pt>
                <c:pt idx="1941">
                  <c:v>0.0283317901230109</c:v>
                </c:pt>
                <c:pt idx="1942">
                  <c:v>0.0283221642082375</c:v>
                </c:pt>
                <c:pt idx="1943">
                  <c:v>0.0283125448283313</c:v>
                </c:pt>
                <c:pt idx="1944">
                  <c:v>0.0283029319766459</c:v>
                </c:pt>
                <c:pt idx="1945">
                  <c:v>0.0282933256465437</c:v>
                </c:pt>
                <c:pt idx="1946">
                  <c:v>0.0282837258313961</c:v>
                </c:pt>
                <c:pt idx="1947">
                  <c:v>0.0282741325245835</c:v>
                </c:pt>
                <c:pt idx="1948">
                  <c:v>0.0282645457194953</c:v>
                </c:pt>
                <c:pt idx="1949">
                  <c:v>0.0282549654095297</c:v>
                </c:pt>
                <c:pt idx="1950">
                  <c:v>0.0282453915880941</c:v>
                </c:pt>
                <c:pt idx="1951">
                  <c:v>0.0282358242486045</c:v>
                </c:pt>
                <c:pt idx="1952">
                  <c:v>0.0282262633844859</c:v>
                </c:pt>
                <c:pt idx="1953">
                  <c:v>0.0282167089891723</c:v>
                </c:pt>
                <c:pt idx="1954">
                  <c:v>0.0282071610561064</c:v>
                </c:pt>
                <c:pt idx="1955">
                  <c:v>0.0281976195787399</c:v>
                </c:pt>
                <c:pt idx="1956">
                  <c:v>0.0281880845505333</c:v>
                </c:pt>
                <c:pt idx="1957">
                  <c:v>0.0281785559649557</c:v>
                </c:pt>
                <c:pt idx="1958">
                  <c:v>0.0281690338154853</c:v>
                </c:pt>
                <c:pt idx="1959">
                  <c:v>0.0281595180956089</c:v>
                </c:pt>
                <c:pt idx="1960">
                  <c:v>0.0281500087988223</c:v>
                </c:pt>
                <c:pt idx="1961">
                  <c:v>0.0281405059186298</c:v>
                </c:pt>
                <c:pt idx="1962">
                  <c:v>0.0281310094485445</c:v>
                </c:pt>
                <c:pt idx="1963">
                  <c:v>0.0281215193820883</c:v>
                </c:pt>
                <c:pt idx="1964">
                  <c:v>0.0281120357127919</c:v>
                </c:pt>
                <c:pt idx="1965">
                  <c:v>0.0281025584341946</c:v>
                </c:pt>
                <c:pt idx="1966">
                  <c:v>0.0280930875398443</c:v>
                </c:pt>
                <c:pt idx="1967">
                  <c:v>0.0280836230232977</c:v>
                </c:pt>
                <c:pt idx="1968">
                  <c:v>0.0280741648781201</c:v>
                </c:pt>
                <c:pt idx="1969">
                  <c:v>0.0280647130978855</c:v>
                </c:pt>
                <c:pt idx="1970">
                  <c:v>0.0280552676761766</c:v>
                </c:pt>
                <c:pt idx="1971">
                  <c:v>0.0280458286065844</c:v>
                </c:pt>
                <c:pt idx="1972">
                  <c:v>0.0280363958827088</c:v>
                </c:pt>
                <c:pt idx="1973">
                  <c:v>0.0280269694981583</c:v>
                </c:pt>
                <c:pt idx="1974">
                  <c:v>0.0280175494465497</c:v>
                </c:pt>
                <c:pt idx="1975">
                  <c:v>0.0280081357215086</c:v>
                </c:pt>
                <c:pt idx="1976">
                  <c:v>0.0279987283166691</c:v>
                </c:pt>
                <c:pt idx="1977">
                  <c:v>0.0279893272256737</c:v>
                </c:pt>
                <c:pt idx="1978">
                  <c:v>0.0279799324421736</c:v>
                </c:pt>
                <c:pt idx="1979">
                  <c:v>0.0279705439598285</c:v>
                </c:pt>
                <c:pt idx="1980">
                  <c:v>0.0279611617723063</c:v>
                </c:pt>
                <c:pt idx="1981">
                  <c:v>0.0279517858732836</c:v>
                </c:pt>
                <c:pt idx="1982">
                  <c:v>0.0279424162564455</c:v>
                </c:pt>
                <c:pt idx="1983">
                  <c:v>0.0279330529154855</c:v>
                </c:pt>
                <c:pt idx="1984">
                  <c:v>0.0279236958441054</c:v>
                </c:pt>
                <c:pt idx="1985">
                  <c:v>0.0279143450360156</c:v>
                </c:pt>
                <c:pt idx="1986">
                  <c:v>0.0279050004849347</c:v>
                </c:pt>
                <c:pt idx="1987">
                  <c:v>0.02789566218459</c:v>
                </c:pt>
                <c:pt idx="1988">
                  <c:v>0.0278863301287168</c:v>
                </c:pt>
                <c:pt idx="1989">
                  <c:v>0.0278770043110589</c:v>
                </c:pt>
                <c:pt idx="1990">
                  <c:v>0.0278676847253687</c:v>
                </c:pt>
                <c:pt idx="1991">
                  <c:v>0.0278583713654065</c:v>
                </c:pt>
                <c:pt idx="1992">
                  <c:v>0.0278490642249413</c:v>
                </c:pt>
                <c:pt idx="1993">
                  <c:v>0.02783976329775</c:v>
                </c:pt>
                <c:pt idx="1994">
                  <c:v>0.0278304685776183</c:v>
                </c:pt>
                <c:pt idx="1995">
                  <c:v>0.0278211800583397</c:v>
                </c:pt>
                <c:pt idx="1996">
                  <c:v>0.0278118977337163</c:v>
                </c:pt>
                <c:pt idx="1997">
                  <c:v>0.0278026215975582</c:v>
                </c:pt>
                <c:pt idx="1998">
                  <c:v>0.0277933516436839</c:v>
                </c:pt>
                <c:pt idx="1999">
                  <c:v>0.0277840878659201</c:v>
                </c:pt>
                <c:pt idx="2000">
                  <c:v>0.0277748302581015</c:v>
                </c:pt>
              </c:numCache>
            </c:numRef>
          </c:yVal>
          <c:smooth val="1"/>
        </c:ser>
        <c:dLbls>
          <c:showLegendKey val="0"/>
          <c:showVal val="0"/>
          <c:showCatName val="0"/>
          <c:showSerName val="0"/>
          <c:showPercent val="0"/>
          <c:showBubbleSize val="0"/>
        </c:dLbls>
        <c:axId val="2131824112"/>
        <c:axId val="2131825536"/>
      </c:scatterChart>
      <c:valAx>
        <c:axId val="2131824112"/>
        <c:scaling>
          <c:orientation val="minMax"/>
          <c:max val="3.0"/>
          <c:min val="1.0"/>
        </c:scaling>
        <c:delete val="0"/>
        <c:axPos val="b"/>
        <c:numFmt formatCode="General" sourceLinked="0"/>
        <c:majorTickMark val="in"/>
        <c:minorTickMark val="none"/>
        <c:tickLblPos val="nextTo"/>
        <c:spPr>
          <a:ln/>
        </c:spPr>
        <c:crossAx val="2131825536"/>
        <c:crosses val="autoZero"/>
        <c:crossBetween val="midCat"/>
      </c:valAx>
      <c:valAx>
        <c:axId val="2131825536"/>
        <c:scaling>
          <c:orientation val="minMax"/>
        </c:scaling>
        <c:delete val="0"/>
        <c:axPos val="l"/>
        <c:title>
          <c:tx>
            <c:rich>
              <a:bodyPr rot="0" vert="horz"/>
              <a:lstStyle/>
              <a:p>
                <a:pPr>
                  <a:defRPr sz="1600" i="1"/>
                </a:pPr>
                <a:r>
                  <a:rPr lang="en-US" sz="1600" i="1"/>
                  <a:t>R</a:t>
                </a:r>
              </a:p>
            </c:rich>
          </c:tx>
          <c:overlay val="0"/>
        </c:title>
        <c:numFmt formatCode="General" sourceLinked="0"/>
        <c:majorTickMark val="in"/>
        <c:minorTickMark val="none"/>
        <c:tickLblPos val="nextTo"/>
        <c:spPr>
          <a:ln/>
        </c:spPr>
        <c:crossAx val="2131824112"/>
        <c:crosses val="autoZero"/>
        <c:crossBetween val="midCat"/>
      </c:valAx>
    </c:plotArea>
    <c:legend>
      <c:legendPos val="r"/>
      <c:layout>
        <c:manualLayout>
          <c:xMode val="edge"/>
          <c:yMode val="edge"/>
          <c:x val="0.809070428696413"/>
          <c:y val="0.227761078138041"/>
          <c:w val="0.156741537115553"/>
          <c:h val="0.296470525329595"/>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030183727034"/>
          <c:y val="0.166551108194809"/>
          <c:w val="0.652956036745407"/>
          <c:h val="0.668857903178769"/>
        </c:manualLayout>
      </c:layout>
      <c:scatterChart>
        <c:scatterStyle val="smoothMarker"/>
        <c:varyColors val="0"/>
        <c:ser>
          <c:idx val="4"/>
          <c:order val="0"/>
          <c:tx>
            <c:strRef>
              <c:f>Sheet1!$A$6</c:f>
              <c:strCache>
                <c:ptCount val="1"/>
                <c:pt idx="0">
                  <c:v>(1,0.5,0.5)</c:v>
                </c:pt>
              </c:strCache>
            </c:strRef>
          </c:tx>
          <c:spPr>
            <a:ln w="12700">
              <a:solidFill>
                <a:schemeClr val="tx1"/>
              </a:solidFill>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Sheet1!$B$6:$BXZ$6</c:f>
              <c:numCache>
                <c:formatCode>General</c:formatCode>
                <c:ptCount val="2001"/>
                <c:pt idx="0">
                  <c:v>0.20898</c:v>
                </c:pt>
                <c:pt idx="1">
                  <c:v>0.20885</c:v>
                </c:pt>
                <c:pt idx="2">
                  <c:v>0.20871</c:v>
                </c:pt>
                <c:pt idx="3">
                  <c:v>0.20858</c:v>
                </c:pt>
                <c:pt idx="4">
                  <c:v>0.20844</c:v>
                </c:pt>
                <c:pt idx="5">
                  <c:v>0.20831</c:v>
                </c:pt>
                <c:pt idx="6">
                  <c:v>0.20817</c:v>
                </c:pt>
                <c:pt idx="7">
                  <c:v>0.20804</c:v>
                </c:pt>
                <c:pt idx="8">
                  <c:v>0.2079</c:v>
                </c:pt>
                <c:pt idx="9">
                  <c:v>0.20777</c:v>
                </c:pt>
                <c:pt idx="10">
                  <c:v>0.20763</c:v>
                </c:pt>
                <c:pt idx="11">
                  <c:v>0.20749</c:v>
                </c:pt>
                <c:pt idx="12">
                  <c:v>0.20736</c:v>
                </c:pt>
                <c:pt idx="13">
                  <c:v>0.20722</c:v>
                </c:pt>
                <c:pt idx="14">
                  <c:v>0.20708</c:v>
                </c:pt>
                <c:pt idx="15">
                  <c:v>0.20695</c:v>
                </c:pt>
                <c:pt idx="16">
                  <c:v>0.20681</c:v>
                </c:pt>
                <c:pt idx="17">
                  <c:v>0.20667</c:v>
                </c:pt>
                <c:pt idx="18">
                  <c:v>0.20653</c:v>
                </c:pt>
                <c:pt idx="19">
                  <c:v>0.2064</c:v>
                </c:pt>
                <c:pt idx="20">
                  <c:v>0.20626</c:v>
                </c:pt>
                <c:pt idx="21">
                  <c:v>0.20612</c:v>
                </c:pt>
                <c:pt idx="22">
                  <c:v>0.20598</c:v>
                </c:pt>
                <c:pt idx="23">
                  <c:v>0.20584</c:v>
                </c:pt>
                <c:pt idx="24">
                  <c:v>0.2057</c:v>
                </c:pt>
                <c:pt idx="25">
                  <c:v>0.20556</c:v>
                </c:pt>
                <c:pt idx="26">
                  <c:v>0.20542</c:v>
                </c:pt>
                <c:pt idx="27">
                  <c:v>0.20528</c:v>
                </c:pt>
                <c:pt idx="28">
                  <c:v>0.20514</c:v>
                </c:pt>
                <c:pt idx="29">
                  <c:v>0.205</c:v>
                </c:pt>
                <c:pt idx="30">
                  <c:v>0.20486</c:v>
                </c:pt>
                <c:pt idx="31">
                  <c:v>0.20472</c:v>
                </c:pt>
                <c:pt idx="32">
                  <c:v>0.20458</c:v>
                </c:pt>
                <c:pt idx="33">
                  <c:v>0.20444</c:v>
                </c:pt>
                <c:pt idx="34">
                  <c:v>0.2043</c:v>
                </c:pt>
                <c:pt idx="35">
                  <c:v>0.20416</c:v>
                </c:pt>
                <c:pt idx="36">
                  <c:v>0.20402</c:v>
                </c:pt>
                <c:pt idx="37">
                  <c:v>0.20388</c:v>
                </c:pt>
                <c:pt idx="38">
                  <c:v>0.20374</c:v>
                </c:pt>
                <c:pt idx="39">
                  <c:v>0.2036</c:v>
                </c:pt>
                <c:pt idx="40">
                  <c:v>0.20346</c:v>
                </c:pt>
                <c:pt idx="41">
                  <c:v>0.20332</c:v>
                </c:pt>
                <c:pt idx="42">
                  <c:v>0.20318</c:v>
                </c:pt>
                <c:pt idx="43">
                  <c:v>0.20303</c:v>
                </c:pt>
                <c:pt idx="44">
                  <c:v>0.20289</c:v>
                </c:pt>
                <c:pt idx="45">
                  <c:v>0.20275</c:v>
                </c:pt>
                <c:pt idx="46">
                  <c:v>0.20261</c:v>
                </c:pt>
                <c:pt idx="47">
                  <c:v>0.20247</c:v>
                </c:pt>
                <c:pt idx="48">
                  <c:v>0.20233</c:v>
                </c:pt>
                <c:pt idx="49">
                  <c:v>0.20218</c:v>
                </c:pt>
                <c:pt idx="50">
                  <c:v>0.20204</c:v>
                </c:pt>
                <c:pt idx="51">
                  <c:v>0.2019</c:v>
                </c:pt>
                <c:pt idx="52">
                  <c:v>0.20176</c:v>
                </c:pt>
                <c:pt idx="53">
                  <c:v>0.20162</c:v>
                </c:pt>
                <c:pt idx="54">
                  <c:v>0.20147</c:v>
                </c:pt>
                <c:pt idx="55">
                  <c:v>0.20133</c:v>
                </c:pt>
                <c:pt idx="56">
                  <c:v>0.20119</c:v>
                </c:pt>
                <c:pt idx="57">
                  <c:v>0.20105</c:v>
                </c:pt>
                <c:pt idx="58">
                  <c:v>0.2009</c:v>
                </c:pt>
                <c:pt idx="59">
                  <c:v>0.20076</c:v>
                </c:pt>
                <c:pt idx="60">
                  <c:v>0.20062</c:v>
                </c:pt>
                <c:pt idx="61">
                  <c:v>0.20048</c:v>
                </c:pt>
                <c:pt idx="62">
                  <c:v>0.20033</c:v>
                </c:pt>
                <c:pt idx="63">
                  <c:v>0.20019</c:v>
                </c:pt>
                <c:pt idx="64">
                  <c:v>0.20005</c:v>
                </c:pt>
                <c:pt idx="65">
                  <c:v>0.19991</c:v>
                </c:pt>
                <c:pt idx="66">
                  <c:v>0.19976</c:v>
                </c:pt>
                <c:pt idx="67">
                  <c:v>0.19962</c:v>
                </c:pt>
                <c:pt idx="68">
                  <c:v>0.19948</c:v>
                </c:pt>
                <c:pt idx="69">
                  <c:v>0.19933</c:v>
                </c:pt>
                <c:pt idx="70">
                  <c:v>0.19919</c:v>
                </c:pt>
                <c:pt idx="71">
                  <c:v>0.19905</c:v>
                </c:pt>
                <c:pt idx="72">
                  <c:v>0.19891</c:v>
                </c:pt>
                <c:pt idx="73">
                  <c:v>0.19876</c:v>
                </c:pt>
                <c:pt idx="74">
                  <c:v>0.19862</c:v>
                </c:pt>
                <c:pt idx="75">
                  <c:v>0.19848</c:v>
                </c:pt>
                <c:pt idx="76">
                  <c:v>0.19833</c:v>
                </c:pt>
                <c:pt idx="77">
                  <c:v>0.19819</c:v>
                </c:pt>
                <c:pt idx="78">
                  <c:v>0.19805</c:v>
                </c:pt>
                <c:pt idx="79">
                  <c:v>0.1979</c:v>
                </c:pt>
                <c:pt idx="80">
                  <c:v>0.19776</c:v>
                </c:pt>
                <c:pt idx="81">
                  <c:v>0.19762</c:v>
                </c:pt>
                <c:pt idx="82">
                  <c:v>0.19748</c:v>
                </c:pt>
                <c:pt idx="83">
                  <c:v>0.19733</c:v>
                </c:pt>
                <c:pt idx="84">
                  <c:v>0.19719</c:v>
                </c:pt>
                <c:pt idx="85">
                  <c:v>0.19705</c:v>
                </c:pt>
                <c:pt idx="86">
                  <c:v>0.1969</c:v>
                </c:pt>
                <c:pt idx="87">
                  <c:v>0.19676</c:v>
                </c:pt>
                <c:pt idx="88">
                  <c:v>0.19662</c:v>
                </c:pt>
                <c:pt idx="89">
                  <c:v>0.19648</c:v>
                </c:pt>
                <c:pt idx="90">
                  <c:v>0.19633</c:v>
                </c:pt>
                <c:pt idx="91">
                  <c:v>0.19619</c:v>
                </c:pt>
                <c:pt idx="92">
                  <c:v>0.19605</c:v>
                </c:pt>
                <c:pt idx="93">
                  <c:v>0.1959</c:v>
                </c:pt>
                <c:pt idx="94">
                  <c:v>0.19576</c:v>
                </c:pt>
                <c:pt idx="95">
                  <c:v>0.19562</c:v>
                </c:pt>
                <c:pt idx="96">
                  <c:v>0.19548</c:v>
                </c:pt>
                <c:pt idx="97">
                  <c:v>0.19533</c:v>
                </c:pt>
                <c:pt idx="98">
                  <c:v>0.19519</c:v>
                </c:pt>
                <c:pt idx="99">
                  <c:v>0.19505</c:v>
                </c:pt>
                <c:pt idx="100">
                  <c:v>0.19491</c:v>
                </c:pt>
                <c:pt idx="101">
                  <c:v>0.19476</c:v>
                </c:pt>
                <c:pt idx="102">
                  <c:v>0.19462</c:v>
                </c:pt>
                <c:pt idx="103">
                  <c:v>0.19448</c:v>
                </c:pt>
                <c:pt idx="104">
                  <c:v>0.19434</c:v>
                </c:pt>
                <c:pt idx="105">
                  <c:v>0.19419</c:v>
                </c:pt>
                <c:pt idx="106">
                  <c:v>0.19405</c:v>
                </c:pt>
                <c:pt idx="107">
                  <c:v>0.19391</c:v>
                </c:pt>
                <c:pt idx="108">
                  <c:v>0.19377</c:v>
                </c:pt>
                <c:pt idx="109">
                  <c:v>0.19363</c:v>
                </c:pt>
                <c:pt idx="110">
                  <c:v>0.19348</c:v>
                </c:pt>
                <c:pt idx="111">
                  <c:v>0.19334</c:v>
                </c:pt>
                <c:pt idx="112">
                  <c:v>0.1932</c:v>
                </c:pt>
                <c:pt idx="113">
                  <c:v>0.19306</c:v>
                </c:pt>
                <c:pt idx="114">
                  <c:v>0.19292</c:v>
                </c:pt>
                <c:pt idx="115">
                  <c:v>0.19277</c:v>
                </c:pt>
                <c:pt idx="116">
                  <c:v>0.19263</c:v>
                </c:pt>
                <c:pt idx="117">
                  <c:v>0.19249</c:v>
                </c:pt>
                <c:pt idx="118">
                  <c:v>0.19235</c:v>
                </c:pt>
                <c:pt idx="119">
                  <c:v>0.19221</c:v>
                </c:pt>
                <c:pt idx="120">
                  <c:v>0.19207</c:v>
                </c:pt>
                <c:pt idx="121">
                  <c:v>0.19192</c:v>
                </c:pt>
                <c:pt idx="122">
                  <c:v>0.19178</c:v>
                </c:pt>
                <c:pt idx="123">
                  <c:v>0.19164</c:v>
                </c:pt>
                <c:pt idx="124">
                  <c:v>0.1915</c:v>
                </c:pt>
                <c:pt idx="125">
                  <c:v>0.19136</c:v>
                </c:pt>
                <c:pt idx="126">
                  <c:v>0.19122</c:v>
                </c:pt>
                <c:pt idx="127">
                  <c:v>0.19108</c:v>
                </c:pt>
                <c:pt idx="128">
                  <c:v>0.19094</c:v>
                </c:pt>
                <c:pt idx="129">
                  <c:v>0.1908</c:v>
                </c:pt>
                <c:pt idx="130">
                  <c:v>0.19066</c:v>
                </c:pt>
                <c:pt idx="131">
                  <c:v>0.19052</c:v>
                </c:pt>
                <c:pt idx="132">
                  <c:v>0.19037</c:v>
                </c:pt>
                <c:pt idx="133">
                  <c:v>0.19023</c:v>
                </c:pt>
                <c:pt idx="134">
                  <c:v>0.19009</c:v>
                </c:pt>
                <c:pt idx="135">
                  <c:v>0.18995</c:v>
                </c:pt>
                <c:pt idx="136">
                  <c:v>0.18981</c:v>
                </c:pt>
                <c:pt idx="137">
                  <c:v>0.18967</c:v>
                </c:pt>
                <c:pt idx="138">
                  <c:v>0.18953</c:v>
                </c:pt>
                <c:pt idx="139">
                  <c:v>0.18939</c:v>
                </c:pt>
                <c:pt idx="140">
                  <c:v>0.18925</c:v>
                </c:pt>
                <c:pt idx="141">
                  <c:v>0.18911</c:v>
                </c:pt>
                <c:pt idx="142">
                  <c:v>0.18897</c:v>
                </c:pt>
                <c:pt idx="143">
                  <c:v>0.18883</c:v>
                </c:pt>
                <c:pt idx="144">
                  <c:v>0.18869</c:v>
                </c:pt>
                <c:pt idx="145">
                  <c:v>0.18856</c:v>
                </c:pt>
                <c:pt idx="146">
                  <c:v>0.18842</c:v>
                </c:pt>
                <c:pt idx="147">
                  <c:v>0.18828</c:v>
                </c:pt>
                <c:pt idx="148">
                  <c:v>0.18814</c:v>
                </c:pt>
                <c:pt idx="149">
                  <c:v>0.188</c:v>
                </c:pt>
                <c:pt idx="150">
                  <c:v>0.18786</c:v>
                </c:pt>
                <c:pt idx="151">
                  <c:v>0.18772</c:v>
                </c:pt>
                <c:pt idx="152">
                  <c:v>0.18758</c:v>
                </c:pt>
                <c:pt idx="153">
                  <c:v>0.18744</c:v>
                </c:pt>
                <c:pt idx="154">
                  <c:v>0.1873</c:v>
                </c:pt>
                <c:pt idx="155">
                  <c:v>0.18717</c:v>
                </c:pt>
                <c:pt idx="156">
                  <c:v>0.18703</c:v>
                </c:pt>
                <c:pt idx="157">
                  <c:v>0.18689</c:v>
                </c:pt>
                <c:pt idx="158">
                  <c:v>0.18675</c:v>
                </c:pt>
                <c:pt idx="159">
                  <c:v>0.18661</c:v>
                </c:pt>
                <c:pt idx="160">
                  <c:v>0.18648</c:v>
                </c:pt>
                <c:pt idx="161">
                  <c:v>0.18634</c:v>
                </c:pt>
                <c:pt idx="162">
                  <c:v>0.1862</c:v>
                </c:pt>
                <c:pt idx="163">
                  <c:v>0.18606</c:v>
                </c:pt>
                <c:pt idx="164">
                  <c:v>0.18592</c:v>
                </c:pt>
                <c:pt idx="165">
                  <c:v>0.18579</c:v>
                </c:pt>
                <c:pt idx="166">
                  <c:v>0.18565</c:v>
                </c:pt>
                <c:pt idx="167">
                  <c:v>0.18551</c:v>
                </c:pt>
                <c:pt idx="168">
                  <c:v>0.18538</c:v>
                </c:pt>
                <c:pt idx="169">
                  <c:v>0.18524</c:v>
                </c:pt>
                <c:pt idx="170">
                  <c:v>0.1851</c:v>
                </c:pt>
                <c:pt idx="171">
                  <c:v>0.18497</c:v>
                </c:pt>
                <c:pt idx="172">
                  <c:v>0.18483</c:v>
                </c:pt>
                <c:pt idx="173">
                  <c:v>0.18469</c:v>
                </c:pt>
                <c:pt idx="174">
                  <c:v>0.18456</c:v>
                </c:pt>
                <c:pt idx="175">
                  <c:v>0.18442</c:v>
                </c:pt>
                <c:pt idx="176">
                  <c:v>0.18428</c:v>
                </c:pt>
                <c:pt idx="177">
                  <c:v>0.18415</c:v>
                </c:pt>
                <c:pt idx="178">
                  <c:v>0.18401</c:v>
                </c:pt>
                <c:pt idx="179">
                  <c:v>0.18388</c:v>
                </c:pt>
                <c:pt idx="180">
                  <c:v>0.18374</c:v>
                </c:pt>
                <c:pt idx="181">
                  <c:v>0.1836</c:v>
                </c:pt>
                <c:pt idx="182">
                  <c:v>0.18347</c:v>
                </c:pt>
                <c:pt idx="183">
                  <c:v>0.18333</c:v>
                </c:pt>
                <c:pt idx="184">
                  <c:v>0.1832</c:v>
                </c:pt>
                <c:pt idx="185">
                  <c:v>0.18306</c:v>
                </c:pt>
                <c:pt idx="186">
                  <c:v>0.18293</c:v>
                </c:pt>
                <c:pt idx="187">
                  <c:v>0.18279</c:v>
                </c:pt>
                <c:pt idx="188">
                  <c:v>0.18266</c:v>
                </c:pt>
                <c:pt idx="189">
                  <c:v>0.18252</c:v>
                </c:pt>
                <c:pt idx="190">
                  <c:v>0.18239</c:v>
                </c:pt>
                <c:pt idx="191">
                  <c:v>0.18225</c:v>
                </c:pt>
                <c:pt idx="192">
                  <c:v>0.18212</c:v>
                </c:pt>
                <c:pt idx="193">
                  <c:v>0.18199</c:v>
                </c:pt>
                <c:pt idx="194">
                  <c:v>0.18185</c:v>
                </c:pt>
                <c:pt idx="195">
                  <c:v>0.18172</c:v>
                </c:pt>
                <c:pt idx="196">
                  <c:v>0.18158</c:v>
                </c:pt>
                <c:pt idx="197">
                  <c:v>0.18145</c:v>
                </c:pt>
                <c:pt idx="198">
                  <c:v>0.18132</c:v>
                </c:pt>
                <c:pt idx="199">
                  <c:v>0.18118</c:v>
                </c:pt>
                <c:pt idx="200">
                  <c:v>0.18105</c:v>
                </c:pt>
                <c:pt idx="201">
                  <c:v>0.18092</c:v>
                </c:pt>
                <c:pt idx="202">
                  <c:v>0.18078</c:v>
                </c:pt>
                <c:pt idx="203">
                  <c:v>0.18065</c:v>
                </c:pt>
                <c:pt idx="204">
                  <c:v>0.18052</c:v>
                </c:pt>
                <c:pt idx="205">
                  <c:v>0.18039</c:v>
                </c:pt>
                <c:pt idx="206">
                  <c:v>0.18025</c:v>
                </c:pt>
                <c:pt idx="207">
                  <c:v>0.18012</c:v>
                </c:pt>
                <c:pt idx="208">
                  <c:v>0.17999</c:v>
                </c:pt>
                <c:pt idx="209">
                  <c:v>0.17986</c:v>
                </c:pt>
                <c:pt idx="210">
                  <c:v>0.17972</c:v>
                </c:pt>
                <c:pt idx="211">
                  <c:v>0.17959</c:v>
                </c:pt>
                <c:pt idx="212">
                  <c:v>0.17946</c:v>
                </c:pt>
                <c:pt idx="213">
                  <c:v>0.17933</c:v>
                </c:pt>
                <c:pt idx="214">
                  <c:v>0.1792</c:v>
                </c:pt>
                <c:pt idx="215">
                  <c:v>0.17907</c:v>
                </c:pt>
                <c:pt idx="216">
                  <c:v>0.17893</c:v>
                </c:pt>
                <c:pt idx="217">
                  <c:v>0.1788</c:v>
                </c:pt>
                <c:pt idx="218">
                  <c:v>0.17867</c:v>
                </c:pt>
                <c:pt idx="219">
                  <c:v>0.17854</c:v>
                </c:pt>
                <c:pt idx="220">
                  <c:v>0.17841</c:v>
                </c:pt>
                <c:pt idx="221">
                  <c:v>0.17828</c:v>
                </c:pt>
                <c:pt idx="222">
                  <c:v>0.17815</c:v>
                </c:pt>
                <c:pt idx="223">
                  <c:v>0.17802</c:v>
                </c:pt>
                <c:pt idx="224">
                  <c:v>0.17789</c:v>
                </c:pt>
                <c:pt idx="225">
                  <c:v>0.17776</c:v>
                </c:pt>
                <c:pt idx="226">
                  <c:v>0.17763</c:v>
                </c:pt>
                <c:pt idx="227">
                  <c:v>0.1775</c:v>
                </c:pt>
                <c:pt idx="228">
                  <c:v>0.17737</c:v>
                </c:pt>
                <c:pt idx="229">
                  <c:v>0.17724</c:v>
                </c:pt>
                <c:pt idx="230">
                  <c:v>0.17711</c:v>
                </c:pt>
                <c:pt idx="231">
                  <c:v>0.17698</c:v>
                </c:pt>
                <c:pt idx="232">
                  <c:v>0.17685</c:v>
                </c:pt>
                <c:pt idx="233">
                  <c:v>0.17672</c:v>
                </c:pt>
                <c:pt idx="234">
                  <c:v>0.17659</c:v>
                </c:pt>
                <c:pt idx="235">
                  <c:v>0.17647</c:v>
                </c:pt>
                <c:pt idx="236">
                  <c:v>0.17634</c:v>
                </c:pt>
                <c:pt idx="237">
                  <c:v>0.17621</c:v>
                </c:pt>
                <c:pt idx="238">
                  <c:v>0.17608</c:v>
                </c:pt>
                <c:pt idx="239">
                  <c:v>0.17595</c:v>
                </c:pt>
                <c:pt idx="240">
                  <c:v>0.17582</c:v>
                </c:pt>
                <c:pt idx="241">
                  <c:v>0.1757</c:v>
                </c:pt>
                <c:pt idx="242">
                  <c:v>0.17557</c:v>
                </c:pt>
                <c:pt idx="243">
                  <c:v>0.17544</c:v>
                </c:pt>
                <c:pt idx="244">
                  <c:v>0.17531</c:v>
                </c:pt>
                <c:pt idx="245">
                  <c:v>0.17519</c:v>
                </c:pt>
                <c:pt idx="246">
                  <c:v>0.17506</c:v>
                </c:pt>
                <c:pt idx="247">
                  <c:v>0.17493</c:v>
                </c:pt>
                <c:pt idx="248">
                  <c:v>0.1748</c:v>
                </c:pt>
                <c:pt idx="249">
                  <c:v>0.17468</c:v>
                </c:pt>
                <c:pt idx="250">
                  <c:v>0.17455</c:v>
                </c:pt>
                <c:pt idx="251">
                  <c:v>0.17442</c:v>
                </c:pt>
                <c:pt idx="252">
                  <c:v>0.1743</c:v>
                </c:pt>
                <c:pt idx="253">
                  <c:v>0.17417</c:v>
                </c:pt>
                <c:pt idx="254">
                  <c:v>0.17404</c:v>
                </c:pt>
                <c:pt idx="255">
                  <c:v>0.17392</c:v>
                </c:pt>
                <c:pt idx="256">
                  <c:v>0.17379</c:v>
                </c:pt>
                <c:pt idx="257">
                  <c:v>0.17367</c:v>
                </c:pt>
                <c:pt idx="258">
                  <c:v>0.17354</c:v>
                </c:pt>
                <c:pt idx="259">
                  <c:v>0.17342</c:v>
                </c:pt>
                <c:pt idx="260">
                  <c:v>0.17329</c:v>
                </c:pt>
                <c:pt idx="261">
                  <c:v>0.17316</c:v>
                </c:pt>
                <c:pt idx="262">
                  <c:v>0.17304</c:v>
                </c:pt>
                <c:pt idx="263">
                  <c:v>0.17291</c:v>
                </c:pt>
                <c:pt idx="264">
                  <c:v>0.17279</c:v>
                </c:pt>
                <c:pt idx="265">
                  <c:v>0.17266</c:v>
                </c:pt>
                <c:pt idx="266">
                  <c:v>0.17254</c:v>
                </c:pt>
                <c:pt idx="267">
                  <c:v>0.17242</c:v>
                </c:pt>
                <c:pt idx="268">
                  <c:v>0.17229</c:v>
                </c:pt>
                <c:pt idx="269">
                  <c:v>0.17217</c:v>
                </c:pt>
                <c:pt idx="270">
                  <c:v>0.17204</c:v>
                </c:pt>
                <c:pt idx="271">
                  <c:v>0.17192</c:v>
                </c:pt>
                <c:pt idx="272">
                  <c:v>0.1718</c:v>
                </c:pt>
                <c:pt idx="273">
                  <c:v>0.17167</c:v>
                </c:pt>
                <c:pt idx="274">
                  <c:v>0.17155</c:v>
                </c:pt>
                <c:pt idx="275">
                  <c:v>0.17143</c:v>
                </c:pt>
                <c:pt idx="276">
                  <c:v>0.1713</c:v>
                </c:pt>
                <c:pt idx="277">
                  <c:v>0.17118</c:v>
                </c:pt>
                <c:pt idx="278">
                  <c:v>0.17106</c:v>
                </c:pt>
                <c:pt idx="279">
                  <c:v>0.17093</c:v>
                </c:pt>
                <c:pt idx="280">
                  <c:v>0.17081</c:v>
                </c:pt>
                <c:pt idx="281">
                  <c:v>0.17069</c:v>
                </c:pt>
                <c:pt idx="282">
                  <c:v>0.17057</c:v>
                </c:pt>
                <c:pt idx="283">
                  <c:v>0.17044</c:v>
                </c:pt>
                <c:pt idx="284">
                  <c:v>0.17032</c:v>
                </c:pt>
                <c:pt idx="285">
                  <c:v>0.1702</c:v>
                </c:pt>
                <c:pt idx="286">
                  <c:v>0.17008</c:v>
                </c:pt>
                <c:pt idx="287">
                  <c:v>0.16996</c:v>
                </c:pt>
                <c:pt idx="288">
                  <c:v>0.16983</c:v>
                </c:pt>
                <c:pt idx="289">
                  <c:v>0.16971</c:v>
                </c:pt>
                <c:pt idx="290">
                  <c:v>0.16959</c:v>
                </c:pt>
                <c:pt idx="291">
                  <c:v>0.16947</c:v>
                </c:pt>
                <c:pt idx="292">
                  <c:v>0.16935</c:v>
                </c:pt>
                <c:pt idx="293">
                  <c:v>0.16923</c:v>
                </c:pt>
                <c:pt idx="294">
                  <c:v>0.16911</c:v>
                </c:pt>
                <c:pt idx="295">
                  <c:v>0.16899</c:v>
                </c:pt>
                <c:pt idx="296">
                  <c:v>0.16887</c:v>
                </c:pt>
                <c:pt idx="297">
                  <c:v>0.16875</c:v>
                </c:pt>
                <c:pt idx="298">
                  <c:v>0.16863</c:v>
                </c:pt>
                <c:pt idx="299">
                  <c:v>0.16851</c:v>
                </c:pt>
                <c:pt idx="300">
                  <c:v>0.16839</c:v>
                </c:pt>
                <c:pt idx="301">
                  <c:v>0.16827</c:v>
                </c:pt>
                <c:pt idx="302">
                  <c:v>0.16815</c:v>
                </c:pt>
                <c:pt idx="303">
                  <c:v>0.16803</c:v>
                </c:pt>
                <c:pt idx="304">
                  <c:v>0.16791</c:v>
                </c:pt>
                <c:pt idx="305">
                  <c:v>0.16779</c:v>
                </c:pt>
                <c:pt idx="306">
                  <c:v>0.16767</c:v>
                </c:pt>
                <c:pt idx="307">
                  <c:v>0.16755</c:v>
                </c:pt>
                <c:pt idx="308">
                  <c:v>0.16743</c:v>
                </c:pt>
                <c:pt idx="309">
                  <c:v>0.16731</c:v>
                </c:pt>
                <c:pt idx="310">
                  <c:v>0.16719</c:v>
                </c:pt>
                <c:pt idx="311">
                  <c:v>0.16708</c:v>
                </c:pt>
                <c:pt idx="312">
                  <c:v>0.16696</c:v>
                </c:pt>
                <c:pt idx="313">
                  <c:v>0.16684</c:v>
                </c:pt>
                <c:pt idx="314">
                  <c:v>0.16672</c:v>
                </c:pt>
                <c:pt idx="315">
                  <c:v>0.1666</c:v>
                </c:pt>
                <c:pt idx="316">
                  <c:v>0.16649</c:v>
                </c:pt>
                <c:pt idx="317">
                  <c:v>0.16637</c:v>
                </c:pt>
                <c:pt idx="318">
                  <c:v>0.16625</c:v>
                </c:pt>
                <c:pt idx="319">
                  <c:v>0.16613</c:v>
                </c:pt>
                <c:pt idx="320">
                  <c:v>0.16602</c:v>
                </c:pt>
                <c:pt idx="321">
                  <c:v>0.1659</c:v>
                </c:pt>
                <c:pt idx="322">
                  <c:v>0.16578</c:v>
                </c:pt>
                <c:pt idx="323">
                  <c:v>0.16567</c:v>
                </c:pt>
                <c:pt idx="324">
                  <c:v>0.16555</c:v>
                </c:pt>
                <c:pt idx="325">
                  <c:v>0.16543</c:v>
                </c:pt>
                <c:pt idx="326">
                  <c:v>0.16532</c:v>
                </c:pt>
                <c:pt idx="327">
                  <c:v>0.1652</c:v>
                </c:pt>
                <c:pt idx="328">
                  <c:v>0.16508</c:v>
                </c:pt>
                <c:pt idx="329">
                  <c:v>0.16497</c:v>
                </c:pt>
                <c:pt idx="330">
                  <c:v>0.16485</c:v>
                </c:pt>
                <c:pt idx="331">
                  <c:v>0.16474</c:v>
                </c:pt>
                <c:pt idx="332">
                  <c:v>0.16462</c:v>
                </c:pt>
                <c:pt idx="333">
                  <c:v>0.16451</c:v>
                </c:pt>
                <c:pt idx="334">
                  <c:v>0.16439</c:v>
                </c:pt>
                <c:pt idx="335">
                  <c:v>0.16427</c:v>
                </c:pt>
                <c:pt idx="336">
                  <c:v>0.16416</c:v>
                </c:pt>
                <c:pt idx="337">
                  <c:v>0.16404</c:v>
                </c:pt>
                <c:pt idx="338">
                  <c:v>0.16393</c:v>
                </c:pt>
                <c:pt idx="339">
                  <c:v>0.16382</c:v>
                </c:pt>
                <c:pt idx="340">
                  <c:v>0.1637</c:v>
                </c:pt>
                <c:pt idx="341">
                  <c:v>0.16359</c:v>
                </c:pt>
                <c:pt idx="342">
                  <c:v>0.16347</c:v>
                </c:pt>
                <c:pt idx="343">
                  <c:v>0.16336</c:v>
                </c:pt>
                <c:pt idx="344">
                  <c:v>0.16324</c:v>
                </c:pt>
                <c:pt idx="345">
                  <c:v>0.16313</c:v>
                </c:pt>
                <c:pt idx="346">
                  <c:v>0.16302</c:v>
                </c:pt>
                <c:pt idx="347">
                  <c:v>0.1629</c:v>
                </c:pt>
                <c:pt idx="348">
                  <c:v>0.16279</c:v>
                </c:pt>
                <c:pt idx="349">
                  <c:v>0.16268</c:v>
                </c:pt>
                <c:pt idx="350">
                  <c:v>0.16256</c:v>
                </c:pt>
                <c:pt idx="351">
                  <c:v>0.16245</c:v>
                </c:pt>
                <c:pt idx="352">
                  <c:v>0.16234</c:v>
                </c:pt>
                <c:pt idx="353">
                  <c:v>0.16223</c:v>
                </c:pt>
                <c:pt idx="354">
                  <c:v>0.16211</c:v>
                </c:pt>
                <c:pt idx="355">
                  <c:v>0.162</c:v>
                </c:pt>
                <c:pt idx="356">
                  <c:v>0.16189</c:v>
                </c:pt>
                <c:pt idx="357">
                  <c:v>0.16178</c:v>
                </c:pt>
                <c:pt idx="358">
                  <c:v>0.16166</c:v>
                </c:pt>
                <c:pt idx="359">
                  <c:v>0.16155</c:v>
                </c:pt>
                <c:pt idx="360">
                  <c:v>0.16144</c:v>
                </c:pt>
                <c:pt idx="361">
                  <c:v>0.16133</c:v>
                </c:pt>
                <c:pt idx="362">
                  <c:v>0.16122</c:v>
                </c:pt>
                <c:pt idx="363">
                  <c:v>0.1611</c:v>
                </c:pt>
                <c:pt idx="364">
                  <c:v>0.16099</c:v>
                </c:pt>
                <c:pt idx="365">
                  <c:v>0.16088</c:v>
                </c:pt>
                <c:pt idx="366">
                  <c:v>0.16077</c:v>
                </c:pt>
                <c:pt idx="367">
                  <c:v>0.16066</c:v>
                </c:pt>
                <c:pt idx="368">
                  <c:v>0.16055</c:v>
                </c:pt>
                <c:pt idx="369">
                  <c:v>0.16044</c:v>
                </c:pt>
                <c:pt idx="370">
                  <c:v>0.16033</c:v>
                </c:pt>
                <c:pt idx="371">
                  <c:v>0.16022</c:v>
                </c:pt>
                <c:pt idx="372">
                  <c:v>0.16011</c:v>
                </c:pt>
                <c:pt idx="373">
                  <c:v>0.16</c:v>
                </c:pt>
                <c:pt idx="374">
                  <c:v>0.15989</c:v>
                </c:pt>
                <c:pt idx="375">
                  <c:v>0.15978</c:v>
                </c:pt>
                <c:pt idx="376">
                  <c:v>0.15967</c:v>
                </c:pt>
                <c:pt idx="377">
                  <c:v>0.15956</c:v>
                </c:pt>
                <c:pt idx="378">
                  <c:v>0.15945</c:v>
                </c:pt>
                <c:pt idx="379">
                  <c:v>0.15934</c:v>
                </c:pt>
                <c:pt idx="380">
                  <c:v>0.15923</c:v>
                </c:pt>
                <c:pt idx="381">
                  <c:v>0.15912</c:v>
                </c:pt>
                <c:pt idx="382">
                  <c:v>0.15901</c:v>
                </c:pt>
                <c:pt idx="383">
                  <c:v>0.1589</c:v>
                </c:pt>
                <c:pt idx="384">
                  <c:v>0.1588</c:v>
                </c:pt>
                <c:pt idx="385">
                  <c:v>0.15869</c:v>
                </c:pt>
                <c:pt idx="386">
                  <c:v>0.15858</c:v>
                </c:pt>
                <c:pt idx="387">
                  <c:v>0.15847</c:v>
                </c:pt>
                <c:pt idx="388">
                  <c:v>0.15836</c:v>
                </c:pt>
                <c:pt idx="389">
                  <c:v>0.15825</c:v>
                </c:pt>
                <c:pt idx="390">
                  <c:v>0.15815</c:v>
                </c:pt>
                <c:pt idx="391">
                  <c:v>0.15804</c:v>
                </c:pt>
                <c:pt idx="392">
                  <c:v>0.15793</c:v>
                </c:pt>
                <c:pt idx="393">
                  <c:v>0.15782</c:v>
                </c:pt>
                <c:pt idx="394">
                  <c:v>0.15772</c:v>
                </c:pt>
                <c:pt idx="395">
                  <c:v>0.15761</c:v>
                </c:pt>
                <c:pt idx="396">
                  <c:v>0.1575</c:v>
                </c:pt>
                <c:pt idx="397">
                  <c:v>0.15739</c:v>
                </c:pt>
                <c:pt idx="398">
                  <c:v>0.15729</c:v>
                </c:pt>
                <c:pt idx="399">
                  <c:v>0.15718</c:v>
                </c:pt>
                <c:pt idx="400">
                  <c:v>0.15707</c:v>
                </c:pt>
                <c:pt idx="401">
                  <c:v>0.15697</c:v>
                </c:pt>
                <c:pt idx="402">
                  <c:v>0.15686</c:v>
                </c:pt>
                <c:pt idx="403">
                  <c:v>0.15676</c:v>
                </c:pt>
                <c:pt idx="404">
                  <c:v>0.15665</c:v>
                </c:pt>
                <c:pt idx="405">
                  <c:v>0.15654</c:v>
                </c:pt>
                <c:pt idx="406">
                  <c:v>0.15644</c:v>
                </c:pt>
                <c:pt idx="407">
                  <c:v>0.15633</c:v>
                </c:pt>
                <c:pt idx="408">
                  <c:v>0.15623</c:v>
                </c:pt>
                <c:pt idx="409">
                  <c:v>0.15612</c:v>
                </c:pt>
                <c:pt idx="410">
                  <c:v>0.15602</c:v>
                </c:pt>
                <c:pt idx="411">
                  <c:v>0.15591</c:v>
                </c:pt>
                <c:pt idx="412">
                  <c:v>0.1558</c:v>
                </c:pt>
                <c:pt idx="413">
                  <c:v>0.1557</c:v>
                </c:pt>
                <c:pt idx="414">
                  <c:v>0.1556</c:v>
                </c:pt>
                <c:pt idx="415">
                  <c:v>0.15549</c:v>
                </c:pt>
                <c:pt idx="416">
                  <c:v>0.15539</c:v>
                </c:pt>
                <c:pt idx="417">
                  <c:v>0.15528</c:v>
                </c:pt>
                <c:pt idx="418">
                  <c:v>0.15518</c:v>
                </c:pt>
                <c:pt idx="419">
                  <c:v>0.15507</c:v>
                </c:pt>
                <c:pt idx="420">
                  <c:v>0.15497</c:v>
                </c:pt>
                <c:pt idx="421">
                  <c:v>0.15486</c:v>
                </c:pt>
                <c:pt idx="422">
                  <c:v>0.15476</c:v>
                </c:pt>
                <c:pt idx="423">
                  <c:v>0.15466</c:v>
                </c:pt>
                <c:pt idx="424">
                  <c:v>0.15455</c:v>
                </c:pt>
                <c:pt idx="425">
                  <c:v>0.15445</c:v>
                </c:pt>
                <c:pt idx="426">
                  <c:v>0.15435</c:v>
                </c:pt>
                <c:pt idx="427">
                  <c:v>0.15424</c:v>
                </c:pt>
                <c:pt idx="428">
                  <c:v>0.15414</c:v>
                </c:pt>
                <c:pt idx="429">
                  <c:v>0.15404</c:v>
                </c:pt>
                <c:pt idx="430">
                  <c:v>0.15393</c:v>
                </c:pt>
                <c:pt idx="431">
                  <c:v>0.15383</c:v>
                </c:pt>
                <c:pt idx="432">
                  <c:v>0.15373</c:v>
                </c:pt>
                <c:pt idx="433">
                  <c:v>0.15363</c:v>
                </c:pt>
                <c:pt idx="434">
                  <c:v>0.15352</c:v>
                </c:pt>
                <c:pt idx="435">
                  <c:v>0.15342</c:v>
                </c:pt>
                <c:pt idx="436">
                  <c:v>0.15332</c:v>
                </c:pt>
                <c:pt idx="437">
                  <c:v>0.15322</c:v>
                </c:pt>
                <c:pt idx="438">
                  <c:v>0.15312</c:v>
                </c:pt>
                <c:pt idx="439">
                  <c:v>0.15301</c:v>
                </c:pt>
                <c:pt idx="440">
                  <c:v>0.15291</c:v>
                </c:pt>
                <c:pt idx="441">
                  <c:v>0.15281</c:v>
                </c:pt>
                <c:pt idx="442">
                  <c:v>0.15271</c:v>
                </c:pt>
                <c:pt idx="443">
                  <c:v>0.15261</c:v>
                </c:pt>
                <c:pt idx="444">
                  <c:v>0.15251</c:v>
                </c:pt>
                <c:pt idx="445">
                  <c:v>0.15241</c:v>
                </c:pt>
                <c:pt idx="446">
                  <c:v>0.15231</c:v>
                </c:pt>
                <c:pt idx="447">
                  <c:v>0.1522</c:v>
                </c:pt>
                <c:pt idx="448">
                  <c:v>0.1521</c:v>
                </c:pt>
                <c:pt idx="449">
                  <c:v>0.152</c:v>
                </c:pt>
                <c:pt idx="450">
                  <c:v>0.1519</c:v>
                </c:pt>
                <c:pt idx="451">
                  <c:v>0.1518</c:v>
                </c:pt>
                <c:pt idx="452">
                  <c:v>0.1517</c:v>
                </c:pt>
                <c:pt idx="453">
                  <c:v>0.1516</c:v>
                </c:pt>
                <c:pt idx="454">
                  <c:v>0.1515</c:v>
                </c:pt>
                <c:pt idx="455">
                  <c:v>0.1514</c:v>
                </c:pt>
                <c:pt idx="456">
                  <c:v>0.1513</c:v>
                </c:pt>
                <c:pt idx="457">
                  <c:v>0.1512</c:v>
                </c:pt>
                <c:pt idx="458">
                  <c:v>0.1511</c:v>
                </c:pt>
                <c:pt idx="459">
                  <c:v>0.151</c:v>
                </c:pt>
                <c:pt idx="460">
                  <c:v>0.15091</c:v>
                </c:pt>
                <c:pt idx="461">
                  <c:v>0.15081</c:v>
                </c:pt>
                <c:pt idx="462">
                  <c:v>0.15071</c:v>
                </c:pt>
                <c:pt idx="463">
                  <c:v>0.15061</c:v>
                </c:pt>
                <c:pt idx="464">
                  <c:v>0.15051</c:v>
                </c:pt>
                <c:pt idx="465">
                  <c:v>0.15041</c:v>
                </c:pt>
                <c:pt idx="466">
                  <c:v>0.15031</c:v>
                </c:pt>
                <c:pt idx="467">
                  <c:v>0.15021</c:v>
                </c:pt>
                <c:pt idx="468">
                  <c:v>0.15012</c:v>
                </c:pt>
                <c:pt idx="469">
                  <c:v>0.15002</c:v>
                </c:pt>
                <c:pt idx="470">
                  <c:v>0.14992</c:v>
                </c:pt>
                <c:pt idx="471">
                  <c:v>0.14982</c:v>
                </c:pt>
                <c:pt idx="472">
                  <c:v>0.14972</c:v>
                </c:pt>
                <c:pt idx="473">
                  <c:v>0.14963</c:v>
                </c:pt>
                <c:pt idx="474">
                  <c:v>0.14953</c:v>
                </c:pt>
                <c:pt idx="475">
                  <c:v>0.14943</c:v>
                </c:pt>
                <c:pt idx="476">
                  <c:v>0.14933</c:v>
                </c:pt>
                <c:pt idx="477">
                  <c:v>0.14924</c:v>
                </c:pt>
                <c:pt idx="478">
                  <c:v>0.14914</c:v>
                </c:pt>
                <c:pt idx="479">
                  <c:v>0.14904</c:v>
                </c:pt>
                <c:pt idx="480">
                  <c:v>0.14895</c:v>
                </c:pt>
                <c:pt idx="481">
                  <c:v>0.14885</c:v>
                </c:pt>
                <c:pt idx="482">
                  <c:v>0.14875</c:v>
                </c:pt>
                <c:pt idx="483">
                  <c:v>0.14866</c:v>
                </c:pt>
                <c:pt idx="484">
                  <c:v>0.14856</c:v>
                </c:pt>
                <c:pt idx="485">
                  <c:v>0.14846</c:v>
                </c:pt>
                <c:pt idx="486">
                  <c:v>0.14837</c:v>
                </c:pt>
                <c:pt idx="487">
                  <c:v>0.14827</c:v>
                </c:pt>
                <c:pt idx="488">
                  <c:v>0.14817</c:v>
                </c:pt>
                <c:pt idx="489">
                  <c:v>0.14808</c:v>
                </c:pt>
                <c:pt idx="490">
                  <c:v>0.14798</c:v>
                </c:pt>
                <c:pt idx="491">
                  <c:v>0.14789</c:v>
                </c:pt>
                <c:pt idx="492">
                  <c:v>0.14779</c:v>
                </c:pt>
                <c:pt idx="493">
                  <c:v>0.1477</c:v>
                </c:pt>
                <c:pt idx="494">
                  <c:v>0.1476</c:v>
                </c:pt>
                <c:pt idx="495">
                  <c:v>0.14751</c:v>
                </c:pt>
                <c:pt idx="496">
                  <c:v>0.14741</c:v>
                </c:pt>
                <c:pt idx="497">
                  <c:v>0.14732</c:v>
                </c:pt>
                <c:pt idx="498">
                  <c:v>0.14722</c:v>
                </c:pt>
                <c:pt idx="499">
                  <c:v>0.14713</c:v>
                </c:pt>
                <c:pt idx="500">
                  <c:v>0.14703</c:v>
                </c:pt>
                <c:pt idx="501">
                  <c:v>0.14694</c:v>
                </c:pt>
                <c:pt idx="502">
                  <c:v>0.14684</c:v>
                </c:pt>
                <c:pt idx="503">
                  <c:v>0.14675</c:v>
                </c:pt>
                <c:pt idx="504">
                  <c:v>0.14665</c:v>
                </c:pt>
                <c:pt idx="505">
                  <c:v>0.14656</c:v>
                </c:pt>
                <c:pt idx="506">
                  <c:v>0.14647</c:v>
                </c:pt>
                <c:pt idx="507">
                  <c:v>0.14637</c:v>
                </c:pt>
                <c:pt idx="508">
                  <c:v>0.14628</c:v>
                </c:pt>
                <c:pt idx="509">
                  <c:v>0.14619</c:v>
                </c:pt>
                <c:pt idx="510">
                  <c:v>0.14609</c:v>
                </c:pt>
                <c:pt idx="511">
                  <c:v>0.146</c:v>
                </c:pt>
                <c:pt idx="512">
                  <c:v>0.14591</c:v>
                </c:pt>
                <c:pt idx="513">
                  <c:v>0.14581</c:v>
                </c:pt>
                <c:pt idx="514">
                  <c:v>0.14572</c:v>
                </c:pt>
                <c:pt idx="515">
                  <c:v>0.14563</c:v>
                </c:pt>
                <c:pt idx="516">
                  <c:v>0.14553</c:v>
                </c:pt>
                <c:pt idx="517">
                  <c:v>0.14544</c:v>
                </c:pt>
                <c:pt idx="518">
                  <c:v>0.14535</c:v>
                </c:pt>
                <c:pt idx="519">
                  <c:v>0.14526</c:v>
                </c:pt>
                <c:pt idx="520">
                  <c:v>0.14516</c:v>
                </c:pt>
                <c:pt idx="521">
                  <c:v>0.14507</c:v>
                </c:pt>
                <c:pt idx="522">
                  <c:v>0.14498</c:v>
                </c:pt>
                <c:pt idx="523">
                  <c:v>0.14489</c:v>
                </c:pt>
                <c:pt idx="524">
                  <c:v>0.14479</c:v>
                </c:pt>
                <c:pt idx="525">
                  <c:v>0.1447</c:v>
                </c:pt>
                <c:pt idx="526">
                  <c:v>0.14461</c:v>
                </c:pt>
                <c:pt idx="527">
                  <c:v>0.14452</c:v>
                </c:pt>
                <c:pt idx="528">
                  <c:v>0.14443</c:v>
                </c:pt>
                <c:pt idx="529">
                  <c:v>0.14434</c:v>
                </c:pt>
                <c:pt idx="530">
                  <c:v>0.14424</c:v>
                </c:pt>
                <c:pt idx="531">
                  <c:v>0.14415</c:v>
                </c:pt>
                <c:pt idx="532">
                  <c:v>0.14406</c:v>
                </c:pt>
                <c:pt idx="533">
                  <c:v>0.14397</c:v>
                </c:pt>
                <c:pt idx="534">
                  <c:v>0.14388</c:v>
                </c:pt>
                <c:pt idx="535">
                  <c:v>0.14379</c:v>
                </c:pt>
                <c:pt idx="536">
                  <c:v>0.1437</c:v>
                </c:pt>
                <c:pt idx="537">
                  <c:v>0.14361</c:v>
                </c:pt>
                <c:pt idx="538">
                  <c:v>0.14352</c:v>
                </c:pt>
                <c:pt idx="539">
                  <c:v>0.14343</c:v>
                </c:pt>
                <c:pt idx="540">
                  <c:v>0.14334</c:v>
                </c:pt>
                <c:pt idx="541">
                  <c:v>0.14325</c:v>
                </c:pt>
                <c:pt idx="542">
                  <c:v>0.14316</c:v>
                </c:pt>
                <c:pt idx="543">
                  <c:v>0.14307</c:v>
                </c:pt>
                <c:pt idx="544">
                  <c:v>0.14298</c:v>
                </c:pt>
                <c:pt idx="545">
                  <c:v>0.14289</c:v>
                </c:pt>
                <c:pt idx="546">
                  <c:v>0.1428</c:v>
                </c:pt>
                <c:pt idx="547">
                  <c:v>0.14271</c:v>
                </c:pt>
                <c:pt idx="548">
                  <c:v>0.14262</c:v>
                </c:pt>
                <c:pt idx="549">
                  <c:v>0.14253</c:v>
                </c:pt>
                <c:pt idx="550">
                  <c:v>0.14244</c:v>
                </c:pt>
                <c:pt idx="551">
                  <c:v>0.14235</c:v>
                </c:pt>
                <c:pt idx="552">
                  <c:v>0.14226</c:v>
                </c:pt>
                <c:pt idx="553">
                  <c:v>0.14217</c:v>
                </c:pt>
                <c:pt idx="554">
                  <c:v>0.14209</c:v>
                </c:pt>
                <c:pt idx="555">
                  <c:v>0.142</c:v>
                </c:pt>
                <c:pt idx="556">
                  <c:v>0.14191</c:v>
                </c:pt>
                <c:pt idx="557">
                  <c:v>0.14182</c:v>
                </c:pt>
                <c:pt idx="558">
                  <c:v>0.14173</c:v>
                </c:pt>
                <c:pt idx="559">
                  <c:v>0.14164</c:v>
                </c:pt>
                <c:pt idx="560">
                  <c:v>0.14155</c:v>
                </c:pt>
                <c:pt idx="561">
                  <c:v>0.14147</c:v>
                </c:pt>
                <c:pt idx="562">
                  <c:v>0.14138</c:v>
                </c:pt>
                <c:pt idx="563">
                  <c:v>0.14129</c:v>
                </c:pt>
                <c:pt idx="564">
                  <c:v>0.1412</c:v>
                </c:pt>
                <c:pt idx="565">
                  <c:v>0.14112</c:v>
                </c:pt>
                <c:pt idx="566">
                  <c:v>0.14103</c:v>
                </c:pt>
                <c:pt idx="567">
                  <c:v>0.14094</c:v>
                </c:pt>
                <c:pt idx="568">
                  <c:v>0.14085</c:v>
                </c:pt>
                <c:pt idx="569">
                  <c:v>0.14077</c:v>
                </c:pt>
                <c:pt idx="570">
                  <c:v>0.14068</c:v>
                </c:pt>
                <c:pt idx="571">
                  <c:v>0.14059</c:v>
                </c:pt>
                <c:pt idx="572">
                  <c:v>0.14051</c:v>
                </c:pt>
                <c:pt idx="573">
                  <c:v>0.14042</c:v>
                </c:pt>
                <c:pt idx="574">
                  <c:v>0.14033</c:v>
                </c:pt>
                <c:pt idx="575">
                  <c:v>0.14024</c:v>
                </c:pt>
                <c:pt idx="576">
                  <c:v>0.14016</c:v>
                </c:pt>
                <c:pt idx="577">
                  <c:v>0.14007</c:v>
                </c:pt>
                <c:pt idx="578">
                  <c:v>0.13999</c:v>
                </c:pt>
                <c:pt idx="579">
                  <c:v>0.1399</c:v>
                </c:pt>
                <c:pt idx="580">
                  <c:v>0.13981</c:v>
                </c:pt>
                <c:pt idx="581">
                  <c:v>0.13973</c:v>
                </c:pt>
                <c:pt idx="582">
                  <c:v>0.13964</c:v>
                </c:pt>
                <c:pt idx="583">
                  <c:v>0.13956</c:v>
                </c:pt>
                <c:pt idx="584">
                  <c:v>0.13947</c:v>
                </c:pt>
                <c:pt idx="585">
                  <c:v>0.13938</c:v>
                </c:pt>
                <c:pt idx="586">
                  <c:v>0.1393</c:v>
                </c:pt>
                <c:pt idx="587">
                  <c:v>0.13921</c:v>
                </c:pt>
                <c:pt idx="588">
                  <c:v>0.13913</c:v>
                </c:pt>
                <c:pt idx="589">
                  <c:v>0.13904</c:v>
                </c:pt>
                <c:pt idx="590">
                  <c:v>0.13896</c:v>
                </c:pt>
                <c:pt idx="591">
                  <c:v>0.13887</c:v>
                </c:pt>
                <c:pt idx="592">
                  <c:v>0.13879</c:v>
                </c:pt>
                <c:pt idx="593">
                  <c:v>0.1387</c:v>
                </c:pt>
                <c:pt idx="594">
                  <c:v>0.13862</c:v>
                </c:pt>
                <c:pt idx="595">
                  <c:v>0.13853</c:v>
                </c:pt>
                <c:pt idx="596">
                  <c:v>0.13845</c:v>
                </c:pt>
                <c:pt idx="597">
                  <c:v>0.13836</c:v>
                </c:pt>
                <c:pt idx="598">
                  <c:v>0.13828</c:v>
                </c:pt>
                <c:pt idx="599">
                  <c:v>0.1382</c:v>
                </c:pt>
                <c:pt idx="600">
                  <c:v>0.13811</c:v>
                </c:pt>
                <c:pt idx="601">
                  <c:v>0.13803</c:v>
                </c:pt>
                <c:pt idx="602">
                  <c:v>0.13794</c:v>
                </c:pt>
                <c:pt idx="603">
                  <c:v>0.13786</c:v>
                </c:pt>
                <c:pt idx="604">
                  <c:v>0.13778</c:v>
                </c:pt>
                <c:pt idx="605">
                  <c:v>0.13769</c:v>
                </c:pt>
                <c:pt idx="606">
                  <c:v>0.13761</c:v>
                </c:pt>
                <c:pt idx="607">
                  <c:v>0.13753</c:v>
                </c:pt>
                <c:pt idx="608">
                  <c:v>0.13744</c:v>
                </c:pt>
                <c:pt idx="609">
                  <c:v>0.13736</c:v>
                </c:pt>
                <c:pt idx="610">
                  <c:v>0.13728</c:v>
                </c:pt>
                <c:pt idx="611">
                  <c:v>0.13719</c:v>
                </c:pt>
                <c:pt idx="612">
                  <c:v>0.13711</c:v>
                </c:pt>
                <c:pt idx="613">
                  <c:v>0.13703</c:v>
                </c:pt>
                <c:pt idx="614">
                  <c:v>0.13694</c:v>
                </c:pt>
                <c:pt idx="615">
                  <c:v>0.13686</c:v>
                </c:pt>
                <c:pt idx="616">
                  <c:v>0.13678</c:v>
                </c:pt>
                <c:pt idx="617">
                  <c:v>0.1367</c:v>
                </c:pt>
                <c:pt idx="618">
                  <c:v>0.13661</c:v>
                </c:pt>
                <c:pt idx="619">
                  <c:v>0.13653</c:v>
                </c:pt>
                <c:pt idx="620">
                  <c:v>0.13645</c:v>
                </c:pt>
                <c:pt idx="621">
                  <c:v>0.13637</c:v>
                </c:pt>
                <c:pt idx="622">
                  <c:v>0.13628</c:v>
                </c:pt>
                <c:pt idx="623">
                  <c:v>0.1362</c:v>
                </c:pt>
                <c:pt idx="624">
                  <c:v>0.13612</c:v>
                </c:pt>
                <c:pt idx="625">
                  <c:v>0.13604</c:v>
                </c:pt>
                <c:pt idx="626">
                  <c:v>0.13596</c:v>
                </c:pt>
                <c:pt idx="627">
                  <c:v>0.13588</c:v>
                </c:pt>
                <c:pt idx="628">
                  <c:v>0.13579</c:v>
                </c:pt>
                <c:pt idx="629">
                  <c:v>0.13571</c:v>
                </c:pt>
                <c:pt idx="630">
                  <c:v>0.13563</c:v>
                </c:pt>
                <c:pt idx="631">
                  <c:v>0.13555</c:v>
                </c:pt>
                <c:pt idx="632">
                  <c:v>0.13547</c:v>
                </c:pt>
                <c:pt idx="633">
                  <c:v>0.13539</c:v>
                </c:pt>
                <c:pt idx="634">
                  <c:v>0.13531</c:v>
                </c:pt>
                <c:pt idx="635">
                  <c:v>0.13523</c:v>
                </c:pt>
                <c:pt idx="636">
                  <c:v>0.13515</c:v>
                </c:pt>
                <c:pt idx="637">
                  <c:v>0.13506</c:v>
                </c:pt>
                <c:pt idx="638">
                  <c:v>0.13498</c:v>
                </c:pt>
                <c:pt idx="639">
                  <c:v>0.1349</c:v>
                </c:pt>
                <c:pt idx="640">
                  <c:v>0.13482</c:v>
                </c:pt>
                <c:pt idx="641">
                  <c:v>0.13474</c:v>
                </c:pt>
                <c:pt idx="642">
                  <c:v>0.13466</c:v>
                </c:pt>
                <c:pt idx="643">
                  <c:v>0.13458</c:v>
                </c:pt>
                <c:pt idx="644">
                  <c:v>0.1345</c:v>
                </c:pt>
                <c:pt idx="645">
                  <c:v>0.13442</c:v>
                </c:pt>
                <c:pt idx="646">
                  <c:v>0.13434</c:v>
                </c:pt>
                <c:pt idx="647">
                  <c:v>0.13426</c:v>
                </c:pt>
                <c:pt idx="648">
                  <c:v>0.13418</c:v>
                </c:pt>
                <c:pt idx="649">
                  <c:v>0.1341</c:v>
                </c:pt>
                <c:pt idx="650">
                  <c:v>0.13402</c:v>
                </c:pt>
                <c:pt idx="651">
                  <c:v>0.13395</c:v>
                </c:pt>
                <c:pt idx="652">
                  <c:v>0.13387</c:v>
                </c:pt>
                <c:pt idx="653">
                  <c:v>0.13379</c:v>
                </c:pt>
                <c:pt idx="654">
                  <c:v>0.13371</c:v>
                </c:pt>
                <c:pt idx="655">
                  <c:v>0.13363</c:v>
                </c:pt>
                <c:pt idx="656">
                  <c:v>0.13355</c:v>
                </c:pt>
                <c:pt idx="657">
                  <c:v>0.13347</c:v>
                </c:pt>
                <c:pt idx="658">
                  <c:v>0.13339</c:v>
                </c:pt>
                <c:pt idx="659">
                  <c:v>0.13331</c:v>
                </c:pt>
                <c:pt idx="660">
                  <c:v>0.13323</c:v>
                </c:pt>
                <c:pt idx="661">
                  <c:v>0.13316</c:v>
                </c:pt>
                <c:pt idx="662">
                  <c:v>0.13308</c:v>
                </c:pt>
                <c:pt idx="663">
                  <c:v>0.133</c:v>
                </c:pt>
                <c:pt idx="664">
                  <c:v>0.13292</c:v>
                </c:pt>
                <c:pt idx="665">
                  <c:v>0.13284</c:v>
                </c:pt>
                <c:pt idx="666">
                  <c:v>0.13277</c:v>
                </c:pt>
                <c:pt idx="667">
                  <c:v>0.13269</c:v>
                </c:pt>
                <c:pt idx="668">
                  <c:v>0.13261</c:v>
                </c:pt>
                <c:pt idx="669">
                  <c:v>0.13253</c:v>
                </c:pt>
                <c:pt idx="670">
                  <c:v>0.13245</c:v>
                </c:pt>
                <c:pt idx="671">
                  <c:v>0.13238</c:v>
                </c:pt>
                <c:pt idx="672">
                  <c:v>0.1323</c:v>
                </c:pt>
                <c:pt idx="673">
                  <c:v>0.13222</c:v>
                </c:pt>
                <c:pt idx="674">
                  <c:v>0.13214</c:v>
                </c:pt>
                <c:pt idx="675">
                  <c:v>0.13207</c:v>
                </c:pt>
                <c:pt idx="676">
                  <c:v>0.13199</c:v>
                </c:pt>
                <c:pt idx="677">
                  <c:v>0.13191</c:v>
                </c:pt>
                <c:pt idx="678">
                  <c:v>0.13184</c:v>
                </c:pt>
                <c:pt idx="679">
                  <c:v>0.13176</c:v>
                </c:pt>
                <c:pt idx="680">
                  <c:v>0.13168</c:v>
                </c:pt>
                <c:pt idx="681">
                  <c:v>0.1316</c:v>
                </c:pt>
                <c:pt idx="682">
                  <c:v>0.13153</c:v>
                </c:pt>
                <c:pt idx="683">
                  <c:v>0.13145</c:v>
                </c:pt>
                <c:pt idx="684">
                  <c:v>0.13138</c:v>
                </c:pt>
                <c:pt idx="685">
                  <c:v>0.1313</c:v>
                </c:pt>
                <c:pt idx="686">
                  <c:v>0.13122</c:v>
                </c:pt>
                <c:pt idx="687">
                  <c:v>0.13115</c:v>
                </c:pt>
                <c:pt idx="688">
                  <c:v>0.13107</c:v>
                </c:pt>
                <c:pt idx="689">
                  <c:v>0.13099</c:v>
                </c:pt>
                <c:pt idx="690">
                  <c:v>0.13092</c:v>
                </c:pt>
                <c:pt idx="691">
                  <c:v>0.13084</c:v>
                </c:pt>
                <c:pt idx="692">
                  <c:v>0.13077</c:v>
                </c:pt>
                <c:pt idx="693">
                  <c:v>0.13069</c:v>
                </c:pt>
                <c:pt idx="694">
                  <c:v>0.13061</c:v>
                </c:pt>
                <c:pt idx="695">
                  <c:v>0.13054</c:v>
                </c:pt>
                <c:pt idx="696">
                  <c:v>0.13046</c:v>
                </c:pt>
                <c:pt idx="697">
                  <c:v>0.13039</c:v>
                </c:pt>
                <c:pt idx="698">
                  <c:v>0.13031</c:v>
                </c:pt>
                <c:pt idx="699">
                  <c:v>0.13024</c:v>
                </c:pt>
                <c:pt idx="700">
                  <c:v>0.13016</c:v>
                </c:pt>
                <c:pt idx="701">
                  <c:v>0.13009</c:v>
                </c:pt>
                <c:pt idx="702">
                  <c:v>0.13001</c:v>
                </c:pt>
                <c:pt idx="703">
                  <c:v>0.12994</c:v>
                </c:pt>
                <c:pt idx="704">
                  <c:v>0.12986</c:v>
                </c:pt>
                <c:pt idx="705">
                  <c:v>0.12979</c:v>
                </c:pt>
                <c:pt idx="706">
                  <c:v>0.12971</c:v>
                </c:pt>
                <c:pt idx="707">
                  <c:v>0.12964</c:v>
                </c:pt>
                <c:pt idx="708">
                  <c:v>0.12956</c:v>
                </c:pt>
                <c:pt idx="709">
                  <c:v>0.12949</c:v>
                </c:pt>
                <c:pt idx="710">
                  <c:v>0.12942</c:v>
                </c:pt>
                <c:pt idx="711">
                  <c:v>0.12934</c:v>
                </c:pt>
                <c:pt idx="712">
                  <c:v>0.12927</c:v>
                </c:pt>
                <c:pt idx="713">
                  <c:v>0.12919</c:v>
                </c:pt>
                <c:pt idx="714">
                  <c:v>0.12912</c:v>
                </c:pt>
                <c:pt idx="715">
                  <c:v>0.12905</c:v>
                </c:pt>
                <c:pt idx="716">
                  <c:v>0.12897</c:v>
                </c:pt>
                <c:pt idx="717">
                  <c:v>0.1289</c:v>
                </c:pt>
                <c:pt idx="718">
                  <c:v>0.12882</c:v>
                </c:pt>
                <c:pt idx="719">
                  <c:v>0.12875</c:v>
                </c:pt>
                <c:pt idx="720">
                  <c:v>0.12868</c:v>
                </c:pt>
                <c:pt idx="721">
                  <c:v>0.1286</c:v>
                </c:pt>
                <c:pt idx="722">
                  <c:v>0.12853</c:v>
                </c:pt>
                <c:pt idx="723">
                  <c:v>0.12846</c:v>
                </c:pt>
                <c:pt idx="724">
                  <c:v>0.12838</c:v>
                </c:pt>
                <c:pt idx="725">
                  <c:v>0.12831</c:v>
                </c:pt>
                <c:pt idx="726">
                  <c:v>0.12824</c:v>
                </c:pt>
                <c:pt idx="727">
                  <c:v>0.12817</c:v>
                </c:pt>
                <c:pt idx="728">
                  <c:v>0.12809</c:v>
                </c:pt>
                <c:pt idx="729">
                  <c:v>0.12802</c:v>
                </c:pt>
                <c:pt idx="730">
                  <c:v>0.12795</c:v>
                </c:pt>
                <c:pt idx="731">
                  <c:v>0.12787</c:v>
                </c:pt>
                <c:pt idx="732">
                  <c:v>0.1278</c:v>
                </c:pt>
                <c:pt idx="733">
                  <c:v>0.12773</c:v>
                </c:pt>
                <c:pt idx="734">
                  <c:v>0.12766</c:v>
                </c:pt>
                <c:pt idx="735">
                  <c:v>0.12758</c:v>
                </c:pt>
                <c:pt idx="736">
                  <c:v>0.12751</c:v>
                </c:pt>
                <c:pt idx="737">
                  <c:v>0.12744</c:v>
                </c:pt>
                <c:pt idx="738">
                  <c:v>0.12737</c:v>
                </c:pt>
                <c:pt idx="739">
                  <c:v>0.1273</c:v>
                </c:pt>
                <c:pt idx="740">
                  <c:v>0.12722</c:v>
                </c:pt>
                <c:pt idx="741">
                  <c:v>0.12715</c:v>
                </c:pt>
                <c:pt idx="742">
                  <c:v>0.12708</c:v>
                </c:pt>
                <c:pt idx="743">
                  <c:v>0.12701</c:v>
                </c:pt>
                <c:pt idx="744">
                  <c:v>0.12694</c:v>
                </c:pt>
                <c:pt idx="745">
                  <c:v>0.12687</c:v>
                </c:pt>
                <c:pt idx="746">
                  <c:v>0.12679</c:v>
                </c:pt>
                <c:pt idx="747">
                  <c:v>0.12672</c:v>
                </c:pt>
                <c:pt idx="748">
                  <c:v>0.12665</c:v>
                </c:pt>
                <c:pt idx="749">
                  <c:v>0.12658</c:v>
                </c:pt>
                <c:pt idx="750">
                  <c:v>0.12651</c:v>
                </c:pt>
                <c:pt idx="751">
                  <c:v>0.12644</c:v>
                </c:pt>
                <c:pt idx="752">
                  <c:v>0.12637</c:v>
                </c:pt>
                <c:pt idx="753">
                  <c:v>0.1263</c:v>
                </c:pt>
                <c:pt idx="754">
                  <c:v>0.12623</c:v>
                </c:pt>
                <c:pt idx="755">
                  <c:v>0.12616</c:v>
                </c:pt>
                <c:pt idx="756">
                  <c:v>0.12608</c:v>
                </c:pt>
                <c:pt idx="757">
                  <c:v>0.12601</c:v>
                </c:pt>
                <c:pt idx="758">
                  <c:v>0.12594</c:v>
                </c:pt>
                <c:pt idx="759">
                  <c:v>0.12587</c:v>
                </c:pt>
                <c:pt idx="760">
                  <c:v>0.1258</c:v>
                </c:pt>
                <c:pt idx="761">
                  <c:v>0.12573</c:v>
                </c:pt>
                <c:pt idx="762">
                  <c:v>0.12566</c:v>
                </c:pt>
                <c:pt idx="763">
                  <c:v>0.12559</c:v>
                </c:pt>
                <c:pt idx="764">
                  <c:v>0.12552</c:v>
                </c:pt>
                <c:pt idx="765">
                  <c:v>0.12545</c:v>
                </c:pt>
                <c:pt idx="766">
                  <c:v>0.12538</c:v>
                </c:pt>
                <c:pt idx="767">
                  <c:v>0.12531</c:v>
                </c:pt>
                <c:pt idx="768">
                  <c:v>0.12524</c:v>
                </c:pt>
                <c:pt idx="769">
                  <c:v>0.12517</c:v>
                </c:pt>
                <c:pt idx="770">
                  <c:v>0.1251</c:v>
                </c:pt>
                <c:pt idx="771">
                  <c:v>0.12503</c:v>
                </c:pt>
                <c:pt idx="772">
                  <c:v>0.12496</c:v>
                </c:pt>
                <c:pt idx="773">
                  <c:v>0.12489</c:v>
                </c:pt>
                <c:pt idx="774">
                  <c:v>0.12483</c:v>
                </c:pt>
                <c:pt idx="775">
                  <c:v>0.12476</c:v>
                </c:pt>
                <c:pt idx="776">
                  <c:v>0.12469</c:v>
                </c:pt>
                <c:pt idx="777">
                  <c:v>0.12462</c:v>
                </c:pt>
                <c:pt idx="778">
                  <c:v>0.12455</c:v>
                </c:pt>
                <c:pt idx="779">
                  <c:v>0.12448</c:v>
                </c:pt>
                <c:pt idx="780">
                  <c:v>0.12441</c:v>
                </c:pt>
                <c:pt idx="781">
                  <c:v>0.12434</c:v>
                </c:pt>
                <c:pt idx="782">
                  <c:v>0.12427</c:v>
                </c:pt>
                <c:pt idx="783">
                  <c:v>0.12421</c:v>
                </c:pt>
                <c:pt idx="784">
                  <c:v>0.12414</c:v>
                </c:pt>
                <c:pt idx="785">
                  <c:v>0.12407</c:v>
                </c:pt>
                <c:pt idx="786">
                  <c:v>0.124</c:v>
                </c:pt>
                <c:pt idx="787">
                  <c:v>0.12393</c:v>
                </c:pt>
                <c:pt idx="788">
                  <c:v>0.12386</c:v>
                </c:pt>
                <c:pt idx="789">
                  <c:v>0.12379</c:v>
                </c:pt>
                <c:pt idx="790">
                  <c:v>0.12373</c:v>
                </c:pt>
                <c:pt idx="791">
                  <c:v>0.12366</c:v>
                </c:pt>
                <c:pt idx="792">
                  <c:v>0.12359</c:v>
                </c:pt>
                <c:pt idx="793">
                  <c:v>0.12352</c:v>
                </c:pt>
                <c:pt idx="794">
                  <c:v>0.12346</c:v>
                </c:pt>
                <c:pt idx="795">
                  <c:v>0.12339</c:v>
                </c:pt>
                <c:pt idx="796">
                  <c:v>0.12332</c:v>
                </c:pt>
                <c:pt idx="797">
                  <c:v>0.12325</c:v>
                </c:pt>
                <c:pt idx="798">
                  <c:v>0.12318</c:v>
                </c:pt>
                <c:pt idx="799">
                  <c:v>0.12312</c:v>
                </c:pt>
                <c:pt idx="800">
                  <c:v>0.12305</c:v>
                </c:pt>
                <c:pt idx="801">
                  <c:v>0.12298</c:v>
                </c:pt>
                <c:pt idx="802">
                  <c:v>0.12292</c:v>
                </c:pt>
                <c:pt idx="803">
                  <c:v>0.12285</c:v>
                </c:pt>
                <c:pt idx="804">
                  <c:v>0.12278</c:v>
                </c:pt>
                <c:pt idx="805">
                  <c:v>0.12271</c:v>
                </c:pt>
                <c:pt idx="806">
                  <c:v>0.12265</c:v>
                </c:pt>
                <c:pt idx="807">
                  <c:v>0.12258</c:v>
                </c:pt>
                <c:pt idx="808">
                  <c:v>0.12251</c:v>
                </c:pt>
                <c:pt idx="809">
                  <c:v>0.12245</c:v>
                </c:pt>
                <c:pt idx="810">
                  <c:v>0.12238</c:v>
                </c:pt>
                <c:pt idx="811">
                  <c:v>0.12231</c:v>
                </c:pt>
                <c:pt idx="812">
                  <c:v>0.12225</c:v>
                </c:pt>
                <c:pt idx="813">
                  <c:v>0.12218</c:v>
                </c:pt>
                <c:pt idx="814">
                  <c:v>0.12211</c:v>
                </c:pt>
                <c:pt idx="815">
                  <c:v>0.12205</c:v>
                </c:pt>
                <c:pt idx="816">
                  <c:v>0.12198</c:v>
                </c:pt>
                <c:pt idx="817">
                  <c:v>0.12191</c:v>
                </c:pt>
                <c:pt idx="818">
                  <c:v>0.12185</c:v>
                </c:pt>
                <c:pt idx="819">
                  <c:v>0.12178</c:v>
                </c:pt>
                <c:pt idx="820">
                  <c:v>0.12172</c:v>
                </c:pt>
                <c:pt idx="821">
                  <c:v>0.12165</c:v>
                </c:pt>
                <c:pt idx="822">
                  <c:v>0.12158</c:v>
                </c:pt>
                <c:pt idx="823">
                  <c:v>0.12152</c:v>
                </c:pt>
                <c:pt idx="824">
                  <c:v>0.12145</c:v>
                </c:pt>
                <c:pt idx="825">
                  <c:v>0.12139</c:v>
                </c:pt>
                <c:pt idx="826">
                  <c:v>0.12132</c:v>
                </c:pt>
                <c:pt idx="827">
                  <c:v>0.12126</c:v>
                </c:pt>
                <c:pt idx="828">
                  <c:v>0.12119</c:v>
                </c:pt>
                <c:pt idx="829">
                  <c:v>0.12113</c:v>
                </c:pt>
                <c:pt idx="830">
                  <c:v>0.12106</c:v>
                </c:pt>
                <c:pt idx="831">
                  <c:v>0.121</c:v>
                </c:pt>
                <c:pt idx="832">
                  <c:v>0.12093</c:v>
                </c:pt>
                <c:pt idx="833">
                  <c:v>0.12087</c:v>
                </c:pt>
                <c:pt idx="834">
                  <c:v>0.1208</c:v>
                </c:pt>
                <c:pt idx="835">
                  <c:v>0.12074</c:v>
                </c:pt>
                <c:pt idx="836">
                  <c:v>0.12067</c:v>
                </c:pt>
                <c:pt idx="837">
                  <c:v>0.12061</c:v>
                </c:pt>
                <c:pt idx="838">
                  <c:v>0.12054</c:v>
                </c:pt>
                <c:pt idx="839">
                  <c:v>0.12048</c:v>
                </c:pt>
                <c:pt idx="840">
                  <c:v>0.12041</c:v>
                </c:pt>
                <c:pt idx="841">
                  <c:v>0.12035</c:v>
                </c:pt>
                <c:pt idx="842">
                  <c:v>0.12028</c:v>
                </c:pt>
                <c:pt idx="843">
                  <c:v>0.12022</c:v>
                </c:pt>
                <c:pt idx="844">
                  <c:v>0.12015</c:v>
                </c:pt>
                <c:pt idx="845">
                  <c:v>0.12009</c:v>
                </c:pt>
                <c:pt idx="846">
                  <c:v>0.12003</c:v>
                </c:pt>
                <c:pt idx="847">
                  <c:v>0.11996</c:v>
                </c:pt>
                <c:pt idx="848">
                  <c:v>0.1199</c:v>
                </c:pt>
                <c:pt idx="849">
                  <c:v>0.11983</c:v>
                </c:pt>
                <c:pt idx="850">
                  <c:v>0.11977</c:v>
                </c:pt>
                <c:pt idx="851">
                  <c:v>0.11971</c:v>
                </c:pt>
                <c:pt idx="852">
                  <c:v>0.11964</c:v>
                </c:pt>
                <c:pt idx="853">
                  <c:v>0.11958</c:v>
                </c:pt>
                <c:pt idx="854">
                  <c:v>0.11951</c:v>
                </c:pt>
                <c:pt idx="855">
                  <c:v>0.11945</c:v>
                </c:pt>
                <c:pt idx="856">
                  <c:v>0.11939</c:v>
                </c:pt>
                <c:pt idx="857">
                  <c:v>0.11932</c:v>
                </c:pt>
                <c:pt idx="858">
                  <c:v>0.11926</c:v>
                </c:pt>
                <c:pt idx="859">
                  <c:v>0.1192</c:v>
                </c:pt>
                <c:pt idx="860">
                  <c:v>0.11913</c:v>
                </c:pt>
                <c:pt idx="861">
                  <c:v>0.11907</c:v>
                </c:pt>
                <c:pt idx="862">
                  <c:v>0.11901</c:v>
                </c:pt>
                <c:pt idx="863">
                  <c:v>0.11894</c:v>
                </c:pt>
                <c:pt idx="864">
                  <c:v>0.11888</c:v>
                </c:pt>
                <c:pt idx="865">
                  <c:v>0.11882</c:v>
                </c:pt>
                <c:pt idx="866">
                  <c:v>0.11876</c:v>
                </c:pt>
                <c:pt idx="867">
                  <c:v>0.11869</c:v>
                </c:pt>
                <c:pt idx="868">
                  <c:v>0.11863</c:v>
                </c:pt>
                <c:pt idx="869">
                  <c:v>0.11857</c:v>
                </c:pt>
                <c:pt idx="870">
                  <c:v>0.1185</c:v>
                </c:pt>
                <c:pt idx="871">
                  <c:v>0.11844</c:v>
                </c:pt>
                <c:pt idx="872">
                  <c:v>0.11838</c:v>
                </c:pt>
                <c:pt idx="873">
                  <c:v>0.11832</c:v>
                </c:pt>
                <c:pt idx="874">
                  <c:v>0.11825</c:v>
                </c:pt>
                <c:pt idx="875">
                  <c:v>0.11819</c:v>
                </c:pt>
                <c:pt idx="876">
                  <c:v>0.11813</c:v>
                </c:pt>
                <c:pt idx="877">
                  <c:v>0.11807</c:v>
                </c:pt>
                <c:pt idx="878">
                  <c:v>0.11801</c:v>
                </c:pt>
                <c:pt idx="879">
                  <c:v>0.11794</c:v>
                </c:pt>
                <c:pt idx="880">
                  <c:v>0.11788</c:v>
                </c:pt>
                <c:pt idx="881">
                  <c:v>0.11782</c:v>
                </c:pt>
                <c:pt idx="882">
                  <c:v>0.11776</c:v>
                </c:pt>
                <c:pt idx="883">
                  <c:v>0.1177</c:v>
                </c:pt>
                <c:pt idx="884">
                  <c:v>0.11763</c:v>
                </c:pt>
                <c:pt idx="885">
                  <c:v>0.11757</c:v>
                </c:pt>
                <c:pt idx="886">
                  <c:v>0.11751</c:v>
                </c:pt>
                <c:pt idx="887">
                  <c:v>0.11745</c:v>
                </c:pt>
                <c:pt idx="888">
                  <c:v>0.11739</c:v>
                </c:pt>
                <c:pt idx="889">
                  <c:v>0.11733</c:v>
                </c:pt>
                <c:pt idx="890">
                  <c:v>0.11727</c:v>
                </c:pt>
                <c:pt idx="891">
                  <c:v>0.1172</c:v>
                </c:pt>
                <c:pt idx="892">
                  <c:v>0.11714</c:v>
                </c:pt>
                <c:pt idx="893">
                  <c:v>0.11708</c:v>
                </c:pt>
                <c:pt idx="894">
                  <c:v>0.11702</c:v>
                </c:pt>
                <c:pt idx="895">
                  <c:v>0.11696</c:v>
                </c:pt>
                <c:pt idx="896">
                  <c:v>0.1169</c:v>
                </c:pt>
                <c:pt idx="897">
                  <c:v>0.11684</c:v>
                </c:pt>
                <c:pt idx="898">
                  <c:v>0.11678</c:v>
                </c:pt>
                <c:pt idx="899">
                  <c:v>0.11672</c:v>
                </c:pt>
                <c:pt idx="900">
                  <c:v>0.11665</c:v>
                </c:pt>
                <c:pt idx="901">
                  <c:v>0.11659</c:v>
                </c:pt>
                <c:pt idx="902">
                  <c:v>0.11653</c:v>
                </c:pt>
                <c:pt idx="903">
                  <c:v>0.11647</c:v>
                </c:pt>
                <c:pt idx="904">
                  <c:v>0.11641</c:v>
                </c:pt>
                <c:pt idx="905">
                  <c:v>0.11635</c:v>
                </c:pt>
                <c:pt idx="906">
                  <c:v>0.11629</c:v>
                </c:pt>
                <c:pt idx="907">
                  <c:v>0.11623</c:v>
                </c:pt>
                <c:pt idx="908">
                  <c:v>0.11617</c:v>
                </c:pt>
                <c:pt idx="909">
                  <c:v>0.11611</c:v>
                </c:pt>
                <c:pt idx="910">
                  <c:v>0.11605</c:v>
                </c:pt>
                <c:pt idx="911">
                  <c:v>0.11599</c:v>
                </c:pt>
                <c:pt idx="912">
                  <c:v>0.11593</c:v>
                </c:pt>
                <c:pt idx="913">
                  <c:v>0.11587</c:v>
                </c:pt>
                <c:pt idx="914">
                  <c:v>0.11581</c:v>
                </c:pt>
                <c:pt idx="915">
                  <c:v>0.11575</c:v>
                </c:pt>
                <c:pt idx="916">
                  <c:v>0.11569</c:v>
                </c:pt>
                <c:pt idx="917">
                  <c:v>0.11563</c:v>
                </c:pt>
                <c:pt idx="918">
                  <c:v>0.11557</c:v>
                </c:pt>
                <c:pt idx="919">
                  <c:v>0.11551</c:v>
                </c:pt>
                <c:pt idx="920">
                  <c:v>0.11545</c:v>
                </c:pt>
                <c:pt idx="921">
                  <c:v>0.11539</c:v>
                </c:pt>
                <c:pt idx="922">
                  <c:v>0.11533</c:v>
                </c:pt>
                <c:pt idx="923">
                  <c:v>0.11528</c:v>
                </c:pt>
                <c:pt idx="924">
                  <c:v>0.11522</c:v>
                </c:pt>
                <c:pt idx="925">
                  <c:v>0.11516</c:v>
                </c:pt>
                <c:pt idx="926">
                  <c:v>0.1151</c:v>
                </c:pt>
                <c:pt idx="927">
                  <c:v>0.11504</c:v>
                </c:pt>
                <c:pt idx="928">
                  <c:v>0.11498</c:v>
                </c:pt>
                <c:pt idx="929">
                  <c:v>0.11492</c:v>
                </c:pt>
                <c:pt idx="930">
                  <c:v>0.11486</c:v>
                </c:pt>
                <c:pt idx="931">
                  <c:v>0.1148</c:v>
                </c:pt>
                <c:pt idx="932">
                  <c:v>0.11474</c:v>
                </c:pt>
                <c:pt idx="933">
                  <c:v>0.11469</c:v>
                </c:pt>
                <c:pt idx="934">
                  <c:v>0.11463</c:v>
                </c:pt>
                <c:pt idx="935">
                  <c:v>0.11457</c:v>
                </c:pt>
                <c:pt idx="936">
                  <c:v>0.11451</c:v>
                </c:pt>
                <c:pt idx="937">
                  <c:v>0.11445</c:v>
                </c:pt>
                <c:pt idx="938">
                  <c:v>0.11439</c:v>
                </c:pt>
                <c:pt idx="939">
                  <c:v>0.11433</c:v>
                </c:pt>
                <c:pt idx="940">
                  <c:v>0.11428</c:v>
                </c:pt>
                <c:pt idx="941">
                  <c:v>0.11422</c:v>
                </c:pt>
                <c:pt idx="942">
                  <c:v>0.11416</c:v>
                </c:pt>
                <c:pt idx="943">
                  <c:v>0.1141</c:v>
                </c:pt>
                <c:pt idx="944">
                  <c:v>0.11404</c:v>
                </c:pt>
                <c:pt idx="945">
                  <c:v>0.11398</c:v>
                </c:pt>
                <c:pt idx="946">
                  <c:v>0.11393</c:v>
                </c:pt>
                <c:pt idx="947">
                  <c:v>0.11387</c:v>
                </c:pt>
                <c:pt idx="948">
                  <c:v>0.11381</c:v>
                </c:pt>
                <c:pt idx="949">
                  <c:v>0.11375</c:v>
                </c:pt>
                <c:pt idx="950">
                  <c:v>0.1137</c:v>
                </c:pt>
                <c:pt idx="951">
                  <c:v>0.11364</c:v>
                </c:pt>
                <c:pt idx="952">
                  <c:v>0.11358</c:v>
                </c:pt>
                <c:pt idx="953">
                  <c:v>0.11352</c:v>
                </c:pt>
                <c:pt idx="954">
                  <c:v>0.11347</c:v>
                </c:pt>
                <c:pt idx="955">
                  <c:v>0.11341</c:v>
                </c:pt>
                <c:pt idx="956">
                  <c:v>0.11335</c:v>
                </c:pt>
                <c:pt idx="957">
                  <c:v>0.11329</c:v>
                </c:pt>
                <c:pt idx="958">
                  <c:v>0.11324</c:v>
                </c:pt>
                <c:pt idx="959">
                  <c:v>0.11318</c:v>
                </c:pt>
                <c:pt idx="960">
                  <c:v>0.11312</c:v>
                </c:pt>
                <c:pt idx="961">
                  <c:v>0.11306</c:v>
                </c:pt>
                <c:pt idx="962">
                  <c:v>0.11301</c:v>
                </c:pt>
                <c:pt idx="963">
                  <c:v>0.11295</c:v>
                </c:pt>
                <c:pt idx="964">
                  <c:v>0.11289</c:v>
                </c:pt>
                <c:pt idx="965">
                  <c:v>0.11284</c:v>
                </c:pt>
                <c:pt idx="966">
                  <c:v>0.11278</c:v>
                </c:pt>
                <c:pt idx="967">
                  <c:v>0.11272</c:v>
                </c:pt>
                <c:pt idx="968">
                  <c:v>0.11267</c:v>
                </c:pt>
                <c:pt idx="969">
                  <c:v>0.11261</c:v>
                </c:pt>
                <c:pt idx="970">
                  <c:v>0.11255</c:v>
                </c:pt>
                <c:pt idx="971">
                  <c:v>0.1125</c:v>
                </c:pt>
                <c:pt idx="972">
                  <c:v>0.11244</c:v>
                </c:pt>
                <c:pt idx="973">
                  <c:v>0.11238</c:v>
                </c:pt>
                <c:pt idx="974">
                  <c:v>0.11233</c:v>
                </c:pt>
                <c:pt idx="975">
                  <c:v>0.11227</c:v>
                </c:pt>
                <c:pt idx="976">
                  <c:v>0.11221</c:v>
                </c:pt>
                <c:pt idx="977">
                  <c:v>0.11216</c:v>
                </c:pt>
                <c:pt idx="978">
                  <c:v>0.1121</c:v>
                </c:pt>
                <c:pt idx="979">
                  <c:v>0.11205</c:v>
                </c:pt>
                <c:pt idx="980">
                  <c:v>0.11199</c:v>
                </c:pt>
                <c:pt idx="981">
                  <c:v>0.11193</c:v>
                </c:pt>
                <c:pt idx="982">
                  <c:v>0.11188</c:v>
                </c:pt>
                <c:pt idx="983">
                  <c:v>0.11182</c:v>
                </c:pt>
                <c:pt idx="984">
                  <c:v>0.11177</c:v>
                </c:pt>
                <c:pt idx="985">
                  <c:v>0.11171</c:v>
                </c:pt>
                <c:pt idx="986">
                  <c:v>0.11165</c:v>
                </c:pt>
                <c:pt idx="987">
                  <c:v>0.1116</c:v>
                </c:pt>
                <c:pt idx="988">
                  <c:v>0.11154</c:v>
                </c:pt>
                <c:pt idx="989">
                  <c:v>0.11149</c:v>
                </c:pt>
                <c:pt idx="990">
                  <c:v>0.11143</c:v>
                </c:pt>
                <c:pt idx="991">
                  <c:v>0.11138</c:v>
                </c:pt>
                <c:pt idx="992">
                  <c:v>0.11132</c:v>
                </c:pt>
                <c:pt idx="993">
                  <c:v>0.11127</c:v>
                </c:pt>
                <c:pt idx="994">
                  <c:v>0.11121</c:v>
                </c:pt>
                <c:pt idx="995">
                  <c:v>0.11116</c:v>
                </c:pt>
                <c:pt idx="996">
                  <c:v>0.1111</c:v>
                </c:pt>
                <c:pt idx="997">
                  <c:v>0.11105</c:v>
                </c:pt>
                <c:pt idx="998">
                  <c:v>0.11099</c:v>
                </c:pt>
                <c:pt idx="999">
                  <c:v>0.11093</c:v>
                </c:pt>
                <c:pt idx="1000">
                  <c:v>0.11088</c:v>
                </c:pt>
                <c:pt idx="1001">
                  <c:v>0.11083</c:v>
                </c:pt>
                <c:pt idx="1002">
                  <c:v>0.11077</c:v>
                </c:pt>
                <c:pt idx="1003">
                  <c:v>0.11072</c:v>
                </c:pt>
                <c:pt idx="1004">
                  <c:v>0.11066</c:v>
                </c:pt>
                <c:pt idx="1005">
                  <c:v>0.11061</c:v>
                </c:pt>
                <c:pt idx="1006">
                  <c:v>0.11055</c:v>
                </c:pt>
                <c:pt idx="1007">
                  <c:v>0.1105</c:v>
                </c:pt>
                <c:pt idx="1008">
                  <c:v>0.11044</c:v>
                </c:pt>
                <c:pt idx="1009">
                  <c:v>0.11039</c:v>
                </c:pt>
                <c:pt idx="1010">
                  <c:v>0.11033</c:v>
                </c:pt>
                <c:pt idx="1011">
                  <c:v>0.11028</c:v>
                </c:pt>
                <c:pt idx="1012">
                  <c:v>0.11022</c:v>
                </c:pt>
                <c:pt idx="1013">
                  <c:v>0.11017</c:v>
                </c:pt>
                <c:pt idx="1014">
                  <c:v>0.11012</c:v>
                </c:pt>
                <c:pt idx="1015">
                  <c:v>0.11006</c:v>
                </c:pt>
                <c:pt idx="1016">
                  <c:v>0.11001</c:v>
                </c:pt>
                <c:pt idx="1017">
                  <c:v>0.10995</c:v>
                </c:pt>
                <c:pt idx="1018">
                  <c:v>0.1099</c:v>
                </c:pt>
                <c:pt idx="1019">
                  <c:v>0.10985</c:v>
                </c:pt>
                <c:pt idx="1020">
                  <c:v>0.10979</c:v>
                </c:pt>
                <c:pt idx="1021">
                  <c:v>0.10974</c:v>
                </c:pt>
                <c:pt idx="1022">
                  <c:v>0.10968</c:v>
                </c:pt>
                <c:pt idx="1023">
                  <c:v>0.10963</c:v>
                </c:pt>
                <c:pt idx="1024">
                  <c:v>0.10958</c:v>
                </c:pt>
                <c:pt idx="1025">
                  <c:v>0.10952</c:v>
                </c:pt>
                <c:pt idx="1026">
                  <c:v>0.10947</c:v>
                </c:pt>
                <c:pt idx="1027">
                  <c:v>0.10942</c:v>
                </c:pt>
                <c:pt idx="1028">
                  <c:v>0.10936</c:v>
                </c:pt>
                <c:pt idx="1029">
                  <c:v>0.10931</c:v>
                </c:pt>
                <c:pt idx="1030">
                  <c:v>0.10926</c:v>
                </c:pt>
                <c:pt idx="1031">
                  <c:v>0.1092</c:v>
                </c:pt>
                <c:pt idx="1032">
                  <c:v>0.10915</c:v>
                </c:pt>
                <c:pt idx="1033">
                  <c:v>0.1091</c:v>
                </c:pt>
                <c:pt idx="1034">
                  <c:v>0.10904</c:v>
                </c:pt>
                <c:pt idx="1035">
                  <c:v>0.10899</c:v>
                </c:pt>
                <c:pt idx="1036">
                  <c:v>0.10894</c:v>
                </c:pt>
                <c:pt idx="1037">
                  <c:v>0.10888</c:v>
                </c:pt>
                <c:pt idx="1038">
                  <c:v>0.10883</c:v>
                </c:pt>
                <c:pt idx="1039">
                  <c:v>0.10878</c:v>
                </c:pt>
                <c:pt idx="1040">
                  <c:v>0.10872</c:v>
                </c:pt>
                <c:pt idx="1041">
                  <c:v>0.10867</c:v>
                </c:pt>
                <c:pt idx="1042">
                  <c:v>0.10862</c:v>
                </c:pt>
                <c:pt idx="1043">
                  <c:v>0.10857</c:v>
                </c:pt>
                <c:pt idx="1044">
                  <c:v>0.10851</c:v>
                </c:pt>
                <c:pt idx="1045">
                  <c:v>0.10846</c:v>
                </c:pt>
                <c:pt idx="1046">
                  <c:v>0.10841</c:v>
                </c:pt>
                <c:pt idx="1047">
                  <c:v>0.10836</c:v>
                </c:pt>
                <c:pt idx="1048">
                  <c:v>0.1083</c:v>
                </c:pt>
                <c:pt idx="1049">
                  <c:v>0.10825</c:v>
                </c:pt>
                <c:pt idx="1050">
                  <c:v>0.1082</c:v>
                </c:pt>
                <c:pt idx="1051">
                  <c:v>0.10815</c:v>
                </c:pt>
                <c:pt idx="1052">
                  <c:v>0.10809</c:v>
                </c:pt>
                <c:pt idx="1053">
                  <c:v>0.10804</c:v>
                </c:pt>
                <c:pt idx="1054">
                  <c:v>0.10799</c:v>
                </c:pt>
                <c:pt idx="1055">
                  <c:v>0.10794</c:v>
                </c:pt>
                <c:pt idx="1056">
                  <c:v>0.10789</c:v>
                </c:pt>
                <c:pt idx="1057">
                  <c:v>0.10783</c:v>
                </c:pt>
                <c:pt idx="1058">
                  <c:v>0.10778</c:v>
                </c:pt>
                <c:pt idx="1059">
                  <c:v>0.10773</c:v>
                </c:pt>
                <c:pt idx="1060">
                  <c:v>0.10768</c:v>
                </c:pt>
                <c:pt idx="1061">
                  <c:v>0.10763</c:v>
                </c:pt>
                <c:pt idx="1062">
                  <c:v>0.10757</c:v>
                </c:pt>
                <c:pt idx="1063">
                  <c:v>0.10752</c:v>
                </c:pt>
                <c:pt idx="1064">
                  <c:v>0.10747</c:v>
                </c:pt>
                <c:pt idx="1065">
                  <c:v>0.10742</c:v>
                </c:pt>
                <c:pt idx="1066">
                  <c:v>0.10737</c:v>
                </c:pt>
                <c:pt idx="1067">
                  <c:v>0.10732</c:v>
                </c:pt>
                <c:pt idx="1068">
                  <c:v>0.10726</c:v>
                </c:pt>
                <c:pt idx="1069">
                  <c:v>0.10721</c:v>
                </c:pt>
                <c:pt idx="1070">
                  <c:v>0.10716</c:v>
                </c:pt>
                <c:pt idx="1071">
                  <c:v>0.10711</c:v>
                </c:pt>
                <c:pt idx="1072">
                  <c:v>0.10706</c:v>
                </c:pt>
                <c:pt idx="1073">
                  <c:v>0.10701</c:v>
                </c:pt>
                <c:pt idx="1074">
                  <c:v>0.10696</c:v>
                </c:pt>
                <c:pt idx="1075">
                  <c:v>0.10691</c:v>
                </c:pt>
                <c:pt idx="1076">
                  <c:v>0.10685</c:v>
                </c:pt>
                <c:pt idx="1077">
                  <c:v>0.1068</c:v>
                </c:pt>
                <c:pt idx="1078">
                  <c:v>0.10675</c:v>
                </c:pt>
                <c:pt idx="1079">
                  <c:v>0.1067</c:v>
                </c:pt>
                <c:pt idx="1080">
                  <c:v>0.10665</c:v>
                </c:pt>
                <c:pt idx="1081">
                  <c:v>0.1066</c:v>
                </c:pt>
                <c:pt idx="1082">
                  <c:v>0.10655</c:v>
                </c:pt>
                <c:pt idx="1083">
                  <c:v>0.1065</c:v>
                </c:pt>
                <c:pt idx="1084">
                  <c:v>0.10645</c:v>
                </c:pt>
                <c:pt idx="1085">
                  <c:v>0.1064</c:v>
                </c:pt>
                <c:pt idx="1086">
                  <c:v>0.10635</c:v>
                </c:pt>
                <c:pt idx="1087">
                  <c:v>0.10629</c:v>
                </c:pt>
                <c:pt idx="1088">
                  <c:v>0.10624</c:v>
                </c:pt>
                <c:pt idx="1089">
                  <c:v>0.10619</c:v>
                </c:pt>
                <c:pt idx="1090">
                  <c:v>0.10614</c:v>
                </c:pt>
                <c:pt idx="1091">
                  <c:v>0.10609</c:v>
                </c:pt>
                <c:pt idx="1092">
                  <c:v>0.10604</c:v>
                </c:pt>
                <c:pt idx="1093">
                  <c:v>0.10599</c:v>
                </c:pt>
                <c:pt idx="1094">
                  <c:v>0.10594</c:v>
                </c:pt>
                <c:pt idx="1095">
                  <c:v>0.10589</c:v>
                </c:pt>
                <c:pt idx="1096">
                  <c:v>0.10584</c:v>
                </c:pt>
                <c:pt idx="1097">
                  <c:v>0.10579</c:v>
                </c:pt>
                <c:pt idx="1098">
                  <c:v>0.10574</c:v>
                </c:pt>
                <c:pt idx="1099">
                  <c:v>0.10569</c:v>
                </c:pt>
                <c:pt idx="1100">
                  <c:v>0.10564</c:v>
                </c:pt>
                <c:pt idx="1101">
                  <c:v>0.10559</c:v>
                </c:pt>
                <c:pt idx="1102">
                  <c:v>0.10554</c:v>
                </c:pt>
                <c:pt idx="1103">
                  <c:v>0.10549</c:v>
                </c:pt>
                <c:pt idx="1104">
                  <c:v>0.10544</c:v>
                </c:pt>
                <c:pt idx="1105">
                  <c:v>0.10539</c:v>
                </c:pt>
                <c:pt idx="1106">
                  <c:v>0.10534</c:v>
                </c:pt>
                <c:pt idx="1107">
                  <c:v>0.10529</c:v>
                </c:pt>
                <c:pt idx="1108">
                  <c:v>0.10524</c:v>
                </c:pt>
                <c:pt idx="1109">
                  <c:v>0.10519</c:v>
                </c:pt>
                <c:pt idx="1110">
                  <c:v>0.10514</c:v>
                </c:pt>
                <c:pt idx="1111">
                  <c:v>0.1051</c:v>
                </c:pt>
                <c:pt idx="1112">
                  <c:v>0.10505</c:v>
                </c:pt>
                <c:pt idx="1113">
                  <c:v>0.105</c:v>
                </c:pt>
                <c:pt idx="1114">
                  <c:v>0.10495</c:v>
                </c:pt>
                <c:pt idx="1115">
                  <c:v>0.1049</c:v>
                </c:pt>
                <c:pt idx="1116">
                  <c:v>0.10485</c:v>
                </c:pt>
                <c:pt idx="1117">
                  <c:v>0.1048</c:v>
                </c:pt>
                <c:pt idx="1118">
                  <c:v>0.10475</c:v>
                </c:pt>
                <c:pt idx="1119">
                  <c:v>0.1047</c:v>
                </c:pt>
                <c:pt idx="1120">
                  <c:v>0.10465</c:v>
                </c:pt>
                <c:pt idx="1121">
                  <c:v>0.1046</c:v>
                </c:pt>
                <c:pt idx="1122">
                  <c:v>0.10455</c:v>
                </c:pt>
                <c:pt idx="1123">
                  <c:v>0.10451</c:v>
                </c:pt>
                <c:pt idx="1124">
                  <c:v>0.10446</c:v>
                </c:pt>
                <c:pt idx="1125">
                  <c:v>0.10441</c:v>
                </c:pt>
                <c:pt idx="1126">
                  <c:v>0.10436</c:v>
                </c:pt>
                <c:pt idx="1127">
                  <c:v>0.10431</c:v>
                </c:pt>
                <c:pt idx="1128">
                  <c:v>0.10426</c:v>
                </c:pt>
                <c:pt idx="1129">
                  <c:v>0.10421</c:v>
                </c:pt>
                <c:pt idx="1130">
                  <c:v>0.10416</c:v>
                </c:pt>
                <c:pt idx="1131">
                  <c:v>0.10412</c:v>
                </c:pt>
                <c:pt idx="1132">
                  <c:v>0.10407</c:v>
                </c:pt>
                <c:pt idx="1133">
                  <c:v>0.10402</c:v>
                </c:pt>
                <c:pt idx="1134">
                  <c:v>0.10397</c:v>
                </c:pt>
                <c:pt idx="1135">
                  <c:v>0.10392</c:v>
                </c:pt>
                <c:pt idx="1136">
                  <c:v>0.10387</c:v>
                </c:pt>
                <c:pt idx="1137">
                  <c:v>0.10383</c:v>
                </c:pt>
                <c:pt idx="1138">
                  <c:v>0.10378</c:v>
                </c:pt>
                <c:pt idx="1139">
                  <c:v>0.10373</c:v>
                </c:pt>
                <c:pt idx="1140">
                  <c:v>0.10368</c:v>
                </c:pt>
                <c:pt idx="1141">
                  <c:v>0.10363</c:v>
                </c:pt>
                <c:pt idx="1142">
                  <c:v>0.10358</c:v>
                </c:pt>
                <c:pt idx="1143">
                  <c:v>0.10354</c:v>
                </c:pt>
                <c:pt idx="1144">
                  <c:v>0.10349</c:v>
                </c:pt>
                <c:pt idx="1145">
                  <c:v>0.10344</c:v>
                </c:pt>
                <c:pt idx="1146">
                  <c:v>0.10339</c:v>
                </c:pt>
                <c:pt idx="1147">
                  <c:v>0.10334</c:v>
                </c:pt>
                <c:pt idx="1148">
                  <c:v>0.1033</c:v>
                </c:pt>
                <c:pt idx="1149">
                  <c:v>0.10325</c:v>
                </c:pt>
                <c:pt idx="1150">
                  <c:v>0.1032</c:v>
                </c:pt>
                <c:pt idx="1151">
                  <c:v>0.10315</c:v>
                </c:pt>
                <c:pt idx="1152">
                  <c:v>0.10311</c:v>
                </c:pt>
                <c:pt idx="1153">
                  <c:v>0.10306</c:v>
                </c:pt>
                <c:pt idx="1154">
                  <c:v>0.10301</c:v>
                </c:pt>
                <c:pt idx="1155">
                  <c:v>0.10296</c:v>
                </c:pt>
                <c:pt idx="1156">
                  <c:v>0.10292</c:v>
                </c:pt>
                <c:pt idx="1157">
                  <c:v>0.10287</c:v>
                </c:pt>
                <c:pt idx="1158">
                  <c:v>0.10282</c:v>
                </c:pt>
                <c:pt idx="1159">
                  <c:v>0.10277</c:v>
                </c:pt>
                <c:pt idx="1160">
                  <c:v>0.10273</c:v>
                </c:pt>
                <c:pt idx="1161">
                  <c:v>0.10268</c:v>
                </c:pt>
                <c:pt idx="1162">
                  <c:v>0.10263</c:v>
                </c:pt>
                <c:pt idx="1163">
                  <c:v>0.10259</c:v>
                </c:pt>
                <c:pt idx="1164">
                  <c:v>0.10254</c:v>
                </c:pt>
                <c:pt idx="1165">
                  <c:v>0.10249</c:v>
                </c:pt>
                <c:pt idx="1166">
                  <c:v>0.10244</c:v>
                </c:pt>
                <c:pt idx="1167">
                  <c:v>0.1024</c:v>
                </c:pt>
                <c:pt idx="1168">
                  <c:v>0.10235</c:v>
                </c:pt>
                <c:pt idx="1169">
                  <c:v>0.1023</c:v>
                </c:pt>
                <c:pt idx="1170">
                  <c:v>0.10226</c:v>
                </c:pt>
                <c:pt idx="1171">
                  <c:v>0.10221</c:v>
                </c:pt>
                <c:pt idx="1172">
                  <c:v>0.10216</c:v>
                </c:pt>
                <c:pt idx="1173">
                  <c:v>0.10212</c:v>
                </c:pt>
                <c:pt idx="1174">
                  <c:v>0.10207</c:v>
                </c:pt>
                <c:pt idx="1175">
                  <c:v>0.10202</c:v>
                </c:pt>
                <c:pt idx="1176">
                  <c:v>0.10198</c:v>
                </c:pt>
                <c:pt idx="1177">
                  <c:v>0.10193</c:v>
                </c:pt>
                <c:pt idx="1178">
                  <c:v>0.10188</c:v>
                </c:pt>
                <c:pt idx="1179">
                  <c:v>0.10184</c:v>
                </c:pt>
                <c:pt idx="1180">
                  <c:v>0.10179</c:v>
                </c:pt>
                <c:pt idx="1181">
                  <c:v>0.10174</c:v>
                </c:pt>
                <c:pt idx="1182">
                  <c:v>0.1017</c:v>
                </c:pt>
                <c:pt idx="1183">
                  <c:v>0.10165</c:v>
                </c:pt>
                <c:pt idx="1184">
                  <c:v>0.10161</c:v>
                </c:pt>
                <c:pt idx="1185">
                  <c:v>0.10156</c:v>
                </c:pt>
                <c:pt idx="1186">
                  <c:v>0.10151</c:v>
                </c:pt>
                <c:pt idx="1187">
                  <c:v>0.10147</c:v>
                </c:pt>
                <c:pt idx="1188">
                  <c:v>0.10142</c:v>
                </c:pt>
                <c:pt idx="1189">
                  <c:v>0.10137</c:v>
                </c:pt>
                <c:pt idx="1190">
                  <c:v>0.10133</c:v>
                </c:pt>
                <c:pt idx="1191">
                  <c:v>0.10128</c:v>
                </c:pt>
                <c:pt idx="1192">
                  <c:v>0.10124</c:v>
                </c:pt>
                <c:pt idx="1193">
                  <c:v>0.10119</c:v>
                </c:pt>
                <c:pt idx="1194">
                  <c:v>0.10114</c:v>
                </c:pt>
                <c:pt idx="1195">
                  <c:v>0.1011</c:v>
                </c:pt>
                <c:pt idx="1196">
                  <c:v>0.10105</c:v>
                </c:pt>
                <c:pt idx="1197">
                  <c:v>0.10101</c:v>
                </c:pt>
                <c:pt idx="1198">
                  <c:v>0.10096</c:v>
                </c:pt>
                <c:pt idx="1199">
                  <c:v>0.10092</c:v>
                </c:pt>
                <c:pt idx="1200">
                  <c:v>0.10087</c:v>
                </c:pt>
                <c:pt idx="1201">
                  <c:v>0.10083</c:v>
                </c:pt>
                <c:pt idx="1202">
                  <c:v>0.10078</c:v>
                </c:pt>
                <c:pt idx="1203">
                  <c:v>0.10073</c:v>
                </c:pt>
                <c:pt idx="1204">
                  <c:v>0.10069</c:v>
                </c:pt>
                <c:pt idx="1205">
                  <c:v>0.10064</c:v>
                </c:pt>
                <c:pt idx="1206">
                  <c:v>0.1006</c:v>
                </c:pt>
                <c:pt idx="1207">
                  <c:v>0.10055</c:v>
                </c:pt>
                <c:pt idx="1208">
                  <c:v>0.10051</c:v>
                </c:pt>
                <c:pt idx="1209">
                  <c:v>0.10046</c:v>
                </c:pt>
                <c:pt idx="1210">
                  <c:v>0.10042</c:v>
                </c:pt>
                <c:pt idx="1211">
                  <c:v>0.10037</c:v>
                </c:pt>
                <c:pt idx="1212">
                  <c:v>0.10033</c:v>
                </c:pt>
                <c:pt idx="1213">
                  <c:v>0.10028</c:v>
                </c:pt>
                <c:pt idx="1214">
                  <c:v>0.10024</c:v>
                </c:pt>
                <c:pt idx="1215">
                  <c:v>0.10019</c:v>
                </c:pt>
                <c:pt idx="1216">
                  <c:v>0.10015</c:v>
                </c:pt>
                <c:pt idx="1217">
                  <c:v>0.1001</c:v>
                </c:pt>
                <c:pt idx="1218">
                  <c:v>0.10006</c:v>
                </c:pt>
                <c:pt idx="1219">
                  <c:v>0.10001</c:v>
                </c:pt>
                <c:pt idx="1220">
                  <c:v>0.099967</c:v>
                </c:pt>
                <c:pt idx="1221">
                  <c:v>0.099922</c:v>
                </c:pt>
                <c:pt idx="1222">
                  <c:v>0.099878</c:v>
                </c:pt>
                <c:pt idx="1223">
                  <c:v>0.099833</c:v>
                </c:pt>
                <c:pt idx="1224">
                  <c:v>0.099788</c:v>
                </c:pt>
                <c:pt idx="1225">
                  <c:v>0.099744</c:v>
                </c:pt>
                <c:pt idx="1226">
                  <c:v>0.099699</c:v>
                </c:pt>
                <c:pt idx="1227">
                  <c:v>0.099655</c:v>
                </c:pt>
                <c:pt idx="1228">
                  <c:v>0.09961</c:v>
                </c:pt>
                <c:pt idx="1229">
                  <c:v>0.099566</c:v>
                </c:pt>
                <c:pt idx="1230">
                  <c:v>0.099521</c:v>
                </c:pt>
                <c:pt idx="1231">
                  <c:v>0.099477</c:v>
                </c:pt>
                <c:pt idx="1232">
                  <c:v>0.099433</c:v>
                </c:pt>
                <c:pt idx="1233">
                  <c:v>0.099388</c:v>
                </c:pt>
                <c:pt idx="1234">
                  <c:v>0.099344</c:v>
                </c:pt>
                <c:pt idx="1235">
                  <c:v>0.0993</c:v>
                </c:pt>
                <c:pt idx="1236">
                  <c:v>0.099256</c:v>
                </c:pt>
                <c:pt idx="1237">
                  <c:v>0.099212</c:v>
                </c:pt>
                <c:pt idx="1238">
                  <c:v>0.099168</c:v>
                </c:pt>
                <c:pt idx="1239">
                  <c:v>0.099123</c:v>
                </c:pt>
                <c:pt idx="1240">
                  <c:v>0.099079</c:v>
                </c:pt>
                <c:pt idx="1241">
                  <c:v>0.099035</c:v>
                </c:pt>
                <c:pt idx="1242">
                  <c:v>0.098992</c:v>
                </c:pt>
                <c:pt idx="1243">
                  <c:v>0.098948</c:v>
                </c:pt>
                <c:pt idx="1244">
                  <c:v>0.098904</c:v>
                </c:pt>
                <c:pt idx="1245">
                  <c:v>0.09886</c:v>
                </c:pt>
                <c:pt idx="1246">
                  <c:v>0.098816</c:v>
                </c:pt>
                <c:pt idx="1247">
                  <c:v>0.098772</c:v>
                </c:pt>
                <c:pt idx="1248">
                  <c:v>0.098729</c:v>
                </c:pt>
                <c:pt idx="1249">
                  <c:v>0.098685</c:v>
                </c:pt>
                <c:pt idx="1250">
                  <c:v>0.098641</c:v>
                </c:pt>
                <c:pt idx="1251">
                  <c:v>0.098598</c:v>
                </c:pt>
                <c:pt idx="1252">
                  <c:v>0.098554</c:v>
                </c:pt>
                <c:pt idx="1253">
                  <c:v>0.098511</c:v>
                </c:pt>
                <c:pt idx="1254">
                  <c:v>0.098467</c:v>
                </c:pt>
                <c:pt idx="1255">
                  <c:v>0.098424</c:v>
                </c:pt>
                <c:pt idx="1256">
                  <c:v>0.098381</c:v>
                </c:pt>
                <c:pt idx="1257">
                  <c:v>0.098337</c:v>
                </c:pt>
                <c:pt idx="1258">
                  <c:v>0.098294</c:v>
                </c:pt>
                <c:pt idx="1259">
                  <c:v>0.098251</c:v>
                </c:pt>
                <c:pt idx="1260">
                  <c:v>0.098207</c:v>
                </c:pt>
                <c:pt idx="1261">
                  <c:v>0.098164</c:v>
                </c:pt>
                <c:pt idx="1262">
                  <c:v>0.098121</c:v>
                </c:pt>
                <c:pt idx="1263">
                  <c:v>0.098078</c:v>
                </c:pt>
                <c:pt idx="1264">
                  <c:v>0.098035</c:v>
                </c:pt>
                <c:pt idx="1265">
                  <c:v>0.097992</c:v>
                </c:pt>
                <c:pt idx="1266">
                  <c:v>0.097949</c:v>
                </c:pt>
                <c:pt idx="1267">
                  <c:v>0.097906</c:v>
                </c:pt>
                <c:pt idx="1268">
                  <c:v>0.097863</c:v>
                </c:pt>
                <c:pt idx="1269">
                  <c:v>0.09782</c:v>
                </c:pt>
                <c:pt idx="1270">
                  <c:v>0.097777</c:v>
                </c:pt>
                <c:pt idx="1271">
                  <c:v>0.097734</c:v>
                </c:pt>
                <c:pt idx="1272">
                  <c:v>0.097691</c:v>
                </c:pt>
                <c:pt idx="1273">
                  <c:v>0.097649</c:v>
                </c:pt>
                <c:pt idx="1274">
                  <c:v>0.097606</c:v>
                </c:pt>
                <c:pt idx="1275">
                  <c:v>0.097563</c:v>
                </c:pt>
                <c:pt idx="1276">
                  <c:v>0.09752</c:v>
                </c:pt>
                <c:pt idx="1277">
                  <c:v>0.097478</c:v>
                </c:pt>
                <c:pt idx="1278">
                  <c:v>0.097435</c:v>
                </c:pt>
                <c:pt idx="1279">
                  <c:v>0.097393</c:v>
                </c:pt>
                <c:pt idx="1280">
                  <c:v>0.09735</c:v>
                </c:pt>
                <c:pt idx="1281">
                  <c:v>0.097308</c:v>
                </c:pt>
                <c:pt idx="1282">
                  <c:v>0.097265</c:v>
                </c:pt>
                <c:pt idx="1283">
                  <c:v>0.097223</c:v>
                </c:pt>
                <c:pt idx="1284">
                  <c:v>0.097181</c:v>
                </c:pt>
                <c:pt idx="1285">
                  <c:v>0.097138</c:v>
                </c:pt>
                <c:pt idx="1286">
                  <c:v>0.097096</c:v>
                </c:pt>
                <c:pt idx="1287">
                  <c:v>0.097054</c:v>
                </c:pt>
                <c:pt idx="1288">
                  <c:v>0.097012</c:v>
                </c:pt>
                <c:pt idx="1289">
                  <c:v>0.096969</c:v>
                </c:pt>
                <c:pt idx="1290">
                  <c:v>0.096927</c:v>
                </c:pt>
                <c:pt idx="1291">
                  <c:v>0.096885</c:v>
                </c:pt>
                <c:pt idx="1292">
                  <c:v>0.096843</c:v>
                </c:pt>
                <c:pt idx="1293">
                  <c:v>0.096801</c:v>
                </c:pt>
                <c:pt idx="1294">
                  <c:v>0.096759</c:v>
                </c:pt>
                <c:pt idx="1295">
                  <c:v>0.096717</c:v>
                </c:pt>
                <c:pt idx="1296">
                  <c:v>0.096675</c:v>
                </c:pt>
                <c:pt idx="1297">
                  <c:v>0.096633</c:v>
                </c:pt>
                <c:pt idx="1298">
                  <c:v>0.096591</c:v>
                </c:pt>
                <c:pt idx="1299">
                  <c:v>0.09655</c:v>
                </c:pt>
                <c:pt idx="1300">
                  <c:v>0.096508</c:v>
                </c:pt>
                <c:pt idx="1301">
                  <c:v>0.096466</c:v>
                </c:pt>
                <c:pt idx="1302">
                  <c:v>0.096424</c:v>
                </c:pt>
                <c:pt idx="1303">
                  <c:v>0.096383</c:v>
                </c:pt>
                <c:pt idx="1304">
                  <c:v>0.096341</c:v>
                </c:pt>
                <c:pt idx="1305">
                  <c:v>0.0963</c:v>
                </c:pt>
                <c:pt idx="1306">
                  <c:v>0.096258</c:v>
                </c:pt>
                <c:pt idx="1307">
                  <c:v>0.096216</c:v>
                </c:pt>
                <c:pt idx="1308">
                  <c:v>0.096175</c:v>
                </c:pt>
                <c:pt idx="1309">
                  <c:v>0.096134</c:v>
                </c:pt>
                <c:pt idx="1310">
                  <c:v>0.096092</c:v>
                </c:pt>
                <c:pt idx="1311">
                  <c:v>0.096051</c:v>
                </c:pt>
                <c:pt idx="1312">
                  <c:v>0.096009</c:v>
                </c:pt>
                <c:pt idx="1313">
                  <c:v>0.095968</c:v>
                </c:pt>
                <c:pt idx="1314">
                  <c:v>0.095927</c:v>
                </c:pt>
                <c:pt idx="1315">
                  <c:v>0.095886</c:v>
                </c:pt>
                <c:pt idx="1316">
                  <c:v>0.095844</c:v>
                </c:pt>
                <c:pt idx="1317">
                  <c:v>0.095803</c:v>
                </c:pt>
                <c:pt idx="1318">
                  <c:v>0.095762</c:v>
                </c:pt>
                <c:pt idx="1319">
                  <c:v>0.095721</c:v>
                </c:pt>
                <c:pt idx="1320">
                  <c:v>0.09568</c:v>
                </c:pt>
                <c:pt idx="1321">
                  <c:v>0.095639</c:v>
                </c:pt>
                <c:pt idx="1322">
                  <c:v>0.095598</c:v>
                </c:pt>
                <c:pt idx="1323">
                  <c:v>0.095557</c:v>
                </c:pt>
                <c:pt idx="1324">
                  <c:v>0.095516</c:v>
                </c:pt>
                <c:pt idx="1325">
                  <c:v>0.095475</c:v>
                </c:pt>
                <c:pt idx="1326">
                  <c:v>0.095434</c:v>
                </c:pt>
                <c:pt idx="1327">
                  <c:v>0.095393</c:v>
                </c:pt>
                <c:pt idx="1328">
                  <c:v>0.095353</c:v>
                </c:pt>
                <c:pt idx="1329">
                  <c:v>0.095312</c:v>
                </c:pt>
                <c:pt idx="1330">
                  <c:v>0.095271</c:v>
                </c:pt>
                <c:pt idx="1331">
                  <c:v>0.09523</c:v>
                </c:pt>
                <c:pt idx="1332">
                  <c:v>0.09519</c:v>
                </c:pt>
                <c:pt idx="1333">
                  <c:v>0.095149</c:v>
                </c:pt>
                <c:pt idx="1334">
                  <c:v>0.095109</c:v>
                </c:pt>
                <c:pt idx="1335">
                  <c:v>0.095068</c:v>
                </c:pt>
                <c:pt idx="1336">
                  <c:v>0.095028</c:v>
                </c:pt>
                <c:pt idx="1337">
                  <c:v>0.094987</c:v>
                </c:pt>
                <c:pt idx="1338">
                  <c:v>0.094947</c:v>
                </c:pt>
                <c:pt idx="1339">
                  <c:v>0.094906</c:v>
                </c:pt>
                <c:pt idx="1340">
                  <c:v>0.094866</c:v>
                </c:pt>
                <c:pt idx="1341">
                  <c:v>0.094826</c:v>
                </c:pt>
                <c:pt idx="1342">
                  <c:v>0.094785</c:v>
                </c:pt>
                <c:pt idx="1343">
                  <c:v>0.094745</c:v>
                </c:pt>
                <c:pt idx="1344">
                  <c:v>0.094705</c:v>
                </c:pt>
                <c:pt idx="1345">
                  <c:v>0.094664</c:v>
                </c:pt>
                <c:pt idx="1346">
                  <c:v>0.094624</c:v>
                </c:pt>
                <c:pt idx="1347">
                  <c:v>0.094584</c:v>
                </c:pt>
                <c:pt idx="1348">
                  <c:v>0.094544</c:v>
                </c:pt>
                <c:pt idx="1349">
                  <c:v>0.094504</c:v>
                </c:pt>
                <c:pt idx="1350">
                  <c:v>0.094464</c:v>
                </c:pt>
                <c:pt idx="1351">
                  <c:v>0.094424</c:v>
                </c:pt>
                <c:pt idx="1352">
                  <c:v>0.094384</c:v>
                </c:pt>
                <c:pt idx="1353">
                  <c:v>0.094344</c:v>
                </c:pt>
                <c:pt idx="1354">
                  <c:v>0.094304</c:v>
                </c:pt>
                <c:pt idx="1355">
                  <c:v>0.094264</c:v>
                </c:pt>
                <c:pt idx="1356">
                  <c:v>0.094224</c:v>
                </c:pt>
                <c:pt idx="1357">
                  <c:v>0.094185</c:v>
                </c:pt>
                <c:pt idx="1358">
                  <c:v>0.094145</c:v>
                </c:pt>
                <c:pt idx="1359">
                  <c:v>0.094105</c:v>
                </c:pt>
                <c:pt idx="1360">
                  <c:v>0.094065</c:v>
                </c:pt>
                <c:pt idx="1361">
                  <c:v>0.094026</c:v>
                </c:pt>
                <c:pt idx="1362">
                  <c:v>0.093986</c:v>
                </c:pt>
                <c:pt idx="1363">
                  <c:v>0.093947</c:v>
                </c:pt>
                <c:pt idx="1364">
                  <c:v>0.093907</c:v>
                </c:pt>
                <c:pt idx="1365">
                  <c:v>0.093867</c:v>
                </c:pt>
                <c:pt idx="1366">
                  <c:v>0.093828</c:v>
                </c:pt>
                <c:pt idx="1367">
                  <c:v>0.093788</c:v>
                </c:pt>
                <c:pt idx="1368">
                  <c:v>0.093749</c:v>
                </c:pt>
                <c:pt idx="1369">
                  <c:v>0.09371</c:v>
                </c:pt>
                <c:pt idx="1370">
                  <c:v>0.09367</c:v>
                </c:pt>
                <c:pt idx="1371">
                  <c:v>0.093631</c:v>
                </c:pt>
                <c:pt idx="1372">
                  <c:v>0.093592</c:v>
                </c:pt>
                <c:pt idx="1373">
                  <c:v>0.093552</c:v>
                </c:pt>
                <c:pt idx="1374">
                  <c:v>0.093513</c:v>
                </c:pt>
                <c:pt idx="1375">
                  <c:v>0.093474</c:v>
                </c:pt>
                <c:pt idx="1376">
                  <c:v>0.093435</c:v>
                </c:pt>
                <c:pt idx="1377">
                  <c:v>0.093396</c:v>
                </c:pt>
                <c:pt idx="1378">
                  <c:v>0.093356</c:v>
                </c:pt>
                <c:pt idx="1379">
                  <c:v>0.093317</c:v>
                </c:pt>
                <c:pt idx="1380">
                  <c:v>0.093278</c:v>
                </c:pt>
                <c:pt idx="1381">
                  <c:v>0.093239</c:v>
                </c:pt>
                <c:pt idx="1382">
                  <c:v>0.0932</c:v>
                </c:pt>
                <c:pt idx="1383">
                  <c:v>0.093161</c:v>
                </c:pt>
                <c:pt idx="1384">
                  <c:v>0.093122</c:v>
                </c:pt>
                <c:pt idx="1385">
                  <c:v>0.093084</c:v>
                </c:pt>
                <c:pt idx="1386">
                  <c:v>0.093045</c:v>
                </c:pt>
                <c:pt idx="1387">
                  <c:v>0.093006</c:v>
                </c:pt>
                <c:pt idx="1388">
                  <c:v>0.092967</c:v>
                </c:pt>
                <c:pt idx="1389">
                  <c:v>0.092928</c:v>
                </c:pt>
                <c:pt idx="1390">
                  <c:v>0.09289</c:v>
                </c:pt>
                <c:pt idx="1391">
                  <c:v>0.092851</c:v>
                </c:pt>
                <c:pt idx="1392">
                  <c:v>0.092812</c:v>
                </c:pt>
                <c:pt idx="1393">
                  <c:v>0.092774</c:v>
                </c:pt>
                <c:pt idx="1394">
                  <c:v>0.092735</c:v>
                </c:pt>
                <c:pt idx="1395">
                  <c:v>0.092697</c:v>
                </c:pt>
                <c:pt idx="1396">
                  <c:v>0.092658</c:v>
                </c:pt>
                <c:pt idx="1397">
                  <c:v>0.092619</c:v>
                </c:pt>
                <c:pt idx="1398">
                  <c:v>0.092581</c:v>
                </c:pt>
                <c:pt idx="1399">
                  <c:v>0.092543</c:v>
                </c:pt>
                <c:pt idx="1400">
                  <c:v>0.092504</c:v>
                </c:pt>
                <c:pt idx="1401">
                  <c:v>0.092466</c:v>
                </c:pt>
                <c:pt idx="1402">
                  <c:v>0.092427</c:v>
                </c:pt>
                <c:pt idx="1403">
                  <c:v>0.092389</c:v>
                </c:pt>
                <c:pt idx="1404">
                  <c:v>0.092351</c:v>
                </c:pt>
                <c:pt idx="1405">
                  <c:v>0.092313</c:v>
                </c:pt>
                <c:pt idx="1406">
                  <c:v>0.092274</c:v>
                </c:pt>
                <c:pt idx="1407">
                  <c:v>0.092236</c:v>
                </c:pt>
                <c:pt idx="1408">
                  <c:v>0.092198</c:v>
                </c:pt>
                <c:pt idx="1409">
                  <c:v>0.09216</c:v>
                </c:pt>
                <c:pt idx="1410">
                  <c:v>0.092122</c:v>
                </c:pt>
                <c:pt idx="1411">
                  <c:v>0.092084</c:v>
                </c:pt>
                <c:pt idx="1412">
                  <c:v>0.092046</c:v>
                </c:pt>
                <c:pt idx="1413">
                  <c:v>0.092008</c:v>
                </c:pt>
                <c:pt idx="1414">
                  <c:v>0.09197</c:v>
                </c:pt>
                <c:pt idx="1415">
                  <c:v>0.091932</c:v>
                </c:pt>
                <c:pt idx="1416">
                  <c:v>0.091894</c:v>
                </c:pt>
                <c:pt idx="1417">
                  <c:v>0.091856</c:v>
                </c:pt>
                <c:pt idx="1418">
                  <c:v>0.091818</c:v>
                </c:pt>
                <c:pt idx="1419">
                  <c:v>0.09178</c:v>
                </c:pt>
                <c:pt idx="1420">
                  <c:v>0.091743</c:v>
                </c:pt>
                <c:pt idx="1421">
                  <c:v>0.091705</c:v>
                </c:pt>
                <c:pt idx="1422">
                  <c:v>0.091667</c:v>
                </c:pt>
                <c:pt idx="1423">
                  <c:v>0.09163</c:v>
                </c:pt>
                <c:pt idx="1424">
                  <c:v>0.091592</c:v>
                </c:pt>
                <c:pt idx="1425">
                  <c:v>0.091554</c:v>
                </c:pt>
                <c:pt idx="1426">
                  <c:v>0.091517</c:v>
                </c:pt>
                <c:pt idx="1427">
                  <c:v>0.091479</c:v>
                </c:pt>
                <c:pt idx="1428">
                  <c:v>0.091442</c:v>
                </c:pt>
                <c:pt idx="1429">
                  <c:v>0.091404</c:v>
                </c:pt>
                <c:pt idx="1430">
                  <c:v>0.091367</c:v>
                </c:pt>
                <c:pt idx="1431">
                  <c:v>0.091329</c:v>
                </c:pt>
                <c:pt idx="1432">
                  <c:v>0.091292</c:v>
                </c:pt>
                <c:pt idx="1433">
                  <c:v>0.091254</c:v>
                </c:pt>
                <c:pt idx="1434">
                  <c:v>0.091217</c:v>
                </c:pt>
                <c:pt idx="1435">
                  <c:v>0.09118</c:v>
                </c:pt>
                <c:pt idx="1436">
                  <c:v>0.091142</c:v>
                </c:pt>
                <c:pt idx="1437">
                  <c:v>0.091105</c:v>
                </c:pt>
                <c:pt idx="1438">
                  <c:v>0.091068</c:v>
                </c:pt>
                <c:pt idx="1439">
                  <c:v>0.091031</c:v>
                </c:pt>
                <c:pt idx="1440">
                  <c:v>0.090994</c:v>
                </c:pt>
                <c:pt idx="1441">
                  <c:v>0.090956</c:v>
                </c:pt>
                <c:pt idx="1442">
                  <c:v>0.090919</c:v>
                </c:pt>
                <c:pt idx="1443">
                  <c:v>0.090882</c:v>
                </c:pt>
                <c:pt idx="1444">
                  <c:v>0.090845</c:v>
                </c:pt>
                <c:pt idx="1445">
                  <c:v>0.090808</c:v>
                </c:pt>
                <c:pt idx="1446">
                  <c:v>0.090771</c:v>
                </c:pt>
                <c:pt idx="1447">
                  <c:v>0.090734</c:v>
                </c:pt>
                <c:pt idx="1448">
                  <c:v>0.090697</c:v>
                </c:pt>
                <c:pt idx="1449">
                  <c:v>0.09066</c:v>
                </c:pt>
                <c:pt idx="1450">
                  <c:v>0.090624</c:v>
                </c:pt>
                <c:pt idx="1451">
                  <c:v>0.090587</c:v>
                </c:pt>
                <c:pt idx="1452">
                  <c:v>0.09055</c:v>
                </c:pt>
                <c:pt idx="1453">
                  <c:v>0.090513</c:v>
                </c:pt>
                <c:pt idx="1454">
                  <c:v>0.090476</c:v>
                </c:pt>
                <c:pt idx="1455">
                  <c:v>0.09044</c:v>
                </c:pt>
                <c:pt idx="1456">
                  <c:v>0.090403</c:v>
                </c:pt>
                <c:pt idx="1457">
                  <c:v>0.090366</c:v>
                </c:pt>
                <c:pt idx="1458">
                  <c:v>0.09033</c:v>
                </c:pt>
                <c:pt idx="1459">
                  <c:v>0.090293</c:v>
                </c:pt>
                <c:pt idx="1460">
                  <c:v>0.090256</c:v>
                </c:pt>
                <c:pt idx="1461">
                  <c:v>0.09022</c:v>
                </c:pt>
                <c:pt idx="1462">
                  <c:v>0.090183</c:v>
                </c:pt>
                <c:pt idx="1463">
                  <c:v>0.090147</c:v>
                </c:pt>
                <c:pt idx="1464">
                  <c:v>0.090111</c:v>
                </c:pt>
                <c:pt idx="1465">
                  <c:v>0.090074</c:v>
                </c:pt>
                <c:pt idx="1466">
                  <c:v>0.090038</c:v>
                </c:pt>
                <c:pt idx="1467">
                  <c:v>0.090001</c:v>
                </c:pt>
                <c:pt idx="1468">
                  <c:v>0.089965</c:v>
                </c:pt>
                <c:pt idx="1469">
                  <c:v>0.089929</c:v>
                </c:pt>
                <c:pt idx="1470">
                  <c:v>0.089892</c:v>
                </c:pt>
                <c:pt idx="1471">
                  <c:v>0.089856</c:v>
                </c:pt>
                <c:pt idx="1472">
                  <c:v>0.08982</c:v>
                </c:pt>
                <c:pt idx="1473">
                  <c:v>0.089784</c:v>
                </c:pt>
                <c:pt idx="1474">
                  <c:v>0.089748</c:v>
                </c:pt>
                <c:pt idx="1475">
                  <c:v>0.089711</c:v>
                </c:pt>
                <c:pt idx="1476">
                  <c:v>0.089675</c:v>
                </c:pt>
                <c:pt idx="1477">
                  <c:v>0.089639</c:v>
                </c:pt>
                <c:pt idx="1478">
                  <c:v>0.089603</c:v>
                </c:pt>
                <c:pt idx="1479">
                  <c:v>0.089567</c:v>
                </c:pt>
                <c:pt idx="1480">
                  <c:v>0.089531</c:v>
                </c:pt>
                <c:pt idx="1481">
                  <c:v>0.089495</c:v>
                </c:pt>
                <c:pt idx="1482">
                  <c:v>0.089459</c:v>
                </c:pt>
                <c:pt idx="1483">
                  <c:v>0.089423</c:v>
                </c:pt>
                <c:pt idx="1484">
                  <c:v>0.089388</c:v>
                </c:pt>
                <c:pt idx="1485">
                  <c:v>0.089352</c:v>
                </c:pt>
                <c:pt idx="1486">
                  <c:v>0.089316</c:v>
                </c:pt>
                <c:pt idx="1487">
                  <c:v>0.08928</c:v>
                </c:pt>
                <c:pt idx="1488">
                  <c:v>0.089244</c:v>
                </c:pt>
                <c:pt idx="1489">
                  <c:v>0.089209</c:v>
                </c:pt>
                <c:pt idx="1490">
                  <c:v>0.089173</c:v>
                </c:pt>
                <c:pt idx="1491">
                  <c:v>0.089137</c:v>
                </c:pt>
                <c:pt idx="1492">
                  <c:v>0.089102</c:v>
                </c:pt>
                <c:pt idx="1493">
                  <c:v>0.089066</c:v>
                </c:pt>
                <c:pt idx="1494">
                  <c:v>0.08903</c:v>
                </c:pt>
                <c:pt idx="1495">
                  <c:v>0.088995</c:v>
                </c:pt>
                <c:pt idx="1496">
                  <c:v>0.088959</c:v>
                </c:pt>
                <c:pt idx="1497">
                  <c:v>0.088924</c:v>
                </c:pt>
                <c:pt idx="1498">
                  <c:v>0.088888</c:v>
                </c:pt>
                <c:pt idx="1499">
                  <c:v>0.088853</c:v>
                </c:pt>
                <c:pt idx="1500">
                  <c:v>0.088817</c:v>
                </c:pt>
                <c:pt idx="1501">
                  <c:v>0.088782</c:v>
                </c:pt>
                <c:pt idx="1502">
                  <c:v>0.088747</c:v>
                </c:pt>
                <c:pt idx="1503">
                  <c:v>0.088711</c:v>
                </c:pt>
                <c:pt idx="1504">
                  <c:v>0.088676</c:v>
                </c:pt>
                <c:pt idx="1505">
                  <c:v>0.088641</c:v>
                </c:pt>
                <c:pt idx="1506">
                  <c:v>0.088605</c:v>
                </c:pt>
                <c:pt idx="1507">
                  <c:v>0.08857</c:v>
                </c:pt>
                <c:pt idx="1508">
                  <c:v>0.088535</c:v>
                </c:pt>
                <c:pt idx="1509">
                  <c:v>0.0885</c:v>
                </c:pt>
                <c:pt idx="1510">
                  <c:v>0.088465</c:v>
                </c:pt>
                <c:pt idx="1511">
                  <c:v>0.08843</c:v>
                </c:pt>
                <c:pt idx="1512">
                  <c:v>0.088395</c:v>
                </c:pt>
                <c:pt idx="1513">
                  <c:v>0.088359</c:v>
                </c:pt>
                <c:pt idx="1514">
                  <c:v>0.088324</c:v>
                </c:pt>
                <c:pt idx="1515">
                  <c:v>0.088289</c:v>
                </c:pt>
                <c:pt idx="1516">
                  <c:v>0.088254</c:v>
                </c:pt>
                <c:pt idx="1517">
                  <c:v>0.08822</c:v>
                </c:pt>
                <c:pt idx="1518">
                  <c:v>0.088185</c:v>
                </c:pt>
                <c:pt idx="1519">
                  <c:v>0.08815</c:v>
                </c:pt>
                <c:pt idx="1520">
                  <c:v>0.088115</c:v>
                </c:pt>
                <c:pt idx="1521">
                  <c:v>0.08808</c:v>
                </c:pt>
                <c:pt idx="1522">
                  <c:v>0.088045</c:v>
                </c:pt>
                <c:pt idx="1523">
                  <c:v>0.08801</c:v>
                </c:pt>
                <c:pt idx="1524">
                  <c:v>0.087976</c:v>
                </c:pt>
                <c:pt idx="1525">
                  <c:v>0.087941</c:v>
                </c:pt>
                <c:pt idx="1526">
                  <c:v>0.087906</c:v>
                </c:pt>
                <c:pt idx="1527">
                  <c:v>0.087872</c:v>
                </c:pt>
                <c:pt idx="1528">
                  <c:v>0.087837</c:v>
                </c:pt>
                <c:pt idx="1529">
                  <c:v>0.087802</c:v>
                </c:pt>
                <c:pt idx="1530">
                  <c:v>0.087768</c:v>
                </c:pt>
                <c:pt idx="1531">
                  <c:v>0.087733</c:v>
                </c:pt>
                <c:pt idx="1532">
                  <c:v>0.087699</c:v>
                </c:pt>
                <c:pt idx="1533">
                  <c:v>0.087664</c:v>
                </c:pt>
                <c:pt idx="1534">
                  <c:v>0.08763</c:v>
                </c:pt>
                <c:pt idx="1535">
                  <c:v>0.087595</c:v>
                </c:pt>
                <c:pt idx="1536">
                  <c:v>0.087561</c:v>
                </c:pt>
                <c:pt idx="1537">
                  <c:v>0.087526</c:v>
                </c:pt>
                <c:pt idx="1538">
                  <c:v>0.087492</c:v>
                </c:pt>
                <c:pt idx="1539">
                  <c:v>0.087458</c:v>
                </c:pt>
                <c:pt idx="1540">
                  <c:v>0.087423</c:v>
                </c:pt>
                <c:pt idx="1541">
                  <c:v>0.087389</c:v>
                </c:pt>
                <c:pt idx="1542">
                  <c:v>0.087355</c:v>
                </c:pt>
                <c:pt idx="1543">
                  <c:v>0.08732</c:v>
                </c:pt>
                <c:pt idx="1544">
                  <c:v>0.087286</c:v>
                </c:pt>
                <c:pt idx="1545">
                  <c:v>0.087252</c:v>
                </c:pt>
                <c:pt idx="1546">
                  <c:v>0.087218</c:v>
                </c:pt>
                <c:pt idx="1547">
                  <c:v>0.087184</c:v>
                </c:pt>
                <c:pt idx="1548">
                  <c:v>0.08715</c:v>
                </c:pt>
                <c:pt idx="1549">
                  <c:v>0.087116</c:v>
                </c:pt>
                <c:pt idx="1550">
                  <c:v>0.087081</c:v>
                </c:pt>
                <c:pt idx="1551">
                  <c:v>0.087047</c:v>
                </c:pt>
                <c:pt idx="1552">
                  <c:v>0.087013</c:v>
                </c:pt>
                <c:pt idx="1553">
                  <c:v>0.086979</c:v>
                </c:pt>
                <c:pt idx="1554">
                  <c:v>0.086946</c:v>
                </c:pt>
                <c:pt idx="1555">
                  <c:v>0.086912</c:v>
                </c:pt>
                <c:pt idx="1556">
                  <c:v>0.086878</c:v>
                </c:pt>
                <c:pt idx="1557">
                  <c:v>0.086844</c:v>
                </c:pt>
                <c:pt idx="1558">
                  <c:v>0.08681</c:v>
                </c:pt>
                <c:pt idx="1559">
                  <c:v>0.086776</c:v>
                </c:pt>
                <c:pt idx="1560">
                  <c:v>0.086742</c:v>
                </c:pt>
                <c:pt idx="1561">
                  <c:v>0.086709</c:v>
                </c:pt>
                <c:pt idx="1562">
                  <c:v>0.086675</c:v>
                </c:pt>
                <c:pt idx="1563">
                  <c:v>0.086641</c:v>
                </c:pt>
                <c:pt idx="1564">
                  <c:v>0.086607</c:v>
                </c:pt>
                <c:pt idx="1565">
                  <c:v>0.086574</c:v>
                </c:pt>
                <c:pt idx="1566">
                  <c:v>0.08654</c:v>
                </c:pt>
                <c:pt idx="1567">
                  <c:v>0.086507</c:v>
                </c:pt>
                <c:pt idx="1568">
                  <c:v>0.086473</c:v>
                </c:pt>
                <c:pt idx="1569">
                  <c:v>0.086439</c:v>
                </c:pt>
                <c:pt idx="1570">
                  <c:v>0.086406</c:v>
                </c:pt>
                <c:pt idx="1571">
                  <c:v>0.086372</c:v>
                </c:pt>
                <c:pt idx="1572">
                  <c:v>0.086339</c:v>
                </c:pt>
                <c:pt idx="1573">
                  <c:v>0.086305</c:v>
                </c:pt>
                <c:pt idx="1574">
                  <c:v>0.086272</c:v>
                </c:pt>
                <c:pt idx="1575">
                  <c:v>0.086239</c:v>
                </c:pt>
                <c:pt idx="1576">
                  <c:v>0.086205</c:v>
                </c:pt>
                <c:pt idx="1577">
                  <c:v>0.086172</c:v>
                </c:pt>
                <c:pt idx="1578">
                  <c:v>0.086139</c:v>
                </c:pt>
                <c:pt idx="1579">
                  <c:v>0.086105</c:v>
                </c:pt>
                <c:pt idx="1580">
                  <c:v>0.086072</c:v>
                </c:pt>
                <c:pt idx="1581">
                  <c:v>0.086039</c:v>
                </c:pt>
                <c:pt idx="1582">
                  <c:v>0.086005</c:v>
                </c:pt>
                <c:pt idx="1583">
                  <c:v>0.085972</c:v>
                </c:pt>
                <c:pt idx="1584">
                  <c:v>0.085939</c:v>
                </c:pt>
                <c:pt idx="1585">
                  <c:v>0.085906</c:v>
                </c:pt>
                <c:pt idx="1586">
                  <c:v>0.085873</c:v>
                </c:pt>
                <c:pt idx="1587">
                  <c:v>0.08584</c:v>
                </c:pt>
                <c:pt idx="1588">
                  <c:v>0.085807</c:v>
                </c:pt>
                <c:pt idx="1589">
                  <c:v>0.085774</c:v>
                </c:pt>
                <c:pt idx="1590">
                  <c:v>0.085741</c:v>
                </c:pt>
                <c:pt idx="1591">
                  <c:v>0.085708</c:v>
                </c:pt>
                <c:pt idx="1592">
                  <c:v>0.085675</c:v>
                </c:pt>
                <c:pt idx="1593">
                  <c:v>0.085642</c:v>
                </c:pt>
                <c:pt idx="1594">
                  <c:v>0.085609</c:v>
                </c:pt>
                <c:pt idx="1595">
                  <c:v>0.085576</c:v>
                </c:pt>
                <c:pt idx="1596">
                  <c:v>0.085543</c:v>
                </c:pt>
                <c:pt idx="1597">
                  <c:v>0.08551</c:v>
                </c:pt>
                <c:pt idx="1598">
                  <c:v>0.085477</c:v>
                </c:pt>
                <c:pt idx="1599">
                  <c:v>0.085445</c:v>
                </c:pt>
                <c:pt idx="1600">
                  <c:v>0.085412</c:v>
                </c:pt>
                <c:pt idx="1601">
                  <c:v>0.085379</c:v>
                </c:pt>
                <c:pt idx="1602">
                  <c:v>0.085346</c:v>
                </c:pt>
                <c:pt idx="1603">
                  <c:v>0.085314</c:v>
                </c:pt>
                <c:pt idx="1604">
                  <c:v>0.085281</c:v>
                </c:pt>
                <c:pt idx="1605">
                  <c:v>0.085248</c:v>
                </c:pt>
                <c:pt idx="1606">
                  <c:v>0.085216</c:v>
                </c:pt>
                <c:pt idx="1607">
                  <c:v>0.085183</c:v>
                </c:pt>
                <c:pt idx="1608">
                  <c:v>0.085151</c:v>
                </c:pt>
                <c:pt idx="1609">
                  <c:v>0.085118</c:v>
                </c:pt>
                <c:pt idx="1610">
                  <c:v>0.085085</c:v>
                </c:pt>
                <c:pt idx="1611">
                  <c:v>0.085053</c:v>
                </c:pt>
                <c:pt idx="1612">
                  <c:v>0.08502</c:v>
                </c:pt>
                <c:pt idx="1613">
                  <c:v>0.084988</c:v>
                </c:pt>
                <c:pt idx="1614">
                  <c:v>0.084956</c:v>
                </c:pt>
                <c:pt idx="1615">
                  <c:v>0.084923</c:v>
                </c:pt>
                <c:pt idx="1616">
                  <c:v>0.084891</c:v>
                </c:pt>
                <c:pt idx="1617">
                  <c:v>0.084858</c:v>
                </c:pt>
                <c:pt idx="1618">
                  <c:v>0.084826</c:v>
                </c:pt>
                <c:pt idx="1619">
                  <c:v>0.084794</c:v>
                </c:pt>
                <c:pt idx="1620">
                  <c:v>0.084762</c:v>
                </c:pt>
                <c:pt idx="1621">
                  <c:v>0.084729</c:v>
                </c:pt>
                <c:pt idx="1622">
                  <c:v>0.084697</c:v>
                </c:pt>
                <c:pt idx="1623">
                  <c:v>0.084665</c:v>
                </c:pt>
                <c:pt idx="1624">
                  <c:v>0.084633</c:v>
                </c:pt>
                <c:pt idx="1625">
                  <c:v>0.084601</c:v>
                </c:pt>
                <c:pt idx="1626">
                  <c:v>0.084568</c:v>
                </c:pt>
                <c:pt idx="1627">
                  <c:v>0.084536</c:v>
                </c:pt>
                <c:pt idx="1628">
                  <c:v>0.084504</c:v>
                </c:pt>
                <c:pt idx="1629">
                  <c:v>0.084472</c:v>
                </c:pt>
                <c:pt idx="1630">
                  <c:v>0.08444</c:v>
                </c:pt>
                <c:pt idx="1631">
                  <c:v>0.084408</c:v>
                </c:pt>
                <c:pt idx="1632">
                  <c:v>0.084376</c:v>
                </c:pt>
                <c:pt idx="1633">
                  <c:v>0.084344</c:v>
                </c:pt>
                <c:pt idx="1634">
                  <c:v>0.084312</c:v>
                </c:pt>
                <c:pt idx="1635">
                  <c:v>0.08428</c:v>
                </c:pt>
                <c:pt idx="1636">
                  <c:v>0.084249</c:v>
                </c:pt>
                <c:pt idx="1637">
                  <c:v>0.084217</c:v>
                </c:pt>
                <c:pt idx="1638">
                  <c:v>0.084185</c:v>
                </c:pt>
                <c:pt idx="1639">
                  <c:v>0.084153</c:v>
                </c:pt>
                <c:pt idx="1640">
                  <c:v>0.084121</c:v>
                </c:pt>
                <c:pt idx="1641">
                  <c:v>0.084089</c:v>
                </c:pt>
                <c:pt idx="1642">
                  <c:v>0.084058</c:v>
                </c:pt>
                <c:pt idx="1643">
                  <c:v>0.084026</c:v>
                </c:pt>
                <c:pt idx="1644">
                  <c:v>0.083994</c:v>
                </c:pt>
                <c:pt idx="1645">
                  <c:v>0.083963</c:v>
                </c:pt>
                <c:pt idx="1646">
                  <c:v>0.083931</c:v>
                </c:pt>
                <c:pt idx="1647">
                  <c:v>0.083899</c:v>
                </c:pt>
                <c:pt idx="1648">
                  <c:v>0.083868</c:v>
                </c:pt>
                <c:pt idx="1649">
                  <c:v>0.083836</c:v>
                </c:pt>
                <c:pt idx="1650">
                  <c:v>0.083805</c:v>
                </c:pt>
                <c:pt idx="1651">
                  <c:v>0.083773</c:v>
                </c:pt>
                <c:pt idx="1652">
                  <c:v>0.083742</c:v>
                </c:pt>
                <c:pt idx="1653">
                  <c:v>0.08371</c:v>
                </c:pt>
                <c:pt idx="1654">
                  <c:v>0.083679</c:v>
                </c:pt>
                <c:pt idx="1655">
                  <c:v>0.083647</c:v>
                </c:pt>
                <c:pt idx="1656">
                  <c:v>0.083616</c:v>
                </c:pt>
                <c:pt idx="1657">
                  <c:v>0.083584</c:v>
                </c:pt>
                <c:pt idx="1658">
                  <c:v>0.083553</c:v>
                </c:pt>
                <c:pt idx="1659">
                  <c:v>0.083522</c:v>
                </c:pt>
                <c:pt idx="1660">
                  <c:v>0.08349</c:v>
                </c:pt>
                <c:pt idx="1661">
                  <c:v>0.083459</c:v>
                </c:pt>
                <c:pt idx="1662">
                  <c:v>0.083428</c:v>
                </c:pt>
                <c:pt idx="1663">
                  <c:v>0.083397</c:v>
                </c:pt>
                <c:pt idx="1664">
                  <c:v>0.083365</c:v>
                </c:pt>
                <c:pt idx="1665">
                  <c:v>0.083334</c:v>
                </c:pt>
                <c:pt idx="1666">
                  <c:v>0.083303</c:v>
                </c:pt>
                <c:pt idx="1667">
                  <c:v>0.083272</c:v>
                </c:pt>
                <c:pt idx="1668">
                  <c:v>0.083241</c:v>
                </c:pt>
                <c:pt idx="1669">
                  <c:v>0.08321</c:v>
                </c:pt>
                <c:pt idx="1670">
                  <c:v>0.083178</c:v>
                </c:pt>
                <c:pt idx="1671">
                  <c:v>0.083147</c:v>
                </c:pt>
                <c:pt idx="1672">
                  <c:v>0.083116</c:v>
                </c:pt>
                <c:pt idx="1673">
                  <c:v>0.083085</c:v>
                </c:pt>
                <c:pt idx="1674">
                  <c:v>0.083054</c:v>
                </c:pt>
                <c:pt idx="1675">
                  <c:v>0.083023</c:v>
                </c:pt>
                <c:pt idx="1676">
                  <c:v>0.082992</c:v>
                </c:pt>
                <c:pt idx="1677">
                  <c:v>0.082962</c:v>
                </c:pt>
                <c:pt idx="1678">
                  <c:v>0.082931</c:v>
                </c:pt>
                <c:pt idx="1679">
                  <c:v>0.0829</c:v>
                </c:pt>
                <c:pt idx="1680">
                  <c:v>0.082869</c:v>
                </c:pt>
                <c:pt idx="1681">
                  <c:v>0.082838</c:v>
                </c:pt>
                <c:pt idx="1682">
                  <c:v>0.082807</c:v>
                </c:pt>
                <c:pt idx="1683">
                  <c:v>0.082776</c:v>
                </c:pt>
                <c:pt idx="1684">
                  <c:v>0.082746</c:v>
                </c:pt>
                <c:pt idx="1685">
                  <c:v>0.082715</c:v>
                </c:pt>
                <c:pt idx="1686">
                  <c:v>0.082684</c:v>
                </c:pt>
                <c:pt idx="1687">
                  <c:v>0.082654</c:v>
                </c:pt>
                <c:pt idx="1688">
                  <c:v>0.082623</c:v>
                </c:pt>
                <c:pt idx="1689">
                  <c:v>0.082592</c:v>
                </c:pt>
                <c:pt idx="1690">
                  <c:v>0.082562</c:v>
                </c:pt>
                <c:pt idx="1691">
                  <c:v>0.082531</c:v>
                </c:pt>
                <c:pt idx="1692">
                  <c:v>0.0825</c:v>
                </c:pt>
                <c:pt idx="1693">
                  <c:v>0.08247</c:v>
                </c:pt>
                <c:pt idx="1694">
                  <c:v>0.082439</c:v>
                </c:pt>
                <c:pt idx="1695">
                  <c:v>0.082409</c:v>
                </c:pt>
                <c:pt idx="1696">
                  <c:v>0.082378</c:v>
                </c:pt>
                <c:pt idx="1697">
                  <c:v>0.082348</c:v>
                </c:pt>
                <c:pt idx="1698">
                  <c:v>0.082317</c:v>
                </c:pt>
                <c:pt idx="1699">
                  <c:v>0.082287</c:v>
                </c:pt>
                <c:pt idx="1700">
                  <c:v>0.082257</c:v>
                </c:pt>
                <c:pt idx="1701">
                  <c:v>0.082226</c:v>
                </c:pt>
                <c:pt idx="1702">
                  <c:v>0.082196</c:v>
                </c:pt>
                <c:pt idx="1703">
                  <c:v>0.082165</c:v>
                </c:pt>
                <c:pt idx="1704">
                  <c:v>0.082135</c:v>
                </c:pt>
                <c:pt idx="1705">
                  <c:v>0.082105</c:v>
                </c:pt>
                <c:pt idx="1706">
                  <c:v>0.082075</c:v>
                </c:pt>
                <c:pt idx="1707">
                  <c:v>0.082044</c:v>
                </c:pt>
                <c:pt idx="1708">
                  <c:v>0.082014</c:v>
                </c:pt>
                <c:pt idx="1709">
                  <c:v>0.081984</c:v>
                </c:pt>
                <c:pt idx="1710">
                  <c:v>0.081954</c:v>
                </c:pt>
                <c:pt idx="1711">
                  <c:v>0.081924</c:v>
                </c:pt>
                <c:pt idx="1712">
                  <c:v>0.081893</c:v>
                </c:pt>
                <c:pt idx="1713">
                  <c:v>0.081863</c:v>
                </c:pt>
                <c:pt idx="1714">
                  <c:v>0.081833</c:v>
                </c:pt>
                <c:pt idx="1715">
                  <c:v>0.081803</c:v>
                </c:pt>
                <c:pt idx="1716">
                  <c:v>0.081773</c:v>
                </c:pt>
                <c:pt idx="1717">
                  <c:v>0.081743</c:v>
                </c:pt>
                <c:pt idx="1718">
                  <c:v>0.081713</c:v>
                </c:pt>
                <c:pt idx="1719">
                  <c:v>0.081683</c:v>
                </c:pt>
                <c:pt idx="1720">
                  <c:v>0.081653</c:v>
                </c:pt>
                <c:pt idx="1721">
                  <c:v>0.081623</c:v>
                </c:pt>
                <c:pt idx="1722">
                  <c:v>0.081593</c:v>
                </c:pt>
                <c:pt idx="1723">
                  <c:v>0.081563</c:v>
                </c:pt>
                <c:pt idx="1724">
                  <c:v>0.081534</c:v>
                </c:pt>
                <c:pt idx="1725">
                  <c:v>0.081504</c:v>
                </c:pt>
                <c:pt idx="1726">
                  <c:v>0.081474</c:v>
                </c:pt>
                <c:pt idx="1727">
                  <c:v>0.081444</c:v>
                </c:pt>
                <c:pt idx="1728">
                  <c:v>0.081414</c:v>
                </c:pt>
                <c:pt idx="1729">
                  <c:v>0.081385</c:v>
                </c:pt>
                <c:pt idx="1730">
                  <c:v>0.081355</c:v>
                </c:pt>
                <c:pt idx="1731">
                  <c:v>0.081325</c:v>
                </c:pt>
                <c:pt idx="1732">
                  <c:v>0.081295</c:v>
                </c:pt>
                <c:pt idx="1733">
                  <c:v>0.081266</c:v>
                </c:pt>
                <c:pt idx="1734">
                  <c:v>0.081236</c:v>
                </c:pt>
                <c:pt idx="1735">
                  <c:v>0.081206</c:v>
                </c:pt>
                <c:pt idx="1736">
                  <c:v>0.081177</c:v>
                </c:pt>
                <c:pt idx="1737">
                  <c:v>0.081147</c:v>
                </c:pt>
                <c:pt idx="1738">
                  <c:v>0.081118</c:v>
                </c:pt>
                <c:pt idx="1739">
                  <c:v>0.081088</c:v>
                </c:pt>
                <c:pt idx="1740">
                  <c:v>0.081059</c:v>
                </c:pt>
                <c:pt idx="1741">
                  <c:v>0.081029</c:v>
                </c:pt>
                <c:pt idx="1742">
                  <c:v>0.081</c:v>
                </c:pt>
                <c:pt idx="1743">
                  <c:v>0.08097</c:v>
                </c:pt>
                <c:pt idx="1744">
                  <c:v>0.080941</c:v>
                </c:pt>
                <c:pt idx="1745">
                  <c:v>0.080911</c:v>
                </c:pt>
                <c:pt idx="1746">
                  <c:v>0.080882</c:v>
                </c:pt>
                <c:pt idx="1747">
                  <c:v>0.080852</c:v>
                </c:pt>
                <c:pt idx="1748">
                  <c:v>0.080823</c:v>
                </c:pt>
                <c:pt idx="1749">
                  <c:v>0.080794</c:v>
                </c:pt>
                <c:pt idx="1750">
                  <c:v>0.080764</c:v>
                </c:pt>
                <c:pt idx="1751">
                  <c:v>0.080735</c:v>
                </c:pt>
                <c:pt idx="1752">
                  <c:v>0.080706</c:v>
                </c:pt>
                <c:pt idx="1753">
                  <c:v>0.080677</c:v>
                </c:pt>
                <c:pt idx="1754">
                  <c:v>0.080647</c:v>
                </c:pt>
                <c:pt idx="1755">
                  <c:v>0.080618</c:v>
                </c:pt>
                <c:pt idx="1756">
                  <c:v>0.080589</c:v>
                </c:pt>
                <c:pt idx="1757">
                  <c:v>0.08056</c:v>
                </c:pt>
                <c:pt idx="1758">
                  <c:v>0.080531</c:v>
                </c:pt>
                <c:pt idx="1759">
                  <c:v>0.080502</c:v>
                </c:pt>
                <c:pt idx="1760">
                  <c:v>0.080472</c:v>
                </c:pt>
                <c:pt idx="1761">
                  <c:v>0.080443</c:v>
                </c:pt>
                <c:pt idx="1762">
                  <c:v>0.080414</c:v>
                </c:pt>
                <c:pt idx="1763">
                  <c:v>0.080385</c:v>
                </c:pt>
                <c:pt idx="1764">
                  <c:v>0.080356</c:v>
                </c:pt>
                <c:pt idx="1765">
                  <c:v>0.080327</c:v>
                </c:pt>
                <c:pt idx="1766">
                  <c:v>0.080298</c:v>
                </c:pt>
                <c:pt idx="1767">
                  <c:v>0.080269</c:v>
                </c:pt>
                <c:pt idx="1768">
                  <c:v>0.08024</c:v>
                </c:pt>
                <c:pt idx="1769">
                  <c:v>0.080211</c:v>
                </c:pt>
                <c:pt idx="1770">
                  <c:v>0.080183</c:v>
                </c:pt>
                <c:pt idx="1771">
                  <c:v>0.080154</c:v>
                </c:pt>
                <c:pt idx="1772">
                  <c:v>0.080125</c:v>
                </c:pt>
                <c:pt idx="1773">
                  <c:v>0.080096</c:v>
                </c:pt>
                <c:pt idx="1774">
                  <c:v>0.080067</c:v>
                </c:pt>
                <c:pt idx="1775">
                  <c:v>0.080038</c:v>
                </c:pt>
                <c:pt idx="1776">
                  <c:v>0.08001</c:v>
                </c:pt>
                <c:pt idx="1777">
                  <c:v>0.079981</c:v>
                </c:pt>
                <c:pt idx="1778">
                  <c:v>0.079952</c:v>
                </c:pt>
                <c:pt idx="1779">
                  <c:v>0.079923</c:v>
                </c:pt>
                <c:pt idx="1780">
                  <c:v>0.079895</c:v>
                </c:pt>
                <c:pt idx="1781">
                  <c:v>0.079866</c:v>
                </c:pt>
                <c:pt idx="1782">
                  <c:v>0.079837</c:v>
                </c:pt>
                <c:pt idx="1783">
                  <c:v>0.079809</c:v>
                </c:pt>
                <c:pt idx="1784">
                  <c:v>0.07978</c:v>
                </c:pt>
                <c:pt idx="1785">
                  <c:v>0.079752</c:v>
                </c:pt>
                <c:pt idx="1786">
                  <c:v>0.079723</c:v>
                </c:pt>
                <c:pt idx="1787">
                  <c:v>0.079695</c:v>
                </c:pt>
                <c:pt idx="1788">
                  <c:v>0.079666</c:v>
                </c:pt>
                <c:pt idx="1789">
                  <c:v>0.079638</c:v>
                </c:pt>
                <c:pt idx="1790">
                  <c:v>0.079609</c:v>
                </c:pt>
                <c:pt idx="1791">
                  <c:v>0.079581</c:v>
                </c:pt>
                <c:pt idx="1792">
                  <c:v>0.079552</c:v>
                </c:pt>
                <c:pt idx="1793">
                  <c:v>0.079524</c:v>
                </c:pt>
                <c:pt idx="1794">
                  <c:v>0.079495</c:v>
                </c:pt>
                <c:pt idx="1795">
                  <c:v>0.079467</c:v>
                </c:pt>
                <c:pt idx="1796">
                  <c:v>0.079439</c:v>
                </c:pt>
                <c:pt idx="1797">
                  <c:v>0.07941</c:v>
                </c:pt>
                <c:pt idx="1798">
                  <c:v>0.079382</c:v>
                </c:pt>
                <c:pt idx="1799">
                  <c:v>0.079354</c:v>
                </c:pt>
                <c:pt idx="1800">
                  <c:v>0.079325</c:v>
                </c:pt>
                <c:pt idx="1801">
                  <c:v>0.079297</c:v>
                </c:pt>
                <c:pt idx="1802">
                  <c:v>0.079269</c:v>
                </c:pt>
                <c:pt idx="1803">
                  <c:v>0.079241</c:v>
                </c:pt>
                <c:pt idx="1804">
                  <c:v>0.079212</c:v>
                </c:pt>
                <c:pt idx="1805">
                  <c:v>0.079184</c:v>
                </c:pt>
                <c:pt idx="1806">
                  <c:v>0.079156</c:v>
                </c:pt>
                <c:pt idx="1807">
                  <c:v>0.079128</c:v>
                </c:pt>
                <c:pt idx="1808">
                  <c:v>0.0791</c:v>
                </c:pt>
                <c:pt idx="1809">
                  <c:v>0.079072</c:v>
                </c:pt>
                <c:pt idx="1810">
                  <c:v>0.079044</c:v>
                </c:pt>
                <c:pt idx="1811">
                  <c:v>0.079016</c:v>
                </c:pt>
                <c:pt idx="1812">
                  <c:v>0.078987</c:v>
                </c:pt>
                <c:pt idx="1813">
                  <c:v>0.078959</c:v>
                </c:pt>
                <c:pt idx="1814">
                  <c:v>0.078931</c:v>
                </c:pt>
                <c:pt idx="1815">
                  <c:v>0.078903</c:v>
                </c:pt>
                <c:pt idx="1816">
                  <c:v>0.078876</c:v>
                </c:pt>
                <c:pt idx="1817">
                  <c:v>0.078848</c:v>
                </c:pt>
                <c:pt idx="1818">
                  <c:v>0.07882</c:v>
                </c:pt>
                <c:pt idx="1819">
                  <c:v>0.078792</c:v>
                </c:pt>
                <c:pt idx="1820">
                  <c:v>0.078764</c:v>
                </c:pt>
                <c:pt idx="1821">
                  <c:v>0.078736</c:v>
                </c:pt>
                <c:pt idx="1822">
                  <c:v>0.078708</c:v>
                </c:pt>
                <c:pt idx="1823">
                  <c:v>0.07868</c:v>
                </c:pt>
                <c:pt idx="1824">
                  <c:v>0.078653</c:v>
                </c:pt>
                <c:pt idx="1825">
                  <c:v>0.078625</c:v>
                </c:pt>
                <c:pt idx="1826">
                  <c:v>0.078597</c:v>
                </c:pt>
                <c:pt idx="1827">
                  <c:v>0.078569</c:v>
                </c:pt>
                <c:pt idx="1828">
                  <c:v>0.078542</c:v>
                </c:pt>
                <c:pt idx="1829">
                  <c:v>0.078514</c:v>
                </c:pt>
                <c:pt idx="1830">
                  <c:v>0.078486</c:v>
                </c:pt>
                <c:pt idx="1831">
                  <c:v>0.078458</c:v>
                </c:pt>
                <c:pt idx="1832">
                  <c:v>0.078431</c:v>
                </c:pt>
                <c:pt idx="1833">
                  <c:v>0.078403</c:v>
                </c:pt>
                <c:pt idx="1834">
                  <c:v>0.078376</c:v>
                </c:pt>
                <c:pt idx="1835">
                  <c:v>0.078348</c:v>
                </c:pt>
                <c:pt idx="1836">
                  <c:v>0.07832</c:v>
                </c:pt>
                <c:pt idx="1837">
                  <c:v>0.078293</c:v>
                </c:pt>
                <c:pt idx="1838">
                  <c:v>0.078265</c:v>
                </c:pt>
                <c:pt idx="1839">
                  <c:v>0.078238</c:v>
                </c:pt>
                <c:pt idx="1840">
                  <c:v>0.07821</c:v>
                </c:pt>
                <c:pt idx="1841">
                  <c:v>0.078183</c:v>
                </c:pt>
                <c:pt idx="1842">
                  <c:v>0.078155</c:v>
                </c:pt>
                <c:pt idx="1843">
                  <c:v>0.078128</c:v>
                </c:pt>
                <c:pt idx="1844">
                  <c:v>0.078101</c:v>
                </c:pt>
                <c:pt idx="1845">
                  <c:v>0.078073</c:v>
                </c:pt>
                <c:pt idx="1846">
                  <c:v>0.078046</c:v>
                </c:pt>
                <c:pt idx="1847">
                  <c:v>0.078018</c:v>
                </c:pt>
                <c:pt idx="1848">
                  <c:v>0.077991</c:v>
                </c:pt>
                <c:pt idx="1849">
                  <c:v>0.077964</c:v>
                </c:pt>
                <c:pt idx="1850">
                  <c:v>0.077936</c:v>
                </c:pt>
                <c:pt idx="1851">
                  <c:v>0.077909</c:v>
                </c:pt>
                <c:pt idx="1852">
                  <c:v>0.077882</c:v>
                </c:pt>
                <c:pt idx="1853">
                  <c:v>0.077855</c:v>
                </c:pt>
                <c:pt idx="1854">
                  <c:v>0.077827</c:v>
                </c:pt>
                <c:pt idx="1855">
                  <c:v>0.0778</c:v>
                </c:pt>
                <c:pt idx="1856">
                  <c:v>0.077773</c:v>
                </c:pt>
                <c:pt idx="1857">
                  <c:v>0.077746</c:v>
                </c:pt>
                <c:pt idx="1858">
                  <c:v>0.077719</c:v>
                </c:pt>
                <c:pt idx="1859">
                  <c:v>0.077692</c:v>
                </c:pt>
                <c:pt idx="1860">
                  <c:v>0.077664</c:v>
                </c:pt>
                <c:pt idx="1861">
                  <c:v>0.077637</c:v>
                </c:pt>
                <c:pt idx="1862">
                  <c:v>0.07761</c:v>
                </c:pt>
                <c:pt idx="1863">
                  <c:v>0.077583</c:v>
                </c:pt>
                <c:pt idx="1864">
                  <c:v>0.077556</c:v>
                </c:pt>
                <c:pt idx="1865">
                  <c:v>0.077529</c:v>
                </c:pt>
                <c:pt idx="1866">
                  <c:v>0.077502</c:v>
                </c:pt>
                <c:pt idx="1867">
                  <c:v>0.077475</c:v>
                </c:pt>
                <c:pt idx="1868">
                  <c:v>0.077448</c:v>
                </c:pt>
                <c:pt idx="1869">
                  <c:v>0.077421</c:v>
                </c:pt>
                <c:pt idx="1870">
                  <c:v>0.077394</c:v>
                </c:pt>
                <c:pt idx="1871">
                  <c:v>0.077367</c:v>
                </c:pt>
                <c:pt idx="1872">
                  <c:v>0.077341</c:v>
                </c:pt>
                <c:pt idx="1873">
                  <c:v>0.077314</c:v>
                </c:pt>
                <c:pt idx="1874">
                  <c:v>0.077287</c:v>
                </c:pt>
                <c:pt idx="1875">
                  <c:v>0.07726</c:v>
                </c:pt>
                <c:pt idx="1876">
                  <c:v>0.077233</c:v>
                </c:pt>
                <c:pt idx="1877">
                  <c:v>0.077206</c:v>
                </c:pt>
                <c:pt idx="1878">
                  <c:v>0.07718</c:v>
                </c:pt>
                <c:pt idx="1879">
                  <c:v>0.077153</c:v>
                </c:pt>
                <c:pt idx="1880">
                  <c:v>0.077126</c:v>
                </c:pt>
                <c:pt idx="1881">
                  <c:v>0.077099</c:v>
                </c:pt>
                <c:pt idx="1882">
                  <c:v>0.077073</c:v>
                </c:pt>
                <c:pt idx="1883">
                  <c:v>0.077046</c:v>
                </c:pt>
                <c:pt idx="1884">
                  <c:v>0.077019</c:v>
                </c:pt>
                <c:pt idx="1885">
                  <c:v>0.076993</c:v>
                </c:pt>
                <c:pt idx="1886">
                  <c:v>0.076966</c:v>
                </c:pt>
                <c:pt idx="1887">
                  <c:v>0.076939</c:v>
                </c:pt>
                <c:pt idx="1888">
                  <c:v>0.076913</c:v>
                </c:pt>
                <c:pt idx="1889">
                  <c:v>0.076886</c:v>
                </c:pt>
                <c:pt idx="1890">
                  <c:v>0.07686</c:v>
                </c:pt>
                <c:pt idx="1891">
                  <c:v>0.076833</c:v>
                </c:pt>
                <c:pt idx="1892">
                  <c:v>0.076807</c:v>
                </c:pt>
                <c:pt idx="1893">
                  <c:v>0.07678</c:v>
                </c:pt>
                <c:pt idx="1894">
                  <c:v>0.076754</c:v>
                </c:pt>
                <c:pt idx="1895">
                  <c:v>0.076727</c:v>
                </c:pt>
                <c:pt idx="1896">
                  <c:v>0.076701</c:v>
                </c:pt>
                <c:pt idx="1897">
                  <c:v>0.076674</c:v>
                </c:pt>
                <c:pt idx="1898">
                  <c:v>0.076648</c:v>
                </c:pt>
                <c:pt idx="1899">
                  <c:v>0.076622</c:v>
                </c:pt>
                <c:pt idx="1900">
                  <c:v>0.076595</c:v>
                </c:pt>
                <c:pt idx="1901">
                  <c:v>0.076569</c:v>
                </c:pt>
                <c:pt idx="1902">
                  <c:v>0.076542</c:v>
                </c:pt>
                <c:pt idx="1903">
                  <c:v>0.076516</c:v>
                </c:pt>
                <c:pt idx="1904">
                  <c:v>0.07649</c:v>
                </c:pt>
                <c:pt idx="1905">
                  <c:v>0.076464</c:v>
                </c:pt>
                <c:pt idx="1906">
                  <c:v>0.076437</c:v>
                </c:pt>
                <c:pt idx="1907">
                  <c:v>0.076411</c:v>
                </c:pt>
                <c:pt idx="1908">
                  <c:v>0.076385</c:v>
                </c:pt>
                <c:pt idx="1909">
                  <c:v>0.076359</c:v>
                </c:pt>
                <c:pt idx="1910">
                  <c:v>0.076332</c:v>
                </c:pt>
                <c:pt idx="1911">
                  <c:v>0.076306</c:v>
                </c:pt>
                <c:pt idx="1912">
                  <c:v>0.07628</c:v>
                </c:pt>
                <c:pt idx="1913">
                  <c:v>0.076254</c:v>
                </c:pt>
                <c:pt idx="1914">
                  <c:v>0.076228</c:v>
                </c:pt>
                <c:pt idx="1915">
                  <c:v>0.076202</c:v>
                </c:pt>
                <c:pt idx="1916">
                  <c:v>0.076176</c:v>
                </c:pt>
                <c:pt idx="1917">
                  <c:v>0.07615</c:v>
                </c:pt>
                <c:pt idx="1918">
                  <c:v>0.076124</c:v>
                </c:pt>
                <c:pt idx="1919">
                  <c:v>0.076097</c:v>
                </c:pt>
                <c:pt idx="1920">
                  <c:v>0.076071</c:v>
                </c:pt>
                <c:pt idx="1921">
                  <c:v>0.076045</c:v>
                </c:pt>
                <c:pt idx="1922">
                  <c:v>0.076019</c:v>
                </c:pt>
                <c:pt idx="1923">
                  <c:v>0.075994</c:v>
                </c:pt>
                <c:pt idx="1924">
                  <c:v>0.075968</c:v>
                </c:pt>
                <c:pt idx="1925">
                  <c:v>0.075942</c:v>
                </c:pt>
                <c:pt idx="1926">
                  <c:v>0.075916</c:v>
                </c:pt>
                <c:pt idx="1927">
                  <c:v>0.07589</c:v>
                </c:pt>
                <c:pt idx="1928">
                  <c:v>0.075864</c:v>
                </c:pt>
                <c:pt idx="1929">
                  <c:v>0.075838</c:v>
                </c:pt>
                <c:pt idx="1930">
                  <c:v>0.075812</c:v>
                </c:pt>
                <c:pt idx="1931">
                  <c:v>0.075786</c:v>
                </c:pt>
                <c:pt idx="1932">
                  <c:v>0.075761</c:v>
                </c:pt>
                <c:pt idx="1933">
                  <c:v>0.075735</c:v>
                </c:pt>
                <c:pt idx="1934">
                  <c:v>0.075709</c:v>
                </c:pt>
                <c:pt idx="1935">
                  <c:v>0.075683</c:v>
                </c:pt>
                <c:pt idx="1936">
                  <c:v>0.075658</c:v>
                </c:pt>
                <c:pt idx="1937">
                  <c:v>0.075632</c:v>
                </c:pt>
                <c:pt idx="1938">
                  <c:v>0.075606</c:v>
                </c:pt>
                <c:pt idx="1939">
                  <c:v>0.075581</c:v>
                </c:pt>
                <c:pt idx="1940">
                  <c:v>0.075555</c:v>
                </c:pt>
                <c:pt idx="1941">
                  <c:v>0.075529</c:v>
                </c:pt>
                <c:pt idx="1942">
                  <c:v>0.075504</c:v>
                </c:pt>
                <c:pt idx="1943">
                  <c:v>0.075478</c:v>
                </c:pt>
                <c:pt idx="1944">
                  <c:v>0.075452</c:v>
                </c:pt>
                <c:pt idx="1945">
                  <c:v>0.075427</c:v>
                </c:pt>
                <c:pt idx="1946">
                  <c:v>0.075401</c:v>
                </c:pt>
                <c:pt idx="1947">
                  <c:v>0.075376</c:v>
                </c:pt>
                <c:pt idx="1948">
                  <c:v>0.07535</c:v>
                </c:pt>
                <c:pt idx="1949">
                  <c:v>0.075325</c:v>
                </c:pt>
                <c:pt idx="1950">
                  <c:v>0.075299</c:v>
                </c:pt>
                <c:pt idx="1951">
                  <c:v>0.075274</c:v>
                </c:pt>
                <c:pt idx="1952">
                  <c:v>0.075248</c:v>
                </c:pt>
                <c:pt idx="1953">
                  <c:v>0.075223</c:v>
                </c:pt>
                <c:pt idx="1954">
                  <c:v>0.075197</c:v>
                </c:pt>
                <c:pt idx="1955">
                  <c:v>0.075172</c:v>
                </c:pt>
                <c:pt idx="1956">
                  <c:v>0.075147</c:v>
                </c:pt>
                <c:pt idx="1957">
                  <c:v>0.075121</c:v>
                </c:pt>
                <c:pt idx="1958">
                  <c:v>0.075096</c:v>
                </c:pt>
                <c:pt idx="1959">
                  <c:v>0.075071</c:v>
                </c:pt>
                <c:pt idx="1960">
                  <c:v>0.075045</c:v>
                </c:pt>
                <c:pt idx="1961">
                  <c:v>0.07502</c:v>
                </c:pt>
                <c:pt idx="1962">
                  <c:v>0.074995</c:v>
                </c:pt>
                <c:pt idx="1963">
                  <c:v>0.074969</c:v>
                </c:pt>
                <c:pt idx="1964">
                  <c:v>0.074944</c:v>
                </c:pt>
                <c:pt idx="1965">
                  <c:v>0.074919</c:v>
                </c:pt>
                <c:pt idx="1966">
                  <c:v>0.074894</c:v>
                </c:pt>
                <c:pt idx="1967">
                  <c:v>0.074868</c:v>
                </c:pt>
                <c:pt idx="1968">
                  <c:v>0.074843</c:v>
                </c:pt>
                <c:pt idx="1969">
                  <c:v>0.074818</c:v>
                </c:pt>
                <c:pt idx="1970">
                  <c:v>0.074793</c:v>
                </c:pt>
                <c:pt idx="1971">
                  <c:v>0.074768</c:v>
                </c:pt>
                <c:pt idx="1972">
                  <c:v>0.074743</c:v>
                </c:pt>
                <c:pt idx="1973">
                  <c:v>0.074718</c:v>
                </c:pt>
                <c:pt idx="1974">
                  <c:v>0.074692</c:v>
                </c:pt>
                <c:pt idx="1975">
                  <c:v>0.074667</c:v>
                </c:pt>
                <c:pt idx="1976">
                  <c:v>0.074642</c:v>
                </c:pt>
                <c:pt idx="1977">
                  <c:v>0.074617</c:v>
                </c:pt>
                <c:pt idx="1978">
                  <c:v>0.074592</c:v>
                </c:pt>
                <c:pt idx="1979">
                  <c:v>0.074567</c:v>
                </c:pt>
                <c:pt idx="1980">
                  <c:v>0.074542</c:v>
                </c:pt>
                <c:pt idx="1981">
                  <c:v>0.074517</c:v>
                </c:pt>
                <c:pt idx="1982">
                  <c:v>0.074492</c:v>
                </c:pt>
                <c:pt idx="1983">
                  <c:v>0.074468</c:v>
                </c:pt>
                <c:pt idx="1984">
                  <c:v>0.074443</c:v>
                </c:pt>
                <c:pt idx="1985">
                  <c:v>0.074418</c:v>
                </c:pt>
                <c:pt idx="1986">
                  <c:v>0.074393</c:v>
                </c:pt>
                <c:pt idx="1987">
                  <c:v>0.074368</c:v>
                </c:pt>
                <c:pt idx="1988">
                  <c:v>0.074343</c:v>
                </c:pt>
                <c:pt idx="1989">
                  <c:v>0.074318</c:v>
                </c:pt>
                <c:pt idx="1990">
                  <c:v>0.074293</c:v>
                </c:pt>
                <c:pt idx="1991">
                  <c:v>0.074269</c:v>
                </c:pt>
                <c:pt idx="1992">
                  <c:v>0.074244</c:v>
                </c:pt>
                <c:pt idx="1993">
                  <c:v>0.074219</c:v>
                </c:pt>
                <c:pt idx="1994">
                  <c:v>0.074194</c:v>
                </c:pt>
                <c:pt idx="1995">
                  <c:v>0.07417</c:v>
                </c:pt>
                <c:pt idx="1996">
                  <c:v>0.074145</c:v>
                </c:pt>
                <c:pt idx="1997">
                  <c:v>0.07412</c:v>
                </c:pt>
                <c:pt idx="1998">
                  <c:v>0.074096</c:v>
                </c:pt>
                <c:pt idx="1999">
                  <c:v>0.074071</c:v>
                </c:pt>
                <c:pt idx="2000">
                  <c:v>0.074046</c:v>
                </c:pt>
              </c:numCache>
            </c:numRef>
          </c:yVal>
          <c:smooth val="1"/>
        </c:ser>
        <c:ser>
          <c:idx val="3"/>
          <c:order val="1"/>
          <c:tx>
            <c:strRef>
              <c:f>Sheet1!$A$5</c:f>
              <c:strCache>
                <c:ptCount val="1"/>
                <c:pt idx="0">
                  <c:v>(2,0.5,1)</c:v>
                </c:pt>
              </c:strCache>
            </c:strRef>
          </c:tx>
          <c:spPr>
            <a:ln w="12700">
              <a:solidFill>
                <a:schemeClr val="tx1"/>
              </a:solidFill>
              <a:prstDash val="dash"/>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Sheet1!$B$5:$BXZ$5</c:f>
              <c:numCache>
                <c:formatCode>General</c:formatCode>
                <c:ptCount val="2001"/>
                <c:pt idx="0">
                  <c:v>0.11073</c:v>
                </c:pt>
                <c:pt idx="1">
                  <c:v>0.11062</c:v>
                </c:pt>
                <c:pt idx="2">
                  <c:v>0.11051</c:v>
                </c:pt>
                <c:pt idx="3">
                  <c:v>0.1104</c:v>
                </c:pt>
                <c:pt idx="4">
                  <c:v>0.11029</c:v>
                </c:pt>
                <c:pt idx="5">
                  <c:v>0.11018</c:v>
                </c:pt>
                <c:pt idx="6">
                  <c:v>0.11007</c:v>
                </c:pt>
                <c:pt idx="7">
                  <c:v>0.10996</c:v>
                </c:pt>
                <c:pt idx="8">
                  <c:v>0.10986</c:v>
                </c:pt>
                <c:pt idx="9">
                  <c:v>0.10975</c:v>
                </c:pt>
                <c:pt idx="10">
                  <c:v>0.10964</c:v>
                </c:pt>
                <c:pt idx="11">
                  <c:v>0.10953</c:v>
                </c:pt>
                <c:pt idx="12">
                  <c:v>0.10942</c:v>
                </c:pt>
                <c:pt idx="13">
                  <c:v>0.10932</c:v>
                </c:pt>
                <c:pt idx="14">
                  <c:v>0.10921</c:v>
                </c:pt>
                <c:pt idx="15">
                  <c:v>0.1091</c:v>
                </c:pt>
                <c:pt idx="16">
                  <c:v>0.109</c:v>
                </c:pt>
                <c:pt idx="17">
                  <c:v>0.10889</c:v>
                </c:pt>
                <c:pt idx="18">
                  <c:v>0.10878</c:v>
                </c:pt>
                <c:pt idx="19">
                  <c:v>0.10868</c:v>
                </c:pt>
                <c:pt idx="20">
                  <c:v>0.10857</c:v>
                </c:pt>
                <c:pt idx="21">
                  <c:v>0.10847</c:v>
                </c:pt>
                <c:pt idx="22">
                  <c:v>0.10836</c:v>
                </c:pt>
                <c:pt idx="23">
                  <c:v>0.10826</c:v>
                </c:pt>
                <c:pt idx="24">
                  <c:v>0.10815</c:v>
                </c:pt>
                <c:pt idx="25">
                  <c:v>0.10805</c:v>
                </c:pt>
                <c:pt idx="26">
                  <c:v>0.10794</c:v>
                </c:pt>
                <c:pt idx="27">
                  <c:v>0.10784</c:v>
                </c:pt>
                <c:pt idx="28">
                  <c:v>0.10773</c:v>
                </c:pt>
                <c:pt idx="29">
                  <c:v>0.10763</c:v>
                </c:pt>
                <c:pt idx="30">
                  <c:v>0.10752</c:v>
                </c:pt>
                <c:pt idx="31">
                  <c:v>0.10742</c:v>
                </c:pt>
                <c:pt idx="32">
                  <c:v>0.10732</c:v>
                </c:pt>
                <c:pt idx="33">
                  <c:v>0.10721</c:v>
                </c:pt>
                <c:pt idx="34">
                  <c:v>0.10711</c:v>
                </c:pt>
                <c:pt idx="35">
                  <c:v>0.10701</c:v>
                </c:pt>
                <c:pt idx="36">
                  <c:v>0.10691</c:v>
                </c:pt>
                <c:pt idx="37">
                  <c:v>0.1068</c:v>
                </c:pt>
                <c:pt idx="38">
                  <c:v>0.1067</c:v>
                </c:pt>
                <c:pt idx="39">
                  <c:v>0.1066</c:v>
                </c:pt>
                <c:pt idx="40">
                  <c:v>0.1065</c:v>
                </c:pt>
                <c:pt idx="41">
                  <c:v>0.1064</c:v>
                </c:pt>
                <c:pt idx="42">
                  <c:v>0.10629</c:v>
                </c:pt>
                <c:pt idx="43">
                  <c:v>0.10619</c:v>
                </c:pt>
                <c:pt idx="44">
                  <c:v>0.10609</c:v>
                </c:pt>
                <c:pt idx="45">
                  <c:v>0.10599</c:v>
                </c:pt>
                <c:pt idx="46">
                  <c:v>0.10589</c:v>
                </c:pt>
                <c:pt idx="47">
                  <c:v>0.10579</c:v>
                </c:pt>
                <c:pt idx="48">
                  <c:v>0.10569</c:v>
                </c:pt>
                <c:pt idx="49">
                  <c:v>0.10559</c:v>
                </c:pt>
                <c:pt idx="50">
                  <c:v>0.10549</c:v>
                </c:pt>
                <c:pt idx="51">
                  <c:v>0.10539</c:v>
                </c:pt>
                <c:pt idx="52">
                  <c:v>0.10529</c:v>
                </c:pt>
                <c:pt idx="53">
                  <c:v>0.10519</c:v>
                </c:pt>
                <c:pt idx="54">
                  <c:v>0.10509</c:v>
                </c:pt>
                <c:pt idx="55">
                  <c:v>0.10499</c:v>
                </c:pt>
                <c:pt idx="56">
                  <c:v>0.10489</c:v>
                </c:pt>
                <c:pt idx="57">
                  <c:v>0.1048</c:v>
                </c:pt>
                <c:pt idx="58">
                  <c:v>0.1047</c:v>
                </c:pt>
                <c:pt idx="59">
                  <c:v>0.1046</c:v>
                </c:pt>
                <c:pt idx="60">
                  <c:v>0.1045</c:v>
                </c:pt>
                <c:pt idx="61">
                  <c:v>0.1044</c:v>
                </c:pt>
                <c:pt idx="62">
                  <c:v>0.10431</c:v>
                </c:pt>
                <c:pt idx="63">
                  <c:v>0.10421</c:v>
                </c:pt>
                <c:pt idx="64">
                  <c:v>0.10411</c:v>
                </c:pt>
                <c:pt idx="65">
                  <c:v>0.10401</c:v>
                </c:pt>
                <c:pt idx="66">
                  <c:v>0.10392</c:v>
                </c:pt>
                <c:pt idx="67">
                  <c:v>0.10382</c:v>
                </c:pt>
                <c:pt idx="68">
                  <c:v>0.10372</c:v>
                </c:pt>
                <c:pt idx="69">
                  <c:v>0.10363</c:v>
                </c:pt>
                <c:pt idx="70">
                  <c:v>0.10353</c:v>
                </c:pt>
                <c:pt idx="71">
                  <c:v>0.10344</c:v>
                </c:pt>
                <c:pt idx="72">
                  <c:v>0.10334</c:v>
                </c:pt>
                <c:pt idx="73">
                  <c:v>0.10324</c:v>
                </c:pt>
                <c:pt idx="74">
                  <c:v>0.10315</c:v>
                </c:pt>
                <c:pt idx="75">
                  <c:v>0.10305</c:v>
                </c:pt>
                <c:pt idx="76">
                  <c:v>0.10296</c:v>
                </c:pt>
                <c:pt idx="77">
                  <c:v>0.10286</c:v>
                </c:pt>
                <c:pt idx="78">
                  <c:v>0.10277</c:v>
                </c:pt>
                <c:pt idx="79">
                  <c:v>0.10267</c:v>
                </c:pt>
                <c:pt idx="80">
                  <c:v>0.10258</c:v>
                </c:pt>
                <c:pt idx="81">
                  <c:v>0.10248</c:v>
                </c:pt>
                <c:pt idx="82">
                  <c:v>0.10239</c:v>
                </c:pt>
                <c:pt idx="83">
                  <c:v>0.1023</c:v>
                </c:pt>
                <c:pt idx="84">
                  <c:v>0.1022</c:v>
                </c:pt>
                <c:pt idx="85">
                  <c:v>0.10211</c:v>
                </c:pt>
                <c:pt idx="86">
                  <c:v>0.10202</c:v>
                </c:pt>
                <c:pt idx="87">
                  <c:v>0.10192</c:v>
                </c:pt>
                <c:pt idx="88">
                  <c:v>0.10183</c:v>
                </c:pt>
                <c:pt idx="89">
                  <c:v>0.10174</c:v>
                </c:pt>
                <c:pt idx="90">
                  <c:v>0.10164</c:v>
                </c:pt>
                <c:pt idx="91">
                  <c:v>0.10155</c:v>
                </c:pt>
                <c:pt idx="92">
                  <c:v>0.10146</c:v>
                </c:pt>
                <c:pt idx="93">
                  <c:v>0.10137</c:v>
                </c:pt>
                <c:pt idx="94">
                  <c:v>0.10127</c:v>
                </c:pt>
                <c:pt idx="95">
                  <c:v>0.10118</c:v>
                </c:pt>
                <c:pt idx="96">
                  <c:v>0.10109</c:v>
                </c:pt>
                <c:pt idx="97">
                  <c:v>0.101</c:v>
                </c:pt>
                <c:pt idx="98">
                  <c:v>0.10091</c:v>
                </c:pt>
                <c:pt idx="99">
                  <c:v>0.10082</c:v>
                </c:pt>
                <c:pt idx="100">
                  <c:v>0.10073</c:v>
                </c:pt>
                <c:pt idx="101">
                  <c:v>0.10064</c:v>
                </c:pt>
                <c:pt idx="102">
                  <c:v>0.10054</c:v>
                </c:pt>
                <c:pt idx="103">
                  <c:v>0.10045</c:v>
                </c:pt>
                <c:pt idx="104">
                  <c:v>0.10036</c:v>
                </c:pt>
                <c:pt idx="105">
                  <c:v>0.10027</c:v>
                </c:pt>
                <c:pt idx="106">
                  <c:v>0.10018</c:v>
                </c:pt>
                <c:pt idx="107">
                  <c:v>0.10009</c:v>
                </c:pt>
                <c:pt idx="108">
                  <c:v>0.1</c:v>
                </c:pt>
                <c:pt idx="109">
                  <c:v>0.099914</c:v>
                </c:pt>
                <c:pt idx="110">
                  <c:v>0.099825</c:v>
                </c:pt>
                <c:pt idx="111">
                  <c:v>0.099736</c:v>
                </c:pt>
                <c:pt idx="112">
                  <c:v>0.099647</c:v>
                </c:pt>
                <c:pt idx="113">
                  <c:v>0.099558</c:v>
                </c:pt>
                <c:pt idx="114">
                  <c:v>0.099469</c:v>
                </c:pt>
                <c:pt idx="115">
                  <c:v>0.09938</c:v>
                </c:pt>
                <c:pt idx="116">
                  <c:v>0.099292</c:v>
                </c:pt>
                <c:pt idx="117">
                  <c:v>0.099203</c:v>
                </c:pt>
                <c:pt idx="118">
                  <c:v>0.099115</c:v>
                </c:pt>
                <c:pt idx="119">
                  <c:v>0.099027</c:v>
                </c:pt>
                <c:pt idx="120">
                  <c:v>0.09894</c:v>
                </c:pt>
                <c:pt idx="121">
                  <c:v>0.098852</c:v>
                </c:pt>
                <c:pt idx="122">
                  <c:v>0.098764</c:v>
                </c:pt>
                <c:pt idx="123">
                  <c:v>0.098677</c:v>
                </c:pt>
                <c:pt idx="124">
                  <c:v>0.09859</c:v>
                </c:pt>
                <c:pt idx="125">
                  <c:v>0.098503</c:v>
                </c:pt>
                <c:pt idx="126">
                  <c:v>0.098416</c:v>
                </c:pt>
                <c:pt idx="127">
                  <c:v>0.098329</c:v>
                </c:pt>
                <c:pt idx="128">
                  <c:v>0.098242</c:v>
                </c:pt>
                <c:pt idx="129">
                  <c:v>0.098156</c:v>
                </c:pt>
                <c:pt idx="130">
                  <c:v>0.09807</c:v>
                </c:pt>
                <c:pt idx="131">
                  <c:v>0.097984</c:v>
                </c:pt>
                <c:pt idx="132">
                  <c:v>0.097898</c:v>
                </c:pt>
                <c:pt idx="133">
                  <c:v>0.097812</c:v>
                </c:pt>
                <c:pt idx="134">
                  <c:v>0.097726</c:v>
                </c:pt>
                <c:pt idx="135">
                  <c:v>0.097641</c:v>
                </c:pt>
                <c:pt idx="136">
                  <c:v>0.097555</c:v>
                </c:pt>
                <c:pt idx="137">
                  <c:v>0.09747</c:v>
                </c:pt>
                <c:pt idx="138">
                  <c:v>0.097385</c:v>
                </c:pt>
                <c:pt idx="139">
                  <c:v>0.0973</c:v>
                </c:pt>
                <c:pt idx="140">
                  <c:v>0.097215</c:v>
                </c:pt>
                <c:pt idx="141">
                  <c:v>0.09713</c:v>
                </c:pt>
                <c:pt idx="142">
                  <c:v>0.097046</c:v>
                </c:pt>
                <c:pt idx="143">
                  <c:v>0.096962</c:v>
                </c:pt>
                <c:pt idx="144">
                  <c:v>0.096877</c:v>
                </c:pt>
                <c:pt idx="145">
                  <c:v>0.096793</c:v>
                </c:pt>
                <c:pt idx="146">
                  <c:v>0.096709</c:v>
                </c:pt>
                <c:pt idx="147">
                  <c:v>0.096626</c:v>
                </c:pt>
                <c:pt idx="148">
                  <c:v>0.096542</c:v>
                </c:pt>
                <c:pt idx="149">
                  <c:v>0.096459</c:v>
                </c:pt>
                <c:pt idx="150">
                  <c:v>0.096375</c:v>
                </c:pt>
                <c:pt idx="151">
                  <c:v>0.096292</c:v>
                </c:pt>
                <c:pt idx="152">
                  <c:v>0.096209</c:v>
                </c:pt>
                <c:pt idx="153">
                  <c:v>0.096126</c:v>
                </c:pt>
                <c:pt idx="154">
                  <c:v>0.096043</c:v>
                </c:pt>
                <c:pt idx="155">
                  <c:v>0.095961</c:v>
                </c:pt>
                <c:pt idx="156">
                  <c:v>0.095878</c:v>
                </c:pt>
                <c:pt idx="157">
                  <c:v>0.095796</c:v>
                </c:pt>
                <c:pt idx="158">
                  <c:v>0.095714</c:v>
                </c:pt>
                <c:pt idx="159">
                  <c:v>0.095632</c:v>
                </c:pt>
                <c:pt idx="160">
                  <c:v>0.09555</c:v>
                </c:pt>
                <c:pt idx="161">
                  <c:v>0.095468</c:v>
                </c:pt>
                <c:pt idx="162">
                  <c:v>0.095386</c:v>
                </c:pt>
                <c:pt idx="163">
                  <c:v>0.095305</c:v>
                </c:pt>
                <c:pt idx="164">
                  <c:v>0.095223</c:v>
                </c:pt>
                <c:pt idx="165">
                  <c:v>0.095142</c:v>
                </c:pt>
                <c:pt idx="166">
                  <c:v>0.095061</c:v>
                </c:pt>
                <c:pt idx="167">
                  <c:v>0.09498</c:v>
                </c:pt>
                <c:pt idx="168">
                  <c:v>0.094899</c:v>
                </c:pt>
                <c:pt idx="169">
                  <c:v>0.094819</c:v>
                </c:pt>
                <c:pt idx="170">
                  <c:v>0.094738</c:v>
                </c:pt>
                <c:pt idx="171">
                  <c:v>0.094658</c:v>
                </c:pt>
                <c:pt idx="172">
                  <c:v>0.094578</c:v>
                </c:pt>
                <c:pt idx="173">
                  <c:v>0.094497</c:v>
                </c:pt>
                <c:pt idx="174">
                  <c:v>0.094417</c:v>
                </c:pt>
                <c:pt idx="175">
                  <c:v>0.094338</c:v>
                </c:pt>
                <c:pt idx="176">
                  <c:v>0.094258</c:v>
                </c:pt>
                <c:pt idx="177">
                  <c:v>0.094178</c:v>
                </c:pt>
                <c:pt idx="178">
                  <c:v>0.094099</c:v>
                </c:pt>
                <c:pt idx="179">
                  <c:v>0.09402</c:v>
                </c:pt>
                <c:pt idx="180">
                  <c:v>0.09394</c:v>
                </c:pt>
                <c:pt idx="181">
                  <c:v>0.093861</c:v>
                </c:pt>
                <c:pt idx="182">
                  <c:v>0.093782</c:v>
                </c:pt>
                <c:pt idx="183">
                  <c:v>0.093704</c:v>
                </c:pt>
                <c:pt idx="184">
                  <c:v>0.093625</c:v>
                </c:pt>
                <c:pt idx="185">
                  <c:v>0.093547</c:v>
                </c:pt>
                <c:pt idx="186">
                  <c:v>0.093468</c:v>
                </c:pt>
                <c:pt idx="187">
                  <c:v>0.09339</c:v>
                </c:pt>
                <c:pt idx="188">
                  <c:v>0.093312</c:v>
                </c:pt>
                <c:pt idx="189">
                  <c:v>0.093234</c:v>
                </c:pt>
                <c:pt idx="190">
                  <c:v>0.093156</c:v>
                </c:pt>
                <c:pt idx="191">
                  <c:v>0.093078</c:v>
                </c:pt>
                <c:pt idx="192">
                  <c:v>0.093001</c:v>
                </c:pt>
                <c:pt idx="193">
                  <c:v>0.092923</c:v>
                </c:pt>
                <c:pt idx="194">
                  <c:v>0.092846</c:v>
                </c:pt>
                <c:pt idx="195">
                  <c:v>0.092769</c:v>
                </c:pt>
                <c:pt idx="196">
                  <c:v>0.092691</c:v>
                </c:pt>
                <c:pt idx="197">
                  <c:v>0.092614</c:v>
                </c:pt>
                <c:pt idx="198">
                  <c:v>0.092538</c:v>
                </c:pt>
                <c:pt idx="199">
                  <c:v>0.092461</c:v>
                </c:pt>
                <c:pt idx="200">
                  <c:v>0.092384</c:v>
                </c:pt>
                <c:pt idx="201">
                  <c:v>0.092308</c:v>
                </c:pt>
                <c:pt idx="202">
                  <c:v>0.092232</c:v>
                </c:pt>
                <c:pt idx="203">
                  <c:v>0.092155</c:v>
                </c:pt>
                <c:pt idx="204">
                  <c:v>0.092079</c:v>
                </c:pt>
                <c:pt idx="205">
                  <c:v>0.092003</c:v>
                </c:pt>
                <c:pt idx="206">
                  <c:v>0.091928</c:v>
                </c:pt>
                <c:pt idx="207">
                  <c:v>0.091852</c:v>
                </c:pt>
                <c:pt idx="208">
                  <c:v>0.091776</c:v>
                </c:pt>
                <c:pt idx="209">
                  <c:v>0.091701</c:v>
                </c:pt>
                <c:pt idx="210">
                  <c:v>0.091626</c:v>
                </c:pt>
                <c:pt idx="211">
                  <c:v>0.09155</c:v>
                </c:pt>
                <c:pt idx="212">
                  <c:v>0.091475</c:v>
                </c:pt>
                <c:pt idx="213">
                  <c:v>0.0914</c:v>
                </c:pt>
                <c:pt idx="214">
                  <c:v>0.091325</c:v>
                </c:pt>
                <c:pt idx="215">
                  <c:v>0.091251</c:v>
                </c:pt>
                <c:pt idx="216">
                  <c:v>0.091176</c:v>
                </c:pt>
                <c:pt idx="217">
                  <c:v>0.091102</c:v>
                </c:pt>
                <c:pt idx="218">
                  <c:v>0.091027</c:v>
                </c:pt>
                <c:pt idx="219">
                  <c:v>0.090953</c:v>
                </c:pt>
                <c:pt idx="220">
                  <c:v>0.090879</c:v>
                </c:pt>
                <c:pt idx="221">
                  <c:v>0.090805</c:v>
                </c:pt>
                <c:pt idx="222">
                  <c:v>0.090731</c:v>
                </c:pt>
                <c:pt idx="223">
                  <c:v>0.090657</c:v>
                </c:pt>
                <c:pt idx="224">
                  <c:v>0.090584</c:v>
                </c:pt>
                <c:pt idx="225">
                  <c:v>0.09051</c:v>
                </c:pt>
                <c:pt idx="226">
                  <c:v>0.090437</c:v>
                </c:pt>
                <c:pt idx="227">
                  <c:v>0.090364</c:v>
                </c:pt>
                <c:pt idx="228">
                  <c:v>0.09029</c:v>
                </c:pt>
                <c:pt idx="229">
                  <c:v>0.090217</c:v>
                </c:pt>
                <c:pt idx="230">
                  <c:v>0.090144</c:v>
                </c:pt>
                <c:pt idx="231">
                  <c:v>0.090072</c:v>
                </c:pt>
                <c:pt idx="232">
                  <c:v>0.089999</c:v>
                </c:pt>
                <c:pt idx="233">
                  <c:v>0.089926</c:v>
                </c:pt>
                <c:pt idx="234">
                  <c:v>0.089854</c:v>
                </c:pt>
                <c:pt idx="235">
                  <c:v>0.089782</c:v>
                </c:pt>
                <c:pt idx="236">
                  <c:v>0.089709</c:v>
                </c:pt>
                <c:pt idx="237">
                  <c:v>0.089637</c:v>
                </c:pt>
                <c:pt idx="238">
                  <c:v>0.089565</c:v>
                </c:pt>
                <c:pt idx="239">
                  <c:v>0.089494</c:v>
                </c:pt>
                <c:pt idx="240">
                  <c:v>0.089422</c:v>
                </c:pt>
                <c:pt idx="241">
                  <c:v>0.08935</c:v>
                </c:pt>
                <c:pt idx="242">
                  <c:v>0.089279</c:v>
                </c:pt>
                <c:pt idx="243">
                  <c:v>0.089207</c:v>
                </c:pt>
                <c:pt idx="244">
                  <c:v>0.089136</c:v>
                </c:pt>
                <c:pt idx="245">
                  <c:v>0.089065</c:v>
                </c:pt>
                <c:pt idx="246">
                  <c:v>0.088994</c:v>
                </c:pt>
                <c:pt idx="247">
                  <c:v>0.088923</c:v>
                </c:pt>
                <c:pt idx="248">
                  <c:v>0.088852</c:v>
                </c:pt>
                <c:pt idx="249">
                  <c:v>0.088781</c:v>
                </c:pt>
                <c:pt idx="250">
                  <c:v>0.08871</c:v>
                </c:pt>
                <c:pt idx="251">
                  <c:v>0.08864</c:v>
                </c:pt>
                <c:pt idx="252">
                  <c:v>0.08857</c:v>
                </c:pt>
                <c:pt idx="253">
                  <c:v>0.088499</c:v>
                </c:pt>
                <c:pt idx="254">
                  <c:v>0.088429</c:v>
                </c:pt>
                <c:pt idx="255">
                  <c:v>0.088359</c:v>
                </c:pt>
                <c:pt idx="256">
                  <c:v>0.088289</c:v>
                </c:pt>
                <c:pt idx="257">
                  <c:v>0.088219</c:v>
                </c:pt>
                <c:pt idx="258">
                  <c:v>0.08815</c:v>
                </c:pt>
                <c:pt idx="259">
                  <c:v>0.08808</c:v>
                </c:pt>
                <c:pt idx="260">
                  <c:v>0.08801</c:v>
                </c:pt>
                <c:pt idx="261">
                  <c:v>0.087941</c:v>
                </c:pt>
                <c:pt idx="262">
                  <c:v>0.087872</c:v>
                </c:pt>
                <c:pt idx="263">
                  <c:v>0.087803</c:v>
                </c:pt>
                <c:pt idx="264">
                  <c:v>0.087733</c:v>
                </c:pt>
                <c:pt idx="265">
                  <c:v>0.087665</c:v>
                </c:pt>
                <c:pt idx="266">
                  <c:v>0.087596</c:v>
                </c:pt>
                <c:pt idx="267">
                  <c:v>0.087527</c:v>
                </c:pt>
                <c:pt idx="268">
                  <c:v>0.087458</c:v>
                </c:pt>
                <c:pt idx="269">
                  <c:v>0.08739</c:v>
                </c:pt>
                <c:pt idx="270">
                  <c:v>0.087321</c:v>
                </c:pt>
                <c:pt idx="271">
                  <c:v>0.087253</c:v>
                </c:pt>
                <c:pt idx="272">
                  <c:v>0.087185</c:v>
                </c:pt>
                <c:pt idx="273">
                  <c:v>0.087117</c:v>
                </c:pt>
                <c:pt idx="274">
                  <c:v>0.087049</c:v>
                </c:pt>
                <c:pt idx="275">
                  <c:v>0.086981</c:v>
                </c:pt>
                <c:pt idx="276">
                  <c:v>0.086913</c:v>
                </c:pt>
                <c:pt idx="277">
                  <c:v>0.086845</c:v>
                </c:pt>
                <c:pt idx="278">
                  <c:v>0.086778</c:v>
                </c:pt>
                <c:pt idx="279">
                  <c:v>0.08671</c:v>
                </c:pt>
                <c:pt idx="280">
                  <c:v>0.086643</c:v>
                </c:pt>
                <c:pt idx="281">
                  <c:v>0.086576</c:v>
                </c:pt>
                <c:pt idx="282">
                  <c:v>0.086508</c:v>
                </c:pt>
                <c:pt idx="283">
                  <c:v>0.086441</c:v>
                </c:pt>
                <c:pt idx="284">
                  <c:v>0.086374</c:v>
                </c:pt>
                <c:pt idx="285">
                  <c:v>0.086308</c:v>
                </c:pt>
                <c:pt idx="286">
                  <c:v>0.086241</c:v>
                </c:pt>
                <c:pt idx="287">
                  <c:v>0.086174</c:v>
                </c:pt>
                <c:pt idx="288">
                  <c:v>0.086108</c:v>
                </c:pt>
                <c:pt idx="289">
                  <c:v>0.086041</c:v>
                </c:pt>
                <c:pt idx="290">
                  <c:v>0.085975</c:v>
                </c:pt>
                <c:pt idx="291">
                  <c:v>0.085909</c:v>
                </c:pt>
                <c:pt idx="292">
                  <c:v>0.085842</c:v>
                </c:pt>
                <c:pt idx="293">
                  <c:v>0.085776</c:v>
                </c:pt>
                <c:pt idx="294">
                  <c:v>0.08571</c:v>
                </c:pt>
                <c:pt idx="295">
                  <c:v>0.085645</c:v>
                </c:pt>
                <c:pt idx="296">
                  <c:v>0.085579</c:v>
                </c:pt>
                <c:pt idx="297">
                  <c:v>0.085513</c:v>
                </c:pt>
                <c:pt idx="298">
                  <c:v>0.085448</c:v>
                </c:pt>
                <c:pt idx="299">
                  <c:v>0.085382</c:v>
                </c:pt>
                <c:pt idx="300">
                  <c:v>0.085317</c:v>
                </c:pt>
                <c:pt idx="301">
                  <c:v>0.085252</c:v>
                </c:pt>
                <c:pt idx="302">
                  <c:v>0.085187</c:v>
                </c:pt>
                <c:pt idx="303">
                  <c:v>0.085122</c:v>
                </c:pt>
                <c:pt idx="304">
                  <c:v>0.085057</c:v>
                </c:pt>
                <c:pt idx="305">
                  <c:v>0.084992</c:v>
                </c:pt>
                <c:pt idx="306">
                  <c:v>0.084927</c:v>
                </c:pt>
                <c:pt idx="307">
                  <c:v>0.084862</c:v>
                </c:pt>
                <c:pt idx="308">
                  <c:v>0.084798</c:v>
                </c:pt>
                <c:pt idx="309">
                  <c:v>0.084733</c:v>
                </c:pt>
                <c:pt idx="310">
                  <c:v>0.084669</c:v>
                </c:pt>
                <c:pt idx="311">
                  <c:v>0.084605</c:v>
                </c:pt>
                <c:pt idx="312">
                  <c:v>0.084541</c:v>
                </c:pt>
                <c:pt idx="313">
                  <c:v>0.084477</c:v>
                </c:pt>
                <c:pt idx="314">
                  <c:v>0.084413</c:v>
                </c:pt>
                <c:pt idx="315">
                  <c:v>0.084349</c:v>
                </c:pt>
                <c:pt idx="316">
                  <c:v>0.084285</c:v>
                </c:pt>
                <c:pt idx="317">
                  <c:v>0.084221</c:v>
                </c:pt>
                <c:pt idx="318">
                  <c:v>0.084158</c:v>
                </c:pt>
                <c:pt idx="319">
                  <c:v>0.084094</c:v>
                </c:pt>
                <c:pt idx="320">
                  <c:v>0.084031</c:v>
                </c:pt>
                <c:pt idx="321">
                  <c:v>0.083968</c:v>
                </c:pt>
                <c:pt idx="322">
                  <c:v>0.083905</c:v>
                </c:pt>
                <c:pt idx="323">
                  <c:v>0.083841</c:v>
                </c:pt>
                <c:pt idx="324">
                  <c:v>0.083778</c:v>
                </c:pt>
                <c:pt idx="325">
                  <c:v>0.083716</c:v>
                </c:pt>
                <c:pt idx="326">
                  <c:v>0.083653</c:v>
                </c:pt>
                <c:pt idx="327">
                  <c:v>0.08359</c:v>
                </c:pt>
                <c:pt idx="328">
                  <c:v>0.083527</c:v>
                </c:pt>
                <c:pt idx="329">
                  <c:v>0.083465</c:v>
                </c:pt>
                <c:pt idx="330">
                  <c:v>0.083402</c:v>
                </c:pt>
                <c:pt idx="331">
                  <c:v>0.08334</c:v>
                </c:pt>
                <c:pt idx="332">
                  <c:v>0.083278</c:v>
                </c:pt>
                <c:pt idx="333">
                  <c:v>0.083216</c:v>
                </c:pt>
                <c:pt idx="334">
                  <c:v>0.083154</c:v>
                </c:pt>
                <c:pt idx="335">
                  <c:v>0.083092</c:v>
                </c:pt>
                <c:pt idx="336">
                  <c:v>0.08303</c:v>
                </c:pt>
                <c:pt idx="337">
                  <c:v>0.082968</c:v>
                </c:pt>
                <c:pt idx="338">
                  <c:v>0.082906</c:v>
                </c:pt>
                <c:pt idx="339">
                  <c:v>0.082845</c:v>
                </c:pt>
                <c:pt idx="340">
                  <c:v>0.082783</c:v>
                </c:pt>
                <c:pt idx="341">
                  <c:v>0.082722</c:v>
                </c:pt>
                <c:pt idx="342">
                  <c:v>0.08266</c:v>
                </c:pt>
                <c:pt idx="343">
                  <c:v>0.082599</c:v>
                </c:pt>
                <c:pt idx="344">
                  <c:v>0.082538</c:v>
                </c:pt>
                <c:pt idx="345">
                  <c:v>0.082477</c:v>
                </c:pt>
                <c:pt idx="346">
                  <c:v>0.082416</c:v>
                </c:pt>
                <c:pt idx="347">
                  <c:v>0.082355</c:v>
                </c:pt>
                <c:pt idx="348">
                  <c:v>0.082294</c:v>
                </c:pt>
                <c:pt idx="349">
                  <c:v>0.082234</c:v>
                </c:pt>
                <c:pt idx="350">
                  <c:v>0.082173</c:v>
                </c:pt>
                <c:pt idx="351">
                  <c:v>0.082112</c:v>
                </c:pt>
                <c:pt idx="352">
                  <c:v>0.082052</c:v>
                </c:pt>
                <c:pt idx="353">
                  <c:v>0.081992</c:v>
                </c:pt>
                <c:pt idx="354">
                  <c:v>0.081931</c:v>
                </c:pt>
                <c:pt idx="355">
                  <c:v>0.081871</c:v>
                </c:pt>
                <c:pt idx="356">
                  <c:v>0.081811</c:v>
                </c:pt>
                <c:pt idx="357">
                  <c:v>0.081751</c:v>
                </c:pt>
                <c:pt idx="358">
                  <c:v>0.081691</c:v>
                </c:pt>
                <c:pt idx="359">
                  <c:v>0.081631</c:v>
                </c:pt>
                <c:pt idx="360">
                  <c:v>0.081572</c:v>
                </c:pt>
                <c:pt idx="361">
                  <c:v>0.081512</c:v>
                </c:pt>
                <c:pt idx="362">
                  <c:v>0.081452</c:v>
                </c:pt>
                <c:pt idx="363">
                  <c:v>0.081393</c:v>
                </c:pt>
                <c:pt idx="364">
                  <c:v>0.081334</c:v>
                </c:pt>
                <c:pt idx="365">
                  <c:v>0.081274</c:v>
                </c:pt>
                <c:pt idx="366">
                  <c:v>0.081215</c:v>
                </c:pt>
                <c:pt idx="367">
                  <c:v>0.081156</c:v>
                </c:pt>
                <c:pt idx="368">
                  <c:v>0.081097</c:v>
                </c:pt>
                <c:pt idx="369">
                  <c:v>0.081038</c:v>
                </c:pt>
                <c:pt idx="370">
                  <c:v>0.080979</c:v>
                </c:pt>
                <c:pt idx="371">
                  <c:v>0.08092</c:v>
                </c:pt>
                <c:pt idx="372">
                  <c:v>0.080862</c:v>
                </c:pt>
                <c:pt idx="373">
                  <c:v>0.080803</c:v>
                </c:pt>
                <c:pt idx="374">
                  <c:v>0.080744</c:v>
                </c:pt>
                <c:pt idx="375">
                  <c:v>0.080686</c:v>
                </c:pt>
                <c:pt idx="376">
                  <c:v>0.080628</c:v>
                </c:pt>
                <c:pt idx="377">
                  <c:v>0.080569</c:v>
                </c:pt>
                <c:pt idx="378">
                  <c:v>0.080511</c:v>
                </c:pt>
                <c:pt idx="379">
                  <c:v>0.080453</c:v>
                </c:pt>
                <c:pt idx="380">
                  <c:v>0.080395</c:v>
                </c:pt>
                <c:pt idx="381">
                  <c:v>0.080337</c:v>
                </c:pt>
                <c:pt idx="382">
                  <c:v>0.080279</c:v>
                </c:pt>
                <c:pt idx="383">
                  <c:v>0.080221</c:v>
                </c:pt>
                <c:pt idx="384">
                  <c:v>0.080164</c:v>
                </c:pt>
                <c:pt idx="385">
                  <c:v>0.080106</c:v>
                </c:pt>
                <c:pt idx="386">
                  <c:v>0.080049</c:v>
                </c:pt>
                <c:pt idx="387">
                  <c:v>0.079991</c:v>
                </c:pt>
                <c:pt idx="388">
                  <c:v>0.079934</c:v>
                </c:pt>
                <c:pt idx="389">
                  <c:v>0.079876</c:v>
                </c:pt>
                <c:pt idx="390">
                  <c:v>0.079819</c:v>
                </c:pt>
                <c:pt idx="391">
                  <c:v>0.079762</c:v>
                </c:pt>
                <c:pt idx="392">
                  <c:v>0.079705</c:v>
                </c:pt>
                <c:pt idx="393">
                  <c:v>0.079648</c:v>
                </c:pt>
                <c:pt idx="394">
                  <c:v>0.079591</c:v>
                </c:pt>
                <c:pt idx="395">
                  <c:v>0.079534</c:v>
                </c:pt>
                <c:pt idx="396">
                  <c:v>0.079478</c:v>
                </c:pt>
                <c:pt idx="397">
                  <c:v>0.079421</c:v>
                </c:pt>
                <c:pt idx="398">
                  <c:v>0.079365</c:v>
                </c:pt>
                <c:pt idx="399">
                  <c:v>0.079308</c:v>
                </c:pt>
                <c:pt idx="400">
                  <c:v>0.079252</c:v>
                </c:pt>
                <c:pt idx="401">
                  <c:v>0.079195</c:v>
                </c:pt>
                <c:pt idx="402">
                  <c:v>0.079139</c:v>
                </c:pt>
                <c:pt idx="403">
                  <c:v>0.079083</c:v>
                </c:pt>
                <c:pt idx="404">
                  <c:v>0.079027</c:v>
                </c:pt>
                <c:pt idx="405">
                  <c:v>0.078971</c:v>
                </c:pt>
                <c:pt idx="406">
                  <c:v>0.078915</c:v>
                </c:pt>
                <c:pt idx="407">
                  <c:v>0.078859</c:v>
                </c:pt>
                <c:pt idx="408">
                  <c:v>0.078803</c:v>
                </c:pt>
                <c:pt idx="409">
                  <c:v>0.078748</c:v>
                </c:pt>
                <c:pt idx="410">
                  <c:v>0.078692</c:v>
                </c:pt>
                <c:pt idx="411">
                  <c:v>0.078637</c:v>
                </c:pt>
                <c:pt idx="412">
                  <c:v>0.078581</c:v>
                </c:pt>
                <c:pt idx="413">
                  <c:v>0.078526</c:v>
                </c:pt>
                <c:pt idx="414">
                  <c:v>0.07847</c:v>
                </c:pt>
                <c:pt idx="415">
                  <c:v>0.078415</c:v>
                </c:pt>
                <c:pt idx="416">
                  <c:v>0.07836</c:v>
                </c:pt>
                <c:pt idx="417">
                  <c:v>0.078305</c:v>
                </c:pt>
                <c:pt idx="418">
                  <c:v>0.07825</c:v>
                </c:pt>
                <c:pt idx="419">
                  <c:v>0.078195</c:v>
                </c:pt>
                <c:pt idx="420">
                  <c:v>0.07814</c:v>
                </c:pt>
                <c:pt idx="421">
                  <c:v>0.078086</c:v>
                </c:pt>
                <c:pt idx="422">
                  <c:v>0.078031</c:v>
                </c:pt>
                <c:pt idx="423">
                  <c:v>0.077976</c:v>
                </c:pt>
                <c:pt idx="424">
                  <c:v>0.077922</c:v>
                </c:pt>
                <c:pt idx="425">
                  <c:v>0.077867</c:v>
                </c:pt>
                <c:pt idx="426">
                  <c:v>0.077813</c:v>
                </c:pt>
                <c:pt idx="427">
                  <c:v>0.077759</c:v>
                </c:pt>
                <c:pt idx="428">
                  <c:v>0.077704</c:v>
                </c:pt>
                <c:pt idx="429">
                  <c:v>0.07765</c:v>
                </c:pt>
                <c:pt idx="430">
                  <c:v>0.077596</c:v>
                </c:pt>
                <c:pt idx="431">
                  <c:v>0.077542</c:v>
                </c:pt>
                <c:pt idx="432">
                  <c:v>0.077488</c:v>
                </c:pt>
                <c:pt idx="433">
                  <c:v>0.077434</c:v>
                </c:pt>
                <c:pt idx="434">
                  <c:v>0.077381</c:v>
                </c:pt>
                <c:pt idx="435">
                  <c:v>0.077327</c:v>
                </c:pt>
                <c:pt idx="436">
                  <c:v>0.077273</c:v>
                </c:pt>
                <c:pt idx="437">
                  <c:v>0.07722</c:v>
                </c:pt>
                <c:pt idx="438">
                  <c:v>0.077166</c:v>
                </c:pt>
                <c:pt idx="439">
                  <c:v>0.077113</c:v>
                </c:pt>
                <c:pt idx="440">
                  <c:v>0.07706</c:v>
                </c:pt>
                <c:pt idx="441">
                  <c:v>0.077006</c:v>
                </c:pt>
                <c:pt idx="442">
                  <c:v>0.076953</c:v>
                </c:pt>
                <c:pt idx="443">
                  <c:v>0.0769</c:v>
                </c:pt>
                <c:pt idx="444">
                  <c:v>0.076847</c:v>
                </c:pt>
                <c:pt idx="445">
                  <c:v>0.076794</c:v>
                </c:pt>
                <c:pt idx="446">
                  <c:v>0.076741</c:v>
                </c:pt>
                <c:pt idx="447">
                  <c:v>0.076688</c:v>
                </c:pt>
                <c:pt idx="448">
                  <c:v>0.076636</c:v>
                </c:pt>
                <c:pt idx="449">
                  <c:v>0.076583</c:v>
                </c:pt>
                <c:pt idx="450">
                  <c:v>0.07653</c:v>
                </c:pt>
                <c:pt idx="451">
                  <c:v>0.076478</c:v>
                </c:pt>
                <c:pt idx="452">
                  <c:v>0.076425</c:v>
                </c:pt>
                <c:pt idx="453">
                  <c:v>0.076373</c:v>
                </c:pt>
                <c:pt idx="454">
                  <c:v>0.076321</c:v>
                </c:pt>
                <c:pt idx="455">
                  <c:v>0.076268</c:v>
                </c:pt>
                <c:pt idx="456">
                  <c:v>0.076216</c:v>
                </c:pt>
                <c:pt idx="457">
                  <c:v>0.076164</c:v>
                </c:pt>
                <c:pt idx="458">
                  <c:v>0.076112</c:v>
                </c:pt>
                <c:pt idx="459">
                  <c:v>0.07606</c:v>
                </c:pt>
                <c:pt idx="460">
                  <c:v>0.076008</c:v>
                </c:pt>
                <c:pt idx="461">
                  <c:v>0.075956</c:v>
                </c:pt>
                <c:pt idx="462">
                  <c:v>0.075905</c:v>
                </c:pt>
                <c:pt idx="463">
                  <c:v>0.075853</c:v>
                </c:pt>
                <c:pt idx="464">
                  <c:v>0.075801</c:v>
                </c:pt>
                <c:pt idx="465">
                  <c:v>0.07575</c:v>
                </c:pt>
                <c:pt idx="466">
                  <c:v>0.075698</c:v>
                </c:pt>
                <c:pt idx="467">
                  <c:v>0.075647</c:v>
                </c:pt>
                <c:pt idx="468">
                  <c:v>0.075596</c:v>
                </c:pt>
                <c:pt idx="469">
                  <c:v>0.075544</c:v>
                </c:pt>
                <c:pt idx="470">
                  <c:v>0.075493</c:v>
                </c:pt>
                <c:pt idx="471">
                  <c:v>0.075442</c:v>
                </c:pt>
                <c:pt idx="472">
                  <c:v>0.075391</c:v>
                </c:pt>
                <c:pt idx="473">
                  <c:v>0.07534</c:v>
                </c:pt>
                <c:pt idx="474">
                  <c:v>0.075289</c:v>
                </c:pt>
                <c:pt idx="475">
                  <c:v>0.075238</c:v>
                </c:pt>
                <c:pt idx="476">
                  <c:v>0.075188</c:v>
                </c:pt>
                <c:pt idx="477">
                  <c:v>0.075137</c:v>
                </c:pt>
                <c:pt idx="478">
                  <c:v>0.075086</c:v>
                </c:pt>
                <c:pt idx="479">
                  <c:v>0.075036</c:v>
                </c:pt>
                <c:pt idx="480">
                  <c:v>0.074985</c:v>
                </c:pt>
                <c:pt idx="481">
                  <c:v>0.074935</c:v>
                </c:pt>
                <c:pt idx="482">
                  <c:v>0.074884</c:v>
                </c:pt>
                <c:pt idx="483">
                  <c:v>0.074834</c:v>
                </c:pt>
                <c:pt idx="484">
                  <c:v>0.074784</c:v>
                </c:pt>
                <c:pt idx="485">
                  <c:v>0.074734</c:v>
                </c:pt>
                <c:pt idx="486">
                  <c:v>0.074684</c:v>
                </c:pt>
                <c:pt idx="487">
                  <c:v>0.074634</c:v>
                </c:pt>
                <c:pt idx="488">
                  <c:v>0.074584</c:v>
                </c:pt>
                <c:pt idx="489">
                  <c:v>0.074534</c:v>
                </c:pt>
                <c:pt idx="490">
                  <c:v>0.074484</c:v>
                </c:pt>
                <c:pt idx="491">
                  <c:v>0.074434</c:v>
                </c:pt>
                <c:pt idx="492">
                  <c:v>0.074384</c:v>
                </c:pt>
                <c:pt idx="493">
                  <c:v>0.074335</c:v>
                </c:pt>
                <c:pt idx="494">
                  <c:v>0.074285</c:v>
                </c:pt>
                <c:pt idx="495">
                  <c:v>0.074236</c:v>
                </c:pt>
                <c:pt idx="496">
                  <c:v>0.074186</c:v>
                </c:pt>
                <c:pt idx="497">
                  <c:v>0.074137</c:v>
                </c:pt>
                <c:pt idx="498">
                  <c:v>0.074088</c:v>
                </c:pt>
                <c:pt idx="499">
                  <c:v>0.074038</c:v>
                </c:pt>
                <c:pt idx="500">
                  <c:v>0.073989</c:v>
                </c:pt>
                <c:pt idx="501">
                  <c:v>0.07394</c:v>
                </c:pt>
                <c:pt idx="502">
                  <c:v>0.073891</c:v>
                </c:pt>
                <c:pt idx="503">
                  <c:v>0.073842</c:v>
                </c:pt>
                <c:pt idx="504">
                  <c:v>0.073793</c:v>
                </c:pt>
                <c:pt idx="505">
                  <c:v>0.073744</c:v>
                </c:pt>
                <c:pt idx="506">
                  <c:v>0.073695</c:v>
                </c:pt>
                <c:pt idx="507">
                  <c:v>0.073647</c:v>
                </c:pt>
                <c:pt idx="508">
                  <c:v>0.073598</c:v>
                </c:pt>
                <c:pt idx="509">
                  <c:v>0.073549</c:v>
                </c:pt>
                <c:pt idx="510">
                  <c:v>0.073501</c:v>
                </c:pt>
                <c:pt idx="511">
                  <c:v>0.073452</c:v>
                </c:pt>
                <c:pt idx="512">
                  <c:v>0.073404</c:v>
                </c:pt>
                <c:pt idx="513">
                  <c:v>0.073356</c:v>
                </c:pt>
                <c:pt idx="514">
                  <c:v>0.073307</c:v>
                </c:pt>
                <c:pt idx="515">
                  <c:v>0.073259</c:v>
                </c:pt>
                <c:pt idx="516">
                  <c:v>0.073211</c:v>
                </c:pt>
                <c:pt idx="517">
                  <c:v>0.073163</c:v>
                </c:pt>
                <c:pt idx="518">
                  <c:v>0.073115</c:v>
                </c:pt>
                <c:pt idx="519">
                  <c:v>0.073067</c:v>
                </c:pt>
                <c:pt idx="520">
                  <c:v>0.073019</c:v>
                </c:pt>
                <c:pt idx="521">
                  <c:v>0.072971</c:v>
                </c:pt>
                <c:pt idx="522">
                  <c:v>0.072924</c:v>
                </c:pt>
                <c:pt idx="523">
                  <c:v>0.072876</c:v>
                </c:pt>
                <c:pt idx="524">
                  <c:v>0.072828</c:v>
                </c:pt>
                <c:pt idx="525">
                  <c:v>0.072781</c:v>
                </c:pt>
                <c:pt idx="526">
                  <c:v>0.072733</c:v>
                </c:pt>
                <c:pt idx="527">
                  <c:v>0.072686</c:v>
                </c:pt>
                <c:pt idx="528">
                  <c:v>0.072638</c:v>
                </c:pt>
                <c:pt idx="529">
                  <c:v>0.072591</c:v>
                </c:pt>
                <c:pt idx="530">
                  <c:v>0.072544</c:v>
                </c:pt>
                <c:pt idx="531">
                  <c:v>0.072496</c:v>
                </c:pt>
                <c:pt idx="532">
                  <c:v>0.072449</c:v>
                </c:pt>
                <c:pt idx="533">
                  <c:v>0.072402</c:v>
                </c:pt>
                <c:pt idx="534">
                  <c:v>0.072355</c:v>
                </c:pt>
                <c:pt idx="535">
                  <c:v>0.072308</c:v>
                </c:pt>
                <c:pt idx="536">
                  <c:v>0.072261</c:v>
                </c:pt>
                <c:pt idx="537">
                  <c:v>0.072214</c:v>
                </c:pt>
                <c:pt idx="538">
                  <c:v>0.072168</c:v>
                </c:pt>
                <c:pt idx="539">
                  <c:v>0.072121</c:v>
                </c:pt>
                <c:pt idx="540">
                  <c:v>0.072074</c:v>
                </c:pt>
                <c:pt idx="541">
                  <c:v>0.072028</c:v>
                </c:pt>
                <c:pt idx="542">
                  <c:v>0.071981</c:v>
                </c:pt>
                <c:pt idx="543">
                  <c:v>0.071935</c:v>
                </c:pt>
                <c:pt idx="544">
                  <c:v>0.071888</c:v>
                </c:pt>
                <c:pt idx="545">
                  <c:v>0.071842</c:v>
                </c:pt>
                <c:pt idx="546">
                  <c:v>0.071795</c:v>
                </c:pt>
                <c:pt idx="547">
                  <c:v>0.071749</c:v>
                </c:pt>
                <c:pt idx="548">
                  <c:v>0.071703</c:v>
                </c:pt>
                <c:pt idx="549">
                  <c:v>0.071657</c:v>
                </c:pt>
                <c:pt idx="550">
                  <c:v>0.071611</c:v>
                </c:pt>
                <c:pt idx="551">
                  <c:v>0.071565</c:v>
                </c:pt>
                <c:pt idx="552">
                  <c:v>0.071519</c:v>
                </c:pt>
                <c:pt idx="553">
                  <c:v>0.071473</c:v>
                </c:pt>
                <c:pt idx="554">
                  <c:v>0.071427</c:v>
                </c:pt>
                <c:pt idx="555">
                  <c:v>0.071381</c:v>
                </c:pt>
                <c:pt idx="556">
                  <c:v>0.071336</c:v>
                </c:pt>
                <c:pt idx="557">
                  <c:v>0.07129</c:v>
                </c:pt>
                <c:pt idx="558">
                  <c:v>0.071244</c:v>
                </c:pt>
                <c:pt idx="559">
                  <c:v>0.071199</c:v>
                </c:pt>
                <c:pt idx="560">
                  <c:v>0.071153</c:v>
                </c:pt>
                <c:pt idx="561">
                  <c:v>0.071108</c:v>
                </c:pt>
                <c:pt idx="562">
                  <c:v>0.071062</c:v>
                </c:pt>
                <c:pt idx="563">
                  <c:v>0.071017</c:v>
                </c:pt>
                <c:pt idx="564">
                  <c:v>0.070972</c:v>
                </c:pt>
                <c:pt idx="565">
                  <c:v>0.070927</c:v>
                </c:pt>
                <c:pt idx="566">
                  <c:v>0.070882</c:v>
                </c:pt>
                <c:pt idx="567">
                  <c:v>0.070836</c:v>
                </c:pt>
                <c:pt idx="568">
                  <c:v>0.070791</c:v>
                </c:pt>
                <c:pt idx="569">
                  <c:v>0.070746</c:v>
                </c:pt>
                <c:pt idx="570">
                  <c:v>0.070702</c:v>
                </c:pt>
                <c:pt idx="571">
                  <c:v>0.070657</c:v>
                </c:pt>
                <c:pt idx="572">
                  <c:v>0.070612</c:v>
                </c:pt>
                <c:pt idx="573">
                  <c:v>0.070567</c:v>
                </c:pt>
                <c:pt idx="574">
                  <c:v>0.070522</c:v>
                </c:pt>
                <c:pt idx="575">
                  <c:v>0.070478</c:v>
                </c:pt>
                <c:pt idx="576">
                  <c:v>0.070433</c:v>
                </c:pt>
                <c:pt idx="577">
                  <c:v>0.070389</c:v>
                </c:pt>
                <c:pt idx="578">
                  <c:v>0.070344</c:v>
                </c:pt>
                <c:pt idx="579">
                  <c:v>0.0703</c:v>
                </c:pt>
                <c:pt idx="580">
                  <c:v>0.070256</c:v>
                </c:pt>
                <c:pt idx="581">
                  <c:v>0.070211</c:v>
                </c:pt>
                <c:pt idx="582">
                  <c:v>0.070167</c:v>
                </c:pt>
                <c:pt idx="583">
                  <c:v>0.070123</c:v>
                </c:pt>
                <c:pt idx="584">
                  <c:v>0.070079</c:v>
                </c:pt>
                <c:pt idx="585">
                  <c:v>0.070035</c:v>
                </c:pt>
                <c:pt idx="586">
                  <c:v>0.069991</c:v>
                </c:pt>
                <c:pt idx="587">
                  <c:v>0.069947</c:v>
                </c:pt>
                <c:pt idx="588">
                  <c:v>0.069903</c:v>
                </c:pt>
                <c:pt idx="589">
                  <c:v>0.069859</c:v>
                </c:pt>
                <c:pt idx="590">
                  <c:v>0.069815</c:v>
                </c:pt>
                <c:pt idx="591">
                  <c:v>0.069771</c:v>
                </c:pt>
                <c:pt idx="592">
                  <c:v>0.069728</c:v>
                </c:pt>
                <c:pt idx="593">
                  <c:v>0.069684</c:v>
                </c:pt>
                <c:pt idx="594">
                  <c:v>0.06964</c:v>
                </c:pt>
                <c:pt idx="595">
                  <c:v>0.069597</c:v>
                </c:pt>
                <c:pt idx="596">
                  <c:v>0.069553</c:v>
                </c:pt>
                <c:pt idx="597">
                  <c:v>0.06951</c:v>
                </c:pt>
                <c:pt idx="598">
                  <c:v>0.069467</c:v>
                </c:pt>
                <c:pt idx="599">
                  <c:v>0.069423</c:v>
                </c:pt>
                <c:pt idx="600">
                  <c:v>0.06938</c:v>
                </c:pt>
                <c:pt idx="601">
                  <c:v>0.069337</c:v>
                </c:pt>
                <c:pt idx="602">
                  <c:v>0.069294</c:v>
                </c:pt>
                <c:pt idx="603">
                  <c:v>0.069251</c:v>
                </c:pt>
                <c:pt idx="604">
                  <c:v>0.069208</c:v>
                </c:pt>
                <c:pt idx="605">
                  <c:v>0.069165</c:v>
                </c:pt>
                <c:pt idx="606">
                  <c:v>0.069122</c:v>
                </c:pt>
                <c:pt idx="607">
                  <c:v>0.069079</c:v>
                </c:pt>
                <c:pt idx="608">
                  <c:v>0.069036</c:v>
                </c:pt>
                <c:pt idx="609">
                  <c:v>0.068993</c:v>
                </c:pt>
                <c:pt idx="610">
                  <c:v>0.068951</c:v>
                </c:pt>
                <c:pt idx="611">
                  <c:v>0.068908</c:v>
                </c:pt>
                <c:pt idx="612">
                  <c:v>0.068865</c:v>
                </c:pt>
                <c:pt idx="613">
                  <c:v>0.068823</c:v>
                </c:pt>
                <c:pt idx="614">
                  <c:v>0.06878</c:v>
                </c:pt>
                <c:pt idx="615">
                  <c:v>0.068738</c:v>
                </c:pt>
                <c:pt idx="616">
                  <c:v>0.068695</c:v>
                </c:pt>
                <c:pt idx="617">
                  <c:v>0.068653</c:v>
                </c:pt>
                <c:pt idx="618">
                  <c:v>0.068611</c:v>
                </c:pt>
                <c:pt idx="619">
                  <c:v>0.068568</c:v>
                </c:pt>
                <c:pt idx="620">
                  <c:v>0.068526</c:v>
                </c:pt>
                <c:pt idx="621">
                  <c:v>0.068484</c:v>
                </c:pt>
                <c:pt idx="622">
                  <c:v>0.068442</c:v>
                </c:pt>
                <c:pt idx="623">
                  <c:v>0.0684</c:v>
                </c:pt>
                <c:pt idx="624">
                  <c:v>0.068358</c:v>
                </c:pt>
                <c:pt idx="625">
                  <c:v>0.068316</c:v>
                </c:pt>
                <c:pt idx="626">
                  <c:v>0.068274</c:v>
                </c:pt>
                <c:pt idx="627">
                  <c:v>0.068232</c:v>
                </c:pt>
                <c:pt idx="628">
                  <c:v>0.06819</c:v>
                </c:pt>
                <c:pt idx="629">
                  <c:v>0.068149</c:v>
                </c:pt>
                <c:pt idx="630">
                  <c:v>0.068107</c:v>
                </c:pt>
                <c:pt idx="631">
                  <c:v>0.068065</c:v>
                </c:pt>
                <c:pt idx="632">
                  <c:v>0.068024</c:v>
                </c:pt>
                <c:pt idx="633">
                  <c:v>0.067982</c:v>
                </c:pt>
                <c:pt idx="634">
                  <c:v>0.067941</c:v>
                </c:pt>
                <c:pt idx="635">
                  <c:v>0.067899</c:v>
                </c:pt>
                <c:pt idx="636">
                  <c:v>0.067858</c:v>
                </c:pt>
                <c:pt idx="637">
                  <c:v>0.067817</c:v>
                </c:pt>
                <c:pt idx="638">
                  <c:v>0.067775</c:v>
                </c:pt>
                <c:pt idx="639">
                  <c:v>0.067734</c:v>
                </c:pt>
                <c:pt idx="640">
                  <c:v>0.067693</c:v>
                </c:pt>
                <c:pt idx="641">
                  <c:v>0.067652</c:v>
                </c:pt>
                <c:pt idx="642">
                  <c:v>0.067611</c:v>
                </c:pt>
                <c:pt idx="643">
                  <c:v>0.06757</c:v>
                </c:pt>
                <c:pt idx="644">
                  <c:v>0.067529</c:v>
                </c:pt>
                <c:pt idx="645">
                  <c:v>0.067488</c:v>
                </c:pt>
                <c:pt idx="646">
                  <c:v>0.067447</c:v>
                </c:pt>
                <c:pt idx="647">
                  <c:v>0.067406</c:v>
                </c:pt>
                <c:pt idx="648">
                  <c:v>0.067365</c:v>
                </c:pt>
                <c:pt idx="649">
                  <c:v>0.067325</c:v>
                </c:pt>
                <c:pt idx="650">
                  <c:v>0.067284</c:v>
                </c:pt>
                <c:pt idx="651">
                  <c:v>0.067243</c:v>
                </c:pt>
                <c:pt idx="652">
                  <c:v>0.067203</c:v>
                </c:pt>
                <c:pt idx="653">
                  <c:v>0.067162</c:v>
                </c:pt>
                <c:pt idx="654">
                  <c:v>0.067122</c:v>
                </c:pt>
                <c:pt idx="655">
                  <c:v>0.067081</c:v>
                </c:pt>
                <c:pt idx="656">
                  <c:v>0.067041</c:v>
                </c:pt>
                <c:pt idx="657">
                  <c:v>0.067</c:v>
                </c:pt>
                <c:pt idx="658">
                  <c:v>0.06696</c:v>
                </c:pt>
                <c:pt idx="659">
                  <c:v>0.06692</c:v>
                </c:pt>
                <c:pt idx="660">
                  <c:v>0.06688</c:v>
                </c:pt>
                <c:pt idx="661">
                  <c:v>0.06684</c:v>
                </c:pt>
                <c:pt idx="662">
                  <c:v>0.066799</c:v>
                </c:pt>
                <c:pt idx="663">
                  <c:v>0.066759</c:v>
                </c:pt>
                <c:pt idx="664">
                  <c:v>0.066719</c:v>
                </c:pt>
                <c:pt idx="665">
                  <c:v>0.066679</c:v>
                </c:pt>
                <c:pt idx="666">
                  <c:v>0.066639</c:v>
                </c:pt>
                <c:pt idx="667">
                  <c:v>0.0666</c:v>
                </c:pt>
                <c:pt idx="668">
                  <c:v>0.06656</c:v>
                </c:pt>
                <c:pt idx="669">
                  <c:v>0.06652</c:v>
                </c:pt>
                <c:pt idx="670">
                  <c:v>0.06648</c:v>
                </c:pt>
                <c:pt idx="671">
                  <c:v>0.066441</c:v>
                </c:pt>
                <c:pt idx="672">
                  <c:v>0.066401</c:v>
                </c:pt>
                <c:pt idx="673">
                  <c:v>0.066361</c:v>
                </c:pt>
                <c:pt idx="674">
                  <c:v>0.066322</c:v>
                </c:pt>
                <c:pt idx="675">
                  <c:v>0.066282</c:v>
                </c:pt>
                <c:pt idx="676">
                  <c:v>0.066243</c:v>
                </c:pt>
                <c:pt idx="677">
                  <c:v>0.066204</c:v>
                </c:pt>
                <c:pt idx="678">
                  <c:v>0.066164</c:v>
                </c:pt>
                <c:pt idx="679">
                  <c:v>0.066125</c:v>
                </c:pt>
                <c:pt idx="680">
                  <c:v>0.066086</c:v>
                </c:pt>
                <c:pt idx="681">
                  <c:v>0.066046</c:v>
                </c:pt>
                <c:pt idx="682">
                  <c:v>0.066007</c:v>
                </c:pt>
                <c:pt idx="683">
                  <c:v>0.065968</c:v>
                </c:pt>
                <c:pt idx="684">
                  <c:v>0.065929</c:v>
                </c:pt>
                <c:pt idx="685">
                  <c:v>0.06589</c:v>
                </c:pt>
                <c:pt idx="686">
                  <c:v>0.065851</c:v>
                </c:pt>
                <c:pt idx="687">
                  <c:v>0.065812</c:v>
                </c:pt>
                <c:pt idx="688">
                  <c:v>0.065773</c:v>
                </c:pt>
                <c:pt idx="689">
                  <c:v>0.065734</c:v>
                </c:pt>
                <c:pt idx="690">
                  <c:v>0.065696</c:v>
                </c:pt>
                <c:pt idx="691">
                  <c:v>0.065657</c:v>
                </c:pt>
                <c:pt idx="692">
                  <c:v>0.065618</c:v>
                </c:pt>
                <c:pt idx="693">
                  <c:v>0.06558</c:v>
                </c:pt>
                <c:pt idx="694">
                  <c:v>0.065541</c:v>
                </c:pt>
                <c:pt idx="695">
                  <c:v>0.065502</c:v>
                </c:pt>
                <c:pt idx="696">
                  <c:v>0.065464</c:v>
                </c:pt>
                <c:pt idx="697">
                  <c:v>0.065425</c:v>
                </c:pt>
                <c:pt idx="698">
                  <c:v>0.065387</c:v>
                </c:pt>
                <c:pt idx="699">
                  <c:v>0.065349</c:v>
                </c:pt>
                <c:pt idx="700">
                  <c:v>0.06531</c:v>
                </c:pt>
                <c:pt idx="701">
                  <c:v>0.065272</c:v>
                </c:pt>
                <c:pt idx="702">
                  <c:v>0.065234</c:v>
                </c:pt>
                <c:pt idx="703">
                  <c:v>0.065195</c:v>
                </c:pt>
                <c:pt idx="704">
                  <c:v>0.065157</c:v>
                </c:pt>
                <c:pt idx="705">
                  <c:v>0.065119</c:v>
                </c:pt>
                <c:pt idx="706">
                  <c:v>0.065081</c:v>
                </c:pt>
                <c:pt idx="707">
                  <c:v>0.065043</c:v>
                </c:pt>
                <c:pt idx="708">
                  <c:v>0.065005</c:v>
                </c:pt>
                <c:pt idx="709">
                  <c:v>0.064967</c:v>
                </c:pt>
                <c:pt idx="710">
                  <c:v>0.064929</c:v>
                </c:pt>
                <c:pt idx="711">
                  <c:v>0.064891</c:v>
                </c:pt>
                <c:pt idx="712">
                  <c:v>0.064854</c:v>
                </c:pt>
                <c:pt idx="713">
                  <c:v>0.064816</c:v>
                </c:pt>
                <c:pt idx="714">
                  <c:v>0.064778</c:v>
                </c:pt>
                <c:pt idx="715">
                  <c:v>0.06474</c:v>
                </c:pt>
                <c:pt idx="716">
                  <c:v>0.064703</c:v>
                </c:pt>
                <c:pt idx="717">
                  <c:v>0.064665</c:v>
                </c:pt>
                <c:pt idx="718">
                  <c:v>0.064628</c:v>
                </c:pt>
                <c:pt idx="719">
                  <c:v>0.06459</c:v>
                </c:pt>
                <c:pt idx="720">
                  <c:v>0.064553</c:v>
                </c:pt>
                <c:pt idx="721">
                  <c:v>0.064515</c:v>
                </c:pt>
                <c:pt idx="722">
                  <c:v>0.064478</c:v>
                </c:pt>
                <c:pt idx="723">
                  <c:v>0.064441</c:v>
                </c:pt>
                <c:pt idx="724">
                  <c:v>0.064403</c:v>
                </c:pt>
                <c:pt idx="725">
                  <c:v>0.064366</c:v>
                </c:pt>
                <c:pt idx="726">
                  <c:v>0.064329</c:v>
                </c:pt>
                <c:pt idx="727">
                  <c:v>0.064292</c:v>
                </c:pt>
                <c:pt idx="728">
                  <c:v>0.064255</c:v>
                </c:pt>
                <c:pt idx="729">
                  <c:v>0.064218</c:v>
                </c:pt>
                <c:pt idx="730">
                  <c:v>0.06418</c:v>
                </c:pt>
                <c:pt idx="731">
                  <c:v>0.064144</c:v>
                </c:pt>
                <c:pt idx="732">
                  <c:v>0.064107</c:v>
                </c:pt>
                <c:pt idx="733">
                  <c:v>0.06407</c:v>
                </c:pt>
                <c:pt idx="734">
                  <c:v>0.064033</c:v>
                </c:pt>
                <c:pt idx="735">
                  <c:v>0.063996</c:v>
                </c:pt>
                <c:pt idx="736">
                  <c:v>0.063959</c:v>
                </c:pt>
                <c:pt idx="737">
                  <c:v>0.063922</c:v>
                </c:pt>
                <c:pt idx="738">
                  <c:v>0.063886</c:v>
                </c:pt>
                <c:pt idx="739">
                  <c:v>0.063849</c:v>
                </c:pt>
                <c:pt idx="740">
                  <c:v>0.063813</c:v>
                </c:pt>
                <c:pt idx="741">
                  <c:v>0.063776</c:v>
                </c:pt>
                <c:pt idx="742">
                  <c:v>0.063739</c:v>
                </c:pt>
                <c:pt idx="743">
                  <c:v>0.063703</c:v>
                </c:pt>
                <c:pt idx="744">
                  <c:v>0.063667</c:v>
                </c:pt>
                <c:pt idx="745">
                  <c:v>0.06363</c:v>
                </c:pt>
                <c:pt idx="746">
                  <c:v>0.063594</c:v>
                </c:pt>
                <c:pt idx="747">
                  <c:v>0.063557</c:v>
                </c:pt>
                <c:pt idx="748">
                  <c:v>0.063521</c:v>
                </c:pt>
                <c:pt idx="749">
                  <c:v>0.063485</c:v>
                </c:pt>
                <c:pt idx="750">
                  <c:v>0.063449</c:v>
                </c:pt>
                <c:pt idx="751">
                  <c:v>0.063413</c:v>
                </c:pt>
                <c:pt idx="752">
                  <c:v>0.063377</c:v>
                </c:pt>
                <c:pt idx="753">
                  <c:v>0.06334</c:v>
                </c:pt>
                <c:pt idx="754">
                  <c:v>0.063304</c:v>
                </c:pt>
                <c:pt idx="755">
                  <c:v>0.063268</c:v>
                </c:pt>
                <c:pt idx="756">
                  <c:v>0.063232</c:v>
                </c:pt>
                <c:pt idx="757">
                  <c:v>0.063197</c:v>
                </c:pt>
                <c:pt idx="758">
                  <c:v>0.063161</c:v>
                </c:pt>
                <c:pt idx="759">
                  <c:v>0.063125</c:v>
                </c:pt>
                <c:pt idx="760">
                  <c:v>0.063089</c:v>
                </c:pt>
                <c:pt idx="761">
                  <c:v>0.063053</c:v>
                </c:pt>
                <c:pt idx="762">
                  <c:v>0.063018</c:v>
                </c:pt>
                <c:pt idx="763">
                  <c:v>0.062982</c:v>
                </c:pt>
                <c:pt idx="764">
                  <c:v>0.062946</c:v>
                </c:pt>
                <c:pt idx="765">
                  <c:v>0.062911</c:v>
                </c:pt>
                <c:pt idx="766">
                  <c:v>0.062875</c:v>
                </c:pt>
                <c:pt idx="767">
                  <c:v>0.06284</c:v>
                </c:pt>
                <c:pt idx="768">
                  <c:v>0.062804</c:v>
                </c:pt>
                <c:pt idx="769">
                  <c:v>0.062769</c:v>
                </c:pt>
                <c:pt idx="770">
                  <c:v>0.062733</c:v>
                </c:pt>
                <c:pt idx="771">
                  <c:v>0.062698</c:v>
                </c:pt>
                <c:pt idx="772">
                  <c:v>0.062663</c:v>
                </c:pt>
                <c:pt idx="773">
                  <c:v>0.062628</c:v>
                </c:pt>
                <c:pt idx="774">
                  <c:v>0.062592</c:v>
                </c:pt>
                <c:pt idx="775">
                  <c:v>0.062557</c:v>
                </c:pt>
                <c:pt idx="776">
                  <c:v>0.062522</c:v>
                </c:pt>
                <c:pt idx="777">
                  <c:v>0.062487</c:v>
                </c:pt>
                <c:pt idx="778">
                  <c:v>0.062452</c:v>
                </c:pt>
                <c:pt idx="779">
                  <c:v>0.062417</c:v>
                </c:pt>
                <c:pt idx="780">
                  <c:v>0.062382</c:v>
                </c:pt>
                <c:pt idx="781">
                  <c:v>0.062347</c:v>
                </c:pt>
                <c:pt idx="782">
                  <c:v>0.062312</c:v>
                </c:pt>
                <c:pt idx="783">
                  <c:v>0.062277</c:v>
                </c:pt>
                <c:pt idx="784">
                  <c:v>0.062242</c:v>
                </c:pt>
                <c:pt idx="785">
                  <c:v>0.062207</c:v>
                </c:pt>
                <c:pt idx="786">
                  <c:v>0.062173</c:v>
                </c:pt>
                <c:pt idx="787">
                  <c:v>0.062138</c:v>
                </c:pt>
                <c:pt idx="788">
                  <c:v>0.062103</c:v>
                </c:pt>
                <c:pt idx="789">
                  <c:v>0.062069</c:v>
                </c:pt>
                <c:pt idx="790">
                  <c:v>0.062034</c:v>
                </c:pt>
                <c:pt idx="791">
                  <c:v>0.062</c:v>
                </c:pt>
                <c:pt idx="792">
                  <c:v>0.061965</c:v>
                </c:pt>
                <c:pt idx="793">
                  <c:v>0.061931</c:v>
                </c:pt>
                <c:pt idx="794">
                  <c:v>0.061896</c:v>
                </c:pt>
                <c:pt idx="795">
                  <c:v>0.061862</c:v>
                </c:pt>
                <c:pt idx="796">
                  <c:v>0.061827</c:v>
                </c:pt>
                <c:pt idx="797">
                  <c:v>0.061793</c:v>
                </c:pt>
                <c:pt idx="798">
                  <c:v>0.061759</c:v>
                </c:pt>
                <c:pt idx="799">
                  <c:v>0.061724</c:v>
                </c:pt>
                <c:pt idx="800">
                  <c:v>0.06169</c:v>
                </c:pt>
                <c:pt idx="801">
                  <c:v>0.061656</c:v>
                </c:pt>
                <c:pt idx="802">
                  <c:v>0.061622</c:v>
                </c:pt>
                <c:pt idx="803">
                  <c:v>0.061588</c:v>
                </c:pt>
                <c:pt idx="804">
                  <c:v>0.061554</c:v>
                </c:pt>
                <c:pt idx="805">
                  <c:v>0.06152</c:v>
                </c:pt>
                <c:pt idx="806">
                  <c:v>0.061486</c:v>
                </c:pt>
                <c:pt idx="807">
                  <c:v>0.061452</c:v>
                </c:pt>
                <c:pt idx="808">
                  <c:v>0.061418</c:v>
                </c:pt>
                <c:pt idx="809">
                  <c:v>0.061384</c:v>
                </c:pt>
                <c:pt idx="810">
                  <c:v>0.06135</c:v>
                </c:pt>
                <c:pt idx="811">
                  <c:v>0.061316</c:v>
                </c:pt>
                <c:pt idx="812">
                  <c:v>0.061283</c:v>
                </c:pt>
                <c:pt idx="813">
                  <c:v>0.061249</c:v>
                </c:pt>
                <c:pt idx="814">
                  <c:v>0.061215</c:v>
                </c:pt>
                <c:pt idx="815">
                  <c:v>0.061181</c:v>
                </c:pt>
                <c:pt idx="816">
                  <c:v>0.061148</c:v>
                </c:pt>
                <c:pt idx="817">
                  <c:v>0.061114</c:v>
                </c:pt>
                <c:pt idx="818">
                  <c:v>0.061081</c:v>
                </c:pt>
                <c:pt idx="819">
                  <c:v>0.061047</c:v>
                </c:pt>
                <c:pt idx="820">
                  <c:v>0.061014</c:v>
                </c:pt>
                <c:pt idx="821">
                  <c:v>0.06098</c:v>
                </c:pt>
                <c:pt idx="822">
                  <c:v>0.060947</c:v>
                </c:pt>
                <c:pt idx="823">
                  <c:v>0.060914</c:v>
                </c:pt>
                <c:pt idx="824">
                  <c:v>0.06088</c:v>
                </c:pt>
                <c:pt idx="825">
                  <c:v>0.060847</c:v>
                </c:pt>
                <c:pt idx="826">
                  <c:v>0.060814</c:v>
                </c:pt>
                <c:pt idx="827">
                  <c:v>0.06078</c:v>
                </c:pt>
                <c:pt idx="828">
                  <c:v>0.060747</c:v>
                </c:pt>
                <c:pt idx="829">
                  <c:v>0.060714</c:v>
                </c:pt>
                <c:pt idx="830">
                  <c:v>0.060681</c:v>
                </c:pt>
                <c:pt idx="831">
                  <c:v>0.060648</c:v>
                </c:pt>
                <c:pt idx="832">
                  <c:v>0.060615</c:v>
                </c:pt>
                <c:pt idx="833">
                  <c:v>0.060582</c:v>
                </c:pt>
                <c:pt idx="834">
                  <c:v>0.060549</c:v>
                </c:pt>
                <c:pt idx="835">
                  <c:v>0.060516</c:v>
                </c:pt>
                <c:pt idx="836">
                  <c:v>0.060483</c:v>
                </c:pt>
                <c:pt idx="837">
                  <c:v>0.06045</c:v>
                </c:pt>
                <c:pt idx="838">
                  <c:v>0.060417</c:v>
                </c:pt>
                <c:pt idx="839">
                  <c:v>0.060385</c:v>
                </c:pt>
                <c:pt idx="840">
                  <c:v>0.060352</c:v>
                </c:pt>
                <c:pt idx="841">
                  <c:v>0.060319</c:v>
                </c:pt>
                <c:pt idx="842">
                  <c:v>0.060287</c:v>
                </c:pt>
                <c:pt idx="843">
                  <c:v>0.060254</c:v>
                </c:pt>
                <c:pt idx="844">
                  <c:v>0.060221</c:v>
                </c:pt>
                <c:pt idx="845">
                  <c:v>0.060189</c:v>
                </c:pt>
                <c:pt idx="846">
                  <c:v>0.060156</c:v>
                </c:pt>
                <c:pt idx="847">
                  <c:v>0.060124</c:v>
                </c:pt>
                <c:pt idx="848">
                  <c:v>0.060091</c:v>
                </c:pt>
                <c:pt idx="849">
                  <c:v>0.060059</c:v>
                </c:pt>
                <c:pt idx="850">
                  <c:v>0.060026</c:v>
                </c:pt>
                <c:pt idx="851">
                  <c:v>0.059994</c:v>
                </c:pt>
                <c:pt idx="852">
                  <c:v>0.059962</c:v>
                </c:pt>
                <c:pt idx="853">
                  <c:v>0.059929</c:v>
                </c:pt>
                <c:pt idx="854">
                  <c:v>0.059897</c:v>
                </c:pt>
                <c:pt idx="855">
                  <c:v>0.059865</c:v>
                </c:pt>
                <c:pt idx="856">
                  <c:v>0.059833</c:v>
                </c:pt>
                <c:pt idx="857">
                  <c:v>0.059801</c:v>
                </c:pt>
                <c:pt idx="858">
                  <c:v>0.059768</c:v>
                </c:pt>
                <c:pt idx="859">
                  <c:v>0.059736</c:v>
                </c:pt>
                <c:pt idx="860">
                  <c:v>0.059704</c:v>
                </c:pt>
                <c:pt idx="861">
                  <c:v>0.059672</c:v>
                </c:pt>
                <c:pt idx="862">
                  <c:v>0.05964</c:v>
                </c:pt>
                <c:pt idx="863">
                  <c:v>0.059608</c:v>
                </c:pt>
                <c:pt idx="864">
                  <c:v>0.059576</c:v>
                </c:pt>
                <c:pt idx="865">
                  <c:v>0.059545</c:v>
                </c:pt>
                <c:pt idx="866">
                  <c:v>0.059513</c:v>
                </c:pt>
                <c:pt idx="867">
                  <c:v>0.059481</c:v>
                </c:pt>
                <c:pt idx="868">
                  <c:v>0.059449</c:v>
                </c:pt>
                <c:pt idx="869">
                  <c:v>0.059417</c:v>
                </c:pt>
                <c:pt idx="870">
                  <c:v>0.059386</c:v>
                </c:pt>
                <c:pt idx="871">
                  <c:v>0.059354</c:v>
                </c:pt>
                <c:pt idx="872">
                  <c:v>0.059322</c:v>
                </c:pt>
                <c:pt idx="873">
                  <c:v>0.059291</c:v>
                </c:pt>
                <c:pt idx="874">
                  <c:v>0.059259</c:v>
                </c:pt>
                <c:pt idx="875">
                  <c:v>0.059228</c:v>
                </c:pt>
                <c:pt idx="876">
                  <c:v>0.059196</c:v>
                </c:pt>
                <c:pt idx="877">
                  <c:v>0.059165</c:v>
                </c:pt>
                <c:pt idx="878">
                  <c:v>0.059133</c:v>
                </c:pt>
                <c:pt idx="879">
                  <c:v>0.059102</c:v>
                </c:pt>
                <c:pt idx="880">
                  <c:v>0.05907</c:v>
                </c:pt>
                <c:pt idx="881">
                  <c:v>0.059039</c:v>
                </c:pt>
                <c:pt idx="882">
                  <c:v>0.059008</c:v>
                </c:pt>
                <c:pt idx="883">
                  <c:v>0.058976</c:v>
                </c:pt>
                <c:pt idx="884">
                  <c:v>0.058945</c:v>
                </c:pt>
                <c:pt idx="885">
                  <c:v>0.058914</c:v>
                </c:pt>
                <c:pt idx="886">
                  <c:v>0.058883</c:v>
                </c:pt>
                <c:pt idx="887">
                  <c:v>0.058852</c:v>
                </c:pt>
                <c:pt idx="888">
                  <c:v>0.05882</c:v>
                </c:pt>
                <c:pt idx="889">
                  <c:v>0.058789</c:v>
                </c:pt>
                <c:pt idx="890">
                  <c:v>0.058758</c:v>
                </c:pt>
                <c:pt idx="891">
                  <c:v>0.058727</c:v>
                </c:pt>
                <c:pt idx="892">
                  <c:v>0.058696</c:v>
                </c:pt>
                <c:pt idx="893">
                  <c:v>0.058665</c:v>
                </c:pt>
                <c:pt idx="894">
                  <c:v>0.058634</c:v>
                </c:pt>
                <c:pt idx="895">
                  <c:v>0.058604</c:v>
                </c:pt>
                <c:pt idx="896">
                  <c:v>0.058573</c:v>
                </c:pt>
                <c:pt idx="897">
                  <c:v>0.058542</c:v>
                </c:pt>
                <c:pt idx="898">
                  <c:v>0.058511</c:v>
                </c:pt>
                <c:pt idx="899">
                  <c:v>0.05848</c:v>
                </c:pt>
                <c:pt idx="900">
                  <c:v>0.05845</c:v>
                </c:pt>
                <c:pt idx="901">
                  <c:v>0.058419</c:v>
                </c:pt>
                <c:pt idx="902">
                  <c:v>0.058388</c:v>
                </c:pt>
                <c:pt idx="903">
                  <c:v>0.058358</c:v>
                </c:pt>
                <c:pt idx="904">
                  <c:v>0.058327</c:v>
                </c:pt>
                <c:pt idx="905">
                  <c:v>0.058297</c:v>
                </c:pt>
                <c:pt idx="906">
                  <c:v>0.058266</c:v>
                </c:pt>
                <c:pt idx="907">
                  <c:v>0.058236</c:v>
                </c:pt>
                <c:pt idx="908">
                  <c:v>0.058205</c:v>
                </c:pt>
                <c:pt idx="909">
                  <c:v>0.058175</c:v>
                </c:pt>
                <c:pt idx="910">
                  <c:v>0.058144</c:v>
                </c:pt>
                <c:pt idx="911">
                  <c:v>0.058114</c:v>
                </c:pt>
                <c:pt idx="912">
                  <c:v>0.058083</c:v>
                </c:pt>
                <c:pt idx="913">
                  <c:v>0.058053</c:v>
                </c:pt>
                <c:pt idx="914">
                  <c:v>0.058023</c:v>
                </c:pt>
                <c:pt idx="915">
                  <c:v>0.057993</c:v>
                </c:pt>
                <c:pt idx="916">
                  <c:v>0.057962</c:v>
                </c:pt>
                <c:pt idx="917">
                  <c:v>0.057932</c:v>
                </c:pt>
                <c:pt idx="918">
                  <c:v>0.057902</c:v>
                </c:pt>
                <c:pt idx="919">
                  <c:v>0.057872</c:v>
                </c:pt>
                <c:pt idx="920">
                  <c:v>0.057842</c:v>
                </c:pt>
                <c:pt idx="921">
                  <c:v>0.057812</c:v>
                </c:pt>
                <c:pt idx="922">
                  <c:v>0.057782</c:v>
                </c:pt>
                <c:pt idx="923">
                  <c:v>0.057752</c:v>
                </c:pt>
                <c:pt idx="924">
                  <c:v>0.057722</c:v>
                </c:pt>
                <c:pt idx="925">
                  <c:v>0.057692</c:v>
                </c:pt>
                <c:pt idx="926">
                  <c:v>0.057662</c:v>
                </c:pt>
                <c:pt idx="927">
                  <c:v>0.057632</c:v>
                </c:pt>
                <c:pt idx="928">
                  <c:v>0.057602</c:v>
                </c:pt>
                <c:pt idx="929">
                  <c:v>0.057572</c:v>
                </c:pt>
                <c:pt idx="930">
                  <c:v>0.057543</c:v>
                </c:pt>
                <c:pt idx="931">
                  <c:v>0.057513</c:v>
                </c:pt>
                <c:pt idx="932">
                  <c:v>0.057483</c:v>
                </c:pt>
                <c:pt idx="933">
                  <c:v>0.057454</c:v>
                </c:pt>
                <c:pt idx="934">
                  <c:v>0.057424</c:v>
                </c:pt>
                <c:pt idx="935">
                  <c:v>0.057394</c:v>
                </c:pt>
                <c:pt idx="936">
                  <c:v>0.057365</c:v>
                </c:pt>
                <c:pt idx="937">
                  <c:v>0.057335</c:v>
                </c:pt>
                <c:pt idx="938">
                  <c:v>0.057306</c:v>
                </c:pt>
                <c:pt idx="939">
                  <c:v>0.057276</c:v>
                </c:pt>
                <c:pt idx="940">
                  <c:v>0.057247</c:v>
                </c:pt>
                <c:pt idx="941">
                  <c:v>0.057217</c:v>
                </c:pt>
                <c:pt idx="942">
                  <c:v>0.057188</c:v>
                </c:pt>
                <c:pt idx="943">
                  <c:v>0.057158</c:v>
                </c:pt>
                <c:pt idx="944">
                  <c:v>0.057129</c:v>
                </c:pt>
                <c:pt idx="945">
                  <c:v>0.0571</c:v>
                </c:pt>
                <c:pt idx="946">
                  <c:v>0.05707</c:v>
                </c:pt>
                <c:pt idx="947">
                  <c:v>0.057041</c:v>
                </c:pt>
                <c:pt idx="948">
                  <c:v>0.057012</c:v>
                </c:pt>
                <c:pt idx="949">
                  <c:v>0.056983</c:v>
                </c:pt>
                <c:pt idx="950">
                  <c:v>0.056954</c:v>
                </c:pt>
                <c:pt idx="951">
                  <c:v>0.056924</c:v>
                </c:pt>
                <c:pt idx="952">
                  <c:v>0.056895</c:v>
                </c:pt>
                <c:pt idx="953">
                  <c:v>0.056866</c:v>
                </c:pt>
                <c:pt idx="954">
                  <c:v>0.056837</c:v>
                </c:pt>
                <c:pt idx="955">
                  <c:v>0.056808</c:v>
                </c:pt>
                <c:pt idx="956">
                  <c:v>0.056779</c:v>
                </c:pt>
                <c:pt idx="957">
                  <c:v>0.05675</c:v>
                </c:pt>
                <c:pt idx="958">
                  <c:v>0.056721</c:v>
                </c:pt>
                <c:pt idx="959">
                  <c:v>0.056692</c:v>
                </c:pt>
                <c:pt idx="960">
                  <c:v>0.056663</c:v>
                </c:pt>
                <c:pt idx="961">
                  <c:v>0.056635</c:v>
                </c:pt>
                <c:pt idx="962">
                  <c:v>0.056606</c:v>
                </c:pt>
                <c:pt idx="963">
                  <c:v>0.056577</c:v>
                </c:pt>
                <c:pt idx="964">
                  <c:v>0.056548</c:v>
                </c:pt>
                <c:pt idx="965">
                  <c:v>0.056519</c:v>
                </c:pt>
                <c:pt idx="966">
                  <c:v>0.056491</c:v>
                </c:pt>
                <c:pt idx="967">
                  <c:v>0.056462</c:v>
                </c:pt>
                <c:pt idx="968">
                  <c:v>0.056433</c:v>
                </c:pt>
                <c:pt idx="969">
                  <c:v>0.056405</c:v>
                </c:pt>
                <c:pt idx="970">
                  <c:v>0.056376</c:v>
                </c:pt>
                <c:pt idx="971">
                  <c:v>0.056348</c:v>
                </c:pt>
                <c:pt idx="972">
                  <c:v>0.056319</c:v>
                </c:pt>
                <c:pt idx="973">
                  <c:v>0.056291</c:v>
                </c:pt>
                <c:pt idx="974">
                  <c:v>0.056262</c:v>
                </c:pt>
                <c:pt idx="975">
                  <c:v>0.056234</c:v>
                </c:pt>
                <c:pt idx="976">
                  <c:v>0.056205</c:v>
                </c:pt>
                <c:pt idx="977">
                  <c:v>0.056177</c:v>
                </c:pt>
                <c:pt idx="978">
                  <c:v>0.056149</c:v>
                </c:pt>
                <c:pt idx="979">
                  <c:v>0.05612</c:v>
                </c:pt>
                <c:pt idx="980">
                  <c:v>0.056092</c:v>
                </c:pt>
                <c:pt idx="981">
                  <c:v>0.056064</c:v>
                </c:pt>
                <c:pt idx="982">
                  <c:v>0.056035</c:v>
                </c:pt>
                <c:pt idx="983">
                  <c:v>0.056007</c:v>
                </c:pt>
                <c:pt idx="984">
                  <c:v>0.055979</c:v>
                </c:pt>
                <c:pt idx="985">
                  <c:v>0.055951</c:v>
                </c:pt>
                <c:pt idx="986">
                  <c:v>0.055923</c:v>
                </c:pt>
                <c:pt idx="987">
                  <c:v>0.055895</c:v>
                </c:pt>
                <c:pt idx="988">
                  <c:v>0.055867</c:v>
                </c:pt>
                <c:pt idx="989">
                  <c:v>0.055839</c:v>
                </c:pt>
                <c:pt idx="990">
                  <c:v>0.055811</c:v>
                </c:pt>
                <c:pt idx="991">
                  <c:v>0.055783</c:v>
                </c:pt>
                <c:pt idx="992">
                  <c:v>0.055755</c:v>
                </c:pt>
                <c:pt idx="993">
                  <c:v>0.055727</c:v>
                </c:pt>
                <c:pt idx="994">
                  <c:v>0.055699</c:v>
                </c:pt>
                <c:pt idx="995">
                  <c:v>0.055671</c:v>
                </c:pt>
                <c:pt idx="996">
                  <c:v>0.055643</c:v>
                </c:pt>
                <c:pt idx="997">
                  <c:v>0.055615</c:v>
                </c:pt>
                <c:pt idx="998">
                  <c:v>0.055587</c:v>
                </c:pt>
                <c:pt idx="999">
                  <c:v>0.05556</c:v>
                </c:pt>
                <c:pt idx="1000">
                  <c:v>0.055532</c:v>
                </c:pt>
                <c:pt idx="1001">
                  <c:v>0.055504</c:v>
                </c:pt>
                <c:pt idx="1002">
                  <c:v>0.055477</c:v>
                </c:pt>
                <c:pt idx="1003">
                  <c:v>0.055449</c:v>
                </c:pt>
                <c:pt idx="1004">
                  <c:v>0.055421</c:v>
                </c:pt>
                <c:pt idx="1005">
                  <c:v>0.055394</c:v>
                </c:pt>
                <c:pt idx="1006">
                  <c:v>0.055366</c:v>
                </c:pt>
                <c:pt idx="1007">
                  <c:v>0.055339</c:v>
                </c:pt>
                <c:pt idx="1008">
                  <c:v>0.055311</c:v>
                </c:pt>
                <c:pt idx="1009">
                  <c:v>0.055284</c:v>
                </c:pt>
                <c:pt idx="1010">
                  <c:v>0.055256</c:v>
                </c:pt>
                <c:pt idx="1011">
                  <c:v>0.055229</c:v>
                </c:pt>
                <c:pt idx="1012">
                  <c:v>0.055201</c:v>
                </c:pt>
                <c:pt idx="1013">
                  <c:v>0.055174</c:v>
                </c:pt>
                <c:pt idx="1014">
                  <c:v>0.055147</c:v>
                </c:pt>
                <c:pt idx="1015">
                  <c:v>0.055119</c:v>
                </c:pt>
                <c:pt idx="1016">
                  <c:v>0.055092</c:v>
                </c:pt>
                <c:pt idx="1017">
                  <c:v>0.055065</c:v>
                </c:pt>
                <c:pt idx="1018">
                  <c:v>0.055037</c:v>
                </c:pt>
                <c:pt idx="1019">
                  <c:v>0.05501</c:v>
                </c:pt>
                <c:pt idx="1020">
                  <c:v>0.054983</c:v>
                </c:pt>
                <c:pt idx="1021">
                  <c:v>0.054956</c:v>
                </c:pt>
                <c:pt idx="1022">
                  <c:v>0.054929</c:v>
                </c:pt>
                <c:pt idx="1023">
                  <c:v>0.054902</c:v>
                </c:pt>
                <c:pt idx="1024">
                  <c:v>0.054874</c:v>
                </c:pt>
                <c:pt idx="1025">
                  <c:v>0.054847</c:v>
                </c:pt>
                <c:pt idx="1026">
                  <c:v>0.05482</c:v>
                </c:pt>
                <c:pt idx="1027">
                  <c:v>0.054793</c:v>
                </c:pt>
                <c:pt idx="1028">
                  <c:v>0.054766</c:v>
                </c:pt>
                <c:pt idx="1029">
                  <c:v>0.054739</c:v>
                </c:pt>
                <c:pt idx="1030">
                  <c:v>0.054712</c:v>
                </c:pt>
                <c:pt idx="1031">
                  <c:v>0.054686</c:v>
                </c:pt>
                <c:pt idx="1032">
                  <c:v>0.054659</c:v>
                </c:pt>
                <c:pt idx="1033">
                  <c:v>0.054632</c:v>
                </c:pt>
                <c:pt idx="1034">
                  <c:v>0.054605</c:v>
                </c:pt>
                <c:pt idx="1035">
                  <c:v>0.054578</c:v>
                </c:pt>
                <c:pt idx="1036">
                  <c:v>0.054551</c:v>
                </c:pt>
                <c:pt idx="1037">
                  <c:v>0.054525</c:v>
                </c:pt>
                <c:pt idx="1038">
                  <c:v>0.054498</c:v>
                </c:pt>
                <c:pt idx="1039">
                  <c:v>0.054471</c:v>
                </c:pt>
                <c:pt idx="1040">
                  <c:v>0.054445</c:v>
                </c:pt>
                <c:pt idx="1041">
                  <c:v>0.054418</c:v>
                </c:pt>
                <c:pt idx="1042">
                  <c:v>0.054391</c:v>
                </c:pt>
                <c:pt idx="1043">
                  <c:v>0.054365</c:v>
                </c:pt>
                <c:pt idx="1044">
                  <c:v>0.054338</c:v>
                </c:pt>
                <c:pt idx="1045">
                  <c:v>0.054312</c:v>
                </c:pt>
                <c:pt idx="1046">
                  <c:v>0.054285</c:v>
                </c:pt>
                <c:pt idx="1047">
                  <c:v>0.054259</c:v>
                </c:pt>
                <c:pt idx="1048">
                  <c:v>0.054232</c:v>
                </c:pt>
                <c:pt idx="1049">
                  <c:v>0.054206</c:v>
                </c:pt>
                <c:pt idx="1050">
                  <c:v>0.054179</c:v>
                </c:pt>
                <c:pt idx="1051">
                  <c:v>0.054153</c:v>
                </c:pt>
                <c:pt idx="1052">
                  <c:v>0.054127</c:v>
                </c:pt>
                <c:pt idx="1053">
                  <c:v>0.0541</c:v>
                </c:pt>
                <c:pt idx="1054">
                  <c:v>0.054074</c:v>
                </c:pt>
                <c:pt idx="1055">
                  <c:v>0.054048</c:v>
                </c:pt>
                <c:pt idx="1056">
                  <c:v>0.054022</c:v>
                </c:pt>
                <c:pt idx="1057">
                  <c:v>0.053995</c:v>
                </c:pt>
                <c:pt idx="1058">
                  <c:v>0.053969</c:v>
                </c:pt>
                <c:pt idx="1059">
                  <c:v>0.053943</c:v>
                </c:pt>
                <c:pt idx="1060">
                  <c:v>0.053917</c:v>
                </c:pt>
                <c:pt idx="1061">
                  <c:v>0.053891</c:v>
                </c:pt>
                <c:pt idx="1062">
                  <c:v>0.053865</c:v>
                </c:pt>
                <c:pt idx="1063">
                  <c:v>0.053839</c:v>
                </c:pt>
                <c:pt idx="1064">
                  <c:v>0.053812</c:v>
                </c:pt>
                <c:pt idx="1065">
                  <c:v>0.053786</c:v>
                </c:pt>
                <c:pt idx="1066">
                  <c:v>0.05376</c:v>
                </c:pt>
                <c:pt idx="1067">
                  <c:v>0.053734</c:v>
                </c:pt>
                <c:pt idx="1068">
                  <c:v>0.053709</c:v>
                </c:pt>
                <c:pt idx="1069">
                  <c:v>0.053683</c:v>
                </c:pt>
                <c:pt idx="1070">
                  <c:v>0.053657</c:v>
                </c:pt>
                <c:pt idx="1071">
                  <c:v>0.053631</c:v>
                </c:pt>
                <c:pt idx="1072">
                  <c:v>0.053605</c:v>
                </c:pt>
                <c:pt idx="1073">
                  <c:v>0.053579</c:v>
                </c:pt>
                <c:pt idx="1074">
                  <c:v>0.053553</c:v>
                </c:pt>
                <c:pt idx="1075">
                  <c:v>0.053528</c:v>
                </c:pt>
                <c:pt idx="1076">
                  <c:v>0.053502</c:v>
                </c:pt>
                <c:pt idx="1077">
                  <c:v>0.053476</c:v>
                </c:pt>
                <c:pt idx="1078">
                  <c:v>0.05345</c:v>
                </c:pt>
                <c:pt idx="1079">
                  <c:v>0.053425</c:v>
                </c:pt>
                <c:pt idx="1080">
                  <c:v>0.053399</c:v>
                </c:pt>
                <c:pt idx="1081">
                  <c:v>0.053373</c:v>
                </c:pt>
                <c:pt idx="1082">
                  <c:v>0.053348</c:v>
                </c:pt>
                <c:pt idx="1083">
                  <c:v>0.053322</c:v>
                </c:pt>
                <c:pt idx="1084">
                  <c:v>0.053297</c:v>
                </c:pt>
                <c:pt idx="1085">
                  <c:v>0.053271</c:v>
                </c:pt>
                <c:pt idx="1086">
                  <c:v>0.053246</c:v>
                </c:pt>
                <c:pt idx="1087">
                  <c:v>0.05322</c:v>
                </c:pt>
                <c:pt idx="1088">
                  <c:v>0.053195</c:v>
                </c:pt>
                <c:pt idx="1089">
                  <c:v>0.053169</c:v>
                </c:pt>
                <c:pt idx="1090">
                  <c:v>0.053144</c:v>
                </c:pt>
                <c:pt idx="1091">
                  <c:v>0.053119</c:v>
                </c:pt>
                <c:pt idx="1092">
                  <c:v>0.053093</c:v>
                </c:pt>
                <c:pt idx="1093">
                  <c:v>0.053068</c:v>
                </c:pt>
                <c:pt idx="1094">
                  <c:v>0.053043</c:v>
                </c:pt>
                <c:pt idx="1095">
                  <c:v>0.053017</c:v>
                </c:pt>
                <c:pt idx="1096">
                  <c:v>0.052992</c:v>
                </c:pt>
                <c:pt idx="1097">
                  <c:v>0.052967</c:v>
                </c:pt>
                <c:pt idx="1098">
                  <c:v>0.052942</c:v>
                </c:pt>
                <c:pt idx="1099">
                  <c:v>0.052916</c:v>
                </c:pt>
                <c:pt idx="1100">
                  <c:v>0.052891</c:v>
                </c:pt>
                <c:pt idx="1101">
                  <c:v>0.052866</c:v>
                </c:pt>
                <c:pt idx="1102">
                  <c:v>0.052841</c:v>
                </c:pt>
                <c:pt idx="1103">
                  <c:v>0.052816</c:v>
                </c:pt>
                <c:pt idx="1104">
                  <c:v>0.052791</c:v>
                </c:pt>
                <c:pt idx="1105">
                  <c:v>0.052766</c:v>
                </c:pt>
                <c:pt idx="1106">
                  <c:v>0.052741</c:v>
                </c:pt>
                <c:pt idx="1107">
                  <c:v>0.052716</c:v>
                </c:pt>
                <c:pt idx="1108">
                  <c:v>0.052691</c:v>
                </c:pt>
                <c:pt idx="1109">
                  <c:v>0.052666</c:v>
                </c:pt>
                <c:pt idx="1110">
                  <c:v>0.052641</c:v>
                </c:pt>
                <c:pt idx="1111">
                  <c:v>0.052616</c:v>
                </c:pt>
                <c:pt idx="1112">
                  <c:v>0.052591</c:v>
                </c:pt>
                <c:pt idx="1113">
                  <c:v>0.052566</c:v>
                </c:pt>
                <c:pt idx="1114">
                  <c:v>0.052541</c:v>
                </c:pt>
                <c:pt idx="1115">
                  <c:v>0.052517</c:v>
                </c:pt>
                <c:pt idx="1116">
                  <c:v>0.052492</c:v>
                </c:pt>
                <c:pt idx="1117">
                  <c:v>0.052467</c:v>
                </c:pt>
                <c:pt idx="1118">
                  <c:v>0.052442</c:v>
                </c:pt>
                <c:pt idx="1119">
                  <c:v>0.052418</c:v>
                </c:pt>
                <c:pt idx="1120">
                  <c:v>0.052393</c:v>
                </c:pt>
                <c:pt idx="1121">
                  <c:v>0.052368</c:v>
                </c:pt>
                <c:pt idx="1122">
                  <c:v>0.052344</c:v>
                </c:pt>
                <c:pt idx="1123">
                  <c:v>0.052319</c:v>
                </c:pt>
                <c:pt idx="1124">
                  <c:v>0.052294</c:v>
                </c:pt>
                <c:pt idx="1125">
                  <c:v>0.05227</c:v>
                </c:pt>
                <c:pt idx="1126">
                  <c:v>0.052245</c:v>
                </c:pt>
                <c:pt idx="1127">
                  <c:v>0.052221</c:v>
                </c:pt>
                <c:pt idx="1128">
                  <c:v>0.052196</c:v>
                </c:pt>
                <c:pt idx="1129">
                  <c:v>0.052172</c:v>
                </c:pt>
                <c:pt idx="1130">
                  <c:v>0.052147</c:v>
                </c:pt>
                <c:pt idx="1131">
                  <c:v>0.052123</c:v>
                </c:pt>
                <c:pt idx="1132">
                  <c:v>0.052098</c:v>
                </c:pt>
                <c:pt idx="1133">
                  <c:v>0.052074</c:v>
                </c:pt>
                <c:pt idx="1134">
                  <c:v>0.05205</c:v>
                </c:pt>
                <c:pt idx="1135">
                  <c:v>0.052025</c:v>
                </c:pt>
                <c:pt idx="1136">
                  <c:v>0.052001</c:v>
                </c:pt>
                <c:pt idx="1137">
                  <c:v>0.051977</c:v>
                </c:pt>
                <c:pt idx="1138">
                  <c:v>0.051952</c:v>
                </c:pt>
                <c:pt idx="1139">
                  <c:v>0.051928</c:v>
                </c:pt>
                <c:pt idx="1140">
                  <c:v>0.051904</c:v>
                </c:pt>
                <c:pt idx="1141">
                  <c:v>0.05188</c:v>
                </c:pt>
                <c:pt idx="1142">
                  <c:v>0.051855</c:v>
                </c:pt>
                <c:pt idx="1143">
                  <c:v>0.051831</c:v>
                </c:pt>
                <c:pt idx="1144">
                  <c:v>0.051807</c:v>
                </c:pt>
                <c:pt idx="1145">
                  <c:v>0.051783</c:v>
                </c:pt>
                <c:pt idx="1146">
                  <c:v>0.051759</c:v>
                </c:pt>
                <c:pt idx="1147">
                  <c:v>0.051735</c:v>
                </c:pt>
                <c:pt idx="1148">
                  <c:v>0.051711</c:v>
                </c:pt>
                <c:pt idx="1149">
                  <c:v>0.051687</c:v>
                </c:pt>
                <c:pt idx="1150">
                  <c:v>0.051663</c:v>
                </c:pt>
                <c:pt idx="1151">
                  <c:v>0.051639</c:v>
                </c:pt>
                <c:pt idx="1152">
                  <c:v>0.051615</c:v>
                </c:pt>
                <c:pt idx="1153">
                  <c:v>0.051591</c:v>
                </c:pt>
                <c:pt idx="1154">
                  <c:v>0.051567</c:v>
                </c:pt>
                <c:pt idx="1155">
                  <c:v>0.051543</c:v>
                </c:pt>
                <c:pt idx="1156">
                  <c:v>0.051519</c:v>
                </c:pt>
                <c:pt idx="1157">
                  <c:v>0.051495</c:v>
                </c:pt>
                <c:pt idx="1158">
                  <c:v>0.051471</c:v>
                </c:pt>
                <c:pt idx="1159">
                  <c:v>0.051448</c:v>
                </c:pt>
                <c:pt idx="1160">
                  <c:v>0.051424</c:v>
                </c:pt>
                <c:pt idx="1161">
                  <c:v>0.0514</c:v>
                </c:pt>
                <c:pt idx="1162">
                  <c:v>0.051376</c:v>
                </c:pt>
                <c:pt idx="1163">
                  <c:v>0.051353</c:v>
                </c:pt>
                <c:pt idx="1164">
                  <c:v>0.051329</c:v>
                </c:pt>
                <c:pt idx="1165">
                  <c:v>0.051305</c:v>
                </c:pt>
                <c:pt idx="1166">
                  <c:v>0.051282</c:v>
                </c:pt>
                <c:pt idx="1167">
                  <c:v>0.051258</c:v>
                </c:pt>
                <c:pt idx="1168">
                  <c:v>0.051234</c:v>
                </c:pt>
                <c:pt idx="1169">
                  <c:v>0.051211</c:v>
                </c:pt>
                <c:pt idx="1170">
                  <c:v>0.051187</c:v>
                </c:pt>
                <c:pt idx="1171">
                  <c:v>0.051164</c:v>
                </c:pt>
                <c:pt idx="1172">
                  <c:v>0.05114</c:v>
                </c:pt>
                <c:pt idx="1173">
                  <c:v>0.051117</c:v>
                </c:pt>
                <c:pt idx="1174">
                  <c:v>0.051093</c:v>
                </c:pt>
                <c:pt idx="1175">
                  <c:v>0.05107</c:v>
                </c:pt>
                <c:pt idx="1176">
                  <c:v>0.051046</c:v>
                </c:pt>
                <c:pt idx="1177">
                  <c:v>0.051023</c:v>
                </c:pt>
                <c:pt idx="1178">
                  <c:v>0.050999</c:v>
                </c:pt>
                <c:pt idx="1179">
                  <c:v>0.050976</c:v>
                </c:pt>
                <c:pt idx="1180">
                  <c:v>0.050953</c:v>
                </c:pt>
                <c:pt idx="1181">
                  <c:v>0.050929</c:v>
                </c:pt>
                <c:pt idx="1182">
                  <c:v>0.050906</c:v>
                </c:pt>
                <c:pt idx="1183">
                  <c:v>0.050883</c:v>
                </c:pt>
                <c:pt idx="1184">
                  <c:v>0.050859</c:v>
                </c:pt>
                <c:pt idx="1185">
                  <c:v>0.050836</c:v>
                </c:pt>
                <c:pt idx="1186">
                  <c:v>0.050813</c:v>
                </c:pt>
                <c:pt idx="1187">
                  <c:v>0.05079</c:v>
                </c:pt>
                <c:pt idx="1188">
                  <c:v>0.050766</c:v>
                </c:pt>
                <c:pt idx="1189">
                  <c:v>0.050743</c:v>
                </c:pt>
                <c:pt idx="1190">
                  <c:v>0.05072</c:v>
                </c:pt>
                <c:pt idx="1191">
                  <c:v>0.050697</c:v>
                </c:pt>
                <c:pt idx="1192">
                  <c:v>0.050674</c:v>
                </c:pt>
                <c:pt idx="1193">
                  <c:v>0.050651</c:v>
                </c:pt>
                <c:pt idx="1194">
                  <c:v>0.050628</c:v>
                </c:pt>
                <c:pt idx="1195">
                  <c:v>0.050605</c:v>
                </c:pt>
                <c:pt idx="1196">
                  <c:v>0.050582</c:v>
                </c:pt>
                <c:pt idx="1197">
                  <c:v>0.050559</c:v>
                </c:pt>
                <c:pt idx="1198">
                  <c:v>0.050536</c:v>
                </c:pt>
                <c:pt idx="1199">
                  <c:v>0.050513</c:v>
                </c:pt>
                <c:pt idx="1200">
                  <c:v>0.05049</c:v>
                </c:pt>
                <c:pt idx="1201">
                  <c:v>0.050467</c:v>
                </c:pt>
                <c:pt idx="1202">
                  <c:v>0.050444</c:v>
                </c:pt>
                <c:pt idx="1203">
                  <c:v>0.050421</c:v>
                </c:pt>
                <c:pt idx="1204">
                  <c:v>0.050398</c:v>
                </c:pt>
                <c:pt idx="1205">
                  <c:v>0.050376</c:v>
                </c:pt>
                <c:pt idx="1206">
                  <c:v>0.050353</c:v>
                </c:pt>
                <c:pt idx="1207">
                  <c:v>0.05033</c:v>
                </c:pt>
                <c:pt idx="1208">
                  <c:v>0.050307</c:v>
                </c:pt>
                <c:pt idx="1209">
                  <c:v>0.050284</c:v>
                </c:pt>
                <c:pt idx="1210">
                  <c:v>0.050262</c:v>
                </c:pt>
                <c:pt idx="1211">
                  <c:v>0.050239</c:v>
                </c:pt>
                <c:pt idx="1212">
                  <c:v>0.050216</c:v>
                </c:pt>
                <c:pt idx="1213">
                  <c:v>0.050194</c:v>
                </c:pt>
                <c:pt idx="1214">
                  <c:v>0.050171</c:v>
                </c:pt>
                <c:pt idx="1215">
                  <c:v>0.050148</c:v>
                </c:pt>
                <c:pt idx="1216">
                  <c:v>0.050126</c:v>
                </c:pt>
                <c:pt idx="1217">
                  <c:v>0.050103</c:v>
                </c:pt>
                <c:pt idx="1218">
                  <c:v>0.050081</c:v>
                </c:pt>
                <c:pt idx="1219">
                  <c:v>0.050058</c:v>
                </c:pt>
                <c:pt idx="1220">
                  <c:v>0.050036</c:v>
                </c:pt>
                <c:pt idx="1221">
                  <c:v>0.050013</c:v>
                </c:pt>
                <c:pt idx="1222">
                  <c:v>0.049991</c:v>
                </c:pt>
                <c:pt idx="1223">
                  <c:v>0.049968</c:v>
                </c:pt>
                <c:pt idx="1224">
                  <c:v>0.049946</c:v>
                </c:pt>
                <c:pt idx="1225">
                  <c:v>0.049923</c:v>
                </c:pt>
                <c:pt idx="1226">
                  <c:v>0.049901</c:v>
                </c:pt>
                <c:pt idx="1227">
                  <c:v>0.049878</c:v>
                </c:pt>
                <c:pt idx="1228">
                  <c:v>0.049856</c:v>
                </c:pt>
                <c:pt idx="1229">
                  <c:v>0.049834</c:v>
                </c:pt>
                <c:pt idx="1230">
                  <c:v>0.049811</c:v>
                </c:pt>
                <c:pt idx="1231">
                  <c:v>0.049789</c:v>
                </c:pt>
                <c:pt idx="1232">
                  <c:v>0.049767</c:v>
                </c:pt>
                <c:pt idx="1233">
                  <c:v>0.049745</c:v>
                </c:pt>
                <c:pt idx="1234">
                  <c:v>0.049722</c:v>
                </c:pt>
                <c:pt idx="1235">
                  <c:v>0.0497</c:v>
                </c:pt>
                <c:pt idx="1236">
                  <c:v>0.049678</c:v>
                </c:pt>
                <c:pt idx="1237">
                  <c:v>0.049656</c:v>
                </c:pt>
                <c:pt idx="1238">
                  <c:v>0.049634</c:v>
                </c:pt>
                <c:pt idx="1239">
                  <c:v>0.049611</c:v>
                </c:pt>
                <c:pt idx="1240">
                  <c:v>0.049589</c:v>
                </c:pt>
                <c:pt idx="1241">
                  <c:v>0.049567</c:v>
                </c:pt>
                <c:pt idx="1242">
                  <c:v>0.049545</c:v>
                </c:pt>
                <c:pt idx="1243">
                  <c:v>0.049523</c:v>
                </c:pt>
                <c:pt idx="1244">
                  <c:v>0.049501</c:v>
                </c:pt>
                <c:pt idx="1245">
                  <c:v>0.049479</c:v>
                </c:pt>
                <c:pt idx="1246">
                  <c:v>0.049457</c:v>
                </c:pt>
                <c:pt idx="1247">
                  <c:v>0.049435</c:v>
                </c:pt>
                <c:pt idx="1248">
                  <c:v>0.049413</c:v>
                </c:pt>
                <c:pt idx="1249">
                  <c:v>0.049391</c:v>
                </c:pt>
                <c:pt idx="1250">
                  <c:v>0.049369</c:v>
                </c:pt>
                <c:pt idx="1251">
                  <c:v>0.049347</c:v>
                </c:pt>
                <c:pt idx="1252">
                  <c:v>0.049325</c:v>
                </c:pt>
                <c:pt idx="1253">
                  <c:v>0.049303</c:v>
                </c:pt>
                <c:pt idx="1254">
                  <c:v>0.049282</c:v>
                </c:pt>
                <c:pt idx="1255">
                  <c:v>0.04926</c:v>
                </c:pt>
                <c:pt idx="1256">
                  <c:v>0.049238</c:v>
                </c:pt>
                <c:pt idx="1257">
                  <c:v>0.049216</c:v>
                </c:pt>
                <c:pt idx="1258">
                  <c:v>0.049194</c:v>
                </c:pt>
                <c:pt idx="1259">
                  <c:v>0.049173</c:v>
                </c:pt>
                <c:pt idx="1260">
                  <c:v>0.049151</c:v>
                </c:pt>
                <c:pt idx="1261">
                  <c:v>0.049129</c:v>
                </c:pt>
                <c:pt idx="1262">
                  <c:v>0.049107</c:v>
                </c:pt>
                <c:pt idx="1263">
                  <c:v>0.049086</c:v>
                </c:pt>
                <c:pt idx="1264">
                  <c:v>0.049064</c:v>
                </c:pt>
                <c:pt idx="1265">
                  <c:v>0.049042</c:v>
                </c:pt>
                <c:pt idx="1266">
                  <c:v>0.049021</c:v>
                </c:pt>
                <c:pt idx="1267">
                  <c:v>0.048999</c:v>
                </c:pt>
                <c:pt idx="1268">
                  <c:v>0.048978</c:v>
                </c:pt>
                <c:pt idx="1269">
                  <c:v>0.048956</c:v>
                </c:pt>
                <c:pt idx="1270">
                  <c:v>0.048935</c:v>
                </c:pt>
                <c:pt idx="1271">
                  <c:v>0.048913</c:v>
                </c:pt>
                <c:pt idx="1272">
                  <c:v>0.048891</c:v>
                </c:pt>
                <c:pt idx="1273">
                  <c:v>0.04887</c:v>
                </c:pt>
                <c:pt idx="1274">
                  <c:v>0.048849</c:v>
                </c:pt>
                <c:pt idx="1275">
                  <c:v>0.048827</c:v>
                </c:pt>
                <c:pt idx="1276">
                  <c:v>0.048806</c:v>
                </c:pt>
                <c:pt idx="1277">
                  <c:v>0.048784</c:v>
                </c:pt>
                <c:pt idx="1278">
                  <c:v>0.048763</c:v>
                </c:pt>
                <c:pt idx="1279">
                  <c:v>0.048741</c:v>
                </c:pt>
                <c:pt idx="1280">
                  <c:v>0.04872</c:v>
                </c:pt>
                <c:pt idx="1281">
                  <c:v>0.048699</c:v>
                </c:pt>
                <c:pt idx="1282">
                  <c:v>0.048677</c:v>
                </c:pt>
                <c:pt idx="1283">
                  <c:v>0.048656</c:v>
                </c:pt>
                <c:pt idx="1284">
                  <c:v>0.048635</c:v>
                </c:pt>
                <c:pt idx="1285">
                  <c:v>0.048614</c:v>
                </c:pt>
                <c:pt idx="1286">
                  <c:v>0.048592</c:v>
                </c:pt>
                <c:pt idx="1287">
                  <c:v>0.048571</c:v>
                </c:pt>
                <c:pt idx="1288">
                  <c:v>0.04855</c:v>
                </c:pt>
                <c:pt idx="1289">
                  <c:v>0.048529</c:v>
                </c:pt>
                <c:pt idx="1290">
                  <c:v>0.048508</c:v>
                </c:pt>
                <c:pt idx="1291">
                  <c:v>0.048486</c:v>
                </c:pt>
                <c:pt idx="1292">
                  <c:v>0.048465</c:v>
                </c:pt>
                <c:pt idx="1293">
                  <c:v>0.048444</c:v>
                </c:pt>
                <c:pt idx="1294">
                  <c:v>0.048423</c:v>
                </c:pt>
                <c:pt idx="1295">
                  <c:v>0.048402</c:v>
                </c:pt>
                <c:pt idx="1296">
                  <c:v>0.048381</c:v>
                </c:pt>
                <c:pt idx="1297">
                  <c:v>0.04836</c:v>
                </c:pt>
                <c:pt idx="1298">
                  <c:v>0.048339</c:v>
                </c:pt>
                <c:pt idx="1299">
                  <c:v>0.048318</c:v>
                </c:pt>
                <c:pt idx="1300">
                  <c:v>0.048297</c:v>
                </c:pt>
                <c:pt idx="1301">
                  <c:v>0.048276</c:v>
                </c:pt>
                <c:pt idx="1302">
                  <c:v>0.048255</c:v>
                </c:pt>
                <c:pt idx="1303">
                  <c:v>0.048234</c:v>
                </c:pt>
                <c:pt idx="1304">
                  <c:v>0.048213</c:v>
                </c:pt>
                <c:pt idx="1305">
                  <c:v>0.048192</c:v>
                </c:pt>
                <c:pt idx="1306">
                  <c:v>0.048171</c:v>
                </c:pt>
                <c:pt idx="1307">
                  <c:v>0.04815</c:v>
                </c:pt>
                <c:pt idx="1308">
                  <c:v>0.04813</c:v>
                </c:pt>
                <c:pt idx="1309">
                  <c:v>0.048109</c:v>
                </c:pt>
                <c:pt idx="1310">
                  <c:v>0.048088</c:v>
                </c:pt>
                <c:pt idx="1311">
                  <c:v>0.048067</c:v>
                </c:pt>
                <c:pt idx="1312">
                  <c:v>0.048046</c:v>
                </c:pt>
                <c:pt idx="1313">
                  <c:v>0.048026</c:v>
                </c:pt>
                <c:pt idx="1314">
                  <c:v>0.048005</c:v>
                </c:pt>
                <c:pt idx="1315">
                  <c:v>0.047984</c:v>
                </c:pt>
                <c:pt idx="1316">
                  <c:v>0.047964</c:v>
                </c:pt>
                <c:pt idx="1317">
                  <c:v>0.047943</c:v>
                </c:pt>
                <c:pt idx="1318">
                  <c:v>0.047922</c:v>
                </c:pt>
                <c:pt idx="1319">
                  <c:v>0.047902</c:v>
                </c:pt>
                <c:pt idx="1320">
                  <c:v>0.047881</c:v>
                </c:pt>
                <c:pt idx="1321">
                  <c:v>0.04786</c:v>
                </c:pt>
                <c:pt idx="1322">
                  <c:v>0.04784</c:v>
                </c:pt>
                <c:pt idx="1323">
                  <c:v>0.047819</c:v>
                </c:pt>
                <c:pt idx="1324">
                  <c:v>0.047799</c:v>
                </c:pt>
                <c:pt idx="1325">
                  <c:v>0.047778</c:v>
                </c:pt>
                <c:pt idx="1326">
                  <c:v>0.047758</c:v>
                </c:pt>
                <c:pt idx="1327">
                  <c:v>0.047737</c:v>
                </c:pt>
                <c:pt idx="1328">
                  <c:v>0.047717</c:v>
                </c:pt>
                <c:pt idx="1329">
                  <c:v>0.047696</c:v>
                </c:pt>
                <c:pt idx="1330">
                  <c:v>0.047676</c:v>
                </c:pt>
                <c:pt idx="1331">
                  <c:v>0.047655</c:v>
                </c:pt>
                <c:pt idx="1332">
                  <c:v>0.047635</c:v>
                </c:pt>
                <c:pt idx="1333">
                  <c:v>0.047614</c:v>
                </c:pt>
                <c:pt idx="1334">
                  <c:v>0.047594</c:v>
                </c:pt>
                <c:pt idx="1335">
                  <c:v>0.047574</c:v>
                </c:pt>
                <c:pt idx="1336">
                  <c:v>0.047553</c:v>
                </c:pt>
                <c:pt idx="1337">
                  <c:v>0.047533</c:v>
                </c:pt>
                <c:pt idx="1338">
                  <c:v>0.047513</c:v>
                </c:pt>
                <c:pt idx="1339">
                  <c:v>0.047492</c:v>
                </c:pt>
                <c:pt idx="1340">
                  <c:v>0.047472</c:v>
                </c:pt>
                <c:pt idx="1341">
                  <c:v>0.047452</c:v>
                </c:pt>
                <c:pt idx="1342">
                  <c:v>0.047432</c:v>
                </c:pt>
                <c:pt idx="1343">
                  <c:v>0.047411</c:v>
                </c:pt>
                <c:pt idx="1344">
                  <c:v>0.047391</c:v>
                </c:pt>
                <c:pt idx="1345">
                  <c:v>0.047371</c:v>
                </c:pt>
                <c:pt idx="1346">
                  <c:v>0.047351</c:v>
                </c:pt>
                <c:pt idx="1347">
                  <c:v>0.047331</c:v>
                </c:pt>
                <c:pt idx="1348">
                  <c:v>0.04731</c:v>
                </c:pt>
                <c:pt idx="1349">
                  <c:v>0.04729</c:v>
                </c:pt>
                <c:pt idx="1350">
                  <c:v>0.04727</c:v>
                </c:pt>
                <c:pt idx="1351">
                  <c:v>0.04725</c:v>
                </c:pt>
                <c:pt idx="1352">
                  <c:v>0.04723</c:v>
                </c:pt>
                <c:pt idx="1353">
                  <c:v>0.04721</c:v>
                </c:pt>
                <c:pt idx="1354">
                  <c:v>0.04719</c:v>
                </c:pt>
                <c:pt idx="1355">
                  <c:v>0.04717</c:v>
                </c:pt>
                <c:pt idx="1356">
                  <c:v>0.04715</c:v>
                </c:pt>
                <c:pt idx="1357">
                  <c:v>0.04713</c:v>
                </c:pt>
                <c:pt idx="1358">
                  <c:v>0.04711</c:v>
                </c:pt>
                <c:pt idx="1359">
                  <c:v>0.04709</c:v>
                </c:pt>
                <c:pt idx="1360">
                  <c:v>0.04707</c:v>
                </c:pt>
                <c:pt idx="1361">
                  <c:v>0.04705</c:v>
                </c:pt>
                <c:pt idx="1362">
                  <c:v>0.04703</c:v>
                </c:pt>
                <c:pt idx="1363">
                  <c:v>0.04701</c:v>
                </c:pt>
                <c:pt idx="1364">
                  <c:v>0.04699</c:v>
                </c:pt>
                <c:pt idx="1365">
                  <c:v>0.046971</c:v>
                </c:pt>
                <c:pt idx="1366">
                  <c:v>0.046951</c:v>
                </c:pt>
                <c:pt idx="1367">
                  <c:v>0.046931</c:v>
                </c:pt>
                <c:pt idx="1368">
                  <c:v>0.046911</c:v>
                </c:pt>
                <c:pt idx="1369">
                  <c:v>0.046891</c:v>
                </c:pt>
                <c:pt idx="1370">
                  <c:v>0.046872</c:v>
                </c:pt>
                <c:pt idx="1371">
                  <c:v>0.046852</c:v>
                </c:pt>
                <c:pt idx="1372">
                  <c:v>0.046832</c:v>
                </c:pt>
                <c:pt idx="1373">
                  <c:v>0.046812</c:v>
                </c:pt>
                <c:pt idx="1374">
                  <c:v>0.046793</c:v>
                </c:pt>
                <c:pt idx="1375">
                  <c:v>0.046773</c:v>
                </c:pt>
                <c:pt idx="1376">
                  <c:v>0.046753</c:v>
                </c:pt>
                <c:pt idx="1377">
                  <c:v>0.046734</c:v>
                </c:pt>
                <c:pt idx="1378">
                  <c:v>0.046714</c:v>
                </c:pt>
                <c:pt idx="1379">
                  <c:v>0.046694</c:v>
                </c:pt>
                <c:pt idx="1380">
                  <c:v>0.046675</c:v>
                </c:pt>
                <c:pt idx="1381">
                  <c:v>0.046655</c:v>
                </c:pt>
                <c:pt idx="1382">
                  <c:v>0.046636</c:v>
                </c:pt>
                <c:pt idx="1383">
                  <c:v>0.046616</c:v>
                </c:pt>
                <c:pt idx="1384">
                  <c:v>0.046597</c:v>
                </c:pt>
                <c:pt idx="1385">
                  <c:v>0.046577</c:v>
                </c:pt>
                <c:pt idx="1386">
                  <c:v>0.046558</c:v>
                </c:pt>
                <c:pt idx="1387">
                  <c:v>0.046538</c:v>
                </c:pt>
                <c:pt idx="1388">
                  <c:v>0.046519</c:v>
                </c:pt>
                <c:pt idx="1389">
                  <c:v>0.046499</c:v>
                </c:pt>
                <c:pt idx="1390">
                  <c:v>0.04648</c:v>
                </c:pt>
                <c:pt idx="1391">
                  <c:v>0.04646</c:v>
                </c:pt>
                <c:pt idx="1392">
                  <c:v>0.046441</c:v>
                </c:pt>
                <c:pt idx="1393">
                  <c:v>0.046422</c:v>
                </c:pt>
                <c:pt idx="1394">
                  <c:v>0.046402</c:v>
                </c:pt>
                <c:pt idx="1395">
                  <c:v>0.046383</c:v>
                </c:pt>
                <c:pt idx="1396">
                  <c:v>0.046363</c:v>
                </c:pt>
                <c:pt idx="1397">
                  <c:v>0.046344</c:v>
                </c:pt>
                <c:pt idx="1398">
                  <c:v>0.046325</c:v>
                </c:pt>
                <c:pt idx="1399">
                  <c:v>0.046306</c:v>
                </c:pt>
                <c:pt idx="1400">
                  <c:v>0.046286</c:v>
                </c:pt>
                <c:pt idx="1401">
                  <c:v>0.046267</c:v>
                </c:pt>
                <c:pt idx="1402">
                  <c:v>0.046248</c:v>
                </c:pt>
                <c:pt idx="1403">
                  <c:v>0.046228</c:v>
                </c:pt>
                <c:pt idx="1404">
                  <c:v>0.046209</c:v>
                </c:pt>
                <c:pt idx="1405">
                  <c:v>0.04619</c:v>
                </c:pt>
                <c:pt idx="1406">
                  <c:v>0.046171</c:v>
                </c:pt>
                <c:pt idx="1407">
                  <c:v>0.046152</c:v>
                </c:pt>
                <c:pt idx="1408">
                  <c:v>0.046133</c:v>
                </c:pt>
                <c:pt idx="1409">
                  <c:v>0.046113</c:v>
                </c:pt>
                <c:pt idx="1410">
                  <c:v>0.046094</c:v>
                </c:pt>
                <c:pt idx="1411">
                  <c:v>0.046075</c:v>
                </c:pt>
                <c:pt idx="1412">
                  <c:v>0.046056</c:v>
                </c:pt>
                <c:pt idx="1413">
                  <c:v>0.046037</c:v>
                </c:pt>
                <c:pt idx="1414">
                  <c:v>0.046018</c:v>
                </c:pt>
                <c:pt idx="1415">
                  <c:v>0.045999</c:v>
                </c:pt>
                <c:pt idx="1416">
                  <c:v>0.04598</c:v>
                </c:pt>
                <c:pt idx="1417">
                  <c:v>0.045961</c:v>
                </c:pt>
                <c:pt idx="1418">
                  <c:v>0.045942</c:v>
                </c:pt>
                <c:pt idx="1419">
                  <c:v>0.045923</c:v>
                </c:pt>
                <c:pt idx="1420">
                  <c:v>0.045904</c:v>
                </c:pt>
                <c:pt idx="1421">
                  <c:v>0.045885</c:v>
                </c:pt>
                <c:pt idx="1422">
                  <c:v>0.045866</c:v>
                </c:pt>
                <c:pt idx="1423">
                  <c:v>0.045847</c:v>
                </c:pt>
                <c:pt idx="1424">
                  <c:v>0.045828</c:v>
                </c:pt>
                <c:pt idx="1425">
                  <c:v>0.045809</c:v>
                </c:pt>
                <c:pt idx="1426">
                  <c:v>0.045791</c:v>
                </c:pt>
                <c:pt idx="1427">
                  <c:v>0.045772</c:v>
                </c:pt>
                <c:pt idx="1428">
                  <c:v>0.045753</c:v>
                </c:pt>
                <c:pt idx="1429">
                  <c:v>0.045734</c:v>
                </c:pt>
                <c:pt idx="1430">
                  <c:v>0.045715</c:v>
                </c:pt>
                <c:pt idx="1431">
                  <c:v>0.045696</c:v>
                </c:pt>
                <c:pt idx="1432">
                  <c:v>0.045678</c:v>
                </c:pt>
                <c:pt idx="1433">
                  <c:v>0.045659</c:v>
                </c:pt>
                <c:pt idx="1434">
                  <c:v>0.04564</c:v>
                </c:pt>
                <c:pt idx="1435">
                  <c:v>0.045621</c:v>
                </c:pt>
                <c:pt idx="1436">
                  <c:v>0.045603</c:v>
                </c:pt>
                <c:pt idx="1437">
                  <c:v>0.045584</c:v>
                </c:pt>
                <c:pt idx="1438">
                  <c:v>0.045565</c:v>
                </c:pt>
                <c:pt idx="1439">
                  <c:v>0.045547</c:v>
                </c:pt>
                <c:pt idx="1440">
                  <c:v>0.045528</c:v>
                </c:pt>
                <c:pt idx="1441">
                  <c:v>0.045509</c:v>
                </c:pt>
                <c:pt idx="1442">
                  <c:v>0.045491</c:v>
                </c:pt>
                <c:pt idx="1443">
                  <c:v>0.045472</c:v>
                </c:pt>
                <c:pt idx="1444">
                  <c:v>0.045454</c:v>
                </c:pt>
                <c:pt idx="1445">
                  <c:v>0.045435</c:v>
                </c:pt>
                <c:pt idx="1446">
                  <c:v>0.045416</c:v>
                </c:pt>
                <c:pt idx="1447">
                  <c:v>0.045398</c:v>
                </c:pt>
                <c:pt idx="1448">
                  <c:v>0.045379</c:v>
                </c:pt>
                <c:pt idx="1449">
                  <c:v>0.045361</c:v>
                </c:pt>
                <c:pt idx="1450">
                  <c:v>0.045342</c:v>
                </c:pt>
                <c:pt idx="1451">
                  <c:v>0.045324</c:v>
                </c:pt>
                <c:pt idx="1452">
                  <c:v>0.045305</c:v>
                </c:pt>
                <c:pt idx="1453">
                  <c:v>0.045287</c:v>
                </c:pt>
                <c:pt idx="1454">
                  <c:v>0.045268</c:v>
                </c:pt>
                <c:pt idx="1455">
                  <c:v>0.04525</c:v>
                </c:pt>
                <c:pt idx="1456">
                  <c:v>0.045232</c:v>
                </c:pt>
                <c:pt idx="1457">
                  <c:v>0.045213</c:v>
                </c:pt>
                <c:pt idx="1458">
                  <c:v>0.045195</c:v>
                </c:pt>
                <c:pt idx="1459">
                  <c:v>0.045177</c:v>
                </c:pt>
                <c:pt idx="1460">
                  <c:v>0.045158</c:v>
                </c:pt>
                <c:pt idx="1461">
                  <c:v>0.04514</c:v>
                </c:pt>
                <c:pt idx="1462">
                  <c:v>0.045122</c:v>
                </c:pt>
                <c:pt idx="1463">
                  <c:v>0.045103</c:v>
                </c:pt>
                <c:pt idx="1464">
                  <c:v>0.045085</c:v>
                </c:pt>
                <c:pt idx="1465">
                  <c:v>0.045067</c:v>
                </c:pt>
                <c:pt idx="1466">
                  <c:v>0.045048</c:v>
                </c:pt>
                <c:pt idx="1467">
                  <c:v>0.04503</c:v>
                </c:pt>
                <c:pt idx="1468">
                  <c:v>0.045012</c:v>
                </c:pt>
                <c:pt idx="1469">
                  <c:v>0.044994</c:v>
                </c:pt>
                <c:pt idx="1470">
                  <c:v>0.044975</c:v>
                </c:pt>
                <c:pt idx="1471">
                  <c:v>0.044957</c:v>
                </c:pt>
                <c:pt idx="1472">
                  <c:v>0.044939</c:v>
                </c:pt>
                <c:pt idx="1473">
                  <c:v>0.044921</c:v>
                </c:pt>
                <c:pt idx="1474">
                  <c:v>0.044903</c:v>
                </c:pt>
                <c:pt idx="1475">
                  <c:v>0.044885</c:v>
                </c:pt>
                <c:pt idx="1476">
                  <c:v>0.044867</c:v>
                </c:pt>
                <c:pt idx="1477">
                  <c:v>0.044848</c:v>
                </c:pt>
                <c:pt idx="1478">
                  <c:v>0.04483</c:v>
                </c:pt>
                <c:pt idx="1479">
                  <c:v>0.044812</c:v>
                </c:pt>
                <c:pt idx="1480">
                  <c:v>0.044794</c:v>
                </c:pt>
                <c:pt idx="1481">
                  <c:v>0.044776</c:v>
                </c:pt>
                <c:pt idx="1482">
                  <c:v>0.044758</c:v>
                </c:pt>
                <c:pt idx="1483">
                  <c:v>0.04474</c:v>
                </c:pt>
                <c:pt idx="1484">
                  <c:v>0.044722</c:v>
                </c:pt>
                <c:pt idx="1485">
                  <c:v>0.044704</c:v>
                </c:pt>
                <c:pt idx="1486">
                  <c:v>0.044686</c:v>
                </c:pt>
                <c:pt idx="1487">
                  <c:v>0.044668</c:v>
                </c:pt>
                <c:pt idx="1488">
                  <c:v>0.04465</c:v>
                </c:pt>
                <c:pt idx="1489">
                  <c:v>0.044632</c:v>
                </c:pt>
                <c:pt idx="1490">
                  <c:v>0.044614</c:v>
                </c:pt>
                <c:pt idx="1491">
                  <c:v>0.044597</c:v>
                </c:pt>
                <c:pt idx="1492">
                  <c:v>0.044579</c:v>
                </c:pt>
                <c:pt idx="1493">
                  <c:v>0.044561</c:v>
                </c:pt>
                <c:pt idx="1494">
                  <c:v>0.044543</c:v>
                </c:pt>
                <c:pt idx="1495">
                  <c:v>0.044525</c:v>
                </c:pt>
                <c:pt idx="1496">
                  <c:v>0.044507</c:v>
                </c:pt>
                <c:pt idx="1497">
                  <c:v>0.044489</c:v>
                </c:pt>
                <c:pt idx="1498">
                  <c:v>0.044472</c:v>
                </c:pt>
                <c:pt idx="1499">
                  <c:v>0.044454</c:v>
                </c:pt>
                <c:pt idx="1500">
                  <c:v>0.044436</c:v>
                </c:pt>
                <c:pt idx="1501">
                  <c:v>0.044418</c:v>
                </c:pt>
                <c:pt idx="1502">
                  <c:v>0.044401</c:v>
                </c:pt>
                <c:pt idx="1503">
                  <c:v>0.044383</c:v>
                </c:pt>
                <c:pt idx="1504">
                  <c:v>0.044365</c:v>
                </c:pt>
                <c:pt idx="1505">
                  <c:v>0.044348</c:v>
                </c:pt>
                <c:pt idx="1506">
                  <c:v>0.04433</c:v>
                </c:pt>
                <c:pt idx="1507">
                  <c:v>0.044312</c:v>
                </c:pt>
                <c:pt idx="1508">
                  <c:v>0.044295</c:v>
                </c:pt>
                <c:pt idx="1509">
                  <c:v>0.044277</c:v>
                </c:pt>
                <c:pt idx="1510">
                  <c:v>0.044259</c:v>
                </c:pt>
                <c:pt idx="1511">
                  <c:v>0.044242</c:v>
                </c:pt>
                <c:pt idx="1512">
                  <c:v>0.044224</c:v>
                </c:pt>
                <c:pt idx="1513">
                  <c:v>0.044206</c:v>
                </c:pt>
                <c:pt idx="1514">
                  <c:v>0.044189</c:v>
                </c:pt>
                <c:pt idx="1515">
                  <c:v>0.044171</c:v>
                </c:pt>
                <c:pt idx="1516">
                  <c:v>0.044154</c:v>
                </c:pt>
                <c:pt idx="1517">
                  <c:v>0.044136</c:v>
                </c:pt>
                <c:pt idx="1518">
                  <c:v>0.044119</c:v>
                </c:pt>
                <c:pt idx="1519">
                  <c:v>0.044101</c:v>
                </c:pt>
                <c:pt idx="1520">
                  <c:v>0.044084</c:v>
                </c:pt>
                <c:pt idx="1521">
                  <c:v>0.044066</c:v>
                </c:pt>
                <c:pt idx="1522">
                  <c:v>0.044049</c:v>
                </c:pt>
                <c:pt idx="1523">
                  <c:v>0.044031</c:v>
                </c:pt>
                <c:pt idx="1524">
                  <c:v>0.044014</c:v>
                </c:pt>
                <c:pt idx="1525">
                  <c:v>0.043996</c:v>
                </c:pt>
                <c:pt idx="1526">
                  <c:v>0.043979</c:v>
                </c:pt>
                <c:pt idx="1527">
                  <c:v>0.043962</c:v>
                </c:pt>
                <c:pt idx="1528">
                  <c:v>0.043944</c:v>
                </c:pt>
                <c:pt idx="1529">
                  <c:v>0.043927</c:v>
                </c:pt>
                <c:pt idx="1530">
                  <c:v>0.04391</c:v>
                </c:pt>
                <c:pt idx="1531">
                  <c:v>0.043892</c:v>
                </c:pt>
                <c:pt idx="1532">
                  <c:v>0.043875</c:v>
                </c:pt>
                <c:pt idx="1533">
                  <c:v>0.043858</c:v>
                </c:pt>
                <c:pt idx="1534">
                  <c:v>0.04384</c:v>
                </c:pt>
                <c:pt idx="1535">
                  <c:v>0.043823</c:v>
                </c:pt>
                <c:pt idx="1536">
                  <c:v>0.043806</c:v>
                </c:pt>
                <c:pt idx="1537">
                  <c:v>0.043789</c:v>
                </c:pt>
                <c:pt idx="1538">
                  <c:v>0.043771</c:v>
                </c:pt>
                <c:pt idx="1539">
                  <c:v>0.043754</c:v>
                </c:pt>
                <c:pt idx="1540">
                  <c:v>0.043737</c:v>
                </c:pt>
                <c:pt idx="1541">
                  <c:v>0.04372</c:v>
                </c:pt>
                <c:pt idx="1542">
                  <c:v>0.043702</c:v>
                </c:pt>
                <c:pt idx="1543">
                  <c:v>0.043685</c:v>
                </c:pt>
                <c:pt idx="1544">
                  <c:v>0.043668</c:v>
                </c:pt>
                <c:pt idx="1545">
                  <c:v>0.043651</c:v>
                </c:pt>
                <c:pt idx="1546">
                  <c:v>0.043634</c:v>
                </c:pt>
                <c:pt idx="1547">
                  <c:v>0.043617</c:v>
                </c:pt>
                <c:pt idx="1548">
                  <c:v>0.0436</c:v>
                </c:pt>
                <c:pt idx="1549">
                  <c:v>0.043583</c:v>
                </c:pt>
                <c:pt idx="1550">
                  <c:v>0.043565</c:v>
                </c:pt>
                <c:pt idx="1551">
                  <c:v>0.043548</c:v>
                </c:pt>
                <c:pt idx="1552">
                  <c:v>0.043531</c:v>
                </c:pt>
                <c:pt idx="1553">
                  <c:v>0.043514</c:v>
                </c:pt>
                <c:pt idx="1554">
                  <c:v>0.043497</c:v>
                </c:pt>
                <c:pt idx="1555">
                  <c:v>0.04348</c:v>
                </c:pt>
                <c:pt idx="1556">
                  <c:v>0.043463</c:v>
                </c:pt>
                <c:pt idx="1557">
                  <c:v>0.043446</c:v>
                </c:pt>
                <c:pt idx="1558">
                  <c:v>0.043429</c:v>
                </c:pt>
                <c:pt idx="1559">
                  <c:v>0.043412</c:v>
                </c:pt>
                <c:pt idx="1560">
                  <c:v>0.043395</c:v>
                </c:pt>
                <c:pt idx="1561">
                  <c:v>0.043378</c:v>
                </c:pt>
                <c:pt idx="1562">
                  <c:v>0.043362</c:v>
                </c:pt>
                <c:pt idx="1563">
                  <c:v>0.043345</c:v>
                </c:pt>
                <c:pt idx="1564">
                  <c:v>0.043328</c:v>
                </c:pt>
                <c:pt idx="1565">
                  <c:v>0.043311</c:v>
                </c:pt>
                <c:pt idx="1566">
                  <c:v>0.043294</c:v>
                </c:pt>
                <c:pt idx="1567">
                  <c:v>0.043277</c:v>
                </c:pt>
                <c:pt idx="1568">
                  <c:v>0.04326</c:v>
                </c:pt>
                <c:pt idx="1569">
                  <c:v>0.043243</c:v>
                </c:pt>
                <c:pt idx="1570">
                  <c:v>0.043227</c:v>
                </c:pt>
                <c:pt idx="1571">
                  <c:v>0.04321</c:v>
                </c:pt>
                <c:pt idx="1572">
                  <c:v>0.043193</c:v>
                </c:pt>
                <c:pt idx="1573">
                  <c:v>0.043176</c:v>
                </c:pt>
                <c:pt idx="1574">
                  <c:v>0.043159</c:v>
                </c:pt>
                <c:pt idx="1575">
                  <c:v>0.043143</c:v>
                </c:pt>
                <c:pt idx="1576">
                  <c:v>0.043126</c:v>
                </c:pt>
                <c:pt idx="1577">
                  <c:v>0.043109</c:v>
                </c:pt>
                <c:pt idx="1578">
                  <c:v>0.043093</c:v>
                </c:pt>
                <c:pt idx="1579">
                  <c:v>0.043076</c:v>
                </c:pt>
                <c:pt idx="1580">
                  <c:v>0.043059</c:v>
                </c:pt>
                <c:pt idx="1581">
                  <c:v>0.043043</c:v>
                </c:pt>
                <c:pt idx="1582">
                  <c:v>0.043026</c:v>
                </c:pt>
                <c:pt idx="1583">
                  <c:v>0.043009</c:v>
                </c:pt>
                <c:pt idx="1584">
                  <c:v>0.042993</c:v>
                </c:pt>
                <c:pt idx="1585">
                  <c:v>0.042976</c:v>
                </c:pt>
                <c:pt idx="1586">
                  <c:v>0.042959</c:v>
                </c:pt>
                <c:pt idx="1587">
                  <c:v>0.042943</c:v>
                </c:pt>
                <c:pt idx="1588">
                  <c:v>0.042926</c:v>
                </c:pt>
                <c:pt idx="1589">
                  <c:v>0.04291</c:v>
                </c:pt>
                <c:pt idx="1590">
                  <c:v>0.042893</c:v>
                </c:pt>
                <c:pt idx="1591">
                  <c:v>0.042876</c:v>
                </c:pt>
                <c:pt idx="1592">
                  <c:v>0.04286</c:v>
                </c:pt>
                <c:pt idx="1593">
                  <c:v>0.042843</c:v>
                </c:pt>
                <c:pt idx="1594">
                  <c:v>0.042827</c:v>
                </c:pt>
                <c:pt idx="1595">
                  <c:v>0.04281</c:v>
                </c:pt>
                <c:pt idx="1596">
                  <c:v>0.042794</c:v>
                </c:pt>
                <c:pt idx="1597">
                  <c:v>0.042777</c:v>
                </c:pt>
                <c:pt idx="1598">
                  <c:v>0.042761</c:v>
                </c:pt>
                <c:pt idx="1599">
                  <c:v>0.042745</c:v>
                </c:pt>
                <c:pt idx="1600">
                  <c:v>0.042728</c:v>
                </c:pt>
                <c:pt idx="1601">
                  <c:v>0.042712</c:v>
                </c:pt>
                <c:pt idx="1602">
                  <c:v>0.042695</c:v>
                </c:pt>
                <c:pt idx="1603">
                  <c:v>0.042679</c:v>
                </c:pt>
                <c:pt idx="1604">
                  <c:v>0.042663</c:v>
                </c:pt>
                <c:pt idx="1605">
                  <c:v>0.042646</c:v>
                </c:pt>
                <c:pt idx="1606">
                  <c:v>0.04263</c:v>
                </c:pt>
                <c:pt idx="1607">
                  <c:v>0.042613</c:v>
                </c:pt>
                <c:pt idx="1608">
                  <c:v>0.042597</c:v>
                </c:pt>
                <c:pt idx="1609">
                  <c:v>0.042581</c:v>
                </c:pt>
                <c:pt idx="1610">
                  <c:v>0.042565</c:v>
                </c:pt>
                <c:pt idx="1611">
                  <c:v>0.042548</c:v>
                </c:pt>
                <c:pt idx="1612">
                  <c:v>0.042532</c:v>
                </c:pt>
                <c:pt idx="1613">
                  <c:v>0.042516</c:v>
                </c:pt>
                <c:pt idx="1614">
                  <c:v>0.042499</c:v>
                </c:pt>
                <c:pt idx="1615">
                  <c:v>0.042483</c:v>
                </c:pt>
                <c:pt idx="1616">
                  <c:v>0.042467</c:v>
                </c:pt>
                <c:pt idx="1617">
                  <c:v>0.042451</c:v>
                </c:pt>
                <c:pt idx="1618">
                  <c:v>0.042435</c:v>
                </c:pt>
                <c:pt idx="1619">
                  <c:v>0.042418</c:v>
                </c:pt>
                <c:pt idx="1620">
                  <c:v>0.042402</c:v>
                </c:pt>
                <c:pt idx="1621">
                  <c:v>0.042386</c:v>
                </c:pt>
                <c:pt idx="1622">
                  <c:v>0.04237</c:v>
                </c:pt>
                <c:pt idx="1623">
                  <c:v>0.042354</c:v>
                </c:pt>
                <c:pt idx="1624">
                  <c:v>0.042338</c:v>
                </c:pt>
                <c:pt idx="1625">
                  <c:v>0.042321</c:v>
                </c:pt>
                <c:pt idx="1626">
                  <c:v>0.042305</c:v>
                </c:pt>
                <c:pt idx="1627">
                  <c:v>0.042289</c:v>
                </c:pt>
                <c:pt idx="1628">
                  <c:v>0.042273</c:v>
                </c:pt>
                <c:pt idx="1629">
                  <c:v>0.042257</c:v>
                </c:pt>
                <c:pt idx="1630">
                  <c:v>0.042241</c:v>
                </c:pt>
                <c:pt idx="1631">
                  <c:v>0.042225</c:v>
                </c:pt>
                <c:pt idx="1632">
                  <c:v>0.042209</c:v>
                </c:pt>
                <c:pt idx="1633">
                  <c:v>0.042193</c:v>
                </c:pt>
                <c:pt idx="1634">
                  <c:v>0.042177</c:v>
                </c:pt>
                <c:pt idx="1635">
                  <c:v>0.042161</c:v>
                </c:pt>
                <c:pt idx="1636">
                  <c:v>0.042145</c:v>
                </c:pt>
                <c:pt idx="1637">
                  <c:v>0.042129</c:v>
                </c:pt>
                <c:pt idx="1638">
                  <c:v>0.042113</c:v>
                </c:pt>
                <c:pt idx="1639">
                  <c:v>0.042097</c:v>
                </c:pt>
                <c:pt idx="1640">
                  <c:v>0.042081</c:v>
                </c:pt>
                <c:pt idx="1641">
                  <c:v>0.042065</c:v>
                </c:pt>
                <c:pt idx="1642">
                  <c:v>0.042049</c:v>
                </c:pt>
                <c:pt idx="1643">
                  <c:v>0.042033</c:v>
                </c:pt>
                <c:pt idx="1644">
                  <c:v>0.042018</c:v>
                </c:pt>
                <c:pt idx="1645">
                  <c:v>0.042002</c:v>
                </c:pt>
                <c:pt idx="1646">
                  <c:v>0.041986</c:v>
                </c:pt>
                <c:pt idx="1647">
                  <c:v>0.04197</c:v>
                </c:pt>
                <c:pt idx="1648">
                  <c:v>0.041954</c:v>
                </c:pt>
                <c:pt idx="1649">
                  <c:v>0.041938</c:v>
                </c:pt>
                <c:pt idx="1650">
                  <c:v>0.041922</c:v>
                </c:pt>
                <c:pt idx="1651">
                  <c:v>0.041907</c:v>
                </c:pt>
                <c:pt idx="1652">
                  <c:v>0.041891</c:v>
                </c:pt>
                <c:pt idx="1653">
                  <c:v>0.041875</c:v>
                </c:pt>
                <c:pt idx="1654">
                  <c:v>0.041859</c:v>
                </c:pt>
                <c:pt idx="1655">
                  <c:v>0.041844</c:v>
                </c:pt>
                <c:pt idx="1656">
                  <c:v>0.041828</c:v>
                </c:pt>
                <c:pt idx="1657">
                  <c:v>0.041812</c:v>
                </c:pt>
                <c:pt idx="1658">
                  <c:v>0.041796</c:v>
                </c:pt>
                <c:pt idx="1659">
                  <c:v>0.041781</c:v>
                </c:pt>
                <c:pt idx="1660">
                  <c:v>0.041765</c:v>
                </c:pt>
                <c:pt idx="1661">
                  <c:v>0.041749</c:v>
                </c:pt>
                <c:pt idx="1662">
                  <c:v>0.041734</c:v>
                </c:pt>
                <c:pt idx="1663">
                  <c:v>0.041718</c:v>
                </c:pt>
                <c:pt idx="1664">
                  <c:v>0.041702</c:v>
                </c:pt>
                <c:pt idx="1665">
                  <c:v>0.041687</c:v>
                </c:pt>
                <c:pt idx="1666">
                  <c:v>0.041671</c:v>
                </c:pt>
                <c:pt idx="1667">
                  <c:v>0.041655</c:v>
                </c:pt>
                <c:pt idx="1668">
                  <c:v>0.04164</c:v>
                </c:pt>
                <c:pt idx="1669">
                  <c:v>0.041624</c:v>
                </c:pt>
                <c:pt idx="1670">
                  <c:v>0.041609</c:v>
                </c:pt>
                <c:pt idx="1671">
                  <c:v>0.041593</c:v>
                </c:pt>
                <c:pt idx="1672">
                  <c:v>0.041577</c:v>
                </c:pt>
                <c:pt idx="1673">
                  <c:v>0.041562</c:v>
                </c:pt>
                <c:pt idx="1674">
                  <c:v>0.041546</c:v>
                </c:pt>
                <c:pt idx="1675">
                  <c:v>0.041531</c:v>
                </c:pt>
                <c:pt idx="1676">
                  <c:v>0.041515</c:v>
                </c:pt>
                <c:pt idx="1677">
                  <c:v>0.0415</c:v>
                </c:pt>
                <c:pt idx="1678">
                  <c:v>0.041484</c:v>
                </c:pt>
                <c:pt idx="1679">
                  <c:v>0.041469</c:v>
                </c:pt>
                <c:pt idx="1680">
                  <c:v>0.041453</c:v>
                </c:pt>
                <c:pt idx="1681">
                  <c:v>0.041438</c:v>
                </c:pt>
                <c:pt idx="1682">
                  <c:v>0.041423</c:v>
                </c:pt>
                <c:pt idx="1683">
                  <c:v>0.041407</c:v>
                </c:pt>
                <c:pt idx="1684">
                  <c:v>0.041392</c:v>
                </c:pt>
                <c:pt idx="1685">
                  <c:v>0.041376</c:v>
                </c:pt>
                <c:pt idx="1686">
                  <c:v>0.041361</c:v>
                </c:pt>
                <c:pt idx="1687">
                  <c:v>0.041345</c:v>
                </c:pt>
                <c:pt idx="1688">
                  <c:v>0.04133</c:v>
                </c:pt>
                <c:pt idx="1689">
                  <c:v>0.041315</c:v>
                </c:pt>
                <c:pt idx="1690">
                  <c:v>0.041299</c:v>
                </c:pt>
                <c:pt idx="1691">
                  <c:v>0.041284</c:v>
                </c:pt>
                <c:pt idx="1692">
                  <c:v>0.041269</c:v>
                </c:pt>
                <c:pt idx="1693">
                  <c:v>0.041253</c:v>
                </c:pt>
                <c:pt idx="1694">
                  <c:v>0.041238</c:v>
                </c:pt>
                <c:pt idx="1695">
                  <c:v>0.041223</c:v>
                </c:pt>
                <c:pt idx="1696">
                  <c:v>0.041208</c:v>
                </c:pt>
                <c:pt idx="1697">
                  <c:v>0.041192</c:v>
                </c:pt>
                <c:pt idx="1698">
                  <c:v>0.041177</c:v>
                </c:pt>
                <c:pt idx="1699">
                  <c:v>0.041162</c:v>
                </c:pt>
                <c:pt idx="1700">
                  <c:v>0.041147</c:v>
                </c:pt>
                <c:pt idx="1701">
                  <c:v>0.041131</c:v>
                </c:pt>
                <c:pt idx="1702">
                  <c:v>0.041116</c:v>
                </c:pt>
                <c:pt idx="1703">
                  <c:v>0.041101</c:v>
                </c:pt>
                <c:pt idx="1704">
                  <c:v>0.041086</c:v>
                </c:pt>
                <c:pt idx="1705">
                  <c:v>0.04107</c:v>
                </c:pt>
                <c:pt idx="1706">
                  <c:v>0.041055</c:v>
                </c:pt>
                <c:pt idx="1707">
                  <c:v>0.04104</c:v>
                </c:pt>
                <c:pt idx="1708">
                  <c:v>0.041025</c:v>
                </c:pt>
                <c:pt idx="1709">
                  <c:v>0.04101</c:v>
                </c:pt>
                <c:pt idx="1710">
                  <c:v>0.040995</c:v>
                </c:pt>
                <c:pt idx="1711">
                  <c:v>0.04098</c:v>
                </c:pt>
                <c:pt idx="1712">
                  <c:v>0.040965</c:v>
                </c:pt>
                <c:pt idx="1713">
                  <c:v>0.040949</c:v>
                </c:pt>
                <c:pt idx="1714">
                  <c:v>0.040934</c:v>
                </c:pt>
                <c:pt idx="1715">
                  <c:v>0.040919</c:v>
                </c:pt>
                <c:pt idx="1716">
                  <c:v>0.040904</c:v>
                </c:pt>
                <c:pt idx="1717">
                  <c:v>0.040889</c:v>
                </c:pt>
                <c:pt idx="1718">
                  <c:v>0.040874</c:v>
                </c:pt>
                <c:pt idx="1719">
                  <c:v>0.040859</c:v>
                </c:pt>
                <c:pt idx="1720">
                  <c:v>0.040844</c:v>
                </c:pt>
                <c:pt idx="1721">
                  <c:v>0.040829</c:v>
                </c:pt>
                <c:pt idx="1722">
                  <c:v>0.040814</c:v>
                </c:pt>
                <c:pt idx="1723">
                  <c:v>0.040799</c:v>
                </c:pt>
                <c:pt idx="1724">
                  <c:v>0.040784</c:v>
                </c:pt>
                <c:pt idx="1725">
                  <c:v>0.040769</c:v>
                </c:pt>
                <c:pt idx="1726">
                  <c:v>0.040754</c:v>
                </c:pt>
                <c:pt idx="1727">
                  <c:v>0.040739</c:v>
                </c:pt>
                <c:pt idx="1728">
                  <c:v>0.040724</c:v>
                </c:pt>
                <c:pt idx="1729">
                  <c:v>0.040709</c:v>
                </c:pt>
                <c:pt idx="1730">
                  <c:v>0.040695</c:v>
                </c:pt>
                <c:pt idx="1731">
                  <c:v>0.04068</c:v>
                </c:pt>
                <c:pt idx="1732">
                  <c:v>0.040665</c:v>
                </c:pt>
                <c:pt idx="1733">
                  <c:v>0.04065</c:v>
                </c:pt>
                <c:pt idx="1734">
                  <c:v>0.040635</c:v>
                </c:pt>
                <c:pt idx="1735">
                  <c:v>0.04062</c:v>
                </c:pt>
                <c:pt idx="1736">
                  <c:v>0.040605</c:v>
                </c:pt>
                <c:pt idx="1737">
                  <c:v>0.040591</c:v>
                </c:pt>
                <c:pt idx="1738">
                  <c:v>0.040576</c:v>
                </c:pt>
                <c:pt idx="1739">
                  <c:v>0.040561</c:v>
                </c:pt>
                <c:pt idx="1740">
                  <c:v>0.040546</c:v>
                </c:pt>
                <c:pt idx="1741">
                  <c:v>0.040531</c:v>
                </c:pt>
                <c:pt idx="1742">
                  <c:v>0.040517</c:v>
                </c:pt>
                <c:pt idx="1743">
                  <c:v>0.040502</c:v>
                </c:pt>
                <c:pt idx="1744">
                  <c:v>0.040487</c:v>
                </c:pt>
                <c:pt idx="1745">
                  <c:v>0.040472</c:v>
                </c:pt>
                <c:pt idx="1746">
                  <c:v>0.040458</c:v>
                </c:pt>
                <c:pt idx="1747">
                  <c:v>0.040443</c:v>
                </c:pt>
                <c:pt idx="1748">
                  <c:v>0.040428</c:v>
                </c:pt>
                <c:pt idx="1749">
                  <c:v>0.040413</c:v>
                </c:pt>
                <c:pt idx="1750">
                  <c:v>0.040399</c:v>
                </c:pt>
                <c:pt idx="1751">
                  <c:v>0.040384</c:v>
                </c:pt>
                <c:pt idx="1752">
                  <c:v>0.040369</c:v>
                </c:pt>
                <c:pt idx="1753">
                  <c:v>0.040355</c:v>
                </c:pt>
                <c:pt idx="1754">
                  <c:v>0.04034</c:v>
                </c:pt>
                <c:pt idx="1755">
                  <c:v>0.040325</c:v>
                </c:pt>
                <c:pt idx="1756">
                  <c:v>0.040311</c:v>
                </c:pt>
                <c:pt idx="1757">
                  <c:v>0.040296</c:v>
                </c:pt>
                <c:pt idx="1758">
                  <c:v>0.040282</c:v>
                </c:pt>
                <c:pt idx="1759">
                  <c:v>0.040267</c:v>
                </c:pt>
                <c:pt idx="1760">
                  <c:v>0.040252</c:v>
                </c:pt>
                <c:pt idx="1761">
                  <c:v>0.040238</c:v>
                </c:pt>
                <c:pt idx="1762">
                  <c:v>0.040223</c:v>
                </c:pt>
                <c:pt idx="1763">
                  <c:v>0.040209</c:v>
                </c:pt>
                <c:pt idx="1764">
                  <c:v>0.040194</c:v>
                </c:pt>
                <c:pt idx="1765">
                  <c:v>0.04018</c:v>
                </c:pt>
                <c:pt idx="1766">
                  <c:v>0.040165</c:v>
                </c:pt>
                <c:pt idx="1767">
                  <c:v>0.040151</c:v>
                </c:pt>
                <c:pt idx="1768">
                  <c:v>0.040136</c:v>
                </c:pt>
                <c:pt idx="1769">
                  <c:v>0.040122</c:v>
                </c:pt>
                <c:pt idx="1770">
                  <c:v>0.040107</c:v>
                </c:pt>
                <c:pt idx="1771">
                  <c:v>0.040093</c:v>
                </c:pt>
                <c:pt idx="1772">
                  <c:v>0.040078</c:v>
                </c:pt>
                <c:pt idx="1773">
                  <c:v>0.040064</c:v>
                </c:pt>
                <c:pt idx="1774">
                  <c:v>0.040049</c:v>
                </c:pt>
                <c:pt idx="1775">
                  <c:v>0.040035</c:v>
                </c:pt>
                <c:pt idx="1776">
                  <c:v>0.040021</c:v>
                </c:pt>
                <c:pt idx="1777">
                  <c:v>0.040006</c:v>
                </c:pt>
                <c:pt idx="1778">
                  <c:v>0.039992</c:v>
                </c:pt>
                <c:pt idx="1779">
                  <c:v>0.039977</c:v>
                </c:pt>
                <c:pt idx="1780">
                  <c:v>0.039963</c:v>
                </c:pt>
                <c:pt idx="1781">
                  <c:v>0.039949</c:v>
                </c:pt>
                <c:pt idx="1782">
                  <c:v>0.039934</c:v>
                </c:pt>
                <c:pt idx="1783">
                  <c:v>0.03992</c:v>
                </c:pt>
                <c:pt idx="1784">
                  <c:v>0.039906</c:v>
                </c:pt>
                <c:pt idx="1785">
                  <c:v>0.039891</c:v>
                </c:pt>
                <c:pt idx="1786">
                  <c:v>0.039877</c:v>
                </c:pt>
                <c:pt idx="1787">
                  <c:v>0.039863</c:v>
                </c:pt>
                <c:pt idx="1788">
                  <c:v>0.039848</c:v>
                </c:pt>
                <c:pt idx="1789">
                  <c:v>0.039834</c:v>
                </c:pt>
                <c:pt idx="1790">
                  <c:v>0.03982</c:v>
                </c:pt>
                <c:pt idx="1791">
                  <c:v>0.039806</c:v>
                </c:pt>
                <c:pt idx="1792">
                  <c:v>0.039791</c:v>
                </c:pt>
                <c:pt idx="1793">
                  <c:v>0.039777</c:v>
                </c:pt>
                <c:pt idx="1794">
                  <c:v>0.039763</c:v>
                </c:pt>
                <c:pt idx="1795">
                  <c:v>0.039749</c:v>
                </c:pt>
                <c:pt idx="1796">
                  <c:v>0.039734</c:v>
                </c:pt>
                <c:pt idx="1797">
                  <c:v>0.03972</c:v>
                </c:pt>
                <c:pt idx="1798">
                  <c:v>0.039706</c:v>
                </c:pt>
                <c:pt idx="1799">
                  <c:v>0.039692</c:v>
                </c:pt>
                <c:pt idx="1800">
                  <c:v>0.039678</c:v>
                </c:pt>
                <c:pt idx="1801">
                  <c:v>0.039664</c:v>
                </c:pt>
                <c:pt idx="1802">
                  <c:v>0.039649</c:v>
                </c:pt>
                <c:pt idx="1803">
                  <c:v>0.039635</c:v>
                </c:pt>
                <c:pt idx="1804">
                  <c:v>0.039621</c:v>
                </c:pt>
                <c:pt idx="1805">
                  <c:v>0.039607</c:v>
                </c:pt>
                <c:pt idx="1806">
                  <c:v>0.039593</c:v>
                </c:pt>
                <c:pt idx="1807">
                  <c:v>0.039579</c:v>
                </c:pt>
                <c:pt idx="1808">
                  <c:v>0.039565</c:v>
                </c:pt>
                <c:pt idx="1809">
                  <c:v>0.039551</c:v>
                </c:pt>
                <c:pt idx="1810">
                  <c:v>0.039537</c:v>
                </c:pt>
                <c:pt idx="1811">
                  <c:v>0.039523</c:v>
                </c:pt>
                <c:pt idx="1812">
                  <c:v>0.039508</c:v>
                </c:pt>
                <c:pt idx="1813">
                  <c:v>0.039494</c:v>
                </c:pt>
                <c:pt idx="1814">
                  <c:v>0.03948</c:v>
                </c:pt>
                <c:pt idx="1815">
                  <c:v>0.039466</c:v>
                </c:pt>
                <c:pt idx="1816">
                  <c:v>0.039452</c:v>
                </c:pt>
                <c:pt idx="1817">
                  <c:v>0.039438</c:v>
                </c:pt>
                <c:pt idx="1818">
                  <c:v>0.039424</c:v>
                </c:pt>
                <c:pt idx="1819">
                  <c:v>0.03941</c:v>
                </c:pt>
                <c:pt idx="1820">
                  <c:v>0.039396</c:v>
                </c:pt>
                <c:pt idx="1821">
                  <c:v>0.039382</c:v>
                </c:pt>
                <c:pt idx="1822">
                  <c:v>0.039369</c:v>
                </c:pt>
                <c:pt idx="1823">
                  <c:v>0.039355</c:v>
                </c:pt>
                <c:pt idx="1824">
                  <c:v>0.039341</c:v>
                </c:pt>
                <c:pt idx="1825">
                  <c:v>0.039327</c:v>
                </c:pt>
                <c:pt idx="1826">
                  <c:v>0.039313</c:v>
                </c:pt>
                <c:pt idx="1827">
                  <c:v>0.039299</c:v>
                </c:pt>
                <c:pt idx="1828">
                  <c:v>0.039285</c:v>
                </c:pt>
                <c:pt idx="1829">
                  <c:v>0.039271</c:v>
                </c:pt>
                <c:pt idx="1830">
                  <c:v>0.039257</c:v>
                </c:pt>
                <c:pt idx="1831">
                  <c:v>0.039243</c:v>
                </c:pt>
                <c:pt idx="1832">
                  <c:v>0.03923</c:v>
                </c:pt>
                <c:pt idx="1833">
                  <c:v>0.039216</c:v>
                </c:pt>
                <c:pt idx="1834">
                  <c:v>0.039202</c:v>
                </c:pt>
                <c:pt idx="1835">
                  <c:v>0.039188</c:v>
                </c:pt>
                <c:pt idx="1836">
                  <c:v>0.039174</c:v>
                </c:pt>
                <c:pt idx="1837">
                  <c:v>0.03916</c:v>
                </c:pt>
                <c:pt idx="1838">
                  <c:v>0.039147</c:v>
                </c:pt>
                <c:pt idx="1839">
                  <c:v>0.039133</c:v>
                </c:pt>
                <c:pt idx="1840">
                  <c:v>0.039119</c:v>
                </c:pt>
                <c:pt idx="1841">
                  <c:v>0.039105</c:v>
                </c:pt>
                <c:pt idx="1842">
                  <c:v>0.039092</c:v>
                </c:pt>
                <c:pt idx="1843">
                  <c:v>0.039078</c:v>
                </c:pt>
                <c:pt idx="1844">
                  <c:v>0.039064</c:v>
                </c:pt>
                <c:pt idx="1845">
                  <c:v>0.03905</c:v>
                </c:pt>
                <c:pt idx="1846">
                  <c:v>0.039037</c:v>
                </c:pt>
                <c:pt idx="1847">
                  <c:v>0.039023</c:v>
                </c:pt>
                <c:pt idx="1848">
                  <c:v>0.039009</c:v>
                </c:pt>
                <c:pt idx="1849">
                  <c:v>0.038996</c:v>
                </c:pt>
                <c:pt idx="1850">
                  <c:v>0.038982</c:v>
                </c:pt>
                <c:pt idx="1851">
                  <c:v>0.038968</c:v>
                </c:pt>
                <c:pt idx="1852">
                  <c:v>0.038955</c:v>
                </c:pt>
                <c:pt idx="1853">
                  <c:v>0.038941</c:v>
                </c:pt>
                <c:pt idx="1854">
                  <c:v>0.038927</c:v>
                </c:pt>
                <c:pt idx="1855">
                  <c:v>0.038914</c:v>
                </c:pt>
                <c:pt idx="1856">
                  <c:v>0.0389</c:v>
                </c:pt>
                <c:pt idx="1857">
                  <c:v>0.038886</c:v>
                </c:pt>
                <c:pt idx="1858">
                  <c:v>0.038873</c:v>
                </c:pt>
                <c:pt idx="1859">
                  <c:v>0.038859</c:v>
                </c:pt>
                <c:pt idx="1860">
                  <c:v>0.038846</c:v>
                </c:pt>
                <c:pt idx="1861">
                  <c:v>0.038832</c:v>
                </c:pt>
                <c:pt idx="1862">
                  <c:v>0.038819</c:v>
                </c:pt>
                <c:pt idx="1863">
                  <c:v>0.038805</c:v>
                </c:pt>
                <c:pt idx="1864">
                  <c:v>0.038791</c:v>
                </c:pt>
                <c:pt idx="1865">
                  <c:v>0.038778</c:v>
                </c:pt>
                <c:pt idx="1866">
                  <c:v>0.038764</c:v>
                </c:pt>
                <c:pt idx="1867">
                  <c:v>0.038751</c:v>
                </c:pt>
                <c:pt idx="1868">
                  <c:v>0.038737</c:v>
                </c:pt>
                <c:pt idx="1869">
                  <c:v>0.038724</c:v>
                </c:pt>
                <c:pt idx="1870">
                  <c:v>0.03871</c:v>
                </c:pt>
                <c:pt idx="1871">
                  <c:v>0.038697</c:v>
                </c:pt>
                <c:pt idx="1872">
                  <c:v>0.038683</c:v>
                </c:pt>
                <c:pt idx="1873">
                  <c:v>0.03867</c:v>
                </c:pt>
                <c:pt idx="1874">
                  <c:v>0.038657</c:v>
                </c:pt>
                <c:pt idx="1875">
                  <c:v>0.038643</c:v>
                </c:pt>
                <c:pt idx="1876">
                  <c:v>0.03863</c:v>
                </c:pt>
                <c:pt idx="1877">
                  <c:v>0.038616</c:v>
                </c:pt>
                <c:pt idx="1878">
                  <c:v>0.038603</c:v>
                </c:pt>
                <c:pt idx="1879">
                  <c:v>0.038589</c:v>
                </c:pt>
                <c:pt idx="1880">
                  <c:v>0.038576</c:v>
                </c:pt>
                <c:pt idx="1881">
                  <c:v>0.038563</c:v>
                </c:pt>
                <c:pt idx="1882">
                  <c:v>0.038549</c:v>
                </c:pt>
                <c:pt idx="1883">
                  <c:v>0.038536</c:v>
                </c:pt>
                <c:pt idx="1884">
                  <c:v>0.038523</c:v>
                </c:pt>
                <c:pt idx="1885">
                  <c:v>0.038509</c:v>
                </c:pt>
                <c:pt idx="1886">
                  <c:v>0.038496</c:v>
                </c:pt>
                <c:pt idx="1887">
                  <c:v>0.038483</c:v>
                </c:pt>
                <c:pt idx="1888">
                  <c:v>0.038469</c:v>
                </c:pt>
                <c:pt idx="1889">
                  <c:v>0.038456</c:v>
                </c:pt>
                <c:pt idx="1890">
                  <c:v>0.038443</c:v>
                </c:pt>
                <c:pt idx="1891">
                  <c:v>0.038429</c:v>
                </c:pt>
                <c:pt idx="1892">
                  <c:v>0.038416</c:v>
                </c:pt>
                <c:pt idx="1893">
                  <c:v>0.038403</c:v>
                </c:pt>
                <c:pt idx="1894">
                  <c:v>0.038389</c:v>
                </c:pt>
                <c:pt idx="1895">
                  <c:v>0.038376</c:v>
                </c:pt>
                <c:pt idx="1896">
                  <c:v>0.038363</c:v>
                </c:pt>
                <c:pt idx="1897">
                  <c:v>0.03835</c:v>
                </c:pt>
                <c:pt idx="1898">
                  <c:v>0.038337</c:v>
                </c:pt>
                <c:pt idx="1899">
                  <c:v>0.038323</c:v>
                </c:pt>
                <c:pt idx="1900">
                  <c:v>0.03831</c:v>
                </c:pt>
                <c:pt idx="1901">
                  <c:v>0.038297</c:v>
                </c:pt>
                <c:pt idx="1902">
                  <c:v>0.038284</c:v>
                </c:pt>
                <c:pt idx="1903">
                  <c:v>0.038271</c:v>
                </c:pt>
                <c:pt idx="1904">
                  <c:v>0.038257</c:v>
                </c:pt>
                <c:pt idx="1905">
                  <c:v>0.038244</c:v>
                </c:pt>
                <c:pt idx="1906">
                  <c:v>0.038231</c:v>
                </c:pt>
                <c:pt idx="1907">
                  <c:v>0.038218</c:v>
                </c:pt>
                <c:pt idx="1908">
                  <c:v>0.038205</c:v>
                </c:pt>
                <c:pt idx="1909">
                  <c:v>0.038192</c:v>
                </c:pt>
                <c:pt idx="1910">
                  <c:v>0.038179</c:v>
                </c:pt>
                <c:pt idx="1911">
                  <c:v>0.038165</c:v>
                </c:pt>
                <c:pt idx="1912">
                  <c:v>0.038152</c:v>
                </c:pt>
                <c:pt idx="1913">
                  <c:v>0.038139</c:v>
                </c:pt>
                <c:pt idx="1914">
                  <c:v>0.038126</c:v>
                </c:pt>
                <c:pt idx="1915">
                  <c:v>0.038113</c:v>
                </c:pt>
                <c:pt idx="1916">
                  <c:v>0.0381</c:v>
                </c:pt>
                <c:pt idx="1917">
                  <c:v>0.038087</c:v>
                </c:pt>
                <c:pt idx="1918">
                  <c:v>0.038074</c:v>
                </c:pt>
                <c:pt idx="1919">
                  <c:v>0.038061</c:v>
                </c:pt>
                <c:pt idx="1920">
                  <c:v>0.038048</c:v>
                </c:pt>
                <c:pt idx="1921">
                  <c:v>0.038035</c:v>
                </c:pt>
                <c:pt idx="1922">
                  <c:v>0.038022</c:v>
                </c:pt>
                <c:pt idx="1923">
                  <c:v>0.038009</c:v>
                </c:pt>
                <c:pt idx="1924">
                  <c:v>0.037996</c:v>
                </c:pt>
                <c:pt idx="1925">
                  <c:v>0.037983</c:v>
                </c:pt>
                <c:pt idx="1926">
                  <c:v>0.03797</c:v>
                </c:pt>
                <c:pt idx="1927">
                  <c:v>0.037957</c:v>
                </c:pt>
                <c:pt idx="1928">
                  <c:v>0.037944</c:v>
                </c:pt>
                <c:pt idx="1929">
                  <c:v>0.037931</c:v>
                </c:pt>
                <c:pt idx="1930">
                  <c:v>0.037918</c:v>
                </c:pt>
                <c:pt idx="1931">
                  <c:v>0.037905</c:v>
                </c:pt>
                <c:pt idx="1932">
                  <c:v>0.037892</c:v>
                </c:pt>
                <c:pt idx="1933">
                  <c:v>0.037879</c:v>
                </c:pt>
                <c:pt idx="1934">
                  <c:v>0.037866</c:v>
                </c:pt>
                <c:pt idx="1935">
                  <c:v>0.037853</c:v>
                </c:pt>
                <c:pt idx="1936">
                  <c:v>0.037841</c:v>
                </c:pt>
                <c:pt idx="1937">
                  <c:v>0.037828</c:v>
                </c:pt>
                <c:pt idx="1938">
                  <c:v>0.037815</c:v>
                </c:pt>
                <c:pt idx="1939">
                  <c:v>0.037802</c:v>
                </c:pt>
                <c:pt idx="1940">
                  <c:v>0.037789</c:v>
                </c:pt>
                <c:pt idx="1941">
                  <c:v>0.037776</c:v>
                </c:pt>
                <c:pt idx="1942">
                  <c:v>0.037763</c:v>
                </c:pt>
                <c:pt idx="1943">
                  <c:v>0.037751</c:v>
                </c:pt>
                <c:pt idx="1944">
                  <c:v>0.037738</c:v>
                </c:pt>
                <c:pt idx="1945">
                  <c:v>0.037725</c:v>
                </c:pt>
                <c:pt idx="1946">
                  <c:v>0.037712</c:v>
                </c:pt>
                <c:pt idx="1947">
                  <c:v>0.037699</c:v>
                </c:pt>
                <c:pt idx="1948">
                  <c:v>0.037687</c:v>
                </c:pt>
                <c:pt idx="1949">
                  <c:v>0.037674</c:v>
                </c:pt>
                <c:pt idx="1950">
                  <c:v>0.037661</c:v>
                </c:pt>
                <c:pt idx="1951">
                  <c:v>0.037648</c:v>
                </c:pt>
                <c:pt idx="1952">
                  <c:v>0.037636</c:v>
                </c:pt>
                <c:pt idx="1953">
                  <c:v>0.037623</c:v>
                </c:pt>
                <c:pt idx="1954">
                  <c:v>0.03761</c:v>
                </c:pt>
                <c:pt idx="1955">
                  <c:v>0.037597</c:v>
                </c:pt>
                <c:pt idx="1956">
                  <c:v>0.037585</c:v>
                </c:pt>
                <c:pt idx="1957">
                  <c:v>0.037572</c:v>
                </c:pt>
                <c:pt idx="1958">
                  <c:v>0.037559</c:v>
                </c:pt>
                <c:pt idx="1959">
                  <c:v>0.037547</c:v>
                </c:pt>
                <c:pt idx="1960">
                  <c:v>0.037534</c:v>
                </c:pt>
                <c:pt idx="1961">
                  <c:v>0.037521</c:v>
                </c:pt>
                <c:pt idx="1962">
                  <c:v>0.037509</c:v>
                </c:pt>
                <c:pt idx="1963">
                  <c:v>0.037496</c:v>
                </c:pt>
                <c:pt idx="1964">
                  <c:v>0.037483</c:v>
                </c:pt>
                <c:pt idx="1965">
                  <c:v>0.037471</c:v>
                </c:pt>
                <c:pt idx="1966">
                  <c:v>0.037458</c:v>
                </c:pt>
                <c:pt idx="1967">
                  <c:v>0.037445</c:v>
                </c:pt>
                <c:pt idx="1968">
                  <c:v>0.037433</c:v>
                </c:pt>
                <c:pt idx="1969">
                  <c:v>0.03742</c:v>
                </c:pt>
                <c:pt idx="1970">
                  <c:v>0.037408</c:v>
                </c:pt>
                <c:pt idx="1971">
                  <c:v>0.037395</c:v>
                </c:pt>
                <c:pt idx="1972">
                  <c:v>0.037382</c:v>
                </c:pt>
                <c:pt idx="1973">
                  <c:v>0.03737</c:v>
                </c:pt>
                <c:pt idx="1974">
                  <c:v>0.037357</c:v>
                </c:pt>
                <c:pt idx="1975">
                  <c:v>0.037345</c:v>
                </c:pt>
                <c:pt idx="1976">
                  <c:v>0.037332</c:v>
                </c:pt>
                <c:pt idx="1977">
                  <c:v>0.03732</c:v>
                </c:pt>
                <c:pt idx="1978">
                  <c:v>0.037307</c:v>
                </c:pt>
                <c:pt idx="1979">
                  <c:v>0.037295</c:v>
                </c:pt>
                <c:pt idx="1980">
                  <c:v>0.037282</c:v>
                </c:pt>
                <c:pt idx="1981">
                  <c:v>0.03727</c:v>
                </c:pt>
                <c:pt idx="1982">
                  <c:v>0.037257</c:v>
                </c:pt>
                <c:pt idx="1983">
                  <c:v>0.037245</c:v>
                </c:pt>
                <c:pt idx="1984">
                  <c:v>0.037232</c:v>
                </c:pt>
                <c:pt idx="1985">
                  <c:v>0.03722</c:v>
                </c:pt>
                <c:pt idx="1986">
                  <c:v>0.037207</c:v>
                </c:pt>
                <c:pt idx="1987">
                  <c:v>0.037195</c:v>
                </c:pt>
                <c:pt idx="1988">
                  <c:v>0.037182</c:v>
                </c:pt>
                <c:pt idx="1989">
                  <c:v>0.03717</c:v>
                </c:pt>
                <c:pt idx="1990">
                  <c:v>0.037157</c:v>
                </c:pt>
                <c:pt idx="1991">
                  <c:v>0.037145</c:v>
                </c:pt>
                <c:pt idx="1992">
                  <c:v>0.037133</c:v>
                </c:pt>
                <c:pt idx="1993">
                  <c:v>0.03712</c:v>
                </c:pt>
                <c:pt idx="1994">
                  <c:v>0.037108</c:v>
                </c:pt>
                <c:pt idx="1995">
                  <c:v>0.037095</c:v>
                </c:pt>
                <c:pt idx="1996">
                  <c:v>0.037083</c:v>
                </c:pt>
                <c:pt idx="1997">
                  <c:v>0.037071</c:v>
                </c:pt>
                <c:pt idx="1998">
                  <c:v>0.037058</c:v>
                </c:pt>
                <c:pt idx="1999">
                  <c:v>0.037046</c:v>
                </c:pt>
                <c:pt idx="2000">
                  <c:v>0.037034</c:v>
                </c:pt>
              </c:numCache>
            </c:numRef>
          </c:yVal>
          <c:smooth val="1"/>
        </c:ser>
        <c:ser>
          <c:idx val="2"/>
          <c:order val="2"/>
          <c:tx>
            <c:strRef>
              <c:f>Sheet1!$A$4</c:f>
              <c:strCache>
                <c:ptCount val="1"/>
                <c:pt idx="0">
                  <c:v>(0.5,2,1)</c:v>
                </c:pt>
              </c:strCache>
            </c:strRef>
          </c:tx>
          <c:spPr>
            <a:ln w="12700">
              <a:solidFill>
                <a:schemeClr val="tx1"/>
              </a:solidFill>
              <a:prstDash val="dashDot"/>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Sheet1!$B$4:$BXZ$4</c:f>
              <c:numCache>
                <c:formatCode>General</c:formatCode>
                <c:ptCount val="2001"/>
                <c:pt idx="0">
                  <c:v>0.10732</c:v>
                </c:pt>
                <c:pt idx="1">
                  <c:v>0.10723</c:v>
                </c:pt>
                <c:pt idx="2">
                  <c:v>0.10715</c:v>
                </c:pt>
                <c:pt idx="3">
                  <c:v>0.10706</c:v>
                </c:pt>
                <c:pt idx="4">
                  <c:v>0.10698</c:v>
                </c:pt>
                <c:pt idx="5">
                  <c:v>0.10689</c:v>
                </c:pt>
                <c:pt idx="6">
                  <c:v>0.1068</c:v>
                </c:pt>
                <c:pt idx="7">
                  <c:v>0.10672</c:v>
                </c:pt>
                <c:pt idx="8">
                  <c:v>0.10663</c:v>
                </c:pt>
                <c:pt idx="9">
                  <c:v>0.10655</c:v>
                </c:pt>
                <c:pt idx="10">
                  <c:v>0.10646</c:v>
                </c:pt>
                <c:pt idx="11">
                  <c:v>0.10638</c:v>
                </c:pt>
                <c:pt idx="12">
                  <c:v>0.10629</c:v>
                </c:pt>
                <c:pt idx="13">
                  <c:v>0.1062</c:v>
                </c:pt>
                <c:pt idx="14">
                  <c:v>0.10612</c:v>
                </c:pt>
                <c:pt idx="15">
                  <c:v>0.10603</c:v>
                </c:pt>
                <c:pt idx="16">
                  <c:v>0.10595</c:v>
                </c:pt>
                <c:pt idx="17">
                  <c:v>0.10586</c:v>
                </c:pt>
                <c:pt idx="18">
                  <c:v>0.10578</c:v>
                </c:pt>
                <c:pt idx="19">
                  <c:v>0.10569</c:v>
                </c:pt>
                <c:pt idx="20">
                  <c:v>0.10561</c:v>
                </c:pt>
                <c:pt idx="21">
                  <c:v>0.10552</c:v>
                </c:pt>
                <c:pt idx="22">
                  <c:v>0.10543</c:v>
                </c:pt>
                <c:pt idx="23">
                  <c:v>0.10535</c:v>
                </c:pt>
                <c:pt idx="24">
                  <c:v>0.10526</c:v>
                </c:pt>
                <c:pt idx="25">
                  <c:v>0.10518</c:v>
                </c:pt>
                <c:pt idx="26">
                  <c:v>0.10509</c:v>
                </c:pt>
                <c:pt idx="27">
                  <c:v>0.10501</c:v>
                </c:pt>
                <c:pt idx="28">
                  <c:v>0.10492</c:v>
                </c:pt>
                <c:pt idx="29">
                  <c:v>0.10484</c:v>
                </c:pt>
                <c:pt idx="30">
                  <c:v>0.10475</c:v>
                </c:pt>
                <c:pt idx="31">
                  <c:v>0.10467</c:v>
                </c:pt>
                <c:pt idx="32">
                  <c:v>0.10458</c:v>
                </c:pt>
                <c:pt idx="33">
                  <c:v>0.1045</c:v>
                </c:pt>
                <c:pt idx="34">
                  <c:v>0.10441</c:v>
                </c:pt>
                <c:pt idx="35">
                  <c:v>0.10433</c:v>
                </c:pt>
                <c:pt idx="36">
                  <c:v>0.10424</c:v>
                </c:pt>
                <c:pt idx="37">
                  <c:v>0.10416</c:v>
                </c:pt>
                <c:pt idx="38">
                  <c:v>0.10408</c:v>
                </c:pt>
                <c:pt idx="39">
                  <c:v>0.10399</c:v>
                </c:pt>
                <c:pt idx="40">
                  <c:v>0.10391</c:v>
                </c:pt>
                <c:pt idx="41">
                  <c:v>0.10382</c:v>
                </c:pt>
                <c:pt idx="42">
                  <c:v>0.10374</c:v>
                </c:pt>
                <c:pt idx="43">
                  <c:v>0.10365</c:v>
                </c:pt>
                <c:pt idx="44">
                  <c:v>0.10357</c:v>
                </c:pt>
                <c:pt idx="45">
                  <c:v>0.10348</c:v>
                </c:pt>
                <c:pt idx="46">
                  <c:v>0.1034</c:v>
                </c:pt>
                <c:pt idx="47">
                  <c:v>0.10332</c:v>
                </c:pt>
                <c:pt idx="48">
                  <c:v>0.10323</c:v>
                </c:pt>
                <c:pt idx="49">
                  <c:v>0.10315</c:v>
                </c:pt>
                <c:pt idx="50">
                  <c:v>0.10307</c:v>
                </c:pt>
                <c:pt idx="51">
                  <c:v>0.10298</c:v>
                </c:pt>
                <c:pt idx="52">
                  <c:v>0.1029</c:v>
                </c:pt>
                <c:pt idx="53">
                  <c:v>0.10281</c:v>
                </c:pt>
                <c:pt idx="54">
                  <c:v>0.10273</c:v>
                </c:pt>
                <c:pt idx="55">
                  <c:v>0.10265</c:v>
                </c:pt>
                <c:pt idx="56">
                  <c:v>0.10256</c:v>
                </c:pt>
                <c:pt idx="57">
                  <c:v>0.10248</c:v>
                </c:pt>
                <c:pt idx="58">
                  <c:v>0.1024</c:v>
                </c:pt>
                <c:pt idx="59">
                  <c:v>0.10231</c:v>
                </c:pt>
                <c:pt idx="60">
                  <c:v>0.10223</c:v>
                </c:pt>
                <c:pt idx="61">
                  <c:v>0.10215</c:v>
                </c:pt>
                <c:pt idx="62">
                  <c:v>0.10206</c:v>
                </c:pt>
                <c:pt idx="63">
                  <c:v>0.10198</c:v>
                </c:pt>
                <c:pt idx="64">
                  <c:v>0.1019</c:v>
                </c:pt>
                <c:pt idx="65">
                  <c:v>0.10182</c:v>
                </c:pt>
                <c:pt idx="66">
                  <c:v>0.10173</c:v>
                </c:pt>
                <c:pt idx="67">
                  <c:v>0.10165</c:v>
                </c:pt>
                <c:pt idx="68">
                  <c:v>0.10157</c:v>
                </c:pt>
                <c:pt idx="69">
                  <c:v>0.10148</c:v>
                </c:pt>
                <c:pt idx="70">
                  <c:v>0.1014</c:v>
                </c:pt>
                <c:pt idx="71">
                  <c:v>0.10132</c:v>
                </c:pt>
                <c:pt idx="72">
                  <c:v>0.10124</c:v>
                </c:pt>
                <c:pt idx="73">
                  <c:v>0.10116</c:v>
                </c:pt>
                <c:pt idx="74">
                  <c:v>0.10107</c:v>
                </c:pt>
                <c:pt idx="75">
                  <c:v>0.10099</c:v>
                </c:pt>
                <c:pt idx="76">
                  <c:v>0.10091</c:v>
                </c:pt>
                <c:pt idx="77">
                  <c:v>0.10083</c:v>
                </c:pt>
                <c:pt idx="78">
                  <c:v>0.10074</c:v>
                </c:pt>
                <c:pt idx="79">
                  <c:v>0.10066</c:v>
                </c:pt>
                <c:pt idx="80">
                  <c:v>0.10058</c:v>
                </c:pt>
                <c:pt idx="81">
                  <c:v>0.1005</c:v>
                </c:pt>
                <c:pt idx="82">
                  <c:v>0.10042</c:v>
                </c:pt>
                <c:pt idx="83">
                  <c:v>0.10034</c:v>
                </c:pt>
                <c:pt idx="84">
                  <c:v>0.10026</c:v>
                </c:pt>
                <c:pt idx="85">
                  <c:v>0.10017</c:v>
                </c:pt>
                <c:pt idx="86">
                  <c:v>0.10009</c:v>
                </c:pt>
                <c:pt idx="87">
                  <c:v>0.10001</c:v>
                </c:pt>
                <c:pt idx="88">
                  <c:v>0.09993</c:v>
                </c:pt>
                <c:pt idx="89">
                  <c:v>0.099849</c:v>
                </c:pt>
                <c:pt idx="90">
                  <c:v>0.099769</c:v>
                </c:pt>
                <c:pt idx="91">
                  <c:v>0.099688</c:v>
                </c:pt>
                <c:pt idx="92">
                  <c:v>0.099607</c:v>
                </c:pt>
                <c:pt idx="93">
                  <c:v>0.099526</c:v>
                </c:pt>
                <c:pt idx="94">
                  <c:v>0.099446</c:v>
                </c:pt>
                <c:pt idx="95">
                  <c:v>0.099365</c:v>
                </c:pt>
                <c:pt idx="96">
                  <c:v>0.099285</c:v>
                </c:pt>
                <c:pt idx="97">
                  <c:v>0.099204</c:v>
                </c:pt>
                <c:pt idx="98">
                  <c:v>0.099124</c:v>
                </c:pt>
                <c:pt idx="99">
                  <c:v>0.099044</c:v>
                </c:pt>
                <c:pt idx="100">
                  <c:v>0.098964</c:v>
                </c:pt>
                <c:pt idx="101">
                  <c:v>0.098884</c:v>
                </c:pt>
                <c:pt idx="102">
                  <c:v>0.098804</c:v>
                </c:pt>
                <c:pt idx="103">
                  <c:v>0.098724</c:v>
                </c:pt>
                <c:pt idx="104">
                  <c:v>0.098644</c:v>
                </c:pt>
                <c:pt idx="105">
                  <c:v>0.098565</c:v>
                </c:pt>
                <c:pt idx="106">
                  <c:v>0.098485</c:v>
                </c:pt>
                <c:pt idx="107">
                  <c:v>0.098405</c:v>
                </c:pt>
                <c:pt idx="108">
                  <c:v>0.098326</c:v>
                </c:pt>
                <c:pt idx="109">
                  <c:v>0.098247</c:v>
                </c:pt>
                <c:pt idx="110">
                  <c:v>0.098167</c:v>
                </c:pt>
                <c:pt idx="111">
                  <c:v>0.098088</c:v>
                </c:pt>
                <c:pt idx="112">
                  <c:v>0.098009</c:v>
                </c:pt>
                <c:pt idx="113">
                  <c:v>0.09793</c:v>
                </c:pt>
                <c:pt idx="114">
                  <c:v>0.097851</c:v>
                </c:pt>
                <c:pt idx="115">
                  <c:v>0.097772</c:v>
                </c:pt>
                <c:pt idx="116">
                  <c:v>0.097694</c:v>
                </c:pt>
                <c:pt idx="117">
                  <c:v>0.097615</c:v>
                </c:pt>
                <c:pt idx="118">
                  <c:v>0.097536</c:v>
                </c:pt>
                <c:pt idx="119">
                  <c:v>0.097458</c:v>
                </c:pt>
                <c:pt idx="120">
                  <c:v>0.09738</c:v>
                </c:pt>
                <c:pt idx="121">
                  <c:v>0.097301</c:v>
                </c:pt>
                <c:pt idx="122">
                  <c:v>0.097223</c:v>
                </c:pt>
                <c:pt idx="123">
                  <c:v>0.097145</c:v>
                </c:pt>
                <c:pt idx="124">
                  <c:v>0.097067</c:v>
                </c:pt>
                <c:pt idx="125">
                  <c:v>0.096989</c:v>
                </c:pt>
                <c:pt idx="126">
                  <c:v>0.096911</c:v>
                </c:pt>
                <c:pt idx="127">
                  <c:v>0.096833</c:v>
                </c:pt>
                <c:pt idx="128">
                  <c:v>0.096756</c:v>
                </c:pt>
                <c:pt idx="129">
                  <c:v>0.096678</c:v>
                </c:pt>
                <c:pt idx="130">
                  <c:v>0.0966</c:v>
                </c:pt>
                <c:pt idx="131">
                  <c:v>0.096523</c:v>
                </c:pt>
                <c:pt idx="132">
                  <c:v>0.096446</c:v>
                </c:pt>
                <c:pt idx="133">
                  <c:v>0.096369</c:v>
                </c:pt>
                <c:pt idx="134">
                  <c:v>0.096291</c:v>
                </c:pt>
                <c:pt idx="135">
                  <c:v>0.096214</c:v>
                </c:pt>
                <c:pt idx="136">
                  <c:v>0.096137</c:v>
                </c:pt>
                <c:pt idx="137">
                  <c:v>0.09606</c:v>
                </c:pt>
                <c:pt idx="138">
                  <c:v>0.095984</c:v>
                </c:pt>
                <c:pt idx="139">
                  <c:v>0.095907</c:v>
                </c:pt>
                <c:pt idx="140">
                  <c:v>0.09583</c:v>
                </c:pt>
                <c:pt idx="141">
                  <c:v>0.095754</c:v>
                </c:pt>
                <c:pt idx="142">
                  <c:v>0.095677</c:v>
                </c:pt>
                <c:pt idx="143">
                  <c:v>0.095601</c:v>
                </c:pt>
                <c:pt idx="144">
                  <c:v>0.095525</c:v>
                </c:pt>
                <c:pt idx="145">
                  <c:v>0.095449</c:v>
                </c:pt>
                <c:pt idx="146">
                  <c:v>0.095373</c:v>
                </c:pt>
                <c:pt idx="147">
                  <c:v>0.095297</c:v>
                </c:pt>
                <c:pt idx="148">
                  <c:v>0.095221</c:v>
                </c:pt>
                <c:pt idx="149">
                  <c:v>0.095145</c:v>
                </c:pt>
                <c:pt idx="150">
                  <c:v>0.095069</c:v>
                </c:pt>
                <c:pt idx="151">
                  <c:v>0.094994</c:v>
                </c:pt>
                <c:pt idx="152">
                  <c:v>0.094918</c:v>
                </c:pt>
                <c:pt idx="153">
                  <c:v>0.094843</c:v>
                </c:pt>
                <c:pt idx="154">
                  <c:v>0.094767</c:v>
                </c:pt>
                <c:pt idx="155">
                  <c:v>0.094692</c:v>
                </c:pt>
                <c:pt idx="156">
                  <c:v>0.094617</c:v>
                </c:pt>
                <c:pt idx="157">
                  <c:v>0.094542</c:v>
                </c:pt>
                <c:pt idx="158">
                  <c:v>0.094467</c:v>
                </c:pt>
                <c:pt idx="159">
                  <c:v>0.094392</c:v>
                </c:pt>
                <c:pt idx="160">
                  <c:v>0.094317</c:v>
                </c:pt>
                <c:pt idx="161">
                  <c:v>0.094242</c:v>
                </c:pt>
                <c:pt idx="162">
                  <c:v>0.094168</c:v>
                </c:pt>
                <c:pt idx="163">
                  <c:v>0.094093</c:v>
                </c:pt>
                <c:pt idx="164">
                  <c:v>0.094019</c:v>
                </c:pt>
                <c:pt idx="165">
                  <c:v>0.093944</c:v>
                </c:pt>
                <c:pt idx="166">
                  <c:v>0.09387</c:v>
                </c:pt>
                <c:pt idx="167">
                  <c:v>0.093796</c:v>
                </c:pt>
                <c:pt idx="168">
                  <c:v>0.093722</c:v>
                </c:pt>
                <c:pt idx="169">
                  <c:v>0.093648</c:v>
                </c:pt>
                <c:pt idx="170">
                  <c:v>0.093574</c:v>
                </c:pt>
                <c:pt idx="171">
                  <c:v>0.0935</c:v>
                </c:pt>
                <c:pt idx="172">
                  <c:v>0.093427</c:v>
                </c:pt>
                <c:pt idx="173">
                  <c:v>0.093353</c:v>
                </c:pt>
                <c:pt idx="174">
                  <c:v>0.093279</c:v>
                </c:pt>
                <c:pt idx="175">
                  <c:v>0.093206</c:v>
                </c:pt>
                <c:pt idx="176">
                  <c:v>0.093133</c:v>
                </c:pt>
                <c:pt idx="177">
                  <c:v>0.093059</c:v>
                </c:pt>
                <c:pt idx="178">
                  <c:v>0.092986</c:v>
                </c:pt>
                <c:pt idx="179">
                  <c:v>0.092913</c:v>
                </c:pt>
                <c:pt idx="180">
                  <c:v>0.09284</c:v>
                </c:pt>
                <c:pt idx="181">
                  <c:v>0.092767</c:v>
                </c:pt>
                <c:pt idx="182">
                  <c:v>0.092695</c:v>
                </c:pt>
                <c:pt idx="183">
                  <c:v>0.092622</c:v>
                </c:pt>
                <c:pt idx="184">
                  <c:v>0.092549</c:v>
                </c:pt>
                <c:pt idx="185">
                  <c:v>0.092477</c:v>
                </c:pt>
                <c:pt idx="186">
                  <c:v>0.092404</c:v>
                </c:pt>
                <c:pt idx="187">
                  <c:v>0.092332</c:v>
                </c:pt>
                <c:pt idx="188">
                  <c:v>0.09226</c:v>
                </c:pt>
                <c:pt idx="189">
                  <c:v>0.092188</c:v>
                </c:pt>
                <c:pt idx="190">
                  <c:v>0.092116</c:v>
                </c:pt>
                <c:pt idx="191">
                  <c:v>0.092044</c:v>
                </c:pt>
                <c:pt idx="192">
                  <c:v>0.091972</c:v>
                </c:pt>
                <c:pt idx="193">
                  <c:v>0.0919</c:v>
                </c:pt>
                <c:pt idx="194">
                  <c:v>0.091828</c:v>
                </c:pt>
                <c:pt idx="195">
                  <c:v>0.091757</c:v>
                </c:pt>
                <c:pt idx="196">
                  <c:v>0.091685</c:v>
                </c:pt>
                <c:pt idx="197">
                  <c:v>0.091614</c:v>
                </c:pt>
                <c:pt idx="198">
                  <c:v>0.091542</c:v>
                </c:pt>
                <c:pt idx="199">
                  <c:v>0.091471</c:v>
                </c:pt>
                <c:pt idx="200">
                  <c:v>0.0914</c:v>
                </c:pt>
                <c:pt idx="201">
                  <c:v>0.091329</c:v>
                </c:pt>
                <c:pt idx="202">
                  <c:v>0.091258</c:v>
                </c:pt>
                <c:pt idx="203">
                  <c:v>0.091187</c:v>
                </c:pt>
                <c:pt idx="204">
                  <c:v>0.091116</c:v>
                </c:pt>
                <c:pt idx="205">
                  <c:v>0.091046</c:v>
                </c:pt>
                <c:pt idx="206">
                  <c:v>0.090975</c:v>
                </c:pt>
                <c:pt idx="207">
                  <c:v>0.090904</c:v>
                </c:pt>
                <c:pt idx="208">
                  <c:v>0.090834</c:v>
                </c:pt>
                <c:pt idx="209">
                  <c:v>0.090764</c:v>
                </c:pt>
                <c:pt idx="210">
                  <c:v>0.090693</c:v>
                </c:pt>
                <c:pt idx="211">
                  <c:v>0.090623</c:v>
                </c:pt>
                <c:pt idx="212">
                  <c:v>0.090553</c:v>
                </c:pt>
                <c:pt idx="213">
                  <c:v>0.090483</c:v>
                </c:pt>
                <c:pt idx="214">
                  <c:v>0.090413</c:v>
                </c:pt>
                <c:pt idx="215">
                  <c:v>0.090344</c:v>
                </c:pt>
                <c:pt idx="216">
                  <c:v>0.090274</c:v>
                </c:pt>
                <c:pt idx="217">
                  <c:v>0.090204</c:v>
                </c:pt>
                <c:pt idx="218">
                  <c:v>0.090135</c:v>
                </c:pt>
                <c:pt idx="219">
                  <c:v>0.090065</c:v>
                </c:pt>
                <c:pt idx="220">
                  <c:v>0.089996</c:v>
                </c:pt>
                <c:pt idx="221">
                  <c:v>0.089927</c:v>
                </c:pt>
                <c:pt idx="222">
                  <c:v>0.089858</c:v>
                </c:pt>
                <c:pt idx="223">
                  <c:v>0.089788</c:v>
                </c:pt>
                <c:pt idx="224">
                  <c:v>0.089719</c:v>
                </c:pt>
                <c:pt idx="225">
                  <c:v>0.089651</c:v>
                </c:pt>
                <c:pt idx="226">
                  <c:v>0.089582</c:v>
                </c:pt>
                <c:pt idx="227">
                  <c:v>0.089513</c:v>
                </c:pt>
                <c:pt idx="228">
                  <c:v>0.089444</c:v>
                </c:pt>
                <c:pt idx="229">
                  <c:v>0.089376</c:v>
                </c:pt>
                <c:pt idx="230">
                  <c:v>0.089307</c:v>
                </c:pt>
                <c:pt idx="231">
                  <c:v>0.089239</c:v>
                </c:pt>
                <c:pt idx="232">
                  <c:v>0.089171</c:v>
                </c:pt>
                <c:pt idx="233">
                  <c:v>0.089103</c:v>
                </c:pt>
                <c:pt idx="234">
                  <c:v>0.089034</c:v>
                </c:pt>
                <c:pt idx="235">
                  <c:v>0.088966</c:v>
                </c:pt>
                <c:pt idx="236">
                  <c:v>0.088899</c:v>
                </c:pt>
                <c:pt idx="237">
                  <c:v>0.088831</c:v>
                </c:pt>
                <c:pt idx="238">
                  <c:v>0.088763</c:v>
                </c:pt>
                <c:pt idx="239">
                  <c:v>0.088695</c:v>
                </c:pt>
                <c:pt idx="240">
                  <c:v>0.088628</c:v>
                </c:pt>
                <c:pt idx="241">
                  <c:v>0.08856</c:v>
                </c:pt>
                <c:pt idx="242">
                  <c:v>0.088493</c:v>
                </c:pt>
                <c:pt idx="243">
                  <c:v>0.088426</c:v>
                </c:pt>
                <c:pt idx="244">
                  <c:v>0.088358</c:v>
                </c:pt>
                <c:pt idx="245">
                  <c:v>0.088291</c:v>
                </c:pt>
                <c:pt idx="246">
                  <c:v>0.088224</c:v>
                </c:pt>
                <c:pt idx="247">
                  <c:v>0.088157</c:v>
                </c:pt>
                <c:pt idx="248">
                  <c:v>0.08809</c:v>
                </c:pt>
                <c:pt idx="249">
                  <c:v>0.088024</c:v>
                </c:pt>
                <c:pt idx="250">
                  <c:v>0.087957</c:v>
                </c:pt>
                <c:pt idx="251">
                  <c:v>0.08789</c:v>
                </c:pt>
                <c:pt idx="252">
                  <c:v>0.087824</c:v>
                </c:pt>
                <c:pt idx="253">
                  <c:v>0.087757</c:v>
                </c:pt>
                <c:pt idx="254">
                  <c:v>0.087691</c:v>
                </c:pt>
                <c:pt idx="255">
                  <c:v>0.087625</c:v>
                </c:pt>
                <c:pt idx="256">
                  <c:v>0.087559</c:v>
                </c:pt>
                <c:pt idx="257">
                  <c:v>0.087493</c:v>
                </c:pt>
                <c:pt idx="258">
                  <c:v>0.087427</c:v>
                </c:pt>
                <c:pt idx="259">
                  <c:v>0.087361</c:v>
                </c:pt>
                <c:pt idx="260">
                  <c:v>0.087295</c:v>
                </c:pt>
                <c:pt idx="261">
                  <c:v>0.087229</c:v>
                </c:pt>
                <c:pt idx="262">
                  <c:v>0.087164</c:v>
                </c:pt>
                <c:pt idx="263">
                  <c:v>0.087098</c:v>
                </c:pt>
                <c:pt idx="264">
                  <c:v>0.087033</c:v>
                </c:pt>
                <c:pt idx="265">
                  <c:v>0.086967</c:v>
                </c:pt>
                <c:pt idx="266">
                  <c:v>0.086902</c:v>
                </c:pt>
                <c:pt idx="267">
                  <c:v>0.086837</c:v>
                </c:pt>
                <c:pt idx="268">
                  <c:v>0.086772</c:v>
                </c:pt>
                <c:pt idx="269">
                  <c:v>0.086706</c:v>
                </c:pt>
                <c:pt idx="270">
                  <c:v>0.086642</c:v>
                </c:pt>
                <c:pt idx="271">
                  <c:v>0.086577</c:v>
                </c:pt>
                <c:pt idx="272">
                  <c:v>0.086512</c:v>
                </c:pt>
                <c:pt idx="273">
                  <c:v>0.086447</c:v>
                </c:pt>
                <c:pt idx="274">
                  <c:v>0.086383</c:v>
                </c:pt>
                <c:pt idx="275">
                  <c:v>0.086318</c:v>
                </c:pt>
                <c:pt idx="276">
                  <c:v>0.086254</c:v>
                </c:pt>
                <c:pt idx="277">
                  <c:v>0.086189</c:v>
                </c:pt>
                <c:pt idx="278">
                  <c:v>0.086125</c:v>
                </c:pt>
                <c:pt idx="279">
                  <c:v>0.086061</c:v>
                </c:pt>
                <c:pt idx="280">
                  <c:v>0.085997</c:v>
                </c:pt>
                <c:pt idx="281">
                  <c:v>0.085933</c:v>
                </c:pt>
                <c:pt idx="282">
                  <c:v>0.085869</c:v>
                </c:pt>
                <c:pt idx="283">
                  <c:v>0.085805</c:v>
                </c:pt>
                <c:pt idx="284">
                  <c:v>0.085741</c:v>
                </c:pt>
                <c:pt idx="285">
                  <c:v>0.085677</c:v>
                </c:pt>
                <c:pt idx="286">
                  <c:v>0.085614</c:v>
                </c:pt>
                <c:pt idx="287">
                  <c:v>0.08555</c:v>
                </c:pt>
                <c:pt idx="288">
                  <c:v>0.085487</c:v>
                </c:pt>
                <c:pt idx="289">
                  <c:v>0.085424</c:v>
                </c:pt>
                <c:pt idx="290">
                  <c:v>0.08536</c:v>
                </c:pt>
                <c:pt idx="291">
                  <c:v>0.085297</c:v>
                </c:pt>
                <c:pt idx="292">
                  <c:v>0.085234</c:v>
                </c:pt>
                <c:pt idx="293">
                  <c:v>0.085171</c:v>
                </c:pt>
                <c:pt idx="294">
                  <c:v>0.085108</c:v>
                </c:pt>
                <c:pt idx="295">
                  <c:v>0.085045</c:v>
                </c:pt>
                <c:pt idx="296">
                  <c:v>0.084982</c:v>
                </c:pt>
                <c:pt idx="297">
                  <c:v>0.08492</c:v>
                </c:pt>
                <c:pt idx="298">
                  <c:v>0.084857</c:v>
                </c:pt>
                <c:pt idx="299">
                  <c:v>0.084795</c:v>
                </c:pt>
                <c:pt idx="300">
                  <c:v>0.084732</c:v>
                </c:pt>
                <c:pt idx="301">
                  <c:v>0.08467</c:v>
                </c:pt>
                <c:pt idx="302">
                  <c:v>0.084608</c:v>
                </c:pt>
                <c:pt idx="303">
                  <c:v>0.084545</c:v>
                </c:pt>
                <c:pt idx="304">
                  <c:v>0.084483</c:v>
                </c:pt>
                <c:pt idx="305">
                  <c:v>0.084421</c:v>
                </c:pt>
                <c:pt idx="306">
                  <c:v>0.084359</c:v>
                </c:pt>
                <c:pt idx="307">
                  <c:v>0.084297</c:v>
                </c:pt>
                <c:pt idx="308">
                  <c:v>0.084236</c:v>
                </c:pt>
                <c:pt idx="309">
                  <c:v>0.084174</c:v>
                </c:pt>
                <c:pt idx="310">
                  <c:v>0.084112</c:v>
                </c:pt>
                <c:pt idx="311">
                  <c:v>0.084051</c:v>
                </c:pt>
                <c:pt idx="312">
                  <c:v>0.083989</c:v>
                </c:pt>
                <c:pt idx="313">
                  <c:v>0.083928</c:v>
                </c:pt>
                <c:pt idx="314">
                  <c:v>0.083867</c:v>
                </c:pt>
                <c:pt idx="315">
                  <c:v>0.083806</c:v>
                </c:pt>
                <c:pt idx="316">
                  <c:v>0.083744</c:v>
                </c:pt>
                <c:pt idx="317">
                  <c:v>0.083683</c:v>
                </c:pt>
                <c:pt idx="318">
                  <c:v>0.083622</c:v>
                </c:pt>
                <c:pt idx="319">
                  <c:v>0.083562</c:v>
                </c:pt>
                <c:pt idx="320">
                  <c:v>0.083501</c:v>
                </c:pt>
                <c:pt idx="321">
                  <c:v>0.08344</c:v>
                </c:pt>
                <c:pt idx="322">
                  <c:v>0.083379</c:v>
                </c:pt>
                <c:pt idx="323">
                  <c:v>0.083319</c:v>
                </c:pt>
                <c:pt idx="324">
                  <c:v>0.083258</c:v>
                </c:pt>
                <c:pt idx="325">
                  <c:v>0.083198</c:v>
                </c:pt>
                <c:pt idx="326">
                  <c:v>0.083138</c:v>
                </c:pt>
                <c:pt idx="327">
                  <c:v>0.083077</c:v>
                </c:pt>
                <c:pt idx="328">
                  <c:v>0.083017</c:v>
                </c:pt>
                <c:pt idx="329">
                  <c:v>0.082957</c:v>
                </c:pt>
                <c:pt idx="330">
                  <c:v>0.082897</c:v>
                </c:pt>
                <c:pt idx="331">
                  <c:v>0.082837</c:v>
                </c:pt>
                <c:pt idx="332">
                  <c:v>0.082777</c:v>
                </c:pt>
                <c:pt idx="333">
                  <c:v>0.082718</c:v>
                </c:pt>
                <c:pt idx="334">
                  <c:v>0.082658</c:v>
                </c:pt>
                <c:pt idx="335">
                  <c:v>0.082598</c:v>
                </c:pt>
                <c:pt idx="336">
                  <c:v>0.082539</c:v>
                </c:pt>
                <c:pt idx="337">
                  <c:v>0.082479</c:v>
                </c:pt>
                <c:pt idx="338">
                  <c:v>0.08242</c:v>
                </c:pt>
                <c:pt idx="339">
                  <c:v>0.082361</c:v>
                </c:pt>
                <c:pt idx="340">
                  <c:v>0.082301</c:v>
                </c:pt>
                <c:pt idx="341">
                  <c:v>0.082242</c:v>
                </c:pt>
                <c:pt idx="342">
                  <c:v>0.082183</c:v>
                </c:pt>
                <c:pt idx="343">
                  <c:v>0.082124</c:v>
                </c:pt>
                <c:pt idx="344">
                  <c:v>0.082065</c:v>
                </c:pt>
                <c:pt idx="345">
                  <c:v>0.082006</c:v>
                </c:pt>
                <c:pt idx="346">
                  <c:v>0.081948</c:v>
                </c:pt>
                <c:pt idx="347">
                  <c:v>0.081889</c:v>
                </c:pt>
                <c:pt idx="348">
                  <c:v>0.08183</c:v>
                </c:pt>
                <c:pt idx="349">
                  <c:v>0.081772</c:v>
                </c:pt>
                <c:pt idx="350">
                  <c:v>0.081713</c:v>
                </c:pt>
                <c:pt idx="351">
                  <c:v>0.081655</c:v>
                </c:pt>
                <c:pt idx="352">
                  <c:v>0.081597</c:v>
                </c:pt>
                <c:pt idx="353">
                  <c:v>0.081538</c:v>
                </c:pt>
                <c:pt idx="354">
                  <c:v>0.08148</c:v>
                </c:pt>
                <c:pt idx="355">
                  <c:v>0.081422</c:v>
                </c:pt>
                <c:pt idx="356">
                  <c:v>0.081364</c:v>
                </c:pt>
                <c:pt idx="357">
                  <c:v>0.081306</c:v>
                </c:pt>
                <c:pt idx="358">
                  <c:v>0.081248</c:v>
                </c:pt>
                <c:pt idx="359">
                  <c:v>0.081191</c:v>
                </c:pt>
                <c:pt idx="360">
                  <c:v>0.081133</c:v>
                </c:pt>
                <c:pt idx="361">
                  <c:v>0.081075</c:v>
                </c:pt>
                <c:pt idx="362">
                  <c:v>0.081018</c:v>
                </c:pt>
                <c:pt idx="363">
                  <c:v>0.08096</c:v>
                </c:pt>
                <c:pt idx="364">
                  <c:v>0.080903</c:v>
                </c:pt>
                <c:pt idx="365">
                  <c:v>0.080846</c:v>
                </c:pt>
                <c:pt idx="366">
                  <c:v>0.080789</c:v>
                </c:pt>
                <c:pt idx="367">
                  <c:v>0.080731</c:v>
                </c:pt>
                <c:pt idx="368">
                  <c:v>0.080674</c:v>
                </c:pt>
                <c:pt idx="369">
                  <c:v>0.080617</c:v>
                </c:pt>
                <c:pt idx="370">
                  <c:v>0.08056</c:v>
                </c:pt>
                <c:pt idx="371">
                  <c:v>0.080503</c:v>
                </c:pt>
                <c:pt idx="372">
                  <c:v>0.080447</c:v>
                </c:pt>
                <c:pt idx="373">
                  <c:v>0.08039</c:v>
                </c:pt>
                <c:pt idx="374">
                  <c:v>0.080333</c:v>
                </c:pt>
                <c:pt idx="375">
                  <c:v>0.080277</c:v>
                </c:pt>
                <c:pt idx="376">
                  <c:v>0.08022</c:v>
                </c:pt>
                <c:pt idx="377">
                  <c:v>0.080164</c:v>
                </c:pt>
                <c:pt idx="378">
                  <c:v>0.080107</c:v>
                </c:pt>
                <c:pt idx="379">
                  <c:v>0.080051</c:v>
                </c:pt>
                <c:pt idx="380">
                  <c:v>0.079995</c:v>
                </c:pt>
                <c:pt idx="381">
                  <c:v>0.079939</c:v>
                </c:pt>
                <c:pt idx="382">
                  <c:v>0.079883</c:v>
                </c:pt>
                <c:pt idx="383">
                  <c:v>0.079827</c:v>
                </c:pt>
                <c:pt idx="384">
                  <c:v>0.079771</c:v>
                </c:pt>
                <c:pt idx="385">
                  <c:v>0.079715</c:v>
                </c:pt>
                <c:pt idx="386">
                  <c:v>0.079659</c:v>
                </c:pt>
                <c:pt idx="387">
                  <c:v>0.079604</c:v>
                </c:pt>
                <c:pt idx="388">
                  <c:v>0.079548</c:v>
                </c:pt>
                <c:pt idx="389">
                  <c:v>0.079493</c:v>
                </c:pt>
                <c:pt idx="390">
                  <c:v>0.079437</c:v>
                </c:pt>
                <c:pt idx="391">
                  <c:v>0.079382</c:v>
                </c:pt>
                <c:pt idx="392">
                  <c:v>0.079326</c:v>
                </c:pt>
                <c:pt idx="393">
                  <c:v>0.079271</c:v>
                </c:pt>
                <c:pt idx="394">
                  <c:v>0.079216</c:v>
                </c:pt>
                <c:pt idx="395">
                  <c:v>0.079161</c:v>
                </c:pt>
                <c:pt idx="396">
                  <c:v>0.079106</c:v>
                </c:pt>
                <c:pt idx="397">
                  <c:v>0.079051</c:v>
                </c:pt>
                <c:pt idx="398">
                  <c:v>0.078996</c:v>
                </c:pt>
                <c:pt idx="399">
                  <c:v>0.078941</c:v>
                </c:pt>
                <c:pt idx="400">
                  <c:v>0.078886</c:v>
                </c:pt>
                <c:pt idx="401">
                  <c:v>0.078832</c:v>
                </c:pt>
                <c:pt idx="402">
                  <c:v>0.078777</c:v>
                </c:pt>
                <c:pt idx="403">
                  <c:v>0.078723</c:v>
                </c:pt>
                <c:pt idx="404">
                  <c:v>0.078668</c:v>
                </c:pt>
                <c:pt idx="405">
                  <c:v>0.078614</c:v>
                </c:pt>
                <c:pt idx="406">
                  <c:v>0.078559</c:v>
                </c:pt>
                <c:pt idx="407">
                  <c:v>0.078505</c:v>
                </c:pt>
                <c:pt idx="408">
                  <c:v>0.078451</c:v>
                </c:pt>
                <c:pt idx="409">
                  <c:v>0.078397</c:v>
                </c:pt>
                <c:pt idx="410">
                  <c:v>0.078343</c:v>
                </c:pt>
                <c:pt idx="411">
                  <c:v>0.078289</c:v>
                </c:pt>
                <c:pt idx="412">
                  <c:v>0.078235</c:v>
                </c:pt>
                <c:pt idx="413">
                  <c:v>0.078181</c:v>
                </c:pt>
                <c:pt idx="414">
                  <c:v>0.078127</c:v>
                </c:pt>
                <c:pt idx="415">
                  <c:v>0.078074</c:v>
                </c:pt>
                <c:pt idx="416">
                  <c:v>0.07802</c:v>
                </c:pt>
                <c:pt idx="417">
                  <c:v>0.077966</c:v>
                </c:pt>
                <c:pt idx="418">
                  <c:v>0.077913</c:v>
                </c:pt>
                <c:pt idx="419">
                  <c:v>0.077859</c:v>
                </c:pt>
                <c:pt idx="420">
                  <c:v>0.077806</c:v>
                </c:pt>
                <c:pt idx="421">
                  <c:v>0.077753</c:v>
                </c:pt>
                <c:pt idx="422">
                  <c:v>0.0777</c:v>
                </c:pt>
                <c:pt idx="423">
                  <c:v>0.077646</c:v>
                </c:pt>
                <c:pt idx="424">
                  <c:v>0.077593</c:v>
                </c:pt>
                <c:pt idx="425">
                  <c:v>0.07754</c:v>
                </c:pt>
                <c:pt idx="426">
                  <c:v>0.077487</c:v>
                </c:pt>
                <c:pt idx="427">
                  <c:v>0.077434</c:v>
                </c:pt>
                <c:pt idx="428">
                  <c:v>0.077382</c:v>
                </c:pt>
                <c:pt idx="429">
                  <c:v>0.077329</c:v>
                </c:pt>
                <c:pt idx="430">
                  <c:v>0.077276</c:v>
                </c:pt>
                <c:pt idx="431">
                  <c:v>0.077224</c:v>
                </c:pt>
                <c:pt idx="432">
                  <c:v>0.077171</c:v>
                </c:pt>
                <c:pt idx="433">
                  <c:v>0.077119</c:v>
                </c:pt>
                <c:pt idx="434">
                  <c:v>0.077066</c:v>
                </c:pt>
                <c:pt idx="435">
                  <c:v>0.077014</c:v>
                </c:pt>
                <c:pt idx="436">
                  <c:v>0.076962</c:v>
                </c:pt>
                <c:pt idx="437">
                  <c:v>0.076909</c:v>
                </c:pt>
                <c:pt idx="438">
                  <c:v>0.076857</c:v>
                </c:pt>
                <c:pt idx="439">
                  <c:v>0.076805</c:v>
                </c:pt>
                <c:pt idx="440">
                  <c:v>0.076753</c:v>
                </c:pt>
                <c:pt idx="441">
                  <c:v>0.076701</c:v>
                </c:pt>
                <c:pt idx="442">
                  <c:v>0.076649</c:v>
                </c:pt>
                <c:pt idx="443">
                  <c:v>0.076598</c:v>
                </c:pt>
                <c:pt idx="444">
                  <c:v>0.076546</c:v>
                </c:pt>
                <c:pt idx="445">
                  <c:v>0.076494</c:v>
                </c:pt>
                <c:pt idx="446">
                  <c:v>0.076443</c:v>
                </c:pt>
                <c:pt idx="447">
                  <c:v>0.076391</c:v>
                </c:pt>
                <c:pt idx="448">
                  <c:v>0.07634</c:v>
                </c:pt>
                <c:pt idx="449">
                  <c:v>0.076288</c:v>
                </c:pt>
                <c:pt idx="450">
                  <c:v>0.076237</c:v>
                </c:pt>
                <c:pt idx="451">
                  <c:v>0.076186</c:v>
                </c:pt>
                <c:pt idx="452">
                  <c:v>0.076134</c:v>
                </c:pt>
                <c:pt idx="453">
                  <c:v>0.076083</c:v>
                </c:pt>
                <c:pt idx="454">
                  <c:v>0.076032</c:v>
                </c:pt>
                <c:pt idx="455">
                  <c:v>0.075981</c:v>
                </c:pt>
                <c:pt idx="456">
                  <c:v>0.07593</c:v>
                </c:pt>
                <c:pt idx="457">
                  <c:v>0.075879</c:v>
                </c:pt>
                <c:pt idx="458">
                  <c:v>0.075829</c:v>
                </c:pt>
                <c:pt idx="459">
                  <c:v>0.075778</c:v>
                </c:pt>
                <c:pt idx="460">
                  <c:v>0.075727</c:v>
                </c:pt>
                <c:pt idx="461">
                  <c:v>0.075676</c:v>
                </c:pt>
                <c:pt idx="462">
                  <c:v>0.075626</c:v>
                </c:pt>
                <c:pt idx="463">
                  <c:v>0.075575</c:v>
                </c:pt>
                <c:pt idx="464">
                  <c:v>0.075525</c:v>
                </c:pt>
                <c:pt idx="465">
                  <c:v>0.075475</c:v>
                </c:pt>
                <c:pt idx="466">
                  <c:v>0.075424</c:v>
                </c:pt>
                <c:pt idx="467">
                  <c:v>0.075374</c:v>
                </c:pt>
                <c:pt idx="468">
                  <c:v>0.075324</c:v>
                </c:pt>
                <c:pt idx="469">
                  <c:v>0.075274</c:v>
                </c:pt>
                <c:pt idx="470">
                  <c:v>0.075224</c:v>
                </c:pt>
                <c:pt idx="471">
                  <c:v>0.075174</c:v>
                </c:pt>
                <c:pt idx="472">
                  <c:v>0.075124</c:v>
                </c:pt>
                <c:pt idx="473">
                  <c:v>0.075074</c:v>
                </c:pt>
                <c:pt idx="474">
                  <c:v>0.075024</c:v>
                </c:pt>
                <c:pt idx="475">
                  <c:v>0.074974</c:v>
                </c:pt>
                <c:pt idx="476">
                  <c:v>0.074925</c:v>
                </c:pt>
                <c:pt idx="477">
                  <c:v>0.074875</c:v>
                </c:pt>
                <c:pt idx="478">
                  <c:v>0.074826</c:v>
                </c:pt>
                <c:pt idx="479">
                  <c:v>0.074776</c:v>
                </c:pt>
                <c:pt idx="480">
                  <c:v>0.074727</c:v>
                </c:pt>
                <c:pt idx="481">
                  <c:v>0.074677</c:v>
                </c:pt>
                <c:pt idx="482">
                  <c:v>0.074628</c:v>
                </c:pt>
                <c:pt idx="483">
                  <c:v>0.074579</c:v>
                </c:pt>
                <c:pt idx="484">
                  <c:v>0.07453</c:v>
                </c:pt>
                <c:pt idx="485">
                  <c:v>0.074481</c:v>
                </c:pt>
                <c:pt idx="486">
                  <c:v>0.074431</c:v>
                </c:pt>
                <c:pt idx="487">
                  <c:v>0.074382</c:v>
                </c:pt>
                <c:pt idx="488">
                  <c:v>0.074334</c:v>
                </c:pt>
                <c:pt idx="489">
                  <c:v>0.074285</c:v>
                </c:pt>
                <c:pt idx="490">
                  <c:v>0.074236</c:v>
                </c:pt>
                <c:pt idx="491">
                  <c:v>0.074187</c:v>
                </c:pt>
                <c:pt idx="492">
                  <c:v>0.074138</c:v>
                </c:pt>
                <c:pt idx="493">
                  <c:v>0.07409</c:v>
                </c:pt>
                <c:pt idx="494">
                  <c:v>0.074041</c:v>
                </c:pt>
                <c:pt idx="495">
                  <c:v>0.073993</c:v>
                </c:pt>
                <c:pt idx="496">
                  <c:v>0.073944</c:v>
                </c:pt>
                <c:pt idx="497">
                  <c:v>0.073896</c:v>
                </c:pt>
                <c:pt idx="498">
                  <c:v>0.073848</c:v>
                </c:pt>
                <c:pt idx="499">
                  <c:v>0.073799</c:v>
                </c:pt>
                <c:pt idx="500">
                  <c:v>0.073751</c:v>
                </c:pt>
                <c:pt idx="501">
                  <c:v>0.073703</c:v>
                </c:pt>
                <c:pt idx="502">
                  <c:v>0.073655</c:v>
                </c:pt>
                <c:pt idx="503">
                  <c:v>0.073607</c:v>
                </c:pt>
                <c:pt idx="504">
                  <c:v>0.073559</c:v>
                </c:pt>
                <c:pt idx="505">
                  <c:v>0.073511</c:v>
                </c:pt>
                <c:pt idx="506">
                  <c:v>0.073463</c:v>
                </c:pt>
                <c:pt idx="507">
                  <c:v>0.073416</c:v>
                </c:pt>
                <c:pt idx="508">
                  <c:v>0.073368</c:v>
                </c:pt>
                <c:pt idx="509">
                  <c:v>0.07332</c:v>
                </c:pt>
                <c:pt idx="510">
                  <c:v>0.073273</c:v>
                </c:pt>
                <c:pt idx="511">
                  <c:v>0.073225</c:v>
                </c:pt>
                <c:pt idx="512">
                  <c:v>0.073178</c:v>
                </c:pt>
                <c:pt idx="513">
                  <c:v>0.07313</c:v>
                </c:pt>
                <c:pt idx="514">
                  <c:v>0.073083</c:v>
                </c:pt>
                <c:pt idx="515">
                  <c:v>0.073035</c:v>
                </c:pt>
                <c:pt idx="516">
                  <c:v>0.072988</c:v>
                </c:pt>
                <c:pt idx="517">
                  <c:v>0.072941</c:v>
                </c:pt>
                <c:pt idx="518">
                  <c:v>0.072894</c:v>
                </c:pt>
                <c:pt idx="519">
                  <c:v>0.072847</c:v>
                </c:pt>
                <c:pt idx="520">
                  <c:v>0.0728</c:v>
                </c:pt>
                <c:pt idx="521">
                  <c:v>0.072753</c:v>
                </c:pt>
                <c:pt idx="522">
                  <c:v>0.072706</c:v>
                </c:pt>
                <c:pt idx="523">
                  <c:v>0.072659</c:v>
                </c:pt>
                <c:pt idx="524">
                  <c:v>0.072612</c:v>
                </c:pt>
                <c:pt idx="525">
                  <c:v>0.072566</c:v>
                </c:pt>
                <c:pt idx="526">
                  <c:v>0.072519</c:v>
                </c:pt>
                <c:pt idx="527">
                  <c:v>0.072472</c:v>
                </c:pt>
                <c:pt idx="528">
                  <c:v>0.072426</c:v>
                </c:pt>
                <c:pt idx="529">
                  <c:v>0.072379</c:v>
                </c:pt>
                <c:pt idx="530">
                  <c:v>0.072333</c:v>
                </c:pt>
                <c:pt idx="531">
                  <c:v>0.072287</c:v>
                </c:pt>
                <c:pt idx="532">
                  <c:v>0.07224</c:v>
                </c:pt>
                <c:pt idx="533">
                  <c:v>0.072194</c:v>
                </c:pt>
                <c:pt idx="534">
                  <c:v>0.072148</c:v>
                </c:pt>
                <c:pt idx="535">
                  <c:v>0.072102</c:v>
                </c:pt>
                <c:pt idx="536">
                  <c:v>0.072055</c:v>
                </c:pt>
                <c:pt idx="537">
                  <c:v>0.072009</c:v>
                </c:pt>
                <c:pt idx="538">
                  <c:v>0.071963</c:v>
                </c:pt>
                <c:pt idx="539">
                  <c:v>0.071918</c:v>
                </c:pt>
                <c:pt idx="540">
                  <c:v>0.071872</c:v>
                </c:pt>
                <c:pt idx="541">
                  <c:v>0.071826</c:v>
                </c:pt>
                <c:pt idx="542">
                  <c:v>0.07178</c:v>
                </c:pt>
                <c:pt idx="543">
                  <c:v>0.071734</c:v>
                </c:pt>
                <c:pt idx="544">
                  <c:v>0.071689</c:v>
                </c:pt>
                <c:pt idx="545">
                  <c:v>0.071643</c:v>
                </c:pt>
                <c:pt idx="546">
                  <c:v>0.071598</c:v>
                </c:pt>
                <c:pt idx="547">
                  <c:v>0.071552</c:v>
                </c:pt>
                <c:pt idx="548">
                  <c:v>0.071507</c:v>
                </c:pt>
                <c:pt idx="549">
                  <c:v>0.071461</c:v>
                </c:pt>
                <c:pt idx="550">
                  <c:v>0.071416</c:v>
                </c:pt>
                <c:pt idx="551">
                  <c:v>0.071371</c:v>
                </c:pt>
                <c:pt idx="552">
                  <c:v>0.071326</c:v>
                </c:pt>
                <c:pt idx="553">
                  <c:v>0.071281</c:v>
                </c:pt>
                <c:pt idx="554">
                  <c:v>0.071235</c:v>
                </c:pt>
                <c:pt idx="555">
                  <c:v>0.07119</c:v>
                </c:pt>
                <c:pt idx="556">
                  <c:v>0.071145</c:v>
                </c:pt>
                <c:pt idx="557">
                  <c:v>0.071101</c:v>
                </c:pt>
                <c:pt idx="558">
                  <c:v>0.071056</c:v>
                </c:pt>
                <c:pt idx="559">
                  <c:v>0.071011</c:v>
                </c:pt>
                <c:pt idx="560">
                  <c:v>0.070966</c:v>
                </c:pt>
                <c:pt idx="561">
                  <c:v>0.070921</c:v>
                </c:pt>
                <c:pt idx="562">
                  <c:v>0.070877</c:v>
                </c:pt>
                <c:pt idx="563">
                  <c:v>0.070832</c:v>
                </c:pt>
                <c:pt idx="564">
                  <c:v>0.070788</c:v>
                </c:pt>
                <c:pt idx="565">
                  <c:v>0.070743</c:v>
                </c:pt>
                <c:pt idx="566">
                  <c:v>0.070699</c:v>
                </c:pt>
                <c:pt idx="567">
                  <c:v>0.070654</c:v>
                </c:pt>
                <c:pt idx="568">
                  <c:v>0.07061</c:v>
                </c:pt>
                <c:pt idx="569">
                  <c:v>0.070566</c:v>
                </c:pt>
                <c:pt idx="570">
                  <c:v>0.070522</c:v>
                </c:pt>
                <c:pt idx="571">
                  <c:v>0.070477</c:v>
                </c:pt>
                <c:pt idx="572">
                  <c:v>0.070433</c:v>
                </c:pt>
                <c:pt idx="573">
                  <c:v>0.070389</c:v>
                </c:pt>
                <c:pt idx="574">
                  <c:v>0.070345</c:v>
                </c:pt>
                <c:pt idx="575">
                  <c:v>0.070301</c:v>
                </c:pt>
                <c:pt idx="576">
                  <c:v>0.070257</c:v>
                </c:pt>
                <c:pt idx="577">
                  <c:v>0.070214</c:v>
                </c:pt>
                <c:pt idx="578">
                  <c:v>0.07017</c:v>
                </c:pt>
                <c:pt idx="579">
                  <c:v>0.070126</c:v>
                </c:pt>
                <c:pt idx="580">
                  <c:v>0.070082</c:v>
                </c:pt>
                <c:pt idx="581">
                  <c:v>0.070039</c:v>
                </c:pt>
                <c:pt idx="582">
                  <c:v>0.069995</c:v>
                </c:pt>
                <c:pt idx="583">
                  <c:v>0.069952</c:v>
                </c:pt>
                <c:pt idx="584">
                  <c:v>0.069908</c:v>
                </c:pt>
                <c:pt idx="585">
                  <c:v>0.069865</c:v>
                </c:pt>
                <c:pt idx="586">
                  <c:v>0.069821</c:v>
                </c:pt>
                <c:pt idx="587">
                  <c:v>0.069778</c:v>
                </c:pt>
                <c:pt idx="588">
                  <c:v>0.069735</c:v>
                </c:pt>
                <c:pt idx="589">
                  <c:v>0.069692</c:v>
                </c:pt>
                <c:pt idx="590">
                  <c:v>0.069648</c:v>
                </c:pt>
                <c:pt idx="591">
                  <c:v>0.069605</c:v>
                </c:pt>
                <c:pt idx="592">
                  <c:v>0.069562</c:v>
                </c:pt>
                <c:pt idx="593">
                  <c:v>0.069519</c:v>
                </c:pt>
                <c:pt idx="594">
                  <c:v>0.069476</c:v>
                </c:pt>
                <c:pt idx="595">
                  <c:v>0.069433</c:v>
                </c:pt>
                <c:pt idx="596">
                  <c:v>0.069391</c:v>
                </c:pt>
                <c:pt idx="597">
                  <c:v>0.069348</c:v>
                </c:pt>
                <c:pt idx="598">
                  <c:v>0.069305</c:v>
                </c:pt>
                <c:pt idx="599">
                  <c:v>0.069262</c:v>
                </c:pt>
                <c:pt idx="600">
                  <c:v>0.06922</c:v>
                </c:pt>
                <c:pt idx="601">
                  <c:v>0.069177</c:v>
                </c:pt>
                <c:pt idx="602">
                  <c:v>0.069134</c:v>
                </c:pt>
                <c:pt idx="603">
                  <c:v>0.069092</c:v>
                </c:pt>
                <c:pt idx="604">
                  <c:v>0.06905</c:v>
                </c:pt>
                <c:pt idx="605">
                  <c:v>0.069007</c:v>
                </c:pt>
                <c:pt idx="606">
                  <c:v>0.068965</c:v>
                </c:pt>
                <c:pt idx="607">
                  <c:v>0.068923</c:v>
                </c:pt>
                <c:pt idx="608">
                  <c:v>0.06888</c:v>
                </c:pt>
                <c:pt idx="609">
                  <c:v>0.068838</c:v>
                </c:pt>
                <c:pt idx="610">
                  <c:v>0.068796</c:v>
                </c:pt>
                <c:pt idx="611">
                  <c:v>0.068754</c:v>
                </c:pt>
                <c:pt idx="612">
                  <c:v>0.068712</c:v>
                </c:pt>
                <c:pt idx="613">
                  <c:v>0.06867</c:v>
                </c:pt>
                <c:pt idx="614">
                  <c:v>0.068628</c:v>
                </c:pt>
                <c:pt idx="615">
                  <c:v>0.068586</c:v>
                </c:pt>
                <c:pt idx="616">
                  <c:v>0.068544</c:v>
                </c:pt>
                <c:pt idx="617">
                  <c:v>0.068502</c:v>
                </c:pt>
                <c:pt idx="618">
                  <c:v>0.068461</c:v>
                </c:pt>
                <c:pt idx="619">
                  <c:v>0.068419</c:v>
                </c:pt>
                <c:pt idx="620">
                  <c:v>0.068377</c:v>
                </c:pt>
                <c:pt idx="621">
                  <c:v>0.068336</c:v>
                </c:pt>
                <c:pt idx="622">
                  <c:v>0.068294</c:v>
                </c:pt>
                <c:pt idx="623">
                  <c:v>0.068253</c:v>
                </c:pt>
                <c:pt idx="624">
                  <c:v>0.068211</c:v>
                </c:pt>
                <c:pt idx="625">
                  <c:v>0.06817</c:v>
                </c:pt>
                <c:pt idx="626">
                  <c:v>0.068128</c:v>
                </c:pt>
                <c:pt idx="627">
                  <c:v>0.068087</c:v>
                </c:pt>
                <c:pt idx="628">
                  <c:v>0.068046</c:v>
                </c:pt>
                <c:pt idx="629">
                  <c:v>0.068005</c:v>
                </c:pt>
                <c:pt idx="630">
                  <c:v>0.067964</c:v>
                </c:pt>
                <c:pt idx="631">
                  <c:v>0.067922</c:v>
                </c:pt>
                <c:pt idx="632">
                  <c:v>0.067881</c:v>
                </c:pt>
                <c:pt idx="633">
                  <c:v>0.06784</c:v>
                </c:pt>
                <c:pt idx="634">
                  <c:v>0.067799</c:v>
                </c:pt>
                <c:pt idx="635">
                  <c:v>0.067758</c:v>
                </c:pt>
                <c:pt idx="636">
                  <c:v>0.067718</c:v>
                </c:pt>
                <c:pt idx="637">
                  <c:v>0.067677</c:v>
                </c:pt>
                <c:pt idx="638">
                  <c:v>0.067636</c:v>
                </c:pt>
                <c:pt idx="639">
                  <c:v>0.067595</c:v>
                </c:pt>
                <c:pt idx="640">
                  <c:v>0.067555</c:v>
                </c:pt>
                <c:pt idx="641">
                  <c:v>0.067514</c:v>
                </c:pt>
                <c:pt idx="642">
                  <c:v>0.067473</c:v>
                </c:pt>
                <c:pt idx="643">
                  <c:v>0.067433</c:v>
                </c:pt>
                <c:pt idx="644">
                  <c:v>0.067392</c:v>
                </c:pt>
                <c:pt idx="645">
                  <c:v>0.067352</c:v>
                </c:pt>
                <c:pt idx="646">
                  <c:v>0.067312</c:v>
                </c:pt>
                <c:pt idx="647">
                  <c:v>0.067271</c:v>
                </c:pt>
                <c:pt idx="648">
                  <c:v>0.067231</c:v>
                </c:pt>
                <c:pt idx="649">
                  <c:v>0.067191</c:v>
                </c:pt>
                <c:pt idx="650">
                  <c:v>0.067151</c:v>
                </c:pt>
                <c:pt idx="651">
                  <c:v>0.06711</c:v>
                </c:pt>
                <c:pt idx="652">
                  <c:v>0.06707</c:v>
                </c:pt>
                <c:pt idx="653">
                  <c:v>0.06703</c:v>
                </c:pt>
                <c:pt idx="654">
                  <c:v>0.06699</c:v>
                </c:pt>
                <c:pt idx="655">
                  <c:v>0.06695</c:v>
                </c:pt>
                <c:pt idx="656">
                  <c:v>0.06691</c:v>
                </c:pt>
                <c:pt idx="657">
                  <c:v>0.06687</c:v>
                </c:pt>
                <c:pt idx="658">
                  <c:v>0.066831</c:v>
                </c:pt>
                <c:pt idx="659">
                  <c:v>0.066791</c:v>
                </c:pt>
                <c:pt idx="660">
                  <c:v>0.066751</c:v>
                </c:pt>
                <c:pt idx="661">
                  <c:v>0.066711</c:v>
                </c:pt>
                <c:pt idx="662">
                  <c:v>0.066672</c:v>
                </c:pt>
                <c:pt idx="663">
                  <c:v>0.066632</c:v>
                </c:pt>
                <c:pt idx="664">
                  <c:v>0.066593</c:v>
                </c:pt>
                <c:pt idx="665">
                  <c:v>0.066553</c:v>
                </c:pt>
                <c:pt idx="666">
                  <c:v>0.066514</c:v>
                </c:pt>
                <c:pt idx="667">
                  <c:v>0.066474</c:v>
                </c:pt>
                <c:pt idx="668">
                  <c:v>0.066435</c:v>
                </c:pt>
                <c:pt idx="669">
                  <c:v>0.066396</c:v>
                </c:pt>
                <c:pt idx="670">
                  <c:v>0.066356</c:v>
                </c:pt>
                <c:pt idx="671">
                  <c:v>0.066317</c:v>
                </c:pt>
                <c:pt idx="672">
                  <c:v>0.066278</c:v>
                </c:pt>
                <c:pt idx="673">
                  <c:v>0.066239</c:v>
                </c:pt>
                <c:pt idx="674">
                  <c:v>0.0662</c:v>
                </c:pt>
                <c:pt idx="675">
                  <c:v>0.066161</c:v>
                </c:pt>
                <c:pt idx="676">
                  <c:v>0.066122</c:v>
                </c:pt>
                <c:pt idx="677">
                  <c:v>0.066083</c:v>
                </c:pt>
                <c:pt idx="678">
                  <c:v>0.066044</c:v>
                </c:pt>
                <c:pt idx="679">
                  <c:v>0.066005</c:v>
                </c:pt>
                <c:pt idx="680">
                  <c:v>0.065966</c:v>
                </c:pt>
                <c:pt idx="681">
                  <c:v>0.065927</c:v>
                </c:pt>
                <c:pt idx="682">
                  <c:v>0.065888</c:v>
                </c:pt>
                <c:pt idx="683">
                  <c:v>0.06585</c:v>
                </c:pt>
                <c:pt idx="684">
                  <c:v>0.065811</c:v>
                </c:pt>
                <c:pt idx="685">
                  <c:v>0.065772</c:v>
                </c:pt>
                <c:pt idx="686">
                  <c:v>0.065734</c:v>
                </c:pt>
                <c:pt idx="687">
                  <c:v>0.065695</c:v>
                </c:pt>
                <c:pt idx="688">
                  <c:v>0.065657</c:v>
                </c:pt>
                <c:pt idx="689">
                  <c:v>0.065618</c:v>
                </c:pt>
                <c:pt idx="690">
                  <c:v>0.06558</c:v>
                </c:pt>
                <c:pt idx="691">
                  <c:v>0.065542</c:v>
                </c:pt>
                <c:pt idx="692">
                  <c:v>0.065503</c:v>
                </c:pt>
                <c:pt idx="693">
                  <c:v>0.065465</c:v>
                </c:pt>
                <c:pt idx="694">
                  <c:v>0.065427</c:v>
                </c:pt>
                <c:pt idx="695">
                  <c:v>0.065389</c:v>
                </c:pt>
                <c:pt idx="696">
                  <c:v>0.065351</c:v>
                </c:pt>
                <c:pt idx="697">
                  <c:v>0.065313</c:v>
                </c:pt>
                <c:pt idx="698">
                  <c:v>0.065275</c:v>
                </c:pt>
                <c:pt idx="699">
                  <c:v>0.065237</c:v>
                </c:pt>
                <c:pt idx="700">
                  <c:v>0.065199</c:v>
                </c:pt>
                <c:pt idx="701">
                  <c:v>0.065161</c:v>
                </c:pt>
                <c:pt idx="702">
                  <c:v>0.065123</c:v>
                </c:pt>
                <c:pt idx="703">
                  <c:v>0.065085</c:v>
                </c:pt>
                <c:pt idx="704">
                  <c:v>0.065047</c:v>
                </c:pt>
                <c:pt idx="705">
                  <c:v>0.06501</c:v>
                </c:pt>
                <c:pt idx="706">
                  <c:v>0.064972</c:v>
                </c:pt>
                <c:pt idx="707">
                  <c:v>0.064934</c:v>
                </c:pt>
                <c:pt idx="708">
                  <c:v>0.064897</c:v>
                </c:pt>
                <c:pt idx="709">
                  <c:v>0.064859</c:v>
                </c:pt>
                <c:pt idx="710">
                  <c:v>0.064822</c:v>
                </c:pt>
                <c:pt idx="711">
                  <c:v>0.064784</c:v>
                </c:pt>
                <c:pt idx="712">
                  <c:v>0.064747</c:v>
                </c:pt>
                <c:pt idx="713">
                  <c:v>0.064709</c:v>
                </c:pt>
                <c:pt idx="714">
                  <c:v>0.064672</c:v>
                </c:pt>
                <c:pt idx="715">
                  <c:v>0.064635</c:v>
                </c:pt>
                <c:pt idx="716">
                  <c:v>0.064597</c:v>
                </c:pt>
                <c:pt idx="717">
                  <c:v>0.06456</c:v>
                </c:pt>
                <c:pt idx="718">
                  <c:v>0.064523</c:v>
                </c:pt>
                <c:pt idx="719">
                  <c:v>0.064486</c:v>
                </c:pt>
                <c:pt idx="720">
                  <c:v>0.064449</c:v>
                </c:pt>
                <c:pt idx="721">
                  <c:v>0.064412</c:v>
                </c:pt>
                <c:pt idx="722">
                  <c:v>0.064375</c:v>
                </c:pt>
                <c:pt idx="723">
                  <c:v>0.064338</c:v>
                </c:pt>
                <c:pt idx="724">
                  <c:v>0.064301</c:v>
                </c:pt>
                <c:pt idx="725">
                  <c:v>0.064264</c:v>
                </c:pt>
                <c:pt idx="726">
                  <c:v>0.064227</c:v>
                </c:pt>
                <c:pt idx="727">
                  <c:v>0.06419</c:v>
                </c:pt>
                <c:pt idx="728">
                  <c:v>0.064153</c:v>
                </c:pt>
                <c:pt idx="729">
                  <c:v>0.064117</c:v>
                </c:pt>
                <c:pt idx="730">
                  <c:v>0.06408</c:v>
                </c:pt>
                <c:pt idx="731">
                  <c:v>0.064043</c:v>
                </c:pt>
                <c:pt idx="732">
                  <c:v>0.064007</c:v>
                </c:pt>
                <c:pt idx="733">
                  <c:v>0.06397</c:v>
                </c:pt>
                <c:pt idx="734">
                  <c:v>0.063934</c:v>
                </c:pt>
                <c:pt idx="735">
                  <c:v>0.063897</c:v>
                </c:pt>
                <c:pt idx="736">
                  <c:v>0.063861</c:v>
                </c:pt>
                <c:pt idx="737">
                  <c:v>0.063824</c:v>
                </c:pt>
                <c:pt idx="738">
                  <c:v>0.063788</c:v>
                </c:pt>
                <c:pt idx="739">
                  <c:v>0.063752</c:v>
                </c:pt>
                <c:pt idx="740">
                  <c:v>0.063715</c:v>
                </c:pt>
                <c:pt idx="741">
                  <c:v>0.063679</c:v>
                </c:pt>
                <c:pt idx="742">
                  <c:v>0.063643</c:v>
                </c:pt>
                <c:pt idx="743">
                  <c:v>0.063607</c:v>
                </c:pt>
                <c:pt idx="744">
                  <c:v>0.063571</c:v>
                </c:pt>
                <c:pt idx="745">
                  <c:v>0.063535</c:v>
                </c:pt>
                <c:pt idx="746">
                  <c:v>0.063499</c:v>
                </c:pt>
                <c:pt idx="747">
                  <c:v>0.063463</c:v>
                </c:pt>
                <c:pt idx="748">
                  <c:v>0.063427</c:v>
                </c:pt>
                <c:pt idx="749">
                  <c:v>0.063391</c:v>
                </c:pt>
                <c:pt idx="750">
                  <c:v>0.063355</c:v>
                </c:pt>
                <c:pt idx="751">
                  <c:v>0.063319</c:v>
                </c:pt>
                <c:pt idx="752">
                  <c:v>0.063283</c:v>
                </c:pt>
                <c:pt idx="753">
                  <c:v>0.063247</c:v>
                </c:pt>
                <c:pt idx="754">
                  <c:v>0.063212</c:v>
                </c:pt>
                <c:pt idx="755">
                  <c:v>0.063176</c:v>
                </c:pt>
                <c:pt idx="756">
                  <c:v>0.06314</c:v>
                </c:pt>
                <c:pt idx="757">
                  <c:v>0.063105</c:v>
                </c:pt>
                <c:pt idx="758">
                  <c:v>0.063069</c:v>
                </c:pt>
                <c:pt idx="759">
                  <c:v>0.063034</c:v>
                </c:pt>
                <c:pt idx="760">
                  <c:v>0.062998</c:v>
                </c:pt>
                <c:pt idx="761">
                  <c:v>0.062963</c:v>
                </c:pt>
                <c:pt idx="762">
                  <c:v>0.062927</c:v>
                </c:pt>
                <c:pt idx="763">
                  <c:v>0.062892</c:v>
                </c:pt>
                <c:pt idx="764">
                  <c:v>0.062857</c:v>
                </c:pt>
                <c:pt idx="765">
                  <c:v>0.062821</c:v>
                </c:pt>
                <c:pt idx="766">
                  <c:v>0.062786</c:v>
                </c:pt>
                <c:pt idx="767">
                  <c:v>0.062751</c:v>
                </c:pt>
                <c:pt idx="768">
                  <c:v>0.062716</c:v>
                </c:pt>
                <c:pt idx="769">
                  <c:v>0.062681</c:v>
                </c:pt>
                <c:pt idx="770">
                  <c:v>0.062646</c:v>
                </c:pt>
                <c:pt idx="771">
                  <c:v>0.062611</c:v>
                </c:pt>
                <c:pt idx="772">
                  <c:v>0.062576</c:v>
                </c:pt>
                <c:pt idx="773">
                  <c:v>0.062541</c:v>
                </c:pt>
                <c:pt idx="774">
                  <c:v>0.062506</c:v>
                </c:pt>
                <c:pt idx="775">
                  <c:v>0.062471</c:v>
                </c:pt>
                <c:pt idx="776">
                  <c:v>0.062436</c:v>
                </c:pt>
                <c:pt idx="777">
                  <c:v>0.062401</c:v>
                </c:pt>
                <c:pt idx="778">
                  <c:v>0.062366</c:v>
                </c:pt>
                <c:pt idx="779">
                  <c:v>0.062332</c:v>
                </c:pt>
                <c:pt idx="780">
                  <c:v>0.062297</c:v>
                </c:pt>
                <c:pt idx="781">
                  <c:v>0.062262</c:v>
                </c:pt>
                <c:pt idx="782">
                  <c:v>0.062228</c:v>
                </c:pt>
                <c:pt idx="783">
                  <c:v>0.062193</c:v>
                </c:pt>
                <c:pt idx="784">
                  <c:v>0.062158</c:v>
                </c:pt>
                <c:pt idx="785">
                  <c:v>0.062124</c:v>
                </c:pt>
                <c:pt idx="786">
                  <c:v>0.062089</c:v>
                </c:pt>
                <c:pt idx="787">
                  <c:v>0.062055</c:v>
                </c:pt>
                <c:pt idx="788">
                  <c:v>0.062021</c:v>
                </c:pt>
                <c:pt idx="789">
                  <c:v>0.061986</c:v>
                </c:pt>
                <c:pt idx="790">
                  <c:v>0.061952</c:v>
                </c:pt>
                <c:pt idx="791">
                  <c:v>0.061918</c:v>
                </c:pt>
                <c:pt idx="792">
                  <c:v>0.061883</c:v>
                </c:pt>
                <c:pt idx="793">
                  <c:v>0.061849</c:v>
                </c:pt>
                <c:pt idx="794">
                  <c:v>0.061815</c:v>
                </c:pt>
                <c:pt idx="795">
                  <c:v>0.061781</c:v>
                </c:pt>
                <c:pt idx="796">
                  <c:v>0.061747</c:v>
                </c:pt>
                <c:pt idx="797">
                  <c:v>0.061713</c:v>
                </c:pt>
                <c:pt idx="798">
                  <c:v>0.061679</c:v>
                </c:pt>
                <c:pt idx="799">
                  <c:v>0.061645</c:v>
                </c:pt>
                <c:pt idx="800">
                  <c:v>0.061611</c:v>
                </c:pt>
                <c:pt idx="801">
                  <c:v>0.061577</c:v>
                </c:pt>
                <c:pt idx="802">
                  <c:v>0.061543</c:v>
                </c:pt>
                <c:pt idx="803">
                  <c:v>0.061509</c:v>
                </c:pt>
                <c:pt idx="804">
                  <c:v>0.061475</c:v>
                </c:pt>
                <c:pt idx="805">
                  <c:v>0.061441</c:v>
                </c:pt>
                <c:pt idx="806">
                  <c:v>0.061408</c:v>
                </c:pt>
                <c:pt idx="807">
                  <c:v>0.061374</c:v>
                </c:pt>
                <c:pt idx="808">
                  <c:v>0.06134</c:v>
                </c:pt>
                <c:pt idx="809">
                  <c:v>0.061307</c:v>
                </c:pt>
                <c:pt idx="810">
                  <c:v>0.061273</c:v>
                </c:pt>
                <c:pt idx="811">
                  <c:v>0.06124</c:v>
                </c:pt>
                <c:pt idx="812">
                  <c:v>0.061206</c:v>
                </c:pt>
                <c:pt idx="813">
                  <c:v>0.061173</c:v>
                </c:pt>
                <c:pt idx="814">
                  <c:v>0.061139</c:v>
                </c:pt>
                <c:pt idx="815">
                  <c:v>0.061106</c:v>
                </c:pt>
                <c:pt idx="816">
                  <c:v>0.061072</c:v>
                </c:pt>
                <c:pt idx="817">
                  <c:v>0.061039</c:v>
                </c:pt>
                <c:pt idx="818">
                  <c:v>0.061006</c:v>
                </c:pt>
                <c:pt idx="819">
                  <c:v>0.060972</c:v>
                </c:pt>
                <c:pt idx="820">
                  <c:v>0.060939</c:v>
                </c:pt>
                <c:pt idx="821">
                  <c:v>0.060906</c:v>
                </c:pt>
                <c:pt idx="822">
                  <c:v>0.060873</c:v>
                </c:pt>
                <c:pt idx="823">
                  <c:v>0.06084</c:v>
                </c:pt>
                <c:pt idx="824">
                  <c:v>0.060807</c:v>
                </c:pt>
                <c:pt idx="825">
                  <c:v>0.060774</c:v>
                </c:pt>
                <c:pt idx="826">
                  <c:v>0.060741</c:v>
                </c:pt>
                <c:pt idx="827">
                  <c:v>0.060708</c:v>
                </c:pt>
                <c:pt idx="828">
                  <c:v>0.060675</c:v>
                </c:pt>
                <c:pt idx="829">
                  <c:v>0.060642</c:v>
                </c:pt>
                <c:pt idx="830">
                  <c:v>0.060609</c:v>
                </c:pt>
                <c:pt idx="831">
                  <c:v>0.060576</c:v>
                </c:pt>
                <c:pt idx="832">
                  <c:v>0.060543</c:v>
                </c:pt>
                <c:pt idx="833">
                  <c:v>0.06051</c:v>
                </c:pt>
                <c:pt idx="834">
                  <c:v>0.060478</c:v>
                </c:pt>
                <c:pt idx="835">
                  <c:v>0.060445</c:v>
                </c:pt>
                <c:pt idx="836">
                  <c:v>0.060412</c:v>
                </c:pt>
                <c:pt idx="837">
                  <c:v>0.06038</c:v>
                </c:pt>
                <c:pt idx="838">
                  <c:v>0.060347</c:v>
                </c:pt>
                <c:pt idx="839">
                  <c:v>0.060314</c:v>
                </c:pt>
                <c:pt idx="840">
                  <c:v>0.060282</c:v>
                </c:pt>
                <c:pt idx="841">
                  <c:v>0.060249</c:v>
                </c:pt>
                <c:pt idx="842">
                  <c:v>0.060217</c:v>
                </c:pt>
                <c:pt idx="843">
                  <c:v>0.060185</c:v>
                </c:pt>
                <c:pt idx="844">
                  <c:v>0.060152</c:v>
                </c:pt>
                <c:pt idx="845">
                  <c:v>0.06012</c:v>
                </c:pt>
                <c:pt idx="846">
                  <c:v>0.060088</c:v>
                </c:pt>
                <c:pt idx="847">
                  <c:v>0.060055</c:v>
                </c:pt>
                <c:pt idx="848">
                  <c:v>0.060023</c:v>
                </c:pt>
                <c:pt idx="849">
                  <c:v>0.059991</c:v>
                </c:pt>
                <c:pt idx="850">
                  <c:v>0.059959</c:v>
                </c:pt>
                <c:pt idx="851">
                  <c:v>0.059926</c:v>
                </c:pt>
                <c:pt idx="852">
                  <c:v>0.059894</c:v>
                </c:pt>
                <c:pt idx="853">
                  <c:v>0.059862</c:v>
                </c:pt>
                <c:pt idx="854">
                  <c:v>0.05983</c:v>
                </c:pt>
                <c:pt idx="855">
                  <c:v>0.059798</c:v>
                </c:pt>
                <c:pt idx="856">
                  <c:v>0.059766</c:v>
                </c:pt>
                <c:pt idx="857">
                  <c:v>0.059734</c:v>
                </c:pt>
                <c:pt idx="858">
                  <c:v>0.059702</c:v>
                </c:pt>
                <c:pt idx="859">
                  <c:v>0.05967</c:v>
                </c:pt>
                <c:pt idx="860">
                  <c:v>0.059639</c:v>
                </c:pt>
                <c:pt idx="861">
                  <c:v>0.059607</c:v>
                </c:pt>
                <c:pt idx="862">
                  <c:v>0.059575</c:v>
                </c:pt>
                <c:pt idx="863">
                  <c:v>0.059543</c:v>
                </c:pt>
                <c:pt idx="864">
                  <c:v>0.059512</c:v>
                </c:pt>
                <c:pt idx="865">
                  <c:v>0.05948</c:v>
                </c:pt>
                <c:pt idx="866">
                  <c:v>0.059448</c:v>
                </c:pt>
                <c:pt idx="867">
                  <c:v>0.059417</c:v>
                </c:pt>
                <c:pt idx="868">
                  <c:v>0.059385</c:v>
                </c:pt>
                <c:pt idx="869">
                  <c:v>0.059353</c:v>
                </c:pt>
                <c:pt idx="870">
                  <c:v>0.059322</c:v>
                </c:pt>
                <c:pt idx="871">
                  <c:v>0.05929</c:v>
                </c:pt>
                <c:pt idx="872">
                  <c:v>0.059259</c:v>
                </c:pt>
                <c:pt idx="873">
                  <c:v>0.059228</c:v>
                </c:pt>
                <c:pt idx="874">
                  <c:v>0.059196</c:v>
                </c:pt>
                <c:pt idx="875">
                  <c:v>0.059165</c:v>
                </c:pt>
                <c:pt idx="876">
                  <c:v>0.059134</c:v>
                </c:pt>
                <c:pt idx="877">
                  <c:v>0.059102</c:v>
                </c:pt>
                <c:pt idx="878">
                  <c:v>0.059071</c:v>
                </c:pt>
                <c:pt idx="879">
                  <c:v>0.05904</c:v>
                </c:pt>
                <c:pt idx="880">
                  <c:v>0.059009</c:v>
                </c:pt>
                <c:pt idx="881">
                  <c:v>0.058977</c:v>
                </c:pt>
                <c:pt idx="882">
                  <c:v>0.058946</c:v>
                </c:pt>
                <c:pt idx="883">
                  <c:v>0.058915</c:v>
                </c:pt>
                <c:pt idx="884">
                  <c:v>0.058884</c:v>
                </c:pt>
                <c:pt idx="885">
                  <c:v>0.058853</c:v>
                </c:pt>
                <c:pt idx="886">
                  <c:v>0.058822</c:v>
                </c:pt>
                <c:pt idx="887">
                  <c:v>0.058791</c:v>
                </c:pt>
                <c:pt idx="888">
                  <c:v>0.05876</c:v>
                </c:pt>
                <c:pt idx="889">
                  <c:v>0.058729</c:v>
                </c:pt>
                <c:pt idx="890">
                  <c:v>0.058699</c:v>
                </c:pt>
                <c:pt idx="891">
                  <c:v>0.058668</c:v>
                </c:pt>
                <c:pt idx="892">
                  <c:v>0.058637</c:v>
                </c:pt>
                <c:pt idx="893">
                  <c:v>0.058606</c:v>
                </c:pt>
                <c:pt idx="894">
                  <c:v>0.058575</c:v>
                </c:pt>
                <c:pt idx="895">
                  <c:v>0.058545</c:v>
                </c:pt>
                <c:pt idx="896">
                  <c:v>0.058514</c:v>
                </c:pt>
                <c:pt idx="897">
                  <c:v>0.058483</c:v>
                </c:pt>
                <c:pt idx="898">
                  <c:v>0.058453</c:v>
                </c:pt>
                <c:pt idx="899">
                  <c:v>0.058422</c:v>
                </c:pt>
                <c:pt idx="900">
                  <c:v>0.058392</c:v>
                </c:pt>
                <c:pt idx="901">
                  <c:v>0.058361</c:v>
                </c:pt>
                <c:pt idx="902">
                  <c:v>0.058331</c:v>
                </c:pt>
                <c:pt idx="903">
                  <c:v>0.0583</c:v>
                </c:pt>
                <c:pt idx="904">
                  <c:v>0.05827</c:v>
                </c:pt>
                <c:pt idx="905">
                  <c:v>0.058239</c:v>
                </c:pt>
                <c:pt idx="906">
                  <c:v>0.058209</c:v>
                </c:pt>
                <c:pt idx="907">
                  <c:v>0.058179</c:v>
                </c:pt>
                <c:pt idx="908">
                  <c:v>0.058148</c:v>
                </c:pt>
                <c:pt idx="909">
                  <c:v>0.058118</c:v>
                </c:pt>
                <c:pt idx="910">
                  <c:v>0.058088</c:v>
                </c:pt>
                <c:pt idx="911">
                  <c:v>0.058058</c:v>
                </c:pt>
                <c:pt idx="912">
                  <c:v>0.058028</c:v>
                </c:pt>
                <c:pt idx="913">
                  <c:v>0.057997</c:v>
                </c:pt>
                <c:pt idx="914">
                  <c:v>0.057967</c:v>
                </c:pt>
                <c:pt idx="915">
                  <c:v>0.057937</c:v>
                </c:pt>
                <c:pt idx="916">
                  <c:v>0.057907</c:v>
                </c:pt>
                <c:pt idx="917">
                  <c:v>0.057877</c:v>
                </c:pt>
                <c:pt idx="918">
                  <c:v>0.057847</c:v>
                </c:pt>
                <c:pt idx="919">
                  <c:v>0.057817</c:v>
                </c:pt>
                <c:pt idx="920">
                  <c:v>0.057787</c:v>
                </c:pt>
                <c:pt idx="921">
                  <c:v>0.057757</c:v>
                </c:pt>
                <c:pt idx="922">
                  <c:v>0.057728</c:v>
                </c:pt>
                <c:pt idx="923">
                  <c:v>0.057698</c:v>
                </c:pt>
                <c:pt idx="924">
                  <c:v>0.057668</c:v>
                </c:pt>
                <c:pt idx="925">
                  <c:v>0.057638</c:v>
                </c:pt>
                <c:pt idx="926">
                  <c:v>0.057608</c:v>
                </c:pt>
                <c:pt idx="927">
                  <c:v>0.057579</c:v>
                </c:pt>
                <c:pt idx="928">
                  <c:v>0.057549</c:v>
                </c:pt>
                <c:pt idx="929">
                  <c:v>0.057519</c:v>
                </c:pt>
                <c:pt idx="930">
                  <c:v>0.05749</c:v>
                </c:pt>
                <c:pt idx="931">
                  <c:v>0.05746</c:v>
                </c:pt>
                <c:pt idx="932">
                  <c:v>0.057431</c:v>
                </c:pt>
                <c:pt idx="933">
                  <c:v>0.057401</c:v>
                </c:pt>
                <c:pt idx="934">
                  <c:v>0.057372</c:v>
                </c:pt>
                <c:pt idx="935">
                  <c:v>0.057342</c:v>
                </c:pt>
                <c:pt idx="936">
                  <c:v>0.057313</c:v>
                </c:pt>
                <c:pt idx="937">
                  <c:v>0.057283</c:v>
                </c:pt>
                <c:pt idx="938">
                  <c:v>0.057254</c:v>
                </c:pt>
                <c:pt idx="939">
                  <c:v>0.057224</c:v>
                </c:pt>
                <c:pt idx="940">
                  <c:v>0.057195</c:v>
                </c:pt>
                <c:pt idx="941">
                  <c:v>0.057166</c:v>
                </c:pt>
                <c:pt idx="942">
                  <c:v>0.057137</c:v>
                </c:pt>
                <c:pt idx="943">
                  <c:v>0.057107</c:v>
                </c:pt>
                <c:pt idx="944">
                  <c:v>0.057078</c:v>
                </c:pt>
                <c:pt idx="945">
                  <c:v>0.057049</c:v>
                </c:pt>
                <c:pt idx="946">
                  <c:v>0.05702</c:v>
                </c:pt>
                <c:pt idx="947">
                  <c:v>0.056991</c:v>
                </c:pt>
                <c:pt idx="948">
                  <c:v>0.056962</c:v>
                </c:pt>
                <c:pt idx="949">
                  <c:v>0.056933</c:v>
                </c:pt>
                <c:pt idx="950">
                  <c:v>0.056904</c:v>
                </c:pt>
                <c:pt idx="951">
                  <c:v>0.056875</c:v>
                </c:pt>
                <c:pt idx="952">
                  <c:v>0.056846</c:v>
                </c:pt>
                <c:pt idx="953">
                  <c:v>0.056817</c:v>
                </c:pt>
                <c:pt idx="954">
                  <c:v>0.056788</c:v>
                </c:pt>
                <c:pt idx="955">
                  <c:v>0.056759</c:v>
                </c:pt>
                <c:pt idx="956">
                  <c:v>0.05673</c:v>
                </c:pt>
                <c:pt idx="957">
                  <c:v>0.056701</c:v>
                </c:pt>
                <c:pt idx="958">
                  <c:v>0.056672</c:v>
                </c:pt>
                <c:pt idx="959">
                  <c:v>0.056644</c:v>
                </c:pt>
                <c:pt idx="960">
                  <c:v>0.056615</c:v>
                </c:pt>
                <c:pt idx="961">
                  <c:v>0.056586</c:v>
                </c:pt>
                <c:pt idx="962">
                  <c:v>0.056558</c:v>
                </c:pt>
                <c:pt idx="963">
                  <c:v>0.056529</c:v>
                </c:pt>
                <c:pt idx="964">
                  <c:v>0.0565</c:v>
                </c:pt>
                <c:pt idx="965">
                  <c:v>0.056472</c:v>
                </c:pt>
                <c:pt idx="966">
                  <c:v>0.056443</c:v>
                </c:pt>
                <c:pt idx="967">
                  <c:v>0.056415</c:v>
                </c:pt>
                <c:pt idx="968">
                  <c:v>0.056386</c:v>
                </c:pt>
                <c:pt idx="969">
                  <c:v>0.056358</c:v>
                </c:pt>
                <c:pt idx="970">
                  <c:v>0.056329</c:v>
                </c:pt>
                <c:pt idx="971">
                  <c:v>0.056301</c:v>
                </c:pt>
                <c:pt idx="972">
                  <c:v>0.056272</c:v>
                </c:pt>
                <c:pt idx="973">
                  <c:v>0.056244</c:v>
                </c:pt>
                <c:pt idx="974">
                  <c:v>0.056216</c:v>
                </c:pt>
                <c:pt idx="975">
                  <c:v>0.056187</c:v>
                </c:pt>
                <c:pt idx="976">
                  <c:v>0.056159</c:v>
                </c:pt>
                <c:pt idx="977">
                  <c:v>0.056131</c:v>
                </c:pt>
                <c:pt idx="978">
                  <c:v>0.056103</c:v>
                </c:pt>
                <c:pt idx="979">
                  <c:v>0.056074</c:v>
                </c:pt>
                <c:pt idx="980">
                  <c:v>0.056046</c:v>
                </c:pt>
                <c:pt idx="981">
                  <c:v>0.056018</c:v>
                </c:pt>
                <c:pt idx="982">
                  <c:v>0.05599</c:v>
                </c:pt>
                <c:pt idx="983">
                  <c:v>0.055962</c:v>
                </c:pt>
                <c:pt idx="984">
                  <c:v>0.055934</c:v>
                </c:pt>
                <c:pt idx="985">
                  <c:v>0.055906</c:v>
                </c:pt>
                <c:pt idx="986">
                  <c:v>0.055878</c:v>
                </c:pt>
                <c:pt idx="987">
                  <c:v>0.05585</c:v>
                </c:pt>
                <c:pt idx="988">
                  <c:v>0.055822</c:v>
                </c:pt>
                <c:pt idx="989">
                  <c:v>0.055794</c:v>
                </c:pt>
                <c:pt idx="990">
                  <c:v>0.055766</c:v>
                </c:pt>
                <c:pt idx="991">
                  <c:v>0.055738</c:v>
                </c:pt>
                <c:pt idx="992">
                  <c:v>0.05571</c:v>
                </c:pt>
                <c:pt idx="993">
                  <c:v>0.055683</c:v>
                </c:pt>
                <c:pt idx="994">
                  <c:v>0.055655</c:v>
                </c:pt>
                <c:pt idx="995">
                  <c:v>0.055627</c:v>
                </c:pt>
                <c:pt idx="996">
                  <c:v>0.055599</c:v>
                </c:pt>
                <c:pt idx="997">
                  <c:v>0.055572</c:v>
                </c:pt>
                <c:pt idx="998">
                  <c:v>0.055544</c:v>
                </c:pt>
                <c:pt idx="999">
                  <c:v>0.055516</c:v>
                </c:pt>
                <c:pt idx="1000">
                  <c:v>0.055489</c:v>
                </c:pt>
                <c:pt idx="1001">
                  <c:v>0.055461</c:v>
                </c:pt>
                <c:pt idx="1002">
                  <c:v>0.055434</c:v>
                </c:pt>
                <c:pt idx="1003">
                  <c:v>0.055406</c:v>
                </c:pt>
                <c:pt idx="1004">
                  <c:v>0.055379</c:v>
                </c:pt>
                <c:pt idx="1005">
                  <c:v>0.055351</c:v>
                </c:pt>
                <c:pt idx="1006">
                  <c:v>0.055324</c:v>
                </c:pt>
                <c:pt idx="1007">
                  <c:v>0.055296</c:v>
                </c:pt>
                <c:pt idx="1008">
                  <c:v>0.055269</c:v>
                </c:pt>
                <c:pt idx="1009">
                  <c:v>0.055241</c:v>
                </c:pt>
                <c:pt idx="1010">
                  <c:v>0.055214</c:v>
                </c:pt>
                <c:pt idx="1011">
                  <c:v>0.055187</c:v>
                </c:pt>
                <c:pt idx="1012">
                  <c:v>0.05516</c:v>
                </c:pt>
                <c:pt idx="1013">
                  <c:v>0.055132</c:v>
                </c:pt>
                <c:pt idx="1014">
                  <c:v>0.055105</c:v>
                </c:pt>
                <c:pt idx="1015">
                  <c:v>0.055078</c:v>
                </c:pt>
                <c:pt idx="1016">
                  <c:v>0.055051</c:v>
                </c:pt>
                <c:pt idx="1017">
                  <c:v>0.055023</c:v>
                </c:pt>
                <c:pt idx="1018">
                  <c:v>0.054996</c:v>
                </c:pt>
                <c:pt idx="1019">
                  <c:v>0.054969</c:v>
                </c:pt>
                <c:pt idx="1020">
                  <c:v>0.054942</c:v>
                </c:pt>
                <c:pt idx="1021">
                  <c:v>0.054915</c:v>
                </c:pt>
                <c:pt idx="1022">
                  <c:v>0.054888</c:v>
                </c:pt>
                <c:pt idx="1023">
                  <c:v>0.054861</c:v>
                </c:pt>
                <c:pt idx="1024">
                  <c:v>0.054834</c:v>
                </c:pt>
                <c:pt idx="1025">
                  <c:v>0.054807</c:v>
                </c:pt>
                <c:pt idx="1026">
                  <c:v>0.05478</c:v>
                </c:pt>
                <c:pt idx="1027">
                  <c:v>0.054753</c:v>
                </c:pt>
                <c:pt idx="1028">
                  <c:v>0.054727</c:v>
                </c:pt>
                <c:pt idx="1029">
                  <c:v>0.0547</c:v>
                </c:pt>
                <c:pt idx="1030">
                  <c:v>0.054673</c:v>
                </c:pt>
                <c:pt idx="1031">
                  <c:v>0.054646</c:v>
                </c:pt>
                <c:pt idx="1032">
                  <c:v>0.054619</c:v>
                </c:pt>
                <c:pt idx="1033">
                  <c:v>0.054593</c:v>
                </c:pt>
                <c:pt idx="1034">
                  <c:v>0.054566</c:v>
                </c:pt>
                <c:pt idx="1035">
                  <c:v>0.054539</c:v>
                </c:pt>
                <c:pt idx="1036">
                  <c:v>0.054513</c:v>
                </c:pt>
                <c:pt idx="1037">
                  <c:v>0.054486</c:v>
                </c:pt>
                <c:pt idx="1038">
                  <c:v>0.054459</c:v>
                </c:pt>
                <c:pt idx="1039">
                  <c:v>0.054433</c:v>
                </c:pt>
                <c:pt idx="1040">
                  <c:v>0.054406</c:v>
                </c:pt>
                <c:pt idx="1041">
                  <c:v>0.05438</c:v>
                </c:pt>
                <c:pt idx="1042">
                  <c:v>0.054353</c:v>
                </c:pt>
                <c:pt idx="1043">
                  <c:v>0.054327</c:v>
                </c:pt>
                <c:pt idx="1044">
                  <c:v>0.0543</c:v>
                </c:pt>
                <c:pt idx="1045">
                  <c:v>0.054274</c:v>
                </c:pt>
                <c:pt idx="1046">
                  <c:v>0.054247</c:v>
                </c:pt>
                <c:pt idx="1047">
                  <c:v>0.054221</c:v>
                </c:pt>
                <c:pt idx="1048">
                  <c:v>0.054195</c:v>
                </c:pt>
                <c:pt idx="1049">
                  <c:v>0.054168</c:v>
                </c:pt>
                <c:pt idx="1050">
                  <c:v>0.054142</c:v>
                </c:pt>
                <c:pt idx="1051">
                  <c:v>0.054116</c:v>
                </c:pt>
                <c:pt idx="1052">
                  <c:v>0.054089</c:v>
                </c:pt>
                <c:pt idx="1053">
                  <c:v>0.054063</c:v>
                </c:pt>
                <c:pt idx="1054">
                  <c:v>0.054037</c:v>
                </c:pt>
                <c:pt idx="1055">
                  <c:v>0.054011</c:v>
                </c:pt>
                <c:pt idx="1056">
                  <c:v>0.053985</c:v>
                </c:pt>
                <c:pt idx="1057">
                  <c:v>0.053959</c:v>
                </c:pt>
                <c:pt idx="1058">
                  <c:v>0.053933</c:v>
                </c:pt>
                <c:pt idx="1059">
                  <c:v>0.053906</c:v>
                </c:pt>
                <c:pt idx="1060">
                  <c:v>0.05388</c:v>
                </c:pt>
                <c:pt idx="1061">
                  <c:v>0.053854</c:v>
                </c:pt>
                <c:pt idx="1062">
                  <c:v>0.053828</c:v>
                </c:pt>
                <c:pt idx="1063">
                  <c:v>0.053802</c:v>
                </c:pt>
                <c:pt idx="1064">
                  <c:v>0.053776</c:v>
                </c:pt>
                <c:pt idx="1065">
                  <c:v>0.053751</c:v>
                </c:pt>
                <c:pt idx="1066">
                  <c:v>0.053725</c:v>
                </c:pt>
                <c:pt idx="1067">
                  <c:v>0.053699</c:v>
                </c:pt>
                <c:pt idx="1068">
                  <c:v>0.053673</c:v>
                </c:pt>
                <c:pt idx="1069">
                  <c:v>0.053647</c:v>
                </c:pt>
                <c:pt idx="1070">
                  <c:v>0.053621</c:v>
                </c:pt>
                <c:pt idx="1071">
                  <c:v>0.053595</c:v>
                </c:pt>
                <c:pt idx="1072">
                  <c:v>0.05357</c:v>
                </c:pt>
                <c:pt idx="1073">
                  <c:v>0.053544</c:v>
                </c:pt>
                <c:pt idx="1074">
                  <c:v>0.053518</c:v>
                </c:pt>
                <c:pt idx="1075">
                  <c:v>0.053493</c:v>
                </c:pt>
                <c:pt idx="1076">
                  <c:v>0.053467</c:v>
                </c:pt>
                <c:pt idx="1077">
                  <c:v>0.053441</c:v>
                </c:pt>
                <c:pt idx="1078">
                  <c:v>0.053416</c:v>
                </c:pt>
                <c:pt idx="1079">
                  <c:v>0.05339</c:v>
                </c:pt>
                <c:pt idx="1080">
                  <c:v>0.053365</c:v>
                </c:pt>
                <c:pt idx="1081">
                  <c:v>0.053339</c:v>
                </c:pt>
                <c:pt idx="1082">
                  <c:v>0.053314</c:v>
                </c:pt>
                <c:pt idx="1083">
                  <c:v>0.053288</c:v>
                </c:pt>
                <c:pt idx="1084">
                  <c:v>0.053263</c:v>
                </c:pt>
                <c:pt idx="1085">
                  <c:v>0.053237</c:v>
                </c:pt>
                <c:pt idx="1086">
                  <c:v>0.053212</c:v>
                </c:pt>
                <c:pt idx="1087">
                  <c:v>0.053186</c:v>
                </c:pt>
                <c:pt idx="1088">
                  <c:v>0.053161</c:v>
                </c:pt>
                <c:pt idx="1089">
                  <c:v>0.053136</c:v>
                </c:pt>
                <c:pt idx="1090">
                  <c:v>0.05311</c:v>
                </c:pt>
                <c:pt idx="1091">
                  <c:v>0.053085</c:v>
                </c:pt>
                <c:pt idx="1092">
                  <c:v>0.05306</c:v>
                </c:pt>
                <c:pt idx="1093">
                  <c:v>0.053035</c:v>
                </c:pt>
                <c:pt idx="1094">
                  <c:v>0.053009</c:v>
                </c:pt>
                <c:pt idx="1095">
                  <c:v>0.052984</c:v>
                </c:pt>
                <c:pt idx="1096">
                  <c:v>0.052959</c:v>
                </c:pt>
                <c:pt idx="1097">
                  <c:v>0.052934</c:v>
                </c:pt>
                <c:pt idx="1098">
                  <c:v>0.052909</c:v>
                </c:pt>
                <c:pt idx="1099">
                  <c:v>0.052884</c:v>
                </c:pt>
                <c:pt idx="1100">
                  <c:v>0.052859</c:v>
                </c:pt>
                <c:pt idx="1101">
                  <c:v>0.052833</c:v>
                </c:pt>
                <c:pt idx="1102">
                  <c:v>0.052808</c:v>
                </c:pt>
                <c:pt idx="1103">
                  <c:v>0.052783</c:v>
                </c:pt>
                <c:pt idx="1104">
                  <c:v>0.052758</c:v>
                </c:pt>
                <c:pt idx="1105">
                  <c:v>0.052734</c:v>
                </c:pt>
                <c:pt idx="1106">
                  <c:v>0.052709</c:v>
                </c:pt>
                <c:pt idx="1107">
                  <c:v>0.052684</c:v>
                </c:pt>
                <c:pt idx="1108">
                  <c:v>0.052659</c:v>
                </c:pt>
                <c:pt idx="1109">
                  <c:v>0.052634</c:v>
                </c:pt>
                <c:pt idx="1110">
                  <c:v>0.052609</c:v>
                </c:pt>
                <c:pt idx="1111">
                  <c:v>0.052584</c:v>
                </c:pt>
                <c:pt idx="1112">
                  <c:v>0.052559</c:v>
                </c:pt>
                <c:pt idx="1113">
                  <c:v>0.052535</c:v>
                </c:pt>
                <c:pt idx="1114">
                  <c:v>0.05251</c:v>
                </c:pt>
                <c:pt idx="1115">
                  <c:v>0.052485</c:v>
                </c:pt>
                <c:pt idx="1116">
                  <c:v>0.05246</c:v>
                </c:pt>
                <c:pt idx="1117">
                  <c:v>0.052436</c:v>
                </c:pt>
                <c:pt idx="1118">
                  <c:v>0.052411</c:v>
                </c:pt>
                <c:pt idx="1119">
                  <c:v>0.052387</c:v>
                </c:pt>
                <c:pt idx="1120">
                  <c:v>0.052362</c:v>
                </c:pt>
                <c:pt idx="1121">
                  <c:v>0.052337</c:v>
                </c:pt>
                <c:pt idx="1122">
                  <c:v>0.052313</c:v>
                </c:pt>
                <c:pt idx="1123">
                  <c:v>0.052288</c:v>
                </c:pt>
                <c:pt idx="1124">
                  <c:v>0.052264</c:v>
                </c:pt>
                <c:pt idx="1125">
                  <c:v>0.052239</c:v>
                </c:pt>
                <c:pt idx="1126">
                  <c:v>0.052215</c:v>
                </c:pt>
                <c:pt idx="1127">
                  <c:v>0.05219</c:v>
                </c:pt>
                <c:pt idx="1128">
                  <c:v>0.052166</c:v>
                </c:pt>
                <c:pt idx="1129">
                  <c:v>0.052141</c:v>
                </c:pt>
                <c:pt idx="1130">
                  <c:v>0.052117</c:v>
                </c:pt>
                <c:pt idx="1131">
                  <c:v>0.052093</c:v>
                </c:pt>
                <c:pt idx="1132">
                  <c:v>0.052068</c:v>
                </c:pt>
                <c:pt idx="1133">
                  <c:v>0.052044</c:v>
                </c:pt>
                <c:pt idx="1134">
                  <c:v>0.05202</c:v>
                </c:pt>
                <c:pt idx="1135">
                  <c:v>0.051995</c:v>
                </c:pt>
                <c:pt idx="1136">
                  <c:v>0.051971</c:v>
                </c:pt>
                <c:pt idx="1137">
                  <c:v>0.051947</c:v>
                </c:pt>
                <c:pt idx="1138">
                  <c:v>0.051923</c:v>
                </c:pt>
                <c:pt idx="1139">
                  <c:v>0.051899</c:v>
                </c:pt>
                <c:pt idx="1140">
                  <c:v>0.051874</c:v>
                </c:pt>
                <c:pt idx="1141">
                  <c:v>0.05185</c:v>
                </c:pt>
                <c:pt idx="1142">
                  <c:v>0.051826</c:v>
                </c:pt>
                <c:pt idx="1143">
                  <c:v>0.051802</c:v>
                </c:pt>
                <c:pt idx="1144">
                  <c:v>0.051778</c:v>
                </c:pt>
                <c:pt idx="1145">
                  <c:v>0.051754</c:v>
                </c:pt>
                <c:pt idx="1146">
                  <c:v>0.05173</c:v>
                </c:pt>
                <c:pt idx="1147">
                  <c:v>0.051706</c:v>
                </c:pt>
                <c:pt idx="1148">
                  <c:v>0.051682</c:v>
                </c:pt>
                <c:pt idx="1149">
                  <c:v>0.051658</c:v>
                </c:pt>
                <c:pt idx="1150">
                  <c:v>0.051634</c:v>
                </c:pt>
                <c:pt idx="1151">
                  <c:v>0.05161</c:v>
                </c:pt>
                <c:pt idx="1152">
                  <c:v>0.051586</c:v>
                </c:pt>
                <c:pt idx="1153">
                  <c:v>0.051562</c:v>
                </c:pt>
                <c:pt idx="1154">
                  <c:v>0.051539</c:v>
                </c:pt>
                <c:pt idx="1155">
                  <c:v>0.051515</c:v>
                </c:pt>
                <c:pt idx="1156">
                  <c:v>0.051491</c:v>
                </c:pt>
                <c:pt idx="1157">
                  <c:v>0.051467</c:v>
                </c:pt>
                <c:pt idx="1158">
                  <c:v>0.051443</c:v>
                </c:pt>
                <c:pt idx="1159">
                  <c:v>0.05142</c:v>
                </c:pt>
                <c:pt idx="1160">
                  <c:v>0.051396</c:v>
                </c:pt>
                <c:pt idx="1161">
                  <c:v>0.051372</c:v>
                </c:pt>
                <c:pt idx="1162">
                  <c:v>0.051349</c:v>
                </c:pt>
                <c:pt idx="1163">
                  <c:v>0.051325</c:v>
                </c:pt>
                <c:pt idx="1164">
                  <c:v>0.051301</c:v>
                </c:pt>
                <c:pt idx="1165">
                  <c:v>0.051278</c:v>
                </c:pt>
                <c:pt idx="1166">
                  <c:v>0.051254</c:v>
                </c:pt>
                <c:pt idx="1167">
                  <c:v>0.051231</c:v>
                </c:pt>
                <c:pt idx="1168">
                  <c:v>0.051207</c:v>
                </c:pt>
                <c:pt idx="1169">
                  <c:v>0.051183</c:v>
                </c:pt>
                <c:pt idx="1170">
                  <c:v>0.05116</c:v>
                </c:pt>
                <c:pt idx="1171">
                  <c:v>0.051136</c:v>
                </c:pt>
                <c:pt idx="1172">
                  <c:v>0.051113</c:v>
                </c:pt>
                <c:pt idx="1173">
                  <c:v>0.05109</c:v>
                </c:pt>
                <c:pt idx="1174">
                  <c:v>0.051066</c:v>
                </c:pt>
                <c:pt idx="1175">
                  <c:v>0.051043</c:v>
                </c:pt>
                <c:pt idx="1176">
                  <c:v>0.051019</c:v>
                </c:pt>
                <c:pt idx="1177">
                  <c:v>0.050996</c:v>
                </c:pt>
                <c:pt idx="1178">
                  <c:v>0.050973</c:v>
                </c:pt>
                <c:pt idx="1179">
                  <c:v>0.050949</c:v>
                </c:pt>
                <c:pt idx="1180">
                  <c:v>0.050926</c:v>
                </c:pt>
                <c:pt idx="1181">
                  <c:v>0.050903</c:v>
                </c:pt>
                <c:pt idx="1182">
                  <c:v>0.05088</c:v>
                </c:pt>
                <c:pt idx="1183">
                  <c:v>0.050856</c:v>
                </c:pt>
                <c:pt idx="1184">
                  <c:v>0.050833</c:v>
                </c:pt>
                <c:pt idx="1185">
                  <c:v>0.05081</c:v>
                </c:pt>
                <c:pt idx="1186">
                  <c:v>0.050787</c:v>
                </c:pt>
                <c:pt idx="1187">
                  <c:v>0.050764</c:v>
                </c:pt>
                <c:pt idx="1188">
                  <c:v>0.050741</c:v>
                </c:pt>
                <c:pt idx="1189">
                  <c:v>0.050717</c:v>
                </c:pt>
                <c:pt idx="1190">
                  <c:v>0.050694</c:v>
                </c:pt>
                <c:pt idx="1191">
                  <c:v>0.050671</c:v>
                </c:pt>
                <c:pt idx="1192">
                  <c:v>0.050648</c:v>
                </c:pt>
                <c:pt idx="1193">
                  <c:v>0.050625</c:v>
                </c:pt>
                <c:pt idx="1194">
                  <c:v>0.050602</c:v>
                </c:pt>
                <c:pt idx="1195">
                  <c:v>0.050579</c:v>
                </c:pt>
                <c:pt idx="1196">
                  <c:v>0.050556</c:v>
                </c:pt>
                <c:pt idx="1197">
                  <c:v>0.050533</c:v>
                </c:pt>
                <c:pt idx="1198">
                  <c:v>0.050511</c:v>
                </c:pt>
                <c:pt idx="1199">
                  <c:v>0.050488</c:v>
                </c:pt>
                <c:pt idx="1200">
                  <c:v>0.050465</c:v>
                </c:pt>
                <c:pt idx="1201">
                  <c:v>0.050442</c:v>
                </c:pt>
                <c:pt idx="1202">
                  <c:v>0.050419</c:v>
                </c:pt>
                <c:pt idx="1203">
                  <c:v>0.050396</c:v>
                </c:pt>
                <c:pt idx="1204">
                  <c:v>0.050373</c:v>
                </c:pt>
                <c:pt idx="1205">
                  <c:v>0.050351</c:v>
                </c:pt>
                <c:pt idx="1206">
                  <c:v>0.050328</c:v>
                </c:pt>
                <c:pt idx="1207">
                  <c:v>0.050305</c:v>
                </c:pt>
                <c:pt idx="1208">
                  <c:v>0.050283</c:v>
                </c:pt>
                <c:pt idx="1209">
                  <c:v>0.05026</c:v>
                </c:pt>
                <c:pt idx="1210">
                  <c:v>0.050237</c:v>
                </c:pt>
                <c:pt idx="1211">
                  <c:v>0.050215</c:v>
                </c:pt>
                <c:pt idx="1212">
                  <c:v>0.050192</c:v>
                </c:pt>
                <c:pt idx="1213">
                  <c:v>0.050169</c:v>
                </c:pt>
                <c:pt idx="1214">
                  <c:v>0.050147</c:v>
                </c:pt>
                <c:pt idx="1215">
                  <c:v>0.050124</c:v>
                </c:pt>
                <c:pt idx="1216">
                  <c:v>0.050102</c:v>
                </c:pt>
                <c:pt idx="1217">
                  <c:v>0.050079</c:v>
                </c:pt>
                <c:pt idx="1218">
                  <c:v>0.050057</c:v>
                </c:pt>
                <c:pt idx="1219">
                  <c:v>0.050034</c:v>
                </c:pt>
                <c:pt idx="1220">
                  <c:v>0.050012</c:v>
                </c:pt>
                <c:pt idx="1221">
                  <c:v>0.049989</c:v>
                </c:pt>
                <c:pt idx="1222">
                  <c:v>0.049967</c:v>
                </c:pt>
                <c:pt idx="1223">
                  <c:v>0.049944</c:v>
                </c:pt>
                <c:pt idx="1224">
                  <c:v>0.049922</c:v>
                </c:pt>
                <c:pt idx="1225">
                  <c:v>0.0499</c:v>
                </c:pt>
                <c:pt idx="1226">
                  <c:v>0.049877</c:v>
                </c:pt>
                <c:pt idx="1227">
                  <c:v>0.049855</c:v>
                </c:pt>
                <c:pt idx="1228">
                  <c:v>0.049833</c:v>
                </c:pt>
                <c:pt idx="1229">
                  <c:v>0.04981</c:v>
                </c:pt>
                <c:pt idx="1230">
                  <c:v>0.049788</c:v>
                </c:pt>
                <c:pt idx="1231">
                  <c:v>0.049766</c:v>
                </c:pt>
                <c:pt idx="1232">
                  <c:v>0.049744</c:v>
                </c:pt>
                <c:pt idx="1233">
                  <c:v>0.049721</c:v>
                </c:pt>
                <c:pt idx="1234">
                  <c:v>0.049699</c:v>
                </c:pt>
                <c:pt idx="1235">
                  <c:v>0.049677</c:v>
                </c:pt>
                <c:pt idx="1236">
                  <c:v>0.049655</c:v>
                </c:pt>
                <c:pt idx="1237">
                  <c:v>0.049633</c:v>
                </c:pt>
                <c:pt idx="1238">
                  <c:v>0.049611</c:v>
                </c:pt>
                <c:pt idx="1239">
                  <c:v>0.049589</c:v>
                </c:pt>
                <c:pt idx="1240">
                  <c:v>0.049567</c:v>
                </c:pt>
                <c:pt idx="1241">
                  <c:v>0.049544</c:v>
                </c:pt>
                <c:pt idx="1242">
                  <c:v>0.049522</c:v>
                </c:pt>
                <c:pt idx="1243">
                  <c:v>0.0495</c:v>
                </c:pt>
                <c:pt idx="1244">
                  <c:v>0.049478</c:v>
                </c:pt>
                <c:pt idx="1245">
                  <c:v>0.049456</c:v>
                </c:pt>
                <c:pt idx="1246">
                  <c:v>0.049435</c:v>
                </c:pt>
                <c:pt idx="1247">
                  <c:v>0.049413</c:v>
                </c:pt>
                <c:pt idx="1248">
                  <c:v>0.049391</c:v>
                </c:pt>
                <c:pt idx="1249">
                  <c:v>0.049369</c:v>
                </c:pt>
                <c:pt idx="1250">
                  <c:v>0.049347</c:v>
                </c:pt>
                <c:pt idx="1251">
                  <c:v>0.049325</c:v>
                </c:pt>
                <c:pt idx="1252">
                  <c:v>0.049303</c:v>
                </c:pt>
                <c:pt idx="1253">
                  <c:v>0.049281</c:v>
                </c:pt>
                <c:pt idx="1254">
                  <c:v>0.04926</c:v>
                </c:pt>
                <c:pt idx="1255">
                  <c:v>0.049238</c:v>
                </c:pt>
                <c:pt idx="1256">
                  <c:v>0.049216</c:v>
                </c:pt>
                <c:pt idx="1257">
                  <c:v>0.049194</c:v>
                </c:pt>
                <c:pt idx="1258">
                  <c:v>0.049173</c:v>
                </c:pt>
                <c:pt idx="1259">
                  <c:v>0.049151</c:v>
                </c:pt>
                <c:pt idx="1260">
                  <c:v>0.049129</c:v>
                </c:pt>
                <c:pt idx="1261">
                  <c:v>0.049108</c:v>
                </c:pt>
                <c:pt idx="1262">
                  <c:v>0.049086</c:v>
                </c:pt>
                <c:pt idx="1263">
                  <c:v>0.049064</c:v>
                </c:pt>
                <c:pt idx="1264">
                  <c:v>0.049043</c:v>
                </c:pt>
                <c:pt idx="1265">
                  <c:v>0.049021</c:v>
                </c:pt>
                <c:pt idx="1266">
                  <c:v>0.049</c:v>
                </c:pt>
                <c:pt idx="1267">
                  <c:v>0.048978</c:v>
                </c:pt>
                <c:pt idx="1268">
                  <c:v>0.048956</c:v>
                </c:pt>
                <c:pt idx="1269">
                  <c:v>0.048935</c:v>
                </c:pt>
                <c:pt idx="1270">
                  <c:v>0.048913</c:v>
                </c:pt>
                <c:pt idx="1271">
                  <c:v>0.048892</c:v>
                </c:pt>
                <c:pt idx="1272">
                  <c:v>0.048871</c:v>
                </c:pt>
                <c:pt idx="1273">
                  <c:v>0.048849</c:v>
                </c:pt>
                <c:pt idx="1274">
                  <c:v>0.048828</c:v>
                </c:pt>
                <c:pt idx="1275">
                  <c:v>0.048806</c:v>
                </c:pt>
                <c:pt idx="1276">
                  <c:v>0.048785</c:v>
                </c:pt>
                <c:pt idx="1277">
                  <c:v>0.048764</c:v>
                </c:pt>
                <c:pt idx="1278">
                  <c:v>0.048742</c:v>
                </c:pt>
                <c:pt idx="1279">
                  <c:v>0.048721</c:v>
                </c:pt>
                <c:pt idx="1280">
                  <c:v>0.0487</c:v>
                </c:pt>
                <c:pt idx="1281">
                  <c:v>0.048678</c:v>
                </c:pt>
                <c:pt idx="1282">
                  <c:v>0.048657</c:v>
                </c:pt>
                <c:pt idx="1283">
                  <c:v>0.048636</c:v>
                </c:pt>
                <c:pt idx="1284">
                  <c:v>0.048615</c:v>
                </c:pt>
                <c:pt idx="1285">
                  <c:v>0.048593</c:v>
                </c:pt>
                <c:pt idx="1286">
                  <c:v>0.048572</c:v>
                </c:pt>
                <c:pt idx="1287">
                  <c:v>0.048551</c:v>
                </c:pt>
                <c:pt idx="1288">
                  <c:v>0.04853</c:v>
                </c:pt>
                <c:pt idx="1289">
                  <c:v>0.048509</c:v>
                </c:pt>
                <c:pt idx="1290">
                  <c:v>0.048488</c:v>
                </c:pt>
                <c:pt idx="1291">
                  <c:v>0.048466</c:v>
                </c:pt>
                <c:pt idx="1292">
                  <c:v>0.048445</c:v>
                </c:pt>
                <c:pt idx="1293">
                  <c:v>0.048424</c:v>
                </c:pt>
                <c:pt idx="1294">
                  <c:v>0.048403</c:v>
                </c:pt>
                <c:pt idx="1295">
                  <c:v>0.048382</c:v>
                </c:pt>
                <c:pt idx="1296">
                  <c:v>0.048361</c:v>
                </c:pt>
                <c:pt idx="1297">
                  <c:v>0.04834</c:v>
                </c:pt>
                <c:pt idx="1298">
                  <c:v>0.048319</c:v>
                </c:pt>
                <c:pt idx="1299">
                  <c:v>0.048298</c:v>
                </c:pt>
                <c:pt idx="1300">
                  <c:v>0.048277</c:v>
                </c:pt>
                <c:pt idx="1301">
                  <c:v>0.048256</c:v>
                </c:pt>
                <c:pt idx="1302">
                  <c:v>0.048235</c:v>
                </c:pt>
                <c:pt idx="1303">
                  <c:v>0.048215</c:v>
                </c:pt>
                <c:pt idx="1304">
                  <c:v>0.048194</c:v>
                </c:pt>
                <c:pt idx="1305">
                  <c:v>0.048173</c:v>
                </c:pt>
                <c:pt idx="1306">
                  <c:v>0.048152</c:v>
                </c:pt>
                <c:pt idx="1307">
                  <c:v>0.048131</c:v>
                </c:pt>
                <c:pt idx="1308">
                  <c:v>0.04811</c:v>
                </c:pt>
                <c:pt idx="1309">
                  <c:v>0.04809</c:v>
                </c:pt>
                <c:pt idx="1310">
                  <c:v>0.048069</c:v>
                </c:pt>
                <c:pt idx="1311">
                  <c:v>0.048048</c:v>
                </c:pt>
                <c:pt idx="1312">
                  <c:v>0.048027</c:v>
                </c:pt>
                <c:pt idx="1313">
                  <c:v>0.048007</c:v>
                </c:pt>
                <c:pt idx="1314">
                  <c:v>0.047986</c:v>
                </c:pt>
                <c:pt idx="1315">
                  <c:v>0.047965</c:v>
                </c:pt>
                <c:pt idx="1316">
                  <c:v>0.047945</c:v>
                </c:pt>
                <c:pt idx="1317">
                  <c:v>0.047924</c:v>
                </c:pt>
                <c:pt idx="1318">
                  <c:v>0.047903</c:v>
                </c:pt>
                <c:pt idx="1319">
                  <c:v>0.047883</c:v>
                </c:pt>
                <c:pt idx="1320">
                  <c:v>0.047862</c:v>
                </c:pt>
                <c:pt idx="1321">
                  <c:v>0.047842</c:v>
                </c:pt>
                <c:pt idx="1322">
                  <c:v>0.047821</c:v>
                </c:pt>
                <c:pt idx="1323">
                  <c:v>0.047801</c:v>
                </c:pt>
                <c:pt idx="1324">
                  <c:v>0.04778</c:v>
                </c:pt>
                <c:pt idx="1325">
                  <c:v>0.04776</c:v>
                </c:pt>
                <c:pt idx="1326">
                  <c:v>0.047739</c:v>
                </c:pt>
                <c:pt idx="1327">
                  <c:v>0.047719</c:v>
                </c:pt>
                <c:pt idx="1328">
                  <c:v>0.047698</c:v>
                </c:pt>
                <c:pt idx="1329">
                  <c:v>0.047678</c:v>
                </c:pt>
                <c:pt idx="1330">
                  <c:v>0.047657</c:v>
                </c:pt>
                <c:pt idx="1331">
                  <c:v>0.047637</c:v>
                </c:pt>
                <c:pt idx="1332">
                  <c:v>0.047617</c:v>
                </c:pt>
                <c:pt idx="1333">
                  <c:v>0.047596</c:v>
                </c:pt>
                <c:pt idx="1334">
                  <c:v>0.047576</c:v>
                </c:pt>
                <c:pt idx="1335">
                  <c:v>0.047556</c:v>
                </c:pt>
                <c:pt idx="1336">
                  <c:v>0.047535</c:v>
                </c:pt>
                <c:pt idx="1337">
                  <c:v>0.047515</c:v>
                </c:pt>
                <c:pt idx="1338">
                  <c:v>0.047495</c:v>
                </c:pt>
                <c:pt idx="1339">
                  <c:v>0.047474</c:v>
                </c:pt>
                <c:pt idx="1340">
                  <c:v>0.047454</c:v>
                </c:pt>
                <c:pt idx="1341">
                  <c:v>0.047434</c:v>
                </c:pt>
                <c:pt idx="1342">
                  <c:v>0.047414</c:v>
                </c:pt>
                <c:pt idx="1343">
                  <c:v>0.047394</c:v>
                </c:pt>
                <c:pt idx="1344">
                  <c:v>0.047373</c:v>
                </c:pt>
                <c:pt idx="1345">
                  <c:v>0.047353</c:v>
                </c:pt>
                <c:pt idx="1346">
                  <c:v>0.047333</c:v>
                </c:pt>
                <c:pt idx="1347">
                  <c:v>0.047313</c:v>
                </c:pt>
                <c:pt idx="1348">
                  <c:v>0.047293</c:v>
                </c:pt>
                <c:pt idx="1349">
                  <c:v>0.047273</c:v>
                </c:pt>
                <c:pt idx="1350">
                  <c:v>0.047253</c:v>
                </c:pt>
                <c:pt idx="1351">
                  <c:v>0.047233</c:v>
                </c:pt>
                <c:pt idx="1352">
                  <c:v>0.047213</c:v>
                </c:pt>
                <c:pt idx="1353">
                  <c:v>0.047193</c:v>
                </c:pt>
                <c:pt idx="1354">
                  <c:v>0.047173</c:v>
                </c:pt>
                <c:pt idx="1355">
                  <c:v>0.047153</c:v>
                </c:pt>
                <c:pt idx="1356">
                  <c:v>0.047133</c:v>
                </c:pt>
                <c:pt idx="1357">
                  <c:v>0.047113</c:v>
                </c:pt>
                <c:pt idx="1358">
                  <c:v>0.047093</c:v>
                </c:pt>
                <c:pt idx="1359">
                  <c:v>0.047073</c:v>
                </c:pt>
                <c:pt idx="1360">
                  <c:v>0.047053</c:v>
                </c:pt>
                <c:pt idx="1361">
                  <c:v>0.047033</c:v>
                </c:pt>
                <c:pt idx="1362">
                  <c:v>0.047013</c:v>
                </c:pt>
                <c:pt idx="1363">
                  <c:v>0.046994</c:v>
                </c:pt>
                <c:pt idx="1364">
                  <c:v>0.046974</c:v>
                </c:pt>
                <c:pt idx="1365">
                  <c:v>0.046954</c:v>
                </c:pt>
                <c:pt idx="1366">
                  <c:v>0.046934</c:v>
                </c:pt>
                <c:pt idx="1367">
                  <c:v>0.046914</c:v>
                </c:pt>
                <c:pt idx="1368">
                  <c:v>0.046895</c:v>
                </c:pt>
                <c:pt idx="1369">
                  <c:v>0.046875</c:v>
                </c:pt>
                <c:pt idx="1370">
                  <c:v>0.046855</c:v>
                </c:pt>
                <c:pt idx="1371">
                  <c:v>0.046835</c:v>
                </c:pt>
                <c:pt idx="1372">
                  <c:v>0.046816</c:v>
                </c:pt>
                <c:pt idx="1373">
                  <c:v>0.046796</c:v>
                </c:pt>
                <c:pt idx="1374">
                  <c:v>0.046776</c:v>
                </c:pt>
                <c:pt idx="1375">
                  <c:v>0.046757</c:v>
                </c:pt>
                <c:pt idx="1376">
                  <c:v>0.046737</c:v>
                </c:pt>
                <c:pt idx="1377">
                  <c:v>0.046717</c:v>
                </c:pt>
                <c:pt idx="1378">
                  <c:v>0.046698</c:v>
                </c:pt>
                <c:pt idx="1379">
                  <c:v>0.046678</c:v>
                </c:pt>
                <c:pt idx="1380">
                  <c:v>0.046659</c:v>
                </c:pt>
                <c:pt idx="1381">
                  <c:v>0.046639</c:v>
                </c:pt>
                <c:pt idx="1382">
                  <c:v>0.04662</c:v>
                </c:pt>
                <c:pt idx="1383">
                  <c:v>0.0466</c:v>
                </c:pt>
                <c:pt idx="1384">
                  <c:v>0.046581</c:v>
                </c:pt>
                <c:pt idx="1385">
                  <c:v>0.046561</c:v>
                </c:pt>
                <c:pt idx="1386">
                  <c:v>0.046542</c:v>
                </c:pt>
                <c:pt idx="1387">
                  <c:v>0.046522</c:v>
                </c:pt>
                <c:pt idx="1388">
                  <c:v>0.046503</c:v>
                </c:pt>
                <c:pt idx="1389">
                  <c:v>0.046483</c:v>
                </c:pt>
                <c:pt idx="1390">
                  <c:v>0.046464</c:v>
                </c:pt>
                <c:pt idx="1391">
                  <c:v>0.046445</c:v>
                </c:pt>
                <c:pt idx="1392">
                  <c:v>0.046425</c:v>
                </c:pt>
                <c:pt idx="1393">
                  <c:v>0.046406</c:v>
                </c:pt>
                <c:pt idx="1394">
                  <c:v>0.046386</c:v>
                </c:pt>
                <c:pt idx="1395">
                  <c:v>0.046367</c:v>
                </c:pt>
                <c:pt idx="1396">
                  <c:v>0.046348</c:v>
                </c:pt>
                <c:pt idx="1397">
                  <c:v>0.046329</c:v>
                </c:pt>
                <c:pt idx="1398">
                  <c:v>0.046309</c:v>
                </c:pt>
                <c:pt idx="1399">
                  <c:v>0.04629</c:v>
                </c:pt>
                <c:pt idx="1400">
                  <c:v>0.046271</c:v>
                </c:pt>
                <c:pt idx="1401">
                  <c:v>0.046252</c:v>
                </c:pt>
                <c:pt idx="1402">
                  <c:v>0.046232</c:v>
                </c:pt>
                <c:pt idx="1403">
                  <c:v>0.046213</c:v>
                </c:pt>
                <c:pt idx="1404">
                  <c:v>0.046194</c:v>
                </c:pt>
                <c:pt idx="1405">
                  <c:v>0.046175</c:v>
                </c:pt>
                <c:pt idx="1406">
                  <c:v>0.046156</c:v>
                </c:pt>
                <c:pt idx="1407">
                  <c:v>0.046137</c:v>
                </c:pt>
                <c:pt idx="1408">
                  <c:v>0.046117</c:v>
                </c:pt>
                <c:pt idx="1409">
                  <c:v>0.046098</c:v>
                </c:pt>
                <c:pt idx="1410">
                  <c:v>0.046079</c:v>
                </c:pt>
                <c:pt idx="1411">
                  <c:v>0.04606</c:v>
                </c:pt>
                <c:pt idx="1412">
                  <c:v>0.046041</c:v>
                </c:pt>
                <c:pt idx="1413">
                  <c:v>0.046022</c:v>
                </c:pt>
                <c:pt idx="1414">
                  <c:v>0.046003</c:v>
                </c:pt>
                <c:pt idx="1415">
                  <c:v>0.045984</c:v>
                </c:pt>
                <c:pt idx="1416">
                  <c:v>0.045965</c:v>
                </c:pt>
                <c:pt idx="1417">
                  <c:v>0.045946</c:v>
                </c:pt>
                <c:pt idx="1418">
                  <c:v>0.045927</c:v>
                </c:pt>
                <c:pt idx="1419">
                  <c:v>0.045908</c:v>
                </c:pt>
                <c:pt idx="1420">
                  <c:v>0.045889</c:v>
                </c:pt>
                <c:pt idx="1421">
                  <c:v>0.04587</c:v>
                </c:pt>
                <c:pt idx="1422">
                  <c:v>0.045851</c:v>
                </c:pt>
                <c:pt idx="1423">
                  <c:v>0.045833</c:v>
                </c:pt>
                <c:pt idx="1424">
                  <c:v>0.045814</c:v>
                </c:pt>
                <c:pt idx="1425">
                  <c:v>0.045795</c:v>
                </c:pt>
                <c:pt idx="1426">
                  <c:v>0.045776</c:v>
                </c:pt>
                <c:pt idx="1427">
                  <c:v>0.045757</c:v>
                </c:pt>
                <c:pt idx="1428">
                  <c:v>0.045738</c:v>
                </c:pt>
                <c:pt idx="1429">
                  <c:v>0.04572</c:v>
                </c:pt>
                <c:pt idx="1430">
                  <c:v>0.045701</c:v>
                </c:pt>
                <c:pt idx="1431">
                  <c:v>0.045682</c:v>
                </c:pt>
                <c:pt idx="1432">
                  <c:v>0.045663</c:v>
                </c:pt>
                <c:pt idx="1433">
                  <c:v>0.045645</c:v>
                </c:pt>
                <c:pt idx="1434">
                  <c:v>0.045626</c:v>
                </c:pt>
                <c:pt idx="1435">
                  <c:v>0.045607</c:v>
                </c:pt>
                <c:pt idx="1436">
                  <c:v>0.045589</c:v>
                </c:pt>
                <c:pt idx="1437">
                  <c:v>0.04557</c:v>
                </c:pt>
                <c:pt idx="1438">
                  <c:v>0.045551</c:v>
                </c:pt>
                <c:pt idx="1439">
                  <c:v>0.045533</c:v>
                </c:pt>
                <c:pt idx="1440">
                  <c:v>0.045514</c:v>
                </c:pt>
                <c:pt idx="1441">
                  <c:v>0.045495</c:v>
                </c:pt>
                <c:pt idx="1442">
                  <c:v>0.045477</c:v>
                </c:pt>
                <c:pt idx="1443">
                  <c:v>0.045458</c:v>
                </c:pt>
                <c:pt idx="1444">
                  <c:v>0.04544</c:v>
                </c:pt>
                <c:pt idx="1445">
                  <c:v>0.045421</c:v>
                </c:pt>
                <c:pt idx="1446">
                  <c:v>0.045403</c:v>
                </c:pt>
                <c:pt idx="1447">
                  <c:v>0.045384</c:v>
                </c:pt>
                <c:pt idx="1448">
                  <c:v>0.045366</c:v>
                </c:pt>
                <c:pt idx="1449">
                  <c:v>0.045347</c:v>
                </c:pt>
                <c:pt idx="1450">
                  <c:v>0.045329</c:v>
                </c:pt>
                <c:pt idx="1451">
                  <c:v>0.04531</c:v>
                </c:pt>
                <c:pt idx="1452">
                  <c:v>0.045292</c:v>
                </c:pt>
                <c:pt idx="1453">
                  <c:v>0.045273</c:v>
                </c:pt>
                <c:pt idx="1454">
                  <c:v>0.045255</c:v>
                </c:pt>
                <c:pt idx="1455">
                  <c:v>0.045236</c:v>
                </c:pt>
                <c:pt idx="1456">
                  <c:v>0.045218</c:v>
                </c:pt>
                <c:pt idx="1457">
                  <c:v>0.0452</c:v>
                </c:pt>
                <c:pt idx="1458">
                  <c:v>0.045181</c:v>
                </c:pt>
                <c:pt idx="1459">
                  <c:v>0.045163</c:v>
                </c:pt>
                <c:pt idx="1460">
                  <c:v>0.045145</c:v>
                </c:pt>
                <c:pt idx="1461">
                  <c:v>0.045126</c:v>
                </c:pt>
                <c:pt idx="1462">
                  <c:v>0.045108</c:v>
                </c:pt>
                <c:pt idx="1463">
                  <c:v>0.04509</c:v>
                </c:pt>
                <c:pt idx="1464">
                  <c:v>0.045072</c:v>
                </c:pt>
                <c:pt idx="1465">
                  <c:v>0.045053</c:v>
                </c:pt>
                <c:pt idx="1466">
                  <c:v>0.045035</c:v>
                </c:pt>
                <c:pt idx="1467">
                  <c:v>0.045017</c:v>
                </c:pt>
                <c:pt idx="1468">
                  <c:v>0.044999</c:v>
                </c:pt>
                <c:pt idx="1469">
                  <c:v>0.04498</c:v>
                </c:pt>
                <c:pt idx="1470">
                  <c:v>0.044962</c:v>
                </c:pt>
                <c:pt idx="1471">
                  <c:v>0.044944</c:v>
                </c:pt>
                <c:pt idx="1472">
                  <c:v>0.044926</c:v>
                </c:pt>
                <c:pt idx="1473">
                  <c:v>0.044908</c:v>
                </c:pt>
                <c:pt idx="1474">
                  <c:v>0.04489</c:v>
                </c:pt>
                <c:pt idx="1475">
                  <c:v>0.044872</c:v>
                </c:pt>
                <c:pt idx="1476">
                  <c:v>0.044854</c:v>
                </c:pt>
                <c:pt idx="1477">
                  <c:v>0.044835</c:v>
                </c:pt>
                <c:pt idx="1478">
                  <c:v>0.044817</c:v>
                </c:pt>
                <c:pt idx="1479">
                  <c:v>0.044799</c:v>
                </c:pt>
                <c:pt idx="1480">
                  <c:v>0.044781</c:v>
                </c:pt>
                <c:pt idx="1481">
                  <c:v>0.044763</c:v>
                </c:pt>
                <c:pt idx="1482">
                  <c:v>0.044745</c:v>
                </c:pt>
                <c:pt idx="1483">
                  <c:v>0.044727</c:v>
                </c:pt>
                <c:pt idx="1484">
                  <c:v>0.044709</c:v>
                </c:pt>
                <c:pt idx="1485">
                  <c:v>0.044691</c:v>
                </c:pt>
                <c:pt idx="1486">
                  <c:v>0.044673</c:v>
                </c:pt>
                <c:pt idx="1487">
                  <c:v>0.044656</c:v>
                </c:pt>
                <c:pt idx="1488">
                  <c:v>0.044638</c:v>
                </c:pt>
                <c:pt idx="1489">
                  <c:v>0.04462</c:v>
                </c:pt>
                <c:pt idx="1490">
                  <c:v>0.044602</c:v>
                </c:pt>
                <c:pt idx="1491">
                  <c:v>0.044584</c:v>
                </c:pt>
                <c:pt idx="1492">
                  <c:v>0.044566</c:v>
                </c:pt>
                <c:pt idx="1493">
                  <c:v>0.044548</c:v>
                </c:pt>
                <c:pt idx="1494">
                  <c:v>0.04453</c:v>
                </c:pt>
                <c:pt idx="1495">
                  <c:v>0.044513</c:v>
                </c:pt>
                <c:pt idx="1496">
                  <c:v>0.044495</c:v>
                </c:pt>
                <c:pt idx="1497">
                  <c:v>0.044477</c:v>
                </c:pt>
                <c:pt idx="1498">
                  <c:v>0.044459</c:v>
                </c:pt>
                <c:pt idx="1499">
                  <c:v>0.044442</c:v>
                </c:pt>
                <c:pt idx="1500">
                  <c:v>0.044424</c:v>
                </c:pt>
                <c:pt idx="1501">
                  <c:v>0.044406</c:v>
                </c:pt>
                <c:pt idx="1502">
                  <c:v>0.044388</c:v>
                </c:pt>
                <c:pt idx="1503">
                  <c:v>0.044371</c:v>
                </c:pt>
                <c:pt idx="1504">
                  <c:v>0.044353</c:v>
                </c:pt>
                <c:pt idx="1505">
                  <c:v>0.044335</c:v>
                </c:pt>
                <c:pt idx="1506">
                  <c:v>0.044318</c:v>
                </c:pt>
                <c:pt idx="1507">
                  <c:v>0.0443</c:v>
                </c:pt>
                <c:pt idx="1508">
                  <c:v>0.044282</c:v>
                </c:pt>
                <c:pt idx="1509">
                  <c:v>0.044265</c:v>
                </c:pt>
                <c:pt idx="1510">
                  <c:v>0.044247</c:v>
                </c:pt>
                <c:pt idx="1511">
                  <c:v>0.04423</c:v>
                </c:pt>
                <c:pt idx="1512">
                  <c:v>0.044212</c:v>
                </c:pt>
                <c:pt idx="1513">
                  <c:v>0.044194</c:v>
                </c:pt>
                <c:pt idx="1514">
                  <c:v>0.044177</c:v>
                </c:pt>
                <c:pt idx="1515">
                  <c:v>0.044159</c:v>
                </c:pt>
                <c:pt idx="1516">
                  <c:v>0.044142</c:v>
                </c:pt>
                <c:pt idx="1517">
                  <c:v>0.044124</c:v>
                </c:pt>
                <c:pt idx="1518">
                  <c:v>0.044107</c:v>
                </c:pt>
                <c:pt idx="1519">
                  <c:v>0.044089</c:v>
                </c:pt>
                <c:pt idx="1520">
                  <c:v>0.044072</c:v>
                </c:pt>
                <c:pt idx="1521">
                  <c:v>0.044054</c:v>
                </c:pt>
                <c:pt idx="1522">
                  <c:v>0.044037</c:v>
                </c:pt>
                <c:pt idx="1523">
                  <c:v>0.04402</c:v>
                </c:pt>
                <c:pt idx="1524">
                  <c:v>0.044002</c:v>
                </c:pt>
                <c:pt idx="1525">
                  <c:v>0.043985</c:v>
                </c:pt>
                <c:pt idx="1526">
                  <c:v>0.043967</c:v>
                </c:pt>
                <c:pt idx="1527">
                  <c:v>0.04395</c:v>
                </c:pt>
                <c:pt idx="1528">
                  <c:v>0.043933</c:v>
                </c:pt>
                <c:pt idx="1529">
                  <c:v>0.043915</c:v>
                </c:pt>
                <c:pt idx="1530">
                  <c:v>0.043898</c:v>
                </c:pt>
                <c:pt idx="1531">
                  <c:v>0.043881</c:v>
                </c:pt>
                <c:pt idx="1532">
                  <c:v>0.043863</c:v>
                </c:pt>
                <c:pt idx="1533">
                  <c:v>0.043846</c:v>
                </c:pt>
                <c:pt idx="1534">
                  <c:v>0.043829</c:v>
                </c:pt>
                <c:pt idx="1535">
                  <c:v>0.043812</c:v>
                </c:pt>
                <c:pt idx="1536">
                  <c:v>0.043794</c:v>
                </c:pt>
                <c:pt idx="1537">
                  <c:v>0.043777</c:v>
                </c:pt>
                <c:pt idx="1538">
                  <c:v>0.04376</c:v>
                </c:pt>
                <c:pt idx="1539">
                  <c:v>0.043743</c:v>
                </c:pt>
                <c:pt idx="1540">
                  <c:v>0.043726</c:v>
                </c:pt>
                <c:pt idx="1541">
                  <c:v>0.043708</c:v>
                </c:pt>
                <c:pt idx="1542">
                  <c:v>0.043691</c:v>
                </c:pt>
                <c:pt idx="1543">
                  <c:v>0.043674</c:v>
                </c:pt>
                <c:pt idx="1544">
                  <c:v>0.043657</c:v>
                </c:pt>
                <c:pt idx="1545">
                  <c:v>0.04364</c:v>
                </c:pt>
                <c:pt idx="1546">
                  <c:v>0.043623</c:v>
                </c:pt>
                <c:pt idx="1547">
                  <c:v>0.043606</c:v>
                </c:pt>
                <c:pt idx="1548">
                  <c:v>0.043589</c:v>
                </c:pt>
                <c:pt idx="1549">
                  <c:v>0.043571</c:v>
                </c:pt>
                <c:pt idx="1550">
                  <c:v>0.043554</c:v>
                </c:pt>
                <c:pt idx="1551">
                  <c:v>0.043537</c:v>
                </c:pt>
                <c:pt idx="1552">
                  <c:v>0.04352</c:v>
                </c:pt>
                <c:pt idx="1553">
                  <c:v>0.043503</c:v>
                </c:pt>
                <c:pt idx="1554">
                  <c:v>0.043486</c:v>
                </c:pt>
                <c:pt idx="1555">
                  <c:v>0.043469</c:v>
                </c:pt>
                <c:pt idx="1556">
                  <c:v>0.043452</c:v>
                </c:pt>
                <c:pt idx="1557">
                  <c:v>0.043435</c:v>
                </c:pt>
                <c:pt idx="1558">
                  <c:v>0.043418</c:v>
                </c:pt>
                <c:pt idx="1559">
                  <c:v>0.043401</c:v>
                </c:pt>
                <c:pt idx="1560">
                  <c:v>0.043385</c:v>
                </c:pt>
                <c:pt idx="1561">
                  <c:v>0.043368</c:v>
                </c:pt>
                <c:pt idx="1562">
                  <c:v>0.043351</c:v>
                </c:pt>
                <c:pt idx="1563">
                  <c:v>0.043334</c:v>
                </c:pt>
                <c:pt idx="1564">
                  <c:v>0.043317</c:v>
                </c:pt>
                <c:pt idx="1565">
                  <c:v>0.0433</c:v>
                </c:pt>
                <c:pt idx="1566">
                  <c:v>0.043283</c:v>
                </c:pt>
                <c:pt idx="1567">
                  <c:v>0.043266</c:v>
                </c:pt>
                <c:pt idx="1568">
                  <c:v>0.04325</c:v>
                </c:pt>
                <c:pt idx="1569">
                  <c:v>0.043233</c:v>
                </c:pt>
                <c:pt idx="1570">
                  <c:v>0.043216</c:v>
                </c:pt>
                <c:pt idx="1571">
                  <c:v>0.043199</c:v>
                </c:pt>
                <c:pt idx="1572">
                  <c:v>0.043182</c:v>
                </c:pt>
                <c:pt idx="1573">
                  <c:v>0.043166</c:v>
                </c:pt>
                <c:pt idx="1574">
                  <c:v>0.043149</c:v>
                </c:pt>
                <c:pt idx="1575">
                  <c:v>0.043132</c:v>
                </c:pt>
                <c:pt idx="1576">
                  <c:v>0.043116</c:v>
                </c:pt>
                <c:pt idx="1577">
                  <c:v>0.043099</c:v>
                </c:pt>
                <c:pt idx="1578">
                  <c:v>0.043082</c:v>
                </c:pt>
                <c:pt idx="1579">
                  <c:v>0.043065</c:v>
                </c:pt>
                <c:pt idx="1580">
                  <c:v>0.043049</c:v>
                </c:pt>
                <c:pt idx="1581">
                  <c:v>0.043032</c:v>
                </c:pt>
                <c:pt idx="1582">
                  <c:v>0.043016</c:v>
                </c:pt>
                <c:pt idx="1583">
                  <c:v>0.042999</c:v>
                </c:pt>
                <c:pt idx="1584">
                  <c:v>0.042982</c:v>
                </c:pt>
                <c:pt idx="1585">
                  <c:v>0.042966</c:v>
                </c:pt>
                <c:pt idx="1586">
                  <c:v>0.042949</c:v>
                </c:pt>
                <c:pt idx="1587">
                  <c:v>0.042933</c:v>
                </c:pt>
                <c:pt idx="1588">
                  <c:v>0.042916</c:v>
                </c:pt>
                <c:pt idx="1589">
                  <c:v>0.042899</c:v>
                </c:pt>
                <c:pt idx="1590">
                  <c:v>0.042883</c:v>
                </c:pt>
                <c:pt idx="1591">
                  <c:v>0.042866</c:v>
                </c:pt>
                <c:pt idx="1592">
                  <c:v>0.04285</c:v>
                </c:pt>
                <c:pt idx="1593">
                  <c:v>0.042833</c:v>
                </c:pt>
                <c:pt idx="1594">
                  <c:v>0.042817</c:v>
                </c:pt>
                <c:pt idx="1595">
                  <c:v>0.0428</c:v>
                </c:pt>
                <c:pt idx="1596">
                  <c:v>0.042784</c:v>
                </c:pt>
                <c:pt idx="1597">
                  <c:v>0.042767</c:v>
                </c:pt>
                <c:pt idx="1598">
                  <c:v>0.042751</c:v>
                </c:pt>
                <c:pt idx="1599">
                  <c:v>0.042735</c:v>
                </c:pt>
                <c:pt idx="1600">
                  <c:v>0.042718</c:v>
                </c:pt>
                <c:pt idx="1601">
                  <c:v>0.042702</c:v>
                </c:pt>
                <c:pt idx="1602">
                  <c:v>0.042685</c:v>
                </c:pt>
                <c:pt idx="1603">
                  <c:v>0.042669</c:v>
                </c:pt>
                <c:pt idx="1604">
                  <c:v>0.042653</c:v>
                </c:pt>
                <c:pt idx="1605">
                  <c:v>0.042636</c:v>
                </c:pt>
                <c:pt idx="1606">
                  <c:v>0.04262</c:v>
                </c:pt>
                <c:pt idx="1607">
                  <c:v>0.042604</c:v>
                </c:pt>
                <c:pt idx="1608">
                  <c:v>0.042587</c:v>
                </c:pt>
                <c:pt idx="1609">
                  <c:v>0.042571</c:v>
                </c:pt>
                <c:pt idx="1610">
                  <c:v>0.042555</c:v>
                </c:pt>
                <c:pt idx="1611">
                  <c:v>0.042539</c:v>
                </c:pt>
                <c:pt idx="1612">
                  <c:v>0.042522</c:v>
                </c:pt>
                <c:pt idx="1613">
                  <c:v>0.042506</c:v>
                </c:pt>
                <c:pt idx="1614">
                  <c:v>0.04249</c:v>
                </c:pt>
                <c:pt idx="1615">
                  <c:v>0.042474</c:v>
                </c:pt>
                <c:pt idx="1616">
                  <c:v>0.042457</c:v>
                </c:pt>
                <c:pt idx="1617">
                  <c:v>0.042441</c:v>
                </c:pt>
                <c:pt idx="1618">
                  <c:v>0.042425</c:v>
                </c:pt>
                <c:pt idx="1619">
                  <c:v>0.042409</c:v>
                </c:pt>
                <c:pt idx="1620">
                  <c:v>0.042393</c:v>
                </c:pt>
                <c:pt idx="1621">
                  <c:v>0.042377</c:v>
                </c:pt>
                <c:pt idx="1622">
                  <c:v>0.04236</c:v>
                </c:pt>
                <c:pt idx="1623">
                  <c:v>0.042344</c:v>
                </c:pt>
                <c:pt idx="1624">
                  <c:v>0.042328</c:v>
                </c:pt>
                <c:pt idx="1625">
                  <c:v>0.042312</c:v>
                </c:pt>
                <c:pt idx="1626">
                  <c:v>0.042296</c:v>
                </c:pt>
                <c:pt idx="1627">
                  <c:v>0.04228</c:v>
                </c:pt>
                <c:pt idx="1628">
                  <c:v>0.042264</c:v>
                </c:pt>
                <c:pt idx="1629">
                  <c:v>0.042248</c:v>
                </c:pt>
                <c:pt idx="1630">
                  <c:v>0.042232</c:v>
                </c:pt>
                <c:pt idx="1631">
                  <c:v>0.042216</c:v>
                </c:pt>
                <c:pt idx="1632">
                  <c:v>0.0422</c:v>
                </c:pt>
                <c:pt idx="1633">
                  <c:v>0.042184</c:v>
                </c:pt>
                <c:pt idx="1634">
                  <c:v>0.042168</c:v>
                </c:pt>
                <c:pt idx="1635">
                  <c:v>0.042152</c:v>
                </c:pt>
                <c:pt idx="1636">
                  <c:v>0.042136</c:v>
                </c:pt>
                <c:pt idx="1637">
                  <c:v>0.04212</c:v>
                </c:pt>
                <c:pt idx="1638">
                  <c:v>0.042104</c:v>
                </c:pt>
                <c:pt idx="1639">
                  <c:v>0.042088</c:v>
                </c:pt>
                <c:pt idx="1640">
                  <c:v>0.042072</c:v>
                </c:pt>
                <c:pt idx="1641">
                  <c:v>0.042056</c:v>
                </c:pt>
                <c:pt idx="1642">
                  <c:v>0.04204</c:v>
                </c:pt>
                <c:pt idx="1643">
                  <c:v>0.042024</c:v>
                </c:pt>
                <c:pt idx="1644">
                  <c:v>0.042008</c:v>
                </c:pt>
                <c:pt idx="1645">
                  <c:v>0.041993</c:v>
                </c:pt>
                <c:pt idx="1646">
                  <c:v>0.041977</c:v>
                </c:pt>
                <c:pt idx="1647">
                  <c:v>0.041961</c:v>
                </c:pt>
                <c:pt idx="1648">
                  <c:v>0.041945</c:v>
                </c:pt>
                <c:pt idx="1649">
                  <c:v>0.041929</c:v>
                </c:pt>
                <c:pt idx="1650">
                  <c:v>0.041913</c:v>
                </c:pt>
                <c:pt idx="1651">
                  <c:v>0.041898</c:v>
                </c:pt>
                <c:pt idx="1652">
                  <c:v>0.041882</c:v>
                </c:pt>
                <c:pt idx="1653">
                  <c:v>0.041866</c:v>
                </c:pt>
                <c:pt idx="1654">
                  <c:v>0.04185</c:v>
                </c:pt>
                <c:pt idx="1655">
                  <c:v>0.041835</c:v>
                </c:pt>
                <c:pt idx="1656">
                  <c:v>0.041819</c:v>
                </c:pt>
                <c:pt idx="1657">
                  <c:v>0.041803</c:v>
                </c:pt>
                <c:pt idx="1658">
                  <c:v>0.041788</c:v>
                </c:pt>
                <c:pt idx="1659">
                  <c:v>0.041772</c:v>
                </c:pt>
                <c:pt idx="1660">
                  <c:v>0.041756</c:v>
                </c:pt>
                <c:pt idx="1661">
                  <c:v>0.04174</c:v>
                </c:pt>
                <c:pt idx="1662">
                  <c:v>0.041725</c:v>
                </c:pt>
                <c:pt idx="1663">
                  <c:v>0.041709</c:v>
                </c:pt>
                <c:pt idx="1664">
                  <c:v>0.041694</c:v>
                </c:pt>
                <c:pt idx="1665">
                  <c:v>0.041678</c:v>
                </c:pt>
                <c:pt idx="1666">
                  <c:v>0.041662</c:v>
                </c:pt>
                <c:pt idx="1667">
                  <c:v>0.041647</c:v>
                </c:pt>
                <c:pt idx="1668">
                  <c:v>0.041631</c:v>
                </c:pt>
                <c:pt idx="1669">
                  <c:v>0.041616</c:v>
                </c:pt>
                <c:pt idx="1670">
                  <c:v>0.0416</c:v>
                </c:pt>
                <c:pt idx="1671">
                  <c:v>0.041584</c:v>
                </c:pt>
                <c:pt idx="1672">
                  <c:v>0.041569</c:v>
                </c:pt>
                <c:pt idx="1673">
                  <c:v>0.041553</c:v>
                </c:pt>
                <c:pt idx="1674">
                  <c:v>0.041538</c:v>
                </c:pt>
                <c:pt idx="1675">
                  <c:v>0.041522</c:v>
                </c:pt>
                <c:pt idx="1676">
                  <c:v>0.041507</c:v>
                </c:pt>
                <c:pt idx="1677">
                  <c:v>0.041491</c:v>
                </c:pt>
                <c:pt idx="1678">
                  <c:v>0.041476</c:v>
                </c:pt>
                <c:pt idx="1679">
                  <c:v>0.04146</c:v>
                </c:pt>
                <c:pt idx="1680">
                  <c:v>0.041445</c:v>
                </c:pt>
                <c:pt idx="1681">
                  <c:v>0.04143</c:v>
                </c:pt>
                <c:pt idx="1682">
                  <c:v>0.041414</c:v>
                </c:pt>
                <c:pt idx="1683">
                  <c:v>0.041399</c:v>
                </c:pt>
                <c:pt idx="1684">
                  <c:v>0.041383</c:v>
                </c:pt>
                <c:pt idx="1685">
                  <c:v>0.041368</c:v>
                </c:pt>
                <c:pt idx="1686">
                  <c:v>0.041353</c:v>
                </c:pt>
                <c:pt idx="1687">
                  <c:v>0.041337</c:v>
                </c:pt>
                <c:pt idx="1688">
                  <c:v>0.041322</c:v>
                </c:pt>
                <c:pt idx="1689">
                  <c:v>0.041306</c:v>
                </c:pt>
                <c:pt idx="1690">
                  <c:v>0.041291</c:v>
                </c:pt>
                <c:pt idx="1691">
                  <c:v>0.041276</c:v>
                </c:pt>
                <c:pt idx="1692">
                  <c:v>0.041261</c:v>
                </c:pt>
                <c:pt idx="1693">
                  <c:v>0.041245</c:v>
                </c:pt>
                <c:pt idx="1694">
                  <c:v>0.04123</c:v>
                </c:pt>
                <c:pt idx="1695">
                  <c:v>0.041215</c:v>
                </c:pt>
                <c:pt idx="1696">
                  <c:v>0.041199</c:v>
                </c:pt>
                <c:pt idx="1697">
                  <c:v>0.041184</c:v>
                </c:pt>
                <c:pt idx="1698">
                  <c:v>0.041169</c:v>
                </c:pt>
                <c:pt idx="1699">
                  <c:v>0.041154</c:v>
                </c:pt>
                <c:pt idx="1700">
                  <c:v>0.041138</c:v>
                </c:pt>
                <c:pt idx="1701">
                  <c:v>0.041123</c:v>
                </c:pt>
                <c:pt idx="1702">
                  <c:v>0.041108</c:v>
                </c:pt>
                <c:pt idx="1703">
                  <c:v>0.041093</c:v>
                </c:pt>
                <c:pt idx="1704">
                  <c:v>0.041078</c:v>
                </c:pt>
                <c:pt idx="1705">
                  <c:v>0.041062</c:v>
                </c:pt>
                <c:pt idx="1706">
                  <c:v>0.041047</c:v>
                </c:pt>
                <c:pt idx="1707">
                  <c:v>0.041032</c:v>
                </c:pt>
                <c:pt idx="1708">
                  <c:v>0.041017</c:v>
                </c:pt>
                <c:pt idx="1709">
                  <c:v>0.041002</c:v>
                </c:pt>
                <c:pt idx="1710">
                  <c:v>0.040987</c:v>
                </c:pt>
                <c:pt idx="1711">
                  <c:v>0.040972</c:v>
                </c:pt>
                <c:pt idx="1712">
                  <c:v>0.040957</c:v>
                </c:pt>
                <c:pt idx="1713">
                  <c:v>0.040942</c:v>
                </c:pt>
                <c:pt idx="1714">
                  <c:v>0.040927</c:v>
                </c:pt>
                <c:pt idx="1715">
                  <c:v>0.040911</c:v>
                </c:pt>
                <c:pt idx="1716">
                  <c:v>0.040896</c:v>
                </c:pt>
                <c:pt idx="1717">
                  <c:v>0.040881</c:v>
                </c:pt>
                <c:pt idx="1718">
                  <c:v>0.040866</c:v>
                </c:pt>
                <c:pt idx="1719">
                  <c:v>0.040851</c:v>
                </c:pt>
                <c:pt idx="1720">
                  <c:v>0.040836</c:v>
                </c:pt>
                <c:pt idx="1721">
                  <c:v>0.040821</c:v>
                </c:pt>
                <c:pt idx="1722">
                  <c:v>0.040806</c:v>
                </c:pt>
                <c:pt idx="1723">
                  <c:v>0.040791</c:v>
                </c:pt>
                <c:pt idx="1724">
                  <c:v>0.040776</c:v>
                </c:pt>
                <c:pt idx="1725">
                  <c:v>0.040762</c:v>
                </c:pt>
                <c:pt idx="1726">
                  <c:v>0.040747</c:v>
                </c:pt>
                <c:pt idx="1727">
                  <c:v>0.040732</c:v>
                </c:pt>
                <c:pt idx="1728">
                  <c:v>0.040717</c:v>
                </c:pt>
                <c:pt idx="1729">
                  <c:v>0.040702</c:v>
                </c:pt>
                <c:pt idx="1730">
                  <c:v>0.040687</c:v>
                </c:pt>
                <c:pt idx="1731">
                  <c:v>0.040672</c:v>
                </c:pt>
                <c:pt idx="1732">
                  <c:v>0.040657</c:v>
                </c:pt>
                <c:pt idx="1733">
                  <c:v>0.040642</c:v>
                </c:pt>
                <c:pt idx="1734">
                  <c:v>0.040628</c:v>
                </c:pt>
                <c:pt idx="1735">
                  <c:v>0.040613</c:v>
                </c:pt>
                <c:pt idx="1736">
                  <c:v>0.040598</c:v>
                </c:pt>
                <c:pt idx="1737">
                  <c:v>0.040583</c:v>
                </c:pt>
                <c:pt idx="1738">
                  <c:v>0.040568</c:v>
                </c:pt>
                <c:pt idx="1739">
                  <c:v>0.040553</c:v>
                </c:pt>
                <c:pt idx="1740">
                  <c:v>0.040539</c:v>
                </c:pt>
                <c:pt idx="1741">
                  <c:v>0.040524</c:v>
                </c:pt>
                <c:pt idx="1742">
                  <c:v>0.040509</c:v>
                </c:pt>
                <c:pt idx="1743">
                  <c:v>0.040494</c:v>
                </c:pt>
                <c:pt idx="1744">
                  <c:v>0.04048</c:v>
                </c:pt>
                <c:pt idx="1745">
                  <c:v>0.040465</c:v>
                </c:pt>
                <c:pt idx="1746">
                  <c:v>0.04045</c:v>
                </c:pt>
                <c:pt idx="1747">
                  <c:v>0.040436</c:v>
                </c:pt>
                <c:pt idx="1748">
                  <c:v>0.040421</c:v>
                </c:pt>
                <c:pt idx="1749">
                  <c:v>0.040406</c:v>
                </c:pt>
                <c:pt idx="1750">
                  <c:v>0.040391</c:v>
                </c:pt>
                <c:pt idx="1751">
                  <c:v>0.040377</c:v>
                </c:pt>
                <c:pt idx="1752">
                  <c:v>0.040362</c:v>
                </c:pt>
                <c:pt idx="1753">
                  <c:v>0.040347</c:v>
                </c:pt>
                <c:pt idx="1754">
                  <c:v>0.040333</c:v>
                </c:pt>
                <c:pt idx="1755">
                  <c:v>0.040318</c:v>
                </c:pt>
                <c:pt idx="1756">
                  <c:v>0.040304</c:v>
                </c:pt>
                <c:pt idx="1757">
                  <c:v>0.040289</c:v>
                </c:pt>
                <c:pt idx="1758">
                  <c:v>0.040274</c:v>
                </c:pt>
                <c:pt idx="1759">
                  <c:v>0.04026</c:v>
                </c:pt>
                <c:pt idx="1760">
                  <c:v>0.040245</c:v>
                </c:pt>
                <c:pt idx="1761">
                  <c:v>0.040231</c:v>
                </c:pt>
                <c:pt idx="1762">
                  <c:v>0.040216</c:v>
                </c:pt>
                <c:pt idx="1763">
                  <c:v>0.040202</c:v>
                </c:pt>
                <c:pt idx="1764">
                  <c:v>0.040187</c:v>
                </c:pt>
                <c:pt idx="1765">
                  <c:v>0.040173</c:v>
                </c:pt>
                <c:pt idx="1766">
                  <c:v>0.040158</c:v>
                </c:pt>
                <c:pt idx="1767">
                  <c:v>0.040144</c:v>
                </c:pt>
                <c:pt idx="1768">
                  <c:v>0.040129</c:v>
                </c:pt>
                <c:pt idx="1769">
                  <c:v>0.040115</c:v>
                </c:pt>
                <c:pt idx="1770">
                  <c:v>0.0401</c:v>
                </c:pt>
                <c:pt idx="1771">
                  <c:v>0.040086</c:v>
                </c:pt>
                <c:pt idx="1772">
                  <c:v>0.040071</c:v>
                </c:pt>
                <c:pt idx="1773">
                  <c:v>0.040057</c:v>
                </c:pt>
                <c:pt idx="1774">
                  <c:v>0.040042</c:v>
                </c:pt>
                <c:pt idx="1775">
                  <c:v>0.040028</c:v>
                </c:pt>
                <c:pt idx="1776">
                  <c:v>0.040014</c:v>
                </c:pt>
                <c:pt idx="1777">
                  <c:v>0.039999</c:v>
                </c:pt>
                <c:pt idx="1778">
                  <c:v>0.039985</c:v>
                </c:pt>
                <c:pt idx="1779">
                  <c:v>0.03997</c:v>
                </c:pt>
                <c:pt idx="1780">
                  <c:v>0.039956</c:v>
                </c:pt>
                <c:pt idx="1781">
                  <c:v>0.039942</c:v>
                </c:pt>
                <c:pt idx="1782">
                  <c:v>0.039927</c:v>
                </c:pt>
                <c:pt idx="1783">
                  <c:v>0.039913</c:v>
                </c:pt>
                <c:pt idx="1784">
                  <c:v>0.039899</c:v>
                </c:pt>
                <c:pt idx="1785">
                  <c:v>0.039884</c:v>
                </c:pt>
                <c:pt idx="1786">
                  <c:v>0.03987</c:v>
                </c:pt>
                <c:pt idx="1787">
                  <c:v>0.039856</c:v>
                </c:pt>
                <c:pt idx="1788">
                  <c:v>0.039842</c:v>
                </c:pt>
                <c:pt idx="1789">
                  <c:v>0.039827</c:v>
                </c:pt>
                <c:pt idx="1790">
                  <c:v>0.039813</c:v>
                </c:pt>
                <c:pt idx="1791">
                  <c:v>0.039799</c:v>
                </c:pt>
                <c:pt idx="1792">
                  <c:v>0.039785</c:v>
                </c:pt>
                <c:pt idx="1793">
                  <c:v>0.03977</c:v>
                </c:pt>
                <c:pt idx="1794">
                  <c:v>0.039756</c:v>
                </c:pt>
                <c:pt idx="1795">
                  <c:v>0.039742</c:v>
                </c:pt>
                <c:pt idx="1796">
                  <c:v>0.039728</c:v>
                </c:pt>
                <c:pt idx="1797">
                  <c:v>0.039714</c:v>
                </c:pt>
                <c:pt idx="1798">
                  <c:v>0.039699</c:v>
                </c:pt>
                <c:pt idx="1799">
                  <c:v>0.039685</c:v>
                </c:pt>
                <c:pt idx="1800">
                  <c:v>0.039671</c:v>
                </c:pt>
                <c:pt idx="1801">
                  <c:v>0.039657</c:v>
                </c:pt>
                <c:pt idx="1802">
                  <c:v>0.039643</c:v>
                </c:pt>
                <c:pt idx="1803">
                  <c:v>0.039629</c:v>
                </c:pt>
                <c:pt idx="1804">
                  <c:v>0.039615</c:v>
                </c:pt>
                <c:pt idx="1805">
                  <c:v>0.0396</c:v>
                </c:pt>
                <c:pt idx="1806">
                  <c:v>0.039586</c:v>
                </c:pt>
                <c:pt idx="1807">
                  <c:v>0.039572</c:v>
                </c:pt>
                <c:pt idx="1808">
                  <c:v>0.039558</c:v>
                </c:pt>
                <c:pt idx="1809">
                  <c:v>0.039544</c:v>
                </c:pt>
                <c:pt idx="1810">
                  <c:v>0.03953</c:v>
                </c:pt>
                <c:pt idx="1811">
                  <c:v>0.039516</c:v>
                </c:pt>
                <c:pt idx="1812">
                  <c:v>0.039502</c:v>
                </c:pt>
                <c:pt idx="1813">
                  <c:v>0.039488</c:v>
                </c:pt>
                <c:pt idx="1814">
                  <c:v>0.039474</c:v>
                </c:pt>
                <c:pt idx="1815">
                  <c:v>0.03946</c:v>
                </c:pt>
                <c:pt idx="1816">
                  <c:v>0.039446</c:v>
                </c:pt>
                <c:pt idx="1817">
                  <c:v>0.039432</c:v>
                </c:pt>
                <c:pt idx="1818">
                  <c:v>0.039418</c:v>
                </c:pt>
                <c:pt idx="1819">
                  <c:v>0.039404</c:v>
                </c:pt>
                <c:pt idx="1820">
                  <c:v>0.03939</c:v>
                </c:pt>
                <c:pt idx="1821">
                  <c:v>0.039376</c:v>
                </c:pt>
                <c:pt idx="1822">
                  <c:v>0.039362</c:v>
                </c:pt>
                <c:pt idx="1823">
                  <c:v>0.039348</c:v>
                </c:pt>
                <c:pt idx="1824">
                  <c:v>0.039334</c:v>
                </c:pt>
                <c:pt idx="1825">
                  <c:v>0.03932</c:v>
                </c:pt>
                <c:pt idx="1826">
                  <c:v>0.039307</c:v>
                </c:pt>
                <c:pt idx="1827">
                  <c:v>0.039293</c:v>
                </c:pt>
                <c:pt idx="1828">
                  <c:v>0.039279</c:v>
                </c:pt>
                <c:pt idx="1829">
                  <c:v>0.039265</c:v>
                </c:pt>
                <c:pt idx="1830">
                  <c:v>0.039251</c:v>
                </c:pt>
                <c:pt idx="1831">
                  <c:v>0.039237</c:v>
                </c:pt>
                <c:pt idx="1832">
                  <c:v>0.039223</c:v>
                </c:pt>
                <c:pt idx="1833">
                  <c:v>0.03921</c:v>
                </c:pt>
                <c:pt idx="1834">
                  <c:v>0.039196</c:v>
                </c:pt>
                <c:pt idx="1835">
                  <c:v>0.039182</c:v>
                </c:pt>
                <c:pt idx="1836">
                  <c:v>0.039168</c:v>
                </c:pt>
                <c:pt idx="1837">
                  <c:v>0.039154</c:v>
                </c:pt>
                <c:pt idx="1838">
                  <c:v>0.039141</c:v>
                </c:pt>
                <c:pt idx="1839">
                  <c:v>0.039127</c:v>
                </c:pt>
                <c:pt idx="1840">
                  <c:v>0.039113</c:v>
                </c:pt>
                <c:pt idx="1841">
                  <c:v>0.039099</c:v>
                </c:pt>
                <c:pt idx="1842">
                  <c:v>0.039085</c:v>
                </c:pt>
                <c:pt idx="1843">
                  <c:v>0.039072</c:v>
                </c:pt>
                <c:pt idx="1844">
                  <c:v>0.039058</c:v>
                </c:pt>
                <c:pt idx="1845">
                  <c:v>0.039044</c:v>
                </c:pt>
                <c:pt idx="1846">
                  <c:v>0.039031</c:v>
                </c:pt>
                <c:pt idx="1847">
                  <c:v>0.039017</c:v>
                </c:pt>
                <c:pt idx="1848">
                  <c:v>0.039003</c:v>
                </c:pt>
                <c:pt idx="1849">
                  <c:v>0.03899</c:v>
                </c:pt>
                <c:pt idx="1850">
                  <c:v>0.038976</c:v>
                </c:pt>
                <c:pt idx="1851">
                  <c:v>0.038962</c:v>
                </c:pt>
                <c:pt idx="1852">
                  <c:v>0.038949</c:v>
                </c:pt>
                <c:pt idx="1853">
                  <c:v>0.038935</c:v>
                </c:pt>
                <c:pt idx="1854">
                  <c:v>0.038921</c:v>
                </c:pt>
                <c:pt idx="1855">
                  <c:v>0.038908</c:v>
                </c:pt>
                <c:pt idx="1856">
                  <c:v>0.038894</c:v>
                </c:pt>
                <c:pt idx="1857">
                  <c:v>0.03888</c:v>
                </c:pt>
                <c:pt idx="1858">
                  <c:v>0.038867</c:v>
                </c:pt>
                <c:pt idx="1859">
                  <c:v>0.038853</c:v>
                </c:pt>
                <c:pt idx="1860">
                  <c:v>0.03884</c:v>
                </c:pt>
                <c:pt idx="1861">
                  <c:v>0.038826</c:v>
                </c:pt>
                <c:pt idx="1862">
                  <c:v>0.038813</c:v>
                </c:pt>
                <c:pt idx="1863">
                  <c:v>0.038799</c:v>
                </c:pt>
                <c:pt idx="1864">
                  <c:v>0.038786</c:v>
                </c:pt>
                <c:pt idx="1865">
                  <c:v>0.038772</c:v>
                </c:pt>
                <c:pt idx="1866">
                  <c:v>0.038759</c:v>
                </c:pt>
                <c:pt idx="1867">
                  <c:v>0.038745</c:v>
                </c:pt>
                <c:pt idx="1868">
                  <c:v>0.038732</c:v>
                </c:pt>
                <c:pt idx="1869">
                  <c:v>0.038718</c:v>
                </c:pt>
                <c:pt idx="1870">
                  <c:v>0.038705</c:v>
                </c:pt>
                <c:pt idx="1871">
                  <c:v>0.038691</c:v>
                </c:pt>
                <c:pt idx="1872">
                  <c:v>0.038678</c:v>
                </c:pt>
                <c:pt idx="1873">
                  <c:v>0.038664</c:v>
                </c:pt>
                <c:pt idx="1874">
                  <c:v>0.038651</c:v>
                </c:pt>
                <c:pt idx="1875">
                  <c:v>0.038637</c:v>
                </c:pt>
                <c:pt idx="1876">
                  <c:v>0.038624</c:v>
                </c:pt>
                <c:pt idx="1877">
                  <c:v>0.038611</c:v>
                </c:pt>
                <c:pt idx="1878">
                  <c:v>0.038597</c:v>
                </c:pt>
                <c:pt idx="1879">
                  <c:v>0.038584</c:v>
                </c:pt>
                <c:pt idx="1880">
                  <c:v>0.03857</c:v>
                </c:pt>
                <c:pt idx="1881">
                  <c:v>0.038557</c:v>
                </c:pt>
                <c:pt idx="1882">
                  <c:v>0.038544</c:v>
                </c:pt>
                <c:pt idx="1883">
                  <c:v>0.03853</c:v>
                </c:pt>
                <c:pt idx="1884">
                  <c:v>0.038517</c:v>
                </c:pt>
                <c:pt idx="1885">
                  <c:v>0.038504</c:v>
                </c:pt>
                <c:pt idx="1886">
                  <c:v>0.03849</c:v>
                </c:pt>
                <c:pt idx="1887">
                  <c:v>0.038477</c:v>
                </c:pt>
                <c:pt idx="1888">
                  <c:v>0.038464</c:v>
                </c:pt>
                <c:pt idx="1889">
                  <c:v>0.03845</c:v>
                </c:pt>
                <c:pt idx="1890">
                  <c:v>0.038437</c:v>
                </c:pt>
                <c:pt idx="1891">
                  <c:v>0.038424</c:v>
                </c:pt>
                <c:pt idx="1892">
                  <c:v>0.03841</c:v>
                </c:pt>
                <c:pt idx="1893">
                  <c:v>0.038397</c:v>
                </c:pt>
                <c:pt idx="1894">
                  <c:v>0.038384</c:v>
                </c:pt>
                <c:pt idx="1895">
                  <c:v>0.038371</c:v>
                </c:pt>
                <c:pt idx="1896">
                  <c:v>0.038357</c:v>
                </c:pt>
                <c:pt idx="1897">
                  <c:v>0.038344</c:v>
                </c:pt>
                <c:pt idx="1898">
                  <c:v>0.038331</c:v>
                </c:pt>
                <c:pt idx="1899">
                  <c:v>0.038318</c:v>
                </c:pt>
                <c:pt idx="1900">
                  <c:v>0.038305</c:v>
                </c:pt>
                <c:pt idx="1901">
                  <c:v>0.038291</c:v>
                </c:pt>
                <c:pt idx="1902">
                  <c:v>0.038278</c:v>
                </c:pt>
                <c:pt idx="1903">
                  <c:v>0.038265</c:v>
                </c:pt>
                <c:pt idx="1904">
                  <c:v>0.038252</c:v>
                </c:pt>
                <c:pt idx="1905">
                  <c:v>0.038239</c:v>
                </c:pt>
                <c:pt idx="1906">
                  <c:v>0.038226</c:v>
                </c:pt>
                <c:pt idx="1907">
                  <c:v>0.038212</c:v>
                </c:pt>
                <c:pt idx="1908">
                  <c:v>0.038199</c:v>
                </c:pt>
                <c:pt idx="1909">
                  <c:v>0.038186</c:v>
                </c:pt>
                <c:pt idx="1910">
                  <c:v>0.038173</c:v>
                </c:pt>
                <c:pt idx="1911">
                  <c:v>0.03816</c:v>
                </c:pt>
                <c:pt idx="1912">
                  <c:v>0.038147</c:v>
                </c:pt>
                <c:pt idx="1913">
                  <c:v>0.038134</c:v>
                </c:pt>
                <c:pt idx="1914">
                  <c:v>0.038121</c:v>
                </c:pt>
                <c:pt idx="1915">
                  <c:v>0.038108</c:v>
                </c:pt>
                <c:pt idx="1916">
                  <c:v>0.038095</c:v>
                </c:pt>
                <c:pt idx="1917">
                  <c:v>0.038082</c:v>
                </c:pt>
                <c:pt idx="1918">
                  <c:v>0.038069</c:v>
                </c:pt>
                <c:pt idx="1919">
                  <c:v>0.038056</c:v>
                </c:pt>
                <c:pt idx="1920">
                  <c:v>0.038043</c:v>
                </c:pt>
                <c:pt idx="1921">
                  <c:v>0.03803</c:v>
                </c:pt>
                <c:pt idx="1922">
                  <c:v>0.038017</c:v>
                </c:pt>
                <c:pt idx="1923">
                  <c:v>0.038004</c:v>
                </c:pt>
                <c:pt idx="1924">
                  <c:v>0.037991</c:v>
                </c:pt>
                <c:pt idx="1925">
                  <c:v>0.037978</c:v>
                </c:pt>
                <c:pt idx="1926">
                  <c:v>0.037965</c:v>
                </c:pt>
                <c:pt idx="1927">
                  <c:v>0.037952</c:v>
                </c:pt>
                <c:pt idx="1928">
                  <c:v>0.037939</c:v>
                </c:pt>
                <c:pt idx="1929">
                  <c:v>0.037926</c:v>
                </c:pt>
                <c:pt idx="1930">
                  <c:v>0.037913</c:v>
                </c:pt>
                <c:pt idx="1931">
                  <c:v>0.0379</c:v>
                </c:pt>
                <c:pt idx="1932">
                  <c:v>0.037887</c:v>
                </c:pt>
                <c:pt idx="1933">
                  <c:v>0.037874</c:v>
                </c:pt>
                <c:pt idx="1934">
                  <c:v>0.037861</c:v>
                </c:pt>
                <c:pt idx="1935">
                  <c:v>0.037848</c:v>
                </c:pt>
                <c:pt idx="1936">
                  <c:v>0.037835</c:v>
                </c:pt>
                <c:pt idx="1937">
                  <c:v>0.037823</c:v>
                </c:pt>
                <c:pt idx="1938">
                  <c:v>0.03781</c:v>
                </c:pt>
                <c:pt idx="1939">
                  <c:v>0.037797</c:v>
                </c:pt>
                <c:pt idx="1940">
                  <c:v>0.037784</c:v>
                </c:pt>
                <c:pt idx="1941">
                  <c:v>0.037771</c:v>
                </c:pt>
                <c:pt idx="1942">
                  <c:v>0.037758</c:v>
                </c:pt>
                <c:pt idx="1943">
                  <c:v>0.037745</c:v>
                </c:pt>
                <c:pt idx="1944">
                  <c:v>0.037733</c:v>
                </c:pt>
                <c:pt idx="1945">
                  <c:v>0.03772</c:v>
                </c:pt>
                <c:pt idx="1946">
                  <c:v>0.037707</c:v>
                </c:pt>
                <c:pt idx="1947">
                  <c:v>0.037694</c:v>
                </c:pt>
                <c:pt idx="1948">
                  <c:v>0.037682</c:v>
                </c:pt>
                <c:pt idx="1949">
                  <c:v>0.037669</c:v>
                </c:pt>
                <c:pt idx="1950">
                  <c:v>0.037656</c:v>
                </c:pt>
                <c:pt idx="1951">
                  <c:v>0.037643</c:v>
                </c:pt>
                <c:pt idx="1952">
                  <c:v>0.037631</c:v>
                </c:pt>
                <c:pt idx="1953">
                  <c:v>0.037618</c:v>
                </c:pt>
                <c:pt idx="1954">
                  <c:v>0.037605</c:v>
                </c:pt>
                <c:pt idx="1955">
                  <c:v>0.037592</c:v>
                </c:pt>
                <c:pt idx="1956">
                  <c:v>0.03758</c:v>
                </c:pt>
                <c:pt idx="1957">
                  <c:v>0.037567</c:v>
                </c:pt>
                <c:pt idx="1958">
                  <c:v>0.037554</c:v>
                </c:pt>
                <c:pt idx="1959">
                  <c:v>0.037542</c:v>
                </c:pt>
                <c:pt idx="1960">
                  <c:v>0.037529</c:v>
                </c:pt>
                <c:pt idx="1961">
                  <c:v>0.037516</c:v>
                </c:pt>
                <c:pt idx="1962">
                  <c:v>0.037504</c:v>
                </c:pt>
                <c:pt idx="1963">
                  <c:v>0.037491</c:v>
                </c:pt>
                <c:pt idx="1964">
                  <c:v>0.037478</c:v>
                </c:pt>
                <c:pt idx="1965">
                  <c:v>0.037466</c:v>
                </c:pt>
                <c:pt idx="1966">
                  <c:v>0.037453</c:v>
                </c:pt>
                <c:pt idx="1967">
                  <c:v>0.03744</c:v>
                </c:pt>
                <c:pt idx="1968">
                  <c:v>0.037428</c:v>
                </c:pt>
                <c:pt idx="1969">
                  <c:v>0.037415</c:v>
                </c:pt>
                <c:pt idx="1970">
                  <c:v>0.037403</c:v>
                </c:pt>
                <c:pt idx="1971">
                  <c:v>0.03739</c:v>
                </c:pt>
                <c:pt idx="1972">
                  <c:v>0.037378</c:v>
                </c:pt>
                <c:pt idx="1973">
                  <c:v>0.037365</c:v>
                </c:pt>
                <c:pt idx="1974">
                  <c:v>0.037352</c:v>
                </c:pt>
                <c:pt idx="1975">
                  <c:v>0.03734</c:v>
                </c:pt>
                <c:pt idx="1976">
                  <c:v>0.037327</c:v>
                </c:pt>
                <c:pt idx="1977">
                  <c:v>0.037315</c:v>
                </c:pt>
                <c:pt idx="1978">
                  <c:v>0.037302</c:v>
                </c:pt>
                <c:pt idx="1979">
                  <c:v>0.03729</c:v>
                </c:pt>
                <c:pt idx="1980">
                  <c:v>0.037277</c:v>
                </c:pt>
                <c:pt idx="1981">
                  <c:v>0.037265</c:v>
                </c:pt>
                <c:pt idx="1982">
                  <c:v>0.037252</c:v>
                </c:pt>
                <c:pt idx="1983">
                  <c:v>0.03724</c:v>
                </c:pt>
                <c:pt idx="1984">
                  <c:v>0.037227</c:v>
                </c:pt>
                <c:pt idx="1985">
                  <c:v>0.037215</c:v>
                </c:pt>
                <c:pt idx="1986">
                  <c:v>0.037202</c:v>
                </c:pt>
                <c:pt idx="1987">
                  <c:v>0.03719</c:v>
                </c:pt>
                <c:pt idx="1988">
                  <c:v>0.037178</c:v>
                </c:pt>
                <c:pt idx="1989">
                  <c:v>0.037165</c:v>
                </c:pt>
                <c:pt idx="1990">
                  <c:v>0.037153</c:v>
                </c:pt>
                <c:pt idx="1991">
                  <c:v>0.03714</c:v>
                </c:pt>
                <c:pt idx="1992">
                  <c:v>0.037128</c:v>
                </c:pt>
                <c:pt idx="1993">
                  <c:v>0.037116</c:v>
                </c:pt>
                <c:pt idx="1994">
                  <c:v>0.037103</c:v>
                </c:pt>
                <c:pt idx="1995">
                  <c:v>0.037091</c:v>
                </c:pt>
                <c:pt idx="1996">
                  <c:v>0.037078</c:v>
                </c:pt>
                <c:pt idx="1997">
                  <c:v>0.037066</c:v>
                </c:pt>
                <c:pt idx="1998">
                  <c:v>0.037054</c:v>
                </c:pt>
                <c:pt idx="1999">
                  <c:v>0.037041</c:v>
                </c:pt>
                <c:pt idx="2000">
                  <c:v>0.037029</c:v>
                </c:pt>
              </c:numCache>
            </c:numRef>
          </c:yVal>
          <c:smooth val="1"/>
        </c:ser>
        <c:ser>
          <c:idx val="1"/>
          <c:order val="3"/>
          <c:tx>
            <c:strRef>
              <c:f>Sheet1!$A$3</c:f>
              <c:strCache>
                <c:ptCount val="1"/>
                <c:pt idx="0">
                  <c:v>(1,2,2)</c:v>
                </c:pt>
              </c:strCache>
            </c:strRef>
          </c:tx>
          <c:spPr>
            <a:ln w="12700">
              <a:solidFill>
                <a:schemeClr val="tx1"/>
              </a:solidFill>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Sheet1!$B$3:$BXZ$3</c:f>
              <c:numCache>
                <c:formatCode>General</c:formatCode>
                <c:ptCount val="2001"/>
                <c:pt idx="0">
                  <c:v>0.055652</c:v>
                </c:pt>
                <c:pt idx="1">
                  <c:v>0.055595</c:v>
                </c:pt>
                <c:pt idx="2">
                  <c:v>0.055538</c:v>
                </c:pt>
                <c:pt idx="3">
                  <c:v>0.055482</c:v>
                </c:pt>
                <c:pt idx="4">
                  <c:v>0.055425</c:v>
                </c:pt>
                <c:pt idx="5">
                  <c:v>0.055369</c:v>
                </c:pt>
                <c:pt idx="6">
                  <c:v>0.055313</c:v>
                </c:pt>
                <c:pt idx="7">
                  <c:v>0.055257</c:v>
                </c:pt>
                <c:pt idx="8">
                  <c:v>0.055201</c:v>
                </c:pt>
                <c:pt idx="9">
                  <c:v>0.055146</c:v>
                </c:pt>
                <c:pt idx="10">
                  <c:v>0.05509</c:v>
                </c:pt>
                <c:pt idx="11">
                  <c:v>0.055035</c:v>
                </c:pt>
                <c:pt idx="12">
                  <c:v>0.054979</c:v>
                </c:pt>
                <c:pt idx="13">
                  <c:v>0.054924</c:v>
                </c:pt>
                <c:pt idx="14">
                  <c:v>0.054869</c:v>
                </c:pt>
                <c:pt idx="15">
                  <c:v>0.054814</c:v>
                </c:pt>
                <c:pt idx="16">
                  <c:v>0.054759</c:v>
                </c:pt>
                <c:pt idx="17">
                  <c:v>0.054704</c:v>
                </c:pt>
                <c:pt idx="18">
                  <c:v>0.05465</c:v>
                </c:pt>
                <c:pt idx="19">
                  <c:v>0.054595</c:v>
                </c:pt>
                <c:pt idx="20">
                  <c:v>0.054541</c:v>
                </c:pt>
                <c:pt idx="21">
                  <c:v>0.054486</c:v>
                </c:pt>
                <c:pt idx="22">
                  <c:v>0.054432</c:v>
                </c:pt>
                <c:pt idx="23">
                  <c:v>0.054378</c:v>
                </c:pt>
                <c:pt idx="24">
                  <c:v>0.054324</c:v>
                </c:pt>
                <c:pt idx="25">
                  <c:v>0.05427</c:v>
                </c:pt>
                <c:pt idx="26">
                  <c:v>0.054216</c:v>
                </c:pt>
                <c:pt idx="27">
                  <c:v>0.054163</c:v>
                </c:pt>
                <c:pt idx="28">
                  <c:v>0.054109</c:v>
                </c:pt>
                <c:pt idx="29">
                  <c:v>0.054056</c:v>
                </c:pt>
                <c:pt idx="30">
                  <c:v>0.054003</c:v>
                </c:pt>
                <c:pt idx="31">
                  <c:v>0.053949</c:v>
                </c:pt>
                <c:pt idx="32">
                  <c:v>0.053896</c:v>
                </c:pt>
                <c:pt idx="33">
                  <c:v>0.053843</c:v>
                </c:pt>
                <c:pt idx="34">
                  <c:v>0.053791</c:v>
                </c:pt>
                <c:pt idx="35">
                  <c:v>0.053738</c:v>
                </c:pt>
                <c:pt idx="36">
                  <c:v>0.053685</c:v>
                </c:pt>
                <c:pt idx="37">
                  <c:v>0.053633</c:v>
                </c:pt>
                <c:pt idx="38">
                  <c:v>0.05358</c:v>
                </c:pt>
                <c:pt idx="39">
                  <c:v>0.053528</c:v>
                </c:pt>
                <c:pt idx="40">
                  <c:v>0.053476</c:v>
                </c:pt>
                <c:pt idx="41">
                  <c:v>0.053424</c:v>
                </c:pt>
                <c:pt idx="42">
                  <c:v>0.053372</c:v>
                </c:pt>
                <c:pt idx="43">
                  <c:v>0.05332</c:v>
                </c:pt>
                <c:pt idx="44">
                  <c:v>0.053268</c:v>
                </c:pt>
                <c:pt idx="45">
                  <c:v>0.053216</c:v>
                </c:pt>
                <c:pt idx="46">
                  <c:v>0.053165</c:v>
                </c:pt>
                <c:pt idx="47">
                  <c:v>0.053113</c:v>
                </c:pt>
                <c:pt idx="48">
                  <c:v>0.053062</c:v>
                </c:pt>
                <c:pt idx="49">
                  <c:v>0.053011</c:v>
                </c:pt>
                <c:pt idx="50">
                  <c:v>0.05296</c:v>
                </c:pt>
                <c:pt idx="51">
                  <c:v>0.052909</c:v>
                </c:pt>
                <c:pt idx="52">
                  <c:v>0.052858</c:v>
                </c:pt>
                <c:pt idx="53">
                  <c:v>0.052807</c:v>
                </c:pt>
                <c:pt idx="54">
                  <c:v>0.052756</c:v>
                </c:pt>
                <c:pt idx="55">
                  <c:v>0.052705</c:v>
                </c:pt>
                <c:pt idx="56">
                  <c:v>0.052655</c:v>
                </c:pt>
                <c:pt idx="57">
                  <c:v>0.052605</c:v>
                </c:pt>
                <c:pt idx="58">
                  <c:v>0.052554</c:v>
                </c:pt>
                <c:pt idx="59">
                  <c:v>0.052504</c:v>
                </c:pt>
                <c:pt idx="60">
                  <c:v>0.052454</c:v>
                </c:pt>
                <c:pt idx="61">
                  <c:v>0.052404</c:v>
                </c:pt>
                <c:pt idx="62">
                  <c:v>0.052354</c:v>
                </c:pt>
                <c:pt idx="63">
                  <c:v>0.052304</c:v>
                </c:pt>
                <c:pt idx="64">
                  <c:v>0.052254</c:v>
                </c:pt>
                <c:pt idx="65">
                  <c:v>0.052205</c:v>
                </c:pt>
                <c:pt idx="66">
                  <c:v>0.052155</c:v>
                </c:pt>
                <c:pt idx="67">
                  <c:v>0.052106</c:v>
                </c:pt>
                <c:pt idx="68">
                  <c:v>0.052056</c:v>
                </c:pt>
                <c:pt idx="69">
                  <c:v>0.052007</c:v>
                </c:pt>
                <c:pt idx="70">
                  <c:v>0.051958</c:v>
                </c:pt>
                <c:pt idx="71">
                  <c:v>0.051909</c:v>
                </c:pt>
                <c:pt idx="72">
                  <c:v>0.05186</c:v>
                </c:pt>
                <c:pt idx="73">
                  <c:v>0.051811</c:v>
                </c:pt>
                <c:pt idx="74">
                  <c:v>0.051763</c:v>
                </c:pt>
                <c:pt idx="75">
                  <c:v>0.051714</c:v>
                </c:pt>
                <c:pt idx="76">
                  <c:v>0.051665</c:v>
                </c:pt>
                <c:pt idx="77">
                  <c:v>0.051617</c:v>
                </c:pt>
                <c:pt idx="78">
                  <c:v>0.051568</c:v>
                </c:pt>
                <c:pt idx="79">
                  <c:v>0.05152</c:v>
                </c:pt>
                <c:pt idx="80">
                  <c:v>0.051472</c:v>
                </c:pt>
                <c:pt idx="81">
                  <c:v>0.051424</c:v>
                </c:pt>
                <c:pt idx="82">
                  <c:v>0.051376</c:v>
                </c:pt>
                <c:pt idx="83">
                  <c:v>0.051328</c:v>
                </c:pt>
                <c:pt idx="84">
                  <c:v>0.05128</c:v>
                </c:pt>
                <c:pt idx="85">
                  <c:v>0.051233</c:v>
                </c:pt>
                <c:pt idx="86">
                  <c:v>0.051185</c:v>
                </c:pt>
                <c:pt idx="87">
                  <c:v>0.051137</c:v>
                </c:pt>
                <c:pt idx="88">
                  <c:v>0.05109</c:v>
                </c:pt>
                <c:pt idx="89">
                  <c:v>0.051043</c:v>
                </c:pt>
                <c:pt idx="90">
                  <c:v>0.050995</c:v>
                </c:pt>
                <c:pt idx="91">
                  <c:v>0.050948</c:v>
                </c:pt>
                <c:pt idx="92">
                  <c:v>0.050901</c:v>
                </c:pt>
                <c:pt idx="93">
                  <c:v>0.050854</c:v>
                </c:pt>
                <c:pt idx="94">
                  <c:v>0.050807</c:v>
                </c:pt>
                <c:pt idx="95">
                  <c:v>0.05076</c:v>
                </c:pt>
                <c:pt idx="96">
                  <c:v>0.050714</c:v>
                </c:pt>
                <c:pt idx="97">
                  <c:v>0.050667</c:v>
                </c:pt>
                <c:pt idx="98">
                  <c:v>0.05062</c:v>
                </c:pt>
                <c:pt idx="99">
                  <c:v>0.050574</c:v>
                </c:pt>
                <c:pt idx="100">
                  <c:v>0.050528</c:v>
                </c:pt>
                <c:pt idx="101">
                  <c:v>0.050481</c:v>
                </c:pt>
                <c:pt idx="102">
                  <c:v>0.050435</c:v>
                </c:pt>
                <c:pt idx="103">
                  <c:v>0.050389</c:v>
                </c:pt>
                <c:pt idx="104">
                  <c:v>0.050343</c:v>
                </c:pt>
                <c:pt idx="105">
                  <c:v>0.050297</c:v>
                </c:pt>
                <c:pt idx="106">
                  <c:v>0.050251</c:v>
                </c:pt>
                <c:pt idx="107">
                  <c:v>0.050206</c:v>
                </c:pt>
                <c:pt idx="108">
                  <c:v>0.05016</c:v>
                </c:pt>
                <c:pt idx="109">
                  <c:v>0.050114</c:v>
                </c:pt>
                <c:pt idx="110">
                  <c:v>0.050069</c:v>
                </c:pt>
                <c:pt idx="111">
                  <c:v>0.050023</c:v>
                </c:pt>
                <c:pt idx="112">
                  <c:v>0.049978</c:v>
                </c:pt>
                <c:pt idx="113">
                  <c:v>0.049933</c:v>
                </c:pt>
                <c:pt idx="114">
                  <c:v>0.049888</c:v>
                </c:pt>
                <c:pt idx="115">
                  <c:v>0.049843</c:v>
                </c:pt>
                <c:pt idx="116">
                  <c:v>0.049798</c:v>
                </c:pt>
                <c:pt idx="117">
                  <c:v>0.049753</c:v>
                </c:pt>
                <c:pt idx="118">
                  <c:v>0.049708</c:v>
                </c:pt>
                <c:pt idx="119">
                  <c:v>0.049663</c:v>
                </c:pt>
                <c:pt idx="120">
                  <c:v>0.049618</c:v>
                </c:pt>
                <c:pt idx="121">
                  <c:v>0.049574</c:v>
                </c:pt>
                <c:pt idx="122">
                  <c:v>0.049529</c:v>
                </c:pt>
                <c:pt idx="123">
                  <c:v>0.049485</c:v>
                </c:pt>
                <c:pt idx="124">
                  <c:v>0.049441</c:v>
                </c:pt>
                <c:pt idx="125">
                  <c:v>0.049396</c:v>
                </c:pt>
                <c:pt idx="126">
                  <c:v>0.049352</c:v>
                </c:pt>
                <c:pt idx="127">
                  <c:v>0.049308</c:v>
                </c:pt>
                <c:pt idx="128">
                  <c:v>0.049264</c:v>
                </c:pt>
                <c:pt idx="129">
                  <c:v>0.04922</c:v>
                </c:pt>
                <c:pt idx="130">
                  <c:v>0.049176</c:v>
                </c:pt>
                <c:pt idx="131">
                  <c:v>0.049133</c:v>
                </c:pt>
                <c:pt idx="132">
                  <c:v>0.049089</c:v>
                </c:pt>
                <c:pt idx="133">
                  <c:v>0.049045</c:v>
                </c:pt>
                <c:pt idx="134">
                  <c:v>0.049002</c:v>
                </c:pt>
                <c:pt idx="135">
                  <c:v>0.048958</c:v>
                </c:pt>
                <c:pt idx="136">
                  <c:v>0.048915</c:v>
                </c:pt>
                <c:pt idx="137">
                  <c:v>0.048872</c:v>
                </c:pt>
                <c:pt idx="138">
                  <c:v>0.048828</c:v>
                </c:pt>
                <c:pt idx="139">
                  <c:v>0.048785</c:v>
                </c:pt>
                <c:pt idx="140">
                  <c:v>0.048742</c:v>
                </c:pt>
                <c:pt idx="141">
                  <c:v>0.048699</c:v>
                </c:pt>
                <c:pt idx="142">
                  <c:v>0.048656</c:v>
                </c:pt>
                <c:pt idx="143">
                  <c:v>0.048614</c:v>
                </c:pt>
                <c:pt idx="144">
                  <c:v>0.048571</c:v>
                </c:pt>
                <c:pt idx="145">
                  <c:v>0.048528</c:v>
                </c:pt>
                <c:pt idx="146">
                  <c:v>0.048486</c:v>
                </c:pt>
                <c:pt idx="147">
                  <c:v>0.048443</c:v>
                </c:pt>
                <c:pt idx="148">
                  <c:v>0.048401</c:v>
                </c:pt>
                <c:pt idx="149">
                  <c:v>0.048358</c:v>
                </c:pt>
                <c:pt idx="150">
                  <c:v>0.048316</c:v>
                </c:pt>
                <c:pt idx="151">
                  <c:v>0.048274</c:v>
                </c:pt>
                <c:pt idx="152">
                  <c:v>0.048232</c:v>
                </c:pt>
                <c:pt idx="153">
                  <c:v>0.04819</c:v>
                </c:pt>
                <c:pt idx="154">
                  <c:v>0.048148</c:v>
                </c:pt>
                <c:pt idx="155">
                  <c:v>0.048106</c:v>
                </c:pt>
                <c:pt idx="156">
                  <c:v>0.048064</c:v>
                </c:pt>
                <c:pt idx="157">
                  <c:v>0.048022</c:v>
                </c:pt>
                <c:pt idx="158">
                  <c:v>0.04798</c:v>
                </c:pt>
                <c:pt idx="159">
                  <c:v>0.047939</c:v>
                </c:pt>
                <c:pt idx="160">
                  <c:v>0.047897</c:v>
                </c:pt>
                <c:pt idx="161">
                  <c:v>0.047856</c:v>
                </c:pt>
                <c:pt idx="162">
                  <c:v>0.047814</c:v>
                </c:pt>
                <c:pt idx="163">
                  <c:v>0.047773</c:v>
                </c:pt>
                <c:pt idx="164">
                  <c:v>0.047732</c:v>
                </c:pt>
                <c:pt idx="165">
                  <c:v>0.047691</c:v>
                </c:pt>
                <c:pt idx="166">
                  <c:v>0.04765</c:v>
                </c:pt>
                <c:pt idx="167">
                  <c:v>0.047609</c:v>
                </c:pt>
                <c:pt idx="168">
                  <c:v>0.047568</c:v>
                </c:pt>
                <c:pt idx="169">
                  <c:v>0.047527</c:v>
                </c:pt>
                <c:pt idx="170">
                  <c:v>0.047486</c:v>
                </c:pt>
                <c:pt idx="171">
                  <c:v>0.047445</c:v>
                </c:pt>
                <c:pt idx="172">
                  <c:v>0.047405</c:v>
                </c:pt>
                <c:pt idx="173">
                  <c:v>0.047364</c:v>
                </c:pt>
                <c:pt idx="174">
                  <c:v>0.047323</c:v>
                </c:pt>
                <c:pt idx="175">
                  <c:v>0.047283</c:v>
                </c:pt>
                <c:pt idx="176">
                  <c:v>0.047243</c:v>
                </c:pt>
                <c:pt idx="177">
                  <c:v>0.047202</c:v>
                </c:pt>
                <c:pt idx="178">
                  <c:v>0.047162</c:v>
                </c:pt>
                <c:pt idx="179">
                  <c:v>0.047122</c:v>
                </c:pt>
                <c:pt idx="180">
                  <c:v>0.047082</c:v>
                </c:pt>
                <c:pt idx="181">
                  <c:v>0.047042</c:v>
                </c:pt>
                <c:pt idx="182">
                  <c:v>0.047002</c:v>
                </c:pt>
                <c:pt idx="183">
                  <c:v>0.046962</c:v>
                </c:pt>
                <c:pt idx="184">
                  <c:v>0.046922</c:v>
                </c:pt>
                <c:pt idx="185">
                  <c:v>0.046882</c:v>
                </c:pt>
                <c:pt idx="186">
                  <c:v>0.046843</c:v>
                </c:pt>
                <c:pt idx="187">
                  <c:v>0.046803</c:v>
                </c:pt>
                <c:pt idx="188">
                  <c:v>0.046763</c:v>
                </c:pt>
                <c:pt idx="189">
                  <c:v>0.046724</c:v>
                </c:pt>
                <c:pt idx="190">
                  <c:v>0.046685</c:v>
                </c:pt>
                <c:pt idx="191">
                  <c:v>0.046645</c:v>
                </c:pt>
                <c:pt idx="192">
                  <c:v>0.046606</c:v>
                </c:pt>
                <c:pt idx="193">
                  <c:v>0.046567</c:v>
                </c:pt>
                <c:pt idx="194">
                  <c:v>0.046528</c:v>
                </c:pt>
                <c:pt idx="195">
                  <c:v>0.046488</c:v>
                </c:pt>
                <c:pt idx="196">
                  <c:v>0.046449</c:v>
                </c:pt>
                <c:pt idx="197">
                  <c:v>0.046411</c:v>
                </c:pt>
                <c:pt idx="198">
                  <c:v>0.046372</c:v>
                </c:pt>
                <c:pt idx="199">
                  <c:v>0.046333</c:v>
                </c:pt>
                <c:pt idx="200">
                  <c:v>0.046294</c:v>
                </c:pt>
                <c:pt idx="201">
                  <c:v>0.046255</c:v>
                </c:pt>
                <c:pt idx="202">
                  <c:v>0.046217</c:v>
                </c:pt>
                <c:pt idx="203">
                  <c:v>0.046178</c:v>
                </c:pt>
                <c:pt idx="204">
                  <c:v>0.04614</c:v>
                </c:pt>
                <c:pt idx="205">
                  <c:v>0.046101</c:v>
                </c:pt>
                <c:pt idx="206">
                  <c:v>0.046063</c:v>
                </c:pt>
                <c:pt idx="207">
                  <c:v>0.046025</c:v>
                </c:pt>
                <c:pt idx="208">
                  <c:v>0.045986</c:v>
                </c:pt>
                <c:pt idx="209">
                  <c:v>0.045948</c:v>
                </c:pt>
                <c:pt idx="210">
                  <c:v>0.04591</c:v>
                </c:pt>
                <c:pt idx="211">
                  <c:v>0.045872</c:v>
                </c:pt>
                <c:pt idx="212">
                  <c:v>0.045834</c:v>
                </c:pt>
                <c:pt idx="213">
                  <c:v>0.045796</c:v>
                </c:pt>
                <c:pt idx="214">
                  <c:v>0.045758</c:v>
                </c:pt>
                <c:pt idx="215">
                  <c:v>0.045721</c:v>
                </c:pt>
                <c:pt idx="216">
                  <c:v>0.045683</c:v>
                </c:pt>
                <c:pt idx="217">
                  <c:v>0.045645</c:v>
                </c:pt>
                <c:pt idx="218">
                  <c:v>0.045608</c:v>
                </c:pt>
                <c:pt idx="219">
                  <c:v>0.04557</c:v>
                </c:pt>
                <c:pt idx="220">
                  <c:v>0.045533</c:v>
                </c:pt>
                <c:pt idx="221">
                  <c:v>0.045495</c:v>
                </c:pt>
                <c:pt idx="222">
                  <c:v>0.045458</c:v>
                </c:pt>
                <c:pt idx="223">
                  <c:v>0.045421</c:v>
                </c:pt>
                <c:pt idx="224">
                  <c:v>0.045383</c:v>
                </c:pt>
                <c:pt idx="225">
                  <c:v>0.045346</c:v>
                </c:pt>
                <c:pt idx="226">
                  <c:v>0.045309</c:v>
                </c:pt>
                <c:pt idx="227">
                  <c:v>0.045272</c:v>
                </c:pt>
                <c:pt idx="228">
                  <c:v>0.045235</c:v>
                </c:pt>
                <c:pt idx="229">
                  <c:v>0.045198</c:v>
                </c:pt>
                <c:pt idx="230">
                  <c:v>0.045161</c:v>
                </c:pt>
                <c:pt idx="231">
                  <c:v>0.045125</c:v>
                </c:pt>
                <c:pt idx="232">
                  <c:v>0.045088</c:v>
                </c:pt>
                <c:pt idx="233">
                  <c:v>0.045051</c:v>
                </c:pt>
                <c:pt idx="234">
                  <c:v>0.045015</c:v>
                </c:pt>
                <c:pt idx="235">
                  <c:v>0.044978</c:v>
                </c:pt>
                <c:pt idx="236">
                  <c:v>0.044942</c:v>
                </c:pt>
                <c:pt idx="237">
                  <c:v>0.044905</c:v>
                </c:pt>
                <c:pt idx="238">
                  <c:v>0.044869</c:v>
                </c:pt>
                <c:pt idx="239">
                  <c:v>0.044833</c:v>
                </c:pt>
                <c:pt idx="240">
                  <c:v>0.044796</c:v>
                </c:pt>
                <c:pt idx="241">
                  <c:v>0.04476</c:v>
                </c:pt>
                <c:pt idx="242">
                  <c:v>0.044724</c:v>
                </c:pt>
                <c:pt idx="243">
                  <c:v>0.044688</c:v>
                </c:pt>
                <c:pt idx="244">
                  <c:v>0.044652</c:v>
                </c:pt>
                <c:pt idx="245">
                  <c:v>0.044616</c:v>
                </c:pt>
                <c:pt idx="246">
                  <c:v>0.04458</c:v>
                </c:pt>
                <c:pt idx="247">
                  <c:v>0.044544</c:v>
                </c:pt>
                <c:pt idx="248">
                  <c:v>0.044508</c:v>
                </c:pt>
                <c:pt idx="249">
                  <c:v>0.044473</c:v>
                </c:pt>
                <c:pt idx="250">
                  <c:v>0.044437</c:v>
                </c:pt>
                <c:pt idx="251">
                  <c:v>0.044402</c:v>
                </c:pt>
                <c:pt idx="252">
                  <c:v>0.044366</c:v>
                </c:pt>
                <c:pt idx="253">
                  <c:v>0.04433</c:v>
                </c:pt>
                <c:pt idx="254">
                  <c:v>0.044295</c:v>
                </c:pt>
                <c:pt idx="255">
                  <c:v>0.04426</c:v>
                </c:pt>
                <c:pt idx="256">
                  <c:v>0.044224</c:v>
                </c:pt>
                <c:pt idx="257">
                  <c:v>0.044189</c:v>
                </c:pt>
                <c:pt idx="258">
                  <c:v>0.044154</c:v>
                </c:pt>
                <c:pt idx="259">
                  <c:v>0.044119</c:v>
                </c:pt>
                <c:pt idx="260">
                  <c:v>0.044084</c:v>
                </c:pt>
                <c:pt idx="261">
                  <c:v>0.044049</c:v>
                </c:pt>
                <c:pt idx="262">
                  <c:v>0.044014</c:v>
                </c:pt>
                <c:pt idx="263">
                  <c:v>0.043979</c:v>
                </c:pt>
                <c:pt idx="264">
                  <c:v>0.043944</c:v>
                </c:pt>
                <c:pt idx="265">
                  <c:v>0.043909</c:v>
                </c:pt>
                <c:pt idx="266">
                  <c:v>0.043874</c:v>
                </c:pt>
                <c:pt idx="267">
                  <c:v>0.04384</c:v>
                </c:pt>
                <c:pt idx="268">
                  <c:v>0.043805</c:v>
                </c:pt>
                <c:pt idx="269">
                  <c:v>0.04377</c:v>
                </c:pt>
                <c:pt idx="270">
                  <c:v>0.043736</c:v>
                </c:pt>
                <c:pt idx="271">
                  <c:v>0.043701</c:v>
                </c:pt>
                <c:pt idx="272">
                  <c:v>0.043667</c:v>
                </c:pt>
                <c:pt idx="273">
                  <c:v>0.043633</c:v>
                </c:pt>
                <c:pt idx="274">
                  <c:v>0.043598</c:v>
                </c:pt>
                <c:pt idx="275">
                  <c:v>0.043564</c:v>
                </c:pt>
                <c:pt idx="276">
                  <c:v>0.04353</c:v>
                </c:pt>
                <c:pt idx="277">
                  <c:v>0.043496</c:v>
                </c:pt>
                <c:pt idx="278">
                  <c:v>0.043462</c:v>
                </c:pt>
                <c:pt idx="279">
                  <c:v>0.043428</c:v>
                </c:pt>
                <c:pt idx="280">
                  <c:v>0.043394</c:v>
                </c:pt>
                <c:pt idx="281">
                  <c:v>0.04336</c:v>
                </c:pt>
                <c:pt idx="282">
                  <c:v>0.043326</c:v>
                </c:pt>
                <c:pt idx="283">
                  <c:v>0.043292</c:v>
                </c:pt>
                <c:pt idx="284">
                  <c:v>0.043258</c:v>
                </c:pt>
                <c:pt idx="285">
                  <c:v>0.043225</c:v>
                </c:pt>
                <c:pt idx="286">
                  <c:v>0.043191</c:v>
                </c:pt>
                <c:pt idx="287">
                  <c:v>0.043157</c:v>
                </c:pt>
                <c:pt idx="288">
                  <c:v>0.043124</c:v>
                </c:pt>
                <c:pt idx="289">
                  <c:v>0.04309</c:v>
                </c:pt>
                <c:pt idx="290">
                  <c:v>0.043057</c:v>
                </c:pt>
                <c:pt idx="291">
                  <c:v>0.043023</c:v>
                </c:pt>
                <c:pt idx="292">
                  <c:v>0.04299</c:v>
                </c:pt>
                <c:pt idx="293">
                  <c:v>0.042957</c:v>
                </c:pt>
                <c:pt idx="294">
                  <c:v>0.042923</c:v>
                </c:pt>
                <c:pt idx="295">
                  <c:v>0.04289</c:v>
                </c:pt>
                <c:pt idx="296">
                  <c:v>0.042857</c:v>
                </c:pt>
                <c:pt idx="297">
                  <c:v>0.042824</c:v>
                </c:pt>
                <c:pt idx="298">
                  <c:v>0.042791</c:v>
                </c:pt>
                <c:pt idx="299">
                  <c:v>0.042758</c:v>
                </c:pt>
                <c:pt idx="300">
                  <c:v>0.042725</c:v>
                </c:pt>
                <c:pt idx="301">
                  <c:v>0.042692</c:v>
                </c:pt>
                <c:pt idx="302">
                  <c:v>0.042659</c:v>
                </c:pt>
                <c:pt idx="303">
                  <c:v>0.042627</c:v>
                </c:pt>
                <c:pt idx="304">
                  <c:v>0.042594</c:v>
                </c:pt>
                <c:pt idx="305">
                  <c:v>0.042561</c:v>
                </c:pt>
                <c:pt idx="306">
                  <c:v>0.042529</c:v>
                </c:pt>
                <c:pt idx="307">
                  <c:v>0.042496</c:v>
                </c:pt>
                <c:pt idx="308">
                  <c:v>0.042463</c:v>
                </c:pt>
                <c:pt idx="309">
                  <c:v>0.042431</c:v>
                </c:pt>
                <c:pt idx="310">
                  <c:v>0.042398</c:v>
                </c:pt>
                <c:pt idx="311">
                  <c:v>0.042366</c:v>
                </c:pt>
                <c:pt idx="312">
                  <c:v>0.042334</c:v>
                </c:pt>
                <c:pt idx="313">
                  <c:v>0.042302</c:v>
                </c:pt>
                <c:pt idx="314">
                  <c:v>0.042269</c:v>
                </c:pt>
                <c:pt idx="315">
                  <c:v>0.042237</c:v>
                </c:pt>
                <c:pt idx="316">
                  <c:v>0.042205</c:v>
                </c:pt>
                <c:pt idx="317">
                  <c:v>0.042173</c:v>
                </c:pt>
                <c:pt idx="318">
                  <c:v>0.042141</c:v>
                </c:pt>
                <c:pt idx="319">
                  <c:v>0.042109</c:v>
                </c:pt>
                <c:pt idx="320">
                  <c:v>0.042077</c:v>
                </c:pt>
                <c:pt idx="321">
                  <c:v>0.042045</c:v>
                </c:pt>
                <c:pt idx="322">
                  <c:v>0.042013</c:v>
                </c:pt>
                <c:pt idx="323">
                  <c:v>0.041981</c:v>
                </c:pt>
                <c:pt idx="324">
                  <c:v>0.04195</c:v>
                </c:pt>
                <c:pt idx="325">
                  <c:v>0.041918</c:v>
                </c:pt>
                <c:pt idx="326">
                  <c:v>0.041886</c:v>
                </c:pt>
                <c:pt idx="327">
                  <c:v>0.041855</c:v>
                </c:pt>
                <c:pt idx="328">
                  <c:v>0.041823</c:v>
                </c:pt>
                <c:pt idx="329">
                  <c:v>0.041792</c:v>
                </c:pt>
                <c:pt idx="330">
                  <c:v>0.04176</c:v>
                </c:pt>
                <c:pt idx="331">
                  <c:v>0.041729</c:v>
                </c:pt>
                <c:pt idx="332">
                  <c:v>0.041697</c:v>
                </c:pt>
                <c:pt idx="333">
                  <c:v>0.041666</c:v>
                </c:pt>
                <c:pt idx="334">
                  <c:v>0.041635</c:v>
                </c:pt>
                <c:pt idx="335">
                  <c:v>0.041604</c:v>
                </c:pt>
                <c:pt idx="336">
                  <c:v>0.041573</c:v>
                </c:pt>
                <c:pt idx="337">
                  <c:v>0.041541</c:v>
                </c:pt>
                <c:pt idx="338">
                  <c:v>0.04151</c:v>
                </c:pt>
                <c:pt idx="339">
                  <c:v>0.041479</c:v>
                </c:pt>
                <c:pt idx="340">
                  <c:v>0.041448</c:v>
                </c:pt>
                <c:pt idx="341">
                  <c:v>0.041417</c:v>
                </c:pt>
                <c:pt idx="342">
                  <c:v>0.041387</c:v>
                </c:pt>
                <c:pt idx="343">
                  <c:v>0.041356</c:v>
                </c:pt>
                <c:pt idx="344">
                  <c:v>0.041325</c:v>
                </c:pt>
                <c:pt idx="345">
                  <c:v>0.041294</c:v>
                </c:pt>
                <c:pt idx="346">
                  <c:v>0.041263</c:v>
                </c:pt>
                <c:pt idx="347">
                  <c:v>0.041233</c:v>
                </c:pt>
                <c:pt idx="348">
                  <c:v>0.041202</c:v>
                </c:pt>
                <c:pt idx="349">
                  <c:v>0.041172</c:v>
                </c:pt>
                <c:pt idx="350">
                  <c:v>0.041141</c:v>
                </c:pt>
                <c:pt idx="351">
                  <c:v>0.041111</c:v>
                </c:pt>
                <c:pt idx="352">
                  <c:v>0.04108</c:v>
                </c:pt>
                <c:pt idx="353">
                  <c:v>0.04105</c:v>
                </c:pt>
                <c:pt idx="354">
                  <c:v>0.041019</c:v>
                </c:pt>
                <c:pt idx="355">
                  <c:v>0.040989</c:v>
                </c:pt>
                <c:pt idx="356">
                  <c:v>0.040959</c:v>
                </c:pt>
                <c:pt idx="357">
                  <c:v>0.040929</c:v>
                </c:pt>
                <c:pt idx="358">
                  <c:v>0.040899</c:v>
                </c:pt>
                <c:pt idx="359">
                  <c:v>0.040868</c:v>
                </c:pt>
                <c:pt idx="360">
                  <c:v>0.040838</c:v>
                </c:pt>
                <c:pt idx="361">
                  <c:v>0.040808</c:v>
                </c:pt>
                <c:pt idx="362">
                  <c:v>0.040778</c:v>
                </c:pt>
                <c:pt idx="363">
                  <c:v>0.040748</c:v>
                </c:pt>
                <c:pt idx="364">
                  <c:v>0.040719</c:v>
                </c:pt>
                <c:pt idx="365">
                  <c:v>0.040689</c:v>
                </c:pt>
                <c:pt idx="366">
                  <c:v>0.040659</c:v>
                </c:pt>
                <c:pt idx="367">
                  <c:v>0.040629</c:v>
                </c:pt>
                <c:pt idx="368">
                  <c:v>0.040599</c:v>
                </c:pt>
                <c:pt idx="369">
                  <c:v>0.04057</c:v>
                </c:pt>
                <c:pt idx="370">
                  <c:v>0.04054</c:v>
                </c:pt>
                <c:pt idx="371">
                  <c:v>0.040511</c:v>
                </c:pt>
                <c:pt idx="372">
                  <c:v>0.040481</c:v>
                </c:pt>
                <c:pt idx="373">
                  <c:v>0.040451</c:v>
                </c:pt>
                <c:pt idx="374">
                  <c:v>0.040422</c:v>
                </c:pt>
                <c:pt idx="375">
                  <c:v>0.040393</c:v>
                </c:pt>
                <c:pt idx="376">
                  <c:v>0.040363</c:v>
                </c:pt>
                <c:pt idx="377">
                  <c:v>0.040334</c:v>
                </c:pt>
                <c:pt idx="378">
                  <c:v>0.040305</c:v>
                </c:pt>
                <c:pt idx="379">
                  <c:v>0.040275</c:v>
                </c:pt>
                <c:pt idx="380">
                  <c:v>0.040246</c:v>
                </c:pt>
                <c:pt idx="381">
                  <c:v>0.040217</c:v>
                </c:pt>
                <c:pt idx="382">
                  <c:v>0.040188</c:v>
                </c:pt>
                <c:pt idx="383">
                  <c:v>0.040159</c:v>
                </c:pt>
                <c:pt idx="384">
                  <c:v>0.04013</c:v>
                </c:pt>
                <c:pt idx="385">
                  <c:v>0.040101</c:v>
                </c:pt>
                <c:pt idx="386">
                  <c:v>0.040072</c:v>
                </c:pt>
                <c:pt idx="387">
                  <c:v>0.040043</c:v>
                </c:pt>
                <c:pt idx="388">
                  <c:v>0.040014</c:v>
                </c:pt>
                <c:pt idx="389">
                  <c:v>0.039985</c:v>
                </c:pt>
                <c:pt idx="390">
                  <c:v>0.039957</c:v>
                </c:pt>
                <c:pt idx="391">
                  <c:v>0.039928</c:v>
                </c:pt>
                <c:pt idx="392">
                  <c:v>0.039899</c:v>
                </c:pt>
                <c:pt idx="393">
                  <c:v>0.03987</c:v>
                </c:pt>
                <c:pt idx="394">
                  <c:v>0.039842</c:v>
                </c:pt>
                <c:pt idx="395">
                  <c:v>0.039813</c:v>
                </c:pt>
                <c:pt idx="396">
                  <c:v>0.039785</c:v>
                </c:pt>
                <c:pt idx="397">
                  <c:v>0.039756</c:v>
                </c:pt>
                <c:pt idx="398">
                  <c:v>0.039728</c:v>
                </c:pt>
                <c:pt idx="399">
                  <c:v>0.039699</c:v>
                </c:pt>
                <c:pt idx="400">
                  <c:v>0.039671</c:v>
                </c:pt>
                <c:pt idx="401">
                  <c:v>0.039643</c:v>
                </c:pt>
                <c:pt idx="402">
                  <c:v>0.039614</c:v>
                </c:pt>
                <c:pt idx="403">
                  <c:v>0.039586</c:v>
                </c:pt>
                <c:pt idx="404">
                  <c:v>0.039558</c:v>
                </c:pt>
                <c:pt idx="405">
                  <c:v>0.03953</c:v>
                </c:pt>
                <c:pt idx="406">
                  <c:v>0.039502</c:v>
                </c:pt>
                <c:pt idx="407">
                  <c:v>0.039474</c:v>
                </c:pt>
                <c:pt idx="408">
                  <c:v>0.039446</c:v>
                </c:pt>
                <c:pt idx="409">
                  <c:v>0.039418</c:v>
                </c:pt>
                <c:pt idx="410">
                  <c:v>0.03939</c:v>
                </c:pt>
                <c:pt idx="411">
                  <c:v>0.039362</c:v>
                </c:pt>
                <c:pt idx="412">
                  <c:v>0.039334</c:v>
                </c:pt>
                <c:pt idx="413">
                  <c:v>0.039306</c:v>
                </c:pt>
                <c:pt idx="414">
                  <c:v>0.039278</c:v>
                </c:pt>
                <c:pt idx="415">
                  <c:v>0.03925</c:v>
                </c:pt>
                <c:pt idx="416">
                  <c:v>0.039223</c:v>
                </c:pt>
                <c:pt idx="417">
                  <c:v>0.039195</c:v>
                </c:pt>
                <c:pt idx="418">
                  <c:v>0.039167</c:v>
                </c:pt>
                <c:pt idx="419">
                  <c:v>0.03914</c:v>
                </c:pt>
                <c:pt idx="420">
                  <c:v>0.039112</c:v>
                </c:pt>
                <c:pt idx="421">
                  <c:v>0.039085</c:v>
                </c:pt>
                <c:pt idx="422">
                  <c:v>0.039057</c:v>
                </c:pt>
                <c:pt idx="423">
                  <c:v>0.03903</c:v>
                </c:pt>
                <c:pt idx="424">
                  <c:v>0.039002</c:v>
                </c:pt>
                <c:pt idx="425">
                  <c:v>0.038975</c:v>
                </c:pt>
                <c:pt idx="426">
                  <c:v>0.038948</c:v>
                </c:pt>
                <c:pt idx="427">
                  <c:v>0.03892</c:v>
                </c:pt>
                <c:pt idx="428">
                  <c:v>0.038893</c:v>
                </c:pt>
                <c:pt idx="429">
                  <c:v>0.038866</c:v>
                </c:pt>
                <c:pt idx="430">
                  <c:v>0.038839</c:v>
                </c:pt>
                <c:pt idx="431">
                  <c:v>0.038811</c:v>
                </c:pt>
                <c:pt idx="432">
                  <c:v>0.038784</c:v>
                </c:pt>
                <c:pt idx="433">
                  <c:v>0.038757</c:v>
                </c:pt>
                <c:pt idx="434">
                  <c:v>0.03873</c:v>
                </c:pt>
                <c:pt idx="435">
                  <c:v>0.038703</c:v>
                </c:pt>
                <c:pt idx="436">
                  <c:v>0.038676</c:v>
                </c:pt>
                <c:pt idx="437">
                  <c:v>0.038649</c:v>
                </c:pt>
                <c:pt idx="438">
                  <c:v>0.038623</c:v>
                </c:pt>
                <c:pt idx="439">
                  <c:v>0.038596</c:v>
                </c:pt>
                <c:pt idx="440">
                  <c:v>0.038569</c:v>
                </c:pt>
                <c:pt idx="441">
                  <c:v>0.038542</c:v>
                </c:pt>
                <c:pt idx="442">
                  <c:v>0.038515</c:v>
                </c:pt>
                <c:pt idx="443">
                  <c:v>0.038489</c:v>
                </c:pt>
                <c:pt idx="444">
                  <c:v>0.038462</c:v>
                </c:pt>
                <c:pt idx="445">
                  <c:v>0.038435</c:v>
                </c:pt>
                <c:pt idx="446">
                  <c:v>0.038409</c:v>
                </c:pt>
                <c:pt idx="447">
                  <c:v>0.038382</c:v>
                </c:pt>
                <c:pt idx="448">
                  <c:v>0.038356</c:v>
                </c:pt>
                <c:pt idx="449">
                  <c:v>0.038329</c:v>
                </c:pt>
                <c:pt idx="450">
                  <c:v>0.038303</c:v>
                </c:pt>
                <c:pt idx="451">
                  <c:v>0.038276</c:v>
                </c:pt>
                <c:pt idx="452">
                  <c:v>0.03825</c:v>
                </c:pt>
                <c:pt idx="453">
                  <c:v>0.038224</c:v>
                </c:pt>
                <c:pt idx="454">
                  <c:v>0.038198</c:v>
                </c:pt>
                <c:pt idx="455">
                  <c:v>0.038171</c:v>
                </c:pt>
                <c:pt idx="456">
                  <c:v>0.038145</c:v>
                </c:pt>
                <c:pt idx="457">
                  <c:v>0.038119</c:v>
                </c:pt>
                <c:pt idx="458">
                  <c:v>0.038093</c:v>
                </c:pt>
                <c:pt idx="459">
                  <c:v>0.038067</c:v>
                </c:pt>
                <c:pt idx="460">
                  <c:v>0.038041</c:v>
                </c:pt>
                <c:pt idx="461">
                  <c:v>0.038015</c:v>
                </c:pt>
                <c:pt idx="462">
                  <c:v>0.037989</c:v>
                </c:pt>
                <c:pt idx="463">
                  <c:v>0.037963</c:v>
                </c:pt>
                <c:pt idx="464">
                  <c:v>0.037937</c:v>
                </c:pt>
                <c:pt idx="465">
                  <c:v>0.037911</c:v>
                </c:pt>
                <c:pt idx="466">
                  <c:v>0.037885</c:v>
                </c:pt>
                <c:pt idx="467">
                  <c:v>0.037859</c:v>
                </c:pt>
                <c:pt idx="468">
                  <c:v>0.037833</c:v>
                </c:pt>
                <c:pt idx="469">
                  <c:v>0.037807</c:v>
                </c:pt>
                <c:pt idx="470">
                  <c:v>0.037782</c:v>
                </c:pt>
                <c:pt idx="471">
                  <c:v>0.037756</c:v>
                </c:pt>
                <c:pt idx="472">
                  <c:v>0.03773</c:v>
                </c:pt>
                <c:pt idx="473">
                  <c:v>0.037705</c:v>
                </c:pt>
                <c:pt idx="474">
                  <c:v>0.037679</c:v>
                </c:pt>
                <c:pt idx="475">
                  <c:v>0.037654</c:v>
                </c:pt>
                <c:pt idx="476">
                  <c:v>0.037628</c:v>
                </c:pt>
                <c:pt idx="477">
                  <c:v>0.037603</c:v>
                </c:pt>
                <c:pt idx="478">
                  <c:v>0.037577</c:v>
                </c:pt>
                <c:pt idx="479">
                  <c:v>0.037552</c:v>
                </c:pt>
                <c:pt idx="480">
                  <c:v>0.037527</c:v>
                </c:pt>
                <c:pt idx="481">
                  <c:v>0.037501</c:v>
                </c:pt>
                <c:pt idx="482">
                  <c:v>0.037476</c:v>
                </c:pt>
                <c:pt idx="483">
                  <c:v>0.037451</c:v>
                </c:pt>
                <c:pt idx="484">
                  <c:v>0.037425</c:v>
                </c:pt>
                <c:pt idx="485">
                  <c:v>0.0374</c:v>
                </c:pt>
                <c:pt idx="486">
                  <c:v>0.037375</c:v>
                </c:pt>
                <c:pt idx="487">
                  <c:v>0.03735</c:v>
                </c:pt>
                <c:pt idx="488">
                  <c:v>0.037325</c:v>
                </c:pt>
                <c:pt idx="489">
                  <c:v>0.0373</c:v>
                </c:pt>
                <c:pt idx="490">
                  <c:v>0.037275</c:v>
                </c:pt>
                <c:pt idx="491">
                  <c:v>0.03725</c:v>
                </c:pt>
                <c:pt idx="492">
                  <c:v>0.037225</c:v>
                </c:pt>
                <c:pt idx="493">
                  <c:v>0.0372</c:v>
                </c:pt>
                <c:pt idx="494">
                  <c:v>0.037175</c:v>
                </c:pt>
                <c:pt idx="495">
                  <c:v>0.03715</c:v>
                </c:pt>
                <c:pt idx="496">
                  <c:v>0.037125</c:v>
                </c:pt>
                <c:pt idx="497">
                  <c:v>0.0371</c:v>
                </c:pt>
                <c:pt idx="498">
                  <c:v>0.037076</c:v>
                </c:pt>
                <c:pt idx="499">
                  <c:v>0.037051</c:v>
                </c:pt>
                <c:pt idx="500">
                  <c:v>0.037026</c:v>
                </c:pt>
                <c:pt idx="501">
                  <c:v>0.037002</c:v>
                </c:pt>
                <c:pt idx="502">
                  <c:v>0.036977</c:v>
                </c:pt>
                <c:pt idx="503">
                  <c:v>0.036952</c:v>
                </c:pt>
                <c:pt idx="504">
                  <c:v>0.036928</c:v>
                </c:pt>
                <c:pt idx="505">
                  <c:v>0.036903</c:v>
                </c:pt>
                <c:pt idx="506">
                  <c:v>0.036879</c:v>
                </c:pt>
                <c:pt idx="507">
                  <c:v>0.036854</c:v>
                </c:pt>
                <c:pt idx="508">
                  <c:v>0.03683</c:v>
                </c:pt>
                <c:pt idx="509">
                  <c:v>0.036805</c:v>
                </c:pt>
                <c:pt idx="510">
                  <c:v>0.036781</c:v>
                </c:pt>
                <c:pt idx="511">
                  <c:v>0.036757</c:v>
                </c:pt>
                <c:pt idx="512">
                  <c:v>0.036732</c:v>
                </c:pt>
                <c:pt idx="513">
                  <c:v>0.036708</c:v>
                </c:pt>
                <c:pt idx="514">
                  <c:v>0.036684</c:v>
                </c:pt>
                <c:pt idx="515">
                  <c:v>0.03666</c:v>
                </c:pt>
                <c:pt idx="516">
                  <c:v>0.036636</c:v>
                </c:pt>
                <c:pt idx="517">
                  <c:v>0.036611</c:v>
                </c:pt>
                <c:pt idx="518">
                  <c:v>0.036587</c:v>
                </c:pt>
                <c:pt idx="519">
                  <c:v>0.036563</c:v>
                </c:pt>
                <c:pt idx="520">
                  <c:v>0.036539</c:v>
                </c:pt>
                <c:pt idx="521">
                  <c:v>0.036515</c:v>
                </c:pt>
                <c:pt idx="522">
                  <c:v>0.036491</c:v>
                </c:pt>
                <c:pt idx="523">
                  <c:v>0.036467</c:v>
                </c:pt>
                <c:pt idx="524">
                  <c:v>0.036443</c:v>
                </c:pt>
                <c:pt idx="525">
                  <c:v>0.036419</c:v>
                </c:pt>
                <c:pt idx="526">
                  <c:v>0.036396</c:v>
                </c:pt>
                <c:pt idx="527">
                  <c:v>0.036372</c:v>
                </c:pt>
                <c:pt idx="528">
                  <c:v>0.036348</c:v>
                </c:pt>
                <c:pt idx="529">
                  <c:v>0.036324</c:v>
                </c:pt>
                <c:pt idx="530">
                  <c:v>0.0363</c:v>
                </c:pt>
                <c:pt idx="531">
                  <c:v>0.036277</c:v>
                </c:pt>
                <c:pt idx="532">
                  <c:v>0.036253</c:v>
                </c:pt>
                <c:pt idx="533">
                  <c:v>0.036229</c:v>
                </c:pt>
                <c:pt idx="534">
                  <c:v>0.036206</c:v>
                </c:pt>
                <c:pt idx="535">
                  <c:v>0.036182</c:v>
                </c:pt>
                <c:pt idx="536">
                  <c:v>0.036159</c:v>
                </c:pt>
                <c:pt idx="537">
                  <c:v>0.036135</c:v>
                </c:pt>
                <c:pt idx="538">
                  <c:v>0.036112</c:v>
                </c:pt>
                <c:pt idx="539">
                  <c:v>0.036088</c:v>
                </c:pt>
                <c:pt idx="540">
                  <c:v>0.036065</c:v>
                </c:pt>
                <c:pt idx="541">
                  <c:v>0.036041</c:v>
                </c:pt>
                <c:pt idx="542">
                  <c:v>0.036018</c:v>
                </c:pt>
                <c:pt idx="543">
                  <c:v>0.035995</c:v>
                </c:pt>
                <c:pt idx="544">
                  <c:v>0.035971</c:v>
                </c:pt>
                <c:pt idx="545">
                  <c:v>0.035948</c:v>
                </c:pt>
                <c:pt idx="546">
                  <c:v>0.035925</c:v>
                </c:pt>
                <c:pt idx="547">
                  <c:v>0.035902</c:v>
                </c:pt>
                <c:pt idx="548">
                  <c:v>0.035878</c:v>
                </c:pt>
                <c:pt idx="549">
                  <c:v>0.035855</c:v>
                </c:pt>
                <c:pt idx="550">
                  <c:v>0.035832</c:v>
                </c:pt>
                <c:pt idx="551">
                  <c:v>0.035809</c:v>
                </c:pt>
                <c:pt idx="552">
                  <c:v>0.035786</c:v>
                </c:pt>
                <c:pt idx="553">
                  <c:v>0.035763</c:v>
                </c:pt>
                <c:pt idx="554">
                  <c:v>0.03574</c:v>
                </c:pt>
                <c:pt idx="555">
                  <c:v>0.035717</c:v>
                </c:pt>
                <c:pt idx="556">
                  <c:v>0.035694</c:v>
                </c:pt>
                <c:pt idx="557">
                  <c:v>0.035671</c:v>
                </c:pt>
                <c:pt idx="558">
                  <c:v>0.035648</c:v>
                </c:pt>
                <c:pt idx="559">
                  <c:v>0.035625</c:v>
                </c:pt>
                <c:pt idx="560">
                  <c:v>0.035603</c:v>
                </c:pt>
                <c:pt idx="561">
                  <c:v>0.03558</c:v>
                </c:pt>
                <c:pt idx="562">
                  <c:v>0.035557</c:v>
                </c:pt>
                <c:pt idx="563">
                  <c:v>0.035534</c:v>
                </c:pt>
                <c:pt idx="564">
                  <c:v>0.035512</c:v>
                </c:pt>
                <c:pt idx="565">
                  <c:v>0.035489</c:v>
                </c:pt>
                <c:pt idx="566">
                  <c:v>0.035466</c:v>
                </c:pt>
                <c:pt idx="567">
                  <c:v>0.035444</c:v>
                </c:pt>
                <c:pt idx="568">
                  <c:v>0.035421</c:v>
                </c:pt>
                <c:pt idx="569">
                  <c:v>0.035398</c:v>
                </c:pt>
                <c:pt idx="570">
                  <c:v>0.035376</c:v>
                </c:pt>
                <c:pt idx="571">
                  <c:v>0.035353</c:v>
                </c:pt>
                <c:pt idx="572">
                  <c:v>0.035331</c:v>
                </c:pt>
                <c:pt idx="573">
                  <c:v>0.035308</c:v>
                </c:pt>
                <c:pt idx="574">
                  <c:v>0.035286</c:v>
                </c:pt>
                <c:pt idx="575">
                  <c:v>0.035264</c:v>
                </c:pt>
                <c:pt idx="576">
                  <c:v>0.035241</c:v>
                </c:pt>
                <c:pt idx="577">
                  <c:v>0.035219</c:v>
                </c:pt>
                <c:pt idx="578">
                  <c:v>0.035197</c:v>
                </c:pt>
                <c:pt idx="579">
                  <c:v>0.035174</c:v>
                </c:pt>
                <c:pt idx="580">
                  <c:v>0.035152</c:v>
                </c:pt>
                <c:pt idx="581">
                  <c:v>0.03513</c:v>
                </c:pt>
                <c:pt idx="582">
                  <c:v>0.035108</c:v>
                </c:pt>
                <c:pt idx="583">
                  <c:v>0.035085</c:v>
                </c:pt>
                <c:pt idx="584">
                  <c:v>0.035063</c:v>
                </c:pt>
                <c:pt idx="585">
                  <c:v>0.035041</c:v>
                </c:pt>
                <c:pt idx="586">
                  <c:v>0.035019</c:v>
                </c:pt>
                <c:pt idx="587">
                  <c:v>0.034997</c:v>
                </c:pt>
                <c:pt idx="588">
                  <c:v>0.034975</c:v>
                </c:pt>
                <c:pt idx="589">
                  <c:v>0.034953</c:v>
                </c:pt>
                <c:pt idx="590">
                  <c:v>0.034931</c:v>
                </c:pt>
                <c:pt idx="591">
                  <c:v>0.034909</c:v>
                </c:pt>
                <c:pt idx="592">
                  <c:v>0.034887</c:v>
                </c:pt>
                <c:pt idx="593">
                  <c:v>0.034865</c:v>
                </c:pt>
                <c:pt idx="594">
                  <c:v>0.034843</c:v>
                </c:pt>
                <c:pt idx="595">
                  <c:v>0.034822</c:v>
                </c:pt>
                <c:pt idx="596">
                  <c:v>0.0348</c:v>
                </c:pt>
                <c:pt idx="597">
                  <c:v>0.034778</c:v>
                </c:pt>
                <c:pt idx="598">
                  <c:v>0.034756</c:v>
                </c:pt>
                <c:pt idx="599">
                  <c:v>0.034735</c:v>
                </c:pt>
                <c:pt idx="600">
                  <c:v>0.034713</c:v>
                </c:pt>
                <c:pt idx="601">
                  <c:v>0.034691</c:v>
                </c:pt>
                <c:pt idx="602">
                  <c:v>0.03467</c:v>
                </c:pt>
                <c:pt idx="603">
                  <c:v>0.034648</c:v>
                </c:pt>
                <c:pt idx="604">
                  <c:v>0.034626</c:v>
                </c:pt>
                <c:pt idx="605">
                  <c:v>0.034605</c:v>
                </c:pt>
                <c:pt idx="606">
                  <c:v>0.034583</c:v>
                </c:pt>
                <c:pt idx="607">
                  <c:v>0.034562</c:v>
                </c:pt>
                <c:pt idx="608">
                  <c:v>0.03454</c:v>
                </c:pt>
                <c:pt idx="609">
                  <c:v>0.034519</c:v>
                </c:pt>
                <c:pt idx="610">
                  <c:v>0.034497</c:v>
                </c:pt>
                <c:pt idx="611">
                  <c:v>0.034476</c:v>
                </c:pt>
                <c:pt idx="612">
                  <c:v>0.034455</c:v>
                </c:pt>
                <c:pt idx="613">
                  <c:v>0.034433</c:v>
                </c:pt>
                <c:pt idx="614">
                  <c:v>0.034412</c:v>
                </c:pt>
                <c:pt idx="615">
                  <c:v>0.034391</c:v>
                </c:pt>
                <c:pt idx="616">
                  <c:v>0.034369</c:v>
                </c:pt>
                <c:pt idx="617">
                  <c:v>0.034348</c:v>
                </c:pt>
                <c:pt idx="618">
                  <c:v>0.034327</c:v>
                </c:pt>
                <c:pt idx="619">
                  <c:v>0.034306</c:v>
                </c:pt>
                <c:pt idx="620">
                  <c:v>0.034284</c:v>
                </c:pt>
                <c:pt idx="621">
                  <c:v>0.034263</c:v>
                </c:pt>
                <c:pt idx="622">
                  <c:v>0.034242</c:v>
                </c:pt>
                <c:pt idx="623">
                  <c:v>0.034221</c:v>
                </c:pt>
                <c:pt idx="624">
                  <c:v>0.0342</c:v>
                </c:pt>
                <c:pt idx="625">
                  <c:v>0.034179</c:v>
                </c:pt>
                <c:pt idx="626">
                  <c:v>0.034158</c:v>
                </c:pt>
                <c:pt idx="627">
                  <c:v>0.034137</c:v>
                </c:pt>
                <c:pt idx="628">
                  <c:v>0.034116</c:v>
                </c:pt>
                <c:pt idx="629">
                  <c:v>0.034095</c:v>
                </c:pt>
                <c:pt idx="630">
                  <c:v>0.034074</c:v>
                </c:pt>
                <c:pt idx="631">
                  <c:v>0.034053</c:v>
                </c:pt>
                <c:pt idx="632">
                  <c:v>0.034032</c:v>
                </c:pt>
                <c:pt idx="633">
                  <c:v>0.034012</c:v>
                </c:pt>
                <c:pt idx="634">
                  <c:v>0.033991</c:v>
                </c:pt>
                <c:pt idx="635">
                  <c:v>0.03397</c:v>
                </c:pt>
                <c:pt idx="636">
                  <c:v>0.033949</c:v>
                </c:pt>
                <c:pt idx="637">
                  <c:v>0.033929</c:v>
                </c:pt>
                <c:pt idx="638">
                  <c:v>0.033908</c:v>
                </c:pt>
                <c:pt idx="639">
                  <c:v>0.033887</c:v>
                </c:pt>
                <c:pt idx="640">
                  <c:v>0.033867</c:v>
                </c:pt>
                <c:pt idx="641">
                  <c:v>0.033846</c:v>
                </c:pt>
                <c:pt idx="642">
                  <c:v>0.033825</c:v>
                </c:pt>
                <c:pt idx="643">
                  <c:v>0.033805</c:v>
                </c:pt>
                <c:pt idx="644">
                  <c:v>0.033784</c:v>
                </c:pt>
                <c:pt idx="645">
                  <c:v>0.033764</c:v>
                </c:pt>
                <c:pt idx="646">
                  <c:v>0.033743</c:v>
                </c:pt>
                <c:pt idx="647">
                  <c:v>0.033723</c:v>
                </c:pt>
                <c:pt idx="648">
                  <c:v>0.033702</c:v>
                </c:pt>
                <c:pt idx="649">
                  <c:v>0.033682</c:v>
                </c:pt>
                <c:pt idx="650">
                  <c:v>0.033661</c:v>
                </c:pt>
                <c:pt idx="651">
                  <c:v>0.033641</c:v>
                </c:pt>
                <c:pt idx="652">
                  <c:v>0.033621</c:v>
                </c:pt>
                <c:pt idx="653">
                  <c:v>0.0336</c:v>
                </c:pt>
                <c:pt idx="654">
                  <c:v>0.03358</c:v>
                </c:pt>
                <c:pt idx="655">
                  <c:v>0.03356</c:v>
                </c:pt>
                <c:pt idx="656">
                  <c:v>0.033539</c:v>
                </c:pt>
                <c:pt idx="657">
                  <c:v>0.033519</c:v>
                </c:pt>
                <c:pt idx="658">
                  <c:v>0.033499</c:v>
                </c:pt>
                <c:pt idx="659">
                  <c:v>0.033479</c:v>
                </c:pt>
                <c:pt idx="660">
                  <c:v>0.033459</c:v>
                </c:pt>
                <c:pt idx="661">
                  <c:v>0.033439</c:v>
                </c:pt>
                <c:pt idx="662">
                  <c:v>0.033418</c:v>
                </c:pt>
                <c:pt idx="663">
                  <c:v>0.033398</c:v>
                </c:pt>
                <c:pt idx="664">
                  <c:v>0.033378</c:v>
                </c:pt>
                <c:pt idx="665">
                  <c:v>0.033358</c:v>
                </c:pt>
                <c:pt idx="666">
                  <c:v>0.033338</c:v>
                </c:pt>
                <c:pt idx="667">
                  <c:v>0.033318</c:v>
                </c:pt>
                <c:pt idx="668">
                  <c:v>0.033298</c:v>
                </c:pt>
                <c:pt idx="669">
                  <c:v>0.033278</c:v>
                </c:pt>
                <c:pt idx="670">
                  <c:v>0.033258</c:v>
                </c:pt>
                <c:pt idx="671">
                  <c:v>0.033239</c:v>
                </c:pt>
                <c:pt idx="672">
                  <c:v>0.033219</c:v>
                </c:pt>
                <c:pt idx="673">
                  <c:v>0.033199</c:v>
                </c:pt>
                <c:pt idx="674">
                  <c:v>0.033179</c:v>
                </c:pt>
                <c:pt idx="675">
                  <c:v>0.033159</c:v>
                </c:pt>
                <c:pt idx="676">
                  <c:v>0.033139</c:v>
                </c:pt>
                <c:pt idx="677">
                  <c:v>0.03312</c:v>
                </c:pt>
                <c:pt idx="678">
                  <c:v>0.0331</c:v>
                </c:pt>
                <c:pt idx="679">
                  <c:v>0.03308</c:v>
                </c:pt>
                <c:pt idx="680">
                  <c:v>0.033061</c:v>
                </c:pt>
                <c:pt idx="681">
                  <c:v>0.033041</c:v>
                </c:pt>
                <c:pt idx="682">
                  <c:v>0.033021</c:v>
                </c:pt>
                <c:pt idx="683">
                  <c:v>0.033002</c:v>
                </c:pt>
                <c:pt idx="684">
                  <c:v>0.032982</c:v>
                </c:pt>
                <c:pt idx="685">
                  <c:v>0.032963</c:v>
                </c:pt>
                <c:pt idx="686">
                  <c:v>0.032943</c:v>
                </c:pt>
                <c:pt idx="687">
                  <c:v>0.032923</c:v>
                </c:pt>
                <c:pt idx="688">
                  <c:v>0.032904</c:v>
                </c:pt>
                <c:pt idx="689">
                  <c:v>0.032884</c:v>
                </c:pt>
                <c:pt idx="690">
                  <c:v>0.032865</c:v>
                </c:pt>
                <c:pt idx="691">
                  <c:v>0.032846</c:v>
                </c:pt>
                <c:pt idx="692">
                  <c:v>0.032826</c:v>
                </c:pt>
                <c:pt idx="693">
                  <c:v>0.032807</c:v>
                </c:pt>
                <c:pt idx="694">
                  <c:v>0.032787</c:v>
                </c:pt>
                <c:pt idx="695">
                  <c:v>0.032768</c:v>
                </c:pt>
                <c:pt idx="696">
                  <c:v>0.032749</c:v>
                </c:pt>
                <c:pt idx="697">
                  <c:v>0.03273</c:v>
                </c:pt>
                <c:pt idx="698">
                  <c:v>0.03271</c:v>
                </c:pt>
                <c:pt idx="699">
                  <c:v>0.032691</c:v>
                </c:pt>
                <c:pt idx="700">
                  <c:v>0.032672</c:v>
                </c:pt>
                <c:pt idx="701">
                  <c:v>0.032653</c:v>
                </c:pt>
                <c:pt idx="702">
                  <c:v>0.032633</c:v>
                </c:pt>
                <c:pt idx="703">
                  <c:v>0.032614</c:v>
                </c:pt>
                <c:pt idx="704">
                  <c:v>0.032595</c:v>
                </c:pt>
                <c:pt idx="705">
                  <c:v>0.032576</c:v>
                </c:pt>
                <c:pt idx="706">
                  <c:v>0.032557</c:v>
                </c:pt>
                <c:pt idx="707">
                  <c:v>0.032538</c:v>
                </c:pt>
                <c:pt idx="708">
                  <c:v>0.032519</c:v>
                </c:pt>
                <c:pt idx="709">
                  <c:v>0.0325</c:v>
                </c:pt>
                <c:pt idx="710">
                  <c:v>0.032481</c:v>
                </c:pt>
                <c:pt idx="711">
                  <c:v>0.032462</c:v>
                </c:pt>
                <c:pt idx="712">
                  <c:v>0.032443</c:v>
                </c:pt>
                <c:pt idx="713">
                  <c:v>0.032424</c:v>
                </c:pt>
                <c:pt idx="714">
                  <c:v>0.032405</c:v>
                </c:pt>
                <c:pt idx="715">
                  <c:v>0.032386</c:v>
                </c:pt>
                <c:pt idx="716">
                  <c:v>0.032367</c:v>
                </c:pt>
                <c:pt idx="717">
                  <c:v>0.032348</c:v>
                </c:pt>
                <c:pt idx="718">
                  <c:v>0.03233</c:v>
                </c:pt>
                <c:pt idx="719">
                  <c:v>0.032311</c:v>
                </c:pt>
                <c:pt idx="720">
                  <c:v>0.032292</c:v>
                </c:pt>
                <c:pt idx="721">
                  <c:v>0.032273</c:v>
                </c:pt>
                <c:pt idx="722">
                  <c:v>0.032255</c:v>
                </c:pt>
                <c:pt idx="723">
                  <c:v>0.032236</c:v>
                </c:pt>
                <c:pt idx="724">
                  <c:v>0.032217</c:v>
                </c:pt>
                <c:pt idx="725">
                  <c:v>0.032199</c:v>
                </c:pt>
                <c:pt idx="726">
                  <c:v>0.03218</c:v>
                </c:pt>
                <c:pt idx="727">
                  <c:v>0.032161</c:v>
                </c:pt>
                <c:pt idx="728">
                  <c:v>0.032143</c:v>
                </c:pt>
                <c:pt idx="729">
                  <c:v>0.032124</c:v>
                </c:pt>
                <c:pt idx="730">
                  <c:v>0.032106</c:v>
                </c:pt>
                <c:pt idx="731">
                  <c:v>0.032087</c:v>
                </c:pt>
                <c:pt idx="732">
                  <c:v>0.032068</c:v>
                </c:pt>
                <c:pt idx="733">
                  <c:v>0.03205</c:v>
                </c:pt>
                <c:pt idx="734">
                  <c:v>0.032032</c:v>
                </c:pt>
                <c:pt idx="735">
                  <c:v>0.032013</c:v>
                </c:pt>
                <c:pt idx="736">
                  <c:v>0.031995</c:v>
                </c:pt>
                <c:pt idx="737">
                  <c:v>0.031976</c:v>
                </c:pt>
                <c:pt idx="738">
                  <c:v>0.031958</c:v>
                </c:pt>
                <c:pt idx="739">
                  <c:v>0.031939</c:v>
                </c:pt>
                <c:pt idx="740">
                  <c:v>0.031921</c:v>
                </c:pt>
                <c:pt idx="741">
                  <c:v>0.031903</c:v>
                </c:pt>
                <c:pt idx="742">
                  <c:v>0.031884</c:v>
                </c:pt>
                <c:pt idx="743">
                  <c:v>0.031866</c:v>
                </c:pt>
                <c:pt idx="744">
                  <c:v>0.031848</c:v>
                </c:pt>
                <c:pt idx="745">
                  <c:v>0.03183</c:v>
                </c:pt>
                <c:pt idx="746">
                  <c:v>0.031811</c:v>
                </c:pt>
                <c:pt idx="747">
                  <c:v>0.031793</c:v>
                </c:pt>
                <c:pt idx="748">
                  <c:v>0.031775</c:v>
                </c:pt>
                <c:pt idx="749">
                  <c:v>0.031757</c:v>
                </c:pt>
                <c:pt idx="750">
                  <c:v>0.031739</c:v>
                </c:pt>
                <c:pt idx="751">
                  <c:v>0.031721</c:v>
                </c:pt>
                <c:pt idx="752">
                  <c:v>0.031703</c:v>
                </c:pt>
                <c:pt idx="753">
                  <c:v>0.031685</c:v>
                </c:pt>
                <c:pt idx="754">
                  <c:v>0.031666</c:v>
                </c:pt>
                <c:pt idx="755">
                  <c:v>0.031648</c:v>
                </c:pt>
                <c:pt idx="756">
                  <c:v>0.03163</c:v>
                </c:pt>
                <c:pt idx="757">
                  <c:v>0.031612</c:v>
                </c:pt>
                <c:pt idx="758">
                  <c:v>0.031594</c:v>
                </c:pt>
                <c:pt idx="759">
                  <c:v>0.031576</c:v>
                </c:pt>
                <c:pt idx="760">
                  <c:v>0.031559</c:v>
                </c:pt>
                <c:pt idx="761">
                  <c:v>0.031541</c:v>
                </c:pt>
                <c:pt idx="762">
                  <c:v>0.031523</c:v>
                </c:pt>
                <c:pt idx="763">
                  <c:v>0.031505</c:v>
                </c:pt>
                <c:pt idx="764">
                  <c:v>0.031487</c:v>
                </c:pt>
                <c:pt idx="765">
                  <c:v>0.031469</c:v>
                </c:pt>
                <c:pt idx="766">
                  <c:v>0.031451</c:v>
                </c:pt>
                <c:pt idx="767">
                  <c:v>0.031434</c:v>
                </c:pt>
                <c:pt idx="768">
                  <c:v>0.031416</c:v>
                </c:pt>
                <c:pt idx="769">
                  <c:v>0.031398</c:v>
                </c:pt>
                <c:pt idx="770">
                  <c:v>0.03138</c:v>
                </c:pt>
                <c:pt idx="771">
                  <c:v>0.031363</c:v>
                </c:pt>
                <c:pt idx="772">
                  <c:v>0.031345</c:v>
                </c:pt>
                <c:pt idx="773">
                  <c:v>0.031327</c:v>
                </c:pt>
                <c:pt idx="774">
                  <c:v>0.03131</c:v>
                </c:pt>
                <c:pt idx="775">
                  <c:v>0.031292</c:v>
                </c:pt>
                <c:pt idx="776">
                  <c:v>0.031274</c:v>
                </c:pt>
                <c:pt idx="777">
                  <c:v>0.031257</c:v>
                </c:pt>
                <c:pt idx="778">
                  <c:v>0.031239</c:v>
                </c:pt>
                <c:pt idx="779">
                  <c:v>0.031222</c:v>
                </c:pt>
                <c:pt idx="780">
                  <c:v>0.031204</c:v>
                </c:pt>
                <c:pt idx="781">
                  <c:v>0.031187</c:v>
                </c:pt>
                <c:pt idx="782">
                  <c:v>0.031169</c:v>
                </c:pt>
                <c:pt idx="783">
                  <c:v>0.031152</c:v>
                </c:pt>
                <c:pt idx="784">
                  <c:v>0.031134</c:v>
                </c:pt>
                <c:pt idx="785">
                  <c:v>0.031117</c:v>
                </c:pt>
                <c:pt idx="786">
                  <c:v>0.031099</c:v>
                </c:pt>
                <c:pt idx="787">
                  <c:v>0.031082</c:v>
                </c:pt>
                <c:pt idx="788">
                  <c:v>0.031065</c:v>
                </c:pt>
                <c:pt idx="789">
                  <c:v>0.031047</c:v>
                </c:pt>
                <c:pt idx="790">
                  <c:v>0.03103</c:v>
                </c:pt>
                <c:pt idx="791">
                  <c:v>0.031013</c:v>
                </c:pt>
                <c:pt idx="792">
                  <c:v>0.030995</c:v>
                </c:pt>
                <c:pt idx="793">
                  <c:v>0.030978</c:v>
                </c:pt>
                <c:pt idx="794">
                  <c:v>0.030961</c:v>
                </c:pt>
                <c:pt idx="795">
                  <c:v>0.030944</c:v>
                </c:pt>
                <c:pt idx="796">
                  <c:v>0.030926</c:v>
                </c:pt>
                <c:pt idx="797">
                  <c:v>0.030909</c:v>
                </c:pt>
                <c:pt idx="798">
                  <c:v>0.030892</c:v>
                </c:pt>
                <c:pt idx="799">
                  <c:v>0.030875</c:v>
                </c:pt>
                <c:pt idx="800">
                  <c:v>0.030858</c:v>
                </c:pt>
                <c:pt idx="801">
                  <c:v>0.03084</c:v>
                </c:pt>
                <c:pt idx="802">
                  <c:v>0.030823</c:v>
                </c:pt>
                <c:pt idx="803">
                  <c:v>0.030806</c:v>
                </c:pt>
                <c:pt idx="804">
                  <c:v>0.030789</c:v>
                </c:pt>
                <c:pt idx="805">
                  <c:v>0.030772</c:v>
                </c:pt>
                <c:pt idx="806">
                  <c:v>0.030755</c:v>
                </c:pt>
                <c:pt idx="807">
                  <c:v>0.030738</c:v>
                </c:pt>
                <c:pt idx="808">
                  <c:v>0.030721</c:v>
                </c:pt>
                <c:pt idx="809">
                  <c:v>0.030704</c:v>
                </c:pt>
                <c:pt idx="810">
                  <c:v>0.030687</c:v>
                </c:pt>
                <c:pt idx="811">
                  <c:v>0.03067</c:v>
                </c:pt>
                <c:pt idx="812">
                  <c:v>0.030653</c:v>
                </c:pt>
                <c:pt idx="813">
                  <c:v>0.030636</c:v>
                </c:pt>
                <c:pt idx="814">
                  <c:v>0.03062</c:v>
                </c:pt>
                <c:pt idx="815">
                  <c:v>0.030603</c:v>
                </c:pt>
                <c:pt idx="816">
                  <c:v>0.030586</c:v>
                </c:pt>
                <c:pt idx="817">
                  <c:v>0.030569</c:v>
                </c:pt>
                <c:pt idx="818">
                  <c:v>0.030552</c:v>
                </c:pt>
                <c:pt idx="819">
                  <c:v>0.030535</c:v>
                </c:pt>
                <c:pt idx="820">
                  <c:v>0.030519</c:v>
                </c:pt>
                <c:pt idx="821">
                  <c:v>0.030502</c:v>
                </c:pt>
                <c:pt idx="822">
                  <c:v>0.030485</c:v>
                </c:pt>
                <c:pt idx="823">
                  <c:v>0.030469</c:v>
                </c:pt>
                <c:pt idx="824">
                  <c:v>0.030452</c:v>
                </c:pt>
                <c:pt idx="825">
                  <c:v>0.030435</c:v>
                </c:pt>
                <c:pt idx="826">
                  <c:v>0.030418</c:v>
                </c:pt>
                <c:pt idx="827">
                  <c:v>0.030402</c:v>
                </c:pt>
                <c:pt idx="828">
                  <c:v>0.030385</c:v>
                </c:pt>
                <c:pt idx="829">
                  <c:v>0.030369</c:v>
                </c:pt>
                <c:pt idx="830">
                  <c:v>0.030352</c:v>
                </c:pt>
                <c:pt idx="831">
                  <c:v>0.030335</c:v>
                </c:pt>
                <c:pt idx="832">
                  <c:v>0.030319</c:v>
                </c:pt>
                <c:pt idx="833">
                  <c:v>0.030302</c:v>
                </c:pt>
                <c:pt idx="834">
                  <c:v>0.030286</c:v>
                </c:pt>
                <c:pt idx="835">
                  <c:v>0.030269</c:v>
                </c:pt>
                <c:pt idx="836">
                  <c:v>0.030253</c:v>
                </c:pt>
                <c:pt idx="837">
                  <c:v>0.030236</c:v>
                </c:pt>
                <c:pt idx="838">
                  <c:v>0.03022</c:v>
                </c:pt>
                <c:pt idx="839">
                  <c:v>0.030204</c:v>
                </c:pt>
                <c:pt idx="840">
                  <c:v>0.030187</c:v>
                </c:pt>
                <c:pt idx="841">
                  <c:v>0.030171</c:v>
                </c:pt>
                <c:pt idx="842">
                  <c:v>0.030154</c:v>
                </c:pt>
                <c:pt idx="843">
                  <c:v>0.030138</c:v>
                </c:pt>
                <c:pt idx="844">
                  <c:v>0.030122</c:v>
                </c:pt>
                <c:pt idx="845">
                  <c:v>0.030105</c:v>
                </c:pt>
                <c:pt idx="846">
                  <c:v>0.030089</c:v>
                </c:pt>
                <c:pt idx="847">
                  <c:v>0.030073</c:v>
                </c:pt>
                <c:pt idx="848">
                  <c:v>0.030057</c:v>
                </c:pt>
                <c:pt idx="849">
                  <c:v>0.03004</c:v>
                </c:pt>
                <c:pt idx="850">
                  <c:v>0.030024</c:v>
                </c:pt>
                <c:pt idx="851">
                  <c:v>0.030008</c:v>
                </c:pt>
                <c:pt idx="852">
                  <c:v>0.029992</c:v>
                </c:pt>
                <c:pt idx="853">
                  <c:v>0.029975</c:v>
                </c:pt>
                <c:pt idx="854">
                  <c:v>0.029959</c:v>
                </c:pt>
                <c:pt idx="855">
                  <c:v>0.029943</c:v>
                </c:pt>
                <c:pt idx="856">
                  <c:v>0.029927</c:v>
                </c:pt>
                <c:pt idx="857">
                  <c:v>0.029911</c:v>
                </c:pt>
                <c:pt idx="858">
                  <c:v>0.029895</c:v>
                </c:pt>
                <c:pt idx="859">
                  <c:v>0.029879</c:v>
                </c:pt>
                <c:pt idx="860">
                  <c:v>0.029863</c:v>
                </c:pt>
                <c:pt idx="861">
                  <c:v>0.029847</c:v>
                </c:pt>
                <c:pt idx="862">
                  <c:v>0.029831</c:v>
                </c:pt>
                <c:pt idx="863">
                  <c:v>0.029815</c:v>
                </c:pt>
                <c:pt idx="864">
                  <c:v>0.029799</c:v>
                </c:pt>
                <c:pt idx="865">
                  <c:v>0.029783</c:v>
                </c:pt>
                <c:pt idx="866">
                  <c:v>0.029767</c:v>
                </c:pt>
                <c:pt idx="867">
                  <c:v>0.029751</c:v>
                </c:pt>
                <c:pt idx="868">
                  <c:v>0.029735</c:v>
                </c:pt>
                <c:pt idx="869">
                  <c:v>0.029719</c:v>
                </c:pt>
                <c:pt idx="870">
                  <c:v>0.029703</c:v>
                </c:pt>
                <c:pt idx="871">
                  <c:v>0.029687</c:v>
                </c:pt>
                <c:pt idx="872">
                  <c:v>0.029671</c:v>
                </c:pt>
                <c:pt idx="873">
                  <c:v>0.029656</c:v>
                </c:pt>
                <c:pt idx="874">
                  <c:v>0.02964</c:v>
                </c:pt>
                <c:pt idx="875">
                  <c:v>0.029624</c:v>
                </c:pt>
                <c:pt idx="876">
                  <c:v>0.029608</c:v>
                </c:pt>
                <c:pt idx="877">
                  <c:v>0.029592</c:v>
                </c:pt>
                <c:pt idx="878">
                  <c:v>0.029577</c:v>
                </c:pt>
                <c:pt idx="879">
                  <c:v>0.029561</c:v>
                </c:pt>
                <c:pt idx="880">
                  <c:v>0.029545</c:v>
                </c:pt>
                <c:pt idx="881">
                  <c:v>0.029529</c:v>
                </c:pt>
                <c:pt idx="882">
                  <c:v>0.029514</c:v>
                </c:pt>
                <c:pt idx="883">
                  <c:v>0.029498</c:v>
                </c:pt>
                <c:pt idx="884">
                  <c:v>0.029482</c:v>
                </c:pt>
                <c:pt idx="885">
                  <c:v>0.029467</c:v>
                </c:pt>
                <c:pt idx="886">
                  <c:v>0.029451</c:v>
                </c:pt>
                <c:pt idx="887">
                  <c:v>0.029436</c:v>
                </c:pt>
                <c:pt idx="888">
                  <c:v>0.02942</c:v>
                </c:pt>
                <c:pt idx="889">
                  <c:v>0.029404</c:v>
                </c:pt>
                <c:pt idx="890">
                  <c:v>0.029389</c:v>
                </c:pt>
                <c:pt idx="891">
                  <c:v>0.029373</c:v>
                </c:pt>
                <c:pt idx="892">
                  <c:v>0.029358</c:v>
                </c:pt>
                <c:pt idx="893">
                  <c:v>0.029342</c:v>
                </c:pt>
                <c:pt idx="894">
                  <c:v>0.029327</c:v>
                </c:pt>
                <c:pt idx="895">
                  <c:v>0.029311</c:v>
                </c:pt>
                <c:pt idx="896">
                  <c:v>0.029296</c:v>
                </c:pt>
                <c:pt idx="897">
                  <c:v>0.029281</c:v>
                </c:pt>
                <c:pt idx="898">
                  <c:v>0.029265</c:v>
                </c:pt>
                <c:pt idx="899">
                  <c:v>0.02925</c:v>
                </c:pt>
                <c:pt idx="900">
                  <c:v>0.029234</c:v>
                </c:pt>
                <c:pt idx="901">
                  <c:v>0.029219</c:v>
                </c:pt>
                <c:pt idx="902">
                  <c:v>0.029204</c:v>
                </c:pt>
                <c:pt idx="903">
                  <c:v>0.029188</c:v>
                </c:pt>
                <c:pt idx="904">
                  <c:v>0.029173</c:v>
                </c:pt>
                <c:pt idx="905">
                  <c:v>0.029158</c:v>
                </c:pt>
                <c:pt idx="906">
                  <c:v>0.029142</c:v>
                </c:pt>
                <c:pt idx="907">
                  <c:v>0.029127</c:v>
                </c:pt>
                <c:pt idx="908">
                  <c:v>0.029112</c:v>
                </c:pt>
                <c:pt idx="909">
                  <c:v>0.029097</c:v>
                </c:pt>
                <c:pt idx="910">
                  <c:v>0.029081</c:v>
                </c:pt>
                <c:pt idx="911">
                  <c:v>0.029066</c:v>
                </c:pt>
                <c:pt idx="912">
                  <c:v>0.029051</c:v>
                </c:pt>
                <c:pt idx="913">
                  <c:v>0.029036</c:v>
                </c:pt>
                <c:pt idx="914">
                  <c:v>0.029021</c:v>
                </c:pt>
                <c:pt idx="915">
                  <c:v>0.029005</c:v>
                </c:pt>
                <c:pt idx="916">
                  <c:v>0.02899</c:v>
                </c:pt>
                <c:pt idx="917">
                  <c:v>0.028975</c:v>
                </c:pt>
                <c:pt idx="918">
                  <c:v>0.02896</c:v>
                </c:pt>
                <c:pt idx="919">
                  <c:v>0.028945</c:v>
                </c:pt>
                <c:pt idx="920">
                  <c:v>0.02893</c:v>
                </c:pt>
                <c:pt idx="921">
                  <c:v>0.028915</c:v>
                </c:pt>
                <c:pt idx="922">
                  <c:v>0.0289</c:v>
                </c:pt>
                <c:pt idx="923">
                  <c:v>0.028885</c:v>
                </c:pt>
                <c:pt idx="924">
                  <c:v>0.02887</c:v>
                </c:pt>
                <c:pt idx="925">
                  <c:v>0.028855</c:v>
                </c:pt>
                <c:pt idx="926">
                  <c:v>0.02884</c:v>
                </c:pt>
                <c:pt idx="927">
                  <c:v>0.028825</c:v>
                </c:pt>
                <c:pt idx="928">
                  <c:v>0.02881</c:v>
                </c:pt>
                <c:pt idx="929">
                  <c:v>0.028795</c:v>
                </c:pt>
                <c:pt idx="930">
                  <c:v>0.02878</c:v>
                </c:pt>
                <c:pt idx="931">
                  <c:v>0.028765</c:v>
                </c:pt>
                <c:pt idx="932">
                  <c:v>0.02875</c:v>
                </c:pt>
                <c:pt idx="933">
                  <c:v>0.028735</c:v>
                </c:pt>
                <c:pt idx="934">
                  <c:v>0.028721</c:v>
                </c:pt>
                <c:pt idx="935">
                  <c:v>0.028706</c:v>
                </c:pt>
                <c:pt idx="936">
                  <c:v>0.028691</c:v>
                </c:pt>
                <c:pt idx="937">
                  <c:v>0.028676</c:v>
                </c:pt>
                <c:pt idx="938">
                  <c:v>0.028661</c:v>
                </c:pt>
                <c:pt idx="939">
                  <c:v>0.028647</c:v>
                </c:pt>
                <c:pt idx="940">
                  <c:v>0.028632</c:v>
                </c:pt>
                <c:pt idx="941">
                  <c:v>0.028617</c:v>
                </c:pt>
                <c:pt idx="942">
                  <c:v>0.028602</c:v>
                </c:pt>
                <c:pt idx="943">
                  <c:v>0.028588</c:v>
                </c:pt>
                <c:pt idx="944">
                  <c:v>0.028573</c:v>
                </c:pt>
                <c:pt idx="945">
                  <c:v>0.028558</c:v>
                </c:pt>
                <c:pt idx="946">
                  <c:v>0.028544</c:v>
                </c:pt>
                <c:pt idx="947">
                  <c:v>0.028529</c:v>
                </c:pt>
                <c:pt idx="948">
                  <c:v>0.028514</c:v>
                </c:pt>
                <c:pt idx="949">
                  <c:v>0.0285</c:v>
                </c:pt>
                <c:pt idx="950">
                  <c:v>0.028485</c:v>
                </c:pt>
                <c:pt idx="951">
                  <c:v>0.028471</c:v>
                </c:pt>
                <c:pt idx="952">
                  <c:v>0.028456</c:v>
                </c:pt>
                <c:pt idx="953">
                  <c:v>0.028441</c:v>
                </c:pt>
                <c:pt idx="954">
                  <c:v>0.028427</c:v>
                </c:pt>
                <c:pt idx="955">
                  <c:v>0.028412</c:v>
                </c:pt>
                <c:pt idx="956">
                  <c:v>0.028398</c:v>
                </c:pt>
                <c:pt idx="957">
                  <c:v>0.028383</c:v>
                </c:pt>
                <c:pt idx="958">
                  <c:v>0.028369</c:v>
                </c:pt>
                <c:pt idx="959">
                  <c:v>0.028354</c:v>
                </c:pt>
                <c:pt idx="960">
                  <c:v>0.02834</c:v>
                </c:pt>
                <c:pt idx="961">
                  <c:v>0.028325</c:v>
                </c:pt>
                <c:pt idx="962">
                  <c:v>0.028311</c:v>
                </c:pt>
                <c:pt idx="963">
                  <c:v>0.028297</c:v>
                </c:pt>
                <c:pt idx="964">
                  <c:v>0.028282</c:v>
                </c:pt>
                <c:pt idx="965">
                  <c:v>0.028268</c:v>
                </c:pt>
                <c:pt idx="966">
                  <c:v>0.028253</c:v>
                </c:pt>
                <c:pt idx="967">
                  <c:v>0.028239</c:v>
                </c:pt>
                <c:pt idx="968">
                  <c:v>0.028225</c:v>
                </c:pt>
                <c:pt idx="969">
                  <c:v>0.02821</c:v>
                </c:pt>
                <c:pt idx="970">
                  <c:v>0.028196</c:v>
                </c:pt>
                <c:pt idx="971">
                  <c:v>0.028182</c:v>
                </c:pt>
                <c:pt idx="972">
                  <c:v>0.028167</c:v>
                </c:pt>
                <c:pt idx="973">
                  <c:v>0.028153</c:v>
                </c:pt>
                <c:pt idx="974">
                  <c:v>0.028139</c:v>
                </c:pt>
                <c:pt idx="975">
                  <c:v>0.028125</c:v>
                </c:pt>
                <c:pt idx="976">
                  <c:v>0.02811</c:v>
                </c:pt>
                <c:pt idx="977">
                  <c:v>0.028096</c:v>
                </c:pt>
                <c:pt idx="978">
                  <c:v>0.028082</c:v>
                </c:pt>
                <c:pt idx="979">
                  <c:v>0.028068</c:v>
                </c:pt>
                <c:pt idx="980">
                  <c:v>0.028054</c:v>
                </c:pt>
                <c:pt idx="981">
                  <c:v>0.02804</c:v>
                </c:pt>
                <c:pt idx="982">
                  <c:v>0.028025</c:v>
                </c:pt>
                <c:pt idx="983">
                  <c:v>0.028011</c:v>
                </c:pt>
                <c:pt idx="984">
                  <c:v>0.027997</c:v>
                </c:pt>
                <c:pt idx="985">
                  <c:v>0.027983</c:v>
                </c:pt>
                <c:pt idx="986">
                  <c:v>0.027969</c:v>
                </c:pt>
                <c:pt idx="987">
                  <c:v>0.027955</c:v>
                </c:pt>
                <c:pt idx="988">
                  <c:v>0.027941</c:v>
                </c:pt>
                <c:pt idx="989">
                  <c:v>0.027927</c:v>
                </c:pt>
                <c:pt idx="990">
                  <c:v>0.027913</c:v>
                </c:pt>
                <c:pt idx="991">
                  <c:v>0.027899</c:v>
                </c:pt>
                <c:pt idx="992">
                  <c:v>0.027885</c:v>
                </c:pt>
                <c:pt idx="993">
                  <c:v>0.027871</c:v>
                </c:pt>
                <c:pt idx="994">
                  <c:v>0.027857</c:v>
                </c:pt>
                <c:pt idx="995">
                  <c:v>0.027843</c:v>
                </c:pt>
                <c:pt idx="996">
                  <c:v>0.027829</c:v>
                </c:pt>
                <c:pt idx="997">
                  <c:v>0.027815</c:v>
                </c:pt>
                <c:pt idx="998">
                  <c:v>0.027801</c:v>
                </c:pt>
                <c:pt idx="999">
                  <c:v>0.027787</c:v>
                </c:pt>
                <c:pt idx="1000">
                  <c:v>0.027773</c:v>
                </c:pt>
                <c:pt idx="1001">
                  <c:v>0.027759</c:v>
                </c:pt>
                <c:pt idx="1002">
                  <c:v>0.027746</c:v>
                </c:pt>
                <c:pt idx="1003">
                  <c:v>0.027732</c:v>
                </c:pt>
                <c:pt idx="1004">
                  <c:v>0.027718</c:v>
                </c:pt>
                <c:pt idx="1005">
                  <c:v>0.027704</c:v>
                </c:pt>
                <c:pt idx="1006">
                  <c:v>0.02769</c:v>
                </c:pt>
                <c:pt idx="1007">
                  <c:v>0.027676</c:v>
                </c:pt>
                <c:pt idx="1008">
                  <c:v>0.027663</c:v>
                </c:pt>
                <c:pt idx="1009">
                  <c:v>0.027649</c:v>
                </c:pt>
                <c:pt idx="1010">
                  <c:v>0.027635</c:v>
                </c:pt>
                <c:pt idx="1011">
                  <c:v>0.027621</c:v>
                </c:pt>
                <c:pt idx="1012">
                  <c:v>0.027608</c:v>
                </c:pt>
                <c:pt idx="1013">
                  <c:v>0.027594</c:v>
                </c:pt>
                <c:pt idx="1014">
                  <c:v>0.02758</c:v>
                </c:pt>
                <c:pt idx="1015">
                  <c:v>0.027567</c:v>
                </c:pt>
                <c:pt idx="1016">
                  <c:v>0.027553</c:v>
                </c:pt>
                <c:pt idx="1017">
                  <c:v>0.027539</c:v>
                </c:pt>
                <c:pt idx="1018">
                  <c:v>0.027526</c:v>
                </c:pt>
                <c:pt idx="1019">
                  <c:v>0.027512</c:v>
                </c:pt>
                <c:pt idx="1020">
                  <c:v>0.027498</c:v>
                </c:pt>
                <c:pt idx="1021">
                  <c:v>0.027485</c:v>
                </c:pt>
                <c:pt idx="1022">
                  <c:v>0.027471</c:v>
                </c:pt>
                <c:pt idx="1023">
                  <c:v>0.027458</c:v>
                </c:pt>
                <c:pt idx="1024">
                  <c:v>0.027444</c:v>
                </c:pt>
                <c:pt idx="1025">
                  <c:v>0.027431</c:v>
                </c:pt>
                <c:pt idx="1026">
                  <c:v>0.027417</c:v>
                </c:pt>
                <c:pt idx="1027">
                  <c:v>0.027404</c:v>
                </c:pt>
                <c:pt idx="1028">
                  <c:v>0.02739</c:v>
                </c:pt>
                <c:pt idx="1029">
                  <c:v>0.027377</c:v>
                </c:pt>
                <c:pt idx="1030">
                  <c:v>0.027363</c:v>
                </c:pt>
                <c:pt idx="1031">
                  <c:v>0.02735</c:v>
                </c:pt>
                <c:pt idx="1032">
                  <c:v>0.027336</c:v>
                </c:pt>
                <c:pt idx="1033">
                  <c:v>0.027323</c:v>
                </c:pt>
                <c:pt idx="1034">
                  <c:v>0.027309</c:v>
                </c:pt>
                <c:pt idx="1035">
                  <c:v>0.027296</c:v>
                </c:pt>
                <c:pt idx="1036">
                  <c:v>0.027282</c:v>
                </c:pt>
                <c:pt idx="1037">
                  <c:v>0.027269</c:v>
                </c:pt>
                <c:pt idx="1038">
                  <c:v>0.027256</c:v>
                </c:pt>
                <c:pt idx="1039">
                  <c:v>0.027242</c:v>
                </c:pt>
                <c:pt idx="1040">
                  <c:v>0.027229</c:v>
                </c:pt>
                <c:pt idx="1041">
                  <c:v>0.027216</c:v>
                </c:pt>
                <c:pt idx="1042">
                  <c:v>0.027202</c:v>
                </c:pt>
                <c:pt idx="1043">
                  <c:v>0.027189</c:v>
                </c:pt>
                <c:pt idx="1044">
                  <c:v>0.027176</c:v>
                </c:pt>
                <c:pt idx="1045">
                  <c:v>0.027162</c:v>
                </c:pt>
                <c:pt idx="1046">
                  <c:v>0.027149</c:v>
                </c:pt>
                <c:pt idx="1047">
                  <c:v>0.027136</c:v>
                </c:pt>
                <c:pt idx="1048">
                  <c:v>0.027123</c:v>
                </c:pt>
                <c:pt idx="1049">
                  <c:v>0.027109</c:v>
                </c:pt>
                <c:pt idx="1050">
                  <c:v>0.027096</c:v>
                </c:pt>
                <c:pt idx="1051">
                  <c:v>0.027083</c:v>
                </c:pt>
                <c:pt idx="1052">
                  <c:v>0.02707</c:v>
                </c:pt>
                <c:pt idx="1053">
                  <c:v>0.027057</c:v>
                </c:pt>
                <c:pt idx="1054">
                  <c:v>0.027043</c:v>
                </c:pt>
                <c:pt idx="1055">
                  <c:v>0.02703</c:v>
                </c:pt>
                <c:pt idx="1056">
                  <c:v>0.027017</c:v>
                </c:pt>
                <c:pt idx="1057">
                  <c:v>0.027004</c:v>
                </c:pt>
                <c:pt idx="1058">
                  <c:v>0.026991</c:v>
                </c:pt>
                <c:pt idx="1059">
                  <c:v>0.026978</c:v>
                </c:pt>
                <c:pt idx="1060">
                  <c:v>0.026965</c:v>
                </c:pt>
                <c:pt idx="1061">
                  <c:v>0.026952</c:v>
                </c:pt>
                <c:pt idx="1062">
                  <c:v>0.026939</c:v>
                </c:pt>
                <c:pt idx="1063">
                  <c:v>0.026926</c:v>
                </c:pt>
                <c:pt idx="1064">
                  <c:v>0.026912</c:v>
                </c:pt>
                <c:pt idx="1065">
                  <c:v>0.026899</c:v>
                </c:pt>
                <c:pt idx="1066">
                  <c:v>0.026886</c:v>
                </c:pt>
                <c:pt idx="1067">
                  <c:v>0.026873</c:v>
                </c:pt>
                <c:pt idx="1068">
                  <c:v>0.02686</c:v>
                </c:pt>
                <c:pt idx="1069">
                  <c:v>0.026847</c:v>
                </c:pt>
                <c:pt idx="1070">
                  <c:v>0.026835</c:v>
                </c:pt>
                <c:pt idx="1071">
                  <c:v>0.026822</c:v>
                </c:pt>
                <c:pt idx="1072">
                  <c:v>0.026809</c:v>
                </c:pt>
                <c:pt idx="1073">
                  <c:v>0.026796</c:v>
                </c:pt>
                <c:pt idx="1074">
                  <c:v>0.026783</c:v>
                </c:pt>
                <c:pt idx="1075">
                  <c:v>0.02677</c:v>
                </c:pt>
                <c:pt idx="1076">
                  <c:v>0.026757</c:v>
                </c:pt>
                <c:pt idx="1077">
                  <c:v>0.026744</c:v>
                </c:pt>
                <c:pt idx="1078">
                  <c:v>0.026731</c:v>
                </c:pt>
                <c:pt idx="1079">
                  <c:v>0.026718</c:v>
                </c:pt>
                <c:pt idx="1080">
                  <c:v>0.026706</c:v>
                </c:pt>
                <c:pt idx="1081">
                  <c:v>0.026693</c:v>
                </c:pt>
                <c:pt idx="1082">
                  <c:v>0.02668</c:v>
                </c:pt>
                <c:pt idx="1083">
                  <c:v>0.026667</c:v>
                </c:pt>
                <c:pt idx="1084">
                  <c:v>0.026654</c:v>
                </c:pt>
                <c:pt idx="1085">
                  <c:v>0.026642</c:v>
                </c:pt>
                <c:pt idx="1086">
                  <c:v>0.026629</c:v>
                </c:pt>
                <c:pt idx="1087">
                  <c:v>0.026616</c:v>
                </c:pt>
                <c:pt idx="1088">
                  <c:v>0.026603</c:v>
                </c:pt>
                <c:pt idx="1089">
                  <c:v>0.026591</c:v>
                </c:pt>
                <c:pt idx="1090">
                  <c:v>0.026578</c:v>
                </c:pt>
                <c:pt idx="1091">
                  <c:v>0.026565</c:v>
                </c:pt>
                <c:pt idx="1092">
                  <c:v>0.026552</c:v>
                </c:pt>
                <c:pt idx="1093">
                  <c:v>0.02654</c:v>
                </c:pt>
                <c:pt idx="1094">
                  <c:v>0.026527</c:v>
                </c:pt>
                <c:pt idx="1095">
                  <c:v>0.026514</c:v>
                </c:pt>
                <c:pt idx="1096">
                  <c:v>0.026502</c:v>
                </c:pt>
                <c:pt idx="1097">
                  <c:v>0.026489</c:v>
                </c:pt>
                <c:pt idx="1098">
                  <c:v>0.026477</c:v>
                </c:pt>
                <c:pt idx="1099">
                  <c:v>0.026464</c:v>
                </c:pt>
                <c:pt idx="1100">
                  <c:v>0.026451</c:v>
                </c:pt>
                <c:pt idx="1101">
                  <c:v>0.026439</c:v>
                </c:pt>
                <c:pt idx="1102">
                  <c:v>0.026426</c:v>
                </c:pt>
                <c:pt idx="1103">
                  <c:v>0.026414</c:v>
                </c:pt>
                <c:pt idx="1104">
                  <c:v>0.026401</c:v>
                </c:pt>
                <c:pt idx="1105">
                  <c:v>0.026389</c:v>
                </c:pt>
                <c:pt idx="1106">
                  <c:v>0.026376</c:v>
                </c:pt>
                <c:pt idx="1107">
                  <c:v>0.026363</c:v>
                </c:pt>
                <c:pt idx="1108">
                  <c:v>0.026351</c:v>
                </c:pt>
                <c:pt idx="1109">
                  <c:v>0.026339</c:v>
                </c:pt>
                <c:pt idx="1110">
                  <c:v>0.026326</c:v>
                </c:pt>
                <c:pt idx="1111">
                  <c:v>0.026314</c:v>
                </c:pt>
                <c:pt idx="1112">
                  <c:v>0.026301</c:v>
                </c:pt>
                <c:pt idx="1113">
                  <c:v>0.026289</c:v>
                </c:pt>
                <c:pt idx="1114">
                  <c:v>0.026276</c:v>
                </c:pt>
                <c:pt idx="1115">
                  <c:v>0.026264</c:v>
                </c:pt>
                <c:pt idx="1116">
                  <c:v>0.026251</c:v>
                </c:pt>
                <c:pt idx="1117">
                  <c:v>0.026239</c:v>
                </c:pt>
                <c:pt idx="1118">
                  <c:v>0.026227</c:v>
                </c:pt>
                <c:pt idx="1119">
                  <c:v>0.026214</c:v>
                </c:pt>
                <c:pt idx="1120">
                  <c:v>0.026202</c:v>
                </c:pt>
                <c:pt idx="1121">
                  <c:v>0.02619</c:v>
                </c:pt>
                <c:pt idx="1122">
                  <c:v>0.026177</c:v>
                </c:pt>
                <c:pt idx="1123">
                  <c:v>0.026165</c:v>
                </c:pt>
                <c:pt idx="1124">
                  <c:v>0.026153</c:v>
                </c:pt>
                <c:pt idx="1125">
                  <c:v>0.02614</c:v>
                </c:pt>
                <c:pt idx="1126">
                  <c:v>0.026128</c:v>
                </c:pt>
                <c:pt idx="1127">
                  <c:v>0.026116</c:v>
                </c:pt>
                <c:pt idx="1128">
                  <c:v>0.026103</c:v>
                </c:pt>
                <c:pt idx="1129">
                  <c:v>0.026091</c:v>
                </c:pt>
                <c:pt idx="1130">
                  <c:v>0.026079</c:v>
                </c:pt>
                <c:pt idx="1131">
                  <c:v>0.026067</c:v>
                </c:pt>
                <c:pt idx="1132">
                  <c:v>0.026054</c:v>
                </c:pt>
                <c:pt idx="1133">
                  <c:v>0.026042</c:v>
                </c:pt>
                <c:pt idx="1134">
                  <c:v>0.02603</c:v>
                </c:pt>
                <c:pt idx="1135">
                  <c:v>0.026018</c:v>
                </c:pt>
                <c:pt idx="1136">
                  <c:v>0.026006</c:v>
                </c:pt>
                <c:pt idx="1137">
                  <c:v>0.025994</c:v>
                </c:pt>
                <c:pt idx="1138">
                  <c:v>0.025981</c:v>
                </c:pt>
                <c:pt idx="1139">
                  <c:v>0.025969</c:v>
                </c:pt>
                <c:pt idx="1140">
                  <c:v>0.025957</c:v>
                </c:pt>
                <c:pt idx="1141">
                  <c:v>0.025945</c:v>
                </c:pt>
                <c:pt idx="1142">
                  <c:v>0.025933</c:v>
                </c:pt>
                <c:pt idx="1143">
                  <c:v>0.025921</c:v>
                </c:pt>
                <c:pt idx="1144">
                  <c:v>0.025909</c:v>
                </c:pt>
                <c:pt idx="1145">
                  <c:v>0.025897</c:v>
                </c:pt>
                <c:pt idx="1146">
                  <c:v>0.025885</c:v>
                </c:pt>
                <c:pt idx="1147">
                  <c:v>0.025873</c:v>
                </c:pt>
                <c:pt idx="1148">
                  <c:v>0.02586</c:v>
                </c:pt>
                <c:pt idx="1149">
                  <c:v>0.025848</c:v>
                </c:pt>
                <c:pt idx="1150">
                  <c:v>0.025836</c:v>
                </c:pt>
                <c:pt idx="1151">
                  <c:v>0.025824</c:v>
                </c:pt>
                <c:pt idx="1152">
                  <c:v>0.025812</c:v>
                </c:pt>
                <c:pt idx="1153">
                  <c:v>0.0258</c:v>
                </c:pt>
                <c:pt idx="1154">
                  <c:v>0.025788</c:v>
                </c:pt>
                <c:pt idx="1155">
                  <c:v>0.025777</c:v>
                </c:pt>
                <c:pt idx="1156">
                  <c:v>0.025765</c:v>
                </c:pt>
                <c:pt idx="1157">
                  <c:v>0.025753</c:v>
                </c:pt>
                <c:pt idx="1158">
                  <c:v>0.025741</c:v>
                </c:pt>
                <c:pt idx="1159">
                  <c:v>0.025729</c:v>
                </c:pt>
                <c:pt idx="1160">
                  <c:v>0.025717</c:v>
                </c:pt>
                <c:pt idx="1161">
                  <c:v>0.025705</c:v>
                </c:pt>
                <c:pt idx="1162">
                  <c:v>0.025693</c:v>
                </c:pt>
                <c:pt idx="1163">
                  <c:v>0.025681</c:v>
                </c:pt>
                <c:pt idx="1164">
                  <c:v>0.025669</c:v>
                </c:pt>
                <c:pt idx="1165">
                  <c:v>0.025657</c:v>
                </c:pt>
                <c:pt idx="1166">
                  <c:v>0.025646</c:v>
                </c:pt>
                <c:pt idx="1167">
                  <c:v>0.025634</c:v>
                </c:pt>
                <c:pt idx="1168">
                  <c:v>0.025622</c:v>
                </c:pt>
                <c:pt idx="1169">
                  <c:v>0.02561</c:v>
                </c:pt>
                <c:pt idx="1170">
                  <c:v>0.025598</c:v>
                </c:pt>
                <c:pt idx="1171">
                  <c:v>0.025587</c:v>
                </c:pt>
                <c:pt idx="1172">
                  <c:v>0.025575</c:v>
                </c:pt>
                <c:pt idx="1173">
                  <c:v>0.025563</c:v>
                </c:pt>
                <c:pt idx="1174">
                  <c:v>0.025551</c:v>
                </c:pt>
                <c:pt idx="1175">
                  <c:v>0.02554</c:v>
                </c:pt>
                <c:pt idx="1176">
                  <c:v>0.025528</c:v>
                </c:pt>
                <c:pt idx="1177">
                  <c:v>0.025516</c:v>
                </c:pt>
                <c:pt idx="1178">
                  <c:v>0.025504</c:v>
                </c:pt>
                <c:pt idx="1179">
                  <c:v>0.025493</c:v>
                </c:pt>
                <c:pt idx="1180">
                  <c:v>0.025481</c:v>
                </c:pt>
                <c:pt idx="1181">
                  <c:v>0.025469</c:v>
                </c:pt>
                <c:pt idx="1182">
                  <c:v>0.025458</c:v>
                </c:pt>
                <c:pt idx="1183">
                  <c:v>0.025446</c:v>
                </c:pt>
                <c:pt idx="1184">
                  <c:v>0.025434</c:v>
                </c:pt>
                <c:pt idx="1185">
                  <c:v>0.025423</c:v>
                </c:pt>
                <c:pt idx="1186">
                  <c:v>0.025411</c:v>
                </c:pt>
                <c:pt idx="1187">
                  <c:v>0.025399</c:v>
                </c:pt>
                <c:pt idx="1188">
                  <c:v>0.025388</c:v>
                </c:pt>
                <c:pt idx="1189">
                  <c:v>0.025376</c:v>
                </c:pt>
                <c:pt idx="1190">
                  <c:v>0.025365</c:v>
                </c:pt>
                <c:pt idx="1191">
                  <c:v>0.025353</c:v>
                </c:pt>
                <c:pt idx="1192">
                  <c:v>0.025342</c:v>
                </c:pt>
                <c:pt idx="1193">
                  <c:v>0.02533</c:v>
                </c:pt>
                <c:pt idx="1194">
                  <c:v>0.025318</c:v>
                </c:pt>
                <c:pt idx="1195">
                  <c:v>0.025307</c:v>
                </c:pt>
                <c:pt idx="1196">
                  <c:v>0.025295</c:v>
                </c:pt>
                <c:pt idx="1197">
                  <c:v>0.025284</c:v>
                </c:pt>
                <c:pt idx="1198">
                  <c:v>0.025272</c:v>
                </c:pt>
                <c:pt idx="1199">
                  <c:v>0.025261</c:v>
                </c:pt>
                <c:pt idx="1200">
                  <c:v>0.025249</c:v>
                </c:pt>
                <c:pt idx="1201">
                  <c:v>0.025238</c:v>
                </c:pt>
                <c:pt idx="1202">
                  <c:v>0.025227</c:v>
                </c:pt>
                <c:pt idx="1203">
                  <c:v>0.025215</c:v>
                </c:pt>
                <c:pt idx="1204">
                  <c:v>0.025204</c:v>
                </c:pt>
                <c:pt idx="1205">
                  <c:v>0.025192</c:v>
                </c:pt>
                <c:pt idx="1206">
                  <c:v>0.025181</c:v>
                </c:pt>
                <c:pt idx="1207">
                  <c:v>0.025169</c:v>
                </c:pt>
                <c:pt idx="1208">
                  <c:v>0.025158</c:v>
                </c:pt>
                <c:pt idx="1209">
                  <c:v>0.025147</c:v>
                </c:pt>
                <c:pt idx="1210">
                  <c:v>0.025135</c:v>
                </c:pt>
                <c:pt idx="1211">
                  <c:v>0.025124</c:v>
                </c:pt>
                <c:pt idx="1212">
                  <c:v>0.025113</c:v>
                </c:pt>
                <c:pt idx="1213">
                  <c:v>0.025101</c:v>
                </c:pt>
                <c:pt idx="1214">
                  <c:v>0.02509</c:v>
                </c:pt>
                <c:pt idx="1215">
                  <c:v>0.025079</c:v>
                </c:pt>
                <c:pt idx="1216">
                  <c:v>0.025067</c:v>
                </c:pt>
                <c:pt idx="1217">
                  <c:v>0.025056</c:v>
                </c:pt>
                <c:pt idx="1218">
                  <c:v>0.025045</c:v>
                </c:pt>
                <c:pt idx="1219">
                  <c:v>0.025033</c:v>
                </c:pt>
                <c:pt idx="1220">
                  <c:v>0.025022</c:v>
                </c:pt>
                <c:pt idx="1221">
                  <c:v>0.025011</c:v>
                </c:pt>
                <c:pt idx="1222">
                  <c:v>0.025</c:v>
                </c:pt>
                <c:pt idx="1223">
                  <c:v>0.024988</c:v>
                </c:pt>
                <c:pt idx="1224">
                  <c:v>0.024977</c:v>
                </c:pt>
                <c:pt idx="1225">
                  <c:v>0.024966</c:v>
                </c:pt>
                <c:pt idx="1226">
                  <c:v>0.024955</c:v>
                </c:pt>
                <c:pt idx="1227">
                  <c:v>0.024943</c:v>
                </c:pt>
                <c:pt idx="1228">
                  <c:v>0.024932</c:v>
                </c:pt>
                <c:pt idx="1229">
                  <c:v>0.024921</c:v>
                </c:pt>
                <c:pt idx="1230">
                  <c:v>0.02491</c:v>
                </c:pt>
                <c:pt idx="1231">
                  <c:v>0.024899</c:v>
                </c:pt>
                <c:pt idx="1232">
                  <c:v>0.024888</c:v>
                </c:pt>
                <c:pt idx="1233">
                  <c:v>0.024876</c:v>
                </c:pt>
                <c:pt idx="1234">
                  <c:v>0.024865</c:v>
                </c:pt>
                <c:pt idx="1235">
                  <c:v>0.024854</c:v>
                </c:pt>
                <c:pt idx="1236">
                  <c:v>0.024843</c:v>
                </c:pt>
                <c:pt idx="1237">
                  <c:v>0.024832</c:v>
                </c:pt>
                <c:pt idx="1238">
                  <c:v>0.024821</c:v>
                </c:pt>
                <c:pt idx="1239">
                  <c:v>0.02481</c:v>
                </c:pt>
                <c:pt idx="1240">
                  <c:v>0.024799</c:v>
                </c:pt>
                <c:pt idx="1241">
                  <c:v>0.024788</c:v>
                </c:pt>
                <c:pt idx="1242">
                  <c:v>0.024777</c:v>
                </c:pt>
                <c:pt idx="1243">
                  <c:v>0.024766</c:v>
                </c:pt>
                <c:pt idx="1244">
                  <c:v>0.024755</c:v>
                </c:pt>
                <c:pt idx="1245">
                  <c:v>0.024744</c:v>
                </c:pt>
                <c:pt idx="1246">
                  <c:v>0.024733</c:v>
                </c:pt>
                <c:pt idx="1247">
                  <c:v>0.024722</c:v>
                </c:pt>
                <c:pt idx="1248">
                  <c:v>0.024711</c:v>
                </c:pt>
                <c:pt idx="1249">
                  <c:v>0.0247</c:v>
                </c:pt>
                <c:pt idx="1250">
                  <c:v>0.024689</c:v>
                </c:pt>
                <c:pt idx="1251">
                  <c:v>0.024678</c:v>
                </c:pt>
                <c:pt idx="1252">
                  <c:v>0.024667</c:v>
                </c:pt>
                <c:pt idx="1253">
                  <c:v>0.024656</c:v>
                </c:pt>
                <c:pt idx="1254">
                  <c:v>0.024645</c:v>
                </c:pt>
                <c:pt idx="1255">
                  <c:v>0.024634</c:v>
                </c:pt>
                <c:pt idx="1256">
                  <c:v>0.024623</c:v>
                </c:pt>
                <c:pt idx="1257">
                  <c:v>0.024612</c:v>
                </c:pt>
                <c:pt idx="1258">
                  <c:v>0.024601</c:v>
                </c:pt>
                <c:pt idx="1259">
                  <c:v>0.02459</c:v>
                </c:pt>
                <c:pt idx="1260">
                  <c:v>0.024579</c:v>
                </c:pt>
                <c:pt idx="1261">
                  <c:v>0.024569</c:v>
                </c:pt>
                <c:pt idx="1262">
                  <c:v>0.024558</c:v>
                </c:pt>
                <c:pt idx="1263">
                  <c:v>0.024547</c:v>
                </c:pt>
                <c:pt idx="1264">
                  <c:v>0.024536</c:v>
                </c:pt>
                <c:pt idx="1265">
                  <c:v>0.024525</c:v>
                </c:pt>
                <c:pt idx="1266">
                  <c:v>0.024514</c:v>
                </c:pt>
                <c:pt idx="1267">
                  <c:v>0.024504</c:v>
                </c:pt>
                <c:pt idx="1268">
                  <c:v>0.024493</c:v>
                </c:pt>
                <c:pt idx="1269">
                  <c:v>0.024482</c:v>
                </c:pt>
                <c:pt idx="1270">
                  <c:v>0.024471</c:v>
                </c:pt>
                <c:pt idx="1271">
                  <c:v>0.02446</c:v>
                </c:pt>
                <c:pt idx="1272">
                  <c:v>0.02445</c:v>
                </c:pt>
                <c:pt idx="1273">
                  <c:v>0.024439</c:v>
                </c:pt>
                <c:pt idx="1274">
                  <c:v>0.024428</c:v>
                </c:pt>
                <c:pt idx="1275">
                  <c:v>0.024417</c:v>
                </c:pt>
                <c:pt idx="1276">
                  <c:v>0.024407</c:v>
                </c:pt>
                <c:pt idx="1277">
                  <c:v>0.024396</c:v>
                </c:pt>
                <c:pt idx="1278">
                  <c:v>0.024385</c:v>
                </c:pt>
                <c:pt idx="1279">
                  <c:v>0.024375</c:v>
                </c:pt>
                <c:pt idx="1280">
                  <c:v>0.024364</c:v>
                </c:pt>
                <c:pt idx="1281">
                  <c:v>0.024353</c:v>
                </c:pt>
                <c:pt idx="1282">
                  <c:v>0.024342</c:v>
                </c:pt>
                <c:pt idx="1283">
                  <c:v>0.024332</c:v>
                </c:pt>
                <c:pt idx="1284">
                  <c:v>0.024321</c:v>
                </c:pt>
                <c:pt idx="1285">
                  <c:v>0.024311</c:v>
                </c:pt>
                <c:pt idx="1286">
                  <c:v>0.0243</c:v>
                </c:pt>
                <c:pt idx="1287">
                  <c:v>0.024289</c:v>
                </c:pt>
                <c:pt idx="1288">
                  <c:v>0.024279</c:v>
                </c:pt>
                <c:pt idx="1289">
                  <c:v>0.024268</c:v>
                </c:pt>
                <c:pt idx="1290">
                  <c:v>0.024257</c:v>
                </c:pt>
                <c:pt idx="1291">
                  <c:v>0.024247</c:v>
                </c:pt>
                <c:pt idx="1292">
                  <c:v>0.024236</c:v>
                </c:pt>
                <c:pt idx="1293">
                  <c:v>0.024226</c:v>
                </c:pt>
                <c:pt idx="1294">
                  <c:v>0.024215</c:v>
                </c:pt>
                <c:pt idx="1295">
                  <c:v>0.024205</c:v>
                </c:pt>
                <c:pt idx="1296">
                  <c:v>0.024194</c:v>
                </c:pt>
                <c:pt idx="1297">
                  <c:v>0.024184</c:v>
                </c:pt>
                <c:pt idx="1298">
                  <c:v>0.024173</c:v>
                </c:pt>
                <c:pt idx="1299">
                  <c:v>0.024163</c:v>
                </c:pt>
                <c:pt idx="1300">
                  <c:v>0.024152</c:v>
                </c:pt>
                <c:pt idx="1301">
                  <c:v>0.024142</c:v>
                </c:pt>
                <c:pt idx="1302">
                  <c:v>0.024131</c:v>
                </c:pt>
                <c:pt idx="1303">
                  <c:v>0.024121</c:v>
                </c:pt>
                <c:pt idx="1304">
                  <c:v>0.02411</c:v>
                </c:pt>
                <c:pt idx="1305">
                  <c:v>0.0241</c:v>
                </c:pt>
                <c:pt idx="1306">
                  <c:v>0.024089</c:v>
                </c:pt>
                <c:pt idx="1307">
                  <c:v>0.024079</c:v>
                </c:pt>
                <c:pt idx="1308">
                  <c:v>0.024068</c:v>
                </c:pt>
                <c:pt idx="1309">
                  <c:v>0.024058</c:v>
                </c:pt>
                <c:pt idx="1310">
                  <c:v>0.024048</c:v>
                </c:pt>
                <c:pt idx="1311">
                  <c:v>0.024037</c:v>
                </c:pt>
                <c:pt idx="1312">
                  <c:v>0.024027</c:v>
                </c:pt>
                <c:pt idx="1313">
                  <c:v>0.024016</c:v>
                </c:pt>
                <c:pt idx="1314">
                  <c:v>0.024006</c:v>
                </c:pt>
                <c:pt idx="1315">
                  <c:v>0.023996</c:v>
                </c:pt>
                <c:pt idx="1316">
                  <c:v>0.023985</c:v>
                </c:pt>
                <c:pt idx="1317">
                  <c:v>0.023975</c:v>
                </c:pt>
                <c:pt idx="1318">
                  <c:v>0.023965</c:v>
                </c:pt>
                <c:pt idx="1319">
                  <c:v>0.023954</c:v>
                </c:pt>
                <c:pt idx="1320">
                  <c:v>0.023944</c:v>
                </c:pt>
                <c:pt idx="1321">
                  <c:v>0.023934</c:v>
                </c:pt>
                <c:pt idx="1322">
                  <c:v>0.023923</c:v>
                </c:pt>
                <c:pt idx="1323">
                  <c:v>0.023913</c:v>
                </c:pt>
                <c:pt idx="1324">
                  <c:v>0.023903</c:v>
                </c:pt>
                <c:pt idx="1325">
                  <c:v>0.023892</c:v>
                </c:pt>
                <c:pt idx="1326">
                  <c:v>0.023882</c:v>
                </c:pt>
                <c:pt idx="1327">
                  <c:v>0.023872</c:v>
                </c:pt>
                <c:pt idx="1328">
                  <c:v>0.023862</c:v>
                </c:pt>
                <c:pt idx="1329">
                  <c:v>0.023851</c:v>
                </c:pt>
                <c:pt idx="1330">
                  <c:v>0.023841</c:v>
                </c:pt>
                <c:pt idx="1331">
                  <c:v>0.023831</c:v>
                </c:pt>
                <c:pt idx="1332">
                  <c:v>0.023821</c:v>
                </c:pt>
                <c:pt idx="1333">
                  <c:v>0.023811</c:v>
                </c:pt>
                <c:pt idx="1334">
                  <c:v>0.0238</c:v>
                </c:pt>
                <c:pt idx="1335">
                  <c:v>0.02379</c:v>
                </c:pt>
                <c:pt idx="1336">
                  <c:v>0.02378</c:v>
                </c:pt>
                <c:pt idx="1337">
                  <c:v>0.02377</c:v>
                </c:pt>
                <c:pt idx="1338">
                  <c:v>0.02376</c:v>
                </c:pt>
                <c:pt idx="1339">
                  <c:v>0.023749</c:v>
                </c:pt>
                <c:pt idx="1340">
                  <c:v>0.023739</c:v>
                </c:pt>
                <c:pt idx="1341">
                  <c:v>0.023729</c:v>
                </c:pt>
                <c:pt idx="1342">
                  <c:v>0.023719</c:v>
                </c:pt>
                <c:pt idx="1343">
                  <c:v>0.023709</c:v>
                </c:pt>
                <c:pt idx="1344">
                  <c:v>0.023699</c:v>
                </c:pt>
                <c:pt idx="1345">
                  <c:v>0.023689</c:v>
                </c:pt>
                <c:pt idx="1346">
                  <c:v>0.023679</c:v>
                </c:pt>
                <c:pt idx="1347">
                  <c:v>0.023669</c:v>
                </c:pt>
                <c:pt idx="1348">
                  <c:v>0.023658</c:v>
                </c:pt>
                <c:pt idx="1349">
                  <c:v>0.023648</c:v>
                </c:pt>
                <c:pt idx="1350">
                  <c:v>0.023638</c:v>
                </c:pt>
                <c:pt idx="1351">
                  <c:v>0.023628</c:v>
                </c:pt>
                <c:pt idx="1352">
                  <c:v>0.023618</c:v>
                </c:pt>
                <c:pt idx="1353">
                  <c:v>0.023608</c:v>
                </c:pt>
                <c:pt idx="1354">
                  <c:v>0.023598</c:v>
                </c:pt>
                <c:pt idx="1355">
                  <c:v>0.023588</c:v>
                </c:pt>
                <c:pt idx="1356">
                  <c:v>0.023578</c:v>
                </c:pt>
                <c:pt idx="1357">
                  <c:v>0.023568</c:v>
                </c:pt>
                <c:pt idx="1358">
                  <c:v>0.023558</c:v>
                </c:pt>
                <c:pt idx="1359">
                  <c:v>0.023548</c:v>
                </c:pt>
                <c:pt idx="1360">
                  <c:v>0.023538</c:v>
                </c:pt>
                <c:pt idx="1361">
                  <c:v>0.023528</c:v>
                </c:pt>
                <c:pt idx="1362">
                  <c:v>0.023518</c:v>
                </c:pt>
                <c:pt idx="1363">
                  <c:v>0.023508</c:v>
                </c:pt>
                <c:pt idx="1364">
                  <c:v>0.023498</c:v>
                </c:pt>
                <c:pt idx="1365">
                  <c:v>0.023488</c:v>
                </c:pt>
                <c:pt idx="1366">
                  <c:v>0.023479</c:v>
                </c:pt>
                <c:pt idx="1367">
                  <c:v>0.023469</c:v>
                </c:pt>
                <c:pt idx="1368">
                  <c:v>0.023459</c:v>
                </c:pt>
                <c:pt idx="1369">
                  <c:v>0.023449</c:v>
                </c:pt>
                <c:pt idx="1370">
                  <c:v>0.023439</c:v>
                </c:pt>
                <c:pt idx="1371">
                  <c:v>0.023429</c:v>
                </c:pt>
                <c:pt idx="1372">
                  <c:v>0.023419</c:v>
                </c:pt>
                <c:pt idx="1373">
                  <c:v>0.023409</c:v>
                </c:pt>
                <c:pt idx="1374">
                  <c:v>0.023399</c:v>
                </c:pt>
                <c:pt idx="1375">
                  <c:v>0.02339</c:v>
                </c:pt>
                <c:pt idx="1376">
                  <c:v>0.02338</c:v>
                </c:pt>
                <c:pt idx="1377">
                  <c:v>0.02337</c:v>
                </c:pt>
                <c:pt idx="1378">
                  <c:v>0.02336</c:v>
                </c:pt>
                <c:pt idx="1379">
                  <c:v>0.02335</c:v>
                </c:pt>
                <c:pt idx="1380">
                  <c:v>0.02334</c:v>
                </c:pt>
                <c:pt idx="1381">
                  <c:v>0.023331</c:v>
                </c:pt>
                <c:pt idx="1382">
                  <c:v>0.023321</c:v>
                </c:pt>
                <c:pt idx="1383">
                  <c:v>0.023311</c:v>
                </c:pt>
                <c:pt idx="1384">
                  <c:v>0.023301</c:v>
                </c:pt>
                <c:pt idx="1385">
                  <c:v>0.023292</c:v>
                </c:pt>
                <c:pt idx="1386">
                  <c:v>0.023282</c:v>
                </c:pt>
                <c:pt idx="1387">
                  <c:v>0.023272</c:v>
                </c:pt>
                <c:pt idx="1388">
                  <c:v>0.023262</c:v>
                </c:pt>
                <c:pt idx="1389">
                  <c:v>0.023253</c:v>
                </c:pt>
                <c:pt idx="1390">
                  <c:v>0.023243</c:v>
                </c:pt>
                <c:pt idx="1391">
                  <c:v>0.023233</c:v>
                </c:pt>
                <c:pt idx="1392">
                  <c:v>0.023223</c:v>
                </c:pt>
                <c:pt idx="1393">
                  <c:v>0.023214</c:v>
                </c:pt>
                <c:pt idx="1394">
                  <c:v>0.023204</c:v>
                </c:pt>
                <c:pt idx="1395">
                  <c:v>0.023194</c:v>
                </c:pt>
                <c:pt idx="1396">
                  <c:v>0.023185</c:v>
                </c:pt>
                <c:pt idx="1397">
                  <c:v>0.023175</c:v>
                </c:pt>
                <c:pt idx="1398">
                  <c:v>0.023165</c:v>
                </c:pt>
                <c:pt idx="1399">
                  <c:v>0.023156</c:v>
                </c:pt>
                <c:pt idx="1400">
                  <c:v>0.023146</c:v>
                </c:pt>
                <c:pt idx="1401">
                  <c:v>0.023136</c:v>
                </c:pt>
                <c:pt idx="1402">
                  <c:v>0.023127</c:v>
                </c:pt>
                <c:pt idx="1403">
                  <c:v>0.023117</c:v>
                </c:pt>
                <c:pt idx="1404">
                  <c:v>0.023108</c:v>
                </c:pt>
                <c:pt idx="1405">
                  <c:v>0.023098</c:v>
                </c:pt>
                <c:pt idx="1406">
                  <c:v>0.023088</c:v>
                </c:pt>
                <c:pt idx="1407">
                  <c:v>0.023079</c:v>
                </c:pt>
                <c:pt idx="1408">
                  <c:v>0.023069</c:v>
                </c:pt>
                <c:pt idx="1409">
                  <c:v>0.02306</c:v>
                </c:pt>
                <c:pt idx="1410">
                  <c:v>0.02305</c:v>
                </c:pt>
                <c:pt idx="1411">
                  <c:v>0.02304</c:v>
                </c:pt>
                <c:pt idx="1412">
                  <c:v>0.023031</c:v>
                </c:pt>
                <c:pt idx="1413">
                  <c:v>0.023021</c:v>
                </c:pt>
                <c:pt idx="1414">
                  <c:v>0.023012</c:v>
                </c:pt>
                <c:pt idx="1415">
                  <c:v>0.023002</c:v>
                </c:pt>
                <c:pt idx="1416">
                  <c:v>0.022993</c:v>
                </c:pt>
                <c:pt idx="1417">
                  <c:v>0.022983</c:v>
                </c:pt>
                <c:pt idx="1418">
                  <c:v>0.022974</c:v>
                </c:pt>
                <c:pt idx="1419">
                  <c:v>0.022964</c:v>
                </c:pt>
                <c:pt idx="1420">
                  <c:v>0.022955</c:v>
                </c:pt>
                <c:pt idx="1421">
                  <c:v>0.022945</c:v>
                </c:pt>
                <c:pt idx="1422">
                  <c:v>0.022936</c:v>
                </c:pt>
                <c:pt idx="1423">
                  <c:v>0.022926</c:v>
                </c:pt>
                <c:pt idx="1424">
                  <c:v>0.022917</c:v>
                </c:pt>
                <c:pt idx="1425">
                  <c:v>0.022907</c:v>
                </c:pt>
                <c:pt idx="1426">
                  <c:v>0.022898</c:v>
                </c:pt>
                <c:pt idx="1427">
                  <c:v>0.022889</c:v>
                </c:pt>
                <c:pt idx="1428">
                  <c:v>0.022879</c:v>
                </c:pt>
                <c:pt idx="1429">
                  <c:v>0.02287</c:v>
                </c:pt>
                <c:pt idx="1430">
                  <c:v>0.02286</c:v>
                </c:pt>
                <c:pt idx="1431">
                  <c:v>0.022851</c:v>
                </c:pt>
                <c:pt idx="1432">
                  <c:v>0.022842</c:v>
                </c:pt>
                <c:pt idx="1433">
                  <c:v>0.022832</c:v>
                </c:pt>
                <c:pt idx="1434">
                  <c:v>0.022823</c:v>
                </c:pt>
                <c:pt idx="1435">
                  <c:v>0.022813</c:v>
                </c:pt>
                <c:pt idx="1436">
                  <c:v>0.022804</c:v>
                </c:pt>
                <c:pt idx="1437">
                  <c:v>0.022795</c:v>
                </c:pt>
                <c:pt idx="1438">
                  <c:v>0.022785</c:v>
                </c:pt>
                <c:pt idx="1439">
                  <c:v>0.022776</c:v>
                </c:pt>
                <c:pt idx="1440">
                  <c:v>0.022767</c:v>
                </c:pt>
                <c:pt idx="1441">
                  <c:v>0.022757</c:v>
                </c:pt>
                <c:pt idx="1442">
                  <c:v>0.022748</c:v>
                </c:pt>
                <c:pt idx="1443">
                  <c:v>0.022739</c:v>
                </c:pt>
                <c:pt idx="1444">
                  <c:v>0.022729</c:v>
                </c:pt>
                <c:pt idx="1445">
                  <c:v>0.02272</c:v>
                </c:pt>
                <c:pt idx="1446">
                  <c:v>0.022711</c:v>
                </c:pt>
                <c:pt idx="1447">
                  <c:v>0.022702</c:v>
                </c:pt>
                <c:pt idx="1448">
                  <c:v>0.022692</c:v>
                </c:pt>
                <c:pt idx="1449">
                  <c:v>0.022683</c:v>
                </c:pt>
                <c:pt idx="1450">
                  <c:v>0.022674</c:v>
                </c:pt>
                <c:pt idx="1451">
                  <c:v>0.022665</c:v>
                </c:pt>
                <c:pt idx="1452">
                  <c:v>0.022655</c:v>
                </c:pt>
                <c:pt idx="1453">
                  <c:v>0.022646</c:v>
                </c:pt>
                <c:pt idx="1454">
                  <c:v>0.022637</c:v>
                </c:pt>
                <c:pt idx="1455">
                  <c:v>0.022628</c:v>
                </c:pt>
                <c:pt idx="1456">
                  <c:v>0.022618</c:v>
                </c:pt>
                <c:pt idx="1457">
                  <c:v>0.022609</c:v>
                </c:pt>
                <c:pt idx="1458">
                  <c:v>0.0226</c:v>
                </c:pt>
                <c:pt idx="1459">
                  <c:v>0.022591</c:v>
                </c:pt>
                <c:pt idx="1460">
                  <c:v>0.022582</c:v>
                </c:pt>
                <c:pt idx="1461">
                  <c:v>0.022572</c:v>
                </c:pt>
                <c:pt idx="1462">
                  <c:v>0.022563</c:v>
                </c:pt>
                <c:pt idx="1463">
                  <c:v>0.022554</c:v>
                </c:pt>
                <c:pt idx="1464">
                  <c:v>0.022545</c:v>
                </c:pt>
                <c:pt idx="1465">
                  <c:v>0.022536</c:v>
                </c:pt>
                <c:pt idx="1466">
                  <c:v>0.022527</c:v>
                </c:pt>
                <c:pt idx="1467">
                  <c:v>0.022518</c:v>
                </c:pt>
                <c:pt idx="1468">
                  <c:v>0.022508</c:v>
                </c:pt>
                <c:pt idx="1469">
                  <c:v>0.022499</c:v>
                </c:pt>
                <c:pt idx="1470">
                  <c:v>0.02249</c:v>
                </c:pt>
                <c:pt idx="1471">
                  <c:v>0.022481</c:v>
                </c:pt>
                <c:pt idx="1472">
                  <c:v>0.022472</c:v>
                </c:pt>
                <c:pt idx="1473">
                  <c:v>0.022463</c:v>
                </c:pt>
                <c:pt idx="1474">
                  <c:v>0.022454</c:v>
                </c:pt>
                <c:pt idx="1475">
                  <c:v>0.022445</c:v>
                </c:pt>
                <c:pt idx="1476">
                  <c:v>0.022436</c:v>
                </c:pt>
                <c:pt idx="1477">
                  <c:v>0.022427</c:v>
                </c:pt>
                <c:pt idx="1478">
                  <c:v>0.022418</c:v>
                </c:pt>
                <c:pt idx="1479">
                  <c:v>0.022409</c:v>
                </c:pt>
                <c:pt idx="1480">
                  <c:v>0.0224</c:v>
                </c:pt>
                <c:pt idx="1481">
                  <c:v>0.022391</c:v>
                </c:pt>
                <c:pt idx="1482">
                  <c:v>0.022382</c:v>
                </c:pt>
                <c:pt idx="1483">
                  <c:v>0.022373</c:v>
                </c:pt>
                <c:pt idx="1484">
                  <c:v>0.022364</c:v>
                </c:pt>
                <c:pt idx="1485">
                  <c:v>0.022355</c:v>
                </c:pt>
                <c:pt idx="1486">
                  <c:v>0.022346</c:v>
                </c:pt>
                <c:pt idx="1487">
                  <c:v>0.022337</c:v>
                </c:pt>
                <c:pt idx="1488">
                  <c:v>0.022328</c:v>
                </c:pt>
                <c:pt idx="1489">
                  <c:v>0.022319</c:v>
                </c:pt>
                <c:pt idx="1490">
                  <c:v>0.02231</c:v>
                </c:pt>
                <c:pt idx="1491">
                  <c:v>0.022301</c:v>
                </c:pt>
                <c:pt idx="1492">
                  <c:v>0.022292</c:v>
                </c:pt>
                <c:pt idx="1493">
                  <c:v>0.022283</c:v>
                </c:pt>
                <c:pt idx="1494">
                  <c:v>0.022274</c:v>
                </c:pt>
                <c:pt idx="1495">
                  <c:v>0.022265</c:v>
                </c:pt>
                <c:pt idx="1496">
                  <c:v>0.022256</c:v>
                </c:pt>
                <c:pt idx="1497">
                  <c:v>0.022247</c:v>
                </c:pt>
                <c:pt idx="1498">
                  <c:v>0.022238</c:v>
                </c:pt>
                <c:pt idx="1499">
                  <c:v>0.022229</c:v>
                </c:pt>
                <c:pt idx="1500">
                  <c:v>0.02222</c:v>
                </c:pt>
                <c:pt idx="1501">
                  <c:v>0.022212</c:v>
                </c:pt>
                <c:pt idx="1502">
                  <c:v>0.022203</c:v>
                </c:pt>
                <c:pt idx="1503">
                  <c:v>0.022194</c:v>
                </c:pt>
                <c:pt idx="1504">
                  <c:v>0.022185</c:v>
                </c:pt>
                <c:pt idx="1505">
                  <c:v>0.022176</c:v>
                </c:pt>
                <c:pt idx="1506">
                  <c:v>0.022167</c:v>
                </c:pt>
                <c:pt idx="1507">
                  <c:v>0.022158</c:v>
                </c:pt>
                <c:pt idx="1508">
                  <c:v>0.02215</c:v>
                </c:pt>
                <c:pt idx="1509">
                  <c:v>0.022141</c:v>
                </c:pt>
                <c:pt idx="1510">
                  <c:v>0.022132</c:v>
                </c:pt>
                <c:pt idx="1511">
                  <c:v>0.022123</c:v>
                </c:pt>
                <c:pt idx="1512">
                  <c:v>0.022114</c:v>
                </c:pt>
                <c:pt idx="1513">
                  <c:v>0.022106</c:v>
                </c:pt>
                <c:pt idx="1514">
                  <c:v>0.022097</c:v>
                </c:pt>
                <c:pt idx="1515">
                  <c:v>0.022088</c:v>
                </c:pt>
                <c:pt idx="1516">
                  <c:v>0.022079</c:v>
                </c:pt>
                <c:pt idx="1517">
                  <c:v>0.02207</c:v>
                </c:pt>
                <c:pt idx="1518">
                  <c:v>0.022062</c:v>
                </c:pt>
                <c:pt idx="1519">
                  <c:v>0.022053</c:v>
                </c:pt>
                <c:pt idx="1520">
                  <c:v>0.022044</c:v>
                </c:pt>
                <c:pt idx="1521">
                  <c:v>0.022035</c:v>
                </c:pt>
                <c:pt idx="1522">
                  <c:v>0.022027</c:v>
                </c:pt>
                <c:pt idx="1523">
                  <c:v>0.022018</c:v>
                </c:pt>
                <c:pt idx="1524">
                  <c:v>0.022009</c:v>
                </c:pt>
                <c:pt idx="1525">
                  <c:v>0.022001</c:v>
                </c:pt>
                <c:pt idx="1526">
                  <c:v>0.021992</c:v>
                </c:pt>
                <c:pt idx="1527">
                  <c:v>0.021983</c:v>
                </c:pt>
                <c:pt idx="1528">
                  <c:v>0.021974</c:v>
                </c:pt>
                <c:pt idx="1529">
                  <c:v>0.021966</c:v>
                </c:pt>
                <c:pt idx="1530">
                  <c:v>0.021957</c:v>
                </c:pt>
                <c:pt idx="1531">
                  <c:v>0.021948</c:v>
                </c:pt>
                <c:pt idx="1532">
                  <c:v>0.02194</c:v>
                </c:pt>
                <c:pt idx="1533">
                  <c:v>0.021931</c:v>
                </c:pt>
                <c:pt idx="1534">
                  <c:v>0.021922</c:v>
                </c:pt>
                <c:pt idx="1535">
                  <c:v>0.021914</c:v>
                </c:pt>
                <c:pt idx="1536">
                  <c:v>0.021905</c:v>
                </c:pt>
                <c:pt idx="1537">
                  <c:v>0.021896</c:v>
                </c:pt>
                <c:pt idx="1538">
                  <c:v>0.021888</c:v>
                </c:pt>
                <c:pt idx="1539">
                  <c:v>0.021879</c:v>
                </c:pt>
                <c:pt idx="1540">
                  <c:v>0.021871</c:v>
                </c:pt>
                <c:pt idx="1541">
                  <c:v>0.021862</c:v>
                </c:pt>
                <c:pt idx="1542">
                  <c:v>0.021853</c:v>
                </c:pt>
                <c:pt idx="1543">
                  <c:v>0.021845</c:v>
                </c:pt>
                <c:pt idx="1544">
                  <c:v>0.021836</c:v>
                </c:pt>
                <c:pt idx="1545">
                  <c:v>0.021828</c:v>
                </c:pt>
                <c:pt idx="1546">
                  <c:v>0.021819</c:v>
                </c:pt>
                <c:pt idx="1547">
                  <c:v>0.021811</c:v>
                </c:pt>
                <c:pt idx="1548">
                  <c:v>0.021802</c:v>
                </c:pt>
                <c:pt idx="1549">
                  <c:v>0.021793</c:v>
                </c:pt>
                <c:pt idx="1550">
                  <c:v>0.021785</c:v>
                </c:pt>
                <c:pt idx="1551">
                  <c:v>0.021776</c:v>
                </c:pt>
                <c:pt idx="1552">
                  <c:v>0.021768</c:v>
                </c:pt>
                <c:pt idx="1553">
                  <c:v>0.021759</c:v>
                </c:pt>
                <c:pt idx="1554">
                  <c:v>0.021751</c:v>
                </c:pt>
                <c:pt idx="1555">
                  <c:v>0.021742</c:v>
                </c:pt>
                <c:pt idx="1556">
                  <c:v>0.021734</c:v>
                </c:pt>
                <c:pt idx="1557">
                  <c:v>0.021725</c:v>
                </c:pt>
                <c:pt idx="1558">
                  <c:v>0.021717</c:v>
                </c:pt>
                <c:pt idx="1559">
                  <c:v>0.021708</c:v>
                </c:pt>
                <c:pt idx="1560">
                  <c:v>0.0217</c:v>
                </c:pt>
                <c:pt idx="1561">
                  <c:v>0.021691</c:v>
                </c:pt>
                <c:pt idx="1562">
                  <c:v>0.021683</c:v>
                </c:pt>
                <c:pt idx="1563">
                  <c:v>0.021674</c:v>
                </c:pt>
                <c:pt idx="1564">
                  <c:v>0.021666</c:v>
                </c:pt>
                <c:pt idx="1565">
                  <c:v>0.021657</c:v>
                </c:pt>
                <c:pt idx="1566">
                  <c:v>0.021649</c:v>
                </c:pt>
                <c:pt idx="1567">
                  <c:v>0.021641</c:v>
                </c:pt>
                <c:pt idx="1568">
                  <c:v>0.021632</c:v>
                </c:pt>
                <c:pt idx="1569">
                  <c:v>0.021624</c:v>
                </c:pt>
                <c:pt idx="1570">
                  <c:v>0.021615</c:v>
                </c:pt>
                <c:pt idx="1571">
                  <c:v>0.021607</c:v>
                </c:pt>
                <c:pt idx="1572">
                  <c:v>0.021599</c:v>
                </c:pt>
                <c:pt idx="1573">
                  <c:v>0.02159</c:v>
                </c:pt>
                <c:pt idx="1574">
                  <c:v>0.021582</c:v>
                </c:pt>
                <c:pt idx="1575">
                  <c:v>0.021573</c:v>
                </c:pt>
                <c:pt idx="1576">
                  <c:v>0.021565</c:v>
                </c:pt>
                <c:pt idx="1577">
                  <c:v>0.021557</c:v>
                </c:pt>
                <c:pt idx="1578">
                  <c:v>0.021548</c:v>
                </c:pt>
                <c:pt idx="1579">
                  <c:v>0.02154</c:v>
                </c:pt>
                <c:pt idx="1580">
                  <c:v>0.021532</c:v>
                </c:pt>
                <c:pt idx="1581">
                  <c:v>0.021523</c:v>
                </c:pt>
                <c:pt idx="1582">
                  <c:v>0.021515</c:v>
                </c:pt>
                <c:pt idx="1583">
                  <c:v>0.021507</c:v>
                </c:pt>
                <c:pt idx="1584">
                  <c:v>0.021498</c:v>
                </c:pt>
                <c:pt idx="1585">
                  <c:v>0.02149</c:v>
                </c:pt>
                <c:pt idx="1586">
                  <c:v>0.021482</c:v>
                </c:pt>
                <c:pt idx="1587">
                  <c:v>0.021473</c:v>
                </c:pt>
                <c:pt idx="1588">
                  <c:v>0.021465</c:v>
                </c:pt>
                <c:pt idx="1589">
                  <c:v>0.021457</c:v>
                </c:pt>
                <c:pt idx="1590">
                  <c:v>0.021449</c:v>
                </c:pt>
                <c:pt idx="1591">
                  <c:v>0.02144</c:v>
                </c:pt>
                <c:pt idx="1592">
                  <c:v>0.021432</c:v>
                </c:pt>
                <c:pt idx="1593">
                  <c:v>0.021424</c:v>
                </c:pt>
                <c:pt idx="1594">
                  <c:v>0.021415</c:v>
                </c:pt>
                <c:pt idx="1595">
                  <c:v>0.021407</c:v>
                </c:pt>
                <c:pt idx="1596">
                  <c:v>0.021399</c:v>
                </c:pt>
                <c:pt idx="1597">
                  <c:v>0.021391</c:v>
                </c:pt>
                <c:pt idx="1598">
                  <c:v>0.021382</c:v>
                </c:pt>
                <c:pt idx="1599">
                  <c:v>0.021374</c:v>
                </c:pt>
                <c:pt idx="1600">
                  <c:v>0.021366</c:v>
                </c:pt>
                <c:pt idx="1601">
                  <c:v>0.021358</c:v>
                </c:pt>
                <c:pt idx="1602">
                  <c:v>0.02135</c:v>
                </c:pt>
                <c:pt idx="1603">
                  <c:v>0.021341</c:v>
                </c:pt>
                <c:pt idx="1604">
                  <c:v>0.021333</c:v>
                </c:pt>
                <c:pt idx="1605">
                  <c:v>0.021325</c:v>
                </c:pt>
                <c:pt idx="1606">
                  <c:v>0.021317</c:v>
                </c:pt>
                <c:pt idx="1607">
                  <c:v>0.021309</c:v>
                </c:pt>
                <c:pt idx="1608">
                  <c:v>0.021301</c:v>
                </c:pt>
                <c:pt idx="1609">
                  <c:v>0.021292</c:v>
                </c:pt>
                <c:pt idx="1610">
                  <c:v>0.021284</c:v>
                </c:pt>
                <c:pt idx="1611">
                  <c:v>0.021276</c:v>
                </c:pt>
                <c:pt idx="1612">
                  <c:v>0.021268</c:v>
                </c:pt>
                <c:pt idx="1613">
                  <c:v>0.02126</c:v>
                </c:pt>
                <c:pt idx="1614">
                  <c:v>0.021252</c:v>
                </c:pt>
                <c:pt idx="1615">
                  <c:v>0.021243</c:v>
                </c:pt>
                <c:pt idx="1616">
                  <c:v>0.021235</c:v>
                </c:pt>
                <c:pt idx="1617">
                  <c:v>0.021227</c:v>
                </c:pt>
                <c:pt idx="1618">
                  <c:v>0.021219</c:v>
                </c:pt>
                <c:pt idx="1619">
                  <c:v>0.021211</c:v>
                </c:pt>
                <c:pt idx="1620">
                  <c:v>0.021203</c:v>
                </c:pt>
                <c:pt idx="1621">
                  <c:v>0.021195</c:v>
                </c:pt>
                <c:pt idx="1622">
                  <c:v>0.021187</c:v>
                </c:pt>
                <c:pt idx="1623">
                  <c:v>0.021179</c:v>
                </c:pt>
                <c:pt idx="1624">
                  <c:v>0.021171</c:v>
                </c:pt>
                <c:pt idx="1625">
                  <c:v>0.021163</c:v>
                </c:pt>
                <c:pt idx="1626">
                  <c:v>0.021155</c:v>
                </c:pt>
                <c:pt idx="1627">
                  <c:v>0.021146</c:v>
                </c:pt>
                <c:pt idx="1628">
                  <c:v>0.021138</c:v>
                </c:pt>
                <c:pt idx="1629">
                  <c:v>0.02113</c:v>
                </c:pt>
                <c:pt idx="1630">
                  <c:v>0.021122</c:v>
                </c:pt>
                <c:pt idx="1631">
                  <c:v>0.021114</c:v>
                </c:pt>
                <c:pt idx="1632">
                  <c:v>0.021106</c:v>
                </c:pt>
                <c:pt idx="1633">
                  <c:v>0.021098</c:v>
                </c:pt>
                <c:pt idx="1634">
                  <c:v>0.02109</c:v>
                </c:pt>
                <c:pt idx="1635">
                  <c:v>0.021082</c:v>
                </c:pt>
                <c:pt idx="1636">
                  <c:v>0.021074</c:v>
                </c:pt>
                <c:pt idx="1637">
                  <c:v>0.021066</c:v>
                </c:pt>
                <c:pt idx="1638">
                  <c:v>0.021058</c:v>
                </c:pt>
                <c:pt idx="1639">
                  <c:v>0.02105</c:v>
                </c:pt>
                <c:pt idx="1640">
                  <c:v>0.021042</c:v>
                </c:pt>
                <c:pt idx="1641">
                  <c:v>0.021034</c:v>
                </c:pt>
                <c:pt idx="1642">
                  <c:v>0.021026</c:v>
                </c:pt>
                <c:pt idx="1643">
                  <c:v>0.021018</c:v>
                </c:pt>
                <c:pt idx="1644">
                  <c:v>0.021011</c:v>
                </c:pt>
                <c:pt idx="1645">
                  <c:v>0.021003</c:v>
                </c:pt>
                <c:pt idx="1646">
                  <c:v>0.020995</c:v>
                </c:pt>
                <c:pt idx="1647">
                  <c:v>0.020987</c:v>
                </c:pt>
                <c:pt idx="1648">
                  <c:v>0.020979</c:v>
                </c:pt>
                <c:pt idx="1649">
                  <c:v>0.020971</c:v>
                </c:pt>
                <c:pt idx="1650">
                  <c:v>0.020963</c:v>
                </c:pt>
                <c:pt idx="1651">
                  <c:v>0.020955</c:v>
                </c:pt>
                <c:pt idx="1652">
                  <c:v>0.020947</c:v>
                </c:pt>
                <c:pt idx="1653">
                  <c:v>0.020939</c:v>
                </c:pt>
                <c:pt idx="1654">
                  <c:v>0.020931</c:v>
                </c:pt>
                <c:pt idx="1655">
                  <c:v>0.020924</c:v>
                </c:pt>
                <c:pt idx="1656">
                  <c:v>0.020916</c:v>
                </c:pt>
                <c:pt idx="1657">
                  <c:v>0.020908</c:v>
                </c:pt>
                <c:pt idx="1658">
                  <c:v>0.0209</c:v>
                </c:pt>
                <c:pt idx="1659">
                  <c:v>0.020892</c:v>
                </c:pt>
                <c:pt idx="1660">
                  <c:v>0.020884</c:v>
                </c:pt>
                <c:pt idx="1661">
                  <c:v>0.020876</c:v>
                </c:pt>
                <c:pt idx="1662">
                  <c:v>0.020869</c:v>
                </c:pt>
                <c:pt idx="1663">
                  <c:v>0.020861</c:v>
                </c:pt>
                <c:pt idx="1664">
                  <c:v>0.020853</c:v>
                </c:pt>
                <c:pt idx="1665">
                  <c:v>0.020845</c:v>
                </c:pt>
                <c:pt idx="1666">
                  <c:v>0.020837</c:v>
                </c:pt>
                <c:pt idx="1667">
                  <c:v>0.020829</c:v>
                </c:pt>
                <c:pt idx="1668">
                  <c:v>0.020822</c:v>
                </c:pt>
                <c:pt idx="1669">
                  <c:v>0.020814</c:v>
                </c:pt>
                <c:pt idx="1670">
                  <c:v>0.020806</c:v>
                </c:pt>
                <c:pt idx="1671">
                  <c:v>0.020798</c:v>
                </c:pt>
                <c:pt idx="1672">
                  <c:v>0.02079</c:v>
                </c:pt>
                <c:pt idx="1673">
                  <c:v>0.020783</c:v>
                </c:pt>
                <c:pt idx="1674">
                  <c:v>0.020775</c:v>
                </c:pt>
                <c:pt idx="1675">
                  <c:v>0.020767</c:v>
                </c:pt>
                <c:pt idx="1676">
                  <c:v>0.020759</c:v>
                </c:pt>
                <c:pt idx="1677">
                  <c:v>0.020752</c:v>
                </c:pt>
                <c:pt idx="1678">
                  <c:v>0.020744</c:v>
                </c:pt>
                <c:pt idx="1679">
                  <c:v>0.020736</c:v>
                </c:pt>
                <c:pt idx="1680">
                  <c:v>0.020728</c:v>
                </c:pt>
                <c:pt idx="1681">
                  <c:v>0.020721</c:v>
                </c:pt>
                <c:pt idx="1682">
                  <c:v>0.020713</c:v>
                </c:pt>
                <c:pt idx="1683">
                  <c:v>0.020705</c:v>
                </c:pt>
                <c:pt idx="1684">
                  <c:v>0.020697</c:v>
                </c:pt>
                <c:pt idx="1685">
                  <c:v>0.02069</c:v>
                </c:pt>
                <c:pt idx="1686">
                  <c:v>0.020682</c:v>
                </c:pt>
                <c:pt idx="1687">
                  <c:v>0.020674</c:v>
                </c:pt>
                <c:pt idx="1688">
                  <c:v>0.020667</c:v>
                </c:pt>
                <c:pt idx="1689">
                  <c:v>0.020659</c:v>
                </c:pt>
                <c:pt idx="1690">
                  <c:v>0.020651</c:v>
                </c:pt>
                <c:pt idx="1691">
                  <c:v>0.020644</c:v>
                </c:pt>
                <c:pt idx="1692">
                  <c:v>0.020636</c:v>
                </c:pt>
                <c:pt idx="1693">
                  <c:v>0.020628</c:v>
                </c:pt>
                <c:pt idx="1694">
                  <c:v>0.020621</c:v>
                </c:pt>
                <c:pt idx="1695">
                  <c:v>0.020613</c:v>
                </c:pt>
                <c:pt idx="1696">
                  <c:v>0.020605</c:v>
                </c:pt>
                <c:pt idx="1697">
                  <c:v>0.020598</c:v>
                </c:pt>
                <c:pt idx="1698">
                  <c:v>0.02059</c:v>
                </c:pt>
                <c:pt idx="1699">
                  <c:v>0.020582</c:v>
                </c:pt>
                <c:pt idx="1700">
                  <c:v>0.020575</c:v>
                </c:pt>
                <c:pt idx="1701">
                  <c:v>0.020567</c:v>
                </c:pt>
                <c:pt idx="1702">
                  <c:v>0.02056</c:v>
                </c:pt>
                <c:pt idx="1703">
                  <c:v>0.020552</c:v>
                </c:pt>
                <c:pt idx="1704">
                  <c:v>0.020544</c:v>
                </c:pt>
                <c:pt idx="1705">
                  <c:v>0.020537</c:v>
                </c:pt>
                <c:pt idx="1706">
                  <c:v>0.020529</c:v>
                </c:pt>
                <c:pt idx="1707">
                  <c:v>0.020522</c:v>
                </c:pt>
                <c:pt idx="1708">
                  <c:v>0.020514</c:v>
                </c:pt>
                <c:pt idx="1709">
                  <c:v>0.020507</c:v>
                </c:pt>
                <c:pt idx="1710">
                  <c:v>0.020499</c:v>
                </c:pt>
                <c:pt idx="1711">
                  <c:v>0.020491</c:v>
                </c:pt>
                <c:pt idx="1712">
                  <c:v>0.020484</c:v>
                </c:pt>
                <c:pt idx="1713">
                  <c:v>0.020476</c:v>
                </c:pt>
                <c:pt idx="1714">
                  <c:v>0.020469</c:v>
                </c:pt>
                <c:pt idx="1715">
                  <c:v>0.020461</c:v>
                </c:pt>
                <c:pt idx="1716">
                  <c:v>0.020454</c:v>
                </c:pt>
                <c:pt idx="1717">
                  <c:v>0.020446</c:v>
                </c:pt>
                <c:pt idx="1718">
                  <c:v>0.020439</c:v>
                </c:pt>
                <c:pt idx="1719">
                  <c:v>0.020431</c:v>
                </c:pt>
                <c:pt idx="1720">
                  <c:v>0.020424</c:v>
                </c:pt>
                <c:pt idx="1721">
                  <c:v>0.020416</c:v>
                </c:pt>
                <c:pt idx="1722">
                  <c:v>0.020409</c:v>
                </c:pt>
                <c:pt idx="1723">
                  <c:v>0.020401</c:v>
                </c:pt>
                <c:pt idx="1724">
                  <c:v>0.020394</c:v>
                </c:pt>
                <c:pt idx="1725">
                  <c:v>0.020386</c:v>
                </c:pt>
                <c:pt idx="1726">
                  <c:v>0.020379</c:v>
                </c:pt>
                <c:pt idx="1727">
                  <c:v>0.020371</c:v>
                </c:pt>
                <c:pt idx="1728">
                  <c:v>0.020364</c:v>
                </c:pt>
                <c:pt idx="1729">
                  <c:v>0.020356</c:v>
                </c:pt>
                <c:pt idx="1730">
                  <c:v>0.020349</c:v>
                </c:pt>
                <c:pt idx="1731">
                  <c:v>0.020341</c:v>
                </c:pt>
                <c:pt idx="1732">
                  <c:v>0.020334</c:v>
                </c:pt>
                <c:pt idx="1733">
                  <c:v>0.020326</c:v>
                </c:pt>
                <c:pt idx="1734">
                  <c:v>0.020319</c:v>
                </c:pt>
                <c:pt idx="1735">
                  <c:v>0.020312</c:v>
                </c:pt>
                <c:pt idx="1736">
                  <c:v>0.020304</c:v>
                </c:pt>
                <c:pt idx="1737">
                  <c:v>0.020297</c:v>
                </c:pt>
                <c:pt idx="1738">
                  <c:v>0.020289</c:v>
                </c:pt>
                <c:pt idx="1739">
                  <c:v>0.020282</c:v>
                </c:pt>
                <c:pt idx="1740">
                  <c:v>0.020275</c:v>
                </c:pt>
                <c:pt idx="1741">
                  <c:v>0.020267</c:v>
                </c:pt>
                <c:pt idx="1742">
                  <c:v>0.02026</c:v>
                </c:pt>
                <c:pt idx="1743">
                  <c:v>0.020252</c:v>
                </c:pt>
                <c:pt idx="1744">
                  <c:v>0.020245</c:v>
                </c:pt>
                <c:pt idx="1745">
                  <c:v>0.020238</c:v>
                </c:pt>
                <c:pt idx="1746">
                  <c:v>0.02023</c:v>
                </c:pt>
                <c:pt idx="1747">
                  <c:v>0.020223</c:v>
                </c:pt>
                <c:pt idx="1748">
                  <c:v>0.020216</c:v>
                </c:pt>
                <c:pt idx="1749">
                  <c:v>0.020208</c:v>
                </c:pt>
                <c:pt idx="1750">
                  <c:v>0.020201</c:v>
                </c:pt>
                <c:pt idx="1751">
                  <c:v>0.020194</c:v>
                </c:pt>
                <c:pt idx="1752">
                  <c:v>0.020186</c:v>
                </c:pt>
                <c:pt idx="1753">
                  <c:v>0.020179</c:v>
                </c:pt>
                <c:pt idx="1754">
                  <c:v>0.020172</c:v>
                </c:pt>
                <c:pt idx="1755">
                  <c:v>0.020164</c:v>
                </c:pt>
                <c:pt idx="1756">
                  <c:v>0.020157</c:v>
                </c:pt>
                <c:pt idx="1757">
                  <c:v>0.02015</c:v>
                </c:pt>
                <c:pt idx="1758">
                  <c:v>0.020142</c:v>
                </c:pt>
                <c:pt idx="1759">
                  <c:v>0.020135</c:v>
                </c:pt>
                <c:pt idx="1760">
                  <c:v>0.020128</c:v>
                </c:pt>
                <c:pt idx="1761">
                  <c:v>0.02012</c:v>
                </c:pt>
                <c:pt idx="1762">
                  <c:v>0.020113</c:v>
                </c:pt>
                <c:pt idx="1763">
                  <c:v>0.020106</c:v>
                </c:pt>
                <c:pt idx="1764">
                  <c:v>0.020099</c:v>
                </c:pt>
                <c:pt idx="1765">
                  <c:v>0.020091</c:v>
                </c:pt>
                <c:pt idx="1766">
                  <c:v>0.020084</c:v>
                </c:pt>
                <c:pt idx="1767">
                  <c:v>0.020077</c:v>
                </c:pt>
                <c:pt idx="1768">
                  <c:v>0.02007</c:v>
                </c:pt>
                <c:pt idx="1769">
                  <c:v>0.020062</c:v>
                </c:pt>
                <c:pt idx="1770">
                  <c:v>0.020055</c:v>
                </c:pt>
                <c:pt idx="1771">
                  <c:v>0.020048</c:v>
                </c:pt>
                <c:pt idx="1772">
                  <c:v>0.020041</c:v>
                </c:pt>
                <c:pt idx="1773">
                  <c:v>0.020033</c:v>
                </c:pt>
                <c:pt idx="1774">
                  <c:v>0.020026</c:v>
                </c:pt>
                <c:pt idx="1775">
                  <c:v>0.020019</c:v>
                </c:pt>
                <c:pt idx="1776">
                  <c:v>0.020012</c:v>
                </c:pt>
                <c:pt idx="1777">
                  <c:v>0.020004</c:v>
                </c:pt>
                <c:pt idx="1778">
                  <c:v>0.019997</c:v>
                </c:pt>
                <c:pt idx="1779">
                  <c:v>0.01999</c:v>
                </c:pt>
                <c:pt idx="1780">
                  <c:v>0.019983</c:v>
                </c:pt>
                <c:pt idx="1781">
                  <c:v>0.019976</c:v>
                </c:pt>
                <c:pt idx="1782">
                  <c:v>0.019969</c:v>
                </c:pt>
                <c:pt idx="1783">
                  <c:v>0.019961</c:v>
                </c:pt>
                <c:pt idx="1784">
                  <c:v>0.019954</c:v>
                </c:pt>
                <c:pt idx="1785">
                  <c:v>0.019947</c:v>
                </c:pt>
                <c:pt idx="1786">
                  <c:v>0.01994</c:v>
                </c:pt>
                <c:pt idx="1787">
                  <c:v>0.019933</c:v>
                </c:pt>
                <c:pt idx="1788">
                  <c:v>0.019926</c:v>
                </c:pt>
                <c:pt idx="1789">
                  <c:v>0.019918</c:v>
                </c:pt>
                <c:pt idx="1790">
                  <c:v>0.019911</c:v>
                </c:pt>
                <c:pt idx="1791">
                  <c:v>0.019904</c:v>
                </c:pt>
                <c:pt idx="1792">
                  <c:v>0.019897</c:v>
                </c:pt>
                <c:pt idx="1793">
                  <c:v>0.01989</c:v>
                </c:pt>
                <c:pt idx="1794">
                  <c:v>0.019883</c:v>
                </c:pt>
                <c:pt idx="1795">
                  <c:v>0.019876</c:v>
                </c:pt>
                <c:pt idx="1796">
                  <c:v>0.019869</c:v>
                </c:pt>
                <c:pt idx="1797">
                  <c:v>0.019861</c:v>
                </c:pt>
                <c:pt idx="1798">
                  <c:v>0.019854</c:v>
                </c:pt>
                <c:pt idx="1799">
                  <c:v>0.019847</c:v>
                </c:pt>
                <c:pt idx="1800">
                  <c:v>0.01984</c:v>
                </c:pt>
                <c:pt idx="1801">
                  <c:v>0.019833</c:v>
                </c:pt>
                <c:pt idx="1802">
                  <c:v>0.019826</c:v>
                </c:pt>
                <c:pt idx="1803">
                  <c:v>0.019819</c:v>
                </c:pt>
                <c:pt idx="1804">
                  <c:v>0.019812</c:v>
                </c:pt>
                <c:pt idx="1805">
                  <c:v>0.019805</c:v>
                </c:pt>
                <c:pt idx="1806">
                  <c:v>0.019798</c:v>
                </c:pt>
                <c:pt idx="1807">
                  <c:v>0.019791</c:v>
                </c:pt>
                <c:pt idx="1808">
                  <c:v>0.019784</c:v>
                </c:pt>
                <c:pt idx="1809">
                  <c:v>0.019777</c:v>
                </c:pt>
                <c:pt idx="1810">
                  <c:v>0.01977</c:v>
                </c:pt>
                <c:pt idx="1811">
                  <c:v>0.019763</c:v>
                </c:pt>
                <c:pt idx="1812">
                  <c:v>0.019756</c:v>
                </c:pt>
                <c:pt idx="1813">
                  <c:v>0.019749</c:v>
                </c:pt>
                <c:pt idx="1814">
                  <c:v>0.019742</c:v>
                </c:pt>
                <c:pt idx="1815">
                  <c:v>0.019734</c:v>
                </c:pt>
                <c:pt idx="1816">
                  <c:v>0.019727</c:v>
                </c:pt>
                <c:pt idx="1817">
                  <c:v>0.01972</c:v>
                </c:pt>
                <c:pt idx="1818">
                  <c:v>0.019713</c:v>
                </c:pt>
                <c:pt idx="1819">
                  <c:v>0.019706</c:v>
                </c:pt>
                <c:pt idx="1820">
                  <c:v>0.0197</c:v>
                </c:pt>
                <c:pt idx="1821">
                  <c:v>0.019693</c:v>
                </c:pt>
                <c:pt idx="1822">
                  <c:v>0.019686</c:v>
                </c:pt>
                <c:pt idx="1823">
                  <c:v>0.019679</c:v>
                </c:pt>
                <c:pt idx="1824">
                  <c:v>0.019672</c:v>
                </c:pt>
                <c:pt idx="1825">
                  <c:v>0.019665</c:v>
                </c:pt>
                <c:pt idx="1826">
                  <c:v>0.019658</c:v>
                </c:pt>
                <c:pt idx="1827">
                  <c:v>0.019651</c:v>
                </c:pt>
                <c:pt idx="1828">
                  <c:v>0.019644</c:v>
                </c:pt>
                <c:pt idx="1829">
                  <c:v>0.019637</c:v>
                </c:pt>
                <c:pt idx="1830">
                  <c:v>0.01963</c:v>
                </c:pt>
                <c:pt idx="1831">
                  <c:v>0.019623</c:v>
                </c:pt>
                <c:pt idx="1832">
                  <c:v>0.019616</c:v>
                </c:pt>
                <c:pt idx="1833">
                  <c:v>0.019609</c:v>
                </c:pt>
                <c:pt idx="1834">
                  <c:v>0.019602</c:v>
                </c:pt>
                <c:pt idx="1835">
                  <c:v>0.019595</c:v>
                </c:pt>
                <c:pt idx="1836">
                  <c:v>0.019588</c:v>
                </c:pt>
                <c:pt idx="1837">
                  <c:v>0.019581</c:v>
                </c:pt>
                <c:pt idx="1838">
                  <c:v>0.019575</c:v>
                </c:pt>
                <c:pt idx="1839">
                  <c:v>0.019568</c:v>
                </c:pt>
                <c:pt idx="1840">
                  <c:v>0.019561</c:v>
                </c:pt>
                <c:pt idx="1841">
                  <c:v>0.019554</c:v>
                </c:pt>
                <c:pt idx="1842">
                  <c:v>0.019547</c:v>
                </c:pt>
                <c:pt idx="1843">
                  <c:v>0.01954</c:v>
                </c:pt>
                <c:pt idx="1844">
                  <c:v>0.019533</c:v>
                </c:pt>
                <c:pt idx="1845">
                  <c:v>0.019526</c:v>
                </c:pt>
                <c:pt idx="1846">
                  <c:v>0.01952</c:v>
                </c:pt>
                <c:pt idx="1847">
                  <c:v>0.019513</c:v>
                </c:pt>
                <c:pt idx="1848">
                  <c:v>0.019506</c:v>
                </c:pt>
                <c:pt idx="1849">
                  <c:v>0.019499</c:v>
                </c:pt>
                <c:pt idx="1850">
                  <c:v>0.019492</c:v>
                </c:pt>
                <c:pt idx="1851">
                  <c:v>0.019485</c:v>
                </c:pt>
                <c:pt idx="1852">
                  <c:v>0.019479</c:v>
                </c:pt>
                <c:pt idx="1853">
                  <c:v>0.019472</c:v>
                </c:pt>
                <c:pt idx="1854">
                  <c:v>0.019465</c:v>
                </c:pt>
                <c:pt idx="1855">
                  <c:v>0.019458</c:v>
                </c:pt>
                <c:pt idx="1856">
                  <c:v>0.019451</c:v>
                </c:pt>
                <c:pt idx="1857">
                  <c:v>0.019444</c:v>
                </c:pt>
                <c:pt idx="1858">
                  <c:v>0.019438</c:v>
                </c:pt>
                <c:pt idx="1859">
                  <c:v>0.019431</c:v>
                </c:pt>
                <c:pt idx="1860">
                  <c:v>0.019424</c:v>
                </c:pt>
                <c:pt idx="1861">
                  <c:v>0.019417</c:v>
                </c:pt>
                <c:pt idx="1862">
                  <c:v>0.01941</c:v>
                </c:pt>
                <c:pt idx="1863">
                  <c:v>0.019404</c:v>
                </c:pt>
                <c:pt idx="1864">
                  <c:v>0.019397</c:v>
                </c:pt>
                <c:pt idx="1865">
                  <c:v>0.01939</c:v>
                </c:pt>
                <c:pt idx="1866">
                  <c:v>0.019383</c:v>
                </c:pt>
                <c:pt idx="1867">
                  <c:v>0.019377</c:v>
                </c:pt>
                <c:pt idx="1868">
                  <c:v>0.01937</c:v>
                </c:pt>
                <c:pt idx="1869">
                  <c:v>0.019363</c:v>
                </c:pt>
                <c:pt idx="1870">
                  <c:v>0.019356</c:v>
                </c:pt>
                <c:pt idx="1871">
                  <c:v>0.01935</c:v>
                </c:pt>
                <c:pt idx="1872">
                  <c:v>0.019343</c:v>
                </c:pt>
                <c:pt idx="1873">
                  <c:v>0.019336</c:v>
                </c:pt>
                <c:pt idx="1874">
                  <c:v>0.019329</c:v>
                </c:pt>
                <c:pt idx="1875">
                  <c:v>0.019323</c:v>
                </c:pt>
                <c:pt idx="1876">
                  <c:v>0.019316</c:v>
                </c:pt>
                <c:pt idx="1877">
                  <c:v>0.019309</c:v>
                </c:pt>
                <c:pt idx="1878">
                  <c:v>0.019303</c:v>
                </c:pt>
                <c:pt idx="1879">
                  <c:v>0.019296</c:v>
                </c:pt>
                <c:pt idx="1880">
                  <c:v>0.019289</c:v>
                </c:pt>
                <c:pt idx="1881">
                  <c:v>0.019282</c:v>
                </c:pt>
                <c:pt idx="1882">
                  <c:v>0.019276</c:v>
                </c:pt>
                <c:pt idx="1883">
                  <c:v>0.019269</c:v>
                </c:pt>
                <c:pt idx="1884">
                  <c:v>0.019262</c:v>
                </c:pt>
                <c:pt idx="1885">
                  <c:v>0.019256</c:v>
                </c:pt>
                <c:pt idx="1886">
                  <c:v>0.019249</c:v>
                </c:pt>
                <c:pt idx="1887">
                  <c:v>0.019242</c:v>
                </c:pt>
                <c:pt idx="1888">
                  <c:v>0.019236</c:v>
                </c:pt>
                <c:pt idx="1889">
                  <c:v>0.019229</c:v>
                </c:pt>
                <c:pt idx="1890">
                  <c:v>0.019222</c:v>
                </c:pt>
                <c:pt idx="1891">
                  <c:v>0.019216</c:v>
                </c:pt>
                <c:pt idx="1892">
                  <c:v>0.019209</c:v>
                </c:pt>
                <c:pt idx="1893">
                  <c:v>0.019203</c:v>
                </c:pt>
                <c:pt idx="1894">
                  <c:v>0.019196</c:v>
                </c:pt>
                <c:pt idx="1895">
                  <c:v>0.019189</c:v>
                </c:pt>
                <c:pt idx="1896">
                  <c:v>0.019183</c:v>
                </c:pt>
                <c:pt idx="1897">
                  <c:v>0.019176</c:v>
                </c:pt>
                <c:pt idx="1898">
                  <c:v>0.019169</c:v>
                </c:pt>
                <c:pt idx="1899">
                  <c:v>0.019163</c:v>
                </c:pt>
                <c:pt idx="1900">
                  <c:v>0.019156</c:v>
                </c:pt>
                <c:pt idx="1901">
                  <c:v>0.01915</c:v>
                </c:pt>
                <c:pt idx="1902">
                  <c:v>0.019143</c:v>
                </c:pt>
                <c:pt idx="1903">
                  <c:v>0.019136</c:v>
                </c:pt>
                <c:pt idx="1904">
                  <c:v>0.01913</c:v>
                </c:pt>
                <c:pt idx="1905">
                  <c:v>0.019123</c:v>
                </c:pt>
                <c:pt idx="1906">
                  <c:v>0.019117</c:v>
                </c:pt>
                <c:pt idx="1907">
                  <c:v>0.01911</c:v>
                </c:pt>
                <c:pt idx="1908">
                  <c:v>0.019103</c:v>
                </c:pt>
                <c:pt idx="1909">
                  <c:v>0.019097</c:v>
                </c:pt>
                <c:pt idx="1910">
                  <c:v>0.01909</c:v>
                </c:pt>
                <c:pt idx="1911">
                  <c:v>0.019084</c:v>
                </c:pt>
                <c:pt idx="1912">
                  <c:v>0.019077</c:v>
                </c:pt>
                <c:pt idx="1913">
                  <c:v>0.019071</c:v>
                </c:pt>
                <c:pt idx="1914">
                  <c:v>0.019064</c:v>
                </c:pt>
                <c:pt idx="1915">
                  <c:v>0.019058</c:v>
                </c:pt>
                <c:pt idx="1916">
                  <c:v>0.019051</c:v>
                </c:pt>
                <c:pt idx="1917">
                  <c:v>0.019045</c:v>
                </c:pt>
                <c:pt idx="1918">
                  <c:v>0.019038</c:v>
                </c:pt>
                <c:pt idx="1919">
                  <c:v>0.019032</c:v>
                </c:pt>
                <c:pt idx="1920">
                  <c:v>0.019025</c:v>
                </c:pt>
                <c:pt idx="1921">
                  <c:v>0.019018</c:v>
                </c:pt>
                <c:pt idx="1922">
                  <c:v>0.019012</c:v>
                </c:pt>
                <c:pt idx="1923">
                  <c:v>0.019005</c:v>
                </c:pt>
                <c:pt idx="1924">
                  <c:v>0.018999</c:v>
                </c:pt>
                <c:pt idx="1925">
                  <c:v>0.018992</c:v>
                </c:pt>
                <c:pt idx="1926">
                  <c:v>0.018986</c:v>
                </c:pt>
                <c:pt idx="1927">
                  <c:v>0.018979</c:v>
                </c:pt>
                <c:pt idx="1928">
                  <c:v>0.018973</c:v>
                </c:pt>
                <c:pt idx="1929">
                  <c:v>0.018967</c:v>
                </c:pt>
                <c:pt idx="1930">
                  <c:v>0.01896</c:v>
                </c:pt>
                <c:pt idx="1931">
                  <c:v>0.018954</c:v>
                </c:pt>
                <c:pt idx="1932">
                  <c:v>0.018947</c:v>
                </c:pt>
                <c:pt idx="1933">
                  <c:v>0.018941</c:v>
                </c:pt>
                <c:pt idx="1934">
                  <c:v>0.018934</c:v>
                </c:pt>
                <c:pt idx="1935">
                  <c:v>0.018928</c:v>
                </c:pt>
                <c:pt idx="1936">
                  <c:v>0.018921</c:v>
                </c:pt>
                <c:pt idx="1937">
                  <c:v>0.018915</c:v>
                </c:pt>
                <c:pt idx="1938">
                  <c:v>0.018908</c:v>
                </c:pt>
                <c:pt idx="1939">
                  <c:v>0.018902</c:v>
                </c:pt>
                <c:pt idx="1940">
                  <c:v>0.018896</c:v>
                </c:pt>
                <c:pt idx="1941">
                  <c:v>0.018889</c:v>
                </c:pt>
                <c:pt idx="1942">
                  <c:v>0.018883</c:v>
                </c:pt>
                <c:pt idx="1943">
                  <c:v>0.018876</c:v>
                </c:pt>
                <c:pt idx="1944">
                  <c:v>0.01887</c:v>
                </c:pt>
                <c:pt idx="1945">
                  <c:v>0.018864</c:v>
                </c:pt>
                <c:pt idx="1946">
                  <c:v>0.018857</c:v>
                </c:pt>
                <c:pt idx="1947">
                  <c:v>0.018851</c:v>
                </c:pt>
                <c:pt idx="1948">
                  <c:v>0.018844</c:v>
                </c:pt>
                <c:pt idx="1949">
                  <c:v>0.018838</c:v>
                </c:pt>
                <c:pt idx="1950">
                  <c:v>0.018832</c:v>
                </c:pt>
                <c:pt idx="1951">
                  <c:v>0.018825</c:v>
                </c:pt>
                <c:pt idx="1952">
                  <c:v>0.018819</c:v>
                </c:pt>
                <c:pt idx="1953">
                  <c:v>0.018812</c:v>
                </c:pt>
                <c:pt idx="1954">
                  <c:v>0.018806</c:v>
                </c:pt>
                <c:pt idx="1955">
                  <c:v>0.0188</c:v>
                </c:pt>
                <c:pt idx="1956">
                  <c:v>0.018793</c:v>
                </c:pt>
                <c:pt idx="1957">
                  <c:v>0.018787</c:v>
                </c:pt>
                <c:pt idx="1958">
                  <c:v>0.018781</c:v>
                </c:pt>
                <c:pt idx="1959">
                  <c:v>0.018774</c:v>
                </c:pt>
                <c:pt idx="1960">
                  <c:v>0.018768</c:v>
                </c:pt>
                <c:pt idx="1961">
                  <c:v>0.018762</c:v>
                </c:pt>
                <c:pt idx="1962">
                  <c:v>0.018755</c:v>
                </c:pt>
                <c:pt idx="1963">
                  <c:v>0.018749</c:v>
                </c:pt>
                <c:pt idx="1964">
                  <c:v>0.018743</c:v>
                </c:pt>
                <c:pt idx="1965">
                  <c:v>0.018736</c:v>
                </c:pt>
                <c:pt idx="1966">
                  <c:v>0.01873</c:v>
                </c:pt>
                <c:pt idx="1967">
                  <c:v>0.018724</c:v>
                </c:pt>
                <c:pt idx="1968">
                  <c:v>0.018717</c:v>
                </c:pt>
                <c:pt idx="1969">
                  <c:v>0.018711</c:v>
                </c:pt>
                <c:pt idx="1970">
                  <c:v>0.018705</c:v>
                </c:pt>
                <c:pt idx="1971">
                  <c:v>0.018698</c:v>
                </c:pt>
                <c:pt idx="1972">
                  <c:v>0.018692</c:v>
                </c:pt>
                <c:pt idx="1973">
                  <c:v>0.018686</c:v>
                </c:pt>
                <c:pt idx="1974">
                  <c:v>0.01868</c:v>
                </c:pt>
                <c:pt idx="1975">
                  <c:v>0.018673</c:v>
                </c:pt>
                <c:pt idx="1976">
                  <c:v>0.018667</c:v>
                </c:pt>
                <c:pt idx="1977">
                  <c:v>0.018661</c:v>
                </c:pt>
                <c:pt idx="1978">
                  <c:v>0.018655</c:v>
                </c:pt>
                <c:pt idx="1979">
                  <c:v>0.018648</c:v>
                </c:pt>
                <c:pt idx="1980">
                  <c:v>0.018642</c:v>
                </c:pt>
                <c:pt idx="1981">
                  <c:v>0.018636</c:v>
                </c:pt>
                <c:pt idx="1982">
                  <c:v>0.018629</c:v>
                </c:pt>
                <c:pt idx="1983">
                  <c:v>0.018623</c:v>
                </c:pt>
                <c:pt idx="1984">
                  <c:v>0.018617</c:v>
                </c:pt>
                <c:pt idx="1985">
                  <c:v>0.018611</c:v>
                </c:pt>
                <c:pt idx="1986">
                  <c:v>0.018605</c:v>
                </c:pt>
                <c:pt idx="1987">
                  <c:v>0.018598</c:v>
                </c:pt>
                <c:pt idx="1988">
                  <c:v>0.018592</c:v>
                </c:pt>
                <c:pt idx="1989">
                  <c:v>0.018586</c:v>
                </c:pt>
                <c:pt idx="1990">
                  <c:v>0.01858</c:v>
                </c:pt>
                <c:pt idx="1991">
                  <c:v>0.018573</c:v>
                </c:pt>
                <c:pt idx="1992">
                  <c:v>0.018567</c:v>
                </c:pt>
                <c:pt idx="1993">
                  <c:v>0.018561</c:v>
                </c:pt>
                <c:pt idx="1994">
                  <c:v>0.018555</c:v>
                </c:pt>
                <c:pt idx="1995">
                  <c:v>0.018549</c:v>
                </c:pt>
                <c:pt idx="1996">
                  <c:v>0.018542</c:v>
                </c:pt>
                <c:pt idx="1997">
                  <c:v>0.018536</c:v>
                </c:pt>
                <c:pt idx="1998">
                  <c:v>0.01853</c:v>
                </c:pt>
                <c:pt idx="1999">
                  <c:v>0.018524</c:v>
                </c:pt>
                <c:pt idx="2000">
                  <c:v>0.018518</c:v>
                </c:pt>
              </c:numCache>
            </c:numRef>
          </c:yVal>
          <c:smooth val="1"/>
        </c:ser>
        <c:ser>
          <c:idx val="0"/>
          <c:order val="4"/>
          <c:tx>
            <c:strRef>
              <c:f>Sheet1!$A$2</c:f>
              <c:strCache>
                <c:ptCount val="1"/>
                <c:pt idx="0">
                  <c:v>(2,2,4)</c:v>
                </c:pt>
              </c:strCache>
            </c:strRef>
          </c:tx>
          <c:spPr>
            <a:ln w="12700">
              <a:solidFill>
                <a:schemeClr val="tx1"/>
              </a:solidFill>
              <a:prstDash val="sysDot"/>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Sheet1!$B$2:$BXZ$2</c:f>
              <c:numCache>
                <c:formatCode>General</c:formatCode>
                <c:ptCount val="2001"/>
                <c:pt idx="0">
                  <c:v>0.023282</c:v>
                </c:pt>
                <c:pt idx="1">
                  <c:v>0.023252</c:v>
                </c:pt>
                <c:pt idx="2">
                  <c:v>0.023222</c:v>
                </c:pt>
                <c:pt idx="3">
                  <c:v>0.023193</c:v>
                </c:pt>
                <c:pt idx="4">
                  <c:v>0.023163</c:v>
                </c:pt>
                <c:pt idx="5">
                  <c:v>0.023134</c:v>
                </c:pt>
                <c:pt idx="6">
                  <c:v>0.023105</c:v>
                </c:pt>
                <c:pt idx="7">
                  <c:v>0.023076</c:v>
                </c:pt>
                <c:pt idx="8">
                  <c:v>0.023047</c:v>
                </c:pt>
                <c:pt idx="9">
                  <c:v>0.023018</c:v>
                </c:pt>
                <c:pt idx="10">
                  <c:v>0.022989</c:v>
                </c:pt>
                <c:pt idx="11">
                  <c:v>0.02296</c:v>
                </c:pt>
                <c:pt idx="12">
                  <c:v>0.022932</c:v>
                </c:pt>
                <c:pt idx="13">
                  <c:v>0.022903</c:v>
                </c:pt>
                <c:pt idx="14">
                  <c:v>0.022875</c:v>
                </c:pt>
                <c:pt idx="15">
                  <c:v>0.022847</c:v>
                </c:pt>
                <c:pt idx="16">
                  <c:v>0.022818</c:v>
                </c:pt>
                <c:pt idx="17">
                  <c:v>0.02279</c:v>
                </c:pt>
                <c:pt idx="18">
                  <c:v>0.022762</c:v>
                </c:pt>
                <c:pt idx="19">
                  <c:v>0.022734</c:v>
                </c:pt>
                <c:pt idx="20">
                  <c:v>0.022707</c:v>
                </c:pt>
                <c:pt idx="21">
                  <c:v>0.022679</c:v>
                </c:pt>
                <c:pt idx="22">
                  <c:v>0.022651</c:v>
                </c:pt>
                <c:pt idx="23">
                  <c:v>0.022624</c:v>
                </c:pt>
                <c:pt idx="24">
                  <c:v>0.022596</c:v>
                </c:pt>
                <c:pt idx="25">
                  <c:v>0.022569</c:v>
                </c:pt>
                <c:pt idx="26">
                  <c:v>0.022542</c:v>
                </c:pt>
                <c:pt idx="27">
                  <c:v>0.022515</c:v>
                </c:pt>
                <c:pt idx="28">
                  <c:v>0.022488</c:v>
                </c:pt>
                <c:pt idx="29">
                  <c:v>0.022461</c:v>
                </c:pt>
                <c:pt idx="30">
                  <c:v>0.022434</c:v>
                </c:pt>
                <c:pt idx="31">
                  <c:v>0.022407</c:v>
                </c:pt>
                <c:pt idx="32">
                  <c:v>0.02238</c:v>
                </c:pt>
                <c:pt idx="33">
                  <c:v>0.022354</c:v>
                </c:pt>
                <c:pt idx="34">
                  <c:v>0.022327</c:v>
                </c:pt>
                <c:pt idx="35">
                  <c:v>0.022301</c:v>
                </c:pt>
                <c:pt idx="36">
                  <c:v>0.022275</c:v>
                </c:pt>
                <c:pt idx="37">
                  <c:v>0.022248</c:v>
                </c:pt>
                <c:pt idx="38">
                  <c:v>0.022222</c:v>
                </c:pt>
                <c:pt idx="39">
                  <c:v>0.022196</c:v>
                </c:pt>
                <c:pt idx="40">
                  <c:v>0.02217</c:v>
                </c:pt>
                <c:pt idx="41">
                  <c:v>0.022144</c:v>
                </c:pt>
                <c:pt idx="42">
                  <c:v>0.022118</c:v>
                </c:pt>
                <c:pt idx="43">
                  <c:v>0.022092</c:v>
                </c:pt>
                <c:pt idx="44">
                  <c:v>0.022067</c:v>
                </c:pt>
                <c:pt idx="45">
                  <c:v>0.022041</c:v>
                </c:pt>
                <c:pt idx="46">
                  <c:v>0.022016</c:v>
                </c:pt>
                <c:pt idx="47">
                  <c:v>0.02199</c:v>
                </c:pt>
                <c:pt idx="48">
                  <c:v>0.021965</c:v>
                </c:pt>
                <c:pt idx="49">
                  <c:v>0.02194</c:v>
                </c:pt>
                <c:pt idx="50">
                  <c:v>0.021914</c:v>
                </c:pt>
                <c:pt idx="51">
                  <c:v>0.021889</c:v>
                </c:pt>
                <c:pt idx="52">
                  <c:v>0.021864</c:v>
                </c:pt>
                <c:pt idx="53">
                  <c:v>0.021839</c:v>
                </c:pt>
                <c:pt idx="54">
                  <c:v>0.021814</c:v>
                </c:pt>
                <c:pt idx="55">
                  <c:v>0.02179</c:v>
                </c:pt>
                <c:pt idx="56">
                  <c:v>0.021765</c:v>
                </c:pt>
                <c:pt idx="57">
                  <c:v>0.02174</c:v>
                </c:pt>
                <c:pt idx="58">
                  <c:v>0.021716</c:v>
                </c:pt>
                <c:pt idx="59">
                  <c:v>0.021691</c:v>
                </c:pt>
                <c:pt idx="60">
                  <c:v>0.021667</c:v>
                </c:pt>
                <c:pt idx="61">
                  <c:v>0.021642</c:v>
                </c:pt>
                <c:pt idx="62">
                  <c:v>0.021618</c:v>
                </c:pt>
                <c:pt idx="63">
                  <c:v>0.021594</c:v>
                </c:pt>
                <c:pt idx="64">
                  <c:v>0.02157</c:v>
                </c:pt>
                <c:pt idx="65">
                  <c:v>0.021546</c:v>
                </c:pt>
                <c:pt idx="66">
                  <c:v>0.021522</c:v>
                </c:pt>
                <c:pt idx="67">
                  <c:v>0.021498</c:v>
                </c:pt>
                <c:pt idx="68">
                  <c:v>0.021474</c:v>
                </c:pt>
                <c:pt idx="69">
                  <c:v>0.02145</c:v>
                </c:pt>
                <c:pt idx="70">
                  <c:v>0.021426</c:v>
                </c:pt>
                <c:pt idx="71">
                  <c:v>0.021403</c:v>
                </c:pt>
                <c:pt idx="72">
                  <c:v>0.021379</c:v>
                </c:pt>
                <c:pt idx="73">
                  <c:v>0.021356</c:v>
                </c:pt>
                <c:pt idx="74">
                  <c:v>0.021332</c:v>
                </c:pt>
                <c:pt idx="75">
                  <c:v>0.021309</c:v>
                </c:pt>
                <c:pt idx="76">
                  <c:v>0.021286</c:v>
                </c:pt>
                <c:pt idx="77">
                  <c:v>0.021262</c:v>
                </c:pt>
                <c:pt idx="78">
                  <c:v>0.021239</c:v>
                </c:pt>
                <c:pt idx="79">
                  <c:v>0.021216</c:v>
                </c:pt>
                <c:pt idx="80">
                  <c:v>0.021193</c:v>
                </c:pt>
                <c:pt idx="81">
                  <c:v>0.02117</c:v>
                </c:pt>
                <c:pt idx="82">
                  <c:v>0.021147</c:v>
                </c:pt>
                <c:pt idx="83">
                  <c:v>0.021124</c:v>
                </c:pt>
                <c:pt idx="84">
                  <c:v>0.021102</c:v>
                </c:pt>
                <c:pt idx="85">
                  <c:v>0.021079</c:v>
                </c:pt>
                <c:pt idx="86">
                  <c:v>0.021056</c:v>
                </c:pt>
                <c:pt idx="87">
                  <c:v>0.021034</c:v>
                </c:pt>
                <c:pt idx="88">
                  <c:v>0.021011</c:v>
                </c:pt>
                <c:pt idx="89">
                  <c:v>0.020989</c:v>
                </c:pt>
                <c:pt idx="90">
                  <c:v>0.020966</c:v>
                </c:pt>
                <c:pt idx="91">
                  <c:v>0.020944</c:v>
                </c:pt>
                <c:pt idx="92">
                  <c:v>0.020922</c:v>
                </c:pt>
                <c:pt idx="93">
                  <c:v>0.020899</c:v>
                </c:pt>
                <c:pt idx="94">
                  <c:v>0.020877</c:v>
                </c:pt>
                <c:pt idx="95">
                  <c:v>0.020855</c:v>
                </c:pt>
                <c:pt idx="96">
                  <c:v>0.020833</c:v>
                </c:pt>
                <c:pt idx="97">
                  <c:v>0.020811</c:v>
                </c:pt>
                <c:pt idx="98">
                  <c:v>0.020789</c:v>
                </c:pt>
                <c:pt idx="99">
                  <c:v>0.020768</c:v>
                </c:pt>
                <c:pt idx="100">
                  <c:v>0.020746</c:v>
                </c:pt>
                <c:pt idx="101">
                  <c:v>0.020724</c:v>
                </c:pt>
                <c:pt idx="102">
                  <c:v>0.020702</c:v>
                </c:pt>
                <c:pt idx="103">
                  <c:v>0.020681</c:v>
                </c:pt>
                <c:pt idx="104">
                  <c:v>0.020659</c:v>
                </c:pt>
                <c:pt idx="105">
                  <c:v>0.020638</c:v>
                </c:pt>
                <c:pt idx="106">
                  <c:v>0.020616</c:v>
                </c:pt>
                <c:pt idx="107">
                  <c:v>0.020595</c:v>
                </c:pt>
                <c:pt idx="108">
                  <c:v>0.020574</c:v>
                </c:pt>
                <c:pt idx="109">
                  <c:v>0.020552</c:v>
                </c:pt>
                <c:pt idx="110">
                  <c:v>0.020531</c:v>
                </c:pt>
                <c:pt idx="111">
                  <c:v>0.02051</c:v>
                </c:pt>
                <c:pt idx="112">
                  <c:v>0.020489</c:v>
                </c:pt>
                <c:pt idx="113">
                  <c:v>0.020468</c:v>
                </c:pt>
                <c:pt idx="114">
                  <c:v>0.020447</c:v>
                </c:pt>
                <c:pt idx="115">
                  <c:v>0.020426</c:v>
                </c:pt>
                <c:pt idx="116">
                  <c:v>0.020405</c:v>
                </c:pt>
                <c:pt idx="117">
                  <c:v>0.020384</c:v>
                </c:pt>
                <c:pt idx="118">
                  <c:v>0.020363</c:v>
                </c:pt>
                <c:pt idx="119">
                  <c:v>0.020343</c:v>
                </c:pt>
                <c:pt idx="120">
                  <c:v>0.020322</c:v>
                </c:pt>
                <c:pt idx="121">
                  <c:v>0.020301</c:v>
                </c:pt>
                <c:pt idx="122">
                  <c:v>0.020281</c:v>
                </c:pt>
                <c:pt idx="123">
                  <c:v>0.02026</c:v>
                </c:pt>
                <c:pt idx="124">
                  <c:v>0.02024</c:v>
                </c:pt>
                <c:pt idx="125">
                  <c:v>0.020219</c:v>
                </c:pt>
                <c:pt idx="126">
                  <c:v>0.020199</c:v>
                </c:pt>
                <c:pt idx="127">
                  <c:v>0.020179</c:v>
                </c:pt>
                <c:pt idx="128">
                  <c:v>0.020159</c:v>
                </c:pt>
                <c:pt idx="129">
                  <c:v>0.020138</c:v>
                </c:pt>
                <c:pt idx="130">
                  <c:v>0.020118</c:v>
                </c:pt>
                <c:pt idx="131">
                  <c:v>0.020098</c:v>
                </c:pt>
                <c:pt idx="132">
                  <c:v>0.020078</c:v>
                </c:pt>
                <c:pt idx="133">
                  <c:v>0.020058</c:v>
                </c:pt>
                <c:pt idx="134">
                  <c:v>0.020038</c:v>
                </c:pt>
                <c:pt idx="135">
                  <c:v>0.020018</c:v>
                </c:pt>
                <c:pt idx="136">
                  <c:v>0.019998</c:v>
                </c:pt>
                <c:pt idx="137">
                  <c:v>0.019979</c:v>
                </c:pt>
                <c:pt idx="138">
                  <c:v>0.019959</c:v>
                </c:pt>
                <c:pt idx="139">
                  <c:v>0.019939</c:v>
                </c:pt>
                <c:pt idx="140">
                  <c:v>0.019919</c:v>
                </c:pt>
                <c:pt idx="141">
                  <c:v>0.0199</c:v>
                </c:pt>
                <c:pt idx="142">
                  <c:v>0.01988</c:v>
                </c:pt>
                <c:pt idx="143">
                  <c:v>0.019861</c:v>
                </c:pt>
                <c:pt idx="144">
                  <c:v>0.019841</c:v>
                </c:pt>
                <c:pt idx="145">
                  <c:v>0.019822</c:v>
                </c:pt>
                <c:pt idx="146">
                  <c:v>0.019803</c:v>
                </c:pt>
                <c:pt idx="147">
                  <c:v>0.019783</c:v>
                </c:pt>
                <c:pt idx="148">
                  <c:v>0.019764</c:v>
                </c:pt>
                <c:pt idx="149">
                  <c:v>0.019745</c:v>
                </c:pt>
                <c:pt idx="150">
                  <c:v>0.019726</c:v>
                </c:pt>
                <c:pt idx="151">
                  <c:v>0.019706</c:v>
                </c:pt>
                <c:pt idx="152">
                  <c:v>0.019687</c:v>
                </c:pt>
                <c:pt idx="153">
                  <c:v>0.019668</c:v>
                </c:pt>
                <c:pt idx="154">
                  <c:v>0.019649</c:v>
                </c:pt>
                <c:pt idx="155">
                  <c:v>0.01963</c:v>
                </c:pt>
                <c:pt idx="156">
                  <c:v>0.019611</c:v>
                </c:pt>
                <c:pt idx="157">
                  <c:v>0.019593</c:v>
                </c:pt>
                <c:pt idx="158">
                  <c:v>0.019574</c:v>
                </c:pt>
                <c:pt idx="159">
                  <c:v>0.019555</c:v>
                </c:pt>
                <c:pt idx="160">
                  <c:v>0.019536</c:v>
                </c:pt>
                <c:pt idx="161">
                  <c:v>0.019517</c:v>
                </c:pt>
                <c:pt idx="162">
                  <c:v>0.019499</c:v>
                </c:pt>
                <c:pt idx="163">
                  <c:v>0.01948</c:v>
                </c:pt>
                <c:pt idx="164">
                  <c:v>0.019462</c:v>
                </c:pt>
                <c:pt idx="165">
                  <c:v>0.019443</c:v>
                </c:pt>
                <c:pt idx="166">
                  <c:v>0.019425</c:v>
                </c:pt>
                <c:pt idx="167">
                  <c:v>0.019406</c:v>
                </c:pt>
                <c:pt idx="168">
                  <c:v>0.019388</c:v>
                </c:pt>
                <c:pt idx="169">
                  <c:v>0.01937</c:v>
                </c:pt>
                <c:pt idx="170">
                  <c:v>0.019351</c:v>
                </c:pt>
                <c:pt idx="171">
                  <c:v>0.019333</c:v>
                </c:pt>
                <c:pt idx="172">
                  <c:v>0.019315</c:v>
                </c:pt>
                <c:pt idx="173">
                  <c:v>0.019297</c:v>
                </c:pt>
                <c:pt idx="174">
                  <c:v>0.019278</c:v>
                </c:pt>
                <c:pt idx="175">
                  <c:v>0.01926</c:v>
                </c:pt>
                <c:pt idx="176">
                  <c:v>0.019242</c:v>
                </c:pt>
                <c:pt idx="177">
                  <c:v>0.019224</c:v>
                </c:pt>
                <c:pt idx="178">
                  <c:v>0.019206</c:v>
                </c:pt>
                <c:pt idx="179">
                  <c:v>0.019188</c:v>
                </c:pt>
                <c:pt idx="180">
                  <c:v>0.01917</c:v>
                </c:pt>
                <c:pt idx="181">
                  <c:v>0.019153</c:v>
                </c:pt>
                <c:pt idx="182">
                  <c:v>0.019135</c:v>
                </c:pt>
                <c:pt idx="183">
                  <c:v>0.019117</c:v>
                </c:pt>
                <c:pt idx="184">
                  <c:v>0.019099</c:v>
                </c:pt>
                <c:pt idx="185">
                  <c:v>0.019082</c:v>
                </c:pt>
                <c:pt idx="186">
                  <c:v>0.019064</c:v>
                </c:pt>
                <c:pt idx="187">
                  <c:v>0.019046</c:v>
                </c:pt>
                <c:pt idx="188">
                  <c:v>0.019029</c:v>
                </c:pt>
                <c:pt idx="189">
                  <c:v>0.019011</c:v>
                </c:pt>
                <c:pt idx="190">
                  <c:v>0.018994</c:v>
                </c:pt>
                <c:pt idx="191">
                  <c:v>0.018976</c:v>
                </c:pt>
                <c:pt idx="192">
                  <c:v>0.018959</c:v>
                </c:pt>
                <c:pt idx="193">
                  <c:v>0.018941</c:v>
                </c:pt>
                <c:pt idx="194">
                  <c:v>0.018924</c:v>
                </c:pt>
                <c:pt idx="195">
                  <c:v>0.018907</c:v>
                </c:pt>
                <c:pt idx="196">
                  <c:v>0.01889</c:v>
                </c:pt>
                <c:pt idx="197">
                  <c:v>0.018872</c:v>
                </c:pt>
                <c:pt idx="198">
                  <c:v>0.018855</c:v>
                </c:pt>
                <c:pt idx="199">
                  <c:v>0.018838</c:v>
                </c:pt>
                <c:pt idx="200">
                  <c:v>0.018821</c:v>
                </c:pt>
                <c:pt idx="201">
                  <c:v>0.018804</c:v>
                </c:pt>
                <c:pt idx="202">
                  <c:v>0.018787</c:v>
                </c:pt>
                <c:pt idx="203">
                  <c:v>0.01877</c:v>
                </c:pt>
                <c:pt idx="204">
                  <c:v>0.018753</c:v>
                </c:pt>
                <c:pt idx="205">
                  <c:v>0.018736</c:v>
                </c:pt>
                <c:pt idx="206">
                  <c:v>0.018719</c:v>
                </c:pt>
                <c:pt idx="207">
                  <c:v>0.018702</c:v>
                </c:pt>
                <c:pt idx="208">
                  <c:v>0.018685</c:v>
                </c:pt>
                <c:pt idx="209">
                  <c:v>0.018668</c:v>
                </c:pt>
                <c:pt idx="210">
                  <c:v>0.018652</c:v>
                </c:pt>
                <c:pt idx="211">
                  <c:v>0.018635</c:v>
                </c:pt>
                <c:pt idx="212">
                  <c:v>0.018618</c:v>
                </c:pt>
                <c:pt idx="213">
                  <c:v>0.018602</c:v>
                </c:pt>
                <c:pt idx="214">
                  <c:v>0.018585</c:v>
                </c:pt>
                <c:pt idx="215">
                  <c:v>0.018568</c:v>
                </c:pt>
                <c:pt idx="216">
                  <c:v>0.018552</c:v>
                </c:pt>
                <c:pt idx="217">
                  <c:v>0.018535</c:v>
                </c:pt>
                <c:pt idx="218">
                  <c:v>0.018519</c:v>
                </c:pt>
                <c:pt idx="219">
                  <c:v>0.018502</c:v>
                </c:pt>
                <c:pt idx="220">
                  <c:v>0.018486</c:v>
                </c:pt>
                <c:pt idx="221">
                  <c:v>0.01847</c:v>
                </c:pt>
                <c:pt idx="222">
                  <c:v>0.018453</c:v>
                </c:pt>
                <c:pt idx="223">
                  <c:v>0.018437</c:v>
                </c:pt>
                <c:pt idx="224">
                  <c:v>0.018421</c:v>
                </c:pt>
                <c:pt idx="225">
                  <c:v>0.018404</c:v>
                </c:pt>
                <c:pt idx="226">
                  <c:v>0.018388</c:v>
                </c:pt>
                <c:pt idx="227">
                  <c:v>0.018372</c:v>
                </c:pt>
                <c:pt idx="228">
                  <c:v>0.018356</c:v>
                </c:pt>
                <c:pt idx="229">
                  <c:v>0.01834</c:v>
                </c:pt>
                <c:pt idx="230">
                  <c:v>0.018324</c:v>
                </c:pt>
                <c:pt idx="231">
                  <c:v>0.018308</c:v>
                </c:pt>
                <c:pt idx="232">
                  <c:v>0.018292</c:v>
                </c:pt>
                <c:pt idx="233">
                  <c:v>0.018276</c:v>
                </c:pt>
                <c:pt idx="234">
                  <c:v>0.01826</c:v>
                </c:pt>
                <c:pt idx="235">
                  <c:v>0.018244</c:v>
                </c:pt>
                <c:pt idx="236">
                  <c:v>0.018228</c:v>
                </c:pt>
                <c:pt idx="237">
                  <c:v>0.018212</c:v>
                </c:pt>
                <c:pt idx="238">
                  <c:v>0.018196</c:v>
                </c:pt>
                <c:pt idx="239">
                  <c:v>0.01818</c:v>
                </c:pt>
                <c:pt idx="240">
                  <c:v>0.018165</c:v>
                </c:pt>
                <c:pt idx="241">
                  <c:v>0.018149</c:v>
                </c:pt>
                <c:pt idx="242">
                  <c:v>0.018133</c:v>
                </c:pt>
                <c:pt idx="243">
                  <c:v>0.018118</c:v>
                </c:pt>
                <c:pt idx="244">
                  <c:v>0.018102</c:v>
                </c:pt>
                <c:pt idx="245">
                  <c:v>0.018086</c:v>
                </c:pt>
                <c:pt idx="246">
                  <c:v>0.018071</c:v>
                </c:pt>
                <c:pt idx="247">
                  <c:v>0.018055</c:v>
                </c:pt>
                <c:pt idx="248">
                  <c:v>0.01804</c:v>
                </c:pt>
                <c:pt idx="249">
                  <c:v>0.018024</c:v>
                </c:pt>
                <c:pt idx="250">
                  <c:v>0.018009</c:v>
                </c:pt>
                <c:pt idx="251">
                  <c:v>0.017993</c:v>
                </c:pt>
                <c:pt idx="252">
                  <c:v>0.017978</c:v>
                </c:pt>
                <c:pt idx="253">
                  <c:v>0.017963</c:v>
                </c:pt>
                <c:pt idx="254">
                  <c:v>0.017947</c:v>
                </c:pt>
                <c:pt idx="255">
                  <c:v>0.017932</c:v>
                </c:pt>
                <c:pt idx="256">
                  <c:v>0.017917</c:v>
                </c:pt>
                <c:pt idx="257">
                  <c:v>0.017902</c:v>
                </c:pt>
                <c:pt idx="258">
                  <c:v>0.017886</c:v>
                </c:pt>
                <c:pt idx="259">
                  <c:v>0.017871</c:v>
                </c:pt>
                <c:pt idx="260">
                  <c:v>0.017856</c:v>
                </c:pt>
                <c:pt idx="261">
                  <c:v>0.017841</c:v>
                </c:pt>
                <c:pt idx="262">
                  <c:v>0.017826</c:v>
                </c:pt>
                <c:pt idx="263">
                  <c:v>0.017811</c:v>
                </c:pt>
                <c:pt idx="264">
                  <c:v>0.017796</c:v>
                </c:pt>
                <c:pt idx="265">
                  <c:v>0.017781</c:v>
                </c:pt>
                <c:pt idx="266">
                  <c:v>0.017766</c:v>
                </c:pt>
                <c:pt idx="267">
                  <c:v>0.017751</c:v>
                </c:pt>
                <c:pt idx="268">
                  <c:v>0.017736</c:v>
                </c:pt>
                <c:pt idx="269">
                  <c:v>0.017721</c:v>
                </c:pt>
                <c:pt idx="270">
                  <c:v>0.017706</c:v>
                </c:pt>
                <c:pt idx="271">
                  <c:v>0.017691</c:v>
                </c:pt>
                <c:pt idx="272">
                  <c:v>0.017676</c:v>
                </c:pt>
                <c:pt idx="273">
                  <c:v>0.017662</c:v>
                </c:pt>
                <c:pt idx="274">
                  <c:v>0.017647</c:v>
                </c:pt>
                <c:pt idx="275">
                  <c:v>0.017632</c:v>
                </c:pt>
                <c:pt idx="276">
                  <c:v>0.017618</c:v>
                </c:pt>
                <c:pt idx="277">
                  <c:v>0.017603</c:v>
                </c:pt>
                <c:pt idx="278">
                  <c:v>0.017588</c:v>
                </c:pt>
                <c:pt idx="279">
                  <c:v>0.017574</c:v>
                </c:pt>
                <c:pt idx="280">
                  <c:v>0.017559</c:v>
                </c:pt>
                <c:pt idx="281">
                  <c:v>0.017545</c:v>
                </c:pt>
                <c:pt idx="282">
                  <c:v>0.01753</c:v>
                </c:pt>
                <c:pt idx="283">
                  <c:v>0.017515</c:v>
                </c:pt>
                <c:pt idx="284">
                  <c:v>0.017501</c:v>
                </c:pt>
                <c:pt idx="285">
                  <c:v>0.017487</c:v>
                </c:pt>
                <c:pt idx="286">
                  <c:v>0.017472</c:v>
                </c:pt>
                <c:pt idx="287">
                  <c:v>0.017458</c:v>
                </c:pt>
                <c:pt idx="288">
                  <c:v>0.017443</c:v>
                </c:pt>
                <c:pt idx="289">
                  <c:v>0.017429</c:v>
                </c:pt>
                <c:pt idx="290">
                  <c:v>0.017415</c:v>
                </c:pt>
                <c:pt idx="291">
                  <c:v>0.0174</c:v>
                </c:pt>
                <c:pt idx="292">
                  <c:v>0.017386</c:v>
                </c:pt>
                <c:pt idx="293">
                  <c:v>0.017372</c:v>
                </c:pt>
                <c:pt idx="294">
                  <c:v>0.017358</c:v>
                </c:pt>
                <c:pt idx="295">
                  <c:v>0.017344</c:v>
                </c:pt>
                <c:pt idx="296">
                  <c:v>0.017329</c:v>
                </c:pt>
                <c:pt idx="297">
                  <c:v>0.017315</c:v>
                </c:pt>
                <c:pt idx="298">
                  <c:v>0.017301</c:v>
                </c:pt>
                <c:pt idx="299">
                  <c:v>0.017287</c:v>
                </c:pt>
                <c:pt idx="300">
                  <c:v>0.017273</c:v>
                </c:pt>
                <c:pt idx="301">
                  <c:v>0.017259</c:v>
                </c:pt>
                <c:pt idx="302">
                  <c:v>0.017245</c:v>
                </c:pt>
                <c:pt idx="303">
                  <c:v>0.017231</c:v>
                </c:pt>
                <c:pt idx="304">
                  <c:v>0.017217</c:v>
                </c:pt>
                <c:pt idx="305">
                  <c:v>0.017203</c:v>
                </c:pt>
                <c:pt idx="306">
                  <c:v>0.017189</c:v>
                </c:pt>
                <c:pt idx="307">
                  <c:v>0.017175</c:v>
                </c:pt>
                <c:pt idx="308">
                  <c:v>0.017162</c:v>
                </c:pt>
                <c:pt idx="309">
                  <c:v>0.017148</c:v>
                </c:pt>
                <c:pt idx="310">
                  <c:v>0.017134</c:v>
                </c:pt>
                <c:pt idx="311">
                  <c:v>0.01712</c:v>
                </c:pt>
                <c:pt idx="312">
                  <c:v>0.017106</c:v>
                </c:pt>
                <c:pt idx="313">
                  <c:v>0.017093</c:v>
                </c:pt>
                <c:pt idx="314">
                  <c:v>0.017079</c:v>
                </c:pt>
                <c:pt idx="315">
                  <c:v>0.017065</c:v>
                </c:pt>
                <c:pt idx="316">
                  <c:v>0.017052</c:v>
                </c:pt>
                <c:pt idx="317">
                  <c:v>0.017038</c:v>
                </c:pt>
                <c:pt idx="318">
                  <c:v>0.017024</c:v>
                </c:pt>
                <c:pt idx="319">
                  <c:v>0.017011</c:v>
                </c:pt>
                <c:pt idx="320">
                  <c:v>0.016997</c:v>
                </c:pt>
                <c:pt idx="321">
                  <c:v>0.016984</c:v>
                </c:pt>
                <c:pt idx="322">
                  <c:v>0.01697</c:v>
                </c:pt>
                <c:pt idx="323">
                  <c:v>0.016957</c:v>
                </c:pt>
                <c:pt idx="324">
                  <c:v>0.016943</c:v>
                </c:pt>
                <c:pt idx="325">
                  <c:v>0.01693</c:v>
                </c:pt>
                <c:pt idx="326">
                  <c:v>0.016916</c:v>
                </c:pt>
                <c:pt idx="327">
                  <c:v>0.016903</c:v>
                </c:pt>
                <c:pt idx="328">
                  <c:v>0.01689</c:v>
                </c:pt>
                <c:pt idx="329">
                  <c:v>0.016876</c:v>
                </c:pt>
                <c:pt idx="330">
                  <c:v>0.016863</c:v>
                </c:pt>
                <c:pt idx="331">
                  <c:v>0.01685</c:v>
                </c:pt>
                <c:pt idx="332">
                  <c:v>0.016836</c:v>
                </c:pt>
                <c:pt idx="333">
                  <c:v>0.016823</c:v>
                </c:pt>
                <c:pt idx="334">
                  <c:v>0.01681</c:v>
                </c:pt>
                <c:pt idx="335">
                  <c:v>0.016797</c:v>
                </c:pt>
                <c:pt idx="336">
                  <c:v>0.016784</c:v>
                </c:pt>
                <c:pt idx="337">
                  <c:v>0.01677</c:v>
                </c:pt>
                <c:pt idx="338">
                  <c:v>0.016757</c:v>
                </c:pt>
                <c:pt idx="339">
                  <c:v>0.016744</c:v>
                </c:pt>
                <c:pt idx="340">
                  <c:v>0.016731</c:v>
                </c:pt>
                <c:pt idx="341">
                  <c:v>0.016718</c:v>
                </c:pt>
                <c:pt idx="342">
                  <c:v>0.016705</c:v>
                </c:pt>
                <c:pt idx="343">
                  <c:v>0.016692</c:v>
                </c:pt>
                <c:pt idx="344">
                  <c:v>0.016679</c:v>
                </c:pt>
                <c:pt idx="345">
                  <c:v>0.016666</c:v>
                </c:pt>
                <c:pt idx="346">
                  <c:v>0.016653</c:v>
                </c:pt>
                <c:pt idx="347">
                  <c:v>0.01664</c:v>
                </c:pt>
                <c:pt idx="348">
                  <c:v>0.016627</c:v>
                </c:pt>
                <c:pt idx="349">
                  <c:v>0.016614</c:v>
                </c:pt>
                <c:pt idx="350">
                  <c:v>0.016601</c:v>
                </c:pt>
                <c:pt idx="351">
                  <c:v>0.016589</c:v>
                </c:pt>
                <c:pt idx="352">
                  <c:v>0.016576</c:v>
                </c:pt>
                <c:pt idx="353">
                  <c:v>0.016563</c:v>
                </c:pt>
                <c:pt idx="354">
                  <c:v>0.01655</c:v>
                </c:pt>
                <c:pt idx="355">
                  <c:v>0.016537</c:v>
                </c:pt>
                <c:pt idx="356">
                  <c:v>0.016525</c:v>
                </c:pt>
                <c:pt idx="357">
                  <c:v>0.016512</c:v>
                </c:pt>
                <c:pt idx="358">
                  <c:v>0.016499</c:v>
                </c:pt>
                <c:pt idx="359">
                  <c:v>0.016487</c:v>
                </c:pt>
                <c:pt idx="360">
                  <c:v>0.016474</c:v>
                </c:pt>
                <c:pt idx="361">
                  <c:v>0.016461</c:v>
                </c:pt>
                <c:pt idx="362">
                  <c:v>0.016449</c:v>
                </c:pt>
                <c:pt idx="363">
                  <c:v>0.016436</c:v>
                </c:pt>
                <c:pt idx="364">
                  <c:v>0.016424</c:v>
                </c:pt>
                <c:pt idx="365">
                  <c:v>0.016411</c:v>
                </c:pt>
                <c:pt idx="366">
                  <c:v>0.016399</c:v>
                </c:pt>
                <c:pt idx="367">
                  <c:v>0.016386</c:v>
                </c:pt>
                <c:pt idx="368">
                  <c:v>0.016374</c:v>
                </c:pt>
                <c:pt idx="369">
                  <c:v>0.016361</c:v>
                </c:pt>
                <c:pt idx="370">
                  <c:v>0.016349</c:v>
                </c:pt>
                <c:pt idx="371">
                  <c:v>0.016336</c:v>
                </c:pt>
                <c:pt idx="372">
                  <c:v>0.016324</c:v>
                </c:pt>
                <c:pt idx="373">
                  <c:v>0.016311</c:v>
                </c:pt>
                <c:pt idx="374">
                  <c:v>0.016299</c:v>
                </c:pt>
                <c:pt idx="375">
                  <c:v>0.016287</c:v>
                </c:pt>
                <c:pt idx="376">
                  <c:v>0.016274</c:v>
                </c:pt>
                <c:pt idx="377">
                  <c:v>0.016262</c:v>
                </c:pt>
                <c:pt idx="378">
                  <c:v>0.01625</c:v>
                </c:pt>
                <c:pt idx="379">
                  <c:v>0.016238</c:v>
                </c:pt>
                <c:pt idx="380">
                  <c:v>0.016225</c:v>
                </c:pt>
                <c:pt idx="381">
                  <c:v>0.016213</c:v>
                </c:pt>
                <c:pt idx="382">
                  <c:v>0.016201</c:v>
                </c:pt>
                <c:pt idx="383">
                  <c:v>0.016189</c:v>
                </c:pt>
                <c:pt idx="384">
                  <c:v>0.016177</c:v>
                </c:pt>
                <c:pt idx="385">
                  <c:v>0.016164</c:v>
                </c:pt>
                <c:pt idx="386">
                  <c:v>0.016152</c:v>
                </c:pt>
                <c:pt idx="387">
                  <c:v>0.01614</c:v>
                </c:pt>
                <c:pt idx="388">
                  <c:v>0.016128</c:v>
                </c:pt>
                <c:pt idx="389">
                  <c:v>0.016116</c:v>
                </c:pt>
                <c:pt idx="390">
                  <c:v>0.016104</c:v>
                </c:pt>
                <c:pt idx="391">
                  <c:v>0.016092</c:v>
                </c:pt>
                <c:pt idx="392">
                  <c:v>0.01608</c:v>
                </c:pt>
                <c:pt idx="393">
                  <c:v>0.016068</c:v>
                </c:pt>
                <c:pt idx="394">
                  <c:v>0.016056</c:v>
                </c:pt>
                <c:pt idx="395">
                  <c:v>0.016044</c:v>
                </c:pt>
                <c:pt idx="396">
                  <c:v>0.016032</c:v>
                </c:pt>
                <c:pt idx="397">
                  <c:v>0.01602</c:v>
                </c:pt>
                <c:pt idx="398">
                  <c:v>0.016008</c:v>
                </c:pt>
                <c:pt idx="399">
                  <c:v>0.015996</c:v>
                </c:pt>
                <c:pt idx="400">
                  <c:v>0.015985</c:v>
                </c:pt>
                <c:pt idx="401">
                  <c:v>0.015973</c:v>
                </c:pt>
                <c:pt idx="402">
                  <c:v>0.015961</c:v>
                </c:pt>
                <c:pt idx="403">
                  <c:v>0.015949</c:v>
                </c:pt>
                <c:pt idx="404">
                  <c:v>0.015937</c:v>
                </c:pt>
                <c:pt idx="405">
                  <c:v>0.015926</c:v>
                </c:pt>
                <c:pt idx="406">
                  <c:v>0.015914</c:v>
                </c:pt>
                <c:pt idx="407">
                  <c:v>0.015902</c:v>
                </c:pt>
                <c:pt idx="408">
                  <c:v>0.015891</c:v>
                </c:pt>
                <c:pt idx="409">
                  <c:v>0.015879</c:v>
                </c:pt>
                <c:pt idx="410">
                  <c:v>0.015867</c:v>
                </c:pt>
                <c:pt idx="411">
                  <c:v>0.015856</c:v>
                </c:pt>
                <c:pt idx="412">
                  <c:v>0.015844</c:v>
                </c:pt>
                <c:pt idx="413">
                  <c:v>0.015832</c:v>
                </c:pt>
                <c:pt idx="414">
                  <c:v>0.015821</c:v>
                </c:pt>
                <c:pt idx="415">
                  <c:v>0.015809</c:v>
                </c:pt>
                <c:pt idx="416">
                  <c:v>0.015798</c:v>
                </c:pt>
                <c:pt idx="417">
                  <c:v>0.015786</c:v>
                </c:pt>
                <c:pt idx="418">
                  <c:v>0.015775</c:v>
                </c:pt>
                <c:pt idx="419">
                  <c:v>0.015763</c:v>
                </c:pt>
                <c:pt idx="420">
                  <c:v>0.015752</c:v>
                </c:pt>
                <c:pt idx="421">
                  <c:v>0.01574</c:v>
                </c:pt>
                <c:pt idx="422">
                  <c:v>0.015729</c:v>
                </c:pt>
                <c:pt idx="423">
                  <c:v>0.015717</c:v>
                </c:pt>
                <c:pt idx="424">
                  <c:v>0.015706</c:v>
                </c:pt>
                <c:pt idx="425">
                  <c:v>0.015694</c:v>
                </c:pt>
                <c:pt idx="426">
                  <c:v>0.015683</c:v>
                </c:pt>
                <c:pt idx="427">
                  <c:v>0.015672</c:v>
                </c:pt>
                <c:pt idx="428">
                  <c:v>0.01566</c:v>
                </c:pt>
                <c:pt idx="429">
                  <c:v>0.015649</c:v>
                </c:pt>
                <c:pt idx="430">
                  <c:v>0.015638</c:v>
                </c:pt>
                <c:pt idx="431">
                  <c:v>0.015626</c:v>
                </c:pt>
                <c:pt idx="432">
                  <c:v>0.015615</c:v>
                </c:pt>
                <c:pt idx="433">
                  <c:v>0.015604</c:v>
                </c:pt>
                <c:pt idx="434">
                  <c:v>0.015593</c:v>
                </c:pt>
                <c:pt idx="435">
                  <c:v>0.015581</c:v>
                </c:pt>
                <c:pt idx="436">
                  <c:v>0.01557</c:v>
                </c:pt>
                <c:pt idx="437">
                  <c:v>0.015559</c:v>
                </c:pt>
                <c:pt idx="438">
                  <c:v>0.015548</c:v>
                </c:pt>
                <c:pt idx="439">
                  <c:v>0.015537</c:v>
                </c:pt>
                <c:pt idx="440">
                  <c:v>0.015526</c:v>
                </c:pt>
                <c:pt idx="441">
                  <c:v>0.015515</c:v>
                </c:pt>
                <c:pt idx="442">
                  <c:v>0.015503</c:v>
                </c:pt>
                <c:pt idx="443">
                  <c:v>0.015492</c:v>
                </c:pt>
                <c:pt idx="444">
                  <c:v>0.015481</c:v>
                </c:pt>
                <c:pt idx="445">
                  <c:v>0.01547</c:v>
                </c:pt>
                <c:pt idx="446">
                  <c:v>0.015459</c:v>
                </c:pt>
                <c:pt idx="447">
                  <c:v>0.015448</c:v>
                </c:pt>
                <c:pt idx="448">
                  <c:v>0.015437</c:v>
                </c:pt>
                <c:pt idx="449">
                  <c:v>0.015426</c:v>
                </c:pt>
                <c:pt idx="450">
                  <c:v>0.015415</c:v>
                </c:pt>
                <c:pt idx="451">
                  <c:v>0.015404</c:v>
                </c:pt>
                <c:pt idx="452">
                  <c:v>0.015393</c:v>
                </c:pt>
                <c:pt idx="453">
                  <c:v>0.015382</c:v>
                </c:pt>
                <c:pt idx="454">
                  <c:v>0.015372</c:v>
                </c:pt>
                <c:pt idx="455">
                  <c:v>0.015361</c:v>
                </c:pt>
                <c:pt idx="456">
                  <c:v>0.01535</c:v>
                </c:pt>
                <c:pt idx="457">
                  <c:v>0.015339</c:v>
                </c:pt>
                <c:pt idx="458">
                  <c:v>0.015328</c:v>
                </c:pt>
                <c:pt idx="459">
                  <c:v>0.015317</c:v>
                </c:pt>
                <c:pt idx="460">
                  <c:v>0.015307</c:v>
                </c:pt>
                <c:pt idx="461">
                  <c:v>0.015296</c:v>
                </c:pt>
                <c:pt idx="462">
                  <c:v>0.015285</c:v>
                </c:pt>
                <c:pt idx="463">
                  <c:v>0.015274</c:v>
                </c:pt>
                <c:pt idx="464">
                  <c:v>0.015264</c:v>
                </c:pt>
                <c:pt idx="465">
                  <c:v>0.015253</c:v>
                </c:pt>
                <c:pt idx="466">
                  <c:v>0.015242</c:v>
                </c:pt>
                <c:pt idx="467">
                  <c:v>0.015231</c:v>
                </c:pt>
                <c:pt idx="468">
                  <c:v>0.015221</c:v>
                </c:pt>
                <c:pt idx="469">
                  <c:v>0.01521</c:v>
                </c:pt>
                <c:pt idx="470">
                  <c:v>0.015199</c:v>
                </c:pt>
                <c:pt idx="471">
                  <c:v>0.015189</c:v>
                </c:pt>
                <c:pt idx="472">
                  <c:v>0.015178</c:v>
                </c:pt>
                <c:pt idx="473">
                  <c:v>0.015168</c:v>
                </c:pt>
                <c:pt idx="474">
                  <c:v>0.015157</c:v>
                </c:pt>
                <c:pt idx="475">
                  <c:v>0.015146</c:v>
                </c:pt>
                <c:pt idx="476">
                  <c:v>0.015136</c:v>
                </c:pt>
                <c:pt idx="477">
                  <c:v>0.015125</c:v>
                </c:pt>
                <c:pt idx="478">
                  <c:v>0.015115</c:v>
                </c:pt>
                <c:pt idx="479">
                  <c:v>0.015104</c:v>
                </c:pt>
                <c:pt idx="480">
                  <c:v>0.015094</c:v>
                </c:pt>
                <c:pt idx="481">
                  <c:v>0.015083</c:v>
                </c:pt>
                <c:pt idx="482">
                  <c:v>0.015073</c:v>
                </c:pt>
                <c:pt idx="483">
                  <c:v>0.015063</c:v>
                </c:pt>
                <c:pt idx="484">
                  <c:v>0.015052</c:v>
                </c:pt>
                <c:pt idx="485">
                  <c:v>0.015042</c:v>
                </c:pt>
                <c:pt idx="486">
                  <c:v>0.015031</c:v>
                </c:pt>
                <c:pt idx="487">
                  <c:v>0.015021</c:v>
                </c:pt>
                <c:pt idx="488">
                  <c:v>0.015011</c:v>
                </c:pt>
                <c:pt idx="489">
                  <c:v>0.015</c:v>
                </c:pt>
                <c:pt idx="490">
                  <c:v>0.01499</c:v>
                </c:pt>
                <c:pt idx="491">
                  <c:v>0.01498</c:v>
                </c:pt>
                <c:pt idx="492">
                  <c:v>0.014969</c:v>
                </c:pt>
                <c:pt idx="493">
                  <c:v>0.014959</c:v>
                </c:pt>
                <c:pt idx="494">
                  <c:v>0.014949</c:v>
                </c:pt>
                <c:pt idx="495">
                  <c:v>0.014938</c:v>
                </c:pt>
                <c:pt idx="496">
                  <c:v>0.014928</c:v>
                </c:pt>
                <c:pt idx="497">
                  <c:v>0.014918</c:v>
                </c:pt>
                <c:pt idx="498">
                  <c:v>0.014908</c:v>
                </c:pt>
                <c:pt idx="499">
                  <c:v>0.014898</c:v>
                </c:pt>
                <c:pt idx="500">
                  <c:v>0.014887</c:v>
                </c:pt>
                <c:pt idx="501">
                  <c:v>0.014877</c:v>
                </c:pt>
                <c:pt idx="502">
                  <c:v>0.014867</c:v>
                </c:pt>
                <c:pt idx="503">
                  <c:v>0.014857</c:v>
                </c:pt>
                <c:pt idx="504">
                  <c:v>0.014847</c:v>
                </c:pt>
                <c:pt idx="505">
                  <c:v>0.014837</c:v>
                </c:pt>
                <c:pt idx="506">
                  <c:v>0.014827</c:v>
                </c:pt>
                <c:pt idx="507">
                  <c:v>0.014817</c:v>
                </c:pt>
                <c:pt idx="508">
                  <c:v>0.014806</c:v>
                </c:pt>
                <c:pt idx="509">
                  <c:v>0.014796</c:v>
                </c:pt>
                <c:pt idx="510">
                  <c:v>0.014786</c:v>
                </c:pt>
                <c:pt idx="511">
                  <c:v>0.014776</c:v>
                </c:pt>
                <c:pt idx="512">
                  <c:v>0.014766</c:v>
                </c:pt>
                <c:pt idx="513">
                  <c:v>0.014756</c:v>
                </c:pt>
                <c:pt idx="514">
                  <c:v>0.014746</c:v>
                </c:pt>
                <c:pt idx="515">
                  <c:v>0.014736</c:v>
                </c:pt>
                <c:pt idx="516">
                  <c:v>0.014726</c:v>
                </c:pt>
                <c:pt idx="517">
                  <c:v>0.014717</c:v>
                </c:pt>
                <c:pt idx="518">
                  <c:v>0.014707</c:v>
                </c:pt>
                <c:pt idx="519">
                  <c:v>0.014697</c:v>
                </c:pt>
                <c:pt idx="520">
                  <c:v>0.014687</c:v>
                </c:pt>
                <c:pt idx="521">
                  <c:v>0.014677</c:v>
                </c:pt>
                <c:pt idx="522">
                  <c:v>0.014667</c:v>
                </c:pt>
                <c:pt idx="523">
                  <c:v>0.014657</c:v>
                </c:pt>
                <c:pt idx="524">
                  <c:v>0.014647</c:v>
                </c:pt>
                <c:pt idx="525">
                  <c:v>0.014638</c:v>
                </c:pt>
                <c:pt idx="526">
                  <c:v>0.014628</c:v>
                </c:pt>
                <c:pt idx="527">
                  <c:v>0.014618</c:v>
                </c:pt>
                <c:pt idx="528">
                  <c:v>0.014608</c:v>
                </c:pt>
                <c:pt idx="529">
                  <c:v>0.014598</c:v>
                </c:pt>
                <c:pt idx="530">
                  <c:v>0.014589</c:v>
                </c:pt>
                <c:pt idx="531">
                  <c:v>0.014579</c:v>
                </c:pt>
                <c:pt idx="532">
                  <c:v>0.014569</c:v>
                </c:pt>
                <c:pt idx="533">
                  <c:v>0.014559</c:v>
                </c:pt>
                <c:pt idx="534">
                  <c:v>0.01455</c:v>
                </c:pt>
                <c:pt idx="535">
                  <c:v>0.01454</c:v>
                </c:pt>
                <c:pt idx="536">
                  <c:v>0.01453</c:v>
                </c:pt>
                <c:pt idx="537">
                  <c:v>0.014521</c:v>
                </c:pt>
                <c:pt idx="538">
                  <c:v>0.014511</c:v>
                </c:pt>
                <c:pt idx="539">
                  <c:v>0.014501</c:v>
                </c:pt>
                <c:pt idx="540">
                  <c:v>0.014492</c:v>
                </c:pt>
                <c:pt idx="541">
                  <c:v>0.014482</c:v>
                </c:pt>
                <c:pt idx="542">
                  <c:v>0.014473</c:v>
                </c:pt>
                <c:pt idx="543">
                  <c:v>0.014463</c:v>
                </c:pt>
                <c:pt idx="544">
                  <c:v>0.014453</c:v>
                </c:pt>
                <c:pt idx="545">
                  <c:v>0.014444</c:v>
                </c:pt>
                <c:pt idx="546">
                  <c:v>0.014434</c:v>
                </c:pt>
                <c:pt idx="547">
                  <c:v>0.014425</c:v>
                </c:pt>
                <c:pt idx="548">
                  <c:v>0.014415</c:v>
                </c:pt>
                <c:pt idx="549">
                  <c:v>0.014406</c:v>
                </c:pt>
                <c:pt idx="550">
                  <c:v>0.014396</c:v>
                </c:pt>
                <c:pt idx="551">
                  <c:v>0.014387</c:v>
                </c:pt>
                <c:pt idx="552">
                  <c:v>0.014377</c:v>
                </c:pt>
                <c:pt idx="553">
                  <c:v>0.014368</c:v>
                </c:pt>
                <c:pt idx="554">
                  <c:v>0.014358</c:v>
                </c:pt>
                <c:pt idx="555">
                  <c:v>0.014349</c:v>
                </c:pt>
                <c:pt idx="556">
                  <c:v>0.01434</c:v>
                </c:pt>
                <c:pt idx="557">
                  <c:v>0.01433</c:v>
                </c:pt>
                <c:pt idx="558">
                  <c:v>0.014321</c:v>
                </c:pt>
                <c:pt idx="559">
                  <c:v>0.014311</c:v>
                </c:pt>
                <c:pt idx="560">
                  <c:v>0.014302</c:v>
                </c:pt>
                <c:pt idx="561">
                  <c:v>0.014293</c:v>
                </c:pt>
                <c:pt idx="562">
                  <c:v>0.014283</c:v>
                </c:pt>
                <c:pt idx="563">
                  <c:v>0.014274</c:v>
                </c:pt>
                <c:pt idx="564">
                  <c:v>0.014265</c:v>
                </c:pt>
                <c:pt idx="565">
                  <c:v>0.014255</c:v>
                </c:pt>
                <c:pt idx="566">
                  <c:v>0.014246</c:v>
                </c:pt>
                <c:pt idx="567">
                  <c:v>0.014237</c:v>
                </c:pt>
                <c:pt idx="568">
                  <c:v>0.014228</c:v>
                </c:pt>
                <c:pt idx="569">
                  <c:v>0.014218</c:v>
                </c:pt>
                <c:pt idx="570">
                  <c:v>0.014209</c:v>
                </c:pt>
                <c:pt idx="571">
                  <c:v>0.0142</c:v>
                </c:pt>
                <c:pt idx="572">
                  <c:v>0.014191</c:v>
                </c:pt>
                <c:pt idx="573">
                  <c:v>0.014182</c:v>
                </c:pt>
                <c:pt idx="574">
                  <c:v>0.014172</c:v>
                </c:pt>
                <c:pt idx="575">
                  <c:v>0.014163</c:v>
                </c:pt>
                <c:pt idx="576">
                  <c:v>0.014154</c:v>
                </c:pt>
                <c:pt idx="577">
                  <c:v>0.014145</c:v>
                </c:pt>
                <c:pt idx="578">
                  <c:v>0.014136</c:v>
                </c:pt>
                <c:pt idx="579">
                  <c:v>0.014127</c:v>
                </c:pt>
                <c:pt idx="580">
                  <c:v>0.014118</c:v>
                </c:pt>
                <c:pt idx="581">
                  <c:v>0.014108</c:v>
                </c:pt>
                <c:pt idx="582">
                  <c:v>0.014099</c:v>
                </c:pt>
                <c:pt idx="583">
                  <c:v>0.01409</c:v>
                </c:pt>
                <c:pt idx="584">
                  <c:v>0.014081</c:v>
                </c:pt>
                <c:pt idx="585">
                  <c:v>0.014072</c:v>
                </c:pt>
                <c:pt idx="586">
                  <c:v>0.014063</c:v>
                </c:pt>
                <c:pt idx="587">
                  <c:v>0.014054</c:v>
                </c:pt>
                <c:pt idx="588">
                  <c:v>0.014045</c:v>
                </c:pt>
                <c:pt idx="589">
                  <c:v>0.014036</c:v>
                </c:pt>
                <c:pt idx="590">
                  <c:v>0.014027</c:v>
                </c:pt>
                <c:pt idx="591">
                  <c:v>0.014018</c:v>
                </c:pt>
                <c:pt idx="592">
                  <c:v>0.014009</c:v>
                </c:pt>
                <c:pt idx="593">
                  <c:v>0.014</c:v>
                </c:pt>
                <c:pt idx="594">
                  <c:v>0.013991</c:v>
                </c:pt>
                <c:pt idx="595">
                  <c:v>0.013982</c:v>
                </c:pt>
                <c:pt idx="596">
                  <c:v>0.013973</c:v>
                </c:pt>
                <c:pt idx="597">
                  <c:v>0.013964</c:v>
                </c:pt>
                <c:pt idx="598">
                  <c:v>0.013956</c:v>
                </c:pt>
                <c:pt idx="599">
                  <c:v>0.013947</c:v>
                </c:pt>
                <c:pt idx="600">
                  <c:v>0.013938</c:v>
                </c:pt>
                <c:pt idx="601">
                  <c:v>0.013929</c:v>
                </c:pt>
                <c:pt idx="602">
                  <c:v>0.01392</c:v>
                </c:pt>
                <c:pt idx="603">
                  <c:v>0.013911</c:v>
                </c:pt>
                <c:pt idx="604">
                  <c:v>0.013902</c:v>
                </c:pt>
                <c:pt idx="605">
                  <c:v>0.013894</c:v>
                </c:pt>
                <c:pt idx="606">
                  <c:v>0.013885</c:v>
                </c:pt>
                <c:pt idx="607">
                  <c:v>0.013876</c:v>
                </c:pt>
                <c:pt idx="608">
                  <c:v>0.013867</c:v>
                </c:pt>
                <c:pt idx="609">
                  <c:v>0.013858</c:v>
                </c:pt>
                <c:pt idx="610">
                  <c:v>0.01385</c:v>
                </c:pt>
                <c:pt idx="611">
                  <c:v>0.013841</c:v>
                </c:pt>
                <c:pt idx="612">
                  <c:v>0.013832</c:v>
                </c:pt>
                <c:pt idx="613">
                  <c:v>0.013824</c:v>
                </c:pt>
                <c:pt idx="614">
                  <c:v>0.013815</c:v>
                </c:pt>
                <c:pt idx="615">
                  <c:v>0.013806</c:v>
                </c:pt>
                <c:pt idx="616">
                  <c:v>0.013797</c:v>
                </c:pt>
                <c:pt idx="617">
                  <c:v>0.013789</c:v>
                </c:pt>
                <c:pt idx="618">
                  <c:v>0.01378</c:v>
                </c:pt>
                <c:pt idx="619">
                  <c:v>0.013771</c:v>
                </c:pt>
                <c:pt idx="620">
                  <c:v>0.013763</c:v>
                </c:pt>
                <c:pt idx="621">
                  <c:v>0.013754</c:v>
                </c:pt>
                <c:pt idx="622">
                  <c:v>0.013746</c:v>
                </c:pt>
                <c:pt idx="623">
                  <c:v>0.013737</c:v>
                </c:pt>
                <c:pt idx="624">
                  <c:v>0.013728</c:v>
                </c:pt>
                <c:pt idx="625">
                  <c:v>0.01372</c:v>
                </c:pt>
                <c:pt idx="626">
                  <c:v>0.013711</c:v>
                </c:pt>
                <c:pt idx="627">
                  <c:v>0.013703</c:v>
                </c:pt>
                <c:pt idx="628">
                  <c:v>0.013694</c:v>
                </c:pt>
                <c:pt idx="629">
                  <c:v>0.013686</c:v>
                </c:pt>
                <c:pt idx="630">
                  <c:v>0.013677</c:v>
                </c:pt>
                <c:pt idx="631">
                  <c:v>0.013668</c:v>
                </c:pt>
                <c:pt idx="632">
                  <c:v>0.01366</c:v>
                </c:pt>
                <c:pt idx="633">
                  <c:v>0.013651</c:v>
                </c:pt>
                <c:pt idx="634">
                  <c:v>0.013643</c:v>
                </c:pt>
                <c:pt idx="635">
                  <c:v>0.013634</c:v>
                </c:pt>
                <c:pt idx="636">
                  <c:v>0.013626</c:v>
                </c:pt>
                <c:pt idx="637">
                  <c:v>0.013618</c:v>
                </c:pt>
                <c:pt idx="638">
                  <c:v>0.013609</c:v>
                </c:pt>
                <c:pt idx="639">
                  <c:v>0.013601</c:v>
                </c:pt>
                <c:pt idx="640">
                  <c:v>0.013592</c:v>
                </c:pt>
                <c:pt idx="641">
                  <c:v>0.013584</c:v>
                </c:pt>
                <c:pt idx="642">
                  <c:v>0.013575</c:v>
                </c:pt>
                <c:pt idx="643">
                  <c:v>0.013567</c:v>
                </c:pt>
                <c:pt idx="644">
                  <c:v>0.013559</c:v>
                </c:pt>
                <c:pt idx="645">
                  <c:v>0.01355</c:v>
                </c:pt>
                <c:pt idx="646">
                  <c:v>0.013542</c:v>
                </c:pt>
                <c:pt idx="647">
                  <c:v>0.013534</c:v>
                </c:pt>
                <c:pt idx="648">
                  <c:v>0.013525</c:v>
                </c:pt>
                <c:pt idx="649">
                  <c:v>0.013517</c:v>
                </c:pt>
                <c:pt idx="650">
                  <c:v>0.013509</c:v>
                </c:pt>
                <c:pt idx="651">
                  <c:v>0.0135</c:v>
                </c:pt>
                <c:pt idx="652">
                  <c:v>0.013492</c:v>
                </c:pt>
                <c:pt idx="653">
                  <c:v>0.013484</c:v>
                </c:pt>
                <c:pt idx="654">
                  <c:v>0.013475</c:v>
                </c:pt>
                <c:pt idx="655">
                  <c:v>0.013467</c:v>
                </c:pt>
                <c:pt idx="656">
                  <c:v>0.013459</c:v>
                </c:pt>
                <c:pt idx="657">
                  <c:v>0.013451</c:v>
                </c:pt>
                <c:pt idx="658">
                  <c:v>0.013442</c:v>
                </c:pt>
                <c:pt idx="659">
                  <c:v>0.013434</c:v>
                </c:pt>
                <c:pt idx="660">
                  <c:v>0.013426</c:v>
                </c:pt>
                <c:pt idx="661">
                  <c:v>0.013418</c:v>
                </c:pt>
                <c:pt idx="662">
                  <c:v>0.01341</c:v>
                </c:pt>
                <c:pt idx="663">
                  <c:v>0.013401</c:v>
                </c:pt>
                <c:pt idx="664">
                  <c:v>0.013393</c:v>
                </c:pt>
                <c:pt idx="665">
                  <c:v>0.013385</c:v>
                </c:pt>
                <c:pt idx="666">
                  <c:v>0.013377</c:v>
                </c:pt>
                <c:pt idx="667">
                  <c:v>0.013369</c:v>
                </c:pt>
                <c:pt idx="668">
                  <c:v>0.013361</c:v>
                </c:pt>
                <c:pt idx="669">
                  <c:v>0.013353</c:v>
                </c:pt>
                <c:pt idx="670">
                  <c:v>0.013345</c:v>
                </c:pt>
                <c:pt idx="671">
                  <c:v>0.013336</c:v>
                </c:pt>
                <c:pt idx="672">
                  <c:v>0.013328</c:v>
                </c:pt>
                <c:pt idx="673">
                  <c:v>0.01332</c:v>
                </c:pt>
                <c:pt idx="674">
                  <c:v>0.013312</c:v>
                </c:pt>
                <c:pt idx="675">
                  <c:v>0.013304</c:v>
                </c:pt>
                <c:pt idx="676">
                  <c:v>0.013296</c:v>
                </c:pt>
                <c:pt idx="677">
                  <c:v>0.013288</c:v>
                </c:pt>
                <c:pt idx="678">
                  <c:v>0.01328</c:v>
                </c:pt>
                <c:pt idx="679">
                  <c:v>0.013272</c:v>
                </c:pt>
                <c:pt idx="680">
                  <c:v>0.013264</c:v>
                </c:pt>
                <c:pt idx="681">
                  <c:v>0.013256</c:v>
                </c:pt>
                <c:pt idx="682">
                  <c:v>0.013248</c:v>
                </c:pt>
                <c:pt idx="683">
                  <c:v>0.01324</c:v>
                </c:pt>
                <c:pt idx="684">
                  <c:v>0.013232</c:v>
                </c:pt>
                <c:pt idx="685">
                  <c:v>0.013224</c:v>
                </c:pt>
                <c:pt idx="686">
                  <c:v>0.013216</c:v>
                </c:pt>
                <c:pt idx="687">
                  <c:v>0.013208</c:v>
                </c:pt>
                <c:pt idx="688">
                  <c:v>0.0132</c:v>
                </c:pt>
                <c:pt idx="689">
                  <c:v>0.013192</c:v>
                </c:pt>
                <c:pt idx="690">
                  <c:v>0.013184</c:v>
                </c:pt>
                <c:pt idx="691">
                  <c:v>0.013177</c:v>
                </c:pt>
                <c:pt idx="692">
                  <c:v>0.013169</c:v>
                </c:pt>
                <c:pt idx="693">
                  <c:v>0.013161</c:v>
                </c:pt>
                <c:pt idx="694">
                  <c:v>0.013153</c:v>
                </c:pt>
                <c:pt idx="695">
                  <c:v>0.013145</c:v>
                </c:pt>
                <c:pt idx="696">
                  <c:v>0.013137</c:v>
                </c:pt>
                <c:pt idx="697">
                  <c:v>0.013129</c:v>
                </c:pt>
                <c:pt idx="698">
                  <c:v>0.013122</c:v>
                </c:pt>
                <c:pt idx="699">
                  <c:v>0.013114</c:v>
                </c:pt>
                <c:pt idx="700">
                  <c:v>0.013106</c:v>
                </c:pt>
                <c:pt idx="701">
                  <c:v>0.013098</c:v>
                </c:pt>
                <c:pt idx="702">
                  <c:v>0.01309</c:v>
                </c:pt>
                <c:pt idx="703">
                  <c:v>0.013082</c:v>
                </c:pt>
                <c:pt idx="704">
                  <c:v>0.013075</c:v>
                </c:pt>
                <c:pt idx="705">
                  <c:v>0.013067</c:v>
                </c:pt>
                <c:pt idx="706">
                  <c:v>0.013059</c:v>
                </c:pt>
                <c:pt idx="707">
                  <c:v>0.013051</c:v>
                </c:pt>
                <c:pt idx="708">
                  <c:v>0.013044</c:v>
                </c:pt>
                <c:pt idx="709">
                  <c:v>0.013036</c:v>
                </c:pt>
                <c:pt idx="710">
                  <c:v>0.013028</c:v>
                </c:pt>
                <c:pt idx="711">
                  <c:v>0.013021</c:v>
                </c:pt>
                <c:pt idx="712">
                  <c:v>0.013013</c:v>
                </c:pt>
                <c:pt idx="713">
                  <c:v>0.013005</c:v>
                </c:pt>
                <c:pt idx="714">
                  <c:v>0.012997</c:v>
                </c:pt>
                <c:pt idx="715">
                  <c:v>0.01299</c:v>
                </c:pt>
                <c:pt idx="716">
                  <c:v>0.012982</c:v>
                </c:pt>
                <c:pt idx="717">
                  <c:v>0.012974</c:v>
                </c:pt>
                <c:pt idx="718">
                  <c:v>0.012967</c:v>
                </c:pt>
                <c:pt idx="719">
                  <c:v>0.012959</c:v>
                </c:pt>
                <c:pt idx="720">
                  <c:v>0.012952</c:v>
                </c:pt>
                <c:pt idx="721">
                  <c:v>0.012944</c:v>
                </c:pt>
                <c:pt idx="722">
                  <c:v>0.012936</c:v>
                </c:pt>
                <c:pt idx="723">
                  <c:v>0.012929</c:v>
                </c:pt>
                <c:pt idx="724">
                  <c:v>0.012921</c:v>
                </c:pt>
                <c:pt idx="725">
                  <c:v>0.012914</c:v>
                </c:pt>
                <c:pt idx="726">
                  <c:v>0.012906</c:v>
                </c:pt>
                <c:pt idx="727">
                  <c:v>0.012898</c:v>
                </c:pt>
                <c:pt idx="728">
                  <c:v>0.012891</c:v>
                </c:pt>
                <c:pt idx="729">
                  <c:v>0.012883</c:v>
                </c:pt>
                <c:pt idx="730">
                  <c:v>0.012876</c:v>
                </c:pt>
                <c:pt idx="731">
                  <c:v>0.012868</c:v>
                </c:pt>
                <c:pt idx="732">
                  <c:v>0.012861</c:v>
                </c:pt>
                <c:pt idx="733">
                  <c:v>0.012853</c:v>
                </c:pt>
                <c:pt idx="734">
                  <c:v>0.012846</c:v>
                </c:pt>
                <c:pt idx="735">
                  <c:v>0.012838</c:v>
                </c:pt>
                <c:pt idx="736">
                  <c:v>0.012831</c:v>
                </c:pt>
                <c:pt idx="737">
                  <c:v>0.012823</c:v>
                </c:pt>
                <c:pt idx="738">
                  <c:v>0.012816</c:v>
                </c:pt>
                <c:pt idx="739">
                  <c:v>0.012808</c:v>
                </c:pt>
                <c:pt idx="740">
                  <c:v>0.012801</c:v>
                </c:pt>
                <c:pt idx="741">
                  <c:v>0.012794</c:v>
                </c:pt>
                <c:pt idx="742">
                  <c:v>0.012786</c:v>
                </c:pt>
                <c:pt idx="743">
                  <c:v>0.012779</c:v>
                </c:pt>
                <c:pt idx="744">
                  <c:v>0.012771</c:v>
                </c:pt>
                <c:pt idx="745">
                  <c:v>0.012764</c:v>
                </c:pt>
                <c:pt idx="746">
                  <c:v>0.012756</c:v>
                </c:pt>
                <c:pt idx="747">
                  <c:v>0.012749</c:v>
                </c:pt>
                <c:pt idx="748">
                  <c:v>0.012742</c:v>
                </c:pt>
                <c:pt idx="749">
                  <c:v>0.012734</c:v>
                </c:pt>
                <c:pt idx="750">
                  <c:v>0.012727</c:v>
                </c:pt>
                <c:pt idx="751">
                  <c:v>0.01272</c:v>
                </c:pt>
                <c:pt idx="752">
                  <c:v>0.012712</c:v>
                </c:pt>
                <c:pt idx="753">
                  <c:v>0.012705</c:v>
                </c:pt>
                <c:pt idx="754">
                  <c:v>0.012698</c:v>
                </c:pt>
                <c:pt idx="755">
                  <c:v>0.01269</c:v>
                </c:pt>
                <c:pt idx="756">
                  <c:v>0.012683</c:v>
                </c:pt>
                <c:pt idx="757">
                  <c:v>0.012676</c:v>
                </c:pt>
                <c:pt idx="758">
                  <c:v>0.012668</c:v>
                </c:pt>
                <c:pt idx="759">
                  <c:v>0.012661</c:v>
                </c:pt>
                <c:pt idx="760">
                  <c:v>0.012654</c:v>
                </c:pt>
                <c:pt idx="761">
                  <c:v>0.012647</c:v>
                </c:pt>
                <c:pt idx="762">
                  <c:v>0.012639</c:v>
                </c:pt>
                <c:pt idx="763">
                  <c:v>0.012632</c:v>
                </c:pt>
                <c:pt idx="764">
                  <c:v>0.012625</c:v>
                </c:pt>
                <c:pt idx="765">
                  <c:v>0.012618</c:v>
                </c:pt>
                <c:pt idx="766">
                  <c:v>0.01261</c:v>
                </c:pt>
                <c:pt idx="767">
                  <c:v>0.012603</c:v>
                </c:pt>
                <c:pt idx="768">
                  <c:v>0.012596</c:v>
                </c:pt>
                <c:pt idx="769">
                  <c:v>0.012589</c:v>
                </c:pt>
                <c:pt idx="770">
                  <c:v>0.012582</c:v>
                </c:pt>
                <c:pt idx="771">
                  <c:v>0.012574</c:v>
                </c:pt>
                <c:pt idx="772">
                  <c:v>0.012567</c:v>
                </c:pt>
                <c:pt idx="773">
                  <c:v>0.01256</c:v>
                </c:pt>
                <c:pt idx="774">
                  <c:v>0.012553</c:v>
                </c:pt>
                <c:pt idx="775">
                  <c:v>0.012546</c:v>
                </c:pt>
                <c:pt idx="776">
                  <c:v>0.012539</c:v>
                </c:pt>
                <c:pt idx="777">
                  <c:v>0.012532</c:v>
                </c:pt>
                <c:pt idx="778">
                  <c:v>0.012524</c:v>
                </c:pt>
                <c:pt idx="779">
                  <c:v>0.012517</c:v>
                </c:pt>
                <c:pt idx="780">
                  <c:v>0.01251</c:v>
                </c:pt>
                <c:pt idx="781">
                  <c:v>0.012503</c:v>
                </c:pt>
                <c:pt idx="782">
                  <c:v>0.012496</c:v>
                </c:pt>
                <c:pt idx="783">
                  <c:v>0.012489</c:v>
                </c:pt>
                <c:pt idx="784">
                  <c:v>0.012482</c:v>
                </c:pt>
                <c:pt idx="785">
                  <c:v>0.012475</c:v>
                </c:pt>
                <c:pt idx="786">
                  <c:v>0.012468</c:v>
                </c:pt>
                <c:pt idx="787">
                  <c:v>0.012461</c:v>
                </c:pt>
                <c:pt idx="788">
                  <c:v>0.012454</c:v>
                </c:pt>
                <c:pt idx="789">
                  <c:v>0.012447</c:v>
                </c:pt>
                <c:pt idx="790">
                  <c:v>0.01244</c:v>
                </c:pt>
                <c:pt idx="791">
                  <c:v>0.012433</c:v>
                </c:pt>
                <c:pt idx="792">
                  <c:v>0.012426</c:v>
                </c:pt>
                <c:pt idx="793">
                  <c:v>0.012419</c:v>
                </c:pt>
                <c:pt idx="794">
                  <c:v>0.012412</c:v>
                </c:pt>
                <c:pt idx="795">
                  <c:v>0.012405</c:v>
                </c:pt>
                <c:pt idx="796">
                  <c:v>0.012398</c:v>
                </c:pt>
                <c:pt idx="797">
                  <c:v>0.012391</c:v>
                </c:pt>
                <c:pt idx="798">
                  <c:v>0.012384</c:v>
                </c:pt>
                <c:pt idx="799">
                  <c:v>0.012377</c:v>
                </c:pt>
                <c:pt idx="800">
                  <c:v>0.01237</c:v>
                </c:pt>
                <c:pt idx="801">
                  <c:v>0.012363</c:v>
                </c:pt>
                <c:pt idx="802">
                  <c:v>0.012356</c:v>
                </c:pt>
                <c:pt idx="803">
                  <c:v>0.012349</c:v>
                </c:pt>
                <c:pt idx="804">
                  <c:v>0.012342</c:v>
                </c:pt>
                <c:pt idx="805">
                  <c:v>0.012335</c:v>
                </c:pt>
                <c:pt idx="806">
                  <c:v>0.012328</c:v>
                </c:pt>
                <c:pt idx="807">
                  <c:v>0.012322</c:v>
                </c:pt>
                <c:pt idx="808">
                  <c:v>0.012315</c:v>
                </c:pt>
                <c:pt idx="809">
                  <c:v>0.012308</c:v>
                </c:pt>
                <c:pt idx="810">
                  <c:v>0.012301</c:v>
                </c:pt>
                <c:pt idx="811">
                  <c:v>0.012294</c:v>
                </c:pt>
                <c:pt idx="812">
                  <c:v>0.012287</c:v>
                </c:pt>
                <c:pt idx="813">
                  <c:v>0.01228</c:v>
                </c:pt>
                <c:pt idx="814">
                  <c:v>0.012274</c:v>
                </c:pt>
                <c:pt idx="815">
                  <c:v>0.012267</c:v>
                </c:pt>
                <c:pt idx="816">
                  <c:v>0.01226</c:v>
                </c:pt>
                <c:pt idx="817">
                  <c:v>0.012253</c:v>
                </c:pt>
                <c:pt idx="818">
                  <c:v>0.012246</c:v>
                </c:pt>
                <c:pt idx="819">
                  <c:v>0.012239</c:v>
                </c:pt>
                <c:pt idx="820">
                  <c:v>0.012233</c:v>
                </c:pt>
                <c:pt idx="821">
                  <c:v>0.012226</c:v>
                </c:pt>
                <c:pt idx="822">
                  <c:v>0.012219</c:v>
                </c:pt>
                <c:pt idx="823">
                  <c:v>0.012212</c:v>
                </c:pt>
                <c:pt idx="824">
                  <c:v>0.012206</c:v>
                </c:pt>
                <c:pt idx="825">
                  <c:v>0.012199</c:v>
                </c:pt>
                <c:pt idx="826">
                  <c:v>0.012192</c:v>
                </c:pt>
                <c:pt idx="827">
                  <c:v>0.012185</c:v>
                </c:pt>
                <c:pt idx="828">
                  <c:v>0.012179</c:v>
                </c:pt>
                <c:pt idx="829">
                  <c:v>0.012172</c:v>
                </c:pt>
                <c:pt idx="830">
                  <c:v>0.012165</c:v>
                </c:pt>
                <c:pt idx="831">
                  <c:v>0.012159</c:v>
                </c:pt>
                <c:pt idx="832">
                  <c:v>0.012152</c:v>
                </c:pt>
                <c:pt idx="833">
                  <c:v>0.012145</c:v>
                </c:pt>
                <c:pt idx="834">
                  <c:v>0.012138</c:v>
                </c:pt>
                <c:pt idx="835">
                  <c:v>0.012132</c:v>
                </c:pt>
                <c:pt idx="836">
                  <c:v>0.012125</c:v>
                </c:pt>
                <c:pt idx="837">
                  <c:v>0.012119</c:v>
                </c:pt>
                <c:pt idx="838">
                  <c:v>0.012112</c:v>
                </c:pt>
                <c:pt idx="839">
                  <c:v>0.012105</c:v>
                </c:pt>
                <c:pt idx="840">
                  <c:v>0.012099</c:v>
                </c:pt>
                <c:pt idx="841">
                  <c:v>0.012092</c:v>
                </c:pt>
                <c:pt idx="842">
                  <c:v>0.012085</c:v>
                </c:pt>
                <c:pt idx="843">
                  <c:v>0.012079</c:v>
                </c:pt>
                <c:pt idx="844">
                  <c:v>0.012072</c:v>
                </c:pt>
                <c:pt idx="845">
                  <c:v>0.012066</c:v>
                </c:pt>
                <c:pt idx="846">
                  <c:v>0.012059</c:v>
                </c:pt>
                <c:pt idx="847">
                  <c:v>0.012052</c:v>
                </c:pt>
                <c:pt idx="848">
                  <c:v>0.012046</c:v>
                </c:pt>
                <c:pt idx="849">
                  <c:v>0.012039</c:v>
                </c:pt>
                <c:pt idx="850">
                  <c:v>0.012033</c:v>
                </c:pt>
                <c:pt idx="851">
                  <c:v>0.012026</c:v>
                </c:pt>
                <c:pt idx="852">
                  <c:v>0.01202</c:v>
                </c:pt>
                <c:pt idx="853">
                  <c:v>0.012013</c:v>
                </c:pt>
                <c:pt idx="854">
                  <c:v>0.012006</c:v>
                </c:pt>
                <c:pt idx="855">
                  <c:v>0.012</c:v>
                </c:pt>
                <c:pt idx="856">
                  <c:v>0.011993</c:v>
                </c:pt>
                <c:pt idx="857">
                  <c:v>0.011987</c:v>
                </c:pt>
                <c:pt idx="858">
                  <c:v>0.01198</c:v>
                </c:pt>
                <c:pt idx="859">
                  <c:v>0.011974</c:v>
                </c:pt>
                <c:pt idx="860">
                  <c:v>0.011967</c:v>
                </c:pt>
                <c:pt idx="861">
                  <c:v>0.011961</c:v>
                </c:pt>
                <c:pt idx="862">
                  <c:v>0.011954</c:v>
                </c:pt>
                <c:pt idx="863">
                  <c:v>0.011948</c:v>
                </c:pt>
                <c:pt idx="864">
                  <c:v>0.011942</c:v>
                </c:pt>
                <c:pt idx="865">
                  <c:v>0.011935</c:v>
                </c:pt>
                <c:pt idx="866">
                  <c:v>0.011929</c:v>
                </c:pt>
                <c:pt idx="867">
                  <c:v>0.011922</c:v>
                </c:pt>
                <c:pt idx="868">
                  <c:v>0.011916</c:v>
                </c:pt>
                <c:pt idx="869">
                  <c:v>0.011909</c:v>
                </c:pt>
                <c:pt idx="870">
                  <c:v>0.011903</c:v>
                </c:pt>
                <c:pt idx="871">
                  <c:v>0.011896</c:v>
                </c:pt>
                <c:pt idx="872">
                  <c:v>0.01189</c:v>
                </c:pt>
                <c:pt idx="873">
                  <c:v>0.011884</c:v>
                </c:pt>
                <c:pt idx="874">
                  <c:v>0.011877</c:v>
                </c:pt>
                <c:pt idx="875">
                  <c:v>0.011871</c:v>
                </c:pt>
                <c:pt idx="876">
                  <c:v>0.011865</c:v>
                </c:pt>
                <c:pt idx="877">
                  <c:v>0.011858</c:v>
                </c:pt>
                <c:pt idx="878">
                  <c:v>0.011852</c:v>
                </c:pt>
                <c:pt idx="879">
                  <c:v>0.011845</c:v>
                </c:pt>
                <c:pt idx="880">
                  <c:v>0.011839</c:v>
                </c:pt>
                <c:pt idx="881">
                  <c:v>0.011833</c:v>
                </c:pt>
                <c:pt idx="882">
                  <c:v>0.011826</c:v>
                </c:pt>
                <c:pt idx="883">
                  <c:v>0.01182</c:v>
                </c:pt>
                <c:pt idx="884">
                  <c:v>0.011814</c:v>
                </c:pt>
                <c:pt idx="885">
                  <c:v>0.011807</c:v>
                </c:pt>
                <c:pt idx="886">
                  <c:v>0.011801</c:v>
                </c:pt>
                <c:pt idx="887">
                  <c:v>0.011795</c:v>
                </c:pt>
                <c:pt idx="888">
                  <c:v>0.011789</c:v>
                </c:pt>
                <c:pt idx="889">
                  <c:v>0.011782</c:v>
                </c:pt>
                <c:pt idx="890">
                  <c:v>0.011776</c:v>
                </c:pt>
                <c:pt idx="891">
                  <c:v>0.01177</c:v>
                </c:pt>
                <c:pt idx="892">
                  <c:v>0.011763</c:v>
                </c:pt>
                <c:pt idx="893">
                  <c:v>0.011757</c:v>
                </c:pt>
                <c:pt idx="894">
                  <c:v>0.011751</c:v>
                </c:pt>
                <c:pt idx="895">
                  <c:v>0.011745</c:v>
                </c:pt>
                <c:pt idx="896">
                  <c:v>0.011738</c:v>
                </c:pt>
                <c:pt idx="897">
                  <c:v>0.011732</c:v>
                </c:pt>
                <c:pt idx="898">
                  <c:v>0.011726</c:v>
                </c:pt>
                <c:pt idx="899">
                  <c:v>0.01172</c:v>
                </c:pt>
                <c:pt idx="900">
                  <c:v>0.011714</c:v>
                </c:pt>
                <c:pt idx="901">
                  <c:v>0.011707</c:v>
                </c:pt>
                <c:pt idx="902">
                  <c:v>0.011701</c:v>
                </c:pt>
                <c:pt idx="903">
                  <c:v>0.011695</c:v>
                </c:pt>
                <c:pt idx="904">
                  <c:v>0.011689</c:v>
                </c:pt>
                <c:pt idx="905">
                  <c:v>0.011683</c:v>
                </c:pt>
                <c:pt idx="906">
                  <c:v>0.011676</c:v>
                </c:pt>
                <c:pt idx="907">
                  <c:v>0.01167</c:v>
                </c:pt>
                <c:pt idx="908">
                  <c:v>0.011664</c:v>
                </c:pt>
                <c:pt idx="909">
                  <c:v>0.011658</c:v>
                </c:pt>
                <c:pt idx="910">
                  <c:v>0.011652</c:v>
                </c:pt>
                <c:pt idx="911">
                  <c:v>0.011646</c:v>
                </c:pt>
                <c:pt idx="912">
                  <c:v>0.01164</c:v>
                </c:pt>
                <c:pt idx="913">
                  <c:v>0.011633</c:v>
                </c:pt>
                <c:pt idx="914">
                  <c:v>0.011627</c:v>
                </c:pt>
                <c:pt idx="915">
                  <c:v>0.011621</c:v>
                </c:pt>
                <c:pt idx="916">
                  <c:v>0.011615</c:v>
                </c:pt>
                <c:pt idx="917">
                  <c:v>0.011609</c:v>
                </c:pt>
                <c:pt idx="918">
                  <c:v>0.011603</c:v>
                </c:pt>
                <c:pt idx="919">
                  <c:v>0.011597</c:v>
                </c:pt>
                <c:pt idx="920">
                  <c:v>0.011591</c:v>
                </c:pt>
                <c:pt idx="921">
                  <c:v>0.011585</c:v>
                </c:pt>
                <c:pt idx="922">
                  <c:v>0.011579</c:v>
                </c:pt>
                <c:pt idx="923">
                  <c:v>0.011572</c:v>
                </c:pt>
                <c:pt idx="924">
                  <c:v>0.011566</c:v>
                </c:pt>
                <c:pt idx="925">
                  <c:v>0.01156</c:v>
                </c:pt>
                <c:pt idx="926">
                  <c:v>0.011554</c:v>
                </c:pt>
                <c:pt idx="927">
                  <c:v>0.011548</c:v>
                </c:pt>
                <c:pt idx="928">
                  <c:v>0.011542</c:v>
                </c:pt>
                <c:pt idx="929">
                  <c:v>0.011536</c:v>
                </c:pt>
                <c:pt idx="930">
                  <c:v>0.01153</c:v>
                </c:pt>
                <c:pt idx="931">
                  <c:v>0.011524</c:v>
                </c:pt>
                <c:pt idx="932">
                  <c:v>0.011518</c:v>
                </c:pt>
                <c:pt idx="933">
                  <c:v>0.011512</c:v>
                </c:pt>
                <c:pt idx="934">
                  <c:v>0.011506</c:v>
                </c:pt>
                <c:pt idx="935">
                  <c:v>0.0115</c:v>
                </c:pt>
                <c:pt idx="936">
                  <c:v>0.011494</c:v>
                </c:pt>
                <c:pt idx="937">
                  <c:v>0.011488</c:v>
                </c:pt>
                <c:pt idx="938">
                  <c:v>0.011482</c:v>
                </c:pt>
                <c:pt idx="939">
                  <c:v>0.011476</c:v>
                </c:pt>
                <c:pt idx="940">
                  <c:v>0.01147</c:v>
                </c:pt>
                <c:pt idx="941">
                  <c:v>0.011464</c:v>
                </c:pt>
                <c:pt idx="942">
                  <c:v>0.011459</c:v>
                </c:pt>
                <c:pt idx="943">
                  <c:v>0.011453</c:v>
                </c:pt>
                <c:pt idx="944">
                  <c:v>0.011447</c:v>
                </c:pt>
                <c:pt idx="945">
                  <c:v>0.011441</c:v>
                </c:pt>
                <c:pt idx="946">
                  <c:v>0.011435</c:v>
                </c:pt>
                <c:pt idx="947">
                  <c:v>0.011429</c:v>
                </c:pt>
                <c:pt idx="948">
                  <c:v>0.011423</c:v>
                </c:pt>
                <c:pt idx="949">
                  <c:v>0.011417</c:v>
                </c:pt>
                <c:pt idx="950">
                  <c:v>0.011411</c:v>
                </c:pt>
                <c:pt idx="951">
                  <c:v>0.011405</c:v>
                </c:pt>
                <c:pt idx="952">
                  <c:v>0.011399</c:v>
                </c:pt>
                <c:pt idx="953">
                  <c:v>0.011394</c:v>
                </c:pt>
                <c:pt idx="954">
                  <c:v>0.011388</c:v>
                </c:pt>
                <c:pt idx="955">
                  <c:v>0.011382</c:v>
                </c:pt>
                <c:pt idx="956">
                  <c:v>0.011376</c:v>
                </c:pt>
                <c:pt idx="957">
                  <c:v>0.01137</c:v>
                </c:pt>
                <c:pt idx="958">
                  <c:v>0.011364</c:v>
                </c:pt>
                <c:pt idx="959">
                  <c:v>0.011358</c:v>
                </c:pt>
                <c:pt idx="960">
                  <c:v>0.011353</c:v>
                </c:pt>
                <c:pt idx="961">
                  <c:v>0.011347</c:v>
                </c:pt>
                <c:pt idx="962">
                  <c:v>0.011341</c:v>
                </c:pt>
                <c:pt idx="963">
                  <c:v>0.011335</c:v>
                </c:pt>
                <c:pt idx="964">
                  <c:v>0.011329</c:v>
                </c:pt>
                <c:pt idx="965">
                  <c:v>0.011324</c:v>
                </c:pt>
                <c:pt idx="966">
                  <c:v>0.011318</c:v>
                </c:pt>
                <c:pt idx="967">
                  <c:v>0.011312</c:v>
                </c:pt>
                <c:pt idx="968">
                  <c:v>0.011306</c:v>
                </c:pt>
                <c:pt idx="969">
                  <c:v>0.0113</c:v>
                </c:pt>
                <c:pt idx="970">
                  <c:v>0.011295</c:v>
                </c:pt>
                <c:pt idx="971">
                  <c:v>0.011289</c:v>
                </c:pt>
                <c:pt idx="972">
                  <c:v>0.011283</c:v>
                </c:pt>
                <c:pt idx="973">
                  <c:v>0.011277</c:v>
                </c:pt>
                <c:pt idx="974">
                  <c:v>0.011272</c:v>
                </c:pt>
                <c:pt idx="975">
                  <c:v>0.011266</c:v>
                </c:pt>
                <c:pt idx="976">
                  <c:v>0.01126</c:v>
                </c:pt>
                <c:pt idx="977">
                  <c:v>0.011254</c:v>
                </c:pt>
                <c:pt idx="978">
                  <c:v>0.011249</c:v>
                </c:pt>
                <c:pt idx="979">
                  <c:v>0.011243</c:v>
                </c:pt>
                <c:pt idx="980">
                  <c:v>0.011237</c:v>
                </c:pt>
                <c:pt idx="981">
                  <c:v>0.011232</c:v>
                </c:pt>
                <c:pt idx="982">
                  <c:v>0.011226</c:v>
                </c:pt>
                <c:pt idx="983">
                  <c:v>0.01122</c:v>
                </c:pt>
                <c:pt idx="984">
                  <c:v>0.011214</c:v>
                </c:pt>
                <c:pt idx="985">
                  <c:v>0.011209</c:v>
                </c:pt>
                <c:pt idx="986">
                  <c:v>0.011203</c:v>
                </c:pt>
                <c:pt idx="987">
                  <c:v>0.011197</c:v>
                </c:pt>
                <c:pt idx="988">
                  <c:v>0.011192</c:v>
                </c:pt>
                <c:pt idx="989">
                  <c:v>0.011186</c:v>
                </c:pt>
                <c:pt idx="990">
                  <c:v>0.01118</c:v>
                </c:pt>
                <c:pt idx="991">
                  <c:v>0.011175</c:v>
                </c:pt>
                <c:pt idx="992">
                  <c:v>0.011169</c:v>
                </c:pt>
                <c:pt idx="993">
                  <c:v>0.011164</c:v>
                </c:pt>
                <c:pt idx="994">
                  <c:v>0.011158</c:v>
                </c:pt>
                <c:pt idx="995">
                  <c:v>0.011152</c:v>
                </c:pt>
                <c:pt idx="996">
                  <c:v>0.011147</c:v>
                </c:pt>
                <c:pt idx="997">
                  <c:v>0.011141</c:v>
                </c:pt>
                <c:pt idx="998">
                  <c:v>0.011135</c:v>
                </c:pt>
                <c:pt idx="999">
                  <c:v>0.01113</c:v>
                </c:pt>
                <c:pt idx="1000">
                  <c:v>0.011124</c:v>
                </c:pt>
                <c:pt idx="1001">
                  <c:v>0.011119</c:v>
                </c:pt>
                <c:pt idx="1002">
                  <c:v>0.011113</c:v>
                </c:pt>
                <c:pt idx="1003">
                  <c:v>0.011107</c:v>
                </c:pt>
                <c:pt idx="1004">
                  <c:v>0.011102</c:v>
                </c:pt>
                <c:pt idx="1005">
                  <c:v>0.011096</c:v>
                </c:pt>
                <c:pt idx="1006">
                  <c:v>0.011091</c:v>
                </c:pt>
                <c:pt idx="1007">
                  <c:v>0.011085</c:v>
                </c:pt>
                <c:pt idx="1008">
                  <c:v>0.01108</c:v>
                </c:pt>
                <c:pt idx="1009">
                  <c:v>0.011074</c:v>
                </c:pt>
                <c:pt idx="1010">
                  <c:v>0.011069</c:v>
                </c:pt>
                <c:pt idx="1011">
                  <c:v>0.011063</c:v>
                </c:pt>
                <c:pt idx="1012">
                  <c:v>0.011058</c:v>
                </c:pt>
                <c:pt idx="1013">
                  <c:v>0.011052</c:v>
                </c:pt>
                <c:pt idx="1014">
                  <c:v>0.011046</c:v>
                </c:pt>
                <c:pt idx="1015">
                  <c:v>0.011041</c:v>
                </c:pt>
                <c:pt idx="1016">
                  <c:v>0.011035</c:v>
                </c:pt>
                <c:pt idx="1017">
                  <c:v>0.01103</c:v>
                </c:pt>
                <c:pt idx="1018">
                  <c:v>0.011024</c:v>
                </c:pt>
                <c:pt idx="1019">
                  <c:v>0.011019</c:v>
                </c:pt>
                <c:pt idx="1020">
                  <c:v>0.011013</c:v>
                </c:pt>
                <c:pt idx="1021">
                  <c:v>0.011008</c:v>
                </c:pt>
                <c:pt idx="1022">
                  <c:v>0.011003</c:v>
                </c:pt>
                <c:pt idx="1023">
                  <c:v>0.010997</c:v>
                </c:pt>
                <c:pt idx="1024">
                  <c:v>0.010992</c:v>
                </c:pt>
                <c:pt idx="1025">
                  <c:v>0.010986</c:v>
                </c:pt>
                <c:pt idx="1026">
                  <c:v>0.010981</c:v>
                </c:pt>
                <c:pt idx="1027">
                  <c:v>0.010975</c:v>
                </c:pt>
                <c:pt idx="1028">
                  <c:v>0.01097</c:v>
                </c:pt>
                <c:pt idx="1029">
                  <c:v>0.010964</c:v>
                </c:pt>
                <c:pt idx="1030">
                  <c:v>0.010959</c:v>
                </c:pt>
                <c:pt idx="1031">
                  <c:v>0.010954</c:v>
                </c:pt>
                <c:pt idx="1032">
                  <c:v>0.010948</c:v>
                </c:pt>
                <c:pt idx="1033">
                  <c:v>0.010943</c:v>
                </c:pt>
                <c:pt idx="1034">
                  <c:v>0.010937</c:v>
                </c:pt>
                <c:pt idx="1035">
                  <c:v>0.010932</c:v>
                </c:pt>
                <c:pt idx="1036">
                  <c:v>0.010926</c:v>
                </c:pt>
                <c:pt idx="1037">
                  <c:v>0.010921</c:v>
                </c:pt>
                <c:pt idx="1038">
                  <c:v>0.010916</c:v>
                </c:pt>
                <c:pt idx="1039">
                  <c:v>0.01091</c:v>
                </c:pt>
                <c:pt idx="1040">
                  <c:v>0.010905</c:v>
                </c:pt>
                <c:pt idx="1041">
                  <c:v>0.0109</c:v>
                </c:pt>
                <c:pt idx="1042">
                  <c:v>0.010894</c:v>
                </c:pt>
                <c:pt idx="1043">
                  <c:v>0.010889</c:v>
                </c:pt>
                <c:pt idx="1044">
                  <c:v>0.010884</c:v>
                </c:pt>
                <c:pt idx="1045">
                  <c:v>0.010878</c:v>
                </c:pt>
                <c:pt idx="1046">
                  <c:v>0.010873</c:v>
                </c:pt>
                <c:pt idx="1047">
                  <c:v>0.010867</c:v>
                </c:pt>
                <c:pt idx="1048">
                  <c:v>0.010862</c:v>
                </c:pt>
                <c:pt idx="1049">
                  <c:v>0.010857</c:v>
                </c:pt>
                <c:pt idx="1050">
                  <c:v>0.010851</c:v>
                </c:pt>
                <c:pt idx="1051">
                  <c:v>0.010846</c:v>
                </c:pt>
                <c:pt idx="1052">
                  <c:v>0.010841</c:v>
                </c:pt>
                <c:pt idx="1053">
                  <c:v>0.010836</c:v>
                </c:pt>
                <c:pt idx="1054">
                  <c:v>0.01083</c:v>
                </c:pt>
                <c:pt idx="1055">
                  <c:v>0.010825</c:v>
                </c:pt>
                <c:pt idx="1056">
                  <c:v>0.01082</c:v>
                </c:pt>
                <c:pt idx="1057">
                  <c:v>0.010814</c:v>
                </c:pt>
                <c:pt idx="1058">
                  <c:v>0.010809</c:v>
                </c:pt>
                <c:pt idx="1059">
                  <c:v>0.010804</c:v>
                </c:pt>
                <c:pt idx="1060">
                  <c:v>0.010799</c:v>
                </c:pt>
                <c:pt idx="1061">
                  <c:v>0.010793</c:v>
                </c:pt>
                <c:pt idx="1062">
                  <c:v>0.010788</c:v>
                </c:pt>
                <c:pt idx="1063">
                  <c:v>0.010783</c:v>
                </c:pt>
                <c:pt idx="1064">
                  <c:v>0.010778</c:v>
                </c:pt>
                <c:pt idx="1065">
                  <c:v>0.010772</c:v>
                </c:pt>
                <c:pt idx="1066">
                  <c:v>0.010767</c:v>
                </c:pt>
                <c:pt idx="1067">
                  <c:v>0.010762</c:v>
                </c:pt>
                <c:pt idx="1068">
                  <c:v>0.010757</c:v>
                </c:pt>
                <c:pt idx="1069">
                  <c:v>0.010751</c:v>
                </c:pt>
                <c:pt idx="1070">
                  <c:v>0.010746</c:v>
                </c:pt>
                <c:pt idx="1071">
                  <c:v>0.010741</c:v>
                </c:pt>
                <c:pt idx="1072">
                  <c:v>0.010736</c:v>
                </c:pt>
                <c:pt idx="1073">
                  <c:v>0.010731</c:v>
                </c:pt>
                <c:pt idx="1074">
                  <c:v>0.010725</c:v>
                </c:pt>
                <c:pt idx="1075">
                  <c:v>0.01072</c:v>
                </c:pt>
                <c:pt idx="1076">
                  <c:v>0.010715</c:v>
                </c:pt>
                <c:pt idx="1077">
                  <c:v>0.01071</c:v>
                </c:pt>
                <c:pt idx="1078">
                  <c:v>0.010705</c:v>
                </c:pt>
                <c:pt idx="1079">
                  <c:v>0.010699</c:v>
                </c:pt>
                <c:pt idx="1080">
                  <c:v>0.010694</c:v>
                </c:pt>
                <c:pt idx="1081">
                  <c:v>0.010689</c:v>
                </c:pt>
                <c:pt idx="1082">
                  <c:v>0.010684</c:v>
                </c:pt>
                <c:pt idx="1083">
                  <c:v>0.010679</c:v>
                </c:pt>
                <c:pt idx="1084">
                  <c:v>0.010674</c:v>
                </c:pt>
                <c:pt idx="1085">
                  <c:v>0.010668</c:v>
                </c:pt>
                <c:pt idx="1086">
                  <c:v>0.010663</c:v>
                </c:pt>
                <c:pt idx="1087">
                  <c:v>0.010658</c:v>
                </c:pt>
                <c:pt idx="1088">
                  <c:v>0.010653</c:v>
                </c:pt>
                <c:pt idx="1089">
                  <c:v>0.010648</c:v>
                </c:pt>
                <c:pt idx="1090">
                  <c:v>0.010643</c:v>
                </c:pt>
                <c:pt idx="1091">
                  <c:v>0.010638</c:v>
                </c:pt>
                <c:pt idx="1092">
                  <c:v>0.010633</c:v>
                </c:pt>
                <c:pt idx="1093">
                  <c:v>0.010628</c:v>
                </c:pt>
                <c:pt idx="1094">
                  <c:v>0.010622</c:v>
                </c:pt>
                <c:pt idx="1095">
                  <c:v>0.010617</c:v>
                </c:pt>
                <c:pt idx="1096">
                  <c:v>0.010612</c:v>
                </c:pt>
                <c:pt idx="1097">
                  <c:v>0.010607</c:v>
                </c:pt>
                <c:pt idx="1098">
                  <c:v>0.010602</c:v>
                </c:pt>
                <c:pt idx="1099">
                  <c:v>0.010597</c:v>
                </c:pt>
                <c:pt idx="1100">
                  <c:v>0.010592</c:v>
                </c:pt>
                <c:pt idx="1101">
                  <c:v>0.010587</c:v>
                </c:pt>
                <c:pt idx="1102">
                  <c:v>0.010582</c:v>
                </c:pt>
                <c:pt idx="1103">
                  <c:v>0.010577</c:v>
                </c:pt>
                <c:pt idx="1104">
                  <c:v>0.010572</c:v>
                </c:pt>
                <c:pt idx="1105">
                  <c:v>0.010567</c:v>
                </c:pt>
                <c:pt idx="1106">
                  <c:v>0.010562</c:v>
                </c:pt>
                <c:pt idx="1107">
                  <c:v>0.010557</c:v>
                </c:pt>
                <c:pt idx="1108">
                  <c:v>0.010552</c:v>
                </c:pt>
                <c:pt idx="1109">
                  <c:v>0.010547</c:v>
                </c:pt>
                <c:pt idx="1110">
                  <c:v>0.010542</c:v>
                </c:pt>
                <c:pt idx="1111">
                  <c:v>0.010537</c:v>
                </c:pt>
                <c:pt idx="1112">
                  <c:v>0.010531</c:v>
                </c:pt>
                <c:pt idx="1113">
                  <c:v>0.010526</c:v>
                </c:pt>
                <c:pt idx="1114">
                  <c:v>0.010521</c:v>
                </c:pt>
                <c:pt idx="1115">
                  <c:v>0.010516</c:v>
                </c:pt>
                <c:pt idx="1116">
                  <c:v>0.010511</c:v>
                </c:pt>
                <c:pt idx="1117">
                  <c:v>0.010507</c:v>
                </c:pt>
                <c:pt idx="1118">
                  <c:v>0.010502</c:v>
                </c:pt>
                <c:pt idx="1119">
                  <c:v>0.010497</c:v>
                </c:pt>
                <c:pt idx="1120">
                  <c:v>0.010492</c:v>
                </c:pt>
                <c:pt idx="1121">
                  <c:v>0.010487</c:v>
                </c:pt>
                <c:pt idx="1122">
                  <c:v>0.010482</c:v>
                </c:pt>
                <c:pt idx="1123">
                  <c:v>0.010477</c:v>
                </c:pt>
                <c:pt idx="1124">
                  <c:v>0.010472</c:v>
                </c:pt>
                <c:pt idx="1125">
                  <c:v>0.010467</c:v>
                </c:pt>
                <c:pt idx="1126">
                  <c:v>0.010462</c:v>
                </c:pt>
                <c:pt idx="1127">
                  <c:v>0.010457</c:v>
                </c:pt>
                <c:pt idx="1128">
                  <c:v>0.010452</c:v>
                </c:pt>
                <c:pt idx="1129">
                  <c:v>0.010447</c:v>
                </c:pt>
                <c:pt idx="1130">
                  <c:v>0.010442</c:v>
                </c:pt>
                <c:pt idx="1131">
                  <c:v>0.010437</c:v>
                </c:pt>
                <c:pt idx="1132">
                  <c:v>0.010432</c:v>
                </c:pt>
                <c:pt idx="1133">
                  <c:v>0.010427</c:v>
                </c:pt>
                <c:pt idx="1134">
                  <c:v>0.010422</c:v>
                </c:pt>
                <c:pt idx="1135">
                  <c:v>0.010418</c:v>
                </c:pt>
                <c:pt idx="1136">
                  <c:v>0.010413</c:v>
                </c:pt>
                <c:pt idx="1137">
                  <c:v>0.010408</c:v>
                </c:pt>
                <c:pt idx="1138">
                  <c:v>0.010403</c:v>
                </c:pt>
                <c:pt idx="1139">
                  <c:v>0.010398</c:v>
                </c:pt>
                <c:pt idx="1140">
                  <c:v>0.010393</c:v>
                </c:pt>
                <c:pt idx="1141">
                  <c:v>0.010388</c:v>
                </c:pt>
                <c:pt idx="1142">
                  <c:v>0.010383</c:v>
                </c:pt>
                <c:pt idx="1143">
                  <c:v>0.010379</c:v>
                </c:pt>
                <c:pt idx="1144">
                  <c:v>0.010374</c:v>
                </c:pt>
                <c:pt idx="1145">
                  <c:v>0.010369</c:v>
                </c:pt>
                <c:pt idx="1146">
                  <c:v>0.010364</c:v>
                </c:pt>
                <c:pt idx="1147">
                  <c:v>0.010359</c:v>
                </c:pt>
                <c:pt idx="1148">
                  <c:v>0.010354</c:v>
                </c:pt>
                <c:pt idx="1149">
                  <c:v>0.010349</c:v>
                </c:pt>
                <c:pt idx="1150">
                  <c:v>0.010345</c:v>
                </c:pt>
                <c:pt idx="1151">
                  <c:v>0.01034</c:v>
                </c:pt>
                <c:pt idx="1152">
                  <c:v>0.010335</c:v>
                </c:pt>
                <c:pt idx="1153">
                  <c:v>0.01033</c:v>
                </c:pt>
                <c:pt idx="1154">
                  <c:v>0.010325</c:v>
                </c:pt>
                <c:pt idx="1155">
                  <c:v>0.010321</c:v>
                </c:pt>
                <c:pt idx="1156">
                  <c:v>0.010316</c:v>
                </c:pt>
                <c:pt idx="1157">
                  <c:v>0.010311</c:v>
                </c:pt>
                <c:pt idx="1158">
                  <c:v>0.010306</c:v>
                </c:pt>
                <c:pt idx="1159">
                  <c:v>0.010301</c:v>
                </c:pt>
                <c:pt idx="1160">
                  <c:v>0.010297</c:v>
                </c:pt>
                <c:pt idx="1161">
                  <c:v>0.010292</c:v>
                </c:pt>
                <c:pt idx="1162">
                  <c:v>0.010287</c:v>
                </c:pt>
                <c:pt idx="1163">
                  <c:v>0.010282</c:v>
                </c:pt>
                <c:pt idx="1164">
                  <c:v>0.010277</c:v>
                </c:pt>
                <c:pt idx="1165">
                  <c:v>0.010273</c:v>
                </c:pt>
                <c:pt idx="1166">
                  <c:v>0.010268</c:v>
                </c:pt>
                <c:pt idx="1167">
                  <c:v>0.010263</c:v>
                </c:pt>
                <c:pt idx="1168">
                  <c:v>0.010258</c:v>
                </c:pt>
                <c:pt idx="1169">
                  <c:v>0.010254</c:v>
                </c:pt>
                <c:pt idx="1170">
                  <c:v>0.010249</c:v>
                </c:pt>
                <c:pt idx="1171">
                  <c:v>0.010244</c:v>
                </c:pt>
                <c:pt idx="1172">
                  <c:v>0.010239</c:v>
                </c:pt>
                <c:pt idx="1173">
                  <c:v>0.010235</c:v>
                </c:pt>
                <c:pt idx="1174">
                  <c:v>0.01023</c:v>
                </c:pt>
                <c:pt idx="1175">
                  <c:v>0.010225</c:v>
                </c:pt>
                <c:pt idx="1176">
                  <c:v>0.010221</c:v>
                </c:pt>
                <c:pt idx="1177">
                  <c:v>0.010216</c:v>
                </c:pt>
                <c:pt idx="1178">
                  <c:v>0.010211</c:v>
                </c:pt>
                <c:pt idx="1179">
                  <c:v>0.010206</c:v>
                </c:pt>
                <c:pt idx="1180">
                  <c:v>0.010202</c:v>
                </c:pt>
                <c:pt idx="1181">
                  <c:v>0.010197</c:v>
                </c:pt>
                <c:pt idx="1182">
                  <c:v>0.010192</c:v>
                </c:pt>
                <c:pt idx="1183">
                  <c:v>0.010188</c:v>
                </c:pt>
                <c:pt idx="1184">
                  <c:v>0.010183</c:v>
                </c:pt>
                <c:pt idx="1185">
                  <c:v>0.010178</c:v>
                </c:pt>
                <c:pt idx="1186">
                  <c:v>0.010174</c:v>
                </c:pt>
                <c:pt idx="1187">
                  <c:v>0.010169</c:v>
                </c:pt>
                <c:pt idx="1188">
                  <c:v>0.010164</c:v>
                </c:pt>
                <c:pt idx="1189">
                  <c:v>0.01016</c:v>
                </c:pt>
                <c:pt idx="1190">
                  <c:v>0.010155</c:v>
                </c:pt>
                <c:pt idx="1191">
                  <c:v>0.01015</c:v>
                </c:pt>
                <c:pt idx="1192">
                  <c:v>0.010146</c:v>
                </c:pt>
                <c:pt idx="1193">
                  <c:v>0.010141</c:v>
                </c:pt>
                <c:pt idx="1194">
                  <c:v>0.010136</c:v>
                </c:pt>
                <c:pt idx="1195">
                  <c:v>0.010132</c:v>
                </c:pt>
                <c:pt idx="1196">
                  <c:v>0.010127</c:v>
                </c:pt>
                <c:pt idx="1197">
                  <c:v>0.010122</c:v>
                </c:pt>
                <c:pt idx="1198">
                  <c:v>0.010118</c:v>
                </c:pt>
                <c:pt idx="1199">
                  <c:v>0.010113</c:v>
                </c:pt>
                <c:pt idx="1200">
                  <c:v>0.010109</c:v>
                </c:pt>
                <c:pt idx="1201">
                  <c:v>0.010104</c:v>
                </c:pt>
                <c:pt idx="1202">
                  <c:v>0.010099</c:v>
                </c:pt>
                <c:pt idx="1203">
                  <c:v>0.010095</c:v>
                </c:pt>
                <c:pt idx="1204">
                  <c:v>0.01009</c:v>
                </c:pt>
                <c:pt idx="1205">
                  <c:v>0.010086</c:v>
                </c:pt>
                <c:pt idx="1206">
                  <c:v>0.010081</c:v>
                </c:pt>
                <c:pt idx="1207">
                  <c:v>0.010076</c:v>
                </c:pt>
                <c:pt idx="1208">
                  <c:v>0.010072</c:v>
                </c:pt>
                <c:pt idx="1209">
                  <c:v>0.010067</c:v>
                </c:pt>
                <c:pt idx="1210">
                  <c:v>0.010063</c:v>
                </c:pt>
                <c:pt idx="1211">
                  <c:v>0.010058</c:v>
                </c:pt>
                <c:pt idx="1212">
                  <c:v>0.010054</c:v>
                </c:pt>
                <c:pt idx="1213">
                  <c:v>0.010049</c:v>
                </c:pt>
                <c:pt idx="1214">
                  <c:v>0.010044</c:v>
                </c:pt>
                <c:pt idx="1215">
                  <c:v>0.01004</c:v>
                </c:pt>
                <c:pt idx="1216">
                  <c:v>0.010035</c:v>
                </c:pt>
                <c:pt idx="1217">
                  <c:v>0.010031</c:v>
                </c:pt>
                <c:pt idx="1218">
                  <c:v>0.010026</c:v>
                </c:pt>
                <c:pt idx="1219">
                  <c:v>0.010022</c:v>
                </c:pt>
                <c:pt idx="1220">
                  <c:v>0.010017</c:v>
                </c:pt>
                <c:pt idx="1221">
                  <c:v>0.010013</c:v>
                </c:pt>
                <c:pt idx="1222">
                  <c:v>0.010008</c:v>
                </c:pt>
                <c:pt idx="1223">
                  <c:v>0.010004</c:v>
                </c:pt>
                <c:pt idx="1224">
                  <c:v>0.0099992</c:v>
                </c:pt>
                <c:pt idx="1225">
                  <c:v>0.0099947</c:v>
                </c:pt>
                <c:pt idx="1226">
                  <c:v>0.0099902</c:v>
                </c:pt>
                <c:pt idx="1227">
                  <c:v>0.0099857</c:v>
                </c:pt>
                <c:pt idx="1228">
                  <c:v>0.0099812</c:v>
                </c:pt>
                <c:pt idx="1229">
                  <c:v>0.0099767</c:v>
                </c:pt>
                <c:pt idx="1230">
                  <c:v>0.0099722</c:v>
                </c:pt>
                <c:pt idx="1231">
                  <c:v>0.0099677</c:v>
                </c:pt>
                <c:pt idx="1232">
                  <c:v>0.0099632</c:v>
                </c:pt>
                <c:pt idx="1233">
                  <c:v>0.0099587</c:v>
                </c:pt>
                <c:pt idx="1234">
                  <c:v>0.0099543</c:v>
                </c:pt>
                <c:pt idx="1235">
                  <c:v>0.0099498</c:v>
                </c:pt>
                <c:pt idx="1236">
                  <c:v>0.0099453</c:v>
                </c:pt>
                <c:pt idx="1237">
                  <c:v>0.0099409</c:v>
                </c:pt>
                <c:pt idx="1238">
                  <c:v>0.0099364</c:v>
                </c:pt>
                <c:pt idx="1239">
                  <c:v>0.009932</c:v>
                </c:pt>
                <c:pt idx="1240">
                  <c:v>0.0099275</c:v>
                </c:pt>
                <c:pt idx="1241">
                  <c:v>0.0099231</c:v>
                </c:pt>
                <c:pt idx="1242">
                  <c:v>0.0099186</c:v>
                </c:pt>
                <c:pt idx="1243">
                  <c:v>0.0099142</c:v>
                </c:pt>
                <c:pt idx="1244">
                  <c:v>0.0099098</c:v>
                </c:pt>
                <c:pt idx="1245">
                  <c:v>0.0099053</c:v>
                </c:pt>
                <c:pt idx="1246">
                  <c:v>0.0099009</c:v>
                </c:pt>
                <c:pt idx="1247">
                  <c:v>0.0098965</c:v>
                </c:pt>
                <c:pt idx="1248">
                  <c:v>0.0098921</c:v>
                </c:pt>
                <c:pt idx="1249">
                  <c:v>0.0098877</c:v>
                </c:pt>
                <c:pt idx="1250">
                  <c:v>0.0098833</c:v>
                </c:pt>
                <c:pt idx="1251">
                  <c:v>0.0098789</c:v>
                </c:pt>
                <c:pt idx="1252">
                  <c:v>0.0098745</c:v>
                </c:pt>
                <c:pt idx="1253">
                  <c:v>0.0098701</c:v>
                </c:pt>
                <c:pt idx="1254">
                  <c:v>0.0098657</c:v>
                </c:pt>
                <c:pt idx="1255">
                  <c:v>0.0098613</c:v>
                </c:pt>
                <c:pt idx="1256">
                  <c:v>0.0098569</c:v>
                </c:pt>
                <c:pt idx="1257">
                  <c:v>0.0098525</c:v>
                </c:pt>
                <c:pt idx="1258">
                  <c:v>0.0098481</c:v>
                </c:pt>
                <c:pt idx="1259">
                  <c:v>0.0098438</c:v>
                </c:pt>
                <c:pt idx="1260">
                  <c:v>0.0098394</c:v>
                </c:pt>
                <c:pt idx="1261">
                  <c:v>0.009835</c:v>
                </c:pt>
                <c:pt idx="1262">
                  <c:v>0.0098307</c:v>
                </c:pt>
                <c:pt idx="1263">
                  <c:v>0.0098263</c:v>
                </c:pt>
                <c:pt idx="1264">
                  <c:v>0.009822</c:v>
                </c:pt>
                <c:pt idx="1265">
                  <c:v>0.0098176</c:v>
                </c:pt>
                <c:pt idx="1266">
                  <c:v>0.0098133</c:v>
                </c:pt>
                <c:pt idx="1267">
                  <c:v>0.0098089</c:v>
                </c:pt>
                <c:pt idx="1268">
                  <c:v>0.0098046</c:v>
                </c:pt>
                <c:pt idx="1269">
                  <c:v>0.0098002</c:v>
                </c:pt>
                <c:pt idx="1270">
                  <c:v>0.0097959</c:v>
                </c:pt>
                <c:pt idx="1271">
                  <c:v>0.0097916</c:v>
                </c:pt>
                <c:pt idx="1272">
                  <c:v>0.0097873</c:v>
                </c:pt>
                <c:pt idx="1273">
                  <c:v>0.0097829</c:v>
                </c:pt>
                <c:pt idx="1274">
                  <c:v>0.0097786</c:v>
                </c:pt>
                <c:pt idx="1275">
                  <c:v>0.0097743</c:v>
                </c:pt>
                <c:pt idx="1276">
                  <c:v>0.00977</c:v>
                </c:pt>
                <c:pt idx="1277">
                  <c:v>0.0097657</c:v>
                </c:pt>
                <c:pt idx="1278">
                  <c:v>0.0097614</c:v>
                </c:pt>
                <c:pt idx="1279">
                  <c:v>0.0097571</c:v>
                </c:pt>
                <c:pt idx="1280">
                  <c:v>0.0097528</c:v>
                </c:pt>
                <c:pt idx="1281">
                  <c:v>0.0097485</c:v>
                </c:pt>
                <c:pt idx="1282">
                  <c:v>0.0097443</c:v>
                </c:pt>
                <c:pt idx="1283">
                  <c:v>0.00974</c:v>
                </c:pt>
                <c:pt idx="1284">
                  <c:v>0.0097357</c:v>
                </c:pt>
                <c:pt idx="1285">
                  <c:v>0.0097314</c:v>
                </c:pt>
                <c:pt idx="1286">
                  <c:v>0.0097272</c:v>
                </c:pt>
                <c:pt idx="1287">
                  <c:v>0.0097229</c:v>
                </c:pt>
                <c:pt idx="1288">
                  <c:v>0.0097186</c:v>
                </c:pt>
                <c:pt idx="1289">
                  <c:v>0.0097144</c:v>
                </c:pt>
                <c:pt idx="1290">
                  <c:v>0.0097101</c:v>
                </c:pt>
                <c:pt idx="1291">
                  <c:v>0.0097059</c:v>
                </c:pt>
                <c:pt idx="1292">
                  <c:v>0.0097016</c:v>
                </c:pt>
                <c:pt idx="1293">
                  <c:v>0.0096974</c:v>
                </c:pt>
                <c:pt idx="1294">
                  <c:v>0.0096931</c:v>
                </c:pt>
                <c:pt idx="1295">
                  <c:v>0.0096889</c:v>
                </c:pt>
                <c:pt idx="1296">
                  <c:v>0.0096847</c:v>
                </c:pt>
                <c:pt idx="1297">
                  <c:v>0.0096804</c:v>
                </c:pt>
                <c:pt idx="1298">
                  <c:v>0.0096762</c:v>
                </c:pt>
                <c:pt idx="1299">
                  <c:v>0.009672</c:v>
                </c:pt>
                <c:pt idx="1300">
                  <c:v>0.0096678</c:v>
                </c:pt>
                <c:pt idx="1301">
                  <c:v>0.0096636</c:v>
                </c:pt>
                <c:pt idx="1302">
                  <c:v>0.0096594</c:v>
                </c:pt>
                <c:pt idx="1303">
                  <c:v>0.0096551</c:v>
                </c:pt>
                <c:pt idx="1304">
                  <c:v>0.0096509</c:v>
                </c:pt>
                <c:pt idx="1305">
                  <c:v>0.0096467</c:v>
                </c:pt>
                <c:pt idx="1306">
                  <c:v>0.0096425</c:v>
                </c:pt>
                <c:pt idx="1307">
                  <c:v>0.0096384</c:v>
                </c:pt>
                <c:pt idx="1308">
                  <c:v>0.0096342</c:v>
                </c:pt>
                <c:pt idx="1309">
                  <c:v>0.00963</c:v>
                </c:pt>
                <c:pt idx="1310">
                  <c:v>0.0096258</c:v>
                </c:pt>
                <c:pt idx="1311">
                  <c:v>0.0096216</c:v>
                </c:pt>
                <c:pt idx="1312">
                  <c:v>0.0096175</c:v>
                </c:pt>
                <c:pt idx="1313">
                  <c:v>0.0096133</c:v>
                </c:pt>
                <c:pt idx="1314">
                  <c:v>0.0096091</c:v>
                </c:pt>
                <c:pt idx="1315">
                  <c:v>0.009605</c:v>
                </c:pt>
                <c:pt idx="1316">
                  <c:v>0.0096008</c:v>
                </c:pt>
                <c:pt idx="1317">
                  <c:v>0.0095966</c:v>
                </c:pt>
                <c:pt idx="1318">
                  <c:v>0.0095925</c:v>
                </c:pt>
                <c:pt idx="1319">
                  <c:v>0.0095883</c:v>
                </c:pt>
                <c:pt idx="1320">
                  <c:v>0.0095842</c:v>
                </c:pt>
                <c:pt idx="1321">
                  <c:v>0.0095801</c:v>
                </c:pt>
                <c:pt idx="1322">
                  <c:v>0.0095759</c:v>
                </c:pt>
                <c:pt idx="1323">
                  <c:v>0.0095718</c:v>
                </c:pt>
                <c:pt idx="1324">
                  <c:v>0.0095677</c:v>
                </c:pt>
                <c:pt idx="1325">
                  <c:v>0.0095635</c:v>
                </c:pt>
                <c:pt idx="1326">
                  <c:v>0.0095594</c:v>
                </c:pt>
                <c:pt idx="1327">
                  <c:v>0.0095553</c:v>
                </c:pt>
                <c:pt idx="1328">
                  <c:v>0.0095512</c:v>
                </c:pt>
                <c:pt idx="1329">
                  <c:v>0.0095471</c:v>
                </c:pt>
                <c:pt idx="1330">
                  <c:v>0.009543</c:v>
                </c:pt>
                <c:pt idx="1331">
                  <c:v>0.0095389</c:v>
                </c:pt>
                <c:pt idx="1332">
                  <c:v>0.0095348</c:v>
                </c:pt>
                <c:pt idx="1333">
                  <c:v>0.0095307</c:v>
                </c:pt>
                <c:pt idx="1334">
                  <c:v>0.0095266</c:v>
                </c:pt>
                <c:pt idx="1335">
                  <c:v>0.0095225</c:v>
                </c:pt>
                <c:pt idx="1336">
                  <c:v>0.0095184</c:v>
                </c:pt>
                <c:pt idx="1337">
                  <c:v>0.0095143</c:v>
                </c:pt>
                <c:pt idx="1338">
                  <c:v>0.0095102</c:v>
                </c:pt>
                <c:pt idx="1339">
                  <c:v>0.0095061</c:v>
                </c:pt>
                <c:pt idx="1340">
                  <c:v>0.0095021</c:v>
                </c:pt>
                <c:pt idx="1341">
                  <c:v>0.009498</c:v>
                </c:pt>
                <c:pt idx="1342">
                  <c:v>0.0094939</c:v>
                </c:pt>
                <c:pt idx="1343">
                  <c:v>0.0094899</c:v>
                </c:pt>
                <c:pt idx="1344">
                  <c:v>0.0094858</c:v>
                </c:pt>
                <c:pt idx="1345">
                  <c:v>0.0094818</c:v>
                </c:pt>
                <c:pt idx="1346">
                  <c:v>0.0094777</c:v>
                </c:pt>
                <c:pt idx="1347">
                  <c:v>0.0094737</c:v>
                </c:pt>
                <c:pt idx="1348">
                  <c:v>0.0094696</c:v>
                </c:pt>
                <c:pt idx="1349">
                  <c:v>0.0094656</c:v>
                </c:pt>
                <c:pt idx="1350">
                  <c:v>0.0094615</c:v>
                </c:pt>
                <c:pt idx="1351">
                  <c:v>0.0094575</c:v>
                </c:pt>
                <c:pt idx="1352">
                  <c:v>0.0094535</c:v>
                </c:pt>
                <c:pt idx="1353">
                  <c:v>0.0094494</c:v>
                </c:pt>
                <c:pt idx="1354">
                  <c:v>0.0094454</c:v>
                </c:pt>
                <c:pt idx="1355">
                  <c:v>0.0094414</c:v>
                </c:pt>
                <c:pt idx="1356">
                  <c:v>0.0094374</c:v>
                </c:pt>
                <c:pt idx="1357">
                  <c:v>0.0094334</c:v>
                </c:pt>
                <c:pt idx="1358">
                  <c:v>0.0094293</c:v>
                </c:pt>
                <c:pt idx="1359">
                  <c:v>0.0094253</c:v>
                </c:pt>
                <c:pt idx="1360">
                  <c:v>0.0094213</c:v>
                </c:pt>
                <c:pt idx="1361">
                  <c:v>0.0094173</c:v>
                </c:pt>
                <c:pt idx="1362">
                  <c:v>0.0094133</c:v>
                </c:pt>
                <c:pt idx="1363">
                  <c:v>0.0094093</c:v>
                </c:pt>
                <c:pt idx="1364">
                  <c:v>0.0094054</c:v>
                </c:pt>
                <c:pt idx="1365">
                  <c:v>0.0094014</c:v>
                </c:pt>
                <c:pt idx="1366">
                  <c:v>0.0093974</c:v>
                </c:pt>
                <c:pt idx="1367">
                  <c:v>0.0093934</c:v>
                </c:pt>
                <c:pt idx="1368">
                  <c:v>0.0093894</c:v>
                </c:pt>
                <c:pt idx="1369">
                  <c:v>0.0093855</c:v>
                </c:pt>
                <c:pt idx="1370">
                  <c:v>0.0093815</c:v>
                </c:pt>
                <c:pt idx="1371">
                  <c:v>0.0093775</c:v>
                </c:pt>
                <c:pt idx="1372">
                  <c:v>0.0093736</c:v>
                </c:pt>
                <c:pt idx="1373">
                  <c:v>0.0093696</c:v>
                </c:pt>
                <c:pt idx="1374">
                  <c:v>0.0093656</c:v>
                </c:pt>
                <c:pt idx="1375">
                  <c:v>0.0093617</c:v>
                </c:pt>
                <c:pt idx="1376">
                  <c:v>0.0093577</c:v>
                </c:pt>
                <c:pt idx="1377">
                  <c:v>0.0093538</c:v>
                </c:pt>
                <c:pt idx="1378">
                  <c:v>0.0093499</c:v>
                </c:pt>
                <c:pt idx="1379">
                  <c:v>0.0093459</c:v>
                </c:pt>
                <c:pt idx="1380">
                  <c:v>0.009342</c:v>
                </c:pt>
                <c:pt idx="1381">
                  <c:v>0.009338</c:v>
                </c:pt>
                <c:pt idx="1382">
                  <c:v>0.0093341</c:v>
                </c:pt>
                <c:pt idx="1383">
                  <c:v>0.0093302</c:v>
                </c:pt>
                <c:pt idx="1384">
                  <c:v>0.0093263</c:v>
                </c:pt>
                <c:pt idx="1385">
                  <c:v>0.0093223</c:v>
                </c:pt>
                <c:pt idx="1386">
                  <c:v>0.0093184</c:v>
                </c:pt>
                <c:pt idx="1387">
                  <c:v>0.0093145</c:v>
                </c:pt>
                <c:pt idx="1388">
                  <c:v>0.0093106</c:v>
                </c:pt>
                <c:pt idx="1389">
                  <c:v>0.0093067</c:v>
                </c:pt>
                <c:pt idx="1390">
                  <c:v>0.0093028</c:v>
                </c:pt>
                <c:pt idx="1391">
                  <c:v>0.0092989</c:v>
                </c:pt>
                <c:pt idx="1392">
                  <c:v>0.009295</c:v>
                </c:pt>
                <c:pt idx="1393">
                  <c:v>0.0092911</c:v>
                </c:pt>
                <c:pt idx="1394">
                  <c:v>0.0092872</c:v>
                </c:pt>
                <c:pt idx="1395">
                  <c:v>0.0092833</c:v>
                </c:pt>
                <c:pt idx="1396">
                  <c:v>0.0092794</c:v>
                </c:pt>
                <c:pt idx="1397">
                  <c:v>0.0092756</c:v>
                </c:pt>
                <c:pt idx="1398">
                  <c:v>0.0092717</c:v>
                </c:pt>
                <c:pt idx="1399">
                  <c:v>0.0092678</c:v>
                </c:pt>
                <c:pt idx="1400">
                  <c:v>0.0092639</c:v>
                </c:pt>
                <c:pt idx="1401">
                  <c:v>0.0092601</c:v>
                </c:pt>
                <c:pt idx="1402">
                  <c:v>0.0092562</c:v>
                </c:pt>
                <c:pt idx="1403">
                  <c:v>0.0092524</c:v>
                </c:pt>
                <c:pt idx="1404">
                  <c:v>0.0092485</c:v>
                </c:pt>
                <c:pt idx="1405">
                  <c:v>0.0092446</c:v>
                </c:pt>
                <c:pt idx="1406">
                  <c:v>0.0092408</c:v>
                </c:pt>
                <c:pt idx="1407">
                  <c:v>0.0092369</c:v>
                </c:pt>
                <c:pt idx="1408">
                  <c:v>0.0092331</c:v>
                </c:pt>
                <c:pt idx="1409">
                  <c:v>0.0092293</c:v>
                </c:pt>
                <c:pt idx="1410">
                  <c:v>0.0092254</c:v>
                </c:pt>
                <c:pt idx="1411">
                  <c:v>0.0092216</c:v>
                </c:pt>
                <c:pt idx="1412">
                  <c:v>0.0092177</c:v>
                </c:pt>
                <c:pt idx="1413">
                  <c:v>0.0092139</c:v>
                </c:pt>
                <c:pt idx="1414">
                  <c:v>0.0092101</c:v>
                </c:pt>
                <c:pt idx="1415">
                  <c:v>0.0092063</c:v>
                </c:pt>
                <c:pt idx="1416">
                  <c:v>0.0092025</c:v>
                </c:pt>
                <c:pt idx="1417">
                  <c:v>0.0091986</c:v>
                </c:pt>
                <c:pt idx="1418">
                  <c:v>0.0091948</c:v>
                </c:pt>
                <c:pt idx="1419">
                  <c:v>0.009191</c:v>
                </c:pt>
                <c:pt idx="1420">
                  <c:v>0.0091872</c:v>
                </c:pt>
                <c:pt idx="1421">
                  <c:v>0.0091834</c:v>
                </c:pt>
                <c:pt idx="1422">
                  <c:v>0.0091796</c:v>
                </c:pt>
                <c:pt idx="1423">
                  <c:v>0.0091758</c:v>
                </c:pt>
                <c:pt idx="1424">
                  <c:v>0.009172</c:v>
                </c:pt>
                <c:pt idx="1425">
                  <c:v>0.0091682</c:v>
                </c:pt>
                <c:pt idx="1426">
                  <c:v>0.0091644</c:v>
                </c:pt>
                <c:pt idx="1427">
                  <c:v>0.0091607</c:v>
                </c:pt>
                <c:pt idx="1428">
                  <c:v>0.0091569</c:v>
                </c:pt>
                <c:pt idx="1429">
                  <c:v>0.0091531</c:v>
                </c:pt>
                <c:pt idx="1430">
                  <c:v>0.0091493</c:v>
                </c:pt>
                <c:pt idx="1431">
                  <c:v>0.0091455</c:v>
                </c:pt>
                <c:pt idx="1432">
                  <c:v>0.0091418</c:v>
                </c:pt>
                <c:pt idx="1433">
                  <c:v>0.009138</c:v>
                </c:pt>
                <c:pt idx="1434">
                  <c:v>0.0091342</c:v>
                </c:pt>
                <c:pt idx="1435">
                  <c:v>0.0091305</c:v>
                </c:pt>
                <c:pt idx="1436">
                  <c:v>0.0091267</c:v>
                </c:pt>
                <c:pt idx="1437">
                  <c:v>0.009123</c:v>
                </c:pt>
                <c:pt idx="1438">
                  <c:v>0.0091192</c:v>
                </c:pt>
                <c:pt idx="1439">
                  <c:v>0.0091155</c:v>
                </c:pt>
                <c:pt idx="1440">
                  <c:v>0.0091117</c:v>
                </c:pt>
                <c:pt idx="1441">
                  <c:v>0.009108</c:v>
                </c:pt>
                <c:pt idx="1442">
                  <c:v>0.0091043</c:v>
                </c:pt>
                <c:pt idx="1443">
                  <c:v>0.0091005</c:v>
                </c:pt>
                <c:pt idx="1444">
                  <c:v>0.0090968</c:v>
                </c:pt>
                <c:pt idx="1445">
                  <c:v>0.0090931</c:v>
                </c:pt>
                <c:pt idx="1446">
                  <c:v>0.0090893</c:v>
                </c:pt>
                <c:pt idx="1447">
                  <c:v>0.0090856</c:v>
                </c:pt>
                <c:pt idx="1448">
                  <c:v>0.0090819</c:v>
                </c:pt>
                <c:pt idx="1449">
                  <c:v>0.0090782</c:v>
                </c:pt>
                <c:pt idx="1450">
                  <c:v>0.0090745</c:v>
                </c:pt>
                <c:pt idx="1451">
                  <c:v>0.0090708</c:v>
                </c:pt>
                <c:pt idx="1452">
                  <c:v>0.0090671</c:v>
                </c:pt>
                <c:pt idx="1453">
                  <c:v>0.0090634</c:v>
                </c:pt>
                <c:pt idx="1454">
                  <c:v>0.0090596</c:v>
                </c:pt>
                <c:pt idx="1455">
                  <c:v>0.009056</c:v>
                </c:pt>
                <c:pt idx="1456">
                  <c:v>0.0090523</c:v>
                </c:pt>
                <c:pt idx="1457">
                  <c:v>0.0090486</c:v>
                </c:pt>
                <c:pt idx="1458">
                  <c:v>0.0090449</c:v>
                </c:pt>
                <c:pt idx="1459">
                  <c:v>0.0090412</c:v>
                </c:pt>
                <c:pt idx="1460">
                  <c:v>0.0090375</c:v>
                </c:pt>
                <c:pt idx="1461">
                  <c:v>0.0090338</c:v>
                </c:pt>
                <c:pt idx="1462">
                  <c:v>0.0090302</c:v>
                </c:pt>
                <c:pt idx="1463">
                  <c:v>0.0090265</c:v>
                </c:pt>
                <c:pt idx="1464">
                  <c:v>0.0090228</c:v>
                </c:pt>
                <c:pt idx="1465">
                  <c:v>0.0090191</c:v>
                </c:pt>
                <c:pt idx="1466">
                  <c:v>0.0090155</c:v>
                </c:pt>
                <c:pt idx="1467">
                  <c:v>0.0090118</c:v>
                </c:pt>
                <c:pt idx="1468">
                  <c:v>0.0090082</c:v>
                </c:pt>
                <c:pt idx="1469">
                  <c:v>0.0090045</c:v>
                </c:pt>
                <c:pt idx="1470">
                  <c:v>0.0090008</c:v>
                </c:pt>
                <c:pt idx="1471">
                  <c:v>0.0089972</c:v>
                </c:pt>
                <c:pt idx="1472">
                  <c:v>0.0089935</c:v>
                </c:pt>
                <c:pt idx="1473">
                  <c:v>0.0089899</c:v>
                </c:pt>
                <c:pt idx="1474">
                  <c:v>0.0089863</c:v>
                </c:pt>
                <c:pt idx="1475">
                  <c:v>0.0089826</c:v>
                </c:pt>
                <c:pt idx="1476">
                  <c:v>0.008979</c:v>
                </c:pt>
                <c:pt idx="1477">
                  <c:v>0.0089754</c:v>
                </c:pt>
                <c:pt idx="1478">
                  <c:v>0.0089717</c:v>
                </c:pt>
                <c:pt idx="1479">
                  <c:v>0.0089681</c:v>
                </c:pt>
                <c:pt idx="1480">
                  <c:v>0.0089645</c:v>
                </c:pt>
                <c:pt idx="1481">
                  <c:v>0.0089609</c:v>
                </c:pt>
                <c:pt idx="1482">
                  <c:v>0.0089572</c:v>
                </c:pt>
                <c:pt idx="1483">
                  <c:v>0.0089536</c:v>
                </c:pt>
                <c:pt idx="1484">
                  <c:v>0.00895</c:v>
                </c:pt>
                <c:pt idx="1485">
                  <c:v>0.0089464</c:v>
                </c:pt>
                <c:pt idx="1486">
                  <c:v>0.0089428</c:v>
                </c:pt>
                <c:pt idx="1487">
                  <c:v>0.0089392</c:v>
                </c:pt>
                <c:pt idx="1488">
                  <c:v>0.0089356</c:v>
                </c:pt>
                <c:pt idx="1489">
                  <c:v>0.008932</c:v>
                </c:pt>
                <c:pt idx="1490">
                  <c:v>0.0089284</c:v>
                </c:pt>
                <c:pt idx="1491">
                  <c:v>0.0089248</c:v>
                </c:pt>
                <c:pt idx="1492">
                  <c:v>0.0089212</c:v>
                </c:pt>
                <c:pt idx="1493">
                  <c:v>0.0089176</c:v>
                </c:pt>
                <c:pt idx="1494">
                  <c:v>0.0089141</c:v>
                </c:pt>
                <c:pt idx="1495">
                  <c:v>0.0089105</c:v>
                </c:pt>
                <c:pt idx="1496">
                  <c:v>0.0089069</c:v>
                </c:pt>
                <c:pt idx="1497">
                  <c:v>0.0089033</c:v>
                </c:pt>
                <c:pt idx="1498">
                  <c:v>0.0088998</c:v>
                </c:pt>
                <c:pt idx="1499">
                  <c:v>0.0088962</c:v>
                </c:pt>
                <c:pt idx="1500">
                  <c:v>0.0088926</c:v>
                </c:pt>
                <c:pt idx="1501">
                  <c:v>0.0088891</c:v>
                </c:pt>
                <c:pt idx="1502">
                  <c:v>0.0088855</c:v>
                </c:pt>
                <c:pt idx="1503">
                  <c:v>0.0088819</c:v>
                </c:pt>
                <c:pt idx="1504">
                  <c:v>0.0088784</c:v>
                </c:pt>
                <c:pt idx="1505">
                  <c:v>0.0088748</c:v>
                </c:pt>
                <c:pt idx="1506">
                  <c:v>0.0088713</c:v>
                </c:pt>
                <c:pt idx="1507">
                  <c:v>0.0088677</c:v>
                </c:pt>
                <c:pt idx="1508">
                  <c:v>0.0088642</c:v>
                </c:pt>
                <c:pt idx="1509">
                  <c:v>0.0088607</c:v>
                </c:pt>
                <c:pt idx="1510">
                  <c:v>0.0088571</c:v>
                </c:pt>
                <c:pt idx="1511">
                  <c:v>0.0088536</c:v>
                </c:pt>
                <c:pt idx="1512">
                  <c:v>0.0088501</c:v>
                </c:pt>
                <c:pt idx="1513">
                  <c:v>0.0088465</c:v>
                </c:pt>
                <c:pt idx="1514">
                  <c:v>0.008843</c:v>
                </c:pt>
                <c:pt idx="1515">
                  <c:v>0.0088395</c:v>
                </c:pt>
                <c:pt idx="1516">
                  <c:v>0.008836</c:v>
                </c:pt>
                <c:pt idx="1517">
                  <c:v>0.0088325</c:v>
                </c:pt>
                <c:pt idx="1518">
                  <c:v>0.0088289</c:v>
                </c:pt>
                <c:pt idx="1519">
                  <c:v>0.0088254</c:v>
                </c:pt>
                <c:pt idx="1520">
                  <c:v>0.0088219</c:v>
                </c:pt>
                <c:pt idx="1521">
                  <c:v>0.0088184</c:v>
                </c:pt>
                <c:pt idx="1522">
                  <c:v>0.0088149</c:v>
                </c:pt>
                <c:pt idx="1523">
                  <c:v>0.0088114</c:v>
                </c:pt>
                <c:pt idx="1524">
                  <c:v>0.0088079</c:v>
                </c:pt>
                <c:pt idx="1525">
                  <c:v>0.0088044</c:v>
                </c:pt>
                <c:pt idx="1526">
                  <c:v>0.0088009</c:v>
                </c:pt>
                <c:pt idx="1527">
                  <c:v>0.0087974</c:v>
                </c:pt>
                <c:pt idx="1528">
                  <c:v>0.0087939</c:v>
                </c:pt>
                <c:pt idx="1529">
                  <c:v>0.0087905</c:v>
                </c:pt>
                <c:pt idx="1530">
                  <c:v>0.008787</c:v>
                </c:pt>
                <c:pt idx="1531">
                  <c:v>0.0087835</c:v>
                </c:pt>
                <c:pt idx="1532">
                  <c:v>0.00878</c:v>
                </c:pt>
                <c:pt idx="1533">
                  <c:v>0.0087766</c:v>
                </c:pt>
                <c:pt idx="1534">
                  <c:v>0.0087731</c:v>
                </c:pt>
                <c:pt idx="1535">
                  <c:v>0.0087696</c:v>
                </c:pt>
                <c:pt idx="1536">
                  <c:v>0.0087662</c:v>
                </c:pt>
                <c:pt idx="1537">
                  <c:v>0.0087627</c:v>
                </c:pt>
                <c:pt idx="1538">
                  <c:v>0.0087592</c:v>
                </c:pt>
                <c:pt idx="1539">
                  <c:v>0.0087558</c:v>
                </c:pt>
                <c:pt idx="1540">
                  <c:v>0.0087523</c:v>
                </c:pt>
                <c:pt idx="1541">
                  <c:v>0.0087489</c:v>
                </c:pt>
                <c:pt idx="1542">
                  <c:v>0.0087454</c:v>
                </c:pt>
                <c:pt idx="1543">
                  <c:v>0.008742</c:v>
                </c:pt>
                <c:pt idx="1544">
                  <c:v>0.0087385</c:v>
                </c:pt>
                <c:pt idx="1545">
                  <c:v>0.0087351</c:v>
                </c:pt>
                <c:pt idx="1546">
                  <c:v>0.0087317</c:v>
                </c:pt>
                <c:pt idx="1547">
                  <c:v>0.0087282</c:v>
                </c:pt>
                <c:pt idx="1548">
                  <c:v>0.0087248</c:v>
                </c:pt>
                <c:pt idx="1549">
                  <c:v>0.0087214</c:v>
                </c:pt>
                <c:pt idx="1550">
                  <c:v>0.0087179</c:v>
                </c:pt>
                <c:pt idx="1551">
                  <c:v>0.0087145</c:v>
                </c:pt>
                <c:pt idx="1552">
                  <c:v>0.0087111</c:v>
                </c:pt>
                <c:pt idx="1553">
                  <c:v>0.0087077</c:v>
                </c:pt>
                <c:pt idx="1554">
                  <c:v>0.0087043</c:v>
                </c:pt>
                <c:pt idx="1555">
                  <c:v>0.0087009</c:v>
                </c:pt>
                <c:pt idx="1556">
                  <c:v>0.0086974</c:v>
                </c:pt>
                <c:pt idx="1557">
                  <c:v>0.008694</c:v>
                </c:pt>
                <c:pt idx="1558">
                  <c:v>0.0086906</c:v>
                </c:pt>
                <c:pt idx="1559">
                  <c:v>0.0086872</c:v>
                </c:pt>
                <c:pt idx="1560">
                  <c:v>0.0086838</c:v>
                </c:pt>
                <c:pt idx="1561">
                  <c:v>0.0086804</c:v>
                </c:pt>
                <c:pt idx="1562">
                  <c:v>0.008677</c:v>
                </c:pt>
                <c:pt idx="1563">
                  <c:v>0.0086737</c:v>
                </c:pt>
                <c:pt idx="1564">
                  <c:v>0.0086703</c:v>
                </c:pt>
                <c:pt idx="1565">
                  <c:v>0.0086669</c:v>
                </c:pt>
                <c:pt idx="1566">
                  <c:v>0.0086635</c:v>
                </c:pt>
                <c:pt idx="1567">
                  <c:v>0.0086601</c:v>
                </c:pt>
                <c:pt idx="1568">
                  <c:v>0.0086567</c:v>
                </c:pt>
                <c:pt idx="1569">
                  <c:v>0.0086534</c:v>
                </c:pt>
                <c:pt idx="1570">
                  <c:v>0.00865</c:v>
                </c:pt>
                <c:pt idx="1571">
                  <c:v>0.0086466</c:v>
                </c:pt>
                <c:pt idx="1572">
                  <c:v>0.0086432</c:v>
                </c:pt>
                <c:pt idx="1573">
                  <c:v>0.0086399</c:v>
                </c:pt>
                <c:pt idx="1574">
                  <c:v>0.0086365</c:v>
                </c:pt>
                <c:pt idx="1575">
                  <c:v>0.0086332</c:v>
                </c:pt>
                <c:pt idx="1576">
                  <c:v>0.0086298</c:v>
                </c:pt>
                <c:pt idx="1577">
                  <c:v>0.0086265</c:v>
                </c:pt>
                <c:pt idx="1578">
                  <c:v>0.0086231</c:v>
                </c:pt>
                <c:pt idx="1579">
                  <c:v>0.0086198</c:v>
                </c:pt>
                <c:pt idx="1580">
                  <c:v>0.0086164</c:v>
                </c:pt>
                <c:pt idx="1581">
                  <c:v>0.0086131</c:v>
                </c:pt>
                <c:pt idx="1582">
                  <c:v>0.0086097</c:v>
                </c:pt>
                <c:pt idx="1583">
                  <c:v>0.0086064</c:v>
                </c:pt>
                <c:pt idx="1584">
                  <c:v>0.008603</c:v>
                </c:pt>
                <c:pt idx="1585">
                  <c:v>0.0085997</c:v>
                </c:pt>
                <c:pt idx="1586">
                  <c:v>0.0085964</c:v>
                </c:pt>
                <c:pt idx="1587">
                  <c:v>0.0085931</c:v>
                </c:pt>
                <c:pt idx="1588">
                  <c:v>0.0085897</c:v>
                </c:pt>
                <c:pt idx="1589">
                  <c:v>0.0085864</c:v>
                </c:pt>
                <c:pt idx="1590">
                  <c:v>0.0085831</c:v>
                </c:pt>
                <c:pt idx="1591">
                  <c:v>0.0085798</c:v>
                </c:pt>
                <c:pt idx="1592">
                  <c:v>0.0085764</c:v>
                </c:pt>
                <c:pt idx="1593">
                  <c:v>0.0085731</c:v>
                </c:pt>
                <c:pt idx="1594">
                  <c:v>0.0085698</c:v>
                </c:pt>
                <c:pt idx="1595">
                  <c:v>0.0085665</c:v>
                </c:pt>
                <c:pt idx="1596">
                  <c:v>0.0085632</c:v>
                </c:pt>
                <c:pt idx="1597">
                  <c:v>0.0085599</c:v>
                </c:pt>
                <c:pt idx="1598">
                  <c:v>0.0085566</c:v>
                </c:pt>
                <c:pt idx="1599">
                  <c:v>0.0085533</c:v>
                </c:pt>
                <c:pt idx="1600">
                  <c:v>0.00855</c:v>
                </c:pt>
                <c:pt idx="1601">
                  <c:v>0.0085467</c:v>
                </c:pt>
                <c:pt idx="1602">
                  <c:v>0.0085434</c:v>
                </c:pt>
                <c:pt idx="1603">
                  <c:v>0.0085401</c:v>
                </c:pt>
                <c:pt idx="1604">
                  <c:v>0.0085369</c:v>
                </c:pt>
                <c:pt idx="1605">
                  <c:v>0.0085336</c:v>
                </c:pt>
                <c:pt idx="1606">
                  <c:v>0.0085303</c:v>
                </c:pt>
                <c:pt idx="1607">
                  <c:v>0.008527</c:v>
                </c:pt>
                <c:pt idx="1608">
                  <c:v>0.0085238</c:v>
                </c:pt>
                <c:pt idx="1609">
                  <c:v>0.0085205</c:v>
                </c:pt>
                <c:pt idx="1610">
                  <c:v>0.0085172</c:v>
                </c:pt>
                <c:pt idx="1611">
                  <c:v>0.0085139</c:v>
                </c:pt>
                <c:pt idx="1612">
                  <c:v>0.0085107</c:v>
                </c:pt>
                <c:pt idx="1613">
                  <c:v>0.0085074</c:v>
                </c:pt>
                <c:pt idx="1614">
                  <c:v>0.0085042</c:v>
                </c:pt>
                <c:pt idx="1615">
                  <c:v>0.0085009</c:v>
                </c:pt>
                <c:pt idx="1616">
                  <c:v>0.0084976</c:v>
                </c:pt>
                <c:pt idx="1617">
                  <c:v>0.0084944</c:v>
                </c:pt>
                <c:pt idx="1618">
                  <c:v>0.0084911</c:v>
                </c:pt>
                <c:pt idx="1619">
                  <c:v>0.0084879</c:v>
                </c:pt>
                <c:pt idx="1620">
                  <c:v>0.0084847</c:v>
                </c:pt>
                <c:pt idx="1621">
                  <c:v>0.0084814</c:v>
                </c:pt>
                <c:pt idx="1622">
                  <c:v>0.0084782</c:v>
                </c:pt>
                <c:pt idx="1623">
                  <c:v>0.0084749</c:v>
                </c:pt>
                <c:pt idx="1624">
                  <c:v>0.0084717</c:v>
                </c:pt>
                <c:pt idx="1625">
                  <c:v>0.0084685</c:v>
                </c:pt>
                <c:pt idx="1626">
                  <c:v>0.0084652</c:v>
                </c:pt>
                <c:pt idx="1627">
                  <c:v>0.008462</c:v>
                </c:pt>
                <c:pt idx="1628">
                  <c:v>0.0084588</c:v>
                </c:pt>
                <c:pt idx="1629">
                  <c:v>0.0084556</c:v>
                </c:pt>
                <c:pt idx="1630">
                  <c:v>0.0084523</c:v>
                </c:pt>
                <c:pt idx="1631">
                  <c:v>0.0084491</c:v>
                </c:pt>
                <c:pt idx="1632">
                  <c:v>0.0084459</c:v>
                </c:pt>
                <c:pt idx="1633">
                  <c:v>0.0084427</c:v>
                </c:pt>
                <c:pt idx="1634">
                  <c:v>0.0084395</c:v>
                </c:pt>
                <c:pt idx="1635">
                  <c:v>0.0084363</c:v>
                </c:pt>
                <c:pt idx="1636">
                  <c:v>0.0084331</c:v>
                </c:pt>
                <c:pt idx="1637">
                  <c:v>0.0084299</c:v>
                </c:pt>
                <c:pt idx="1638">
                  <c:v>0.0084267</c:v>
                </c:pt>
                <c:pt idx="1639">
                  <c:v>0.0084235</c:v>
                </c:pt>
                <c:pt idx="1640">
                  <c:v>0.0084203</c:v>
                </c:pt>
                <c:pt idx="1641">
                  <c:v>0.0084171</c:v>
                </c:pt>
                <c:pt idx="1642">
                  <c:v>0.0084139</c:v>
                </c:pt>
                <c:pt idx="1643">
                  <c:v>0.0084107</c:v>
                </c:pt>
                <c:pt idx="1644">
                  <c:v>0.0084075</c:v>
                </c:pt>
                <c:pt idx="1645">
                  <c:v>0.0084043</c:v>
                </c:pt>
                <c:pt idx="1646">
                  <c:v>0.0084012</c:v>
                </c:pt>
                <c:pt idx="1647">
                  <c:v>0.008398</c:v>
                </c:pt>
                <c:pt idx="1648">
                  <c:v>0.0083948</c:v>
                </c:pt>
                <c:pt idx="1649">
                  <c:v>0.0083916</c:v>
                </c:pt>
                <c:pt idx="1650">
                  <c:v>0.0083885</c:v>
                </c:pt>
                <c:pt idx="1651">
                  <c:v>0.0083853</c:v>
                </c:pt>
                <c:pt idx="1652">
                  <c:v>0.0083821</c:v>
                </c:pt>
                <c:pt idx="1653">
                  <c:v>0.008379</c:v>
                </c:pt>
                <c:pt idx="1654">
                  <c:v>0.0083758</c:v>
                </c:pt>
                <c:pt idx="1655">
                  <c:v>0.0083726</c:v>
                </c:pt>
                <c:pt idx="1656">
                  <c:v>0.0083695</c:v>
                </c:pt>
                <c:pt idx="1657">
                  <c:v>0.0083663</c:v>
                </c:pt>
                <c:pt idx="1658">
                  <c:v>0.0083632</c:v>
                </c:pt>
                <c:pt idx="1659">
                  <c:v>0.00836</c:v>
                </c:pt>
                <c:pt idx="1660">
                  <c:v>0.0083569</c:v>
                </c:pt>
                <c:pt idx="1661">
                  <c:v>0.0083537</c:v>
                </c:pt>
                <c:pt idx="1662">
                  <c:v>0.0083506</c:v>
                </c:pt>
                <c:pt idx="1663">
                  <c:v>0.0083474</c:v>
                </c:pt>
                <c:pt idx="1664">
                  <c:v>0.0083443</c:v>
                </c:pt>
                <c:pt idx="1665">
                  <c:v>0.0083412</c:v>
                </c:pt>
                <c:pt idx="1666">
                  <c:v>0.008338</c:v>
                </c:pt>
                <c:pt idx="1667">
                  <c:v>0.0083349</c:v>
                </c:pt>
                <c:pt idx="1668">
                  <c:v>0.0083318</c:v>
                </c:pt>
                <c:pt idx="1669">
                  <c:v>0.0083287</c:v>
                </c:pt>
                <c:pt idx="1670">
                  <c:v>0.0083255</c:v>
                </c:pt>
                <c:pt idx="1671">
                  <c:v>0.0083224</c:v>
                </c:pt>
                <c:pt idx="1672">
                  <c:v>0.0083193</c:v>
                </c:pt>
                <c:pt idx="1673">
                  <c:v>0.0083162</c:v>
                </c:pt>
                <c:pt idx="1674">
                  <c:v>0.0083131</c:v>
                </c:pt>
                <c:pt idx="1675">
                  <c:v>0.0083099</c:v>
                </c:pt>
                <c:pt idx="1676">
                  <c:v>0.0083068</c:v>
                </c:pt>
                <c:pt idx="1677">
                  <c:v>0.0083037</c:v>
                </c:pt>
                <c:pt idx="1678">
                  <c:v>0.0083006</c:v>
                </c:pt>
                <c:pt idx="1679">
                  <c:v>0.0082975</c:v>
                </c:pt>
                <c:pt idx="1680">
                  <c:v>0.0082944</c:v>
                </c:pt>
                <c:pt idx="1681">
                  <c:v>0.0082913</c:v>
                </c:pt>
                <c:pt idx="1682">
                  <c:v>0.0082882</c:v>
                </c:pt>
                <c:pt idx="1683">
                  <c:v>0.0082851</c:v>
                </c:pt>
                <c:pt idx="1684">
                  <c:v>0.008282</c:v>
                </c:pt>
                <c:pt idx="1685">
                  <c:v>0.008279</c:v>
                </c:pt>
                <c:pt idx="1686">
                  <c:v>0.0082759</c:v>
                </c:pt>
                <c:pt idx="1687">
                  <c:v>0.0082728</c:v>
                </c:pt>
                <c:pt idx="1688">
                  <c:v>0.0082697</c:v>
                </c:pt>
                <c:pt idx="1689">
                  <c:v>0.0082666</c:v>
                </c:pt>
                <c:pt idx="1690">
                  <c:v>0.0082635</c:v>
                </c:pt>
                <c:pt idx="1691">
                  <c:v>0.0082605</c:v>
                </c:pt>
                <c:pt idx="1692">
                  <c:v>0.0082574</c:v>
                </c:pt>
                <c:pt idx="1693">
                  <c:v>0.0082543</c:v>
                </c:pt>
                <c:pt idx="1694">
                  <c:v>0.0082513</c:v>
                </c:pt>
                <c:pt idx="1695">
                  <c:v>0.0082482</c:v>
                </c:pt>
                <c:pt idx="1696">
                  <c:v>0.0082451</c:v>
                </c:pt>
                <c:pt idx="1697">
                  <c:v>0.0082421</c:v>
                </c:pt>
                <c:pt idx="1698">
                  <c:v>0.008239</c:v>
                </c:pt>
                <c:pt idx="1699">
                  <c:v>0.008236</c:v>
                </c:pt>
                <c:pt idx="1700">
                  <c:v>0.0082329</c:v>
                </c:pt>
                <c:pt idx="1701">
                  <c:v>0.0082298</c:v>
                </c:pt>
                <c:pt idx="1702">
                  <c:v>0.0082268</c:v>
                </c:pt>
                <c:pt idx="1703">
                  <c:v>0.0082238</c:v>
                </c:pt>
                <c:pt idx="1704">
                  <c:v>0.0082207</c:v>
                </c:pt>
                <c:pt idx="1705">
                  <c:v>0.0082177</c:v>
                </c:pt>
                <c:pt idx="1706">
                  <c:v>0.0082146</c:v>
                </c:pt>
                <c:pt idx="1707">
                  <c:v>0.0082116</c:v>
                </c:pt>
                <c:pt idx="1708">
                  <c:v>0.0082085</c:v>
                </c:pt>
                <c:pt idx="1709">
                  <c:v>0.0082055</c:v>
                </c:pt>
                <c:pt idx="1710">
                  <c:v>0.0082025</c:v>
                </c:pt>
                <c:pt idx="1711">
                  <c:v>0.0081995</c:v>
                </c:pt>
                <c:pt idx="1712">
                  <c:v>0.0081964</c:v>
                </c:pt>
                <c:pt idx="1713">
                  <c:v>0.0081934</c:v>
                </c:pt>
                <c:pt idx="1714">
                  <c:v>0.0081904</c:v>
                </c:pt>
                <c:pt idx="1715">
                  <c:v>0.0081874</c:v>
                </c:pt>
                <c:pt idx="1716">
                  <c:v>0.0081843</c:v>
                </c:pt>
                <c:pt idx="1717">
                  <c:v>0.0081813</c:v>
                </c:pt>
                <c:pt idx="1718">
                  <c:v>0.0081783</c:v>
                </c:pt>
                <c:pt idx="1719">
                  <c:v>0.0081753</c:v>
                </c:pt>
                <c:pt idx="1720">
                  <c:v>0.0081723</c:v>
                </c:pt>
                <c:pt idx="1721">
                  <c:v>0.0081693</c:v>
                </c:pt>
                <c:pt idx="1722">
                  <c:v>0.0081663</c:v>
                </c:pt>
                <c:pt idx="1723">
                  <c:v>0.0081633</c:v>
                </c:pt>
                <c:pt idx="1724">
                  <c:v>0.0081603</c:v>
                </c:pt>
                <c:pt idx="1725">
                  <c:v>0.0081573</c:v>
                </c:pt>
                <c:pt idx="1726">
                  <c:v>0.0081543</c:v>
                </c:pt>
                <c:pt idx="1727">
                  <c:v>0.0081513</c:v>
                </c:pt>
                <c:pt idx="1728">
                  <c:v>0.0081483</c:v>
                </c:pt>
                <c:pt idx="1729">
                  <c:v>0.0081453</c:v>
                </c:pt>
                <c:pt idx="1730">
                  <c:v>0.0081423</c:v>
                </c:pt>
                <c:pt idx="1731">
                  <c:v>0.0081393</c:v>
                </c:pt>
                <c:pt idx="1732">
                  <c:v>0.0081363</c:v>
                </c:pt>
                <c:pt idx="1733">
                  <c:v>0.0081334</c:v>
                </c:pt>
                <c:pt idx="1734">
                  <c:v>0.0081304</c:v>
                </c:pt>
                <c:pt idx="1735">
                  <c:v>0.0081274</c:v>
                </c:pt>
                <c:pt idx="1736">
                  <c:v>0.0081244</c:v>
                </c:pt>
                <c:pt idx="1737">
                  <c:v>0.0081215</c:v>
                </c:pt>
                <c:pt idx="1738">
                  <c:v>0.0081185</c:v>
                </c:pt>
                <c:pt idx="1739">
                  <c:v>0.0081155</c:v>
                </c:pt>
                <c:pt idx="1740">
                  <c:v>0.0081126</c:v>
                </c:pt>
                <c:pt idx="1741">
                  <c:v>0.0081096</c:v>
                </c:pt>
                <c:pt idx="1742">
                  <c:v>0.0081066</c:v>
                </c:pt>
                <c:pt idx="1743">
                  <c:v>0.0081037</c:v>
                </c:pt>
                <c:pt idx="1744">
                  <c:v>0.0081007</c:v>
                </c:pt>
                <c:pt idx="1745">
                  <c:v>0.0080978</c:v>
                </c:pt>
                <c:pt idx="1746">
                  <c:v>0.0080948</c:v>
                </c:pt>
                <c:pt idx="1747">
                  <c:v>0.0080919</c:v>
                </c:pt>
                <c:pt idx="1748">
                  <c:v>0.0080889</c:v>
                </c:pt>
                <c:pt idx="1749">
                  <c:v>0.008086</c:v>
                </c:pt>
                <c:pt idx="1750">
                  <c:v>0.008083</c:v>
                </c:pt>
                <c:pt idx="1751">
                  <c:v>0.0080801</c:v>
                </c:pt>
                <c:pt idx="1752">
                  <c:v>0.0080771</c:v>
                </c:pt>
                <c:pt idx="1753">
                  <c:v>0.0080742</c:v>
                </c:pt>
                <c:pt idx="1754">
                  <c:v>0.0080713</c:v>
                </c:pt>
                <c:pt idx="1755">
                  <c:v>0.0080683</c:v>
                </c:pt>
                <c:pt idx="1756">
                  <c:v>0.0080654</c:v>
                </c:pt>
                <c:pt idx="1757">
                  <c:v>0.0080625</c:v>
                </c:pt>
                <c:pt idx="1758">
                  <c:v>0.0080595</c:v>
                </c:pt>
                <c:pt idx="1759">
                  <c:v>0.0080566</c:v>
                </c:pt>
                <c:pt idx="1760">
                  <c:v>0.0080537</c:v>
                </c:pt>
                <c:pt idx="1761">
                  <c:v>0.0080508</c:v>
                </c:pt>
                <c:pt idx="1762">
                  <c:v>0.0080479</c:v>
                </c:pt>
                <c:pt idx="1763">
                  <c:v>0.0080449</c:v>
                </c:pt>
                <c:pt idx="1764">
                  <c:v>0.008042</c:v>
                </c:pt>
                <c:pt idx="1765">
                  <c:v>0.0080391</c:v>
                </c:pt>
                <c:pt idx="1766">
                  <c:v>0.0080362</c:v>
                </c:pt>
                <c:pt idx="1767">
                  <c:v>0.0080333</c:v>
                </c:pt>
                <c:pt idx="1768">
                  <c:v>0.0080304</c:v>
                </c:pt>
                <c:pt idx="1769">
                  <c:v>0.0080275</c:v>
                </c:pt>
                <c:pt idx="1770">
                  <c:v>0.0080246</c:v>
                </c:pt>
                <c:pt idx="1771">
                  <c:v>0.0080217</c:v>
                </c:pt>
                <c:pt idx="1772">
                  <c:v>0.0080188</c:v>
                </c:pt>
                <c:pt idx="1773">
                  <c:v>0.0080159</c:v>
                </c:pt>
                <c:pt idx="1774">
                  <c:v>0.008013</c:v>
                </c:pt>
                <c:pt idx="1775">
                  <c:v>0.0080101</c:v>
                </c:pt>
                <c:pt idx="1776">
                  <c:v>0.0080072</c:v>
                </c:pt>
                <c:pt idx="1777">
                  <c:v>0.0080043</c:v>
                </c:pt>
                <c:pt idx="1778">
                  <c:v>0.0080015</c:v>
                </c:pt>
                <c:pt idx="1779">
                  <c:v>0.0079986</c:v>
                </c:pt>
                <c:pt idx="1780">
                  <c:v>0.0079957</c:v>
                </c:pt>
                <c:pt idx="1781">
                  <c:v>0.0079928</c:v>
                </c:pt>
                <c:pt idx="1782">
                  <c:v>0.0079899</c:v>
                </c:pt>
                <c:pt idx="1783">
                  <c:v>0.0079871</c:v>
                </c:pt>
                <c:pt idx="1784">
                  <c:v>0.0079842</c:v>
                </c:pt>
                <c:pt idx="1785">
                  <c:v>0.0079813</c:v>
                </c:pt>
                <c:pt idx="1786">
                  <c:v>0.0079785</c:v>
                </c:pt>
                <c:pt idx="1787">
                  <c:v>0.0079756</c:v>
                </c:pt>
                <c:pt idx="1788">
                  <c:v>0.0079727</c:v>
                </c:pt>
                <c:pt idx="1789">
                  <c:v>0.0079699</c:v>
                </c:pt>
                <c:pt idx="1790">
                  <c:v>0.007967</c:v>
                </c:pt>
                <c:pt idx="1791">
                  <c:v>0.0079641</c:v>
                </c:pt>
                <c:pt idx="1792">
                  <c:v>0.0079613</c:v>
                </c:pt>
                <c:pt idx="1793">
                  <c:v>0.0079584</c:v>
                </c:pt>
                <c:pt idx="1794">
                  <c:v>0.0079556</c:v>
                </c:pt>
                <c:pt idx="1795">
                  <c:v>0.0079527</c:v>
                </c:pt>
                <c:pt idx="1796">
                  <c:v>0.0079499</c:v>
                </c:pt>
                <c:pt idx="1797">
                  <c:v>0.007947</c:v>
                </c:pt>
                <c:pt idx="1798">
                  <c:v>0.0079442</c:v>
                </c:pt>
                <c:pt idx="1799">
                  <c:v>0.0079414</c:v>
                </c:pt>
                <c:pt idx="1800">
                  <c:v>0.0079385</c:v>
                </c:pt>
                <c:pt idx="1801">
                  <c:v>0.0079357</c:v>
                </c:pt>
                <c:pt idx="1802">
                  <c:v>0.0079328</c:v>
                </c:pt>
                <c:pt idx="1803">
                  <c:v>0.00793</c:v>
                </c:pt>
                <c:pt idx="1804">
                  <c:v>0.0079272</c:v>
                </c:pt>
                <c:pt idx="1805">
                  <c:v>0.0079244</c:v>
                </c:pt>
                <c:pt idx="1806">
                  <c:v>0.0079215</c:v>
                </c:pt>
                <c:pt idx="1807">
                  <c:v>0.0079187</c:v>
                </c:pt>
                <c:pt idx="1808">
                  <c:v>0.0079159</c:v>
                </c:pt>
                <c:pt idx="1809">
                  <c:v>0.0079131</c:v>
                </c:pt>
                <c:pt idx="1810">
                  <c:v>0.0079102</c:v>
                </c:pt>
                <c:pt idx="1811">
                  <c:v>0.0079074</c:v>
                </c:pt>
                <c:pt idx="1812">
                  <c:v>0.0079046</c:v>
                </c:pt>
                <c:pt idx="1813">
                  <c:v>0.0079018</c:v>
                </c:pt>
                <c:pt idx="1814">
                  <c:v>0.007899</c:v>
                </c:pt>
                <c:pt idx="1815">
                  <c:v>0.0078962</c:v>
                </c:pt>
                <c:pt idx="1816">
                  <c:v>0.0078934</c:v>
                </c:pt>
                <c:pt idx="1817">
                  <c:v>0.0078906</c:v>
                </c:pt>
                <c:pt idx="1818">
                  <c:v>0.0078878</c:v>
                </c:pt>
                <c:pt idx="1819">
                  <c:v>0.007885</c:v>
                </c:pt>
                <c:pt idx="1820">
                  <c:v>0.0078822</c:v>
                </c:pt>
                <c:pt idx="1821">
                  <c:v>0.0078794</c:v>
                </c:pt>
                <c:pt idx="1822">
                  <c:v>0.0078766</c:v>
                </c:pt>
                <c:pt idx="1823">
                  <c:v>0.0078738</c:v>
                </c:pt>
                <c:pt idx="1824">
                  <c:v>0.007871</c:v>
                </c:pt>
                <c:pt idx="1825">
                  <c:v>0.0078682</c:v>
                </c:pt>
                <c:pt idx="1826">
                  <c:v>0.0078654</c:v>
                </c:pt>
                <c:pt idx="1827">
                  <c:v>0.0078626</c:v>
                </c:pt>
                <c:pt idx="1828">
                  <c:v>0.0078598</c:v>
                </c:pt>
                <c:pt idx="1829">
                  <c:v>0.0078571</c:v>
                </c:pt>
                <c:pt idx="1830">
                  <c:v>0.0078543</c:v>
                </c:pt>
                <c:pt idx="1831">
                  <c:v>0.0078515</c:v>
                </c:pt>
                <c:pt idx="1832">
                  <c:v>0.0078487</c:v>
                </c:pt>
                <c:pt idx="1833">
                  <c:v>0.0078459</c:v>
                </c:pt>
                <c:pt idx="1834">
                  <c:v>0.0078432</c:v>
                </c:pt>
                <c:pt idx="1835">
                  <c:v>0.0078404</c:v>
                </c:pt>
                <c:pt idx="1836">
                  <c:v>0.0078376</c:v>
                </c:pt>
                <c:pt idx="1837">
                  <c:v>0.0078349</c:v>
                </c:pt>
                <c:pt idx="1838">
                  <c:v>0.0078321</c:v>
                </c:pt>
                <c:pt idx="1839">
                  <c:v>0.0078293</c:v>
                </c:pt>
                <c:pt idx="1840">
                  <c:v>0.0078266</c:v>
                </c:pt>
                <c:pt idx="1841">
                  <c:v>0.0078238</c:v>
                </c:pt>
                <c:pt idx="1842">
                  <c:v>0.0078211</c:v>
                </c:pt>
                <c:pt idx="1843">
                  <c:v>0.0078183</c:v>
                </c:pt>
                <c:pt idx="1844">
                  <c:v>0.0078156</c:v>
                </c:pt>
                <c:pt idx="1845">
                  <c:v>0.0078128</c:v>
                </c:pt>
                <c:pt idx="1846">
                  <c:v>0.0078101</c:v>
                </c:pt>
                <c:pt idx="1847">
                  <c:v>0.0078073</c:v>
                </c:pt>
                <c:pt idx="1848">
                  <c:v>0.0078046</c:v>
                </c:pt>
                <c:pt idx="1849">
                  <c:v>0.0078018</c:v>
                </c:pt>
                <c:pt idx="1850">
                  <c:v>0.0077991</c:v>
                </c:pt>
                <c:pt idx="1851">
                  <c:v>0.0077964</c:v>
                </c:pt>
                <c:pt idx="1852">
                  <c:v>0.0077936</c:v>
                </c:pt>
                <c:pt idx="1853">
                  <c:v>0.0077909</c:v>
                </c:pt>
                <c:pt idx="1854">
                  <c:v>0.0077882</c:v>
                </c:pt>
                <c:pt idx="1855">
                  <c:v>0.0077854</c:v>
                </c:pt>
                <c:pt idx="1856">
                  <c:v>0.0077827</c:v>
                </c:pt>
                <c:pt idx="1857">
                  <c:v>0.00778</c:v>
                </c:pt>
                <c:pt idx="1858">
                  <c:v>0.0077772</c:v>
                </c:pt>
                <c:pt idx="1859">
                  <c:v>0.0077745</c:v>
                </c:pt>
                <c:pt idx="1860">
                  <c:v>0.0077718</c:v>
                </c:pt>
                <c:pt idx="1861">
                  <c:v>0.0077691</c:v>
                </c:pt>
                <c:pt idx="1862">
                  <c:v>0.0077664</c:v>
                </c:pt>
                <c:pt idx="1863">
                  <c:v>0.0077636</c:v>
                </c:pt>
                <c:pt idx="1864">
                  <c:v>0.0077609</c:v>
                </c:pt>
                <c:pt idx="1865">
                  <c:v>0.0077582</c:v>
                </c:pt>
                <c:pt idx="1866">
                  <c:v>0.0077555</c:v>
                </c:pt>
                <c:pt idx="1867">
                  <c:v>0.0077528</c:v>
                </c:pt>
                <c:pt idx="1868">
                  <c:v>0.0077501</c:v>
                </c:pt>
                <c:pt idx="1869">
                  <c:v>0.0077474</c:v>
                </c:pt>
                <c:pt idx="1870">
                  <c:v>0.0077447</c:v>
                </c:pt>
                <c:pt idx="1871">
                  <c:v>0.007742</c:v>
                </c:pt>
                <c:pt idx="1872">
                  <c:v>0.0077393</c:v>
                </c:pt>
                <c:pt idx="1873">
                  <c:v>0.0077366</c:v>
                </c:pt>
                <c:pt idx="1874">
                  <c:v>0.0077339</c:v>
                </c:pt>
                <c:pt idx="1875">
                  <c:v>0.0077312</c:v>
                </c:pt>
                <c:pt idx="1876">
                  <c:v>0.0077285</c:v>
                </c:pt>
                <c:pt idx="1877">
                  <c:v>0.0077258</c:v>
                </c:pt>
                <c:pt idx="1878">
                  <c:v>0.0077231</c:v>
                </c:pt>
                <c:pt idx="1879">
                  <c:v>0.0077205</c:v>
                </c:pt>
                <c:pt idx="1880">
                  <c:v>0.0077178</c:v>
                </c:pt>
                <c:pt idx="1881">
                  <c:v>0.0077151</c:v>
                </c:pt>
                <c:pt idx="1882">
                  <c:v>0.0077124</c:v>
                </c:pt>
                <c:pt idx="1883">
                  <c:v>0.0077097</c:v>
                </c:pt>
                <c:pt idx="1884">
                  <c:v>0.0077071</c:v>
                </c:pt>
                <c:pt idx="1885">
                  <c:v>0.0077044</c:v>
                </c:pt>
                <c:pt idx="1886">
                  <c:v>0.0077017</c:v>
                </c:pt>
                <c:pt idx="1887">
                  <c:v>0.007699</c:v>
                </c:pt>
                <c:pt idx="1888">
                  <c:v>0.0076964</c:v>
                </c:pt>
                <c:pt idx="1889">
                  <c:v>0.0076937</c:v>
                </c:pt>
                <c:pt idx="1890">
                  <c:v>0.007691</c:v>
                </c:pt>
                <c:pt idx="1891">
                  <c:v>0.0076884</c:v>
                </c:pt>
                <c:pt idx="1892">
                  <c:v>0.0076857</c:v>
                </c:pt>
                <c:pt idx="1893">
                  <c:v>0.0076831</c:v>
                </c:pt>
                <c:pt idx="1894">
                  <c:v>0.0076804</c:v>
                </c:pt>
                <c:pt idx="1895">
                  <c:v>0.0076777</c:v>
                </c:pt>
                <c:pt idx="1896">
                  <c:v>0.0076751</c:v>
                </c:pt>
                <c:pt idx="1897">
                  <c:v>0.0076724</c:v>
                </c:pt>
                <c:pt idx="1898">
                  <c:v>0.0076698</c:v>
                </c:pt>
                <c:pt idx="1899">
                  <c:v>0.0076671</c:v>
                </c:pt>
                <c:pt idx="1900">
                  <c:v>0.0076645</c:v>
                </c:pt>
                <c:pt idx="1901">
                  <c:v>0.0076619</c:v>
                </c:pt>
                <c:pt idx="1902">
                  <c:v>0.0076592</c:v>
                </c:pt>
                <c:pt idx="1903">
                  <c:v>0.0076566</c:v>
                </c:pt>
                <c:pt idx="1904">
                  <c:v>0.0076539</c:v>
                </c:pt>
                <c:pt idx="1905">
                  <c:v>0.0076513</c:v>
                </c:pt>
                <c:pt idx="1906">
                  <c:v>0.0076487</c:v>
                </c:pt>
                <c:pt idx="1907">
                  <c:v>0.007646</c:v>
                </c:pt>
                <c:pt idx="1908">
                  <c:v>0.0076434</c:v>
                </c:pt>
                <c:pt idx="1909">
                  <c:v>0.0076408</c:v>
                </c:pt>
                <c:pt idx="1910">
                  <c:v>0.0076381</c:v>
                </c:pt>
                <c:pt idx="1911">
                  <c:v>0.0076355</c:v>
                </c:pt>
                <c:pt idx="1912">
                  <c:v>0.0076329</c:v>
                </c:pt>
                <c:pt idx="1913">
                  <c:v>0.0076303</c:v>
                </c:pt>
                <c:pt idx="1914">
                  <c:v>0.0076276</c:v>
                </c:pt>
                <c:pt idx="1915">
                  <c:v>0.007625</c:v>
                </c:pt>
                <c:pt idx="1916">
                  <c:v>0.0076224</c:v>
                </c:pt>
                <c:pt idx="1917">
                  <c:v>0.0076198</c:v>
                </c:pt>
                <c:pt idx="1918">
                  <c:v>0.0076172</c:v>
                </c:pt>
                <c:pt idx="1919">
                  <c:v>0.0076146</c:v>
                </c:pt>
                <c:pt idx="1920">
                  <c:v>0.007612</c:v>
                </c:pt>
                <c:pt idx="1921">
                  <c:v>0.0076093</c:v>
                </c:pt>
                <c:pt idx="1922">
                  <c:v>0.0076067</c:v>
                </c:pt>
                <c:pt idx="1923">
                  <c:v>0.0076041</c:v>
                </c:pt>
                <c:pt idx="1924">
                  <c:v>0.0076015</c:v>
                </c:pt>
                <c:pt idx="1925">
                  <c:v>0.0075989</c:v>
                </c:pt>
                <c:pt idx="1926">
                  <c:v>0.0075963</c:v>
                </c:pt>
                <c:pt idx="1927">
                  <c:v>0.0075937</c:v>
                </c:pt>
                <c:pt idx="1928">
                  <c:v>0.0075911</c:v>
                </c:pt>
                <c:pt idx="1929">
                  <c:v>0.0075885</c:v>
                </c:pt>
                <c:pt idx="1930">
                  <c:v>0.0075859</c:v>
                </c:pt>
                <c:pt idx="1931">
                  <c:v>0.0075834</c:v>
                </c:pt>
                <c:pt idx="1932">
                  <c:v>0.0075808</c:v>
                </c:pt>
                <c:pt idx="1933">
                  <c:v>0.0075782</c:v>
                </c:pt>
                <c:pt idx="1934">
                  <c:v>0.0075756</c:v>
                </c:pt>
                <c:pt idx="1935">
                  <c:v>0.007573</c:v>
                </c:pt>
                <c:pt idx="1936">
                  <c:v>0.0075704</c:v>
                </c:pt>
                <c:pt idx="1937">
                  <c:v>0.0075679</c:v>
                </c:pt>
                <c:pt idx="1938">
                  <c:v>0.0075653</c:v>
                </c:pt>
                <c:pt idx="1939">
                  <c:v>0.0075627</c:v>
                </c:pt>
                <c:pt idx="1940">
                  <c:v>0.0075601</c:v>
                </c:pt>
                <c:pt idx="1941">
                  <c:v>0.0075575</c:v>
                </c:pt>
                <c:pt idx="1942">
                  <c:v>0.007555</c:v>
                </c:pt>
                <c:pt idx="1943">
                  <c:v>0.0075524</c:v>
                </c:pt>
                <c:pt idx="1944">
                  <c:v>0.0075498</c:v>
                </c:pt>
                <c:pt idx="1945">
                  <c:v>0.0075473</c:v>
                </c:pt>
                <c:pt idx="1946">
                  <c:v>0.0075447</c:v>
                </c:pt>
                <c:pt idx="1947">
                  <c:v>0.0075421</c:v>
                </c:pt>
                <c:pt idx="1948">
                  <c:v>0.0075396</c:v>
                </c:pt>
                <c:pt idx="1949">
                  <c:v>0.007537</c:v>
                </c:pt>
                <c:pt idx="1950">
                  <c:v>0.0075345</c:v>
                </c:pt>
                <c:pt idx="1951">
                  <c:v>0.0075319</c:v>
                </c:pt>
                <c:pt idx="1952">
                  <c:v>0.0075294</c:v>
                </c:pt>
                <c:pt idx="1953">
                  <c:v>0.0075268</c:v>
                </c:pt>
                <c:pt idx="1954">
                  <c:v>0.0075243</c:v>
                </c:pt>
                <c:pt idx="1955">
                  <c:v>0.0075217</c:v>
                </c:pt>
                <c:pt idx="1956">
                  <c:v>0.0075192</c:v>
                </c:pt>
                <c:pt idx="1957">
                  <c:v>0.0075166</c:v>
                </c:pt>
                <c:pt idx="1958">
                  <c:v>0.0075141</c:v>
                </c:pt>
                <c:pt idx="1959">
                  <c:v>0.0075115</c:v>
                </c:pt>
                <c:pt idx="1960">
                  <c:v>0.007509</c:v>
                </c:pt>
                <c:pt idx="1961">
                  <c:v>0.0075065</c:v>
                </c:pt>
                <c:pt idx="1962">
                  <c:v>0.0075039</c:v>
                </c:pt>
                <c:pt idx="1963">
                  <c:v>0.0075014</c:v>
                </c:pt>
                <c:pt idx="1964">
                  <c:v>0.0074989</c:v>
                </c:pt>
                <c:pt idx="1965">
                  <c:v>0.0074963</c:v>
                </c:pt>
                <c:pt idx="1966">
                  <c:v>0.0074938</c:v>
                </c:pt>
                <c:pt idx="1967">
                  <c:v>0.0074913</c:v>
                </c:pt>
                <c:pt idx="1968">
                  <c:v>0.0074887</c:v>
                </c:pt>
                <c:pt idx="1969">
                  <c:v>0.0074862</c:v>
                </c:pt>
                <c:pt idx="1970">
                  <c:v>0.0074837</c:v>
                </c:pt>
                <c:pt idx="1971">
                  <c:v>0.0074812</c:v>
                </c:pt>
                <c:pt idx="1972">
                  <c:v>0.0074786</c:v>
                </c:pt>
                <c:pt idx="1973">
                  <c:v>0.0074761</c:v>
                </c:pt>
                <c:pt idx="1974">
                  <c:v>0.0074736</c:v>
                </c:pt>
                <c:pt idx="1975">
                  <c:v>0.0074711</c:v>
                </c:pt>
                <c:pt idx="1976">
                  <c:v>0.0074686</c:v>
                </c:pt>
                <c:pt idx="1977">
                  <c:v>0.0074661</c:v>
                </c:pt>
                <c:pt idx="1978">
                  <c:v>0.0074636</c:v>
                </c:pt>
                <c:pt idx="1979">
                  <c:v>0.0074611</c:v>
                </c:pt>
                <c:pt idx="1980">
                  <c:v>0.0074586</c:v>
                </c:pt>
                <c:pt idx="1981">
                  <c:v>0.0074561</c:v>
                </c:pt>
                <c:pt idx="1982">
                  <c:v>0.0074535</c:v>
                </c:pt>
                <c:pt idx="1983">
                  <c:v>0.007451</c:v>
                </c:pt>
                <c:pt idx="1984">
                  <c:v>0.0074485</c:v>
                </c:pt>
                <c:pt idx="1985">
                  <c:v>0.0074461</c:v>
                </c:pt>
                <c:pt idx="1986">
                  <c:v>0.0074436</c:v>
                </c:pt>
                <c:pt idx="1987">
                  <c:v>0.0074411</c:v>
                </c:pt>
                <c:pt idx="1988">
                  <c:v>0.0074386</c:v>
                </c:pt>
                <c:pt idx="1989">
                  <c:v>0.0074361</c:v>
                </c:pt>
                <c:pt idx="1990">
                  <c:v>0.0074336</c:v>
                </c:pt>
                <c:pt idx="1991">
                  <c:v>0.0074311</c:v>
                </c:pt>
                <c:pt idx="1992">
                  <c:v>0.0074286</c:v>
                </c:pt>
                <c:pt idx="1993">
                  <c:v>0.0074261</c:v>
                </c:pt>
                <c:pt idx="1994">
                  <c:v>0.0074237</c:v>
                </c:pt>
                <c:pt idx="1995">
                  <c:v>0.0074212</c:v>
                </c:pt>
                <c:pt idx="1996">
                  <c:v>0.0074187</c:v>
                </c:pt>
                <c:pt idx="1997">
                  <c:v>0.0074162</c:v>
                </c:pt>
                <c:pt idx="1998">
                  <c:v>0.0074137</c:v>
                </c:pt>
                <c:pt idx="1999">
                  <c:v>0.0074113</c:v>
                </c:pt>
                <c:pt idx="2000">
                  <c:v>0.0074088</c:v>
                </c:pt>
              </c:numCache>
            </c:numRef>
          </c:yVal>
          <c:smooth val="1"/>
        </c:ser>
        <c:dLbls>
          <c:showLegendKey val="0"/>
          <c:showVal val="0"/>
          <c:showCatName val="0"/>
          <c:showSerName val="0"/>
          <c:showPercent val="0"/>
          <c:showBubbleSize val="0"/>
        </c:dLbls>
        <c:axId val="-2138561632"/>
        <c:axId val="2093065936"/>
      </c:scatterChart>
      <c:valAx>
        <c:axId val="-2138561632"/>
        <c:scaling>
          <c:orientation val="minMax"/>
          <c:max val="3.0"/>
          <c:min val="1.0"/>
        </c:scaling>
        <c:delete val="0"/>
        <c:axPos val="b"/>
        <c:numFmt formatCode="General" sourceLinked="0"/>
        <c:majorTickMark val="in"/>
        <c:minorTickMark val="none"/>
        <c:tickLblPos val="nextTo"/>
        <c:spPr>
          <a:ln/>
        </c:spPr>
        <c:crossAx val="2093065936"/>
        <c:crosses val="autoZero"/>
        <c:crossBetween val="midCat"/>
      </c:valAx>
      <c:valAx>
        <c:axId val="2093065936"/>
        <c:scaling>
          <c:orientation val="minMax"/>
        </c:scaling>
        <c:delete val="0"/>
        <c:axPos val="l"/>
        <c:title>
          <c:tx>
            <c:rich>
              <a:bodyPr rot="0" vert="horz"/>
              <a:lstStyle/>
              <a:p>
                <a:pPr>
                  <a:defRPr sz="1400" i="1"/>
                </a:pPr>
                <a:r>
                  <a:rPr lang="en-US" sz="1400" i="1"/>
                  <a:t>R</a:t>
                </a:r>
              </a:p>
            </c:rich>
          </c:tx>
          <c:overlay val="0"/>
        </c:title>
        <c:numFmt formatCode="General" sourceLinked="0"/>
        <c:majorTickMark val="in"/>
        <c:minorTickMark val="none"/>
        <c:tickLblPos val="nextTo"/>
        <c:spPr>
          <a:ln/>
        </c:spPr>
        <c:crossAx val="-2138561632"/>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363517060367"/>
          <c:y val="0.037037037037037"/>
          <c:w val="0.616844925634296"/>
          <c:h val="0.770594196558763"/>
        </c:manualLayout>
      </c:layout>
      <c:scatterChart>
        <c:scatterStyle val="smoothMarker"/>
        <c:varyColors val="0"/>
        <c:ser>
          <c:idx val="8"/>
          <c:order val="0"/>
          <c:tx>
            <c:strRef>
              <c:f>Sheet1!$A$10</c:f>
              <c:strCache>
                <c:ptCount val="1"/>
                <c:pt idx="0">
                  <c:v>(0.5,0.5,0)</c:v>
                </c:pt>
              </c:strCache>
            </c:strRef>
          </c:tx>
          <c:spPr>
            <a:ln w="12700">
              <a:solidFill>
                <a:schemeClr val="tx1"/>
              </a:solidFill>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Sheet1!$B$10:$BXZ$10</c:f>
              <c:numCache>
                <c:formatCode>General</c:formatCode>
                <c:ptCount val="2001"/>
                <c:pt idx="0">
                  <c:v>0.38784</c:v>
                </c:pt>
                <c:pt idx="1">
                  <c:v>0.3878</c:v>
                </c:pt>
                <c:pt idx="2">
                  <c:v>0.38776</c:v>
                </c:pt>
                <c:pt idx="3">
                  <c:v>0.38772</c:v>
                </c:pt>
                <c:pt idx="4">
                  <c:v>0.38767</c:v>
                </c:pt>
                <c:pt idx="5">
                  <c:v>0.38762</c:v>
                </c:pt>
                <c:pt idx="6">
                  <c:v>0.38757</c:v>
                </c:pt>
                <c:pt idx="7">
                  <c:v>0.38751</c:v>
                </c:pt>
                <c:pt idx="8">
                  <c:v>0.38746</c:v>
                </c:pt>
                <c:pt idx="9">
                  <c:v>0.3874</c:v>
                </c:pt>
                <c:pt idx="10">
                  <c:v>0.38733</c:v>
                </c:pt>
                <c:pt idx="11">
                  <c:v>0.38727</c:v>
                </c:pt>
                <c:pt idx="12">
                  <c:v>0.3872</c:v>
                </c:pt>
                <c:pt idx="13">
                  <c:v>0.38713</c:v>
                </c:pt>
                <c:pt idx="14">
                  <c:v>0.38706</c:v>
                </c:pt>
                <c:pt idx="15">
                  <c:v>0.38699</c:v>
                </c:pt>
                <c:pt idx="16">
                  <c:v>0.38691</c:v>
                </c:pt>
                <c:pt idx="17">
                  <c:v>0.38683</c:v>
                </c:pt>
                <c:pt idx="18">
                  <c:v>0.38675</c:v>
                </c:pt>
                <c:pt idx="19">
                  <c:v>0.38667</c:v>
                </c:pt>
                <c:pt idx="20">
                  <c:v>0.38659</c:v>
                </c:pt>
                <c:pt idx="21">
                  <c:v>0.3865</c:v>
                </c:pt>
                <c:pt idx="22">
                  <c:v>0.38641</c:v>
                </c:pt>
                <c:pt idx="23">
                  <c:v>0.38632</c:v>
                </c:pt>
                <c:pt idx="24">
                  <c:v>0.38623</c:v>
                </c:pt>
                <c:pt idx="25">
                  <c:v>0.38614</c:v>
                </c:pt>
                <c:pt idx="26">
                  <c:v>0.38604</c:v>
                </c:pt>
                <c:pt idx="27">
                  <c:v>0.38594</c:v>
                </c:pt>
                <c:pt idx="28">
                  <c:v>0.38584</c:v>
                </c:pt>
                <c:pt idx="29">
                  <c:v>0.38574</c:v>
                </c:pt>
                <c:pt idx="30">
                  <c:v>0.38564</c:v>
                </c:pt>
                <c:pt idx="31">
                  <c:v>0.38553</c:v>
                </c:pt>
                <c:pt idx="32">
                  <c:v>0.38542</c:v>
                </c:pt>
                <c:pt idx="33">
                  <c:v>0.38531</c:v>
                </c:pt>
                <c:pt idx="34">
                  <c:v>0.3852</c:v>
                </c:pt>
                <c:pt idx="35">
                  <c:v>0.38509</c:v>
                </c:pt>
                <c:pt idx="36">
                  <c:v>0.38498</c:v>
                </c:pt>
                <c:pt idx="37">
                  <c:v>0.38486</c:v>
                </c:pt>
                <c:pt idx="38">
                  <c:v>0.38474</c:v>
                </c:pt>
                <c:pt idx="39">
                  <c:v>0.38462</c:v>
                </c:pt>
                <c:pt idx="40">
                  <c:v>0.3845</c:v>
                </c:pt>
                <c:pt idx="41">
                  <c:v>0.38438</c:v>
                </c:pt>
                <c:pt idx="42">
                  <c:v>0.38425</c:v>
                </c:pt>
                <c:pt idx="43">
                  <c:v>0.38413</c:v>
                </c:pt>
                <c:pt idx="44">
                  <c:v>0.384</c:v>
                </c:pt>
                <c:pt idx="45">
                  <c:v>0.38387</c:v>
                </c:pt>
                <c:pt idx="46">
                  <c:v>0.38374</c:v>
                </c:pt>
                <c:pt idx="47">
                  <c:v>0.38361</c:v>
                </c:pt>
                <c:pt idx="48">
                  <c:v>0.38348</c:v>
                </c:pt>
                <c:pt idx="49">
                  <c:v>0.38334</c:v>
                </c:pt>
                <c:pt idx="50">
                  <c:v>0.38321</c:v>
                </c:pt>
                <c:pt idx="51">
                  <c:v>0.38307</c:v>
                </c:pt>
                <c:pt idx="52">
                  <c:v>0.38293</c:v>
                </c:pt>
                <c:pt idx="53">
                  <c:v>0.38279</c:v>
                </c:pt>
                <c:pt idx="54">
                  <c:v>0.38265</c:v>
                </c:pt>
                <c:pt idx="55">
                  <c:v>0.38251</c:v>
                </c:pt>
                <c:pt idx="56">
                  <c:v>0.38236</c:v>
                </c:pt>
                <c:pt idx="57">
                  <c:v>0.38222</c:v>
                </c:pt>
                <c:pt idx="58">
                  <c:v>0.38207</c:v>
                </c:pt>
                <c:pt idx="59">
                  <c:v>0.38192</c:v>
                </c:pt>
                <c:pt idx="60">
                  <c:v>0.38177</c:v>
                </c:pt>
                <c:pt idx="61">
                  <c:v>0.38162</c:v>
                </c:pt>
                <c:pt idx="62">
                  <c:v>0.38147</c:v>
                </c:pt>
                <c:pt idx="63">
                  <c:v>0.38132</c:v>
                </c:pt>
                <c:pt idx="64">
                  <c:v>0.38116</c:v>
                </c:pt>
                <c:pt idx="65">
                  <c:v>0.38101</c:v>
                </c:pt>
                <c:pt idx="66">
                  <c:v>0.38085</c:v>
                </c:pt>
                <c:pt idx="67">
                  <c:v>0.3807</c:v>
                </c:pt>
                <c:pt idx="68">
                  <c:v>0.38054</c:v>
                </c:pt>
                <c:pt idx="69">
                  <c:v>0.38038</c:v>
                </c:pt>
                <c:pt idx="70">
                  <c:v>0.38022</c:v>
                </c:pt>
                <c:pt idx="71">
                  <c:v>0.38006</c:v>
                </c:pt>
                <c:pt idx="72">
                  <c:v>0.37989</c:v>
                </c:pt>
                <c:pt idx="73">
                  <c:v>0.37973</c:v>
                </c:pt>
                <c:pt idx="74">
                  <c:v>0.37956</c:v>
                </c:pt>
                <c:pt idx="75">
                  <c:v>0.3794</c:v>
                </c:pt>
                <c:pt idx="76">
                  <c:v>0.37923</c:v>
                </c:pt>
                <c:pt idx="77">
                  <c:v>0.37906</c:v>
                </c:pt>
                <c:pt idx="78">
                  <c:v>0.37889</c:v>
                </c:pt>
                <c:pt idx="79">
                  <c:v>0.37872</c:v>
                </c:pt>
                <c:pt idx="80">
                  <c:v>0.37855</c:v>
                </c:pt>
                <c:pt idx="81">
                  <c:v>0.37838</c:v>
                </c:pt>
                <c:pt idx="82">
                  <c:v>0.37821</c:v>
                </c:pt>
                <c:pt idx="83">
                  <c:v>0.37804</c:v>
                </c:pt>
                <c:pt idx="84">
                  <c:v>0.37786</c:v>
                </c:pt>
                <c:pt idx="85">
                  <c:v>0.37769</c:v>
                </c:pt>
                <c:pt idx="86">
                  <c:v>0.37751</c:v>
                </c:pt>
                <c:pt idx="87">
                  <c:v>0.37733</c:v>
                </c:pt>
                <c:pt idx="88">
                  <c:v>0.37716</c:v>
                </c:pt>
                <c:pt idx="89">
                  <c:v>0.37698</c:v>
                </c:pt>
                <c:pt idx="90">
                  <c:v>0.3768</c:v>
                </c:pt>
                <c:pt idx="91">
                  <c:v>0.37662</c:v>
                </c:pt>
                <c:pt idx="92">
                  <c:v>0.37644</c:v>
                </c:pt>
                <c:pt idx="93">
                  <c:v>0.37625</c:v>
                </c:pt>
                <c:pt idx="94">
                  <c:v>0.37607</c:v>
                </c:pt>
                <c:pt idx="95">
                  <c:v>0.37589</c:v>
                </c:pt>
                <c:pt idx="96">
                  <c:v>0.3757</c:v>
                </c:pt>
                <c:pt idx="97">
                  <c:v>0.37552</c:v>
                </c:pt>
                <c:pt idx="98">
                  <c:v>0.37533</c:v>
                </c:pt>
                <c:pt idx="99">
                  <c:v>0.37515</c:v>
                </c:pt>
                <c:pt idx="100">
                  <c:v>0.37496</c:v>
                </c:pt>
                <c:pt idx="101">
                  <c:v>0.37477</c:v>
                </c:pt>
                <c:pt idx="102">
                  <c:v>0.37458</c:v>
                </c:pt>
                <c:pt idx="103">
                  <c:v>0.37439</c:v>
                </c:pt>
                <c:pt idx="104">
                  <c:v>0.3742</c:v>
                </c:pt>
                <c:pt idx="105">
                  <c:v>0.37401</c:v>
                </c:pt>
                <c:pt idx="106">
                  <c:v>0.37382</c:v>
                </c:pt>
                <c:pt idx="107">
                  <c:v>0.37363</c:v>
                </c:pt>
                <c:pt idx="108">
                  <c:v>0.37344</c:v>
                </c:pt>
                <c:pt idx="109">
                  <c:v>0.37325</c:v>
                </c:pt>
                <c:pt idx="110">
                  <c:v>0.37305</c:v>
                </c:pt>
                <c:pt idx="111">
                  <c:v>0.37286</c:v>
                </c:pt>
                <c:pt idx="112">
                  <c:v>0.37266</c:v>
                </c:pt>
                <c:pt idx="113">
                  <c:v>0.37247</c:v>
                </c:pt>
                <c:pt idx="114">
                  <c:v>0.37227</c:v>
                </c:pt>
                <c:pt idx="115">
                  <c:v>0.37208</c:v>
                </c:pt>
                <c:pt idx="116">
                  <c:v>0.37188</c:v>
                </c:pt>
                <c:pt idx="117">
                  <c:v>0.37168</c:v>
                </c:pt>
                <c:pt idx="118">
                  <c:v>0.37148</c:v>
                </c:pt>
                <c:pt idx="119">
                  <c:v>0.37128</c:v>
                </c:pt>
                <c:pt idx="120">
                  <c:v>0.37109</c:v>
                </c:pt>
                <c:pt idx="121">
                  <c:v>0.37089</c:v>
                </c:pt>
                <c:pt idx="122">
                  <c:v>0.37069</c:v>
                </c:pt>
                <c:pt idx="123">
                  <c:v>0.37049</c:v>
                </c:pt>
                <c:pt idx="124">
                  <c:v>0.37028</c:v>
                </c:pt>
                <c:pt idx="125">
                  <c:v>0.37008</c:v>
                </c:pt>
                <c:pt idx="126">
                  <c:v>0.36988</c:v>
                </c:pt>
                <c:pt idx="127">
                  <c:v>0.36968</c:v>
                </c:pt>
                <c:pt idx="128">
                  <c:v>0.36947</c:v>
                </c:pt>
                <c:pt idx="129">
                  <c:v>0.36927</c:v>
                </c:pt>
                <c:pt idx="130">
                  <c:v>0.36907</c:v>
                </c:pt>
                <c:pt idx="131">
                  <c:v>0.36886</c:v>
                </c:pt>
                <c:pt idx="132">
                  <c:v>0.36866</c:v>
                </c:pt>
                <c:pt idx="133">
                  <c:v>0.36845</c:v>
                </c:pt>
                <c:pt idx="134">
                  <c:v>0.36825</c:v>
                </c:pt>
                <c:pt idx="135">
                  <c:v>0.36804</c:v>
                </c:pt>
                <c:pt idx="136">
                  <c:v>0.36784</c:v>
                </c:pt>
                <c:pt idx="137">
                  <c:v>0.36763</c:v>
                </c:pt>
                <c:pt idx="138">
                  <c:v>0.36742</c:v>
                </c:pt>
                <c:pt idx="139">
                  <c:v>0.36721</c:v>
                </c:pt>
                <c:pt idx="140">
                  <c:v>0.36701</c:v>
                </c:pt>
                <c:pt idx="141">
                  <c:v>0.3668</c:v>
                </c:pt>
                <c:pt idx="142">
                  <c:v>0.36659</c:v>
                </c:pt>
                <c:pt idx="143">
                  <c:v>0.36638</c:v>
                </c:pt>
                <c:pt idx="144">
                  <c:v>0.36617</c:v>
                </c:pt>
                <c:pt idx="145">
                  <c:v>0.36596</c:v>
                </c:pt>
                <c:pt idx="146">
                  <c:v>0.36575</c:v>
                </c:pt>
                <c:pt idx="147">
                  <c:v>0.36554</c:v>
                </c:pt>
                <c:pt idx="148">
                  <c:v>0.36533</c:v>
                </c:pt>
                <c:pt idx="149">
                  <c:v>0.36512</c:v>
                </c:pt>
                <c:pt idx="150">
                  <c:v>0.36491</c:v>
                </c:pt>
                <c:pt idx="151">
                  <c:v>0.3647</c:v>
                </c:pt>
                <c:pt idx="152">
                  <c:v>0.36448</c:v>
                </c:pt>
                <c:pt idx="153">
                  <c:v>0.36427</c:v>
                </c:pt>
                <c:pt idx="154">
                  <c:v>0.36406</c:v>
                </c:pt>
                <c:pt idx="155">
                  <c:v>0.36385</c:v>
                </c:pt>
                <c:pt idx="156">
                  <c:v>0.36363</c:v>
                </c:pt>
                <c:pt idx="157">
                  <c:v>0.36342</c:v>
                </c:pt>
                <c:pt idx="158">
                  <c:v>0.36321</c:v>
                </c:pt>
                <c:pt idx="159">
                  <c:v>0.36299</c:v>
                </c:pt>
                <c:pt idx="160">
                  <c:v>0.36278</c:v>
                </c:pt>
                <c:pt idx="161">
                  <c:v>0.36257</c:v>
                </c:pt>
                <c:pt idx="162">
                  <c:v>0.36235</c:v>
                </c:pt>
                <c:pt idx="163">
                  <c:v>0.36214</c:v>
                </c:pt>
                <c:pt idx="164">
                  <c:v>0.36192</c:v>
                </c:pt>
                <c:pt idx="165">
                  <c:v>0.36171</c:v>
                </c:pt>
                <c:pt idx="166">
                  <c:v>0.36149</c:v>
                </c:pt>
                <c:pt idx="167">
                  <c:v>0.36128</c:v>
                </c:pt>
                <c:pt idx="168">
                  <c:v>0.36106</c:v>
                </c:pt>
                <c:pt idx="169">
                  <c:v>0.36084</c:v>
                </c:pt>
                <c:pt idx="170">
                  <c:v>0.36063</c:v>
                </c:pt>
                <c:pt idx="171">
                  <c:v>0.36041</c:v>
                </c:pt>
                <c:pt idx="172">
                  <c:v>0.36019</c:v>
                </c:pt>
                <c:pt idx="173">
                  <c:v>0.35998</c:v>
                </c:pt>
                <c:pt idx="174">
                  <c:v>0.35976</c:v>
                </c:pt>
                <c:pt idx="175">
                  <c:v>0.35954</c:v>
                </c:pt>
                <c:pt idx="176">
                  <c:v>0.35933</c:v>
                </c:pt>
                <c:pt idx="177">
                  <c:v>0.35911</c:v>
                </c:pt>
                <c:pt idx="178">
                  <c:v>0.35889</c:v>
                </c:pt>
                <c:pt idx="179">
                  <c:v>0.35867</c:v>
                </c:pt>
                <c:pt idx="180">
                  <c:v>0.35846</c:v>
                </c:pt>
                <c:pt idx="181">
                  <c:v>0.35824</c:v>
                </c:pt>
                <c:pt idx="182">
                  <c:v>0.35802</c:v>
                </c:pt>
                <c:pt idx="183">
                  <c:v>0.3578</c:v>
                </c:pt>
                <c:pt idx="184">
                  <c:v>0.35758</c:v>
                </c:pt>
                <c:pt idx="185">
                  <c:v>0.35736</c:v>
                </c:pt>
                <c:pt idx="186">
                  <c:v>0.35715</c:v>
                </c:pt>
                <c:pt idx="187">
                  <c:v>0.35693</c:v>
                </c:pt>
                <c:pt idx="188">
                  <c:v>0.35671</c:v>
                </c:pt>
                <c:pt idx="189">
                  <c:v>0.35649</c:v>
                </c:pt>
                <c:pt idx="190">
                  <c:v>0.35627</c:v>
                </c:pt>
                <c:pt idx="191">
                  <c:v>0.35605</c:v>
                </c:pt>
                <c:pt idx="192">
                  <c:v>0.35583</c:v>
                </c:pt>
                <c:pt idx="193">
                  <c:v>0.35561</c:v>
                </c:pt>
                <c:pt idx="194">
                  <c:v>0.35539</c:v>
                </c:pt>
                <c:pt idx="195">
                  <c:v>0.35517</c:v>
                </c:pt>
                <c:pt idx="196">
                  <c:v>0.35495</c:v>
                </c:pt>
                <c:pt idx="197">
                  <c:v>0.35473</c:v>
                </c:pt>
                <c:pt idx="198">
                  <c:v>0.35451</c:v>
                </c:pt>
                <c:pt idx="199">
                  <c:v>0.35429</c:v>
                </c:pt>
                <c:pt idx="200">
                  <c:v>0.35407</c:v>
                </c:pt>
                <c:pt idx="201">
                  <c:v>0.35385</c:v>
                </c:pt>
                <c:pt idx="202">
                  <c:v>0.35363</c:v>
                </c:pt>
                <c:pt idx="203">
                  <c:v>0.35341</c:v>
                </c:pt>
                <c:pt idx="204">
                  <c:v>0.35319</c:v>
                </c:pt>
                <c:pt idx="205">
                  <c:v>0.35297</c:v>
                </c:pt>
                <c:pt idx="206">
                  <c:v>0.35275</c:v>
                </c:pt>
                <c:pt idx="207">
                  <c:v>0.35253</c:v>
                </c:pt>
                <c:pt idx="208">
                  <c:v>0.35231</c:v>
                </c:pt>
                <c:pt idx="209">
                  <c:v>0.35209</c:v>
                </c:pt>
                <c:pt idx="210">
                  <c:v>0.35187</c:v>
                </c:pt>
                <c:pt idx="211">
                  <c:v>0.35164</c:v>
                </c:pt>
                <c:pt idx="212">
                  <c:v>0.35142</c:v>
                </c:pt>
                <c:pt idx="213">
                  <c:v>0.3512</c:v>
                </c:pt>
                <c:pt idx="214">
                  <c:v>0.35098</c:v>
                </c:pt>
                <c:pt idx="215">
                  <c:v>0.35076</c:v>
                </c:pt>
                <c:pt idx="216">
                  <c:v>0.35054</c:v>
                </c:pt>
                <c:pt idx="217">
                  <c:v>0.35032</c:v>
                </c:pt>
                <c:pt idx="218">
                  <c:v>0.3501</c:v>
                </c:pt>
                <c:pt idx="219">
                  <c:v>0.34988</c:v>
                </c:pt>
                <c:pt idx="220">
                  <c:v>0.34966</c:v>
                </c:pt>
                <c:pt idx="221">
                  <c:v>0.34943</c:v>
                </c:pt>
                <c:pt idx="222">
                  <c:v>0.34921</c:v>
                </c:pt>
                <c:pt idx="223">
                  <c:v>0.34899</c:v>
                </c:pt>
                <c:pt idx="224">
                  <c:v>0.34877</c:v>
                </c:pt>
                <c:pt idx="225">
                  <c:v>0.34855</c:v>
                </c:pt>
                <c:pt idx="226">
                  <c:v>0.34833</c:v>
                </c:pt>
                <c:pt idx="227">
                  <c:v>0.34811</c:v>
                </c:pt>
                <c:pt idx="228">
                  <c:v>0.34789</c:v>
                </c:pt>
                <c:pt idx="229">
                  <c:v>0.34766</c:v>
                </c:pt>
                <c:pt idx="230">
                  <c:v>0.34744</c:v>
                </c:pt>
                <c:pt idx="231">
                  <c:v>0.34722</c:v>
                </c:pt>
                <c:pt idx="232">
                  <c:v>0.347</c:v>
                </c:pt>
                <c:pt idx="233">
                  <c:v>0.34678</c:v>
                </c:pt>
                <c:pt idx="234">
                  <c:v>0.34656</c:v>
                </c:pt>
                <c:pt idx="235">
                  <c:v>0.34634</c:v>
                </c:pt>
                <c:pt idx="236">
                  <c:v>0.34612</c:v>
                </c:pt>
                <c:pt idx="237">
                  <c:v>0.3459</c:v>
                </c:pt>
                <c:pt idx="238">
                  <c:v>0.34568</c:v>
                </c:pt>
                <c:pt idx="239">
                  <c:v>0.34545</c:v>
                </c:pt>
                <c:pt idx="240">
                  <c:v>0.34523</c:v>
                </c:pt>
                <c:pt idx="241">
                  <c:v>0.34501</c:v>
                </c:pt>
                <c:pt idx="242">
                  <c:v>0.34479</c:v>
                </c:pt>
                <c:pt idx="243">
                  <c:v>0.34457</c:v>
                </c:pt>
                <c:pt idx="244">
                  <c:v>0.34435</c:v>
                </c:pt>
                <c:pt idx="245">
                  <c:v>0.34413</c:v>
                </c:pt>
                <c:pt idx="246">
                  <c:v>0.34391</c:v>
                </c:pt>
                <c:pt idx="247">
                  <c:v>0.34369</c:v>
                </c:pt>
                <c:pt idx="248">
                  <c:v>0.34347</c:v>
                </c:pt>
                <c:pt idx="249">
                  <c:v>0.34325</c:v>
                </c:pt>
                <c:pt idx="250">
                  <c:v>0.34303</c:v>
                </c:pt>
                <c:pt idx="251">
                  <c:v>0.34281</c:v>
                </c:pt>
                <c:pt idx="252">
                  <c:v>0.34259</c:v>
                </c:pt>
                <c:pt idx="253">
                  <c:v>0.34237</c:v>
                </c:pt>
                <c:pt idx="254">
                  <c:v>0.34214</c:v>
                </c:pt>
                <c:pt idx="255">
                  <c:v>0.34192</c:v>
                </c:pt>
                <c:pt idx="256">
                  <c:v>0.3417</c:v>
                </c:pt>
                <c:pt idx="257">
                  <c:v>0.34148</c:v>
                </c:pt>
                <c:pt idx="258">
                  <c:v>0.34126</c:v>
                </c:pt>
                <c:pt idx="259">
                  <c:v>0.34104</c:v>
                </c:pt>
                <c:pt idx="260">
                  <c:v>0.34082</c:v>
                </c:pt>
                <c:pt idx="261">
                  <c:v>0.3406</c:v>
                </c:pt>
                <c:pt idx="262">
                  <c:v>0.34039</c:v>
                </c:pt>
                <c:pt idx="263">
                  <c:v>0.34017</c:v>
                </c:pt>
                <c:pt idx="264">
                  <c:v>0.33995</c:v>
                </c:pt>
                <c:pt idx="265">
                  <c:v>0.33973</c:v>
                </c:pt>
                <c:pt idx="266">
                  <c:v>0.33951</c:v>
                </c:pt>
                <c:pt idx="267">
                  <c:v>0.33929</c:v>
                </c:pt>
                <c:pt idx="268">
                  <c:v>0.33907</c:v>
                </c:pt>
                <c:pt idx="269">
                  <c:v>0.33885</c:v>
                </c:pt>
                <c:pt idx="270">
                  <c:v>0.33863</c:v>
                </c:pt>
                <c:pt idx="271">
                  <c:v>0.33841</c:v>
                </c:pt>
                <c:pt idx="272">
                  <c:v>0.33819</c:v>
                </c:pt>
                <c:pt idx="273">
                  <c:v>0.33797</c:v>
                </c:pt>
                <c:pt idx="274">
                  <c:v>0.33775</c:v>
                </c:pt>
                <c:pt idx="275">
                  <c:v>0.33754</c:v>
                </c:pt>
                <c:pt idx="276">
                  <c:v>0.33732</c:v>
                </c:pt>
                <c:pt idx="277">
                  <c:v>0.3371</c:v>
                </c:pt>
                <c:pt idx="278">
                  <c:v>0.33688</c:v>
                </c:pt>
                <c:pt idx="279">
                  <c:v>0.33666</c:v>
                </c:pt>
                <c:pt idx="280">
                  <c:v>0.33644</c:v>
                </c:pt>
                <c:pt idx="281">
                  <c:v>0.33623</c:v>
                </c:pt>
                <c:pt idx="282">
                  <c:v>0.33601</c:v>
                </c:pt>
                <c:pt idx="283">
                  <c:v>0.33579</c:v>
                </c:pt>
                <c:pt idx="284">
                  <c:v>0.33557</c:v>
                </c:pt>
                <c:pt idx="285">
                  <c:v>0.33536</c:v>
                </c:pt>
                <c:pt idx="286">
                  <c:v>0.33514</c:v>
                </c:pt>
                <c:pt idx="287">
                  <c:v>0.33492</c:v>
                </c:pt>
                <c:pt idx="288">
                  <c:v>0.3347</c:v>
                </c:pt>
                <c:pt idx="289">
                  <c:v>0.33449</c:v>
                </c:pt>
                <c:pt idx="290">
                  <c:v>0.33427</c:v>
                </c:pt>
                <c:pt idx="291">
                  <c:v>0.33405</c:v>
                </c:pt>
                <c:pt idx="292">
                  <c:v>0.33383</c:v>
                </c:pt>
                <c:pt idx="293">
                  <c:v>0.33362</c:v>
                </c:pt>
                <c:pt idx="294">
                  <c:v>0.3334</c:v>
                </c:pt>
                <c:pt idx="295">
                  <c:v>0.33318</c:v>
                </c:pt>
                <c:pt idx="296">
                  <c:v>0.33297</c:v>
                </c:pt>
                <c:pt idx="297">
                  <c:v>0.33275</c:v>
                </c:pt>
                <c:pt idx="298">
                  <c:v>0.33254</c:v>
                </c:pt>
                <c:pt idx="299">
                  <c:v>0.33232</c:v>
                </c:pt>
                <c:pt idx="300">
                  <c:v>0.3321</c:v>
                </c:pt>
                <c:pt idx="301">
                  <c:v>0.33189</c:v>
                </c:pt>
                <c:pt idx="302">
                  <c:v>0.33167</c:v>
                </c:pt>
                <c:pt idx="303">
                  <c:v>0.33146</c:v>
                </c:pt>
                <c:pt idx="304">
                  <c:v>0.33124</c:v>
                </c:pt>
                <c:pt idx="305">
                  <c:v>0.33103</c:v>
                </c:pt>
                <c:pt idx="306">
                  <c:v>0.33081</c:v>
                </c:pt>
                <c:pt idx="307">
                  <c:v>0.3306</c:v>
                </c:pt>
                <c:pt idx="308">
                  <c:v>0.33038</c:v>
                </c:pt>
                <c:pt idx="309">
                  <c:v>0.33017</c:v>
                </c:pt>
                <c:pt idx="310">
                  <c:v>0.32995</c:v>
                </c:pt>
                <c:pt idx="311">
                  <c:v>0.32974</c:v>
                </c:pt>
                <c:pt idx="312">
                  <c:v>0.32952</c:v>
                </c:pt>
                <c:pt idx="313">
                  <c:v>0.32931</c:v>
                </c:pt>
                <c:pt idx="314">
                  <c:v>0.3291</c:v>
                </c:pt>
                <c:pt idx="315">
                  <c:v>0.32888</c:v>
                </c:pt>
                <c:pt idx="316">
                  <c:v>0.32867</c:v>
                </c:pt>
                <c:pt idx="317">
                  <c:v>0.32845</c:v>
                </c:pt>
                <c:pt idx="318">
                  <c:v>0.32824</c:v>
                </c:pt>
                <c:pt idx="319">
                  <c:v>0.32803</c:v>
                </c:pt>
                <c:pt idx="320">
                  <c:v>0.32781</c:v>
                </c:pt>
                <c:pt idx="321">
                  <c:v>0.3276</c:v>
                </c:pt>
                <c:pt idx="322">
                  <c:v>0.32739</c:v>
                </c:pt>
                <c:pt idx="323">
                  <c:v>0.32718</c:v>
                </c:pt>
                <c:pt idx="324">
                  <c:v>0.32696</c:v>
                </c:pt>
                <c:pt idx="325">
                  <c:v>0.32675</c:v>
                </c:pt>
                <c:pt idx="326">
                  <c:v>0.32654</c:v>
                </c:pt>
                <c:pt idx="327">
                  <c:v>0.32633</c:v>
                </c:pt>
                <c:pt idx="328">
                  <c:v>0.32611</c:v>
                </c:pt>
                <c:pt idx="329">
                  <c:v>0.3259</c:v>
                </c:pt>
                <c:pt idx="330">
                  <c:v>0.32569</c:v>
                </c:pt>
                <c:pt idx="331">
                  <c:v>0.32548</c:v>
                </c:pt>
                <c:pt idx="332">
                  <c:v>0.32527</c:v>
                </c:pt>
                <c:pt idx="333">
                  <c:v>0.32506</c:v>
                </c:pt>
                <c:pt idx="334">
                  <c:v>0.32484</c:v>
                </c:pt>
                <c:pt idx="335">
                  <c:v>0.32463</c:v>
                </c:pt>
                <c:pt idx="336">
                  <c:v>0.32442</c:v>
                </c:pt>
                <c:pt idx="337">
                  <c:v>0.32421</c:v>
                </c:pt>
                <c:pt idx="338">
                  <c:v>0.324</c:v>
                </c:pt>
                <c:pt idx="339">
                  <c:v>0.32379</c:v>
                </c:pt>
                <c:pt idx="340">
                  <c:v>0.32358</c:v>
                </c:pt>
                <c:pt idx="341">
                  <c:v>0.32337</c:v>
                </c:pt>
                <c:pt idx="342">
                  <c:v>0.32316</c:v>
                </c:pt>
                <c:pt idx="343">
                  <c:v>0.32295</c:v>
                </c:pt>
                <c:pt idx="344">
                  <c:v>0.32274</c:v>
                </c:pt>
                <c:pt idx="345">
                  <c:v>0.32253</c:v>
                </c:pt>
                <c:pt idx="346">
                  <c:v>0.32232</c:v>
                </c:pt>
                <c:pt idx="347">
                  <c:v>0.32211</c:v>
                </c:pt>
                <c:pt idx="348">
                  <c:v>0.3219</c:v>
                </c:pt>
                <c:pt idx="349">
                  <c:v>0.3217</c:v>
                </c:pt>
                <c:pt idx="350">
                  <c:v>0.32149</c:v>
                </c:pt>
                <c:pt idx="351">
                  <c:v>0.32128</c:v>
                </c:pt>
                <c:pt idx="352">
                  <c:v>0.32107</c:v>
                </c:pt>
                <c:pt idx="353">
                  <c:v>0.32086</c:v>
                </c:pt>
                <c:pt idx="354">
                  <c:v>0.32065</c:v>
                </c:pt>
                <c:pt idx="355">
                  <c:v>0.32045</c:v>
                </c:pt>
                <c:pt idx="356">
                  <c:v>0.32024</c:v>
                </c:pt>
                <c:pt idx="357">
                  <c:v>0.32003</c:v>
                </c:pt>
                <c:pt idx="358">
                  <c:v>0.31982</c:v>
                </c:pt>
                <c:pt idx="359">
                  <c:v>0.31962</c:v>
                </c:pt>
                <c:pt idx="360">
                  <c:v>0.31941</c:v>
                </c:pt>
                <c:pt idx="361">
                  <c:v>0.3192</c:v>
                </c:pt>
                <c:pt idx="362">
                  <c:v>0.319</c:v>
                </c:pt>
                <c:pt idx="363">
                  <c:v>0.31879</c:v>
                </c:pt>
                <c:pt idx="364">
                  <c:v>0.31858</c:v>
                </c:pt>
                <c:pt idx="365">
                  <c:v>0.31838</c:v>
                </c:pt>
                <c:pt idx="366">
                  <c:v>0.31817</c:v>
                </c:pt>
                <c:pt idx="367">
                  <c:v>0.31797</c:v>
                </c:pt>
                <c:pt idx="368">
                  <c:v>0.31776</c:v>
                </c:pt>
                <c:pt idx="369">
                  <c:v>0.31756</c:v>
                </c:pt>
                <c:pt idx="370">
                  <c:v>0.31735</c:v>
                </c:pt>
                <c:pt idx="371">
                  <c:v>0.31715</c:v>
                </c:pt>
                <c:pt idx="372">
                  <c:v>0.31694</c:v>
                </c:pt>
                <c:pt idx="373">
                  <c:v>0.31674</c:v>
                </c:pt>
                <c:pt idx="374">
                  <c:v>0.31653</c:v>
                </c:pt>
                <c:pt idx="375">
                  <c:v>0.31633</c:v>
                </c:pt>
                <c:pt idx="376">
                  <c:v>0.31612</c:v>
                </c:pt>
                <c:pt idx="377">
                  <c:v>0.31592</c:v>
                </c:pt>
                <c:pt idx="378">
                  <c:v>0.31571</c:v>
                </c:pt>
                <c:pt idx="379">
                  <c:v>0.31551</c:v>
                </c:pt>
                <c:pt idx="380">
                  <c:v>0.31531</c:v>
                </c:pt>
                <c:pt idx="381">
                  <c:v>0.3151</c:v>
                </c:pt>
                <c:pt idx="382">
                  <c:v>0.3149</c:v>
                </c:pt>
                <c:pt idx="383">
                  <c:v>0.3147</c:v>
                </c:pt>
                <c:pt idx="384">
                  <c:v>0.31449</c:v>
                </c:pt>
                <c:pt idx="385">
                  <c:v>0.31429</c:v>
                </c:pt>
                <c:pt idx="386">
                  <c:v>0.31409</c:v>
                </c:pt>
                <c:pt idx="387">
                  <c:v>0.31389</c:v>
                </c:pt>
                <c:pt idx="388">
                  <c:v>0.31369</c:v>
                </c:pt>
                <c:pt idx="389">
                  <c:v>0.31348</c:v>
                </c:pt>
                <c:pt idx="390">
                  <c:v>0.31328</c:v>
                </c:pt>
                <c:pt idx="391">
                  <c:v>0.31308</c:v>
                </c:pt>
                <c:pt idx="392">
                  <c:v>0.31288</c:v>
                </c:pt>
                <c:pt idx="393">
                  <c:v>0.31268</c:v>
                </c:pt>
                <c:pt idx="394">
                  <c:v>0.31248</c:v>
                </c:pt>
                <c:pt idx="395">
                  <c:v>0.31228</c:v>
                </c:pt>
                <c:pt idx="396">
                  <c:v>0.31207</c:v>
                </c:pt>
                <c:pt idx="397">
                  <c:v>0.31187</c:v>
                </c:pt>
                <c:pt idx="398">
                  <c:v>0.31167</c:v>
                </c:pt>
                <c:pt idx="399">
                  <c:v>0.31147</c:v>
                </c:pt>
                <c:pt idx="400">
                  <c:v>0.31127</c:v>
                </c:pt>
                <c:pt idx="401">
                  <c:v>0.31107</c:v>
                </c:pt>
                <c:pt idx="402">
                  <c:v>0.31087</c:v>
                </c:pt>
                <c:pt idx="403">
                  <c:v>0.31067</c:v>
                </c:pt>
                <c:pt idx="404">
                  <c:v>0.31048</c:v>
                </c:pt>
                <c:pt idx="405">
                  <c:v>0.31028</c:v>
                </c:pt>
                <c:pt idx="406">
                  <c:v>0.31008</c:v>
                </c:pt>
                <c:pt idx="407">
                  <c:v>0.30988</c:v>
                </c:pt>
                <c:pt idx="408">
                  <c:v>0.30968</c:v>
                </c:pt>
                <c:pt idx="409">
                  <c:v>0.30948</c:v>
                </c:pt>
                <c:pt idx="410">
                  <c:v>0.30928</c:v>
                </c:pt>
                <c:pt idx="411">
                  <c:v>0.30909</c:v>
                </c:pt>
                <c:pt idx="412">
                  <c:v>0.30889</c:v>
                </c:pt>
                <c:pt idx="413">
                  <c:v>0.30869</c:v>
                </c:pt>
                <c:pt idx="414">
                  <c:v>0.30849</c:v>
                </c:pt>
                <c:pt idx="415">
                  <c:v>0.3083</c:v>
                </c:pt>
                <c:pt idx="416">
                  <c:v>0.3081</c:v>
                </c:pt>
                <c:pt idx="417">
                  <c:v>0.3079</c:v>
                </c:pt>
                <c:pt idx="418">
                  <c:v>0.30771</c:v>
                </c:pt>
                <c:pt idx="419">
                  <c:v>0.30751</c:v>
                </c:pt>
                <c:pt idx="420">
                  <c:v>0.30731</c:v>
                </c:pt>
                <c:pt idx="421">
                  <c:v>0.30712</c:v>
                </c:pt>
                <c:pt idx="422">
                  <c:v>0.30692</c:v>
                </c:pt>
                <c:pt idx="423">
                  <c:v>0.30672</c:v>
                </c:pt>
                <c:pt idx="424">
                  <c:v>0.30653</c:v>
                </c:pt>
                <c:pt idx="425">
                  <c:v>0.30633</c:v>
                </c:pt>
                <c:pt idx="426">
                  <c:v>0.30614</c:v>
                </c:pt>
                <c:pt idx="427">
                  <c:v>0.30594</c:v>
                </c:pt>
                <c:pt idx="428">
                  <c:v>0.30575</c:v>
                </c:pt>
                <c:pt idx="429">
                  <c:v>0.30555</c:v>
                </c:pt>
                <c:pt idx="430">
                  <c:v>0.30536</c:v>
                </c:pt>
                <c:pt idx="431">
                  <c:v>0.30516</c:v>
                </c:pt>
                <c:pt idx="432">
                  <c:v>0.30497</c:v>
                </c:pt>
                <c:pt idx="433">
                  <c:v>0.30478</c:v>
                </c:pt>
                <c:pt idx="434">
                  <c:v>0.30458</c:v>
                </c:pt>
                <c:pt idx="435">
                  <c:v>0.30439</c:v>
                </c:pt>
                <c:pt idx="436">
                  <c:v>0.3042</c:v>
                </c:pt>
                <c:pt idx="437">
                  <c:v>0.304</c:v>
                </c:pt>
                <c:pt idx="438">
                  <c:v>0.30381</c:v>
                </c:pt>
                <c:pt idx="439">
                  <c:v>0.30362</c:v>
                </c:pt>
                <c:pt idx="440">
                  <c:v>0.30342</c:v>
                </c:pt>
                <c:pt idx="441">
                  <c:v>0.30323</c:v>
                </c:pt>
                <c:pt idx="442">
                  <c:v>0.30304</c:v>
                </c:pt>
                <c:pt idx="443">
                  <c:v>0.30285</c:v>
                </c:pt>
                <c:pt idx="444">
                  <c:v>0.30266</c:v>
                </c:pt>
                <c:pt idx="445">
                  <c:v>0.30246</c:v>
                </c:pt>
                <c:pt idx="446">
                  <c:v>0.30227</c:v>
                </c:pt>
                <c:pt idx="447">
                  <c:v>0.30208</c:v>
                </c:pt>
                <c:pt idx="448">
                  <c:v>0.30189</c:v>
                </c:pt>
                <c:pt idx="449">
                  <c:v>0.3017</c:v>
                </c:pt>
                <c:pt idx="450">
                  <c:v>0.30151</c:v>
                </c:pt>
                <c:pt idx="451">
                  <c:v>0.30132</c:v>
                </c:pt>
                <c:pt idx="452">
                  <c:v>0.30113</c:v>
                </c:pt>
                <c:pt idx="453">
                  <c:v>0.30094</c:v>
                </c:pt>
                <c:pt idx="454">
                  <c:v>0.30075</c:v>
                </c:pt>
                <c:pt idx="455">
                  <c:v>0.30056</c:v>
                </c:pt>
                <c:pt idx="456">
                  <c:v>0.30037</c:v>
                </c:pt>
                <c:pt idx="457">
                  <c:v>0.30018</c:v>
                </c:pt>
                <c:pt idx="458">
                  <c:v>0.29999</c:v>
                </c:pt>
                <c:pt idx="459">
                  <c:v>0.2998</c:v>
                </c:pt>
                <c:pt idx="460">
                  <c:v>0.29961</c:v>
                </c:pt>
                <c:pt idx="461">
                  <c:v>0.29942</c:v>
                </c:pt>
                <c:pt idx="462">
                  <c:v>0.29923</c:v>
                </c:pt>
                <c:pt idx="463">
                  <c:v>0.29905</c:v>
                </c:pt>
                <c:pt idx="464">
                  <c:v>0.29886</c:v>
                </c:pt>
                <c:pt idx="465">
                  <c:v>0.29867</c:v>
                </c:pt>
                <c:pt idx="466">
                  <c:v>0.29848</c:v>
                </c:pt>
                <c:pt idx="467">
                  <c:v>0.29829</c:v>
                </c:pt>
                <c:pt idx="468">
                  <c:v>0.29811</c:v>
                </c:pt>
                <c:pt idx="469">
                  <c:v>0.29792</c:v>
                </c:pt>
                <c:pt idx="470">
                  <c:v>0.29773</c:v>
                </c:pt>
                <c:pt idx="471">
                  <c:v>0.29755</c:v>
                </c:pt>
                <c:pt idx="472">
                  <c:v>0.29736</c:v>
                </c:pt>
                <c:pt idx="473">
                  <c:v>0.29717</c:v>
                </c:pt>
                <c:pt idx="474">
                  <c:v>0.29699</c:v>
                </c:pt>
                <c:pt idx="475">
                  <c:v>0.2968</c:v>
                </c:pt>
                <c:pt idx="476">
                  <c:v>0.29661</c:v>
                </c:pt>
                <c:pt idx="477">
                  <c:v>0.29643</c:v>
                </c:pt>
                <c:pt idx="478">
                  <c:v>0.29624</c:v>
                </c:pt>
                <c:pt idx="479">
                  <c:v>0.29606</c:v>
                </c:pt>
                <c:pt idx="480">
                  <c:v>0.29587</c:v>
                </c:pt>
                <c:pt idx="481">
                  <c:v>0.29569</c:v>
                </c:pt>
                <c:pt idx="482">
                  <c:v>0.2955</c:v>
                </c:pt>
                <c:pt idx="483">
                  <c:v>0.29532</c:v>
                </c:pt>
                <c:pt idx="484">
                  <c:v>0.29513</c:v>
                </c:pt>
                <c:pt idx="485">
                  <c:v>0.29495</c:v>
                </c:pt>
                <c:pt idx="486">
                  <c:v>0.29477</c:v>
                </c:pt>
                <c:pt idx="487">
                  <c:v>0.29458</c:v>
                </c:pt>
                <c:pt idx="488">
                  <c:v>0.2944</c:v>
                </c:pt>
                <c:pt idx="489">
                  <c:v>0.29421</c:v>
                </c:pt>
                <c:pt idx="490">
                  <c:v>0.29403</c:v>
                </c:pt>
                <c:pt idx="491">
                  <c:v>0.29385</c:v>
                </c:pt>
                <c:pt idx="492">
                  <c:v>0.29366</c:v>
                </c:pt>
                <c:pt idx="493">
                  <c:v>0.29348</c:v>
                </c:pt>
                <c:pt idx="494">
                  <c:v>0.2933</c:v>
                </c:pt>
                <c:pt idx="495">
                  <c:v>0.29312</c:v>
                </c:pt>
                <c:pt idx="496">
                  <c:v>0.29293</c:v>
                </c:pt>
                <c:pt idx="497">
                  <c:v>0.29275</c:v>
                </c:pt>
                <c:pt idx="498">
                  <c:v>0.29257</c:v>
                </c:pt>
                <c:pt idx="499">
                  <c:v>0.29239</c:v>
                </c:pt>
                <c:pt idx="500">
                  <c:v>0.29221</c:v>
                </c:pt>
                <c:pt idx="501">
                  <c:v>0.29203</c:v>
                </c:pt>
                <c:pt idx="502">
                  <c:v>0.29185</c:v>
                </c:pt>
                <c:pt idx="503">
                  <c:v>0.29166</c:v>
                </c:pt>
                <c:pt idx="504">
                  <c:v>0.29148</c:v>
                </c:pt>
                <c:pt idx="505">
                  <c:v>0.2913</c:v>
                </c:pt>
                <c:pt idx="506">
                  <c:v>0.29112</c:v>
                </c:pt>
                <c:pt idx="507">
                  <c:v>0.29094</c:v>
                </c:pt>
                <c:pt idx="508">
                  <c:v>0.29076</c:v>
                </c:pt>
                <c:pt idx="509">
                  <c:v>0.29058</c:v>
                </c:pt>
                <c:pt idx="510">
                  <c:v>0.2904</c:v>
                </c:pt>
                <c:pt idx="511">
                  <c:v>0.29022</c:v>
                </c:pt>
                <c:pt idx="512">
                  <c:v>0.29004</c:v>
                </c:pt>
                <c:pt idx="513">
                  <c:v>0.28987</c:v>
                </c:pt>
                <c:pt idx="514">
                  <c:v>0.28969</c:v>
                </c:pt>
                <c:pt idx="515">
                  <c:v>0.28951</c:v>
                </c:pt>
                <c:pt idx="516">
                  <c:v>0.28933</c:v>
                </c:pt>
                <c:pt idx="517">
                  <c:v>0.28915</c:v>
                </c:pt>
                <c:pt idx="518">
                  <c:v>0.28897</c:v>
                </c:pt>
                <c:pt idx="519">
                  <c:v>0.2888</c:v>
                </c:pt>
                <c:pt idx="520">
                  <c:v>0.28862</c:v>
                </c:pt>
                <c:pt idx="521">
                  <c:v>0.28844</c:v>
                </c:pt>
                <c:pt idx="522">
                  <c:v>0.28826</c:v>
                </c:pt>
                <c:pt idx="523">
                  <c:v>0.28809</c:v>
                </c:pt>
                <c:pt idx="524">
                  <c:v>0.28791</c:v>
                </c:pt>
                <c:pt idx="525">
                  <c:v>0.28773</c:v>
                </c:pt>
                <c:pt idx="526">
                  <c:v>0.28755</c:v>
                </c:pt>
                <c:pt idx="527">
                  <c:v>0.28738</c:v>
                </c:pt>
                <c:pt idx="528">
                  <c:v>0.2872</c:v>
                </c:pt>
                <c:pt idx="529">
                  <c:v>0.28703</c:v>
                </c:pt>
                <c:pt idx="530">
                  <c:v>0.28685</c:v>
                </c:pt>
                <c:pt idx="531">
                  <c:v>0.28667</c:v>
                </c:pt>
                <c:pt idx="532">
                  <c:v>0.2865</c:v>
                </c:pt>
                <c:pt idx="533">
                  <c:v>0.28632</c:v>
                </c:pt>
                <c:pt idx="534">
                  <c:v>0.28615</c:v>
                </c:pt>
                <c:pt idx="535">
                  <c:v>0.28597</c:v>
                </c:pt>
                <c:pt idx="536">
                  <c:v>0.2858</c:v>
                </c:pt>
                <c:pt idx="537">
                  <c:v>0.28562</c:v>
                </c:pt>
                <c:pt idx="538">
                  <c:v>0.28545</c:v>
                </c:pt>
                <c:pt idx="539">
                  <c:v>0.28527</c:v>
                </c:pt>
                <c:pt idx="540">
                  <c:v>0.2851</c:v>
                </c:pt>
                <c:pt idx="541">
                  <c:v>0.28493</c:v>
                </c:pt>
                <c:pt idx="542">
                  <c:v>0.28475</c:v>
                </c:pt>
                <c:pt idx="543">
                  <c:v>0.28458</c:v>
                </c:pt>
                <c:pt idx="544">
                  <c:v>0.28441</c:v>
                </c:pt>
                <c:pt idx="545">
                  <c:v>0.28423</c:v>
                </c:pt>
                <c:pt idx="546">
                  <c:v>0.28406</c:v>
                </c:pt>
                <c:pt idx="547">
                  <c:v>0.28389</c:v>
                </c:pt>
                <c:pt idx="548">
                  <c:v>0.28371</c:v>
                </c:pt>
                <c:pt idx="549">
                  <c:v>0.28354</c:v>
                </c:pt>
                <c:pt idx="550">
                  <c:v>0.28337</c:v>
                </c:pt>
                <c:pt idx="551">
                  <c:v>0.2832</c:v>
                </c:pt>
                <c:pt idx="552">
                  <c:v>0.28302</c:v>
                </c:pt>
                <c:pt idx="553">
                  <c:v>0.28285</c:v>
                </c:pt>
                <c:pt idx="554">
                  <c:v>0.28268</c:v>
                </c:pt>
                <c:pt idx="555">
                  <c:v>0.28251</c:v>
                </c:pt>
                <c:pt idx="556">
                  <c:v>0.28234</c:v>
                </c:pt>
                <c:pt idx="557">
                  <c:v>0.28217</c:v>
                </c:pt>
                <c:pt idx="558">
                  <c:v>0.282</c:v>
                </c:pt>
                <c:pt idx="559">
                  <c:v>0.28183</c:v>
                </c:pt>
                <c:pt idx="560">
                  <c:v>0.28166</c:v>
                </c:pt>
                <c:pt idx="561">
                  <c:v>0.28148</c:v>
                </c:pt>
                <c:pt idx="562">
                  <c:v>0.28131</c:v>
                </c:pt>
                <c:pt idx="563">
                  <c:v>0.28114</c:v>
                </c:pt>
                <c:pt idx="564">
                  <c:v>0.28097</c:v>
                </c:pt>
                <c:pt idx="565">
                  <c:v>0.28081</c:v>
                </c:pt>
                <c:pt idx="566">
                  <c:v>0.28064</c:v>
                </c:pt>
                <c:pt idx="567">
                  <c:v>0.28047</c:v>
                </c:pt>
                <c:pt idx="568">
                  <c:v>0.2803</c:v>
                </c:pt>
                <c:pt idx="569">
                  <c:v>0.28013</c:v>
                </c:pt>
                <c:pt idx="570">
                  <c:v>0.27996</c:v>
                </c:pt>
                <c:pt idx="571">
                  <c:v>0.27979</c:v>
                </c:pt>
                <c:pt idx="572">
                  <c:v>0.27962</c:v>
                </c:pt>
                <c:pt idx="573">
                  <c:v>0.27945</c:v>
                </c:pt>
                <c:pt idx="574">
                  <c:v>0.27929</c:v>
                </c:pt>
                <c:pt idx="575">
                  <c:v>0.27912</c:v>
                </c:pt>
                <c:pt idx="576">
                  <c:v>0.27895</c:v>
                </c:pt>
                <c:pt idx="577">
                  <c:v>0.27878</c:v>
                </c:pt>
                <c:pt idx="578">
                  <c:v>0.27862</c:v>
                </c:pt>
                <c:pt idx="579">
                  <c:v>0.27845</c:v>
                </c:pt>
                <c:pt idx="580">
                  <c:v>0.27828</c:v>
                </c:pt>
                <c:pt idx="581">
                  <c:v>0.27811</c:v>
                </c:pt>
                <c:pt idx="582">
                  <c:v>0.27795</c:v>
                </c:pt>
                <c:pt idx="583">
                  <c:v>0.27778</c:v>
                </c:pt>
                <c:pt idx="584">
                  <c:v>0.27762</c:v>
                </c:pt>
                <c:pt idx="585">
                  <c:v>0.27745</c:v>
                </c:pt>
                <c:pt idx="586">
                  <c:v>0.27728</c:v>
                </c:pt>
                <c:pt idx="587">
                  <c:v>0.27712</c:v>
                </c:pt>
                <c:pt idx="588">
                  <c:v>0.27695</c:v>
                </c:pt>
                <c:pt idx="589">
                  <c:v>0.27679</c:v>
                </c:pt>
                <c:pt idx="590">
                  <c:v>0.27662</c:v>
                </c:pt>
                <c:pt idx="591">
                  <c:v>0.27646</c:v>
                </c:pt>
                <c:pt idx="592">
                  <c:v>0.27629</c:v>
                </c:pt>
                <c:pt idx="593">
                  <c:v>0.27613</c:v>
                </c:pt>
                <c:pt idx="594">
                  <c:v>0.27596</c:v>
                </c:pt>
                <c:pt idx="595">
                  <c:v>0.2758</c:v>
                </c:pt>
                <c:pt idx="596">
                  <c:v>0.27563</c:v>
                </c:pt>
                <c:pt idx="597">
                  <c:v>0.27547</c:v>
                </c:pt>
                <c:pt idx="598">
                  <c:v>0.27531</c:v>
                </c:pt>
                <c:pt idx="599">
                  <c:v>0.27514</c:v>
                </c:pt>
                <c:pt idx="600">
                  <c:v>0.27498</c:v>
                </c:pt>
                <c:pt idx="601">
                  <c:v>0.27481</c:v>
                </c:pt>
                <c:pt idx="602">
                  <c:v>0.27465</c:v>
                </c:pt>
                <c:pt idx="603">
                  <c:v>0.27449</c:v>
                </c:pt>
                <c:pt idx="604">
                  <c:v>0.27433</c:v>
                </c:pt>
                <c:pt idx="605">
                  <c:v>0.27416</c:v>
                </c:pt>
                <c:pt idx="606">
                  <c:v>0.274</c:v>
                </c:pt>
                <c:pt idx="607">
                  <c:v>0.27384</c:v>
                </c:pt>
                <c:pt idx="608">
                  <c:v>0.27368</c:v>
                </c:pt>
                <c:pt idx="609">
                  <c:v>0.27351</c:v>
                </c:pt>
                <c:pt idx="610">
                  <c:v>0.27335</c:v>
                </c:pt>
                <c:pt idx="611">
                  <c:v>0.27319</c:v>
                </c:pt>
                <c:pt idx="612">
                  <c:v>0.27303</c:v>
                </c:pt>
                <c:pt idx="613">
                  <c:v>0.27287</c:v>
                </c:pt>
                <c:pt idx="614">
                  <c:v>0.27271</c:v>
                </c:pt>
                <c:pt idx="615">
                  <c:v>0.27255</c:v>
                </c:pt>
                <c:pt idx="616">
                  <c:v>0.27238</c:v>
                </c:pt>
                <c:pt idx="617">
                  <c:v>0.27222</c:v>
                </c:pt>
                <c:pt idx="618">
                  <c:v>0.27206</c:v>
                </c:pt>
                <c:pt idx="619">
                  <c:v>0.2719</c:v>
                </c:pt>
                <c:pt idx="620">
                  <c:v>0.27174</c:v>
                </c:pt>
                <c:pt idx="621">
                  <c:v>0.27158</c:v>
                </c:pt>
                <c:pt idx="622">
                  <c:v>0.27142</c:v>
                </c:pt>
                <c:pt idx="623">
                  <c:v>0.27126</c:v>
                </c:pt>
                <c:pt idx="624">
                  <c:v>0.2711</c:v>
                </c:pt>
                <c:pt idx="625">
                  <c:v>0.27094</c:v>
                </c:pt>
                <c:pt idx="626">
                  <c:v>0.27079</c:v>
                </c:pt>
                <c:pt idx="627">
                  <c:v>0.27063</c:v>
                </c:pt>
                <c:pt idx="628">
                  <c:v>0.27047</c:v>
                </c:pt>
                <c:pt idx="629">
                  <c:v>0.27031</c:v>
                </c:pt>
                <c:pt idx="630">
                  <c:v>0.27015</c:v>
                </c:pt>
                <c:pt idx="631">
                  <c:v>0.26999</c:v>
                </c:pt>
                <c:pt idx="632">
                  <c:v>0.26983</c:v>
                </c:pt>
                <c:pt idx="633">
                  <c:v>0.26968</c:v>
                </c:pt>
                <c:pt idx="634">
                  <c:v>0.26952</c:v>
                </c:pt>
                <c:pt idx="635">
                  <c:v>0.26936</c:v>
                </c:pt>
                <c:pt idx="636">
                  <c:v>0.2692</c:v>
                </c:pt>
                <c:pt idx="637">
                  <c:v>0.26905</c:v>
                </c:pt>
                <c:pt idx="638">
                  <c:v>0.26889</c:v>
                </c:pt>
                <c:pt idx="639">
                  <c:v>0.26873</c:v>
                </c:pt>
                <c:pt idx="640">
                  <c:v>0.26858</c:v>
                </c:pt>
                <c:pt idx="641">
                  <c:v>0.26842</c:v>
                </c:pt>
                <c:pt idx="642">
                  <c:v>0.26826</c:v>
                </c:pt>
                <c:pt idx="643">
                  <c:v>0.26811</c:v>
                </c:pt>
                <c:pt idx="644">
                  <c:v>0.26795</c:v>
                </c:pt>
                <c:pt idx="645">
                  <c:v>0.26779</c:v>
                </c:pt>
                <c:pt idx="646">
                  <c:v>0.26764</c:v>
                </c:pt>
                <c:pt idx="647">
                  <c:v>0.26748</c:v>
                </c:pt>
                <c:pt idx="648">
                  <c:v>0.26733</c:v>
                </c:pt>
                <c:pt idx="649">
                  <c:v>0.26717</c:v>
                </c:pt>
                <c:pt idx="650">
                  <c:v>0.26702</c:v>
                </c:pt>
                <c:pt idx="651">
                  <c:v>0.26686</c:v>
                </c:pt>
                <c:pt idx="652">
                  <c:v>0.26671</c:v>
                </c:pt>
                <c:pt idx="653">
                  <c:v>0.26655</c:v>
                </c:pt>
                <c:pt idx="654">
                  <c:v>0.2664</c:v>
                </c:pt>
                <c:pt idx="655">
                  <c:v>0.26624</c:v>
                </c:pt>
                <c:pt idx="656">
                  <c:v>0.26609</c:v>
                </c:pt>
                <c:pt idx="657">
                  <c:v>0.26594</c:v>
                </c:pt>
                <c:pt idx="658">
                  <c:v>0.26578</c:v>
                </c:pt>
                <c:pt idx="659">
                  <c:v>0.26563</c:v>
                </c:pt>
                <c:pt idx="660">
                  <c:v>0.26547</c:v>
                </c:pt>
                <c:pt idx="661">
                  <c:v>0.26532</c:v>
                </c:pt>
                <c:pt idx="662">
                  <c:v>0.26517</c:v>
                </c:pt>
                <c:pt idx="663">
                  <c:v>0.26501</c:v>
                </c:pt>
                <c:pt idx="664">
                  <c:v>0.26486</c:v>
                </c:pt>
                <c:pt idx="665">
                  <c:v>0.26471</c:v>
                </c:pt>
                <c:pt idx="666">
                  <c:v>0.26456</c:v>
                </c:pt>
                <c:pt idx="667">
                  <c:v>0.2644</c:v>
                </c:pt>
                <c:pt idx="668">
                  <c:v>0.26425</c:v>
                </c:pt>
                <c:pt idx="669">
                  <c:v>0.2641</c:v>
                </c:pt>
                <c:pt idx="670">
                  <c:v>0.26395</c:v>
                </c:pt>
                <c:pt idx="671">
                  <c:v>0.2638</c:v>
                </c:pt>
                <c:pt idx="672">
                  <c:v>0.26364</c:v>
                </c:pt>
                <c:pt idx="673">
                  <c:v>0.26349</c:v>
                </c:pt>
                <c:pt idx="674">
                  <c:v>0.26334</c:v>
                </c:pt>
                <c:pt idx="675">
                  <c:v>0.26319</c:v>
                </c:pt>
                <c:pt idx="676">
                  <c:v>0.26304</c:v>
                </c:pt>
                <c:pt idx="677">
                  <c:v>0.26289</c:v>
                </c:pt>
                <c:pt idx="678">
                  <c:v>0.26274</c:v>
                </c:pt>
                <c:pt idx="679">
                  <c:v>0.26259</c:v>
                </c:pt>
                <c:pt idx="680">
                  <c:v>0.26244</c:v>
                </c:pt>
                <c:pt idx="681">
                  <c:v>0.26229</c:v>
                </c:pt>
                <c:pt idx="682">
                  <c:v>0.26214</c:v>
                </c:pt>
                <c:pt idx="683">
                  <c:v>0.26199</c:v>
                </c:pt>
                <c:pt idx="684">
                  <c:v>0.26184</c:v>
                </c:pt>
                <c:pt idx="685">
                  <c:v>0.26169</c:v>
                </c:pt>
                <c:pt idx="686">
                  <c:v>0.26154</c:v>
                </c:pt>
                <c:pt idx="687">
                  <c:v>0.26139</c:v>
                </c:pt>
                <c:pt idx="688">
                  <c:v>0.26124</c:v>
                </c:pt>
                <c:pt idx="689">
                  <c:v>0.26109</c:v>
                </c:pt>
                <c:pt idx="690">
                  <c:v>0.26094</c:v>
                </c:pt>
                <c:pt idx="691">
                  <c:v>0.26079</c:v>
                </c:pt>
                <c:pt idx="692">
                  <c:v>0.26064</c:v>
                </c:pt>
                <c:pt idx="693">
                  <c:v>0.2605</c:v>
                </c:pt>
                <c:pt idx="694">
                  <c:v>0.26035</c:v>
                </c:pt>
                <c:pt idx="695">
                  <c:v>0.2602</c:v>
                </c:pt>
                <c:pt idx="696">
                  <c:v>0.26005</c:v>
                </c:pt>
                <c:pt idx="697">
                  <c:v>0.2599</c:v>
                </c:pt>
                <c:pt idx="698">
                  <c:v>0.25976</c:v>
                </c:pt>
                <c:pt idx="699">
                  <c:v>0.25961</c:v>
                </c:pt>
                <c:pt idx="700">
                  <c:v>0.25946</c:v>
                </c:pt>
                <c:pt idx="701">
                  <c:v>0.25932</c:v>
                </c:pt>
                <c:pt idx="702">
                  <c:v>0.25917</c:v>
                </c:pt>
                <c:pt idx="703">
                  <c:v>0.25902</c:v>
                </c:pt>
                <c:pt idx="704">
                  <c:v>0.25888</c:v>
                </c:pt>
                <c:pt idx="705">
                  <c:v>0.25873</c:v>
                </c:pt>
                <c:pt idx="706">
                  <c:v>0.25858</c:v>
                </c:pt>
                <c:pt idx="707">
                  <c:v>0.25844</c:v>
                </c:pt>
                <c:pt idx="708">
                  <c:v>0.25829</c:v>
                </c:pt>
                <c:pt idx="709">
                  <c:v>0.25814</c:v>
                </c:pt>
                <c:pt idx="710">
                  <c:v>0.258</c:v>
                </c:pt>
                <c:pt idx="711">
                  <c:v>0.25785</c:v>
                </c:pt>
                <c:pt idx="712">
                  <c:v>0.25771</c:v>
                </c:pt>
                <c:pt idx="713">
                  <c:v>0.25756</c:v>
                </c:pt>
                <c:pt idx="714">
                  <c:v>0.25742</c:v>
                </c:pt>
                <c:pt idx="715">
                  <c:v>0.25727</c:v>
                </c:pt>
                <c:pt idx="716">
                  <c:v>0.25713</c:v>
                </c:pt>
                <c:pt idx="717">
                  <c:v>0.25698</c:v>
                </c:pt>
                <c:pt idx="718">
                  <c:v>0.25684</c:v>
                </c:pt>
                <c:pt idx="719">
                  <c:v>0.25669</c:v>
                </c:pt>
                <c:pt idx="720">
                  <c:v>0.25655</c:v>
                </c:pt>
                <c:pt idx="721">
                  <c:v>0.25641</c:v>
                </c:pt>
                <c:pt idx="722">
                  <c:v>0.25626</c:v>
                </c:pt>
                <c:pt idx="723">
                  <c:v>0.25612</c:v>
                </c:pt>
                <c:pt idx="724">
                  <c:v>0.25597</c:v>
                </c:pt>
                <c:pt idx="725">
                  <c:v>0.25583</c:v>
                </c:pt>
                <c:pt idx="726">
                  <c:v>0.25569</c:v>
                </c:pt>
                <c:pt idx="727">
                  <c:v>0.25554</c:v>
                </c:pt>
                <c:pt idx="728">
                  <c:v>0.2554</c:v>
                </c:pt>
                <c:pt idx="729">
                  <c:v>0.25526</c:v>
                </c:pt>
                <c:pt idx="730">
                  <c:v>0.25512</c:v>
                </c:pt>
                <c:pt idx="731">
                  <c:v>0.25497</c:v>
                </c:pt>
                <c:pt idx="732">
                  <c:v>0.25483</c:v>
                </c:pt>
                <c:pt idx="733">
                  <c:v>0.25469</c:v>
                </c:pt>
                <c:pt idx="734">
                  <c:v>0.25455</c:v>
                </c:pt>
                <c:pt idx="735">
                  <c:v>0.2544</c:v>
                </c:pt>
                <c:pt idx="736">
                  <c:v>0.25426</c:v>
                </c:pt>
                <c:pt idx="737">
                  <c:v>0.25412</c:v>
                </c:pt>
                <c:pt idx="738">
                  <c:v>0.25398</c:v>
                </c:pt>
                <c:pt idx="739">
                  <c:v>0.25384</c:v>
                </c:pt>
                <c:pt idx="740">
                  <c:v>0.2537</c:v>
                </c:pt>
                <c:pt idx="741">
                  <c:v>0.25356</c:v>
                </c:pt>
                <c:pt idx="742">
                  <c:v>0.25342</c:v>
                </c:pt>
                <c:pt idx="743">
                  <c:v>0.25327</c:v>
                </c:pt>
                <c:pt idx="744">
                  <c:v>0.25313</c:v>
                </c:pt>
                <c:pt idx="745">
                  <c:v>0.25299</c:v>
                </c:pt>
                <c:pt idx="746">
                  <c:v>0.25285</c:v>
                </c:pt>
                <c:pt idx="747">
                  <c:v>0.25271</c:v>
                </c:pt>
                <c:pt idx="748">
                  <c:v>0.25257</c:v>
                </c:pt>
                <c:pt idx="749">
                  <c:v>0.25243</c:v>
                </c:pt>
                <c:pt idx="750">
                  <c:v>0.25229</c:v>
                </c:pt>
                <c:pt idx="751">
                  <c:v>0.25215</c:v>
                </c:pt>
                <c:pt idx="752">
                  <c:v>0.25201</c:v>
                </c:pt>
                <c:pt idx="753">
                  <c:v>0.25187</c:v>
                </c:pt>
                <c:pt idx="754">
                  <c:v>0.25174</c:v>
                </c:pt>
                <c:pt idx="755">
                  <c:v>0.2516</c:v>
                </c:pt>
                <c:pt idx="756">
                  <c:v>0.25146</c:v>
                </c:pt>
                <c:pt idx="757">
                  <c:v>0.25132</c:v>
                </c:pt>
                <c:pt idx="758">
                  <c:v>0.25118</c:v>
                </c:pt>
                <c:pt idx="759">
                  <c:v>0.25104</c:v>
                </c:pt>
                <c:pt idx="760">
                  <c:v>0.2509</c:v>
                </c:pt>
                <c:pt idx="761">
                  <c:v>0.25076</c:v>
                </c:pt>
                <c:pt idx="762">
                  <c:v>0.25063</c:v>
                </c:pt>
                <c:pt idx="763">
                  <c:v>0.25049</c:v>
                </c:pt>
                <c:pt idx="764">
                  <c:v>0.25035</c:v>
                </c:pt>
                <c:pt idx="765">
                  <c:v>0.25021</c:v>
                </c:pt>
                <c:pt idx="766">
                  <c:v>0.25008</c:v>
                </c:pt>
                <c:pt idx="767">
                  <c:v>0.24994</c:v>
                </c:pt>
                <c:pt idx="768">
                  <c:v>0.2498</c:v>
                </c:pt>
                <c:pt idx="769">
                  <c:v>0.24966</c:v>
                </c:pt>
                <c:pt idx="770">
                  <c:v>0.24953</c:v>
                </c:pt>
                <c:pt idx="771">
                  <c:v>0.24939</c:v>
                </c:pt>
                <c:pt idx="772">
                  <c:v>0.24925</c:v>
                </c:pt>
                <c:pt idx="773">
                  <c:v>0.24912</c:v>
                </c:pt>
                <c:pt idx="774">
                  <c:v>0.24898</c:v>
                </c:pt>
                <c:pt idx="775">
                  <c:v>0.24885</c:v>
                </c:pt>
                <c:pt idx="776">
                  <c:v>0.24871</c:v>
                </c:pt>
                <c:pt idx="777">
                  <c:v>0.24857</c:v>
                </c:pt>
                <c:pt idx="778">
                  <c:v>0.24844</c:v>
                </c:pt>
                <c:pt idx="779">
                  <c:v>0.2483</c:v>
                </c:pt>
                <c:pt idx="780">
                  <c:v>0.24817</c:v>
                </c:pt>
                <c:pt idx="781">
                  <c:v>0.24803</c:v>
                </c:pt>
                <c:pt idx="782">
                  <c:v>0.2479</c:v>
                </c:pt>
                <c:pt idx="783">
                  <c:v>0.24776</c:v>
                </c:pt>
                <c:pt idx="784">
                  <c:v>0.24763</c:v>
                </c:pt>
                <c:pt idx="785">
                  <c:v>0.24749</c:v>
                </c:pt>
                <c:pt idx="786">
                  <c:v>0.24736</c:v>
                </c:pt>
                <c:pt idx="787">
                  <c:v>0.24722</c:v>
                </c:pt>
                <c:pt idx="788">
                  <c:v>0.24709</c:v>
                </c:pt>
                <c:pt idx="789">
                  <c:v>0.24695</c:v>
                </c:pt>
                <c:pt idx="790">
                  <c:v>0.24682</c:v>
                </c:pt>
                <c:pt idx="791">
                  <c:v>0.24668</c:v>
                </c:pt>
                <c:pt idx="792">
                  <c:v>0.24655</c:v>
                </c:pt>
                <c:pt idx="793">
                  <c:v>0.24642</c:v>
                </c:pt>
                <c:pt idx="794">
                  <c:v>0.24628</c:v>
                </c:pt>
                <c:pt idx="795">
                  <c:v>0.24615</c:v>
                </c:pt>
                <c:pt idx="796">
                  <c:v>0.24602</c:v>
                </c:pt>
                <c:pt idx="797">
                  <c:v>0.24588</c:v>
                </c:pt>
                <c:pt idx="798">
                  <c:v>0.24575</c:v>
                </c:pt>
                <c:pt idx="799">
                  <c:v>0.24562</c:v>
                </c:pt>
                <c:pt idx="800">
                  <c:v>0.24548</c:v>
                </c:pt>
                <c:pt idx="801">
                  <c:v>0.24535</c:v>
                </c:pt>
                <c:pt idx="802">
                  <c:v>0.24522</c:v>
                </c:pt>
                <c:pt idx="803">
                  <c:v>0.24509</c:v>
                </c:pt>
                <c:pt idx="804">
                  <c:v>0.24495</c:v>
                </c:pt>
                <c:pt idx="805">
                  <c:v>0.24482</c:v>
                </c:pt>
                <c:pt idx="806">
                  <c:v>0.24469</c:v>
                </c:pt>
                <c:pt idx="807">
                  <c:v>0.24456</c:v>
                </c:pt>
                <c:pt idx="808">
                  <c:v>0.24443</c:v>
                </c:pt>
                <c:pt idx="809">
                  <c:v>0.2443</c:v>
                </c:pt>
                <c:pt idx="810">
                  <c:v>0.24416</c:v>
                </c:pt>
                <c:pt idx="811">
                  <c:v>0.24403</c:v>
                </c:pt>
                <c:pt idx="812">
                  <c:v>0.2439</c:v>
                </c:pt>
                <c:pt idx="813">
                  <c:v>0.24377</c:v>
                </c:pt>
                <c:pt idx="814">
                  <c:v>0.24364</c:v>
                </c:pt>
                <c:pt idx="815">
                  <c:v>0.24351</c:v>
                </c:pt>
                <c:pt idx="816">
                  <c:v>0.24338</c:v>
                </c:pt>
                <c:pt idx="817">
                  <c:v>0.24325</c:v>
                </c:pt>
                <c:pt idx="818">
                  <c:v>0.24312</c:v>
                </c:pt>
                <c:pt idx="819">
                  <c:v>0.24299</c:v>
                </c:pt>
                <c:pt idx="820">
                  <c:v>0.24286</c:v>
                </c:pt>
                <c:pt idx="821">
                  <c:v>0.24273</c:v>
                </c:pt>
                <c:pt idx="822">
                  <c:v>0.2426</c:v>
                </c:pt>
                <c:pt idx="823">
                  <c:v>0.24247</c:v>
                </c:pt>
                <c:pt idx="824">
                  <c:v>0.24234</c:v>
                </c:pt>
                <c:pt idx="825">
                  <c:v>0.24221</c:v>
                </c:pt>
                <c:pt idx="826">
                  <c:v>0.24208</c:v>
                </c:pt>
                <c:pt idx="827">
                  <c:v>0.24195</c:v>
                </c:pt>
                <c:pt idx="828">
                  <c:v>0.24182</c:v>
                </c:pt>
                <c:pt idx="829">
                  <c:v>0.24169</c:v>
                </c:pt>
                <c:pt idx="830">
                  <c:v>0.24156</c:v>
                </c:pt>
                <c:pt idx="831">
                  <c:v>0.24143</c:v>
                </c:pt>
                <c:pt idx="832">
                  <c:v>0.24131</c:v>
                </c:pt>
                <c:pt idx="833">
                  <c:v>0.24118</c:v>
                </c:pt>
                <c:pt idx="834">
                  <c:v>0.24105</c:v>
                </c:pt>
                <c:pt idx="835">
                  <c:v>0.24092</c:v>
                </c:pt>
                <c:pt idx="836">
                  <c:v>0.24079</c:v>
                </c:pt>
                <c:pt idx="837">
                  <c:v>0.24067</c:v>
                </c:pt>
                <c:pt idx="838">
                  <c:v>0.24054</c:v>
                </c:pt>
                <c:pt idx="839">
                  <c:v>0.24041</c:v>
                </c:pt>
                <c:pt idx="840">
                  <c:v>0.24028</c:v>
                </c:pt>
                <c:pt idx="841">
                  <c:v>0.24016</c:v>
                </c:pt>
                <c:pt idx="842">
                  <c:v>0.24003</c:v>
                </c:pt>
                <c:pt idx="843">
                  <c:v>0.2399</c:v>
                </c:pt>
                <c:pt idx="844">
                  <c:v>0.23977</c:v>
                </c:pt>
                <c:pt idx="845">
                  <c:v>0.23965</c:v>
                </c:pt>
                <c:pt idx="846">
                  <c:v>0.23952</c:v>
                </c:pt>
                <c:pt idx="847">
                  <c:v>0.23939</c:v>
                </c:pt>
                <c:pt idx="848">
                  <c:v>0.23927</c:v>
                </c:pt>
                <c:pt idx="849">
                  <c:v>0.23914</c:v>
                </c:pt>
                <c:pt idx="850">
                  <c:v>0.23901</c:v>
                </c:pt>
                <c:pt idx="851">
                  <c:v>0.23889</c:v>
                </c:pt>
                <c:pt idx="852">
                  <c:v>0.23876</c:v>
                </c:pt>
                <c:pt idx="853">
                  <c:v>0.23864</c:v>
                </c:pt>
                <c:pt idx="854">
                  <c:v>0.23851</c:v>
                </c:pt>
                <c:pt idx="855">
                  <c:v>0.23839</c:v>
                </c:pt>
                <c:pt idx="856">
                  <c:v>0.23826</c:v>
                </c:pt>
                <c:pt idx="857">
                  <c:v>0.23813</c:v>
                </c:pt>
                <c:pt idx="858">
                  <c:v>0.23801</c:v>
                </c:pt>
                <c:pt idx="859">
                  <c:v>0.23788</c:v>
                </c:pt>
                <c:pt idx="860">
                  <c:v>0.23776</c:v>
                </c:pt>
                <c:pt idx="861">
                  <c:v>0.23763</c:v>
                </c:pt>
                <c:pt idx="862">
                  <c:v>0.23751</c:v>
                </c:pt>
                <c:pt idx="863">
                  <c:v>0.23739</c:v>
                </c:pt>
                <c:pt idx="864">
                  <c:v>0.23726</c:v>
                </c:pt>
                <c:pt idx="865">
                  <c:v>0.23714</c:v>
                </c:pt>
                <c:pt idx="866">
                  <c:v>0.23701</c:v>
                </c:pt>
                <c:pt idx="867">
                  <c:v>0.23689</c:v>
                </c:pt>
                <c:pt idx="868">
                  <c:v>0.23676</c:v>
                </c:pt>
                <c:pt idx="869">
                  <c:v>0.23664</c:v>
                </c:pt>
                <c:pt idx="870">
                  <c:v>0.23652</c:v>
                </c:pt>
                <c:pt idx="871">
                  <c:v>0.23639</c:v>
                </c:pt>
                <c:pt idx="872">
                  <c:v>0.23627</c:v>
                </c:pt>
                <c:pt idx="873">
                  <c:v>0.23615</c:v>
                </c:pt>
                <c:pt idx="874">
                  <c:v>0.23602</c:v>
                </c:pt>
                <c:pt idx="875">
                  <c:v>0.2359</c:v>
                </c:pt>
                <c:pt idx="876">
                  <c:v>0.23578</c:v>
                </c:pt>
                <c:pt idx="877">
                  <c:v>0.23565</c:v>
                </c:pt>
                <c:pt idx="878">
                  <c:v>0.23553</c:v>
                </c:pt>
                <c:pt idx="879">
                  <c:v>0.23541</c:v>
                </c:pt>
                <c:pt idx="880">
                  <c:v>0.23529</c:v>
                </c:pt>
                <c:pt idx="881">
                  <c:v>0.23516</c:v>
                </c:pt>
                <c:pt idx="882">
                  <c:v>0.23504</c:v>
                </c:pt>
                <c:pt idx="883">
                  <c:v>0.23492</c:v>
                </c:pt>
                <c:pt idx="884">
                  <c:v>0.2348</c:v>
                </c:pt>
                <c:pt idx="885">
                  <c:v>0.23468</c:v>
                </c:pt>
                <c:pt idx="886">
                  <c:v>0.23455</c:v>
                </c:pt>
                <c:pt idx="887">
                  <c:v>0.23443</c:v>
                </c:pt>
                <c:pt idx="888">
                  <c:v>0.23431</c:v>
                </c:pt>
                <c:pt idx="889">
                  <c:v>0.23419</c:v>
                </c:pt>
                <c:pt idx="890">
                  <c:v>0.23407</c:v>
                </c:pt>
                <c:pt idx="891">
                  <c:v>0.23395</c:v>
                </c:pt>
                <c:pt idx="892">
                  <c:v>0.23383</c:v>
                </c:pt>
                <c:pt idx="893">
                  <c:v>0.2337</c:v>
                </c:pt>
                <c:pt idx="894">
                  <c:v>0.23358</c:v>
                </c:pt>
                <c:pt idx="895">
                  <c:v>0.23346</c:v>
                </c:pt>
                <c:pt idx="896">
                  <c:v>0.23334</c:v>
                </c:pt>
                <c:pt idx="897">
                  <c:v>0.23322</c:v>
                </c:pt>
                <c:pt idx="898">
                  <c:v>0.2331</c:v>
                </c:pt>
                <c:pt idx="899">
                  <c:v>0.23298</c:v>
                </c:pt>
                <c:pt idx="900">
                  <c:v>0.23286</c:v>
                </c:pt>
                <c:pt idx="901">
                  <c:v>0.23274</c:v>
                </c:pt>
                <c:pt idx="902">
                  <c:v>0.23262</c:v>
                </c:pt>
                <c:pt idx="903">
                  <c:v>0.2325</c:v>
                </c:pt>
                <c:pt idx="904">
                  <c:v>0.23238</c:v>
                </c:pt>
                <c:pt idx="905">
                  <c:v>0.23226</c:v>
                </c:pt>
                <c:pt idx="906">
                  <c:v>0.23214</c:v>
                </c:pt>
                <c:pt idx="907">
                  <c:v>0.23202</c:v>
                </c:pt>
                <c:pt idx="908">
                  <c:v>0.23191</c:v>
                </c:pt>
                <c:pt idx="909">
                  <c:v>0.23179</c:v>
                </c:pt>
                <c:pt idx="910">
                  <c:v>0.23167</c:v>
                </c:pt>
                <c:pt idx="911">
                  <c:v>0.23155</c:v>
                </c:pt>
                <c:pt idx="912">
                  <c:v>0.23143</c:v>
                </c:pt>
                <c:pt idx="913">
                  <c:v>0.23131</c:v>
                </c:pt>
                <c:pt idx="914">
                  <c:v>0.23119</c:v>
                </c:pt>
                <c:pt idx="915">
                  <c:v>0.23107</c:v>
                </c:pt>
                <c:pt idx="916">
                  <c:v>0.23096</c:v>
                </c:pt>
                <c:pt idx="917">
                  <c:v>0.23084</c:v>
                </c:pt>
                <c:pt idx="918">
                  <c:v>0.23072</c:v>
                </c:pt>
                <c:pt idx="919">
                  <c:v>0.2306</c:v>
                </c:pt>
                <c:pt idx="920">
                  <c:v>0.23048</c:v>
                </c:pt>
                <c:pt idx="921">
                  <c:v>0.23037</c:v>
                </c:pt>
                <c:pt idx="922">
                  <c:v>0.23025</c:v>
                </c:pt>
                <c:pt idx="923">
                  <c:v>0.23013</c:v>
                </c:pt>
                <c:pt idx="924">
                  <c:v>0.23001</c:v>
                </c:pt>
                <c:pt idx="925">
                  <c:v>0.2299</c:v>
                </c:pt>
                <c:pt idx="926">
                  <c:v>0.22978</c:v>
                </c:pt>
                <c:pt idx="927">
                  <c:v>0.22966</c:v>
                </c:pt>
                <c:pt idx="928">
                  <c:v>0.22955</c:v>
                </c:pt>
                <c:pt idx="929">
                  <c:v>0.22943</c:v>
                </c:pt>
                <c:pt idx="930">
                  <c:v>0.22931</c:v>
                </c:pt>
                <c:pt idx="931">
                  <c:v>0.2292</c:v>
                </c:pt>
                <c:pt idx="932">
                  <c:v>0.22908</c:v>
                </c:pt>
                <c:pt idx="933">
                  <c:v>0.22896</c:v>
                </c:pt>
                <c:pt idx="934">
                  <c:v>0.22885</c:v>
                </c:pt>
                <c:pt idx="935">
                  <c:v>0.22873</c:v>
                </c:pt>
                <c:pt idx="936">
                  <c:v>0.22862</c:v>
                </c:pt>
                <c:pt idx="937">
                  <c:v>0.2285</c:v>
                </c:pt>
                <c:pt idx="938">
                  <c:v>0.22838</c:v>
                </c:pt>
                <c:pt idx="939">
                  <c:v>0.22827</c:v>
                </c:pt>
                <c:pt idx="940">
                  <c:v>0.22815</c:v>
                </c:pt>
                <c:pt idx="941">
                  <c:v>0.22804</c:v>
                </c:pt>
                <c:pt idx="942">
                  <c:v>0.22792</c:v>
                </c:pt>
                <c:pt idx="943">
                  <c:v>0.22781</c:v>
                </c:pt>
                <c:pt idx="944">
                  <c:v>0.22769</c:v>
                </c:pt>
                <c:pt idx="945">
                  <c:v>0.22758</c:v>
                </c:pt>
                <c:pt idx="946">
                  <c:v>0.22746</c:v>
                </c:pt>
                <c:pt idx="947">
                  <c:v>0.22735</c:v>
                </c:pt>
                <c:pt idx="948">
                  <c:v>0.22723</c:v>
                </c:pt>
                <c:pt idx="949">
                  <c:v>0.22712</c:v>
                </c:pt>
                <c:pt idx="950">
                  <c:v>0.22701</c:v>
                </c:pt>
                <c:pt idx="951">
                  <c:v>0.22689</c:v>
                </c:pt>
                <c:pt idx="952">
                  <c:v>0.22678</c:v>
                </c:pt>
                <c:pt idx="953">
                  <c:v>0.22666</c:v>
                </c:pt>
                <c:pt idx="954">
                  <c:v>0.22655</c:v>
                </c:pt>
                <c:pt idx="955">
                  <c:v>0.22644</c:v>
                </c:pt>
                <c:pt idx="956">
                  <c:v>0.22632</c:v>
                </c:pt>
                <c:pt idx="957">
                  <c:v>0.22621</c:v>
                </c:pt>
                <c:pt idx="958">
                  <c:v>0.22609</c:v>
                </c:pt>
                <c:pt idx="959">
                  <c:v>0.22598</c:v>
                </c:pt>
                <c:pt idx="960">
                  <c:v>0.22587</c:v>
                </c:pt>
                <c:pt idx="961">
                  <c:v>0.22575</c:v>
                </c:pt>
                <c:pt idx="962">
                  <c:v>0.22564</c:v>
                </c:pt>
                <c:pt idx="963">
                  <c:v>0.22553</c:v>
                </c:pt>
                <c:pt idx="964">
                  <c:v>0.22542</c:v>
                </c:pt>
                <c:pt idx="965">
                  <c:v>0.2253</c:v>
                </c:pt>
                <c:pt idx="966">
                  <c:v>0.22519</c:v>
                </c:pt>
                <c:pt idx="967">
                  <c:v>0.22508</c:v>
                </c:pt>
                <c:pt idx="968">
                  <c:v>0.22497</c:v>
                </c:pt>
                <c:pt idx="969">
                  <c:v>0.22485</c:v>
                </c:pt>
                <c:pt idx="970">
                  <c:v>0.22474</c:v>
                </c:pt>
                <c:pt idx="971">
                  <c:v>0.22463</c:v>
                </c:pt>
                <c:pt idx="972">
                  <c:v>0.22452</c:v>
                </c:pt>
                <c:pt idx="973">
                  <c:v>0.22441</c:v>
                </c:pt>
                <c:pt idx="974">
                  <c:v>0.22429</c:v>
                </c:pt>
                <c:pt idx="975">
                  <c:v>0.22418</c:v>
                </c:pt>
                <c:pt idx="976">
                  <c:v>0.22407</c:v>
                </c:pt>
                <c:pt idx="977">
                  <c:v>0.22396</c:v>
                </c:pt>
                <c:pt idx="978">
                  <c:v>0.22385</c:v>
                </c:pt>
                <c:pt idx="979">
                  <c:v>0.22374</c:v>
                </c:pt>
                <c:pt idx="980">
                  <c:v>0.22363</c:v>
                </c:pt>
                <c:pt idx="981">
                  <c:v>0.22351</c:v>
                </c:pt>
                <c:pt idx="982">
                  <c:v>0.2234</c:v>
                </c:pt>
                <c:pt idx="983">
                  <c:v>0.22329</c:v>
                </c:pt>
                <c:pt idx="984">
                  <c:v>0.22318</c:v>
                </c:pt>
                <c:pt idx="985">
                  <c:v>0.22307</c:v>
                </c:pt>
                <c:pt idx="986">
                  <c:v>0.22296</c:v>
                </c:pt>
                <c:pt idx="987">
                  <c:v>0.22285</c:v>
                </c:pt>
                <c:pt idx="988">
                  <c:v>0.22274</c:v>
                </c:pt>
                <c:pt idx="989">
                  <c:v>0.22263</c:v>
                </c:pt>
                <c:pt idx="990">
                  <c:v>0.22252</c:v>
                </c:pt>
                <c:pt idx="991">
                  <c:v>0.22241</c:v>
                </c:pt>
                <c:pt idx="992">
                  <c:v>0.2223</c:v>
                </c:pt>
                <c:pt idx="993">
                  <c:v>0.22219</c:v>
                </c:pt>
                <c:pt idx="994">
                  <c:v>0.22208</c:v>
                </c:pt>
                <c:pt idx="995">
                  <c:v>0.22197</c:v>
                </c:pt>
                <c:pt idx="996">
                  <c:v>0.22186</c:v>
                </c:pt>
                <c:pt idx="997">
                  <c:v>0.22175</c:v>
                </c:pt>
                <c:pt idx="998">
                  <c:v>0.22164</c:v>
                </c:pt>
                <c:pt idx="999">
                  <c:v>0.22154</c:v>
                </c:pt>
                <c:pt idx="1000">
                  <c:v>0.22143</c:v>
                </c:pt>
                <c:pt idx="1001">
                  <c:v>0.22132</c:v>
                </c:pt>
                <c:pt idx="1002">
                  <c:v>0.22121</c:v>
                </c:pt>
                <c:pt idx="1003">
                  <c:v>0.2211</c:v>
                </c:pt>
                <c:pt idx="1004">
                  <c:v>0.22099</c:v>
                </c:pt>
                <c:pt idx="1005">
                  <c:v>0.22088</c:v>
                </c:pt>
                <c:pt idx="1006">
                  <c:v>0.22077</c:v>
                </c:pt>
                <c:pt idx="1007">
                  <c:v>0.22067</c:v>
                </c:pt>
                <c:pt idx="1008">
                  <c:v>0.22056</c:v>
                </c:pt>
                <c:pt idx="1009">
                  <c:v>0.22045</c:v>
                </c:pt>
                <c:pt idx="1010">
                  <c:v>0.22034</c:v>
                </c:pt>
                <c:pt idx="1011">
                  <c:v>0.22023</c:v>
                </c:pt>
                <c:pt idx="1012">
                  <c:v>0.22013</c:v>
                </c:pt>
                <c:pt idx="1013">
                  <c:v>0.22002</c:v>
                </c:pt>
                <c:pt idx="1014">
                  <c:v>0.21991</c:v>
                </c:pt>
                <c:pt idx="1015">
                  <c:v>0.2198</c:v>
                </c:pt>
                <c:pt idx="1016">
                  <c:v>0.2197</c:v>
                </c:pt>
                <c:pt idx="1017">
                  <c:v>0.21959</c:v>
                </c:pt>
                <c:pt idx="1018">
                  <c:v>0.21948</c:v>
                </c:pt>
                <c:pt idx="1019">
                  <c:v>0.21938</c:v>
                </c:pt>
                <c:pt idx="1020">
                  <c:v>0.21927</c:v>
                </c:pt>
                <c:pt idx="1021">
                  <c:v>0.21916</c:v>
                </c:pt>
                <c:pt idx="1022">
                  <c:v>0.21905</c:v>
                </c:pt>
                <c:pt idx="1023">
                  <c:v>0.21895</c:v>
                </c:pt>
                <c:pt idx="1024">
                  <c:v>0.21884</c:v>
                </c:pt>
                <c:pt idx="1025">
                  <c:v>0.21874</c:v>
                </c:pt>
                <c:pt idx="1026">
                  <c:v>0.21863</c:v>
                </c:pt>
                <c:pt idx="1027">
                  <c:v>0.21852</c:v>
                </c:pt>
                <c:pt idx="1028">
                  <c:v>0.21842</c:v>
                </c:pt>
                <c:pt idx="1029">
                  <c:v>0.21831</c:v>
                </c:pt>
                <c:pt idx="1030">
                  <c:v>0.2182</c:v>
                </c:pt>
                <c:pt idx="1031">
                  <c:v>0.2181</c:v>
                </c:pt>
                <c:pt idx="1032">
                  <c:v>0.21799</c:v>
                </c:pt>
                <c:pt idx="1033">
                  <c:v>0.21789</c:v>
                </c:pt>
                <c:pt idx="1034">
                  <c:v>0.21778</c:v>
                </c:pt>
                <c:pt idx="1035">
                  <c:v>0.21768</c:v>
                </c:pt>
                <c:pt idx="1036">
                  <c:v>0.21757</c:v>
                </c:pt>
                <c:pt idx="1037">
                  <c:v>0.21747</c:v>
                </c:pt>
                <c:pt idx="1038">
                  <c:v>0.21736</c:v>
                </c:pt>
                <c:pt idx="1039">
                  <c:v>0.21726</c:v>
                </c:pt>
                <c:pt idx="1040">
                  <c:v>0.21715</c:v>
                </c:pt>
                <c:pt idx="1041">
                  <c:v>0.21705</c:v>
                </c:pt>
                <c:pt idx="1042">
                  <c:v>0.21694</c:v>
                </c:pt>
                <c:pt idx="1043">
                  <c:v>0.21684</c:v>
                </c:pt>
                <c:pt idx="1044">
                  <c:v>0.21673</c:v>
                </c:pt>
                <c:pt idx="1045">
                  <c:v>0.21663</c:v>
                </c:pt>
                <c:pt idx="1046">
                  <c:v>0.21652</c:v>
                </c:pt>
                <c:pt idx="1047">
                  <c:v>0.21642</c:v>
                </c:pt>
                <c:pt idx="1048">
                  <c:v>0.21632</c:v>
                </c:pt>
                <c:pt idx="1049">
                  <c:v>0.21621</c:v>
                </c:pt>
                <c:pt idx="1050">
                  <c:v>0.21611</c:v>
                </c:pt>
                <c:pt idx="1051">
                  <c:v>0.216</c:v>
                </c:pt>
                <c:pt idx="1052">
                  <c:v>0.2159</c:v>
                </c:pt>
                <c:pt idx="1053">
                  <c:v>0.2158</c:v>
                </c:pt>
                <c:pt idx="1054">
                  <c:v>0.21569</c:v>
                </c:pt>
                <c:pt idx="1055">
                  <c:v>0.21559</c:v>
                </c:pt>
                <c:pt idx="1056">
                  <c:v>0.21549</c:v>
                </c:pt>
                <c:pt idx="1057">
                  <c:v>0.21538</c:v>
                </c:pt>
                <c:pt idx="1058">
                  <c:v>0.21528</c:v>
                </c:pt>
                <c:pt idx="1059">
                  <c:v>0.21518</c:v>
                </c:pt>
                <c:pt idx="1060">
                  <c:v>0.21507</c:v>
                </c:pt>
                <c:pt idx="1061">
                  <c:v>0.21497</c:v>
                </c:pt>
                <c:pt idx="1062">
                  <c:v>0.21487</c:v>
                </c:pt>
                <c:pt idx="1063">
                  <c:v>0.21476</c:v>
                </c:pt>
                <c:pt idx="1064">
                  <c:v>0.21466</c:v>
                </c:pt>
                <c:pt idx="1065">
                  <c:v>0.21456</c:v>
                </c:pt>
                <c:pt idx="1066">
                  <c:v>0.21446</c:v>
                </c:pt>
                <c:pt idx="1067">
                  <c:v>0.21435</c:v>
                </c:pt>
                <c:pt idx="1068">
                  <c:v>0.21425</c:v>
                </c:pt>
                <c:pt idx="1069">
                  <c:v>0.21415</c:v>
                </c:pt>
                <c:pt idx="1070">
                  <c:v>0.21405</c:v>
                </c:pt>
                <c:pt idx="1071">
                  <c:v>0.21395</c:v>
                </c:pt>
                <c:pt idx="1072">
                  <c:v>0.21384</c:v>
                </c:pt>
                <c:pt idx="1073">
                  <c:v>0.21374</c:v>
                </c:pt>
                <c:pt idx="1074">
                  <c:v>0.21364</c:v>
                </c:pt>
                <c:pt idx="1075">
                  <c:v>0.21354</c:v>
                </c:pt>
                <c:pt idx="1076">
                  <c:v>0.21344</c:v>
                </c:pt>
                <c:pt idx="1077">
                  <c:v>0.21334</c:v>
                </c:pt>
                <c:pt idx="1078">
                  <c:v>0.21324</c:v>
                </c:pt>
                <c:pt idx="1079">
                  <c:v>0.21313</c:v>
                </c:pt>
                <c:pt idx="1080">
                  <c:v>0.21303</c:v>
                </c:pt>
                <c:pt idx="1081">
                  <c:v>0.21293</c:v>
                </c:pt>
                <c:pt idx="1082">
                  <c:v>0.21283</c:v>
                </c:pt>
                <c:pt idx="1083">
                  <c:v>0.21273</c:v>
                </c:pt>
                <c:pt idx="1084">
                  <c:v>0.21263</c:v>
                </c:pt>
                <c:pt idx="1085">
                  <c:v>0.21253</c:v>
                </c:pt>
                <c:pt idx="1086">
                  <c:v>0.21243</c:v>
                </c:pt>
                <c:pt idx="1087">
                  <c:v>0.21233</c:v>
                </c:pt>
                <c:pt idx="1088">
                  <c:v>0.21223</c:v>
                </c:pt>
                <c:pt idx="1089">
                  <c:v>0.21213</c:v>
                </c:pt>
                <c:pt idx="1090">
                  <c:v>0.21203</c:v>
                </c:pt>
                <c:pt idx="1091">
                  <c:v>0.21193</c:v>
                </c:pt>
                <c:pt idx="1092">
                  <c:v>0.21183</c:v>
                </c:pt>
                <c:pt idx="1093">
                  <c:v>0.21173</c:v>
                </c:pt>
                <c:pt idx="1094">
                  <c:v>0.21163</c:v>
                </c:pt>
                <c:pt idx="1095">
                  <c:v>0.21153</c:v>
                </c:pt>
                <c:pt idx="1096">
                  <c:v>0.21143</c:v>
                </c:pt>
                <c:pt idx="1097">
                  <c:v>0.21133</c:v>
                </c:pt>
                <c:pt idx="1098">
                  <c:v>0.21123</c:v>
                </c:pt>
                <c:pt idx="1099">
                  <c:v>0.21113</c:v>
                </c:pt>
                <c:pt idx="1100">
                  <c:v>0.21103</c:v>
                </c:pt>
                <c:pt idx="1101">
                  <c:v>0.21093</c:v>
                </c:pt>
                <c:pt idx="1102">
                  <c:v>0.21083</c:v>
                </c:pt>
                <c:pt idx="1103">
                  <c:v>0.21073</c:v>
                </c:pt>
                <c:pt idx="1104">
                  <c:v>0.21063</c:v>
                </c:pt>
                <c:pt idx="1105">
                  <c:v>0.21054</c:v>
                </c:pt>
                <c:pt idx="1106">
                  <c:v>0.21044</c:v>
                </c:pt>
                <c:pt idx="1107">
                  <c:v>0.21034</c:v>
                </c:pt>
                <c:pt idx="1108">
                  <c:v>0.21024</c:v>
                </c:pt>
                <c:pt idx="1109">
                  <c:v>0.21014</c:v>
                </c:pt>
                <c:pt idx="1110">
                  <c:v>0.21004</c:v>
                </c:pt>
                <c:pt idx="1111">
                  <c:v>0.20995</c:v>
                </c:pt>
                <c:pt idx="1112">
                  <c:v>0.20985</c:v>
                </c:pt>
                <c:pt idx="1113">
                  <c:v>0.20975</c:v>
                </c:pt>
                <c:pt idx="1114">
                  <c:v>0.20965</c:v>
                </c:pt>
                <c:pt idx="1115">
                  <c:v>0.20955</c:v>
                </c:pt>
                <c:pt idx="1116">
                  <c:v>0.20946</c:v>
                </c:pt>
                <c:pt idx="1117">
                  <c:v>0.20936</c:v>
                </c:pt>
                <c:pt idx="1118">
                  <c:v>0.20926</c:v>
                </c:pt>
                <c:pt idx="1119">
                  <c:v>0.20916</c:v>
                </c:pt>
                <c:pt idx="1120">
                  <c:v>0.20906</c:v>
                </c:pt>
                <c:pt idx="1121">
                  <c:v>0.20897</c:v>
                </c:pt>
                <c:pt idx="1122">
                  <c:v>0.20887</c:v>
                </c:pt>
                <c:pt idx="1123">
                  <c:v>0.20877</c:v>
                </c:pt>
                <c:pt idx="1124">
                  <c:v>0.20868</c:v>
                </c:pt>
                <c:pt idx="1125">
                  <c:v>0.20858</c:v>
                </c:pt>
                <c:pt idx="1126">
                  <c:v>0.20848</c:v>
                </c:pt>
                <c:pt idx="1127">
                  <c:v>0.20839</c:v>
                </c:pt>
                <c:pt idx="1128">
                  <c:v>0.20829</c:v>
                </c:pt>
                <c:pt idx="1129">
                  <c:v>0.20819</c:v>
                </c:pt>
                <c:pt idx="1130">
                  <c:v>0.2081</c:v>
                </c:pt>
                <c:pt idx="1131">
                  <c:v>0.208</c:v>
                </c:pt>
                <c:pt idx="1132">
                  <c:v>0.2079</c:v>
                </c:pt>
                <c:pt idx="1133">
                  <c:v>0.20781</c:v>
                </c:pt>
                <c:pt idx="1134">
                  <c:v>0.20771</c:v>
                </c:pt>
                <c:pt idx="1135">
                  <c:v>0.20761</c:v>
                </c:pt>
                <c:pt idx="1136">
                  <c:v>0.20752</c:v>
                </c:pt>
                <c:pt idx="1137">
                  <c:v>0.20742</c:v>
                </c:pt>
                <c:pt idx="1138">
                  <c:v>0.20733</c:v>
                </c:pt>
                <c:pt idx="1139">
                  <c:v>0.20723</c:v>
                </c:pt>
                <c:pt idx="1140">
                  <c:v>0.20713</c:v>
                </c:pt>
                <c:pt idx="1141">
                  <c:v>0.20704</c:v>
                </c:pt>
                <c:pt idx="1142">
                  <c:v>0.20694</c:v>
                </c:pt>
                <c:pt idx="1143">
                  <c:v>0.20685</c:v>
                </c:pt>
                <c:pt idx="1144">
                  <c:v>0.20675</c:v>
                </c:pt>
                <c:pt idx="1145">
                  <c:v>0.20666</c:v>
                </c:pt>
                <c:pt idx="1146">
                  <c:v>0.20656</c:v>
                </c:pt>
                <c:pt idx="1147">
                  <c:v>0.20647</c:v>
                </c:pt>
                <c:pt idx="1148">
                  <c:v>0.20637</c:v>
                </c:pt>
                <c:pt idx="1149">
                  <c:v>0.20628</c:v>
                </c:pt>
                <c:pt idx="1150">
                  <c:v>0.20618</c:v>
                </c:pt>
                <c:pt idx="1151">
                  <c:v>0.20609</c:v>
                </c:pt>
                <c:pt idx="1152">
                  <c:v>0.20599</c:v>
                </c:pt>
                <c:pt idx="1153">
                  <c:v>0.2059</c:v>
                </c:pt>
                <c:pt idx="1154">
                  <c:v>0.2058</c:v>
                </c:pt>
                <c:pt idx="1155">
                  <c:v>0.20571</c:v>
                </c:pt>
                <c:pt idx="1156">
                  <c:v>0.20561</c:v>
                </c:pt>
                <c:pt idx="1157">
                  <c:v>0.20552</c:v>
                </c:pt>
                <c:pt idx="1158">
                  <c:v>0.20543</c:v>
                </c:pt>
                <c:pt idx="1159">
                  <c:v>0.20533</c:v>
                </c:pt>
                <c:pt idx="1160">
                  <c:v>0.20524</c:v>
                </c:pt>
                <c:pt idx="1161">
                  <c:v>0.20514</c:v>
                </c:pt>
                <c:pt idx="1162">
                  <c:v>0.20505</c:v>
                </c:pt>
                <c:pt idx="1163">
                  <c:v>0.20496</c:v>
                </c:pt>
                <c:pt idx="1164">
                  <c:v>0.20486</c:v>
                </c:pt>
                <c:pt idx="1165">
                  <c:v>0.20477</c:v>
                </c:pt>
                <c:pt idx="1166">
                  <c:v>0.20468</c:v>
                </c:pt>
                <c:pt idx="1167">
                  <c:v>0.20458</c:v>
                </c:pt>
                <c:pt idx="1168">
                  <c:v>0.20449</c:v>
                </c:pt>
                <c:pt idx="1169">
                  <c:v>0.2044</c:v>
                </c:pt>
                <c:pt idx="1170">
                  <c:v>0.2043</c:v>
                </c:pt>
                <c:pt idx="1171">
                  <c:v>0.20421</c:v>
                </c:pt>
                <c:pt idx="1172">
                  <c:v>0.20412</c:v>
                </c:pt>
                <c:pt idx="1173">
                  <c:v>0.20402</c:v>
                </c:pt>
                <c:pt idx="1174">
                  <c:v>0.20393</c:v>
                </c:pt>
                <c:pt idx="1175">
                  <c:v>0.20384</c:v>
                </c:pt>
                <c:pt idx="1176">
                  <c:v>0.20375</c:v>
                </c:pt>
                <c:pt idx="1177">
                  <c:v>0.20365</c:v>
                </c:pt>
                <c:pt idx="1178">
                  <c:v>0.20356</c:v>
                </c:pt>
                <c:pt idx="1179">
                  <c:v>0.20347</c:v>
                </c:pt>
                <c:pt idx="1180">
                  <c:v>0.20338</c:v>
                </c:pt>
                <c:pt idx="1181">
                  <c:v>0.20328</c:v>
                </c:pt>
                <c:pt idx="1182">
                  <c:v>0.20319</c:v>
                </c:pt>
                <c:pt idx="1183">
                  <c:v>0.2031</c:v>
                </c:pt>
                <c:pt idx="1184">
                  <c:v>0.20301</c:v>
                </c:pt>
                <c:pt idx="1185">
                  <c:v>0.20292</c:v>
                </c:pt>
                <c:pt idx="1186">
                  <c:v>0.20282</c:v>
                </c:pt>
                <c:pt idx="1187">
                  <c:v>0.20273</c:v>
                </c:pt>
                <c:pt idx="1188">
                  <c:v>0.20264</c:v>
                </c:pt>
                <c:pt idx="1189">
                  <c:v>0.20255</c:v>
                </c:pt>
                <c:pt idx="1190">
                  <c:v>0.20246</c:v>
                </c:pt>
                <c:pt idx="1191">
                  <c:v>0.20237</c:v>
                </c:pt>
                <c:pt idx="1192">
                  <c:v>0.20227</c:v>
                </c:pt>
                <c:pt idx="1193">
                  <c:v>0.20218</c:v>
                </c:pt>
                <c:pt idx="1194">
                  <c:v>0.20209</c:v>
                </c:pt>
                <c:pt idx="1195">
                  <c:v>0.202</c:v>
                </c:pt>
                <c:pt idx="1196">
                  <c:v>0.20191</c:v>
                </c:pt>
                <c:pt idx="1197">
                  <c:v>0.20182</c:v>
                </c:pt>
                <c:pt idx="1198">
                  <c:v>0.20173</c:v>
                </c:pt>
                <c:pt idx="1199">
                  <c:v>0.20164</c:v>
                </c:pt>
                <c:pt idx="1200">
                  <c:v>0.20155</c:v>
                </c:pt>
                <c:pt idx="1201">
                  <c:v>0.20146</c:v>
                </c:pt>
                <c:pt idx="1202">
                  <c:v>0.20137</c:v>
                </c:pt>
                <c:pt idx="1203">
                  <c:v>0.20128</c:v>
                </c:pt>
                <c:pt idx="1204">
                  <c:v>0.20118</c:v>
                </c:pt>
                <c:pt idx="1205">
                  <c:v>0.20109</c:v>
                </c:pt>
                <c:pt idx="1206">
                  <c:v>0.201</c:v>
                </c:pt>
                <c:pt idx="1207">
                  <c:v>0.20091</c:v>
                </c:pt>
                <c:pt idx="1208">
                  <c:v>0.20082</c:v>
                </c:pt>
                <c:pt idx="1209">
                  <c:v>0.20073</c:v>
                </c:pt>
                <c:pt idx="1210">
                  <c:v>0.20064</c:v>
                </c:pt>
                <c:pt idx="1211">
                  <c:v>0.20055</c:v>
                </c:pt>
                <c:pt idx="1212">
                  <c:v>0.20046</c:v>
                </c:pt>
                <c:pt idx="1213">
                  <c:v>0.20037</c:v>
                </c:pt>
                <c:pt idx="1214">
                  <c:v>0.20029</c:v>
                </c:pt>
                <c:pt idx="1215">
                  <c:v>0.2002</c:v>
                </c:pt>
                <c:pt idx="1216">
                  <c:v>0.20011</c:v>
                </c:pt>
                <c:pt idx="1217">
                  <c:v>0.20002</c:v>
                </c:pt>
                <c:pt idx="1218">
                  <c:v>0.19993</c:v>
                </c:pt>
                <c:pt idx="1219">
                  <c:v>0.19984</c:v>
                </c:pt>
                <c:pt idx="1220">
                  <c:v>0.19975</c:v>
                </c:pt>
                <c:pt idx="1221">
                  <c:v>0.19966</c:v>
                </c:pt>
                <c:pt idx="1222">
                  <c:v>0.19957</c:v>
                </c:pt>
                <c:pt idx="1223">
                  <c:v>0.19948</c:v>
                </c:pt>
                <c:pt idx="1224">
                  <c:v>0.19939</c:v>
                </c:pt>
                <c:pt idx="1225">
                  <c:v>0.1993</c:v>
                </c:pt>
                <c:pt idx="1226">
                  <c:v>0.19922</c:v>
                </c:pt>
                <c:pt idx="1227">
                  <c:v>0.19913</c:v>
                </c:pt>
                <c:pt idx="1228">
                  <c:v>0.19904</c:v>
                </c:pt>
                <c:pt idx="1229">
                  <c:v>0.19895</c:v>
                </c:pt>
                <c:pt idx="1230">
                  <c:v>0.19886</c:v>
                </c:pt>
                <c:pt idx="1231">
                  <c:v>0.19877</c:v>
                </c:pt>
                <c:pt idx="1232">
                  <c:v>0.19869</c:v>
                </c:pt>
                <c:pt idx="1233">
                  <c:v>0.1986</c:v>
                </c:pt>
                <c:pt idx="1234">
                  <c:v>0.19851</c:v>
                </c:pt>
                <c:pt idx="1235">
                  <c:v>0.19842</c:v>
                </c:pt>
                <c:pt idx="1236">
                  <c:v>0.19833</c:v>
                </c:pt>
                <c:pt idx="1237">
                  <c:v>0.19825</c:v>
                </c:pt>
                <c:pt idx="1238">
                  <c:v>0.19816</c:v>
                </c:pt>
                <c:pt idx="1239">
                  <c:v>0.19807</c:v>
                </c:pt>
                <c:pt idx="1240">
                  <c:v>0.19798</c:v>
                </c:pt>
                <c:pt idx="1241">
                  <c:v>0.1979</c:v>
                </c:pt>
                <c:pt idx="1242">
                  <c:v>0.19781</c:v>
                </c:pt>
                <c:pt idx="1243">
                  <c:v>0.19772</c:v>
                </c:pt>
                <c:pt idx="1244">
                  <c:v>0.19763</c:v>
                </c:pt>
                <c:pt idx="1245">
                  <c:v>0.19755</c:v>
                </c:pt>
                <c:pt idx="1246">
                  <c:v>0.19746</c:v>
                </c:pt>
                <c:pt idx="1247">
                  <c:v>0.19737</c:v>
                </c:pt>
                <c:pt idx="1248">
                  <c:v>0.19729</c:v>
                </c:pt>
                <c:pt idx="1249">
                  <c:v>0.1972</c:v>
                </c:pt>
                <c:pt idx="1250">
                  <c:v>0.19711</c:v>
                </c:pt>
                <c:pt idx="1251">
                  <c:v>0.19702</c:v>
                </c:pt>
                <c:pt idx="1252">
                  <c:v>0.19694</c:v>
                </c:pt>
                <c:pt idx="1253">
                  <c:v>0.19685</c:v>
                </c:pt>
                <c:pt idx="1254">
                  <c:v>0.19676</c:v>
                </c:pt>
                <c:pt idx="1255">
                  <c:v>0.19668</c:v>
                </c:pt>
                <c:pt idx="1256">
                  <c:v>0.19659</c:v>
                </c:pt>
                <c:pt idx="1257">
                  <c:v>0.19651</c:v>
                </c:pt>
                <c:pt idx="1258">
                  <c:v>0.19642</c:v>
                </c:pt>
                <c:pt idx="1259">
                  <c:v>0.19633</c:v>
                </c:pt>
                <c:pt idx="1260">
                  <c:v>0.19625</c:v>
                </c:pt>
                <c:pt idx="1261">
                  <c:v>0.19616</c:v>
                </c:pt>
                <c:pt idx="1262">
                  <c:v>0.19608</c:v>
                </c:pt>
                <c:pt idx="1263">
                  <c:v>0.19599</c:v>
                </c:pt>
                <c:pt idx="1264">
                  <c:v>0.1959</c:v>
                </c:pt>
                <c:pt idx="1265">
                  <c:v>0.19582</c:v>
                </c:pt>
                <c:pt idx="1266">
                  <c:v>0.19573</c:v>
                </c:pt>
                <c:pt idx="1267">
                  <c:v>0.19565</c:v>
                </c:pt>
                <c:pt idx="1268">
                  <c:v>0.19556</c:v>
                </c:pt>
                <c:pt idx="1269">
                  <c:v>0.19548</c:v>
                </c:pt>
                <c:pt idx="1270">
                  <c:v>0.19539</c:v>
                </c:pt>
                <c:pt idx="1271">
                  <c:v>0.19531</c:v>
                </c:pt>
                <c:pt idx="1272">
                  <c:v>0.19522</c:v>
                </c:pt>
                <c:pt idx="1273">
                  <c:v>0.19513</c:v>
                </c:pt>
                <c:pt idx="1274">
                  <c:v>0.19505</c:v>
                </c:pt>
                <c:pt idx="1275">
                  <c:v>0.19496</c:v>
                </c:pt>
                <c:pt idx="1276">
                  <c:v>0.19488</c:v>
                </c:pt>
                <c:pt idx="1277">
                  <c:v>0.1948</c:v>
                </c:pt>
                <c:pt idx="1278">
                  <c:v>0.19471</c:v>
                </c:pt>
                <c:pt idx="1279">
                  <c:v>0.19463</c:v>
                </c:pt>
                <c:pt idx="1280">
                  <c:v>0.19454</c:v>
                </c:pt>
                <c:pt idx="1281">
                  <c:v>0.19446</c:v>
                </c:pt>
                <c:pt idx="1282">
                  <c:v>0.19437</c:v>
                </c:pt>
                <c:pt idx="1283">
                  <c:v>0.19429</c:v>
                </c:pt>
                <c:pt idx="1284">
                  <c:v>0.1942</c:v>
                </c:pt>
                <c:pt idx="1285">
                  <c:v>0.19412</c:v>
                </c:pt>
                <c:pt idx="1286">
                  <c:v>0.19403</c:v>
                </c:pt>
                <c:pt idx="1287">
                  <c:v>0.19395</c:v>
                </c:pt>
                <c:pt idx="1288">
                  <c:v>0.19387</c:v>
                </c:pt>
                <c:pt idx="1289">
                  <c:v>0.19378</c:v>
                </c:pt>
                <c:pt idx="1290">
                  <c:v>0.1937</c:v>
                </c:pt>
                <c:pt idx="1291">
                  <c:v>0.19362</c:v>
                </c:pt>
                <c:pt idx="1292">
                  <c:v>0.19353</c:v>
                </c:pt>
                <c:pt idx="1293">
                  <c:v>0.19345</c:v>
                </c:pt>
                <c:pt idx="1294">
                  <c:v>0.19336</c:v>
                </c:pt>
                <c:pt idx="1295">
                  <c:v>0.19328</c:v>
                </c:pt>
                <c:pt idx="1296">
                  <c:v>0.1932</c:v>
                </c:pt>
                <c:pt idx="1297">
                  <c:v>0.19311</c:v>
                </c:pt>
                <c:pt idx="1298">
                  <c:v>0.19303</c:v>
                </c:pt>
                <c:pt idx="1299">
                  <c:v>0.19295</c:v>
                </c:pt>
                <c:pt idx="1300">
                  <c:v>0.19286</c:v>
                </c:pt>
                <c:pt idx="1301">
                  <c:v>0.19278</c:v>
                </c:pt>
                <c:pt idx="1302">
                  <c:v>0.1927</c:v>
                </c:pt>
                <c:pt idx="1303">
                  <c:v>0.19261</c:v>
                </c:pt>
                <c:pt idx="1304">
                  <c:v>0.19253</c:v>
                </c:pt>
                <c:pt idx="1305">
                  <c:v>0.19245</c:v>
                </c:pt>
                <c:pt idx="1306">
                  <c:v>0.19237</c:v>
                </c:pt>
                <c:pt idx="1307">
                  <c:v>0.19228</c:v>
                </c:pt>
                <c:pt idx="1308">
                  <c:v>0.1922</c:v>
                </c:pt>
                <c:pt idx="1309">
                  <c:v>0.19212</c:v>
                </c:pt>
                <c:pt idx="1310">
                  <c:v>0.19204</c:v>
                </c:pt>
                <c:pt idx="1311">
                  <c:v>0.19195</c:v>
                </c:pt>
                <c:pt idx="1312">
                  <c:v>0.19187</c:v>
                </c:pt>
                <c:pt idx="1313">
                  <c:v>0.19179</c:v>
                </c:pt>
                <c:pt idx="1314">
                  <c:v>0.19171</c:v>
                </c:pt>
                <c:pt idx="1315">
                  <c:v>0.19162</c:v>
                </c:pt>
                <c:pt idx="1316">
                  <c:v>0.19154</c:v>
                </c:pt>
                <c:pt idx="1317">
                  <c:v>0.19146</c:v>
                </c:pt>
                <c:pt idx="1318">
                  <c:v>0.19138</c:v>
                </c:pt>
                <c:pt idx="1319">
                  <c:v>0.1913</c:v>
                </c:pt>
                <c:pt idx="1320">
                  <c:v>0.19122</c:v>
                </c:pt>
                <c:pt idx="1321">
                  <c:v>0.19113</c:v>
                </c:pt>
                <c:pt idx="1322">
                  <c:v>0.19105</c:v>
                </c:pt>
                <c:pt idx="1323">
                  <c:v>0.19097</c:v>
                </c:pt>
                <c:pt idx="1324">
                  <c:v>0.19089</c:v>
                </c:pt>
                <c:pt idx="1325">
                  <c:v>0.19081</c:v>
                </c:pt>
                <c:pt idx="1326">
                  <c:v>0.19073</c:v>
                </c:pt>
                <c:pt idx="1327">
                  <c:v>0.19064</c:v>
                </c:pt>
                <c:pt idx="1328">
                  <c:v>0.19056</c:v>
                </c:pt>
                <c:pt idx="1329">
                  <c:v>0.19048</c:v>
                </c:pt>
                <c:pt idx="1330">
                  <c:v>0.1904</c:v>
                </c:pt>
                <c:pt idx="1331">
                  <c:v>0.19032</c:v>
                </c:pt>
                <c:pt idx="1332">
                  <c:v>0.19024</c:v>
                </c:pt>
                <c:pt idx="1333">
                  <c:v>0.19016</c:v>
                </c:pt>
                <c:pt idx="1334">
                  <c:v>0.19008</c:v>
                </c:pt>
                <c:pt idx="1335">
                  <c:v>0.19</c:v>
                </c:pt>
                <c:pt idx="1336">
                  <c:v>0.18992</c:v>
                </c:pt>
                <c:pt idx="1337">
                  <c:v>0.18984</c:v>
                </c:pt>
                <c:pt idx="1338">
                  <c:v>0.18975</c:v>
                </c:pt>
                <c:pt idx="1339">
                  <c:v>0.18967</c:v>
                </c:pt>
                <c:pt idx="1340">
                  <c:v>0.18959</c:v>
                </c:pt>
                <c:pt idx="1341">
                  <c:v>0.18951</c:v>
                </c:pt>
                <c:pt idx="1342">
                  <c:v>0.18943</c:v>
                </c:pt>
                <c:pt idx="1343">
                  <c:v>0.18935</c:v>
                </c:pt>
                <c:pt idx="1344">
                  <c:v>0.18927</c:v>
                </c:pt>
                <c:pt idx="1345">
                  <c:v>0.18919</c:v>
                </c:pt>
                <c:pt idx="1346">
                  <c:v>0.18911</c:v>
                </c:pt>
                <c:pt idx="1347">
                  <c:v>0.18903</c:v>
                </c:pt>
                <c:pt idx="1348">
                  <c:v>0.18895</c:v>
                </c:pt>
                <c:pt idx="1349">
                  <c:v>0.18887</c:v>
                </c:pt>
                <c:pt idx="1350">
                  <c:v>0.18879</c:v>
                </c:pt>
                <c:pt idx="1351">
                  <c:v>0.18871</c:v>
                </c:pt>
                <c:pt idx="1352">
                  <c:v>0.18863</c:v>
                </c:pt>
                <c:pt idx="1353">
                  <c:v>0.18855</c:v>
                </c:pt>
                <c:pt idx="1354">
                  <c:v>0.18847</c:v>
                </c:pt>
                <c:pt idx="1355">
                  <c:v>0.1884</c:v>
                </c:pt>
                <c:pt idx="1356">
                  <c:v>0.18832</c:v>
                </c:pt>
                <c:pt idx="1357">
                  <c:v>0.18824</c:v>
                </c:pt>
                <c:pt idx="1358">
                  <c:v>0.18816</c:v>
                </c:pt>
                <c:pt idx="1359">
                  <c:v>0.18808</c:v>
                </c:pt>
                <c:pt idx="1360">
                  <c:v>0.188</c:v>
                </c:pt>
                <c:pt idx="1361">
                  <c:v>0.18792</c:v>
                </c:pt>
                <c:pt idx="1362">
                  <c:v>0.18784</c:v>
                </c:pt>
                <c:pt idx="1363">
                  <c:v>0.18776</c:v>
                </c:pt>
                <c:pt idx="1364">
                  <c:v>0.18768</c:v>
                </c:pt>
                <c:pt idx="1365">
                  <c:v>0.1876</c:v>
                </c:pt>
                <c:pt idx="1366">
                  <c:v>0.18753</c:v>
                </c:pt>
                <c:pt idx="1367">
                  <c:v>0.18745</c:v>
                </c:pt>
                <c:pt idx="1368">
                  <c:v>0.18737</c:v>
                </c:pt>
                <c:pt idx="1369">
                  <c:v>0.18729</c:v>
                </c:pt>
                <c:pt idx="1370">
                  <c:v>0.18721</c:v>
                </c:pt>
                <c:pt idx="1371">
                  <c:v>0.18713</c:v>
                </c:pt>
                <c:pt idx="1372">
                  <c:v>0.18706</c:v>
                </c:pt>
                <c:pt idx="1373">
                  <c:v>0.18698</c:v>
                </c:pt>
                <c:pt idx="1374">
                  <c:v>0.1869</c:v>
                </c:pt>
                <c:pt idx="1375">
                  <c:v>0.18682</c:v>
                </c:pt>
                <c:pt idx="1376">
                  <c:v>0.18674</c:v>
                </c:pt>
                <c:pt idx="1377">
                  <c:v>0.18666</c:v>
                </c:pt>
                <c:pt idx="1378">
                  <c:v>0.18659</c:v>
                </c:pt>
                <c:pt idx="1379">
                  <c:v>0.18651</c:v>
                </c:pt>
                <c:pt idx="1380">
                  <c:v>0.18643</c:v>
                </c:pt>
                <c:pt idx="1381">
                  <c:v>0.18635</c:v>
                </c:pt>
                <c:pt idx="1382">
                  <c:v>0.18628</c:v>
                </c:pt>
                <c:pt idx="1383">
                  <c:v>0.1862</c:v>
                </c:pt>
                <c:pt idx="1384">
                  <c:v>0.18612</c:v>
                </c:pt>
                <c:pt idx="1385">
                  <c:v>0.18604</c:v>
                </c:pt>
                <c:pt idx="1386">
                  <c:v>0.18597</c:v>
                </c:pt>
                <c:pt idx="1387">
                  <c:v>0.18589</c:v>
                </c:pt>
                <c:pt idx="1388">
                  <c:v>0.18581</c:v>
                </c:pt>
                <c:pt idx="1389">
                  <c:v>0.18573</c:v>
                </c:pt>
                <c:pt idx="1390">
                  <c:v>0.18566</c:v>
                </c:pt>
                <c:pt idx="1391">
                  <c:v>0.18558</c:v>
                </c:pt>
                <c:pt idx="1392">
                  <c:v>0.1855</c:v>
                </c:pt>
                <c:pt idx="1393">
                  <c:v>0.18543</c:v>
                </c:pt>
                <c:pt idx="1394">
                  <c:v>0.18535</c:v>
                </c:pt>
                <c:pt idx="1395">
                  <c:v>0.18527</c:v>
                </c:pt>
                <c:pt idx="1396">
                  <c:v>0.18519</c:v>
                </c:pt>
                <c:pt idx="1397">
                  <c:v>0.18512</c:v>
                </c:pt>
                <c:pt idx="1398">
                  <c:v>0.18504</c:v>
                </c:pt>
                <c:pt idx="1399">
                  <c:v>0.18496</c:v>
                </c:pt>
                <c:pt idx="1400">
                  <c:v>0.18489</c:v>
                </c:pt>
                <c:pt idx="1401">
                  <c:v>0.18481</c:v>
                </c:pt>
                <c:pt idx="1402">
                  <c:v>0.18474</c:v>
                </c:pt>
                <c:pt idx="1403">
                  <c:v>0.18466</c:v>
                </c:pt>
                <c:pt idx="1404">
                  <c:v>0.18458</c:v>
                </c:pt>
                <c:pt idx="1405">
                  <c:v>0.18451</c:v>
                </c:pt>
                <c:pt idx="1406">
                  <c:v>0.18443</c:v>
                </c:pt>
                <c:pt idx="1407">
                  <c:v>0.18435</c:v>
                </c:pt>
                <c:pt idx="1408">
                  <c:v>0.18428</c:v>
                </c:pt>
                <c:pt idx="1409">
                  <c:v>0.1842</c:v>
                </c:pt>
                <c:pt idx="1410">
                  <c:v>0.18413</c:v>
                </c:pt>
                <c:pt idx="1411">
                  <c:v>0.18405</c:v>
                </c:pt>
                <c:pt idx="1412">
                  <c:v>0.18397</c:v>
                </c:pt>
                <c:pt idx="1413">
                  <c:v>0.1839</c:v>
                </c:pt>
                <c:pt idx="1414">
                  <c:v>0.18382</c:v>
                </c:pt>
                <c:pt idx="1415">
                  <c:v>0.18375</c:v>
                </c:pt>
                <c:pt idx="1416">
                  <c:v>0.18367</c:v>
                </c:pt>
                <c:pt idx="1417">
                  <c:v>0.1836</c:v>
                </c:pt>
                <c:pt idx="1418">
                  <c:v>0.18352</c:v>
                </c:pt>
                <c:pt idx="1419">
                  <c:v>0.18345</c:v>
                </c:pt>
                <c:pt idx="1420">
                  <c:v>0.18337</c:v>
                </c:pt>
                <c:pt idx="1421">
                  <c:v>0.1833</c:v>
                </c:pt>
                <c:pt idx="1422">
                  <c:v>0.18322</c:v>
                </c:pt>
                <c:pt idx="1423">
                  <c:v>0.18315</c:v>
                </c:pt>
                <c:pt idx="1424">
                  <c:v>0.18307</c:v>
                </c:pt>
                <c:pt idx="1425">
                  <c:v>0.183</c:v>
                </c:pt>
                <c:pt idx="1426">
                  <c:v>0.18292</c:v>
                </c:pt>
                <c:pt idx="1427">
                  <c:v>0.18285</c:v>
                </c:pt>
                <c:pt idx="1428">
                  <c:v>0.18277</c:v>
                </c:pt>
                <c:pt idx="1429">
                  <c:v>0.1827</c:v>
                </c:pt>
                <c:pt idx="1430">
                  <c:v>0.18262</c:v>
                </c:pt>
                <c:pt idx="1431">
                  <c:v>0.18255</c:v>
                </c:pt>
                <c:pt idx="1432">
                  <c:v>0.18247</c:v>
                </c:pt>
                <c:pt idx="1433">
                  <c:v>0.1824</c:v>
                </c:pt>
                <c:pt idx="1434">
                  <c:v>0.18232</c:v>
                </c:pt>
                <c:pt idx="1435">
                  <c:v>0.18225</c:v>
                </c:pt>
                <c:pt idx="1436">
                  <c:v>0.18217</c:v>
                </c:pt>
                <c:pt idx="1437">
                  <c:v>0.1821</c:v>
                </c:pt>
                <c:pt idx="1438">
                  <c:v>0.18203</c:v>
                </c:pt>
                <c:pt idx="1439">
                  <c:v>0.18195</c:v>
                </c:pt>
                <c:pt idx="1440">
                  <c:v>0.18188</c:v>
                </c:pt>
                <c:pt idx="1441">
                  <c:v>0.1818</c:v>
                </c:pt>
                <c:pt idx="1442">
                  <c:v>0.18173</c:v>
                </c:pt>
                <c:pt idx="1443">
                  <c:v>0.18166</c:v>
                </c:pt>
                <c:pt idx="1444">
                  <c:v>0.18158</c:v>
                </c:pt>
                <c:pt idx="1445">
                  <c:v>0.18151</c:v>
                </c:pt>
                <c:pt idx="1446">
                  <c:v>0.18143</c:v>
                </c:pt>
                <c:pt idx="1447">
                  <c:v>0.18136</c:v>
                </c:pt>
                <c:pt idx="1448">
                  <c:v>0.18129</c:v>
                </c:pt>
                <c:pt idx="1449">
                  <c:v>0.18121</c:v>
                </c:pt>
                <c:pt idx="1450">
                  <c:v>0.18114</c:v>
                </c:pt>
                <c:pt idx="1451">
                  <c:v>0.18107</c:v>
                </c:pt>
                <c:pt idx="1452">
                  <c:v>0.18099</c:v>
                </c:pt>
                <c:pt idx="1453">
                  <c:v>0.18092</c:v>
                </c:pt>
                <c:pt idx="1454">
                  <c:v>0.18085</c:v>
                </c:pt>
                <c:pt idx="1455">
                  <c:v>0.18077</c:v>
                </c:pt>
                <c:pt idx="1456">
                  <c:v>0.1807</c:v>
                </c:pt>
                <c:pt idx="1457">
                  <c:v>0.18063</c:v>
                </c:pt>
                <c:pt idx="1458">
                  <c:v>0.18055</c:v>
                </c:pt>
                <c:pt idx="1459">
                  <c:v>0.18048</c:v>
                </c:pt>
                <c:pt idx="1460">
                  <c:v>0.18041</c:v>
                </c:pt>
                <c:pt idx="1461">
                  <c:v>0.18034</c:v>
                </c:pt>
                <c:pt idx="1462">
                  <c:v>0.18026</c:v>
                </c:pt>
                <c:pt idx="1463">
                  <c:v>0.18019</c:v>
                </c:pt>
                <c:pt idx="1464">
                  <c:v>0.18012</c:v>
                </c:pt>
                <c:pt idx="1465">
                  <c:v>0.18004</c:v>
                </c:pt>
                <c:pt idx="1466">
                  <c:v>0.17997</c:v>
                </c:pt>
                <c:pt idx="1467">
                  <c:v>0.1799</c:v>
                </c:pt>
                <c:pt idx="1468">
                  <c:v>0.17983</c:v>
                </c:pt>
                <c:pt idx="1469">
                  <c:v>0.17975</c:v>
                </c:pt>
                <c:pt idx="1470">
                  <c:v>0.17968</c:v>
                </c:pt>
                <c:pt idx="1471">
                  <c:v>0.17961</c:v>
                </c:pt>
                <c:pt idx="1472">
                  <c:v>0.17954</c:v>
                </c:pt>
                <c:pt idx="1473">
                  <c:v>0.17947</c:v>
                </c:pt>
                <c:pt idx="1474">
                  <c:v>0.17939</c:v>
                </c:pt>
                <c:pt idx="1475">
                  <c:v>0.17932</c:v>
                </c:pt>
                <c:pt idx="1476">
                  <c:v>0.17925</c:v>
                </c:pt>
                <c:pt idx="1477">
                  <c:v>0.17918</c:v>
                </c:pt>
                <c:pt idx="1478">
                  <c:v>0.17911</c:v>
                </c:pt>
                <c:pt idx="1479">
                  <c:v>0.17903</c:v>
                </c:pt>
                <c:pt idx="1480">
                  <c:v>0.17896</c:v>
                </c:pt>
                <c:pt idx="1481">
                  <c:v>0.17889</c:v>
                </c:pt>
                <c:pt idx="1482">
                  <c:v>0.17882</c:v>
                </c:pt>
                <c:pt idx="1483">
                  <c:v>0.17875</c:v>
                </c:pt>
                <c:pt idx="1484">
                  <c:v>0.17868</c:v>
                </c:pt>
                <c:pt idx="1485">
                  <c:v>0.1786</c:v>
                </c:pt>
                <c:pt idx="1486">
                  <c:v>0.17853</c:v>
                </c:pt>
                <c:pt idx="1487">
                  <c:v>0.17846</c:v>
                </c:pt>
                <c:pt idx="1488">
                  <c:v>0.17839</c:v>
                </c:pt>
                <c:pt idx="1489">
                  <c:v>0.17832</c:v>
                </c:pt>
                <c:pt idx="1490">
                  <c:v>0.17825</c:v>
                </c:pt>
                <c:pt idx="1491">
                  <c:v>0.17818</c:v>
                </c:pt>
                <c:pt idx="1492">
                  <c:v>0.17811</c:v>
                </c:pt>
                <c:pt idx="1493">
                  <c:v>0.17803</c:v>
                </c:pt>
                <c:pt idx="1494">
                  <c:v>0.17796</c:v>
                </c:pt>
                <c:pt idx="1495">
                  <c:v>0.17789</c:v>
                </c:pt>
                <c:pt idx="1496">
                  <c:v>0.17782</c:v>
                </c:pt>
                <c:pt idx="1497">
                  <c:v>0.17775</c:v>
                </c:pt>
                <c:pt idx="1498">
                  <c:v>0.17768</c:v>
                </c:pt>
                <c:pt idx="1499">
                  <c:v>0.17761</c:v>
                </c:pt>
                <c:pt idx="1500">
                  <c:v>0.17754</c:v>
                </c:pt>
                <c:pt idx="1501">
                  <c:v>0.17747</c:v>
                </c:pt>
                <c:pt idx="1502">
                  <c:v>0.1774</c:v>
                </c:pt>
                <c:pt idx="1503">
                  <c:v>0.17733</c:v>
                </c:pt>
                <c:pt idx="1504">
                  <c:v>0.17726</c:v>
                </c:pt>
                <c:pt idx="1505">
                  <c:v>0.17719</c:v>
                </c:pt>
                <c:pt idx="1506">
                  <c:v>0.17712</c:v>
                </c:pt>
                <c:pt idx="1507">
                  <c:v>0.17705</c:v>
                </c:pt>
                <c:pt idx="1508">
                  <c:v>0.17698</c:v>
                </c:pt>
                <c:pt idx="1509">
                  <c:v>0.17691</c:v>
                </c:pt>
                <c:pt idx="1510">
                  <c:v>0.17684</c:v>
                </c:pt>
                <c:pt idx="1511">
                  <c:v>0.17677</c:v>
                </c:pt>
                <c:pt idx="1512">
                  <c:v>0.1767</c:v>
                </c:pt>
                <c:pt idx="1513">
                  <c:v>0.17663</c:v>
                </c:pt>
                <c:pt idx="1514">
                  <c:v>0.17656</c:v>
                </c:pt>
                <c:pt idx="1515">
                  <c:v>0.17649</c:v>
                </c:pt>
                <c:pt idx="1516">
                  <c:v>0.17642</c:v>
                </c:pt>
                <c:pt idx="1517">
                  <c:v>0.17635</c:v>
                </c:pt>
                <c:pt idx="1518">
                  <c:v>0.17628</c:v>
                </c:pt>
                <c:pt idx="1519">
                  <c:v>0.17621</c:v>
                </c:pt>
                <c:pt idx="1520">
                  <c:v>0.17614</c:v>
                </c:pt>
                <c:pt idx="1521">
                  <c:v>0.17607</c:v>
                </c:pt>
                <c:pt idx="1522">
                  <c:v>0.176</c:v>
                </c:pt>
                <c:pt idx="1523">
                  <c:v>0.17593</c:v>
                </c:pt>
                <c:pt idx="1524">
                  <c:v>0.17586</c:v>
                </c:pt>
                <c:pt idx="1525">
                  <c:v>0.17579</c:v>
                </c:pt>
                <c:pt idx="1526">
                  <c:v>0.17572</c:v>
                </c:pt>
                <c:pt idx="1527">
                  <c:v>0.17565</c:v>
                </c:pt>
                <c:pt idx="1528">
                  <c:v>0.17558</c:v>
                </c:pt>
                <c:pt idx="1529">
                  <c:v>0.17551</c:v>
                </c:pt>
                <c:pt idx="1530">
                  <c:v>0.17545</c:v>
                </c:pt>
                <c:pt idx="1531">
                  <c:v>0.17538</c:v>
                </c:pt>
                <c:pt idx="1532">
                  <c:v>0.17531</c:v>
                </c:pt>
                <c:pt idx="1533">
                  <c:v>0.17524</c:v>
                </c:pt>
                <c:pt idx="1534">
                  <c:v>0.17517</c:v>
                </c:pt>
                <c:pt idx="1535">
                  <c:v>0.1751</c:v>
                </c:pt>
                <c:pt idx="1536">
                  <c:v>0.17503</c:v>
                </c:pt>
                <c:pt idx="1537">
                  <c:v>0.17496</c:v>
                </c:pt>
                <c:pt idx="1538">
                  <c:v>0.1749</c:v>
                </c:pt>
                <c:pt idx="1539">
                  <c:v>0.17483</c:v>
                </c:pt>
                <c:pt idx="1540">
                  <c:v>0.17476</c:v>
                </c:pt>
                <c:pt idx="1541">
                  <c:v>0.17469</c:v>
                </c:pt>
                <c:pt idx="1542">
                  <c:v>0.17462</c:v>
                </c:pt>
                <c:pt idx="1543">
                  <c:v>0.17455</c:v>
                </c:pt>
                <c:pt idx="1544">
                  <c:v>0.17449</c:v>
                </c:pt>
                <c:pt idx="1545">
                  <c:v>0.17442</c:v>
                </c:pt>
                <c:pt idx="1546">
                  <c:v>0.17435</c:v>
                </c:pt>
                <c:pt idx="1547">
                  <c:v>0.17428</c:v>
                </c:pt>
                <c:pt idx="1548">
                  <c:v>0.17421</c:v>
                </c:pt>
                <c:pt idx="1549">
                  <c:v>0.17414</c:v>
                </c:pt>
                <c:pt idx="1550">
                  <c:v>0.17408</c:v>
                </c:pt>
                <c:pt idx="1551">
                  <c:v>0.17401</c:v>
                </c:pt>
                <c:pt idx="1552">
                  <c:v>0.17394</c:v>
                </c:pt>
                <c:pt idx="1553">
                  <c:v>0.17387</c:v>
                </c:pt>
                <c:pt idx="1554">
                  <c:v>0.17381</c:v>
                </c:pt>
                <c:pt idx="1555">
                  <c:v>0.17374</c:v>
                </c:pt>
                <c:pt idx="1556">
                  <c:v>0.17367</c:v>
                </c:pt>
                <c:pt idx="1557">
                  <c:v>0.1736</c:v>
                </c:pt>
                <c:pt idx="1558">
                  <c:v>0.17354</c:v>
                </c:pt>
                <c:pt idx="1559">
                  <c:v>0.17347</c:v>
                </c:pt>
                <c:pt idx="1560">
                  <c:v>0.1734</c:v>
                </c:pt>
                <c:pt idx="1561">
                  <c:v>0.17333</c:v>
                </c:pt>
                <c:pt idx="1562">
                  <c:v>0.17327</c:v>
                </c:pt>
                <c:pt idx="1563">
                  <c:v>0.1732</c:v>
                </c:pt>
                <c:pt idx="1564">
                  <c:v>0.17313</c:v>
                </c:pt>
                <c:pt idx="1565">
                  <c:v>0.17306</c:v>
                </c:pt>
                <c:pt idx="1566">
                  <c:v>0.173</c:v>
                </c:pt>
                <c:pt idx="1567">
                  <c:v>0.17293</c:v>
                </c:pt>
                <c:pt idx="1568">
                  <c:v>0.17286</c:v>
                </c:pt>
                <c:pt idx="1569">
                  <c:v>0.1728</c:v>
                </c:pt>
                <c:pt idx="1570">
                  <c:v>0.17273</c:v>
                </c:pt>
                <c:pt idx="1571">
                  <c:v>0.17266</c:v>
                </c:pt>
                <c:pt idx="1572">
                  <c:v>0.1726</c:v>
                </c:pt>
                <c:pt idx="1573">
                  <c:v>0.17253</c:v>
                </c:pt>
                <c:pt idx="1574">
                  <c:v>0.17246</c:v>
                </c:pt>
                <c:pt idx="1575">
                  <c:v>0.1724</c:v>
                </c:pt>
                <c:pt idx="1576">
                  <c:v>0.17233</c:v>
                </c:pt>
                <c:pt idx="1577">
                  <c:v>0.17226</c:v>
                </c:pt>
                <c:pt idx="1578">
                  <c:v>0.1722</c:v>
                </c:pt>
                <c:pt idx="1579">
                  <c:v>0.17213</c:v>
                </c:pt>
                <c:pt idx="1580">
                  <c:v>0.17206</c:v>
                </c:pt>
                <c:pt idx="1581">
                  <c:v>0.172</c:v>
                </c:pt>
                <c:pt idx="1582">
                  <c:v>0.17193</c:v>
                </c:pt>
                <c:pt idx="1583">
                  <c:v>0.17186</c:v>
                </c:pt>
                <c:pt idx="1584">
                  <c:v>0.1718</c:v>
                </c:pt>
                <c:pt idx="1585">
                  <c:v>0.17173</c:v>
                </c:pt>
                <c:pt idx="1586">
                  <c:v>0.17167</c:v>
                </c:pt>
                <c:pt idx="1587">
                  <c:v>0.1716</c:v>
                </c:pt>
                <c:pt idx="1588">
                  <c:v>0.17153</c:v>
                </c:pt>
                <c:pt idx="1589">
                  <c:v>0.17147</c:v>
                </c:pt>
                <c:pt idx="1590">
                  <c:v>0.1714</c:v>
                </c:pt>
                <c:pt idx="1591">
                  <c:v>0.17134</c:v>
                </c:pt>
                <c:pt idx="1592">
                  <c:v>0.17127</c:v>
                </c:pt>
                <c:pt idx="1593">
                  <c:v>0.1712</c:v>
                </c:pt>
                <c:pt idx="1594">
                  <c:v>0.17114</c:v>
                </c:pt>
                <c:pt idx="1595">
                  <c:v>0.17107</c:v>
                </c:pt>
                <c:pt idx="1596">
                  <c:v>0.17101</c:v>
                </c:pt>
                <c:pt idx="1597">
                  <c:v>0.17094</c:v>
                </c:pt>
                <c:pt idx="1598">
                  <c:v>0.17088</c:v>
                </c:pt>
                <c:pt idx="1599">
                  <c:v>0.17081</c:v>
                </c:pt>
                <c:pt idx="1600">
                  <c:v>0.17075</c:v>
                </c:pt>
                <c:pt idx="1601">
                  <c:v>0.17068</c:v>
                </c:pt>
                <c:pt idx="1602">
                  <c:v>0.17062</c:v>
                </c:pt>
                <c:pt idx="1603">
                  <c:v>0.17055</c:v>
                </c:pt>
                <c:pt idx="1604">
                  <c:v>0.17049</c:v>
                </c:pt>
                <c:pt idx="1605">
                  <c:v>0.17042</c:v>
                </c:pt>
                <c:pt idx="1606">
                  <c:v>0.17035</c:v>
                </c:pt>
                <c:pt idx="1607">
                  <c:v>0.17029</c:v>
                </c:pt>
                <c:pt idx="1608">
                  <c:v>0.17022</c:v>
                </c:pt>
                <c:pt idx="1609">
                  <c:v>0.17016</c:v>
                </c:pt>
                <c:pt idx="1610">
                  <c:v>0.17009</c:v>
                </c:pt>
                <c:pt idx="1611">
                  <c:v>0.17003</c:v>
                </c:pt>
                <c:pt idx="1612">
                  <c:v>0.16997</c:v>
                </c:pt>
                <c:pt idx="1613">
                  <c:v>0.1699</c:v>
                </c:pt>
                <c:pt idx="1614">
                  <c:v>0.16984</c:v>
                </c:pt>
                <c:pt idx="1615">
                  <c:v>0.16977</c:v>
                </c:pt>
                <c:pt idx="1616">
                  <c:v>0.16971</c:v>
                </c:pt>
                <c:pt idx="1617">
                  <c:v>0.16964</c:v>
                </c:pt>
                <c:pt idx="1618">
                  <c:v>0.16958</c:v>
                </c:pt>
                <c:pt idx="1619">
                  <c:v>0.16951</c:v>
                </c:pt>
                <c:pt idx="1620">
                  <c:v>0.16945</c:v>
                </c:pt>
                <c:pt idx="1621">
                  <c:v>0.16938</c:v>
                </c:pt>
                <c:pt idx="1622">
                  <c:v>0.16932</c:v>
                </c:pt>
                <c:pt idx="1623">
                  <c:v>0.16926</c:v>
                </c:pt>
                <c:pt idx="1624">
                  <c:v>0.16919</c:v>
                </c:pt>
                <c:pt idx="1625">
                  <c:v>0.16913</c:v>
                </c:pt>
                <c:pt idx="1626">
                  <c:v>0.16906</c:v>
                </c:pt>
                <c:pt idx="1627">
                  <c:v>0.169</c:v>
                </c:pt>
                <c:pt idx="1628">
                  <c:v>0.16894</c:v>
                </c:pt>
                <c:pt idx="1629">
                  <c:v>0.16887</c:v>
                </c:pt>
                <c:pt idx="1630">
                  <c:v>0.16881</c:v>
                </c:pt>
                <c:pt idx="1631">
                  <c:v>0.16874</c:v>
                </c:pt>
                <c:pt idx="1632">
                  <c:v>0.16868</c:v>
                </c:pt>
                <c:pt idx="1633">
                  <c:v>0.16862</c:v>
                </c:pt>
                <c:pt idx="1634">
                  <c:v>0.16855</c:v>
                </c:pt>
                <c:pt idx="1635">
                  <c:v>0.16849</c:v>
                </c:pt>
                <c:pt idx="1636">
                  <c:v>0.16843</c:v>
                </c:pt>
                <c:pt idx="1637">
                  <c:v>0.16836</c:v>
                </c:pt>
                <c:pt idx="1638">
                  <c:v>0.1683</c:v>
                </c:pt>
                <c:pt idx="1639">
                  <c:v>0.16823</c:v>
                </c:pt>
                <c:pt idx="1640">
                  <c:v>0.16817</c:v>
                </c:pt>
                <c:pt idx="1641">
                  <c:v>0.16811</c:v>
                </c:pt>
                <c:pt idx="1642">
                  <c:v>0.16804</c:v>
                </c:pt>
                <c:pt idx="1643">
                  <c:v>0.16798</c:v>
                </c:pt>
                <c:pt idx="1644">
                  <c:v>0.16792</c:v>
                </c:pt>
                <c:pt idx="1645">
                  <c:v>0.16785</c:v>
                </c:pt>
                <c:pt idx="1646">
                  <c:v>0.16779</c:v>
                </c:pt>
                <c:pt idx="1647">
                  <c:v>0.16773</c:v>
                </c:pt>
                <c:pt idx="1648">
                  <c:v>0.16767</c:v>
                </c:pt>
                <c:pt idx="1649">
                  <c:v>0.1676</c:v>
                </c:pt>
                <c:pt idx="1650">
                  <c:v>0.16754</c:v>
                </c:pt>
                <c:pt idx="1651">
                  <c:v>0.16748</c:v>
                </c:pt>
                <c:pt idx="1652">
                  <c:v>0.16741</c:v>
                </c:pt>
                <c:pt idx="1653">
                  <c:v>0.16735</c:v>
                </c:pt>
                <c:pt idx="1654">
                  <c:v>0.16729</c:v>
                </c:pt>
                <c:pt idx="1655">
                  <c:v>0.16723</c:v>
                </c:pt>
                <c:pt idx="1656">
                  <c:v>0.16716</c:v>
                </c:pt>
                <c:pt idx="1657">
                  <c:v>0.1671</c:v>
                </c:pt>
                <c:pt idx="1658">
                  <c:v>0.16704</c:v>
                </c:pt>
                <c:pt idx="1659">
                  <c:v>0.16697</c:v>
                </c:pt>
                <c:pt idx="1660">
                  <c:v>0.16691</c:v>
                </c:pt>
                <c:pt idx="1661">
                  <c:v>0.16685</c:v>
                </c:pt>
                <c:pt idx="1662">
                  <c:v>0.16679</c:v>
                </c:pt>
                <c:pt idx="1663">
                  <c:v>0.16673</c:v>
                </c:pt>
                <c:pt idx="1664">
                  <c:v>0.16666</c:v>
                </c:pt>
                <c:pt idx="1665">
                  <c:v>0.1666</c:v>
                </c:pt>
                <c:pt idx="1666">
                  <c:v>0.16654</c:v>
                </c:pt>
                <c:pt idx="1667">
                  <c:v>0.16648</c:v>
                </c:pt>
                <c:pt idx="1668">
                  <c:v>0.16641</c:v>
                </c:pt>
                <c:pt idx="1669">
                  <c:v>0.16635</c:v>
                </c:pt>
                <c:pt idx="1670">
                  <c:v>0.16629</c:v>
                </c:pt>
                <c:pt idx="1671">
                  <c:v>0.16623</c:v>
                </c:pt>
                <c:pt idx="1672">
                  <c:v>0.16617</c:v>
                </c:pt>
                <c:pt idx="1673">
                  <c:v>0.1661</c:v>
                </c:pt>
                <c:pt idx="1674">
                  <c:v>0.16604</c:v>
                </c:pt>
                <c:pt idx="1675">
                  <c:v>0.16598</c:v>
                </c:pt>
                <c:pt idx="1676">
                  <c:v>0.16592</c:v>
                </c:pt>
                <c:pt idx="1677">
                  <c:v>0.16586</c:v>
                </c:pt>
                <c:pt idx="1678">
                  <c:v>0.1658</c:v>
                </c:pt>
                <c:pt idx="1679">
                  <c:v>0.16573</c:v>
                </c:pt>
                <c:pt idx="1680">
                  <c:v>0.16567</c:v>
                </c:pt>
                <c:pt idx="1681">
                  <c:v>0.16561</c:v>
                </c:pt>
                <c:pt idx="1682">
                  <c:v>0.16555</c:v>
                </c:pt>
                <c:pt idx="1683">
                  <c:v>0.16549</c:v>
                </c:pt>
                <c:pt idx="1684">
                  <c:v>0.16543</c:v>
                </c:pt>
                <c:pt idx="1685">
                  <c:v>0.16536</c:v>
                </c:pt>
                <c:pt idx="1686">
                  <c:v>0.1653</c:v>
                </c:pt>
                <c:pt idx="1687">
                  <c:v>0.16524</c:v>
                </c:pt>
                <c:pt idx="1688">
                  <c:v>0.16518</c:v>
                </c:pt>
                <c:pt idx="1689">
                  <c:v>0.16512</c:v>
                </c:pt>
                <c:pt idx="1690">
                  <c:v>0.16506</c:v>
                </c:pt>
                <c:pt idx="1691">
                  <c:v>0.165</c:v>
                </c:pt>
                <c:pt idx="1692">
                  <c:v>0.16494</c:v>
                </c:pt>
                <c:pt idx="1693">
                  <c:v>0.16488</c:v>
                </c:pt>
                <c:pt idx="1694">
                  <c:v>0.16481</c:v>
                </c:pt>
                <c:pt idx="1695">
                  <c:v>0.16475</c:v>
                </c:pt>
                <c:pt idx="1696">
                  <c:v>0.16469</c:v>
                </c:pt>
                <c:pt idx="1697">
                  <c:v>0.16463</c:v>
                </c:pt>
                <c:pt idx="1698">
                  <c:v>0.16457</c:v>
                </c:pt>
                <c:pt idx="1699">
                  <c:v>0.16451</c:v>
                </c:pt>
                <c:pt idx="1700">
                  <c:v>0.16445</c:v>
                </c:pt>
                <c:pt idx="1701">
                  <c:v>0.16439</c:v>
                </c:pt>
                <c:pt idx="1702">
                  <c:v>0.16433</c:v>
                </c:pt>
                <c:pt idx="1703">
                  <c:v>0.16427</c:v>
                </c:pt>
                <c:pt idx="1704">
                  <c:v>0.16421</c:v>
                </c:pt>
                <c:pt idx="1705">
                  <c:v>0.16415</c:v>
                </c:pt>
                <c:pt idx="1706">
                  <c:v>0.16409</c:v>
                </c:pt>
                <c:pt idx="1707">
                  <c:v>0.16403</c:v>
                </c:pt>
                <c:pt idx="1708">
                  <c:v>0.16397</c:v>
                </c:pt>
                <c:pt idx="1709">
                  <c:v>0.16391</c:v>
                </c:pt>
                <c:pt idx="1710">
                  <c:v>0.16385</c:v>
                </c:pt>
                <c:pt idx="1711">
                  <c:v>0.16379</c:v>
                </c:pt>
                <c:pt idx="1712">
                  <c:v>0.16373</c:v>
                </c:pt>
                <c:pt idx="1713">
                  <c:v>0.16367</c:v>
                </c:pt>
                <c:pt idx="1714">
                  <c:v>0.16361</c:v>
                </c:pt>
                <c:pt idx="1715">
                  <c:v>0.16355</c:v>
                </c:pt>
                <c:pt idx="1716">
                  <c:v>0.16349</c:v>
                </c:pt>
                <c:pt idx="1717">
                  <c:v>0.16343</c:v>
                </c:pt>
                <c:pt idx="1718">
                  <c:v>0.16337</c:v>
                </c:pt>
                <c:pt idx="1719">
                  <c:v>0.16331</c:v>
                </c:pt>
                <c:pt idx="1720">
                  <c:v>0.16325</c:v>
                </c:pt>
                <c:pt idx="1721">
                  <c:v>0.16319</c:v>
                </c:pt>
                <c:pt idx="1722">
                  <c:v>0.16313</c:v>
                </c:pt>
                <c:pt idx="1723">
                  <c:v>0.16307</c:v>
                </c:pt>
                <c:pt idx="1724">
                  <c:v>0.16301</c:v>
                </c:pt>
                <c:pt idx="1725">
                  <c:v>0.16295</c:v>
                </c:pt>
                <c:pt idx="1726">
                  <c:v>0.16289</c:v>
                </c:pt>
                <c:pt idx="1727">
                  <c:v>0.16283</c:v>
                </c:pt>
                <c:pt idx="1728">
                  <c:v>0.16277</c:v>
                </c:pt>
                <c:pt idx="1729">
                  <c:v>0.16271</c:v>
                </c:pt>
                <c:pt idx="1730">
                  <c:v>0.16265</c:v>
                </c:pt>
                <c:pt idx="1731">
                  <c:v>0.16259</c:v>
                </c:pt>
                <c:pt idx="1732">
                  <c:v>0.16253</c:v>
                </c:pt>
                <c:pt idx="1733">
                  <c:v>0.16247</c:v>
                </c:pt>
                <c:pt idx="1734">
                  <c:v>0.16241</c:v>
                </c:pt>
                <c:pt idx="1735">
                  <c:v>0.16235</c:v>
                </c:pt>
                <c:pt idx="1736">
                  <c:v>0.16229</c:v>
                </c:pt>
                <c:pt idx="1737">
                  <c:v>0.16224</c:v>
                </c:pt>
                <c:pt idx="1738">
                  <c:v>0.16218</c:v>
                </c:pt>
                <c:pt idx="1739">
                  <c:v>0.16212</c:v>
                </c:pt>
                <c:pt idx="1740">
                  <c:v>0.16206</c:v>
                </c:pt>
                <c:pt idx="1741">
                  <c:v>0.162</c:v>
                </c:pt>
                <c:pt idx="1742">
                  <c:v>0.16194</c:v>
                </c:pt>
                <c:pt idx="1743">
                  <c:v>0.16188</c:v>
                </c:pt>
                <c:pt idx="1744">
                  <c:v>0.16182</c:v>
                </c:pt>
                <c:pt idx="1745">
                  <c:v>0.16176</c:v>
                </c:pt>
                <c:pt idx="1746">
                  <c:v>0.16171</c:v>
                </c:pt>
                <c:pt idx="1747">
                  <c:v>0.16165</c:v>
                </c:pt>
                <c:pt idx="1748">
                  <c:v>0.16159</c:v>
                </c:pt>
                <c:pt idx="1749">
                  <c:v>0.16153</c:v>
                </c:pt>
                <c:pt idx="1750">
                  <c:v>0.16147</c:v>
                </c:pt>
                <c:pt idx="1751">
                  <c:v>0.16141</c:v>
                </c:pt>
                <c:pt idx="1752">
                  <c:v>0.16135</c:v>
                </c:pt>
                <c:pt idx="1753">
                  <c:v>0.1613</c:v>
                </c:pt>
                <c:pt idx="1754">
                  <c:v>0.16124</c:v>
                </c:pt>
                <c:pt idx="1755">
                  <c:v>0.16118</c:v>
                </c:pt>
                <c:pt idx="1756">
                  <c:v>0.16112</c:v>
                </c:pt>
                <c:pt idx="1757">
                  <c:v>0.16106</c:v>
                </c:pt>
                <c:pt idx="1758">
                  <c:v>0.16101</c:v>
                </c:pt>
                <c:pt idx="1759">
                  <c:v>0.16095</c:v>
                </c:pt>
                <c:pt idx="1760">
                  <c:v>0.16089</c:v>
                </c:pt>
                <c:pt idx="1761">
                  <c:v>0.16083</c:v>
                </c:pt>
                <c:pt idx="1762">
                  <c:v>0.16077</c:v>
                </c:pt>
                <c:pt idx="1763">
                  <c:v>0.16071</c:v>
                </c:pt>
                <c:pt idx="1764">
                  <c:v>0.16066</c:v>
                </c:pt>
                <c:pt idx="1765">
                  <c:v>0.1606</c:v>
                </c:pt>
                <c:pt idx="1766">
                  <c:v>0.16054</c:v>
                </c:pt>
                <c:pt idx="1767">
                  <c:v>0.16048</c:v>
                </c:pt>
                <c:pt idx="1768">
                  <c:v>0.16043</c:v>
                </c:pt>
                <c:pt idx="1769">
                  <c:v>0.16037</c:v>
                </c:pt>
                <c:pt idx="1770">
                  <c:v>0.16031</c:v>
                </c:pt>
                <c:pt idx="1771">
                  <c:v>0.16025</c:v>
                </c:pt>
                <c:pt idx="1772">
                  <c:v>0.16019</c:v>
                </c:pt>
                <c:pt idx="1773">
                  <c:v>0.16014</c:v>
                </c:pt>
                <c:pt idx="1774">
                  <c:v>0.16008</c:v>
                </c:pt>
                <c:pt idx="1775">
                  <c:v>0.16002</c:v>
                </c:pt>
                <c:pt idx="1776">
                  <c:v>0.15996</c:v>
                </c:pt>
                <c:pt idx="1777">
                  <c:v>0.15991</c:v>
                </c:pt>
                <c:pt idx="1778">
                  <c:v>0.15985</c:v>
                </c:pt>
                <c:pt idx="1779">
                  <c:v>0.15979</c:v>
                </c:pt>
                <c:pt idx="1780">
                  <c:v>0.15974</c:v>
                </c:pt>
                <c:pt idx="1781">
                  <c:v>0.15968</c:v>
                </c:pt>
                <c:pt idx="1782">
                  <c:v>0.15962</c:v>
                </c:pt>
                <c:pt idx="1783">
                  <c:v>0.15956</c:v>
                </c:pt>
                <c:pt idx="1784">
                  <c:v>0.15951</c:v>
                </c:pt>
                <c:pt idx="1785">
                  <c:v>0.15945</c:v>
                </c:pt>
                <c:pt idx="1786">
                  <c:v>0.15939</c:v>
                </c:pt>
                <c:pt idx="1787">
                  <c:v>0.15934</c:v>
                </c:pt>
                <c:pt idx="1788">
                  <c:v>0.15928</c:v>
                </c:pt>
                <c:pt idx="1789">
                  <c:v>0.15922</c:v>
                </c:pt>
                <c:pt idx="1790">
                  <c:v>0.15917</c:v>
                </c:pt>
                <c:pt idx="1791">
                  <c:v>0.15911</c:v>
                </c:pt>
                <c:pt idx="1792">
                  <c:v>0.15905</c:v>
                </c:pt>
                <c:pt idx="1793">
                  <c:v>0.15899</c:v>
                </c:pt>
                <c:pt idx="1794">
                  <c:v>0.15894</c:v>
                </c:pt>
                <c:pt idx="1795">
                  <c:v>0.15888</c:v>
                </c:pt>
                <c:pt idx="1796">
                  <c:v>0.15882</c:v>
                </c:pt>
                <c:pt idx="1797">
                  <c:v>0.15877</c:v>
                </c:pt>
                <c:pt idx="1798">
                  <c:v>0.15871</c:v>
                </c:pt>
                <c:pt idx="1799">
                  <c:v>0.15866</c:v>
                </c:pt>
                <c:pt idx="1800">
                  <c:v>0.1586</c:v>
                </c:pt>
                <c:pt idx="1801">
                  <c:v>0.15854</c:v>
                </c:pt>
                <c:pt idx="1802">
                  <c:v>0.15849</c:v>
                </c:pt>
                <c:pt idx="1803">
                  <c:v>0.15843</c:v>
                </c:pt>
                <c:pt idx="1804">
                  <c:v>0.15837</c:v>
                </c:pt>
                <c:pt idx="1805">
                  <c:v>0.15832</c:v>
                </c:pt>
                <c:pt idx="1806">
                  <c:v>0.15826</c:v>
                </c:pt>
                <c:pt idx="1807">
                  <c:v>0.1582</c:v>
                </c:pt>
                <c:pt idx="1808">
                  <c:v>0.15815</c:v>
                </c:pt>
                <c:pt idx="1809">
                  <c:v>0.15809</c:v>
                </c:pt>
                <c:pt idx="1810">
                  <c:v>0.15804</c:v>
                </c:pt>
                <c:pt idx="1811">
                  <c:v>0.15798</c:v>
                </c:pt>
                <c:pt idx="1812">
                  <c:v>0.15792</c:v>
                </c:pt>
                <c:pt idx="1813">
                  <c:v>0.15787</c:v>
                </c:pt>
                <c:pt idx="1814">
                  <c:v>0.15781</c:v>
                </c:pt>
                <c:pt idx="1815">
                  <c:v>0.15776</c:v>
                </c:pt>
                <c:pt idx="1816">
                  <c:v>0.1577</c:v>
                </c:pt>
                <c:pt idx="1817">
                  <c:v>0.15764</c:v>
                </c:pt>
                <c:pt idx="1818">
                  <c:v>0.15759</c:v>
                </c:pt>
                <c:pt idx="1819">
                  <c:v>0.15753</c:v>
                </c:pt>
                <c:pt idx="1820">
                  <c:v>0.15748</c:v>
                </c:pt>
                <c:pt idx="1821">
                  <c:v>0.15742</c:v>
                </c:pt>
                <c:pt idx="1822">
                  <c:v>0.15737</c:v>
                </c:pt>
                <c:pt idx="1823">
                  <c:v>0.15731</c:v>
                </c:pt>
                <c:pt idx="1824">
                  <c:v>0.15726</c:v>
                </c:pt>
                <c:pt idx="1825">
                  <c:v>0.1572</c:v>
                </c:pt>
                <c:pt idx="1826">
                  <c:v>0.15714</c:v>
                </c:pt>
                <c:pt idx="1827">
                  <c:v>0.15709</c:v>
                </c:pt>
                <c:pt idx="1828">
                  <c:v>0.15703</c:v>
                </c:pt>
                <c:pt idx="1829">
                  <c:v>0.15698</c:v>
                </c:pt>
                <c:pt idx="1830">
                  <c:v>0.15692</c:v>
                </c:pt>
                <c:pt idx="1831">
                  <c:v>0.15687</c:v>
                </c:pt>
                <c:pt idx="1832">
                  <c:v>0.15681</c:v>
                </c:pt>
                <c:pt idx="1833">
                  <c:v>0.15676</c:v>
                </c:pt>
                <c:pt idx="1834">
                  <c:v>0.1567</c:v>
                </c:pt>
                <c:pt idx="1835">
                  <c:v>0.15665</c:v>
                </c:pt>
                <c:pt idx="1836">
                  <c:v>0.15659</c:v>
                </c:pt>
                <c:pt idx="1837">
                  <c:v>0.15654</c:v>
                </c:pt>
                <c:pt idx="1838">
                  <c:v>0.15648</c:v>
                </c:pt>
                <c:pt idx="1839">
                  <c:v>0.15643</c:v>
                </c:pt>
                <c:pt idx="1840">
                  <c:v>0.15637</c:v>
                </c:pt>
                <c:pt idx="1841">
                  <c:v>0.15632</c:v>
                </c:pt>
                <c:pt idx="1842">
                  <c:v>0.15626</c:v>
                </c:pt>
                <c:pt idx="1843">
                  <c:v>0.15621</c:v>
                </c:pt>
                <c:pt idx="1844">
                  <c:v>0.15615</c:v>
                </c:pt>
                <c:pt idx="1845">
                  <c:v>0.1561</c:v>
                </c:pt>
                <c:pt idx="1846">
                  <c:v>0.15604</c:v>
                </c:pt>
                <c:pt idx="1847">
                  <c:v>0.15599</c:v>
                </c:pt>
                <c:pt idx="1848">
                  <c:v>0.15593</c:v>
                </c:pt>
                <c:pt idx="1849">
                  <c:v>0.15588</c:v>
                </c:pt>
                <c:pt idx="1850">
                  <c:v>0.15583</c:v>
                </c:pt>
                <c:pt idx="1851">
                  <c:v>0.15577</c:v>
                </c:pt>
                <c:pt idx="1852">
                  <c:v>0.15572</c:v>
                </c:pt>
                <c:pt idx="1853">
                  <c:v>0.15566</c:v>
                </c:pt>
                <c:pt idx="1854">
                  <c:v>0.15561</c:v>
                </c:pt>
                <c:pt idx="1855">
                  <c:v>0.15555</c:v>
                </c:pt>
                <c:pt idx="1856">
                  <c:v>0.1555</c:v>
                </c:pt>
                <c:pt idx="1857">
                  <c:v>0.15545</c:v>
                </c:pt>
                <c:pt idx="1858">
                  <c:v>0.15539</c:v>
                </c:pt>
                <c:pt idx="1859">
                  <c:v>0.15534</c:v>
                </c:pt>
                <c:pt idx="1860">
                  <c:v>0.15528</c:v>
                </c:pt>
                <c:pt idx="1861">
                  <c:v>0.15523</c:v>
                </c:pt>
                <c:pt idx="1862">
                  <c:v>0.15517</c:v>
                </c:pt>
                <c:pt idx="1863">
                  <c:v>0.15512</c:v>
                </c:pt>
                <c:pt idx="1864">
                  <c:v>0.15507</c:v>
                </c:pt>
                <c:pt idx="1865">
                  <c:v>0.15501</c:v>
                </c:pt>
                <c:pt idx="1866">
                  <c:v>0.15496</c:v>
                </c:pt>
                <c:pt idx="1867">
                  <c:v>0.1549</c:v>
                </c:pt>
                <c:pt idx="1868">
                  <c:v>0.15485</c:v>
                </c:pt>
                <c:pt idx="1869">
                  <c:v>0.1548</c:v>
                </c:pt>
                <c:pt idx="1870">
                  <c:v>0.15474</c:v>
                </c:pt>
                <c:pt idx="1871">
                  <c:v>0.15469</c:v>
                </c:pt>
                <c:pt idx="1872">
                  <c:v>0.15464</c:v>
                </c:pt>
                <c:pt idx="1873">
                  <c:v>0.15458</c:v>
                </c:pt>
                <c:pt idx="1874">
                  <c:v>0.15453</c:v>
                </c:pt>
                <c:pt idx="1875">
                  <c:v>0.15447</c:v>
                </c:pt>
                <c:pt idx="1876">
                  <c:v>0.15442</c:v>
                </c:pt>
                <c:pt idx="1877">
                  <c:v>0.15437</c:v>
                </c:pt>
                <c:pt idx="1878">
                  <c:v>0.15431</c:v>
                </c:pt>
                <c:pt idx="1879">
                  <c:v>0.15426</c:v>
                </c:pt>
                <c:pt idx="1880">
                  <c:v>0.15421</c:v>
                </c:pt>
                <c:pt idx="1881">
                  <c:v>0.15415</c:v>
                </c:pt>
                <c:pt idx="1882">
                  <c:v>0.1541</c:v>
                </c:pt>
                <c:pt idx="1883">
                  <c:v>0.15405</c:v>
                </c:pt>
                <c:pt idx="1884">
                  <c:v>0.15399</c:v>
                </c:pt>
                <c:pt idx="1885">
                  <c:v>0.15394</c:v>
                </c:pt>
                <c:pt idx="1886">
                  <c:v>0.15389</c:v>
                </c:pt>
                <c:pt idx="1887">
                  <c:v>0.15383</c:v>
                </c:pt>
                <c:pt idx="1888">
                  <c:v>0.15378</c:v>
                </c:pt>
                <c:pt idx="1889">
                  <c:v>0.15373</c:v>
                </c:pt>
                <c:pt idx="1890">
                  <c:v>0.15368</c:v>
                </c:pt>
                <c:pt idx="1891">
                  <c:v>0.15362</c:v>
                </c:pt>
                <c:pt idx="1892">
                  <c:v>0.15357</c:v>
                </c:pt>
                <c:pt idx="1893">
                  <c:v>0.15352</c:v>
                </c:pt>
                <c:pt idx="1894">
                  <c:v>0.15346</c:v>
                </c:pt>
                <c:pt idx="1895">
                  <c:v>0.15341</c:v>
                </c:pt>
                <c:pt idx="1896">
                  <c:v>0.15336</c:v>
                </c:pt>
                <c:pt idx="1897">
                  <c:v>0.15331</c:v>
                </c:pt>
                <c:pt idx="1898">
                  <c:v>0.15325</c:v>
                </c:pt>
                <c:pt idx="1899">
                  <c:v>0.1532</c:v>
                </c:pt>
                <c:pt idx="1900">
                  <c:v>0.15315</c:v>
                </c:pt>
                <c:pt idx="1901">
                  <c:v>0.15309</c:v>
                </c:pt>
                <c:pt idx="1902">
                  <c:v>0.15304</c:v>
                </c:pt>
                <c:pt idx="1903">
                  <c:v>0.15299</c:v>
                </c:pt>
                <c:pt idx="1904">
                  <c:v>0.15294</c:v>
                </c:pt>
                <c:pt idx="1905">
                  <c:v>0.15288</c:v>
                </c:pt>
                <c:pt idx="1906">
                  <c:v>0.15283</c:v>
                </c:pt>
                <c:pt idx="1907">
                  <c:v>0.15278</c:v>
                </c:pt>
                <c:pt idx="1908">
                  <c:v>0.15273</c:v>
                </c:pt>
                <c:pt idx="1909">
                  <c:v>0.15267</c:v>
                </c:pt>
                <c:pt idx="1910">
                  <c:v>0.15262</c:v>
                </c:pt>
                <c:pt idx="1911">
                  <c:v>0.15257</c:v>
                </c:pt>
                <c:pt idx="1912">
                  <c:v>0.15252</c:v>
                </c:pt>
                <c:pt idx="1913">
                  <c:v>0.15247</c:v>
                </c:pt>
                <c:pt idx="1914">
                  <c:v>0.15241</c:v>
                </c:pt>
                <c:pt idx="1915">
                  <c:v>0.15236</c:v>
                </c:pt>
                <c:pt idx="1916">
                  <c:v>0.15231</c:v>
                </c:pt>
                <c:pt idx="1917">
                  <c:v>0.15226</c:v>
                </c:pt>
                <c:pt idx="1918">
                  <c:v>0.15221</c:v>
                </c:pt>
                <c:pt idx="1919">
                  <c:v>0.15215</c:v>
                </c:pt>
                <c:pt idx="1920">
                  <c:v>0.1521</c:v>
                </c:pt>
                <c:pt idx="1921">
                  <c:v>0.15205</c:v>
                </c:pt>
                <c:pt idx="1922">
                  <c:v>0.152</c:v>
                </c:pt>
                <c:pt idx="1923">
                  <c:v>0.15195</c:v>
                </c:pt>
                <c:pt idx="1924">
                  <c:v>0.15189</c:v>
                </c:pt>
                <c:pt idx="1925">
                  <c:v>0.15184</c:v>
                </c:pt>
                <c:pt idx="1926">
                  <c:v>0.15179</c:v>
                </c:pt>
                <c:pt idx="1927">
                  <c:v>0.15174</c:v>
                </c:pt>
                <c:pt idx="1928">
                  <c:v>0.15169</c:v>
                </c:pt>
                <c:pt idx="1929">
                  <c:v>0.15164</c:v>
                </c:pt>
                <c:pt idx="1930">
                  <c:v>0.15158</c:v>
                </c:pt>
                <c:pt idx="1931">
                  <c:v>0.15153</c:v>
                </c:pt>
                <c:pt idx="1932">
                  <c:v>0.15148</c:v>
                </c:pt>
                <c:pt idx="1933">
                  <c:v>0.15143</c:v>
                </c:pt>
                <c:pt idx="1934">
                  <c:v>0.15138</c:v>
                </c:pt>
                <c:pt idx="1935">
                  <c:v>0.15133</c:v>
                </c:pt>
                <c:pt idx="1936">
                  <c:v>0.15127</c:v>
                </c:pt>
                <c:pt idx="1937">
                  <c:v>0.15122</c:v>
                </c:pt>
                <c:pt idx="1938">
                  <c:v>0.15117</c:v>
                </c:pt>
                <c:pt idx="1939">
                  <c:v>0.15112</c:v>
                </c:pt>
                <c:pt idx="1940">
                  <c:v>0.15107</c:v>
                </c:pt>
                <c:pt idx="1941">
                  <c:v>0.15102</c:v>
                </c:pt>
                <c:pt idx="1942">
                  <c:v>0.15097</c:v>
                </c:pt>
                <c:pt idx="1943">
                  <c:v>0.15092</c:v>
                </c:pt>
                <c:pt idx="1944">
                  <c:v>0.15087</c:v>
                </c:pt>
                <c:pt idx="1945">
                  <c:v>0.15081</c:v>
                </c:pt>
                <c:pt idx="1946">
                  <c:v>0.15076</c:v>
                </c:pt>
                <c:pt idx="1947">
                  <c:v>0.15071</c:v>
                </c:pt>
                <c:pt idx="1948">
                  <c:v>0.15066</c:v>
                </c:pt>
                <c:pt idx="1949">
                  <c:v>0.15061</c:v>
                </c:pt>
                <c:pt idx="1950">
                  <c:v>0.15056</c:v>
                </c:pt>
                <c:pt idx="1951">
                  <c:v>0.15051</c:v>
                </c:pt>
                <c:pt idx="1952">
                  <c:v>0.15046</c:v>
                </c:pt>
                <c:pt idx="1953">
                  <c:v>0.15041</c:v>
                </c:pt>
                <c:pt idx="1954">
                  <c:v>0.15036</c:v>
                </c:pt>
                <c:pt idx="1955">
                  <c:v>0.15031</c:v>
                </c:pt>
                <c:pt idx="1956">
                  <c:v>0.15025</c:v>
                </c:pt>
                <c:pt idx="1957">
                  <c:v>0.1502</c:v>
                </c:pt>
                <c:pt idx="1958">
                  <c:v>0.15015</c:v>
                </c:pt>
                <c:pt idx="1959">
                  <c:v>0.1501</c:v>
                </c:pt>
                <c:pt idx="1960">
                  <c:v>0.15005</c:v>
                </c:pt>
                <c:pt idx="1961">
                  <c:v>0.15</c:v>
                </c:pt>
                <c:pt idx="1962">
                  <c:v>0.14995</c:v>
                </c:pt>
                <c:pt idx="1963">
                  <c:v>0.1499</c:v>
                </c:pt>
                <c:pt idx="1964">
                  <c:v>0.14985</c:v>
                </c:pt>
                <c:pt idx="1965">
                  <c:v>0.1498</c:v>
                </c:pt>
                <c:pt idx="1966">
                  <c:v>0.14975</c:v>
                </c:pt>
                <c:pt idx="1967">
                  <c:v>0.1497</c:v>
                </c:pt>
                <c:pt idx="1968">
                  <c:v>0.14965</c:v>
                </c:pt>
                <c:pt idx="1969">
                  <c:v>0.1496</c:v>
                </c:pt>
                <c:pt idx="1970">
                  <c:v>0.14955</c:v>
                </c:pt>
                <c:pt idx="1971">
                  <c:v>0.1495</c:v>
                </c:pt>
                <c:pt idx="1972">
                  <c:v>0.14945</c:v>
                </c:pt>
                <c:pt idx="1973">
                  <c:v>0.1494</c:v>
                </c:pt>
                <c:pt idx="1974">
                  <c:v>0.14935</c:v>
                </c:pt>
                <c:pt idx="1975">
                  <c:v>0.1493</c:v>
                </c:pt>
                <c:pt idx="1976">
                  <c:v>0.14925</c:v>
                </c:pt>
                <c:pt idx="1977">
                  <c:v>0.1492</c:v>
                </c:pt>
                <c:pt idx="1978">
                  <c:v>0.14915</c:v>
                </c:pt>
                <c:pt idx="1979">
                  <c:v>0.1491</c:v>
                </c:pt>
                <c:pt idx="1980">
                  <c:v>0.14905</c:v>
                </c:pt>
                <c:pt idx="1981">
                  <c:v>0.149</c:v>
                </c:pt>
                <c:pt idx="1982">
                  <c:v>0.14895</c:v>
                </c:pt>
                <c:pt idx="1983">
                  <c:v>0.1489</c:v>
                </c:pt>
                <c:pt idx="1984">
                  <c:v>0.14885</c:v>
                </c:pt>
                <c:pt idx="1985">
                  <c:v>0.1488</c:v>
                </c:pt>
                <c:pt idx="1986">
                  <c:v>0.14875</c:v>
                </c:pt>
                <c:pt idx="1987">
                  <c:v>0.1487</c:v>
                </c:pt>
                <c:pt idx="1988">
                  <c:v>0.14865</c:v>
                </c:pt>
                <c:pt idx="1989">
                  <c:v>0.1486</c:v>
                </c:pt>
                <c:pt idx="1990">
                  <c:v>0.14855</c:v>
                </c:pt>
                <c:pt idx="1991">
                  <c:v>0.1485</c:v>
                </c:pt>
                <c:pt idx="1992">
                  <c:v>0.14845</c:v>
                </c:pt>
                <c:pt idx="1993">
                  <c:v>0.1484</c:v>
                </c:pt>
                <c:pt idx="1994">
                  <c:v>0.14835</c:v>
                </c:pt>
                <c:pt idx="1995">
                  <c:v>0.1483</c:v>
                </c:pt>
                <c:pt idx="1996">
                  <c:v>0.14825</c:v>
                </c:pt>
                <c:pt idx="1997">
                  <c:v>0.1482</c:v>
                </c:pt>
                <c:pt idx="1998">
                  <c:v>0.14815</c:v>
                </c:pt>
                <c:pt idx="1999">
                  <c:v>0.14811</c:v>
                </c:pt>
                <c:pt idx="2000">
                  <c:v>0.14806</c:v>
                </c:pt>
              </c:numCache>
            </c:numRef>
          </c:yVal>
          <c:smooth val="1"/>
        </c:ser>
        <c:ser>
          <c:idx val="7"/>
          <c:order val="1"/>
          <c:tx>
            <c:strRef>
              <c:f>Sheet1!$A$9</c:f>
              <c:strCache>
                <c:ptCount val="1"/>
                <c:pt idx="0">
                  <c:v>(1,0.5,0)</c:v>
                </c:pt>
              </c:strCache>
            </c:strRef>
          </c:tx>
          <c:spPr>
            <a:ln w="12700">
              <a:solidFill>
                <a:schemeClr val="tx1"/>
              </a:solidFill>
              <a:prstDash val="dash"/>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Sheet1!$B$9:$BXZ$9</c:f>
              <c:numCache>
                <c:formatCode>General</c:formatCode>
                <c:ptCount val="2001"/>
                <c:pt idx="0">
                  <c:v>0.28834</c:v>
                </c:pt>
                <c:pt idx="1">
                  <c:v>0.28832</c:v>
                </c:pt>
                <c:pt idx="2">
                  <c:v>0.2883</c:v>
                </c:pt>
                <c:pt idx="3">
                  <c:v>0.28827</c:v>
                </c:pt>
                <c:pt idx="4">
                  <c:v>0.28825</c:v>
                </c:pt>
                <c:pt idx="5">
                  <c:v>0.28822</c:v>
                </c:pt>
                <c:pt idx="6">
                  <c:v>0.28819</c:v>
                </c:pt>
                <c:pt idx="7">
                  <c:v>0.28816</c:v>
                </c:pt>
                <c:pt idx="8">
                  <c:v>0.28812</c:v>
                </c:pt>
                <c:pt idx="9">
                  <c:v>0.28809</c:v>
                </c:pt>
                <c:pt idx="10">
                  <c:v>0.28805</c:v>
                </c:pt>
                <c:pt idx="11">
                  <c:v>0.28801</c:v>
                </c:pt>
                <c:pt idx="12">
                  <c:v>0.28797</c:v>
                </c:pt>
                <c:pt idx="13">
                  <c:v>0.28792</c:v>
                </c:pt>
                <c:pt idx="14">
                  <c:v>0.28788</c:v>
                </c:pt>
                <c:pt idx="15">
                  <c:v>0.28783</c:v>
                </c:pt>
                <c:pt idx="16">
                  <c:v>0.28779</c:v>
                </c:pt>
                <c:pt idx="17">
                  <c:v>0.28774</c:v>
                </c:pt>
                <c:pt idx="18">
                  <c:v>0.28768</c:v>
                </c:pt>
                <c:pt idx="19">
                  <c:v>0.28763</c:v>
                </c:pt>
                <c:pt idx="20">
                  <c:v>0.28758</c:v>
                </c:pt>
                <c:pt idx="21">
                  <c:v>0.28752</c:v>
                </c:pt>
                <c:pt idx="22">
                  <c:v>0.28746</c:v>
                </c:pt>
                <c:pt idx="23">
                  <c:v>0.28741</c:v>
                </c:pt>
                <c:pt idx="24">
                  <c:v>0.28734</c:v>
                </c:pt>
                <c:pt idx="25">
                  <c:v>0.28728</c:v>
                </c:pt>
                <c:pt idx="26">
                  <c:v>0.28722</c:v>
                </c:pt>
                <c:pt idx="27">
                  <c:v>0.28715</c:v>
                </c:pt>
                <c:pt idx="28">
                  <c:v>0.28709</c:v>
                </c:pt>
                <c:pt idx="29">
                  <c:v>0.28702</c:v>
                </c:pt>
                <c:pt idx="30">
                  <c:v>0.28695</c:v>
                </c:pt>
                <c:pt idx="31">
                  <c:v>0.28688</c:v>
                </c:pt>
                <c:pt idx="32">
                  <c:v>0.28681</c:v>
                </c:pt>
                <c:pt idx="33">
                  <c:v>0.28674</c:v>
                </c:pt>
                <c:pt idx="34">
                  <c:v>0.28666</c:v>
                </c:pt>
                <c:pt idx="35">
                  <c:v>0.28658</c:v>
                </c:pt>
                <c:pt idx="36">
                  <c:v>0.28651</c:v>
                </c:pt>
                <c:pt idx="37">
                  <c:v>0.28643</c:v>
                </c:pt>
                <c:pt idx="38">
                  <c:v>0.28635</c:v>
                </c:pt>
                <c:pt idx="39">
                  <c:v>0.28627</c:v>
                </c:pt>
                <c:pt idx="40">
                  <c:v>0.28619</c:v>
                </c:pt>
                <c:pt idx="41">
                  <c:v>0.2861</c:v>
                </c:pt>
                <c:pt idx="42">
                  <c:v>0.28602</c:v>
                </c:pt>
                <c:pt idx="43">
                  <c:v>0.28593</c:v>
                </c:pt>
                <c:pt idx="44">
                  <c:v>0.28585</c:v>
                </c:pt>
                <c:pt idx="45">
                  <c:v>0.28576</c:v>
                </c:pt>
                <c:pt idx="46">
                  <c:v>0.28567</c:v>
                </c:pt>
                <c:pt idx="47">
                  <c:v>0.28558</c:v>
                </c:pt>
                <c:pt idx="48">
                  <c:v>0.28549</c:v>
                </c:pt>
                <c:pt idx="49">
                  <c:v>0.28539</c:v>
                </c:pt>
                <c:pt idx="50">
                  <c:v>0.2853</c:v>
                </c:pt>
                <c:pt idx="51">
                  <c:v>0.2852</c:v>
                </c:pt>
                <c:pt idx="52">
                  <c:v>0.28511</c:v>
                </c:pt>
                <c:pt idx="53">
                  <c:v>0.28501</c:v>
                </c:pt>
                <c:pt idx="54">
                  <c:v>0.28491</c:v>
                </c:pt>
                <c:pt idx="55">
                  <c:v>0.28482</c:v>
                </c:pt>
                <c:pt idx="56">
                  <c:v>0.28472</c:v>
                </c:pt>
                <c:pt idx="57">
                  <c:v>0.28461</c:v>
                </c:pt>
                <c:pt idx="58">
                  <c:v>0.28451</c:v>
                </c:pt>
                <c:pt idx="59">
                  <c:v>0.28441</c:v>
                </c:pt>
                <c:pt idx="60">
                  <c:v>0.28431</c:v>
                </c:pt>
                <c:pt idx="61">
                  <c:v>0.2842</c:v>
                </c:pt>
                <c:pt idx="62">
                  <c:v>0.2841</c:v>
                </c:pt>
                <c:pt idx="63">
                  <c:v>0.28399</c:v>
                </c:pt>
                <c:pt idx="64">
                  <c:v>0.28388</c:v>
                </c:pt>
                <c:pt idx="65">
                  <c:v>0.28377</c:v>
                </c:pt>
                <c:pt idx="66">
                  <c:v>0.28366</c:v>
                </c:pt>
                <c:pt idx="67">
                  <c:v>0.28355</c:v>
                </c:pt>
                <c:pt idx="68">
                  <c:v>0.28344</c:v>
                </c:pt>
                <c:pt idx="69">
                  <c:v>0.28333</c:v>
                </c:pt>
                <c:pt idx="70">
                  <c:v>0.28322</c:v>
                </c:pt>
                <c:pt idx="71">
                  <c:v>0.2831</c:v>
                </c:pt>
                <c:pt idx="72">
                  <c:v>0.28299</c:v>
                </c:pt>
                <c:pt idx="73">
                  <c:v>0.28287</c:v>
                </c:pt>
                <c:pt idx="74">
                  <c:v>0.28276</c:v>
                </c:pt>
                <c:pt idx="75">
                  <c:v>0.28264</c:v>
                </c:pt>
                <c:pt idx="76">
                  <c:v>0.28252</c:v>
                </c:pt>
                <c:pt idx="77">
                  <c:v>0.28241</c:v>
                </c:pt>
                <c:pt idx="78">
                  <c:v>0.28229</c:v>
                </c:pt>
                <c:pt idx="79">
                  <c:v>0.28217</c:v>
                </c:pt>
                <c:pt idx="80">
                  <c:v>0.28205</c:v>
                </c:pt>
                <c:pt idx="81">
                  <c:v>0.28193</c:v>
                </c:pt>
                <c:pt idx="82">
                  <c:v>0.2818</c:v>
                </c:pt>
                <c:pt idx="83">
                  <c:v>0.28168</c:v>
                </c:pt>
                <c:pt idx="84">
                  <c:v>0.28156</c:v>
                </c:pt>
                <c:pt idx="85">
                  <c:v>0.28143</c:v>
                </c:pt>
                <c:pt idx="86">
                  <c:v>0.28131</c:v>
                </c:pt>
                <c:pt idx="87">
                  <c:v>0.28118</c:v>
                </c:pt>
                <c:pt idx="88">
                  <c:v>0.28106</c:v>
                </c:pt>
                <c:pt idx="89">
                  <c:v>0.28093</c:v>
                </c:pt>
                <c:pt idx="90">
                  <c:v>0.2808</c:v>
                </c:pt>
                <c:pt idx="91">
                  <c:v>0.28068</c:v>
                </c:pt>
                <c:pt idx="92">
                  <c:v>0.28055</c:v>
                </c:pt>
                <c:pt idx="93">
                  <c:v>0.28042</c:v>
                </c:pt>
                <c:pt idx="94">
                  <c:v>0.28029</c:v>
                </c:pt>
                <c:pt idx="95">
                  <c:v>0.28016</c:v>
                </c:pt>
                <c:pt idx="96">
                  <c:v>0.28003</c:v>
                </c:pt>
                <c:pt idx="97">
                  <c:v>0.2799</c:v>
                </c:pt>
                <c:pt idx="98">
                  <c:v>0.27976</c:v>
                </c:pt>
                <c:pt idx="99">
                  <c:v>0.27963</c:v>
                </c:pt>
                <c:pt idx="100">
                  <c:v>0.2795</c:v>
                </c:pt>
                <c:pt idx="101">
                  <c:v>0.27936</c:v>
                </c:pt>
                <c:pt idx="102">
                  <c:v>0.27923</c:v>
                </c:pt>
                <c:pt idx="103">
                  <c:v>0.27909</c:v>
                </c:pt>
                <c:pt idx="104">
                  <c:v>0.27896</c:v>
                </c:pt>
                <c:pt idx="105">
                  <c:v>0.27882</c:v>
                </c:pt>
                <c:pt idx="106">
                  <c:v>0.27869</c:v>
                </c:pt>
                <c:pt idx="107">
                  <c:v>0.27855</c:v>
                </c:pt>
                <c:pt idx="108">
                  <c:v>0.27841</c:v>
                </c:pt>
                <c:pt idx="109">
                  <c:v>0.27827</c:v>
                </c:pt>
                <c:pt idx="110">
                  <c:v>0.27814</c:v>
                </c:pt>
                <c:pt idx="111">
                  <c:v>0.278</c:v>
                </c:pt>
                <c:pt idx="112">
                  <c:v>0.27786</c:v>
                </c:pt>
                <c:pt idx="113">
                  <c:v>0.27772</c:v>
                </c:pt>
                <c:pt idx="114">
                  <c:v>0.27758</c:v>
                </c:pt>
                <c:pt idx="115">
                  <c:v>0.27744</c:v>
                </c:pt>
                <c:pt idx="116">
                  <c:v>0.2773</c:v>
                </c:pt>
                <c:pt idx="117">
                  <c:v>0.27715</c:v>
                </c:pt>
                <c:pt idx="118">
                  <c:v>0.27701</c:v>
                </c:pt>
                <c:pt idx="119">
                  <c:v>0.27687</c:v>
                </c:pt>
                <c:pt idx="120">
                  <c:v>0.27673</c:v>
                </c:pt>
                <c:pt idx="121">
                  <c:v>0.27658</c:v>
                </c:pt>
                <c:pt idx="122">
                  <c:v>0.27644</c:v>
                </c:pt>
                <c:pt idx="123">
                  <c:v>0.2763</c:v>
                </c:pt>
                <c:pt idx="124">
                  <c:v>0.27615</c:v>
                </c:pt>
                <c:pt idx="125">
                  <c:v>0.27601</c:v>
                </c:pt>
                <c:pt idx="126">
                  <c:v>0.27586</c:v>
                </c:pt>
                <c:pt idx="127">
                  <c:v>0.27572</c:v>
                </c:pt>
                <c:pt idx="128">
                  <c:v>0.27557</c:v>
                </c:pt>
                <c:pt idx="129">
                  <c:v>0.27542</c:v>
                </c:pt>
                <c:pt idx="130">
                  <c:v>0.27528</c:v>
                </c:pt>
                <c:pt idx="131">
                  <c:v>0.27513</c:v>
                </c:pt>
                <c:pt idx="132">
                  <c:v>0.27498</c:v>
                </c:pt>
                <c:pt idx="133">
                  <c:v>0.27484</c:v>
                </c:pt>
                <c:pt idx="134">
                  <c:v>0.27469</c:v>
                </c:pt>
                <c:pt idx="135">
                  <c:v>0.27454</c:v>
                </c:pt>
                <c:pt idx="136">
                  <c:v>0.27439</c:v>
                </c:pt>
                <c:pt idx="137">
                  <c:v>0.27424</c:v>
                </c:pt>
                <c:pt idx="138">
                  <c:v>0.27409</c:v>
                </c:pt>
                <c:pt idx="139">
                  <c:v>0.27394</c:v>
                </c:pt>
                <c:pt idx="140">
                  <c:v>0.27379</c:v>
                </c:pt>
                <c:pt idx="141">
                  <c:v>0.27364</c:v>
                </c:pt>
                <c:pt idx="142">
                  <c:v>0.27349</c:v>
                </c:pt>
                <c:pt idx="143">
                  <c:v>0.27334</c:v>
                </c:pt>
                <c:pt idx="144">
                  <c:v>0.27319</c:v>
                </c:pt>
                <c:pt idx="145">
                  <c:v>0.27304</c:v>
                </c:pt>
                <c:pt idx="146">
                  <c:v>0.27289</c:v>
                </c:pt>
                <c:pt idx="147">
                  <c:v>0.27274</c:v>
                </c:pt>
                <c:pt idx="148">
                  <c:v>0.27258</c:v>
                </c:pt>
                <c:pt idx="149">
                  <c:v>0.27243</c:v>
                </c:pt>
                <c:pt idx="150">
                  <c:v>0.27228</c:v>
                </c:pt>
                <c:pt idx="151">
                  <c:v>0.27213</c:v>
                </c:pt>
                <c:pt idx="152">
                  <c:v>0.27197</c:v>
                </c:pt>
                <c:pt idx="153">
                  <c:v>0.27182</c:v>
                </c:pt>
                <c:pt idx="154">
                  <c:v>0.27167</c:v>
                </c:pt>
                <c:pt idx="155">
                  <c:v>0.27151</c:v>
                </c:pt>
                <c:pt idx="156">
                  <c:v>0.27136</c:v>
                </c:pt>
                <c:pt idx="157">
                  <c:v>0.2712</c:v>
                </c:pt>
                <c:pt idx="158">
                  <c:v>0.27105</c:v>
                </c:pt>
                <c:pt idx="159">
                  <c:v>0.27089</c:v>
                </c:pt>
                <c:pt idx="160">
                  <c:v>0.27074</c:v>
                </c:pt>
                <c:pt idx="161">
                  <c:v>0.27058</c:v>
                </c:pt>
                <c:pt idx="162">
                  <c:v>0.27043</c:v>
                </c:pt>
                <c:pt idx="163">
                  <c:v>0.27027</c:v>
                </c:pt>
                <c:pt idx="164">
                  <c:v>0.27012</c:v>
                </c:pt>
                <c:pt idx="165">
                  <c:v>0.26996</c:v>
                </c:pt>
                <c:pt idx="166">
                  <c:v>0.26981</c:v>
                </c:pt>
                <c:pt idx="167">
                  <c:v>0.26965</c:v>
                </c:pt>
                <c:pt idx="168">
                  <c:v>0.26949</c:v>
                </c:pt>
                <c:pt idx="169">
                  <c:v>0.26934</c:v>
                </c:pt>
                <c:pt idx="170">
                  <c:v>0.26918</c:v>
                </c:pt>
                <c:pt idx="171">
                  <c:v>0.26902</c:v>
                </c:pt>
                <c:pt idx="172">
                  <c:v>0.26886</c:v>
                </c:pt>
                <c:pt idx="173">
                  <c:v>0.26871</c:v>
                </c:pt>
                <c:pt idx="174">
                  <c:v>0.26855</c:v>
                </c:pt>
                <c:pt idx="175">
                  <c:v>0.26839</c:v>
                </c:pt>
                <c:pt idx="176">
                  <c:v>0.26823</c:v>
                </c:pt>
                <c:pt idx="177">
                  <c:v>0.26808</c:v>
                </c:pt>
                <c:pt idx="178">
                  <c:v>0.26792</c:v>
                </c:pt>
                <c:pt idx="179">
                  <c:v>0.26776</c:v>
                </c:pt>
                <c:pt idx="180">
                  <c:v>0.2676</c:v>
                </c:pt>
                <c:pt idx="181">
                  <c:v>0.26744</c:v>
                </c:pt>
                <c:pt idx="182">
                  <c:v>0.26728</c:v>
                </c:pt>
                <c:pt idx="183">
                  <c:v>0.26713</c:v>
                </c:pt>
                <c:pt idx="184">
                  <c:v>0.26697</c:v>
                </c:pt>
                <c:pt idx="185">
                  <c:v>0.26681</c:v>
                </c:pt>
                <c:pt idx="186">
                  <c:v>0.26665</c:v>
                </c:pt>
                <c:pt idx="187">
                  <c:v>0.26649</c:v>
                </c:pt>
                <c:pt idx="188">
                  <c:v>0.26633</c:v>
                </c:pt>
                <c:pt idx="189">
                  <c:v>0.26617</c:v>
                </c:pt>
                <c:pt idx="190">
                  <c:v>0.26601</c:v>
                </c:pt>
                <c:pt idx="191">
                  <c:v>0.26585</c:v>
                </c:pt>
                <c:pt idx="192">
                  <c:v>0.26569</c:v>
                </c:pt>
                <c:pt idx="193">
                  <c:v>0.26553</c:v>
                </c:pt>
                <c:pt idx="194">
                  <c:v>0.26537</c:v>
                </c:pt>
                <c:pt idx="195">
                  <c:v>0.26521</c:v>
                </c:pt>
                <c:pt idx="196">
                  <c:v>0.26505</c:v>
                </c:pt>
                <c:pt idx="197">
                  <c:v>0.26489</c:v>
                </c:pt>
                <c:pt idx="198">
                  <c:v>0.26473</c:v>
                </c:pt>
                <c:pt idx="199">
                  <c:v>0.26457</c:v>
                </c:pt>
                <c:pt idx="200">
                  <c:v>0.26441</c:v>
                </c:pt>
                <c:pt idx="201">
                  <c:v>0.26425</c:v>
                </c:pt>
                <c:pt idx="202">
                  <c:v>0.26409</c:v>
                </c:pt>
                <c:pt idx="203">
                  <c:v>0.26393</c:v>
                </c:pt>
                <c:pt idx="204">
                  <c:v>0.26377</c:v>
                </c:pt>
                <c:pt idx="205">
                  <c:v>0.26361</c:v>
                </c:pt>
                <c:pt idx="206">
                  <c:v>0.26345</c:v>
                </c:pt>
                <c:pt idx="207">
                  <c:v>0.26328</c:v>
                </c:pt>
                <c:pt idx="208">
                  <c:v>0.26312</c:v>
                </c:pt>
                <c:pt idx="209">
                  <c:v>0.26296</c:v>
                </c:pt>
                <c:pt idx="210">
                  <c:v>0.2628</c:v>
                </c:pt>
                <c:pt idx="211">
                  <c:v>0.26264</c:v>
                </c:pt>
                <c:pt idx="212">
                  <c:v>0.26248</c:v>
                </c:pt>
                <c:pt idx="213">
                  <c:v>0.26232</c:v>
                </c:pt>
                <c:pt idx="214">
                  <c:v>0.26216</c:v>
                </c:pt>
                <c:pt idx="215">
                  <c:v>0.262</c:v>
                </c:pt>
                <c:pt idx="216">
                  <c:v>0.26183</c:v>
                </c:pt>
                <c:pt idx="217">
                  <c:v>0.26167</c:v>
                </c:pt>
                <c:pt idx="218">
                  <c:v>0.26151</c:v>
                </c:pt>
                <c:pt idx="219">
                  <c:v>0.26135</c:v>
                </c:pt>
                <c:pt idx="220">
                  <c:v>0.26119</c:v>
                </c:pt>
                <c:pt idx="221">
                  <c:v>0.26103</c:v>
                </c:pt>
                <c:pt idx="222">
                  <c:v>0.26086</c:v>
                </c:pt>
                <c:pt idx="223">
                  <c:v>0.2607</c:v>
                </c:pt>
                <c:pt idx="224">
                  <c:v>0.26054</c:v>
                </c:pt>
                <c:pt idx="225">
                  <c:v>0.26038</c:v>
                </c:pt>
                <c:pt idx="226">
                  <c:v>0.26022</c:v>
                </c:pt>
                <c:pt idx="227">
                  <c:v>0.26006</c:v>
                </c:pt>
                <c:pt idx="228">
                  <c:v>0.25989</c:v>
                </c:pt>
                <c:pt idx="229">
                  <c:v>0.25973</c:v>
                </c:pt>
                <c:pt idx="230">
                  <c:v>0.25957</c:v>
                </c:pt>
                <c:pt idx="231">
                  <c:v>0.25941</c:v>
                </c:pt>
                <c:pt idx="232">
                  <c:v>0.25925</c:v>
                </c:pt>
                <c:pt idx="233">
                  <c:v>0.25909</c:v>
                </c:pt>
                <c:pt idx="234">
                  <c:v>0.25892</c:v>
                </c:pt>
                <c:pt idx="235">
                  <c:v>0.25876</c:v>
                </c:pt>
                <c:pt idx="236">
                  <c:v>0.2586</c:v>
                </c:pt>
                <c:pt idx="237">
                  <c:v>0.25844</c:v>
                </c:pt>
                <c:pt idx="238">
                  <c:v>0.25828</c:v>
                </c:pt>
                <c:pt idx="239">
                  <c:v>0.25812</c:v>
                </c:pt>
                <c:pt idx="240">
                  <c:v>0.25795</c:v>
                </c:pt>
                <c:pt idx="241">
                  <c:v>0.25779</c:v>
                </c:pt>
                <c:pt idx="242">
                  <c:v>0.25763</c:v>
                </c:pt>
                <c:pt idx="243">
                  <c:v>0.25747</c:v>
                </c:pt>
                <c:pt idx="244">
                  <c:v>0.25731</c:v>
                </c:pt>
                <c:pt idx="245">
                  <c:v>0.25714</c:v>
                </c:pt>
                <c:pt idx="246">
                  <c:v>0.25698</c:v>
                </c:pt>
                <c:pt idx="247">
                  <c:v>0.25682</c:v>
                </c:pt>
                <c:pt idx="248">
                  <c:v>0.25666</c:v>
                </c:pt>
                <c:pt idx="249">
                  <c:v>0.2565</c:v>
                </c:pt>
                <c:pt idx="250">
                  <c:v>0.25634</c:v>
                </c:pt>
                <c:pt idx="251">
                  <c:v>0.25617</c:v>
                </c:pt>
                <c:pt idx="252">
                  <c:v>0.25601</c:v>
                </c:pt>
                <c:pt idx="253">
                  <c:v>0.25585</c:v>
                </c:pt>
                <c:pt idx="254">
                  <c:v>0.25569</c:v>
                </c:pt>
                <c:pt idx="255">
                  <c:v>0.25553</c:v>
                </c:pt>
                <c:pt idx="256">
                  <c:v>0.25537</c:v>
                </c:pt>
                <c:pt idx="257">
                  <c:v>0.25521</c:v>
                </c:pt>
                <c:pt idx="258">
                  <c:v>0.25504</c:v>
                </c:pt>
                <c:pt idx="259">
                  <c:v>0.25488</c:v>
                </c:pt>
                <c:pt idx="260">
                  <c:v>0.25472</c:v>
                </c:pt>
                <c:pt idx="261">
                  <c:v>0.25456</c:v>
                </c:pt>
                <c:pt idx="262">
                  <c:v>0.2544</c:v>
                </c:pt>
                <c:pt idx="263">
                  <c:v>0.25424</c:v>
                </c:pt>
                <c:pt idx="264">
                  <c:v>0.25408</c:v>
                </c:pt>
                <c:pt idx="265">
                  <c:v>0.25392</c:v>
                </c:pt>
                <c:pt idx="266">
                  <c:v>0.25375</c:v>
                </c:pt>
                <c:pt idx="267">
                  <c:v>0.25359</c:v>
                </c:pt>
                <c:pt idx="268">
                  <c:v>0.25343</c:v>
                </c:pt>
                <c:pt idx="269">
                  <c:v>0.25327</c:v>
                </c:pt>
                <c:pt idx="270">
                  <c:v>0.25311</c:v>
                </c:pt>
                <c:pt idx="271">
                  <c:v>0.25295</c:v>
                </c:pt>
                <c:pt idx="272">
                  <c:v>0.25279</c:v>
                </c:pt>
                <c:pt idx="273">
                  <c:v>0.25263</c:v>
                </c:pt>
                <c:pt idx="274">
                  <c:v>0.25247</c:v>
                </c:pt>
                <c:pt idx="275">
                  <c:v>0.25231</c:v>
                </c:pt>
                <c:pt idx="276">
                  <c:v>0.25215</c:v>
                </c:pt>
                <c:pt idx="277">
                  <c:v>0.25199</c:v>
                </c:pt>
                <c:pt idx="278">
                  <c:v>0.25183</c:v>
                </c:pt>
                <c:pt idx="279">
                  <c:v>0.25167</c:v>
                </c:pt>
                <c:pt idx="280">
                  <c:v>0.2515</c:v>
                </c:pt>
                <c:pt idx="281">
                  <c:v>0.25134</c:v>
                </c:pt>
                <c:pt idx="282">
                  <c:v>0.25118</c:v>
                </c:pt>
                <c:pt idx="283">
                  <c:v>0.25102</c:v>
                </c:pt>
                <c:pt idx="284">
                  <c:v>0.25086</c:v>
                </c:pt>
                <c:pt idx="285">
                  <c:v>0.2507</c:v>
                </c:pt>
                <c:pt idx="286">
                  <c:v>0.25054</c:v>
                </c:pt>
                <c:pt idx="287">
                  <c:v>0.25038</c:v>
                </c:pt>
                <c:pt idx="288">
                  <c:v>0.25022</c:v>
                </c:pt>
                <c:pt idx="289">
                  <c:v>0.25006</c:v>
                </c:pt>
                <c:pt idx="290">
                  <c:v>0.2499</c:v>
                </c:pt>
                <c:pt idx="291">
                  <c:v>0.24975</c:v>
                </c:pt>
                <c:pt idx="292">
                  <c:v>0.24959</c:v>
                </c:pt>
                <c:pt idx="293">
                  <c:v>0.24943</c:v>
                </c:pt>
                <c:pt idx="294">
                  <c:v>0.24927</c:v>
                </c:pt>
                <c:pt idx="295">
                  <c:v>0.24911</c:v>
                </c:pt>
                <c:pt idx="296">
                  <c:v>0.24895</c:v>
                </c:pt>
                <c:pt idx="297">
                  <c:v>0.24879</c:v>
                </c:pt>
                <c:pt idx="298">
                  <c:v>0.24863</c:v>
                </c:pt>
                <c:pt idx="299">
                  <c:v>0.24847</c:v>
                </c:pt>
                <c:pt idx="300">
                  <c:v>0.24831</c:v>
                </c:pt>
                <c:pt idx="301">
                  <c:v>0.24815</c:v>
                </c:pt>
                <c:pt idx="302">
                  <c:v>0.24799</c:v>
                </c:pt>
                <c:pt idx="303">
                  <c:v>0.24784</c:v>
                </c:pt>
                <c:pt idx="304">
                  <c:v>0.24768</c:v>
                </c:pt>
                <c:pt idx="305">
                  <c:v>0.24752</c:v>
                </c:pt>
                <c:pt idx="306">
                  <c:v>0.24736</c:v>
                </c:pt>
                <c:pt idx="307">
                  <c:v>0.2472</c:v>
                </c:pt>
                <c:pt idx="308">
                  <c:v>0.24704</c:v>
                </c:pt>
                <c:pt idx="309">
                  <c:v>0.24689</c:v>
                </c:pt>
                <c:pt idx="310">
                  <c:v>0.24673</c:v>
                </c:pt>
                <c:pt idx="311">
                  <c:v>0.24657</c:v>
                </c:pt>
                <c:pt idx="312">
                  <c:v>0.24641</c:v>
                </c:pt>
                <c:pt idx="313">
                  <c:v>0.24625</c:v>
                </c:pt>
                <c:pt idx="314">
                  <c:v>0.2461</c:v>
                </c:pt>
                <c:pt idx="315">
                  <c:v>0.24594</c:v>
                </c:pt>
                <c:pt idx="316">
                  <c:v>0.24578</c:v>
                </c:pt>
                <c:pt idx="317">
                  <c:v>0.24562</c:v>
                </c:pt>
                <c:pt idx="318">
                  <c:v>0.24547</c:v>
                </c:pt>
                <c:pt idx="319">
                  <c:v>0.24531</c:v>
                </c:pt>
                <c:pt idx="320">
                  <c:v>0.24515</c:v>
                </c:pt>
                <c:pt idx="321">
                  <c:v>0.24499</c:v>
                </c:pt>
                <c:pt idx="322">
                  <c:v>0.24484</c:v>
                </c:pt>
                <c:pt idx="323">
                  <c:v>0.24468</c:v>
                </c:pt>
                <c:pt idx="324">
                  <c:v>0.24452</c:v>
                </c:pt>
                <c:pt idx="325">
                  <c:v>0.24437</c:v>
                </c:pt>
                <c:pt idx="326">
                  <c:v>0.24421</c:v>
                </c:pt>
                <c:pt idx="327">
                  <c:v>0.24405</c:v>
                </c:pt>
                <c:pt idx="328">
                  <c:v>0.2439</c:v>
                </c:pt>
                <c:pt idx="329">
                  <c:v>0.24374</c:v>
                </c:pt>
                <c:pt idx="330">
                  <c:v>0.24359</c:v>
                </c:pt>
                <c:pt idx="331">
                  <c:v>0.24343</c:v>
                </c:pt>
                <c:pt idx="332">
                  <c:v>0.24327</c:v>
                </c:pt>
                <c:pt idx="333">
                  <c:v>0.24312</c:v>
                </c:pt>
                <c:pt idx="334">
                  <c:v>0.24296</c:v>
                </c:pt>
                <c:pt idx="335">
                  <c:v>0.24281</c:v>
                </c:pt>
                <c:pt idx="336">
                  <c:v>0.24265</c:v>
                </c:pt>
                <c:pt idx="337">
                  <c:v>0.2425</c:v>
                </c:pt>
                <c:pt idx="338">
                  <c:v>0.24234</c:v>
                </c:pt>
                <c:pt idx="339">
                  <c:v>0.24218</c:v>
                </c:pt>
                <c:pt idx="340">
                  <c:v>0.24203</c:v>
                </c:pt>
                <c:pt idx="341">
                  <c:v>0.24187</c:v>
                </c:pt>
                <c:pt idx="342">
                  <c:v>0.24172</c:v>
                </c:pt>
                <c:pt idx="343">
                  <c:v>0.24156</c:v>
                </c:pt>
                <c:pt idx="344">
                  <c:v>0.24141</c:v>
                </c:pt>
                <c:pt idx="345">
                  <c:v>0.24126</c:v>
                </c:pt>
                <c:pt idx="346">
                  <c:v>0.2411</c:v>
                </c:pt>
                <c:pt idx="347">
                  <c:v>0.24095</c:v>
                </c:pt>
                <c:pt idx="348">
                  <c:v>0.24079</c:v>
                </c:pt>
                <c:pt idx="349">
                  <c:v>0.24064</c:v>
                </c:pt>
                <c:pt idx="350">
                  <c:v>0.24048</c:v>
                </c:pt>
                <c:pt idx="351">
                  <c:v>0.24033</c:v>
                </c:pt>
                <c:pt idx="352">
                  <c:v>0.24018</c:v>
                </c:pt>
                <c:pt idx="353">
                  <c:v>0.24002</c:v>
                </c:pt>
                <c:pt idx="354">
                  <c:v>0.23987</c:v>
                </c:pt>
                <c:pt idx="355">
                  <c:v>0.23972</c:v>
                </c:pt>
                <c:pt idx="356">
                  <c:v>0.23956</c:v>
                </c:pt>
                <c:pt idx="357">
                  <c:v>0.23941</c:v>
                </c:pt>
                <c:pt idx="358">
                  <c:v>0.23926</c:v>
                </c:pt>
                <c:pt idx="359">
                  <c:v>0.2391</c:v>
                </c:pt>
                <c:pt idx="360">
                  <c:v>0.23895</c:v>
                </c:pt>
                <c:pt idx="361">
                  <c:v>0.2388</c:v>
                </c:pt>
                <c:pt idx="362">
                  <c:v>0.23864</c:v>
                </c:pt>
                <c:pt idx="363">
                  <c:v>0.23849</c:v>
                </c:pt>
                <c:pt idx="364">
                  <c:v>0.23834</c:v>
                </c:pt>
                <c:pt idx="365">
                  <c:v>0.23819</c:v>
                </c:pt>
                <c:pt idx="366">
                  <c:v>0.23803</c:v>
                </c:pt>
                <c:pt idx="367">
                  <c:v>0.23788</c:v>
                </c:pt>
                <c:pt idx="368">
                  <c:v>0.23773</c:v>
                </c:pt>
                <c:pt idx="369">
                  <c:v>0.23758</c:v>
                </c:pt>
                <c:pt idx="370">
                  <c:v>0.23743</c:v>
                </c:pt>
                <c:pt idx="371">
                  <c:v>0.23728</c:v>
                </c:pt>
                <c:pt idx="372">
                  <c:v>0.23712</c:v>
                </c:pt>
                <c:pt idx="373">
                  <c:v>0.23697</c:v>
                </c:pt>
                <c:pt idx="374">
                  <c:v>0.23682</c:v>
                </c:pt>
                <c:pt idx="375">
                  <c:v>0.23667</c:v>
                </c:pt>
                <c:pt idx="376">
                  <c:v>0.23652</c:v>
                </c:pt>
                <c:pt idx="377">
                  <c:v>0.23637</c:v>
                </c:pt>
                <c:pt idx="378">
                  <c:v>0.23622</c:v>
                </c:pt>
                <c:pt idx="379">
                  <c:v>0.23607</c:v>
                </c:pt>
                <c:pt idx="380">
                  <c:v>0.23592</c:v>
                </c:pt>
                <c:pt idx="381">
                  <c:v>0.23577</c:v>
                </c:pt>
                <c:pt idx="382">
                  <c:v>0.23562</c:v>
                </c:pt>
                <c:pt idx="383">
                  <c:v>0.23547</c:v>
                </c:pt>
                <c:pt idx="384">
                  <c:v>0.23532</c:v>
                </c:pt>
                <c:pt idx="385">
                  <c:v>0.23517</c:v>
                </c:pt>
                <c:pt idx="386">
                  <c:v>0.23502</c:v>
                </c:pt>
                <c:pt idx="387">
                  <c:v>0.23487</c:v>
                </c:pt>
                <c:pt idx="388">
                  <c:v>0.23472</c:v>
                </c:pt>
                <c:pt idx="389">
                  <c:v>0.23457</c:v>
                </c:pt>
                <c:pt idx="390">
                  <c:v>0.23442</c:v>
                </c:pt>
                <c:pt idx="391">
                  <c:v>0.23427</c:v>
                </c:pt>
                <c:pt idx="392">
                  <c:v>0.23412</c:v>
                </c:pt>
                <c:pt idx="393">
                  <c:v>0.23397</c:v>
                </c:pt>
                <c:pt idx="394">
                  <c:v>0.23382</c:v>
                </c:pt>
                <c:pt idx="395">
                  <c:v>0.23367</c:v>
                </c:pt>
                <c:pt idx="396">
                  <c:v>0.23352</c:v>
                </c:pt>
                <c:pt idx="397">
                  <c:v>0.23338</c:v>
                </c:pt>
                <c:pt idx="398">
                  <c:v>0.23323</c:v>
                </c:pt>
                <c:pt idx="399">
                  <c:v>0.23308</c:v>
                </c:pt>
                <c:pt idx="400">
                  <c:v>0.23293</c:v>
                </c:pt>
                <c:pt idx="401">
                  <c:v>0.23278</c:v>
                </c:pt>
                <c:pt idx="402">
                  <c:v>0.23264</c:v>
                </c:pt>
                <c:pt idx="403">
                  <c:v>0.23249</c:v>
                </c:pt>
                <c:pt idx="404">
                  <c:v>0.23234</c:v>
                </c:pt>
                <c:pt idx="405">
                  <c:v>0.23219</c:v>
                </c:pt>
                <c:pt idx="406">
                  <c:v>0.23205</c:v>
                </c:pt>
                <c:pt idx="407">
                  <c:v>0.2319</c:v>
                </c:pt>
                <c:pt idx="408">
                  <c:v>0.23175</c:v>
                </c:pt>
                <c:pt idx="409">
                  <c:v>0.23161</c:v>
                </c:pt>
                <c:pt idx="410">
                  <c:v>0.23146</c:v>
                </c:pt>
                <c:pt idx="411">
                  <c:v>0.23131</c:v>
                </c:pt>
                <c:pt idx="412">
                  <c:v>0.23117</c:v>
                </c:pt>
                <c:pt idx="413">
                  <c:v>0.23102</c:v>
                </c:pt>
                <c:pt idx="414">
                  <c:v>0.23087</c:v>
                </c:pt>
                <c:pt idx="415">
                  <c:v>0.23073</c:v>
                </c:pt>
                <c:pt idx="416">
                  <c:v>0.23058</c:v>
                </c:pt>
                <c:pt idx="417">
                  <c:v>0.23043</c:v>
                </c:pt>
                <c:pt idx="418">
                  <c:v>0.23029</c:v>
                </c:pt>
                <c:pt idx="419">
                  <c:v>0.23014</c:v>
                </c:pt>
                <c:pt idx="420">
                  <c:v>0.23</c:v>
                </c:pt>
                <c:pt idx="421">
                  <c:v>0.22985</c:v>
                </c:pt>
                <c:pt idx="422">
                  <c:v>0.22971</c:v>
                </c:pt>
                <c:pt idx="423">
                  <c:v>0.22956</c:v>
                </c:pt>
                <c:pt idx="424">
                  <c:v>0.22942</c:v>
                </c:pt>
                <c:pt idx="425">
                  <c:v>0.22927</c:v>
                </c:pt>
                <c:pt idx="426">
                  <c:v>0.22913</c:v>
                </c:pt>
                <c:pt idx="427">
                  <c:v>0.22898</c:v>
                </c:pt>
                <c:pt idx="428">
                  <c:v>0.22884</c:v>
                </c:pt>
                <c:pt idx="429">
                  <c:v>0.22869</c:v>
                </c:pt>
                <c:pt idx="430">
                  <c:v>0.22855</c:v>
                </c:pt>
                <c:pt idx="431">
                  <c:v>0.22841</c:v>
                </c:pt>
                <c:pt idx="432">
                  <c:v>0.22826</c:v>
                </c:pt>
                <c:pt idx="433">
                  <c:v>0.22812</c:v>
                </c:pt>
                <c:pt idx="434">
                  <c:v>0.22798</c:v>
                </c:pt>
                <c:pt idx="435">
                  <c:v>0.22783</c:v>
                </c:pt>
                <c:pt idx="436">
                  <c:v>0.22769</c:v>
                </c:pt>
                <c:pt idx="437">
                  <c:v>0.22755</c:v>
                </c:pt>
                <c:pt idx="438">
                  <c:v>0.2274</c:v>
                </c:pt>
                <c:pt idx="439">
                  <c:v>0.22726</c:v>
                </c:pt>
                <c:pt idx="440">
                  <c:v>0.22712</c:v>
                </c:pt>
                <c:pt idx="441">
                  <c:v>0.22697</c:v>
                </c:pt>
                <c:pt idx="442">
                  <c:v>0.22683</c:v>
                </c:pt>
                <c:pt idx="443">
                  <c:v>0.22669</c:v>
                </c:pt>
                <c:pt idx="444">
                  <c:v>0.22655</c:v>
                </c:pt>
                <c:pt idx="445">
                  <c:v>0.2264</c:v>
                </c:pt>
                <c:pt idx="446">
                  <c:v>0.22626</c:v>
                </c:pt>
                <c:pt idx="447">
                  <c:v>0.22612</c:v>
                </c:pt>
                <c:pt idx="448">
                  <c:v>0.22598</c:v>
                </c:pt>
                <c:pt idx="449">
                  <c:v>0.22584</c:v>
                </c:pt>
                <c:pt idx="450">
                  <c:v>0.2257</c:v>
                </c:pt>
                <c:pt idx="451">
                  <c:v>0.22555</c:v>
                </c:pt>
                <c:pt idx="452">
                  <c:v>0.22541</c:v>
                </c:pt>
                <c:pt idx="453">
                  <c:v>0.22527</c:v>
                </c:pt>
                <c:pt idx="454">
                  <c:v>0.22513</c:v>
                </c:pt>
                <c:pt idx="455">
                  <c:v>0.22499</c:v>
                </c:pt>
                <c:pt idx="456">
                  <c:v>0.22485</c:v>
                </c:pt>
                <c:pt idx="457">
                  <c:v>0.22471</c:v>
                </c:pt>
                <c:pt idx="458">
                  <c:v>0.22457</c:v>
                </c:pt>
                <c:pt idx="459">
                  <c:v>0.22443</c:v>
                </c:pt>
                <c:pt idx="460">
                  <c:v>0.22429</c:v>
                </c:pt>
                <c:pt idx="461">
                  <c:v>0.22415</c:v>
                </c:pt>
                <c:pt idx="462">
                  <c:v>0.22401</c:v>
                </c:pt>
                <c:pt idx="463">
                  <c:v>0.22387</c:v>
                </c:pt>
                <c:pt idx="464">
                  <c:v>0.22373</c:v>
                </c:pt>
                <c:pt idx="465">
                  <c:v>0.22359</c:v>
                </c:pt>
                <c:pt idx="466">
                  <c:v>0.22345</c:v>
                </c:pt>
                <c:pt idx="467">
                  <c:v>0.22331</c:v>
                </c:pt>
                <c:pt idx="468">
                  <c:v>0.22317</c:v>
                </c:pt>
                <c:pt idx="469">
                  <c:v>0.22303</c:v>
                </c:pt>
                <c:pt idx="470">
                  <c:v>0.22289</c:v>
                </c:pt>
                <c:pt idx="471">
                  <c:v>0.22275</c:v>
                </c:pt>
                <c:pt idx="472">
                  <c:v>0.22262</c:v>
                </c:pt>
                <c:pt idx="473">
                  <c:v>0.22248</c:v>
                </c:pt>
                <c:pt idx="474">
                  <c:v>0.22234</c:v>
                </c:pt>
                <c:pt idx="475">
                  <c:v>0.2222</c:v>
                </c:pt>
                <c:pt idx="476">
                  <c:v>0.22206</c:v>
                </c:pt>
                <c:pt idx="477">
                  <c:v>0.22192</c:v>
                </c:pt>
                <c:pt idx="478">
                  <c:v>0.22179</c:v>
                </c:pt>
                <c:pt idx="479">
                  <c:v>0.22165</c:v>
                </c:pt>
                <c:pt idx="480">
                  <c:v>0.22151</c:v>
                </c:pt>
                <c:pt idx="481">
                  <c:v>0.22137</c:v>
                </c:pt>
                <c:pt idx="482">
                  <c:v>0.22124</c:v>
                </c:pt>
                <c:pt idx="483">
                  <c:v>0.2211</c:v>
                </c:pt>
                <c:pt idx="484">
                  <c:v>0.22096</c:v>
                </c:pt>
                <c:pt idx="485">
                  <c:v>0.22083</c:v>
                </c:pt>
                <c:pt idx="486">
                  <c:v>0.22069</c:v>
                </c:pt>
                <c:pt idx="487">
                  <c:v>0.22055</c:v>
                </c:pt>
                <c:pt idx="488">
                  <c:v>0.22042</c:v>
                </c:pt>
                <c:pt idx="489">
                  <c:v>0.22028</c:v>
                </c:pt>
                <c:pt idx="490">
                  <c:v>0.22014</c:v>
                </c:pt>
                <c:pt idx="491">
                  <c:v>0.22001</c:v>
                </c:pt>
                <c:pt idx="492">
                  <c:v>0.21987</c:v>
                </c:pt>
                <c:pt idx="493">
                  <c:v>0.21974</c:v>
                </c:pt>
                <c:pt idx="494">
                  <c:v>0.2196</c:v>
                </c:pt>
                <c:pt idx="495">
                  <c:v>0.21947</c:v>
                </c:pt>
                <c:pt idx="496">
                  <c:v>0.21933</c:v>
                </c:pt>
                <c:pt idx="497">
                  <c:v>0.2192</c:v>
                </c:pt>
                <c:pt idx="498">
                  <c:v>0.21906</c:v>
                </c:pt>
                <c:pt idx="499">
                  <c:v>0.21892</c:v>
                </c:pt>
                <c:pt idx="500">
                  <c:v>0.21879</c:v>
                </c:pt>
                <c:pt idx="501">
                  <c:v>0.21866</c:v>
                </c:pt>
                <c:pt idx="502">
                  <c:v>0.21852</c:v>
                </c:pt>
                <c:pt idx="503">
                  <c:v>0.21839</c:v>
                </c:pt>
                <c:pt idx="504">
                  <c:v>0.21825</c:v>
                </c:pt>
                <c:pt idx="505">
                  <c:v>0.21812</c:v>
                </c:pt>
                <c:pt idx="506">
                  <c:v>0.21798</c:v>
                </c:pt>
                <c:pt idx="507">
                  <c:v>0.21785</c:v>
                </c:pt>
                <c:pt idx="508">
                  <c:v>0.21772</c:v>
                </c:pt>
                <c:pt idx="509">
                  <c:v>0.21758</c:v>
                </c:pt>
                <c:pt idx="510">
                  <c:v>0.21745</c:v>
                </c:pt>
                <c:pt idx="511">
                  <c:v>0.21732</c:v>
                </c:pt>
                <c:pt idx="512">
                  <c:v>0.21718</c:v>
                </c:pt>
                <c:pt idx="513">
                  <c:v>0.21705</c:v>
                </c:pt>
                <c:pt idx="514">
                  <c:v>0.21692</c:v>
                </c:pt>
                <c:pt idx="515">
                  <c:v>0.21678</c:v>
                </c:pt>
                <c:pt idx="516">
                  <c:v>0.21665</c:v>
                </c:pt>
                <c:pt idx="517">
                  <c:v>0.21652</c:v>
                </c:pt>
                <c:pt idx="518">
                  <c:v>0.21639</c:v>
                </c:pt>
                <c:pt idx="519">
                  <c:v>0.21625</c:v>
                </c:pt>
                <c:pt idx="520">
                  <c:v>0.21612</c:v>
                </c:pt>
                <c:pt idx="521">
                  <c:v>0.21599</c:v>
                </c:pt>
                <c:pt idx="522">
                  <c:v>0.21586</c:v>
                </c:pt>
                <c:pt idx="523">
                  <c:v>0.21573</c:v>
                </c:pt>
                <c:pt idx="524">
                  <c:v>0.21559</c:v>
                </c:pt>
                <c:pt idx="525">
                  <c:v>0.21546</c:v>
                </c:pt>
                <c:pt idx="526">
                  <c:v>0.21533</c:v>
                </c:pt>
                <c:pt idx="527">
                  <c:v>0.2152</c:v>
                </c:pt>
                <c:pt idx="528">
                  <c:v>0.21507</c:v>
                </c:pt>
                <c:pt idx="529">
                  <c:v>0.21494</c:v>
                </c:pt>
                <c:pt idx="530">
                  <c:v>0.21481</c:v>
                </c:pt>
                <c:pt idx="531">
                  <c:v>0.21468</c:v>
                </c:pt>
                <c:pt idx="532">
                  <c:v>0.21455</c:v>
                </c:pt>
                <c:pt idx="533">
                  <c:v>0.21442</c:v>
                </c:pt>
                <c:pt idx="534">
                  <c:v>0.21429</c:v>
                </c:pt>
                <c:pt idx="535">
                  <c:v>0.21416</c:v>
                </c:pt>
                <c:pt idx="536">
                  <c:v>0.21403</c:v>
                </c:pt>
                <c:pt idx="537">
                  <c:v>0.2139</c:v>
                </c:pt>
                <c:pt idx="538">
                  <c:v>0.21377</c:v>
                </c:pt>
                <c:pt idx="539">
                  <c:v>0.21364</c:v>
                </c:pt>
                <c:pt idx="540">
                  <c:v>0.21351</c:v>
                </c:pt>
                <c:pt idx="541">
                  <c:v>0.21338</c:v>
                </c:pt>
                <c:pt idx="542">
                  <c:v>0.21325</c:v>
                </c:pt>
                <c:pt idx="543">
                  <c:v>0.21312</c:v>
                </c:pt>
                <c:pt idx="544">
                  <c:v>0.21299</c:v>
                </c:pt>
                <c:pt idx="545">
                  <c:v>0.21286</c:v>
                </c:pt>
                <c:pt idx="546">
                  <c:v>0.21273</c:v>
                </c:pt>
                <c:pt idx="547">
                  <c:v>0.2126</c:v>
                </c:pt>
                <c:pt idx="548">
                  <c:v>0.21247</c:v>
                </c:pt>
                <c:pt idx="549">
                  <c:v>0.21235</c:v>
                </c:pt>
                <c:pt idx="550">
                  <c:v>0.21222</c:v>
                </c:pt>
                <c:pt idx="551">
                  <c:v>0.21209</c:v>
                </c:pt>
                <c:pt idx="552">
                  <c:v>0.21196</c:v>
                </c:pt>
                <c:pt idx="553">
                  <c:v>0.21183</c:v>
                </c:pt>
                <c:pt idx="554">
                  <c:v>0.21171</c:v>
                </c:pt>
                <c:pt idx="555">
                  <c:v>0.21158</c:v>
                </c:pt>
                <c:pt idx="556">
                  <c:v>0.21145</c:v>
                </c:pt>
                <c:pt idx="557">
                  <c:v>0.21132</c:v>
                </c:pt>
                <c:pt idx="558">
                  <c:v>0.2112</c:v>
                </c:pt>
                <c:pt idx="559">
                  <c:v>0.21107</c:v>
                </c:pt>
                <c:pt idx="560">
                  <c:v>0.21094</c:v>
                </c:pt>
                <c:pt idx="561">
                  <c:v>0.21082</c:v>
                </c:pt>
                <c:pt idx="562">
                  <c:v>0.21069</c:v>
                </c:pt>
                <c:pt idx="563">
                  <c:v>0.21056</c:v>
                </c:pt>
                <c:pt idx="564">
                  <c:v>0.21044</c:v>
                </c:pt>
                <c:pt idx="565">
                  <c:v>0.21031</c:v>
                </c:pt>
                <c:pt idx="566">
                  <c:v>0.21018</c:v>
                </c:pt>
                <c:pt idx="567">
                  <c:v>0.21006</c:v>
                </c:pt>
                <c:pt idx="568">
                  <c:v>0.20993</c:v>
                </c:pt>
                <c:pt idx="569">
                  <c:v>0.20981</c:v>
                </c:pt>
                <c:pt idx="570">
                  <c:v>0.20968</c:v>
                </c:pt>
                <c:pt idx="571">
                  <c:v>0.20956</c:v>
                </c:pt>
                <c:pt idx="572">
                  <c:v>0.20943</c:v>
                </c:pt>
                <c:pt idx="573">
                  <c:v>0.20931</c:v>
                </c:pt>
                <c:pt idx="574">
                  <c:v>0.20918</c:v>
                </c:pt>
                <c:pt idx="575">
                  <c:v>0.20906</c:v>
                </c:pt>
                <c:pt idx="576">
                  <c:v>0.20893</c:v>
                </c:pt>
                <c:pt idx="577">
                  <c:v>0.20881</c:v>
                </c:pt>
                <c:pt idx="578">
                  <c:v>0.20868</c:v>
                </c:pt>
                <c:pt idx="579">
                  <c:v>0.20856</c:v>
                </c:pt>
                <c:pt idx="580">
                  <c:v>0.20843</c:v>
                </c:pt>
                <c:pt idx="581">
                  <c:v>0.20831</c:v>
                </c:pt>
                <c:pt idx="582">
                  <c:v>0.20818</c:v>
                </c:pt>
                <c:pt idx="583">
                  <c:v>0.20806</c:v>
                </c:pt>
                <c:pt idx="584">
                  <c:v>0.20794</c:v>
                </c:pt>
                <c:pt idx="585">
                  <c:v>0.20781</c:v>
                </c:pt>
                <c:pt idx="586">
                  <c:v>0.20769</c:v>
                </c:pt>
                <c:pt idx="587">
                  <c:v>0.20757</c:v>
                </c:pt>
                <c:pt idx="588">
                  <c:v>0.20744</c:v>
                </c:pt>
                <c:pt idx="589">
                  <c:v>0.20732</c:v>
                </c:pt>
                <c:pt idx="590">
                  <c:v>0.2072</c:v>
                </c:pt>
                <c:pt idx="591">
                  <c:v>0.20707</c:v>
                </c:pt>
                <c:pt idx="592">
                  <c:v>0.20695</c:v>
                </c:pt>
                <c:pt idx="593">
                  <c:v>0.20683</c:v>
                </c:pt>
                <c:pt idx="594">
                  <c:v>0.20671</c:v>
                </c:pt>
                <c:pt idx="595">
                  <c:v>0.20658</c:v>
                </c:pt>
                <c:pt idx="596">
                  <c:v>0.20646</c:v>
                </c:pt>
                <c:pt idx="597">
                  <c:v>0.20634</c:v>
                </c:pt>
                <c:pt idx="598">
                  <c:v>0.20622</c:v>
                </c:pt>
                <c:pt idx="599">
                  <c:v>0.20609</c:v>
                </c:pt>
                <c:pt idx="600">
                  <c:v>0.20597</c:v>
                </c:pt>
                <c:pt idx="601">
                  <c:v>0.20585</c:v>
                </c:pt>
                <c:pt idx="602">
                  <c:v>0.20573</c:v>
                </c:pt>
                <c:pt idx="603">
                  <c:v>0.20561</c:v>
                </c:pt>
                <c:pt idx="604">
                  <c:v>0.20549</c:v>
                </c:pt>
                <c:pt idx="605">
                  <c:v>0.20537</c:v>
                </c:pt>
                <c:pt idx="606">
                  <c:v>0.20524</c:v>
                </c:pt>
                <c:pt idx="607">
                  <c:v>0.20512</c:v>
                </c:pt>
                <c:pt idx="608">
                  <c:v>0.205</c:v>
                </c:pt>
                <c:pt idx="609">
                  <c:v>0.20488</c:v>
                </c:pt>
                <c:pt idx="610">
                  <c:v>0.20476</c:v>
                </c:pt>
                <c:pt idx="611">
                  <c:v>0.20464</c:v>
                </c:pt>
                <c:pt idx="612">
                  <c:v>0.20452</c:v>
                </c:pt>
                <c:pt idx="613">
                  <c:v>0.2044</c:v>
                </c:pt>
                <c:pt idx="614">
                  <c:v>0.20428</c:v>
                </c:pt>
                <c:pt idx="615">
                  <c:v>0.20416</c:v>
                </c:pt>
                <c:pt idx="616">
                  <c:v>0.20404</c:v>
                </c:pt>
                <c:pt idx="617">
                  <c:v>0.20392</c:v>
                </c:pt>
                <c:pt idx="618">
                  <c:v>0.2038</c:v>
                </c:pt>
                <c:pt idx="619">
                  <c:v>0.20368</c:v>
                </c:pt>
                <c:pt idx="620">
                  <c:v>0.20356</c:v>
                </c:pt>
                <c:pt idx="621">
                  <c:v>0.20344</c:v>
                </c:pt>
                <c:pt idx="622">
                  <c:v>0.20332</c:v>
                </c:pt>
                <c:pt idx="623">
                  <c:v>0.20321</c:v>
                </c:pt>
                <c:pt idx="624">
                  <c:v>0.20309</c:v>
                </c:pt>
                <c:pt idx="625">
                  <c:v>0.20297</c:v>
                </c:pt>
                <c:pt idx="626">
                  <c:v>0.20285</c:v>
                </c:pt>
                <c:pt idx="627">
                  <c:v>0.20273</c:v>
                </c:pt>
                <c:pt idx="628">
                  <c:v>0.20261</c:v>
                </c:pt>
                <c:pt idx="629">
                  <c:v>0.20249</c:v>
                </c:pt>
                <c:pt idx="630">
                  <c:v>0.20238</c:v>
                </c:pt>
                <c:pt idx="631">
                  <c:v>0.20226</c:v>
                </c:pt>
                <c:pt idx="632">
                  <c:v>0.20214</c:v>
                </c:pt>
                <c:pt idx="633">
                  <c:v>0.20202</c:v>
                </c:pt>
                <c:pt idx="634">
                  <c:v>0.20191</c:v>
                </c:pt>
                <c:pt idx="635">
                  <c:v>0.20179</c:v>
                </c:pt>
                <c:pt idx="636">
                  <c:v>0.20167</c:v>
                </c:pt>
                <c:pt idx="637">
                  <c:v>0.20155</c:v>
                </c:pt>
                <c:pt idx="638">
                  <c:v>0.20144</c:v>
                </c:pt>
                <c:pt idx="639">
                  <c:v>0.20132</c:v>
                </c:pt>
                <c:pt idx="640">
                  <c:v>0.2012</c:v>
                </c:pt>
                <c:pt idx="641">
                  <c:v>0.20109</c:v>
                </c:pt>
                <c:pt idx="642">
                  <c:v>0.20097</c:v>
                </c:pt>
                <c:pt idx="643">
                  <c:v>0.20085</c:v>
                </c:pt>
                <c:pt idx="644">
                  <c:v>0.20074</c:v>
                </c:pt>
                <c:pt idx="645">
                  <c:v>0.20062</c:v>
                </c:pt>
                <c:pt idx="646">
                  <c:v>0.2005</c:v>
                </c:pt>
                <c:pt idx="647">
                  <c:v>0.20039</c:v>
                </c:pt>
                <c:pt idx="648">
                  <c:v>0.20027</c:v>
                </c:pt>
                <c:pt idx="649">
                  <c:v>0.20016</c:v>
                </c:pt>
                <c:pt idx="650">
                  <c:v>0.20004</c:v>
                </c:pt>
                <c:pt idx="651">
                  <c:v>0.19992</c:v>
                </c:pt>
                <c:pt idx="652">
                  <c:v>0.19981</c:v>
                </c:pt>
                <c:pt idx="653">
                  <c:v>0.19969</c:v>
                </c:pt>
                <c:pt idx="654">
                  <c:v>0.19958</c:v>
                </c:pt>
                <c:pt idx="655">
                  <c:v>0.19946</c:v>
                </c:pt>
                <c:pt idx="656">
                  <c:v>0.19935</c:v>
                </c:pt>
                <c:pt idx="657">
                  <c:v>0.19923</c:v>
                </c:pt>
                <c:pt idx="658">
                  <c:v>0.19912</c:v>
                </c:pt>
                <c:pt idx="659">
                  <c:v>0.199</c:v>
                </c:pt>
                <c:pt idx="660">
                  <c:v>0.19889</c:v>
                </c:pt>
                <c:pt idx="661">
                  <c:v>0.19878</c:v>
                </c:pt>
                <c:pt idx="662">
                  <c:v>0.19866</c:v>
                </c:pt>
                <c:pt idx="663">
                  <c:v>0.19855</c:v>
                </c:pt>
                <c:pt idx="664">
                  <c:v>0.19843</c:v>
                </c:pt>
                <c:pt idx="665">
                  <c:v>0.19832</c:v>
                </c:pt>
                <c:pt idx="666">
                  <c:v>0.19821</c:v>
                </c:pt>
                <c:pt idx="667">
                  <c:v>0.19809</c:v>
                </c:pt>
                <c:pt idx="668">
                  <c:v>0.19798</c:v>
                </c:pt>
                <c:pt idx="669">
                  <c:v>0.19787</c:v>
                </c:pt>
                <c:pt idx="670">
                  <c:v>0.19775</c:v>
                </c:pt>
                <c:pt idx="671">
                  <c:v>0.19764</c:v>
                </c:pt>
                <c:pt idx="672">
                  <c:v>0.19753</c:v>
                </c:pt>
                <c:pt idx="673">
                  <c:v>0.19741</c:v>
                </c:pt>
                <c:pt idx="674">
                  <c:v>0.1973</c:v>
                </c:pt>
                <c:pt idx="675">
                  <c:v>0.19719</c:v>
                </c:pt>
                <c:pt idx="676">
                  <c:v>0.19707</c:v>
                </c:pt>
                <c:pt idx="677">
                  <c:v>0.19696</c:v>
                </c:pt>
                <c:pt idx="678">
                  <c:v>0.19685</c:v>
                </c:pt>
                <c:pt idx="679">
                  <c:v>0.19674</c:v>
                </c:pt>
                <c:pt idx="680">
                  <c:v>0.19663</c:v>
                </c:pt>
                <c:pt idx="681">
                  <c:v>0.19651</c:v>
                </c:pt>
                <c:pt idx="682">
                  <c:v>0.1964</c:v>
                </c:pt>
                <c:pt idx="683">
                  <c:v>0.19629</c:v>
                </c:pt>
                <c:pt idx="684">
                  <c:v>0.19618</c:v>
                </c:pt>
                <c:pt idx="685">
                  <c:v>0.19607</c:v>
                </c:pt>
                <c:pt idx="686">
                  <c:v>0.19596</c:v>
                </c:pt>
                <c:pt idx="687">
                  <c:v>0.19584</c:v>
                </c:pt>
                <c:pt idx="688">
                  <c:v>0.19573</c:v>
                </c:pt>
                <c:pt idx="689">
                  <c:v>0.19562</c:v>
                </c:pt>
                <c:pt idx="690">
                  <c:v>0.19551</c:v>
                </c:pt>
                <c:pt idx="691">
                  <c:v>0.1954</c:v>
                </c:pt>
                <c:pt idx="692">
                  <c:v>0.19529</c:v>
                </c:pt>
                <c:pt idx="693">
                  <c:v>0.19518</c:v>
                </c:pt>
                <c:pt idx="694">
                  <c:v>0.19507</c:v>
                </c:pt>
                <c:pt idx="695">
                  <c:v>0.19496</c:v>
                </c:pt>
                <c:pt idx="696">
                  <c:v>0.19485</c:v>
                </c:pt>
                <c:pt idx="697">
                  <c:v>0.19474</c:v>
                </c:pt>
                <c:pt idx="698">
                  <c:v>0.19463</c:v>
                </c:pt>
                <c:pt idx="699">
                  <c:v>0.19452</c:v>
                </c:pt>
                <c:pt idx="700">
                  <c:v>0.19441</c:v>
                </c:pt>
                <c:pt idx="701">
                  <c:v>0.1943</c:v>
                </c:pt>
                <c:pt idx="702">
                  <c:v>0.19419</c:v>
                </c:pt>
                <c:pt idx="703">
                  <c:v>0.19408</c:v>
                </c:pt>
                <c:pt idx="704">
                  <c:v>0.19397</c:v>
                </c:pt>
                <c:pt idx="705">
                  <c:v>0.19386</c:v>
                </c:pt>
                <c:pt idx="706">
                  <c:v>0.19375</c:v>
                </c:pt>
                <c:pt idx="707">
                  <c:v>0.19364</c:v>
                </c:pt>
                <c:pt idx="708">
                  <c:v>0.19353</c:v>
                </c:pt>
                <c:pt idx="709">
                  <c:v>0.19342</c:v>
                </c:pt>
                <c:pt idx="710">
                  <c:v>0.19331</c:v>
                </c:pt>
                <c:pt idx="711">
                  <c:v>0.19321</c:v>
                </c:pt>
                <c:pt idx="712">
                  <c:v>0.1931</c:v>
                </c:pt>
                <c:pt idx="713">
                  <c:v>0.19299</c:v>
                </c:pt>
                <c:pt idx="714">
                  <c:v>0.19288</c:v>
                </c:pt>
                <c:pt idx="715">
                  <c:v>0.19277</c:v>
                </c:pt>
                <c:pt idx="716">
                  <c:v>0.19266</c:v>
                </c:pt>
                <c:pt idx="717">
                  <c:v>0.19256</c:v>
                </c:pt>
                <c:pt idx="718">
                  <c:v>0.19245</c:v>
                </c:pt>
                <c:pt idx="719">
                  <c:v>0.19234</c:v>
                </c:pt>
                <c:pt idx="720">
                  <c:v>0.19223</c:v>
                </c:pt>
                <c:pt idx="721">
                  <c:v>0.19213</c:v>
                </c:pt>
                <c:pt idx="722">
                  <c:v>0.19202</c:v>
                </c:pt>
                <c:pt idx="723">
                  <c:v>0.19191</c:v>
                </c:pt>
                <c:pt idx="724">
                  <c:v>0.1918</c:v>
                </c:pt>
                <c:pt idx="725">
                  <c:v>0.1917</c:v>
                </c:pt>
                <c:pt idx="726">
                  <c:v>0.19159</c:v>
                </c:pt>
                <c:pt idx="727">
                  <c:v>0.19148</c:v>
                </c:pt>
                <c:pt idx="728">
                  <c:v>0.19138</c:v>
                </c:pt>
                <c:pt idx="729">
                  <c:v>0.19127</c:v>
                </c:pt>
                <c:pt idx="730">
                  <c:v>0.19116</c:v>
                </c:pt>
                <c:pt idx="731">
                  <c:v>0.19106</c:v>
                </c:pt>
                <c:pt idx="732">
                  <c:v>0.19095</c:v>
                </c:pt>
                <c:pt idx="733">
                  <c:v>0.19085</c:v>
                </c:pt>
                <c:pt idx="734">
                  <c:v>0.19074</c:v>
                </c:pt>
                <c:pt idx="735">
                  <c:v>0.19063</c:v>
                </c:pt>
                <c:pt idx="736">
                  <c:v>0.19053</c:v>
                </c:pt>
                <c:pt idx="737">
                  <c:v>0.19042</c:v>
                </c:pt>
                <c:pt idx="738">
                  <c:v>0.19032</c:v>
                </c:pt>
                <c:pt idx="739">
                  <c:v>0.19021</c:v>
                </c:pt>
                <c:pt idx="740">
                  <c:v>0.1901</c:v>
                </c:pt>
                <c:pt idx="741">
                  <c:v>0.19</c:v>
                </c:pt>
                <c:pt idx="742">
                  <c:v>0.18989</c:v>
                </c:pt>
                <c:pt idx="743">
                  <c:v>0.18979</c:v>
                </c:pt>
                <c:pt idx="744">
                  <c:v>0.18968</c:v>
                </c:pt>
                <c:pt idx="745">
                  <c:v>0.18958</c:v>
                </c:pt>
                <c:pt idx="746">
                  <c:v>0.18947</c:v>
                </c:pt>
                <c:pt idx="747">
                  <c:v>0.18937</c:v>
                </c:pt>
                <c:pt idx="748">
                  <c:v>0.18927</c:v>
                </c:pt>
                <c:pt idx="749">
                  <c:v>0.18916</c:v>
                </c:pt>
                <c:pt idx="750">
                  <c:v>0.18906</c:v>
                </c:pt>
                <c:pt idx="751">
                  <c:v>0.18895</c:v>
                </c:pt>
                <c:pt idx="752">
                  <c:v>0.18885</c:v>
                </c:pt>
                <c:pt idx="753">
                  <c:v>0.18874</c:v>
                </c:pt>
                <c:pt idx="754">
                  <c:v>0.18864</c:v>
                </c:pt>
                <c:pt idx="755">
                  <c:v>0.18854</c:v>
                </c:pt>
                <c:pt idx="756">
                  <c:v>0.18843</c:v>
                </c:pt>
                <c:pt idx="757">
                  <c:v>0.18833</c:v>
                </c:pt>
                <c:pt idx="758">
                  <c:v>0.18823</c:v>
                </c:pt>
                <c:pt idx="759">
                  <c:v>0.18812</c:v>
                </c:pt>
                <c:pt idx="760">
                  <c:v>0.18802</c:v>
                </c:pt>
                <c:pt idx="761">
                  <c:v>0.18792</c:v>
                </c:pt>
                <c:pt idx="762">
                  <c:v>0.18781</c:v>
                </c:pt>
                <c:pt idx="763">
                  <c:v>0.18771</c:v>
                </c:pt>
                <c:pt idx="764">
                  <c:v>0.18761</c:v>
                </c:pt>
                <c:pt idx="765">
                  <c:v>0.1875</c:v>
                </c:pt>
                <c:pt idx="766">
                  <c:v>0.1874</c:v>
                </c:pt>
                <c:pt idx="767">
                  <c:v>0.1873</c:v>
                </c:pt>
                <c:pt idx="768">
                  <c:v>0.1872</c:v>
                </c:pt>
                <c:pt idx="769">
                  <c:v>0.18709</c:v>
                </c:pt>
                <c:pt idx="770">
                  <c:v>0.18699</c:v>
                </c:pt>
                <c:pt idx="771">
                  <c:v>0.18689</c:v>
                </c:pt>
                <c:pt idx="772">
                  <c:v>0.18679</c:v>
                </c:pt>
                <c:pt idx="773">
                  <c:v>0.18669</c:v>
                </c:pt>
                <c:pt idx="774">
                  <c:v>0.18658</c:v>
                </c:pt>
                <c:pt idx="775">
                  <c:v>0.18648</c:v>
                </c:pt>
                <c:pt idx="776">
                  <c:v>0.18638</c:v>
                </c:pt>
                <c:pt idx="777">
                  <c:v>0.18628</c:v>
                </c:pt>
                <c:pt idx="778">
                  <c:v>0.18618</c:v>
                </c:pt>
                <c:pt idx="779">
                  <c:v>0.18608</c:v>
                </c:pt>
                <c:pt idx="780">
                  <c:v>0.18598</c:v>
                </c:pt>
                <c:pt idx="781">
                  <c:v>0.18587</c:v>
                </c:pt>
                <c:pt idx="782">
                  <c:v>0.18577</c:v>
                </c:pt>
                <c:pt idx="783">
                  <c:v>0.18567</c:v>
                </c:pt>
                <c:pt idx="784">
                  <c:v>0.18557</c:v>
                </c:pt>
                <c:pt idx="785">
                  <c:v>0.18547</c:v>
                </c:pt>
                <c:pt idx="786">
                  <c:v>0.18537</c:v>
                </c:pt>
                <c:pt idx="787">
                  <c:v>0.18527</c:v>
                </c:pt>
                <c:pt idx="788">
                  <c:v>0.18517</c:v>
                </c:pt>
                <c:pt idx="789">
                  <c:v>0.18507</c:v>
                </c:pt>
                <c:pt idx="790">
                  <c:v>0.18497</c:v>
                </c:pt>
                <c:pt idx="791">
                  <c:v>0.18487</c:v>
                </c:pt>
                <c:pt idx="792">
                  <c:v>0.18477</c:v>
                </c:pt>
                <c:pt idx="793">
                  <c:v>0.18467</c:v>
                </c:pt>
                <c:pt idx="794">
                  <c:v>0.18457</c:v>
                </c:pt>
                <c:pt idx="795">
                  <c:v>0.18447</c:v>
                </c:pt>
                <c:pt idx="796">
                  <c:v>0.18437</c:v>
                </c:pt>
                <c:pt idx="797">
                  <c:v>0.18427</c:v>
                </c:pt>
                <c:pt idx="798">
                  <c:v>0.18417</c:v>
                </c:pt>
                <c:pt idx="799">
                  <c:v>0.18407</c:v>
                </c:pt>
                <c:pt idx="800">
                  <c:v>0.18397</c:v>
                </c:pt>
                <c:pt idx="801">
                  <c:v>0.18387</c:v>
                </c:pt>
                <c:pt idx="802">
                  <c:v>0.18377</c:v>
                </c:pt>
                <c:pt idx="803">
                  <c:v>0.18368</c:v>
                </c:pt>
                <c:pt idx="804">
                  <c:v>0.18358</c:v>
                </c:pt>
                <c:pt idx="805">
                  <c:v>0.18348</c:v>
                </c:pt>
                <c:pt idx="806">
                  <c:v>0.18338</c:v>
                </c:pt>
                <c:pt idx="807">
                  <c:v>0.18328</c:v>
                </c:pt>
                <c:pt idx="808">
                  <c:v>0.18318</c:v>
                </c:pt>
                <c:pt idx="809">
                  <c:v>0.18308</c:v>
                </c:pt>
                <c:pt idx="810">
                  <c:v>0.18299</c:v>
                </c:pt>
                <c:pt idx="811">
                  <c:v>0.18289</c:v>
                </c:pt>
                <c:pt idx="812">
                  <c:v>0.18279</c:v>
                </c:pt>
                <c:pt idx="813">
                  <c:v>0.18269</c:v>
                </c:pt>
                <c:pt idx="814">
                  <c:v>0.18259</c:v>
                </c:pt>
                <c:pt idx="815">
                  <c:v>0.1825</c:v>
                </c:pt>
                <c:pt idx="816">
                  <c:v>0.1824</c:v>
                </c:pt>
                <c:pt idx="817">
                  <c:v>0.1823</c:v>
                </c:pt>
                <c:pt idx="818">
                  <c:v>0.1822</c:v>
                </c:pt>
                <c:pt idx="819">
                  <c:v>0.18211</c:v>
                </c:pt>
                <c:pt idx="820">
                  <c:v>0.18201</c:v>
                </c:pt>
                <c:pt idx="821">
                  <c:v>0.18191</c:v>
                </c:pt>
                <c:pt idx="822">
                  <c:v>0.18182</c:v>
                </c:pt>
                <c:pt idx="823">
                  <c:v>0.18172</c:v>
                </c:pt>
                <c:pt idx="824">
                  <c:v>0.18162</c:v>
                </c:pt>
                <c:pt idx="825">
                  <c:v>0.18153</c:v>
                </c:pt>
                <c:pt idx="826">
                  <c:v>0.18143</c:v>
                </c:pt>
                <c:pt idx="827">
                  <c:v>0.18133</c:v>
                </c:pt>
                <c:pt idx="828">
                  <c:v>0.18124</c:v>
                </c:pt>
                <c:pt idx="829">
                  <c:v>0.18114</c:v>
                </c:pt>
                <c:pt idx="830">
                  <c:v>0.18104</c:v>
                </c:pt>
                <c:pt idx="831">
                  <c:v>0.18095</c:v>
                </c:pt>
                <c:pt idx="832">
                  <c:v>0.18085</c:v>
                </c:pt>
                <c:pt idx="833">
                  <c:v>0.18076</c:v>
                </c:pt>
                <c:pt idx="834">
                  <c:v>0.18066</c:v>
                </c:pt>
                <c:pt idx="835">
                  <c:v>0.18056</c:v>
                </c:pt>
                <c:pt idx="836">
                  <c:v>0.18047</c:v>
                </c:pt>
                <c:pt idx="837">
                  <c:v>0.18037</c:v>
                </c:pt>
                <c:pt idx="838">
                  <c:v>0.18028</c:v>
                </c:pt>
                <c:pt idx="839">
                  <c:v>0.18018</c:v>
                </c:pt>
                <c:pt idx="840">
                  <c:v>0.18009</c:v>
                </c:pt>
                <c:pt idx="841">
                  <c:v>0.17999</c:v>
                </c:pt>
                <c:pt idx="842">
                  <c:v>0.1799</c:v>
                </c:pt>
                <c:pt idx="843">
                  <c:v>0.1798</c:v>
                </c:pt>
                <c:pt idx="844">
                  <c:v>0.17971</c:v>
                </c:pt>
                <c:pt idx="845">
                  <c:v>0.17961</c:v>
                </c:pt>
                <c:pt idx="846">
                  <c:v>0.17952</c:v>
                </c:pt>
                <c:pt idx="847">
                  <c:v>0.17942</c:v>
                </c:pt>
                <c:pt idx="848">
                  <c:v>0.17933</c:v>
                </c:pt>
                <c:pt idx="849">
                  <c:v>0.17923</c:v>
                </c:pt>
                <c:pt idx="850">
                  <c:v>0.17914</c:v>
                </c:pt>
                <c:pt idx="851">
                  <c:v>0.17904</c:v>
                </c:pt>
                <c:pt idx="852">
                  <c:v>0.17895</c:v>
                </c:pt>
                <c:pt idx="853">
                  <c:v>0.17886</c:v>
                </c:pt>
                <c:pt idx="854">
                  <c:v>0.17876</c:v>
                </c:pt>
                <c:pt idx="855">
                  <c:v>0.17867</c:v>
                </c:pt>
                <c:pt idx="856">
                  <c:v>0.17858</c:v>
                </c:pt>
                <c:pt idx="857">
                  <c:v>0.17848</c:v>
                </c:pt>
                <c:pt idx="858">
                  <c:v>0.17839</c:v>
                </c:pt>
                <c:pt idx="859">
                  <c:v>0.17829</c:v>
                </c:pt>
                <c:pt idx="860">
                  <c:v>0.1782</c:v>
                </c:pt>
                <c:pt idx="861">
                  <c:v>0.17811</c:v>
                </c:pt>
                <c:pt idx="862">
                  <c:v>0.17801</c:v>
                </c:pt>
                <c:pt idx="863">
                  <c:v>0.17792</c:v>
                </c:pt>
                <c:pt idx="864">
                  <c:v>0.17783</c:v>
                </c:pt>
                <c:pt idx="865">
                  <c:v>0.17774</c:v>
                </c:pt>
                <c:pt idx="866">
                  <c:v>0.17764</c:v>
                </c:pt>
                <c:pt idx="867">
                  <c:v>0.17755</c:v>
                </c:pt>
                <c:pt idx="868">
                  <c:v>0.17746</c:v>
                </c:pt>
                <c:pt idx="869">
                  <c:v>0.17736</c:v>
                </c:pt>
                <c:pt idx="870">
                  <c:v>0.17727</c:v>
                </c:pt>
                <c:pt idx="871">
                  <c:v>0.17718</c:v>
                </c:pt>
                <c:pt idx="872">
                  <c:v>0.17709</c:v>
                </c:pt>
                <c:pt idx="873">
                  <c:v>0.177</c:v>
                </c:pt>
                <c:pt idx="874">
                  <c:v>0.1769</c:v>
                </c:pt>
                <c:pt idx="875">
                  <c:v>0.17681</c:v>
                </c:pt>
                <c:pt idx="876">
                  <c:v>0.17672</c:v>
                </c:pt>
                <c:pt idx="877">
                  <c:v>0.17663</c:v>
                </c:pt>
                <c:pt idx="878">
                  <c:v>0.17654</c:v>
                </c:pt>
                <c:pt idx="879">
                  <c:v>0.17644</c:v>
                </c:pt>
                <c:pt idx="880">
                  <c:v>0.17635</c:v>
                </c:pt>
                <c:pt idx="881">
                  <c:v>0.17626</c:v>
                </c:pt>
                <c:pt idx="882">
                  <c:v>0.17617</c:v>
                </c:pt>
                <c:pt idx="883">
                  <c:v>0.17608</c:v>
                </c:pt>
                <c:pt idx="884">
                  <c:v>0.17599</c:v>
                </c:pt>
                <c:pt idx="885">
                  <c:v>0.1759</c:v>
                </c:pt>
                <c:pt idx="886">
                  <c:v>0.17581</c:v>
                </c:pt>
                <c:pt idx="887">
                  <c:v>0.17571</c:v>
                </c:pt>
                <c:pt idx="888">
                  <c:v>0.17562</c:v>
                </c:pt>
                <c:pt idx="889">
                  <c:v>0.17553</c:v>
                </c:pt>
                <c:pt idx="890">
                  <c:v>0.17544</c:v>
                </c:pt>
                <c:pt idx="891">
                  <c:v>0.17535</c:v>
                </c:pt>
                <c:pt idx="892">
                  <c:v>0.17526</c:v>
                </c:pt>
                <c:pt idx="893">
                  <c:v>0.17517</c:v>
                </c:pt>
                <c:pt idx="894">
                  <c:v>0.17508</c:v>
                </c:pt>
                <c:pt idx="895">
                  <c:v>0.17499</c:v>
                </c:pt>
                <c:pt idx="896">
                  <c:v>0.1749</c:v>
                </c:pt>
                <c:pt idx="897">
                  <c:v>0.17481</c:v>
                </c:pt>
                <c:pt idx="898">
                  <c:v>0.17472</c:v>
                </c:pt>
                <c:pt idx="899">
                  <c:v>0.17463</c:v>
                </c:pt>
                <c:pt idx="900">
                  <c:v>0.17454</c:v>
                </c:pt>
                <c:pt idx="901">
                  <c:v>0.17445</c:v>
                </c:pt>
                <c:pt idx="902">
                  <c:v>0.17436</c:v>
                </c:pt>
                <c:pt idx="903">
                  <c:v>0.17427</c:v>
                </c:pt>
                <c:pt idx="904">
                  <c:v>0.17418</c:v>
                </c:pt>
                <c:pt idx="905">
                  <c:v>0.17409</c:v>
                </c:pt>
                <c:pt idx="906">
                  <c:v>0.174</c:v>
                </c:pt>
                <c:pt idx="907">
                  <c:v>0.17391</c:v>
                </c:pt>
                <c:pt idx="908">
                  <c:v>0.17383</c:v>
                </c:pt>
                <c:pt idx="909">
                  <c:v>0.17374</c:v>
                </c:pt>
                <c:pt idx="910">
                  <c:v>0.17365</c:v>
                </c:pt>
                <c:pt idx="911">
                  <c:v>0.17356</c:v>
                </c:pt>
                <c:pt idx="912">
                  <c:v>0.17347</c:v>
                </c:pt>
                <c:pt idx="913">
                  <c:v>0.17338</c:v>
                </c:pt>
                <c:pt idx="914">
                  <c:v>0.17329</c:v>
                </c:pt>
                <c:pt idx="915">
                  <c:v>0.1732</c:v>
                </c:pt>
                <c:pt idx="916">
                  <c:v>0.17312</c:v>
                </c:pt>
                <c:pt idx="917">
                  <c:v>0.17303</c:v>
                </c:pt>
                <c:pt idx="918">
                  <c:v>0.17294</c:v>
                </c:pt>
                <c:pt idx="919">
                  <c:v>0.17285</c:v>
                </c:pt>
                <c:pt idx="920">
                  <c:v>0.17276</c:v>
                </c:pt>
                <c:pt idx="921">
                  <c:v>0.17268</c:v>
                </c:pt>
                <c:pt idx="922">
                  <c:v>0.17259</c:v>
                </c:pt>
                <c:pt idx="923">
                  <c:v>0.1725</c:v>
                </c:pt>
                <c:pt idx="924">
                  <c:v>0.17241</c:v>
                </c:pt>
                <c:pt idx="925">
                  <c:v>0.17232</c:v>
                </c:pt>
                <c:pt idx="926">
                  <c:v>0.17224</c:v>
                </c:pt>
                <c:pt idx="927">
                  <c:v>0.17215</c:v>
                </c:pt>
                <c:pt idx="928">
                  <c:v>0.17206</c:v>
                </c:pt>
                <c:pt idx="929">
                  <c:v>0.17197</c:v>
                </c:pt>
                <c:pt idx="930">
                  <c:v>0.17189</c:v>
                </c:pt>
                <c:pt idx="931">
                  <c:v>0.1718</c:v>
                </c:pt>
                <c:pt idx="932">
                  <c:v>0.17171</c:v>
                </c:pt>
                <c:pt idx="933">
                  <c:v>0.17163</c:v>
                </c:pt>
                <c:pt idx="934">
                  <c:v>0.17154</c:v>
                </c:pt>
                <c:pt idx="935">
                  <c:v>0.17145</c:v>
                </c:pt>
                <c:pt idx="936">
                  <c:v>0.17137</c:v>
                </c:pt>
                <c:pt idx="937">
                  <c:v>0.17128</c:v>
                </c:pt>
                <c:pt idx="938">
                  <c:v>0.17119</c:v>
                </c:pt>
                <c:pt idx="939">
                  <c:v>0.17111</c:v>
                </c:pt>
                <c:pt idx="940">
                  <c:v>0.17102</c:v>
                </c:pt>
                <c:pt idx="941">
                  <c:v>0.17093</c:v>
                </c:pt>
                <c:pt idx="942">
                  <c:v>0.17085</c:v>
                </c:pt>
                <c:pt idx="943">
                  <c:v>0.17076</c:v>
                </c:pt>
                <c:pt idx="944">
                  <c:v>0.17068</c:v>
                </c:pt>
                <c:pt idx="945">
                  <c:v>0.17059</c:v>
                </c:pt>
                <c:pt idx="946">
                  <c:v>0.1705</c:v>
                </c:pt>
                <c:pt idx="947">
                  <c:v>0.17042</c:v>
                </c:pt>
                <c:pt idx="948">
                  <c:v>0.17033</c:v>
                </c:pt>
                <c:pt idx="949">
                  <c:v>0.17025</c:v>
                </c:pt>
                <c:pt idx="950">
                  <c:v>0.17016</c:v>
                </c:pt>
                <c:pt idx="951">
                  <c:v>0.17008</c:v>
                </c:pt>
                <c:pt idx="952">
                  <c:v>0.16999</c:v>
                </c:pt>
                <c:pt idx="953">
                  <c:v>0.16991</c:v>
                </c:pt>
                <c:pt idx="954">
                  <c:v>0.16982</c:v>
                </c:pt>
                <c:pt idx="955">
                  <c:v>0.16974</c:v>
                </c:pt>
                <c:pt idx="956">
                  <c:v>0.16965</c:v>
                </c:pt>
                <c:pt idx="957">
                  <c:v>0.16957</c:v>
                </c:pt>
                <c:pt idx="958">
                  <c:v>0.16948</c:v>
                </c:pt>
                <c:pt idx="959">
                  <c:v>0.1694</c:v>
                </c:pt>
                <c:pt idx="960">
                  <c:v>0.16931</c:v>
                </c:pt>
                <c:pt idx="961">
                  <c:v>0.16923</c:v>
                </c:pt>
                <c:pt idx="962">
                  <c:v>0.16914</c:v>
                </c:pt>
                <c:pt idx="963">
                  <c:v>0.16906</c:v>
                </c:pt>
                <c:pt idx="964">
                  <c:v>0.16897</c:v>
                </c:pt>
                <c:pt idx="965">
                  <c:v>0.16889</c:v>
                </c:pt>
                <c:pt idx="966">
                  <c:v>0.1688</c:v>
                </c:pt>
                <c:pt idx="967">
                  <c:v>0.16872</c:v>
                </c:pt>
                <c:pt idx="968">
                  <c:v>0.16864</c:v>
                </c:pt>
                <c:pt idx="969">
                  <c:v>0.16855</c:v>
                </c:pt>
                <c:pt idx="970">
                  <c:v>0.16847</c:v>
                </c:pt>
                <c:pt idx="971">
                  <c:v>0.16838</c:v>
                </c:pt>
                <c:pt idx="972">
                  <c:v>0.1683</c:v>
                </c:pt>
                <c:pt idx="973">
                  <c:v>0.16822</c:v>
                </c:pt>
                <c:pt idx="974">
                  <c:v>0.16813</c:v>
                </c:pt>
                <c:pt idx="975">
                  <c:v>0.16805</c:v>
                </c:pt>
                <c:pt idx="976">
                  <c:v>0.16797</c:v>
                </c:pt>
                <c:pt idx="977">
                  <c:v>0.16788</c:v>
                </c:pt>
                <c:pt idx="978">
                  <c:v>0.1678</c:v>
                </c:pt>
                <c:pt idx="979">
                  <c:v>0.16772</c:v>
                </c:pt>
                <c:pt idx="980">
                  <c:v>0.16763</c:v>
                </c:pt>
                <c:pt idx="981">
                  <c:v>0.16755</c:v>
                </c:pt>
                <c:pt idx="982">
                  <c:v>0.16747</c:v>
                </c:pt>
                <c:pt idx="983">
                  <c:v>0.16739</c:v>
                </c:pt>
                <c:pt idx="984">
                  <c:v>0.1673</c:v>
                </c:pt>
                <c:pt idx="985">
                  <c:v>0.16722</c:v>
                </c:pt>
                <c:pt idx="986">
                  <c:v>0.16714</c:v>
                </c:pt>
                <c:pt idx="987">
                  <c:v>0.16705</c:v>
                </c:pt>
                <c:pt idx="988">
                  <c:v>0.16697</c:v>
                </c:pt>
                <c:pt idx="989">
                  <c:v>0.16689</c:v>
                </c:pt>
                <c:pt idx="990">
                  <c:v>0.16681</c:v>
                </c:pt>
                <c:pt idx="991">
                  <c:v>0.16673</c:v>
                </c:pt>
                <c:pt idx="992">
                  <c:v>0.16664</c:v>
                </c:pt>
                <c:pt idx="993">
                  <c:v>0.16656</c:v>
                </c:pt>
                <c:pt idx="994">
                  <c:v>0.16648</c:v>
                </c:pt>
                <c:pt idx="995">
                  <c:v>0.1664</c:v>
                </c:pt>
                <c:pt idx="996">
                  <c:v>0.16632</c:v>
                </c:pt>
                <c:pt idx="997">
                  <c:v>0.16623</c:v>
                </c:pt>
                <c:pt idx="998">
                  <c:v>0.16615</c:v>
                </c:pt>
                <c:pt idx="999">
                  <c:v>0.16607</c:v>
                </c:pt>
                <c:pt idx="1000">
                  <c:v>0.16599</c:v>
                </c:pt>
                <c:pt idx="1001">
                  <c:v>0.16591</c:v>
                </c:pt>
                <c:pt idx="1002">
                  <c:v>0.16583</c:v>
                </c:pt>
                <c:pt idx="1003">
                  <c:v>0.16574</c:v>
                </c:pt>
                <c:pt idx="1004">
                  <c:v>0.16566</c:v>
                </c:pt>
                <c:pt idx="1005">
                  <c:v>0.16558</c:v>
                </c:pt>
                <c:pt idx="1006">
                  <c:v>0.1655</c:v>
                </c:pt>
                <c:pt idx="1007">
                  <c:v>0.16542</c:v>
                </c:pt>
                <c:pt idx="1008">
                  <c:v>0.16534</c:v>
                </c:pt>
                <c:pt idx="1009">
                  <c:v>0.16526</c:v>
                </c:pt>
                <c:pt idx="1010">
                  <c:v>0.16518</c:v>
                </c:pt>
                <c:pt idx="1011">
                  <c:v>0.1651</c:v>
                </c:pt>
                <c:pt idx="1012">
                  <c:v>0.16502</c:v>
                </c:pt>
                <c:pt idx="1013">
                  <c:v>0.16494</c:v>
                </c:pt>
                <c:pt idx="1014">
                  <c:v>0.16486</c:v>
                </c:pt>
                <c:pt idx="1015">
                  <c:v>0.16478</c:v>
                </c:pt>
                <c:pt idx="1016">
                  <c:v>0.16469</c:v>
                </c:pt>
                <c:pt idx="1017">
                  <c:v>0.16461</c:v>
                </c:pt>
                <c:pt idx="1018">
                  <c:v>0.16453</c:v>
                </c:pt>
                <c:pt idx="1019">
                  <c:v>0.16445</c:v>
                </c:pt>
                <c:pt idx="1020">
                  <c:v>0.16437</c:v>
                </c:pt>
                <c:pt idx="1021">
                  <c:v>0.16429</c:v>
                </c:pt>
                <c:pt idx="1022">
                  <c:v>0.16421</c:v>
                </c:pt>
                <c:pt idx="1023">
                  <c:v>0.16413</c:v>
                </c:pt>
                <c:pt idx="1024">
                  <c:v>0.16406</c:v>
                </c:pt>
                <c:pt idx="1025">
                  <c:v>0.16398</c:v>
                </c:pt>
                <c:pt idx="1026">
                  <c:v>0.1639</c:v>
                </c:pt>
                <c:pt idx="1027">
                  <c:v>0.16382</c:v>
                </c:pt>
                <c:pt idx="1028">
                  <c:v>0.16374</c:v>
                </c:pt>
                <c:pt idx="1029">
                  <c:v>0.16366</c:v>
                </c:pt>
                <c:pt idx="1030">
                  <c:v>0.16358</c:v>
                </c:pt>
                <c:pt idx="1031">
                  <c:v>0.1635</c:v>
                </c:pt>
                <c:pt idx="1032">
                  <c:v>0.16342</c:v>
                </c:pt>
                <c:pt idx="1033">
                  <c:v>0.16334</c:v>
                </c:pt>
                <c:pt idx="1034">
                  <c:v>0.16326</c:v>
                </c:pt>
                <c:pt idx="1035">
                  <c:v>0.16318</c:v>
                </c:pt>
                <c:pt idx="1036">
                  <c:v>0.1631</c:v>
                </c:pt>
                <c:pt idx="1037">
                  <c:v>0.16303</c:v>
                </c:pt>
                <c:pt idx="1038">
                  <c:v>0.16295</c:v>
                </c:pt>
                <c:pt idx="1039">
                  <c:v>0.16287</c:v>
                </c:pt>
                <c:pt idx="1040">
                  <c:v>0.16279</c:v>
                </c:pt>
                <c:pt idx="1041">
                  <c:v>0.16271</c:v>
                </c:pt>
                <c:pt idx="1042">
                  <c:v>0.16263</c:v>
                </c:pt>
                <c:pt idx="1043">
                  <c:v>0.16255</c:v>
                </c:pt>
                <c:pt idx="1044">
                  <c:v>0.16248</c:v>
                </c:pt>
                <c:pt idx="1045">
                  <c:v>0.1624</c:v>
                </c:pt>
                <c:pt idx="1046">
                  <c:v>0.16232</c:v>
                </c:pt>
                <c:pt idx="1047">
                  <c:v>0.16224</c:v>
                </c:pt>
                <c:pt idx="1048">
                  <c:v>0.16216</c:v>
                </c:pt>
                <c:pt idx="1049">
                  <c:v>0.16209</c:v>
                </c:pt>
                <c:pt idx="1050">
                  <c:v>0.16201</c:v>
                </c:pt>
                <c:pt idx="1051">
                  <c:v>0.16193</c:v>
                </c:pt>
                <c:pt idx="1052">
                  <c:v>0.16185</c:v>
                </c:pt>
                <c:pt idx="1053">
                  <c:v>0.16178</c:v>
                </c:pt>
                <c:pt idx="1054">
                  <c:v>0.1617</c:v>
                </c:pt>
                <c:pt idx="1055">
                  <c:v>0.16162</c:v>
                </c:pt>
                <c:pt idx="1056">
                  <c:v>0.16154</c:v>
                </c:pt>
                <c:pt idx="1057">
                  <c:v>0.16147</c:v>
                </c:pt>
                <c:pt idx="1058">
                  <c:v>0.16139</c:v>
                </c:pt>
                <c:pt idx="1059">
                  <c:v>0.16131</c:v>
                </c:pt>
                <c:pt idx="1060">
                  <c:v>0.16124</c:v>
                </c:pt>
                <c:pt idx="1061">
                  <c:v>0.16116</c:v>
                </c:pt>
                <c:pt idx="1062">
                  <c:v>0.16108</c:v>
                </c:pt>
                <c:pt idx="1063">
                  <c:v>0.161</c:v>
                </c:pt>
                <c:pt idx="1064">
                  <c:v>0.16093</c:v>
                </c:pt>
                <c:pt idx="1065">
                  <c:v>0.16085</c:v>
                </c:pt>
                <c:pt idx="1066">
                  <c:v>0.16077</c:v>
                </c:pt>
                <c:pt idx="1067">
                  <c:v>0.1607</c:v>
                </c:pt>
                <c:pt idx="1068">
                  <c:v>0.16062</c:v>
                </c:pt>
                <c:pt idx="1069">
                  <c:v>0.16054</c:v>
                </c:pt>
                <c:pt idx="1070">
                  <c:v>0.16047</c:v>
                </c:pt>
                <c:pt idx="1071">
                  <c:v>0.16039</c:v>
                </c:pt>
                <c:pt idx="1072">
                  <c:v>0.16032</c:v>
                </c:pt>
                <c:pt idx="1073">
                  <c:v>0.16024</c:v>
                </c:pt>
                <c:pt idx="1074">
                  <c:v>0.16016</c:v>
                </c:pt>
                <c:pt idx="1075">
                  <c:v>0.16009</c:v>
                </c:pt>
                <c:pt idx="1076">
                  <c:v>0.16001</c:v>
                </c:pt>
                <c:pt idx="1077">
                  <c:v>0.15994</c:v>
                </c:pt>
                <c:pt idx="1078">
                  <c:v>0.15986</c:v>
                </c:pt>
                <c:pt idx="1079">
                  <c:v>0.15978</c:v>
                </c:pt>
                <c:pt idx="1080">
                  <c:v>0.15971</c:v>
                </c:pt>
                <c:pt idx="1081">
                  <c:v>0.15963</c:v>
                </c:pt>
                <c:pt idx="1082">
                  <c:v>0.15956</c:v>
                </c:pt>
                <c:pt idx="1083">
                  <c:v>0.15948</c:v>
                </c:pt>
                <c:pt idx="1084">
                  <c:v>0.15941</c:v>
                </c:pt>
                <c:pt idx="1085">
                  <c:v>0.15933</c:v>
                </c:pt>
                <c:pt idx="1086">
                  <c:v>0.15926</c:v>
                </c:pt>
                <c:pt idx="1087">
                  <c:v>0.15918</c:v>
                </c:pt>
                <c:pt idx="1088">
                  <c:v>0.15911</c:v>
                </c:pt>
                <c:pt idx="1089">
                  <c:v>0.15903</c:v>
                </c:pt>
                <c:pt idx="1090">
                  <c:v>0.15896</c:v>
                </c:pt>
                <c:pt idx="1091">
                  <c:v>0.15888</c:v>
                </c:pt>
                <c:pt idx="1092">
                  <c:v>0.15881</c:v>
                </c:pt>
                <c:pt idx="1093">
                  <c:v>0.15873</c:v>
                </c:pt>
                <c:pt idx="1094">
                  <c:v>0.15866</c:v>
                </c:pt>
                <c:pt idx="1095">
                  <c:v>0.15858</c:v>
                </c:pt>
                <c:pt idx="1096">
                  <c:v>0.15851</c:v>
                </c:pt>
                <c:pt idx="1097">
                  <c:v>0.15843</c:v>
                </c:pt>
                <c:pt idx="1098">
                  <c:v>0.15836</c:v>
                </c:pt>
                <c:pt idx="1099">
                  <c:v>0.15828</c:v>
                </c:pt>
                <c:pt idx="1100">
                  <c:v>0.15821</c:v>
                </c:pt>
                <c:pt idx="1101">
                  <c:v>0.15814</c:v>
                </c:pt>
                <c:pt idx="1102">
                  <c:v>0.15806</c:v>
                </c:pt>
                <c:pt idx="1103">
                  <c:v>0.15799</c:v>
                </c:pt>
                <c:pt idx="1104">
                  <c:v>0.15791</c:v>
                </c:pt>
                <c:pt idx="1105">
                  <c:v>0.15784</c:v>
                </c:pt>
                <c:pt idx="1106">
                  <c:v>0.15777</c:v>
                </c:pt>
                <c:pt idx="1107">
                  <c:v>0.15769</c:v>
                </c:pt>
                <c:pt idx="1108">
                  <c:v>0.15762</c:v>
                </c:pt>
                <c:pt idx="1109">
                  <c:v>0.15754</c:v>
                </c:pt>
                <c:pt idx="1110">
                  <c:v>0.15747</c:v>
                </c:pt>
                <c:pt idx="1111">
                  <c:v>0.1574</c:v>
                </c:pt>
                <c:pt idx="1112">
                  <c:v>0.15732</c:v>
                </c:pt>
                <c:pt idx="1113">
                  <c:v>0.15725</c:v>
                </c:pt>
                <c:pt idx="1114">
                  <c:v>0.15718</c:v>
                </c:pt>
                <c:pt idx="1115">
                  <c:v>0.1571</c:v>
                </c:pt>
                <c:pt idx="1116">
                  <c:v>0.15703</c:v>
                </c:pt>
                <c:pt idx="1117">
                  <c:v>0.15696</c:v>
                </c:pt>
                <c:pt idx="1118">
                  <c:v>0.15688</c:v>
                </c:pt>
                <c:pt idx="1119">
                  <c:v>0.15681</c:v>
                </c:pt>
                <c:pt idx="1120">
                  <c:v>0.15674</c:v>
                </c:pt>
                <c:pt idx="1121">
                  <c:v>0.15667</c:v>
                </c:pt>
                <c:pt idx="1122">
                  <c:v>0.15659</c:v>
                </c:pt>
                <c:pt idx="1123">
                  <c:v>0.15652</c:v>
                </c:pt>
                <c:pt idx="1124">
                  <c:v>0.15645</c:v>
                </c:pt>
                <c:pt idx="1125">
                  <c:v>0.15638</c:v>
                </c:pt>
                <c:pt idx="1126">
                  <c:v>0.1563</c:v>
                </c:pt>
                <c:pt idx="1127">
                  <c:v>0.15623</c:v>
                </c:pt>
                <c:pt idx="1128">
                  <c:v>0.15616</c:v>
                </c:pt>
                <c:pt idx="1129">
                  <c:v>0.15609</c:v>
                </c:pt>
                <c:pt idx="1130">
                  <c:v>0.15601</c:v>
                </c:pt>
                <c:pt idx="1131">
                  <c:v>0.15594</c:v>
                </c:pt>
                <c:pt idx="1132">
                  <c:v>0.15587</c:v>
                </c:pt>
                <c:pt idx="1133">
                  <c:v>0.1558</c:v>
                </c:pt>
                <c:pt idx="1134">
                  <c:v>0.15572</c:v>
                </c:pt>
                <c:pt idx="1135">
                  <c:v>0.15565</c:v>
                </c:pt>
                <c:pt idx="1136">
                  <c:v>0.15558</c:v>
                </c:pt>
                <c:pt idx="1137">
                  <c:v>0.15551</c:v>
                </c:pt>
                <c:pt idx="1138">
                  <c:v>0.15544</c:v>
                </c:pt>
                <c:pt idx="1139">
                  <c:v>0.15537</c:v>
                </c:pt>
                <c:pt idx="1140">
                  <c:v>0.15529</c:v>
                </c:pt>
                <c:pt idx="1141">
                  <c:v>0.15522</c:v>
                </c:pt>
                <c:pt idx="1142">
                  <c:v>0.15515</c:v>
                </c:pt>
                <c:pt idx="1143">
                  <c:v>0.15508</c:v>
                </c:pt>
                <c:pt idx="1144">
                  <c:v>0.15501</c:v>
                </c:pt>
                <c:pt idx="1145">
                  <c:v>0.15494</c:v>
                </c:pt>
                <c:pt idx="1146">
                  <c:v>0.15487</c:v>
                </c:pt>
                <c:pt idx="1147">
                  <c:v>0.15479</c:v>
                </c:pt>
                <c:pt idx="1148">
                  <c:v>0.15472</c:v>
                </c:pt>
                <c:pt idx="1149">
                  <c:v>0.15465</c:v>
                </c:pt>
                <c:pt idx="1150">
                  <c:v>0.15458</c:v>
                </c:pt>
                <c:pt idx="1151">
                  <c:v>0.15451</c:v>
                </c:pt>
                <c:pt idx="1152">
                  <c:v>0.15444</c:v>
                </c:pt>
                <c:pt idx="1153">
                  <c:v>0.15437</c:v>
                </c:pt>
                <c:pt idx="1154">
                  <c:v>0.1543</c:v>
                </c:pt>
                <c:pt idx="1155">
                  <c:v>0.15423</c:v>
                </c:pt>
                <c:pt idx="1156">
                  <c:v>0.15416</c:v>
                </c:pt>
                <c:pt idx="1157">
                  <c:v>0.15409</c:v>
                </c:pt>
                <c:pt idx="1158">
                  <c:v>0.15402</c:v>
                </c:pt>
                <c:pt idx="1159">
                  <c:v>0.15394</c:v>
                </c:pt>
                <c:pt idx="1160">
                  <c:v>0.15387</c:v>
                </c:pt>
                <c:pt idx="1161">
                  <c:v>0.1538</c:v>
                </c:pt>
                <c:pt idx="1162">
                  <c:v>0.15373</c:v>
                </c:pt>
                <c:pt idx="1163">
                  <c:v>0.15366</c:v>
                </c:pt>
                <c:pt idx="1164">
                  <c:v>0.15359</c:v>
                </c:pt>
                <c:pt idx="1165">
                  <c:v>0.15352</c:v>
                </c:pt>
                <c:pt idx="1166">
                  <c:v>0.15345</c:v>
                </c:pt>
                <c:pt idx="1167">
                  <c:v>0.15338</c:v>
                </c:pt>
                <c:pt idx="1168">
                  <c:v>0.15331</c:v>
                </c:pt>
                <c:pt idx="1169">
                  <c:v>0.15324</c:v>
                </c:pt>
                <c:pt idx="1170">
                  <c:v>0.15317</c:v>
                </c:pt>
                <c:pt idx="1171">
                  <c:v>0.1531</c:v>
                </c:pt>
                <c:pt idx="1172">
                  <c:v>0.15303</c:v>
                </c:pt>
                <c:pt idx="1173">
                  <c:v>0.15297</c:v>
                </c:pt>
                <c:pt idx="1174">
                  <c:v>0.1529</c:v>
                </c:pt>
                <c:pt idx="1175">
                  <c:v>0.15283</c:v>
                </c:pt>
                <c:pt idx="1176">
                  <c:v>0.15276</c:v>
                </c:pt>
                <c:pt idx="1177">
                  <c:v>0.15269</c:v>
                </c:pt>
                <c:pt idx="1178">
                  <c:v>0.15262</c:v>
                </c:pt>
                <c:pt idx="1179">
                  <c:v>0.15255</c:v>
                </c:pt>
                <c:pt idx="1180">
                  <c:v>0.15248</c:v>
                </c:pt>
                <c:pt idx="1181">
                  <c:v>0.15241</c:v>
                </c:pt>
                <c:pt idx="1182">
                  <c:v>0.15234</c:v>
                </c:pt>
                <c:pt idx="1183">
                  <c:v>0.15227</c:v>
                </c:pt>
                <c:pt idx="1184">
                  <c:v>0.1522</c:v>
                </c:pt>
                <c:pt idx="1185">
                  <c:v>0.15214</c:v>
                </c:pt>
                <c:pt idx="1186">
                  <c:v>0.15207</c:v>
                </c:pt>
                <c:pt idx="1187">
                  <c:v>0.152</c:v>
                </c:pt>
                <c:pt idx="1188">
                  <c:v>0.15193</c:v>
                </c:pt>
                <c:pt idx="1189">
                  <c:v>0.15186</c:v>
                </c:pt>
                <c:pt idx="1190">
                  <c:v>0.15179</c:v>
                </c:pt>
                <c:pt idx="1191">
                  <c:v>0.15172</c:v>
                </c:pt>
                <c:pt idx="1192">
                  <c:v>0.15166</c:v>
                </c:pt>
                <c:pt idx="1193">
                  <c:v>0.15159</c:v>
                </c:pt>
                <c:pt idx="1194">
                  <c:v>0.15152</c:v>
                </c:pt>
                <c:pt idx="1195">
                  <c:v>0.15145</c:v>
                </c:pt>
                <c:pt idx="1196">
                  <c:v>0.15138</c:v>
                </c:pt>
                <c:pt idx="1197">
                  <c:v>0.15131</c:v>
                </c:pt>
                <c:pt idx="1198">
                  <c:v>0.15125</c:v>
                </c:pt>
                <c:pt idx="1199">
                  <c:v>0.15118</c:v>
                </c:pt>
                <c:pt idx="1200">
                  <c:v>0.15111</c:v>
                </c:pt>
                <c:pt idx="1201">
                  <c:v>0.15104</c:v>
                </c:pt>
                <c:pt idx="1202">
                  <c:v>0.15097</c:v>
                </c:pt>
                <c:pt idx="1203">
                  <c:v>0.15091</c:v>
                </c:pt>
                <c:pt idx="1204">
                  <c:v>0.15084</c:v>
                </c:pt>
                <c:pt idx="1205">
                  <c:v>0.15077</c:v>
                </c:pt>
                <c:pt idx="1206">
                  <c:v>0.1507</c:v>
                </c:pt>
                <c:pt idx="1207">
                  <c:v>0.15064</c:v>
                </c:pt>
                <c:pt idx="1208">
                  <c:v>0.15057</c:v>
                </c:pt>
                <c:pt idx="1209">
                  <c:v>0.1505</c:v>
                </c:pt>
                <c:pt idx="1210">
                  <c:v>0.15043</c:v>
                </c:pt>
                <c:pt idx="1211">
                  <c:v>0.15037</c:v>
                </c:pt>
                <c:pt idx="1212">
                  <c:v>0.1503</c:v>
                </c:pt>
                <c:pt idx="1213">
                  <c:v>0.15023</c:v>
                </c:pt>
                <c:pt idx="1214">
                  <c:v>0.15017</c:v>
                </c:pt>
                <c:pt idx="1215">
                  <c:v>0.1501</c:v>
                </c:pt>
                <c:pt idx="1216">
                  <c:v>0.15003</c:v>
                </c:pt>
                <c:pt idx="1217">
                  <c:v>0.14997</c:v>
                </c:pt>
                <c:pt idx="1218">
                  <c:v>0.1499</c:v>
                </c:pt>
                <c:pt idx="1219">
                  <c:v>0.14983</c:v>
                </c:pt>
                <c:pt idx="1220">
                  <c:v>0.14976</c:v>
                </c:pt>
                <c:pt idx="1221">
                  <c:v>0.1497</c:v>
                </c:pt>
                <c:pt idx="1222">
                  <c:v>0.14963</c:v>
                </c:pt>
                <c:pt idx="1223">
                  <c:v>0.14956</c:v>
                </c:pt>
                <c:pt idx="1224">
                  <c:v>0.1495</c:v>
                </c:pt>
                <c:pt idx="1225">
                  <c:v>0.14943</c:v>
                </c:pt>
                <c:pt idx="1226">
                  <c:v>0.14937</c:v>
                </c:pt>
                <c:pt idx="1227">
                  <c:v>0.1493</c:v>
                </c:pt>
                <c:pt idx="1228">
                  <c:v>0.14923</c:v>
                </c:pt>
                <c:pt idx="1229">
                  <c:v>0.14917</c:v>
                </c:pt>
                <c:pt idx="1230">
                  <c:v>0.1491</c:v>
                </c:pt>
                <c:pt idx="1231">
                  <c:v>0.14903</c:v>
                </c:pt>
                <c:pt idx="1232">
                  <c:v>0.14897</c:v>
                </c:pt>
                <c:pt idx="1233">
                  <c:v>0.1489</c:v>
                </c:pt>
                <c:pt idx="1234">
                  <c:v>0.14884</c:v>
                </c:pt>
                <c:pt idx="1235">
                  <c:v>0.14877</c:v>
                </c:pt>
                <c:pt idx="1236">
                  <c:v>0.1487</c:v>
                </c:pt>
                <c:pt idx="1237">
                  <c:v>0.14864</c:v>
                </c:pt>
                <c:pt idx="1238">
                  <c:v>0.14857</c:v>
                </c:pt>
                <c:pt idx="1239">
                  <c:v>0.14851</c:v>
                </c:pt>
                <c:pt idx="1240">
                  <c:v>0.14844</c:v>
                </c:pt>
                <c:pt idx="1241">
                  <c:v>0.14838</c:v>
                </c:pt>
                <c:pt idx="1242">
                  <c:v>0.14831</c:v>
                </c:pt>
                <c:pt idx="1243">
                  <c:v>0.14825</c:v>
                </c:pt>
                <c:pt idx="1244">
                  <c:v>0.14818</c:v>
                </c:pt>
                <c:pt idx="1245">
                  <c:v>0.14812</c:v>
                </c:pt>
                <c:pt idx="1246">
                  <c:v>0.14805</c:v>
                </c:pt>
                <c:pt idx="1247">
                  <c:v>0.14798</c:v>
                </c:pt>
                <c:pt idx="1248">
                  <c:v>0.14792</c:v>
                </c:pt>
                <c:pt idx="1249">
                  <c:v>0.14785</c:v>
                </c:pt>
                <c:pt idx="1250">
                  <c:v>0.14779</c:v>
                </c:pt>
                <c:pt idx="1251">
                  <c:v>0.14772</c:v>
                </c:pt>
                <c:pt idx="1252">
                  <c:v>0.14766</c:v>
                </c:pt>
                <c:pt idx="1253">
                  <c:v>0.14759</c:v>
                </c:pt>
                <c:pt idx="1254">
                  <c:v>0.14753</c:v>
                </c:pt>
                <c:pt idx="1255">
                  <c:v>0.14747</c:v>
                </c:pt>
                <c:pt idx="1256">
                  <c:v>0.1474</c:v>
                </c:pt>
                <c:pt idx="1257">
                  <c:v>0.14734</c:v>
                </c:pt>
                <c:pt idx="1258">
                  <c:v>0.14727</c:v>
                </c:pt>
                <c:pt idx="1259">
                  <c:v>0.14721</c:v>
                </c:pt>
                <c:pt idx="1260">
                  <c:v>0.14714</c:v>
                </c:pt>
                <c:pt idx="1261">
                  <c:v>0.14708</c:v>
                </c:pt>
                <c:pt idx="1262">
                  <c:v>0.14701</c:v>
                </c:pt>
                <c:pt idx="1263">
                  <c:v>0.14695</c:v>
                </c:pt>
                <c:pt idx="1264">
                  <c:v>0.14689</c:v>
                </c:pt>
                <c:pt idx="1265">
                  <c:v>0.14682</c:v>
                </c:pt>
                <c:pt idx="1266">
                  <c:v>0.14676</c:v>
                </c:pt>
                <c:pt idx="1267">
                  <c:v>0.14669</c:v>
                </c:pt>
                <c:pt idx="1268">
                  <c:v>0.14663</c:v>
                </c:pt>
                <c:pt idx="1269">
                  <c:v>0.14656</c:v>
                </c:pt>
                <c:pt idx="1270">
                  <c:v>0.1465</c:v>
                </c:pt>
                <c:pt idx="1271">
                  <c:v>0.14644</c:v>
                </c:pt>
                <c:pt idx="1272">
                  <c:v>0.14637</c:v>
                </c:pt>
                <c:pt idx="1273">
                  <c:v>0.14631</c:v>
                </c:pt>
                <c:pt idx="1274">
                  <c:v>0.14625</c:v>
                </c:pt>
                <c:pt idx="1275">
                  <c:v>0.14618</c:v>
                </c:pt>
                <c:pt idx="1276">
                  <c:v>0.14612</c:v>
                </c:pt>
                <c:pt idx="1277">
                  <c:v>0.14606</c:v>
                </c:pt>
                <c:pt idx="1278">
                  <c:v>0.14599</c:v>
                </c:pt>
                <c:pt idx="1279">
                  <c:v>0.14593</c:v>
                </c:pt>
                <c:pt idx="1280">
                  <c:v>0.14586</c:v>
                </c:pt>
                <c:pt idx="1281">
                  <c:v>0.1458</c:v>
                </c:pt>
                <c:pt idx="1282">
                  <c:v>0.14574</c:v>
                </c:pt>
                <c:pt idx="1283">
                  <c:v>0.14568</c:v>
                </c:pt>
                <c:pt idx="1284">
                  <c:v>0.14561</c:v>
                </c:pt>
                <c:pt idx="1285">
                  <c:v>0.14555</c:v>
                </c:pt>
                <c:pt idx="1286">
                  <c:v>0.14549</c:v>
                </c:pt>
                <c:pt idx="1287">
                  <c:v>0.14542</c:v>
                </c:pt>
                <c:pt idx="1288">
                  <c:v>0.14536</c:v>
                </c:pt>
                <c:pt idx="1289">
                  <c:v>0.1453</c:v>
                </c:pt>
                <c:pt idx="1290">
                  <c:v>0.14523</c:v>
                </c:pt>
                <c:pt idx="1291">
                  <c:v>0.14517</c:v>
                </c:pt>
                <c:pt idx="1292">
                  <c:v>0.14511</c:v>
                </c:pt>
                <c:pt idx="1293">
                  <c:v>0.14505</c:v>
                </c:pt>
                <c:pt idx="1294">
                  <c:v>0.14498</c:v>
                </c:pt>
                <c:pt idx="1295">
                  <c:v>0.14492</c:v>
                </c:pt>
                <c:pt idx="1296">
                  <c:v>0.14486</c:v>
                </c:pt>
                <c:pt idx="1297">
                  <c:v>0.1448</c:v>
                </c:pt>
                <c:pt idx="1298">
                  <c:v>0.14473</c:v>
                </c:pt>
                <c:pt idx="1299">
                  <c:v>0.14467</c:v>
                </c:pt>
                <c:pt idx="1300">
                  <c:v>0.14461</c:v>
                </c:pt>
                <c:pt idx="1301">
                  <c:v>0.14455</c:v>
                </c:pt>
                <c:pt idx="1302">
                  <c:v>0.14448</c:v>
                </c:pt>
                <c:pt idx="1303">
                  <c:v>0.14442</c:v>
                </c:pt>
                <c:pt idx="1304">
                  <c:v>0.14436</c:v>
                </c:pt>
                <c:pt idx="1305">
                  <c:v>0.1443</c:v>
                </c:pt>
                <c:pt idx="1306">
                  <c:v>0.14424</c:v>
                </c:pt>
                <c:pt idx="1307">
                  <c:v>0.14417</c:v>
                </c:pt>
                <c:pt idx="1308">
                  <c:v>0.14411</c:v>
                </c:pt>
                <c:pt idx="1309">
                  <c:v>0.14405</c:v>
                </c:pt>
                <c:pt idx="1310">
                  <c:v>0.14399</c:v>
                </c:pt>
                <c:pt idx="1311">
                  <c:v>0.14393</c:v>
                </c:pt>
                <c:pt idx="1312">
                  <c:v>0.14387</c:v>
                </c:pt>
                <c:pt idx="1313">
                  <c:v>0.1438</c:v>
                </c:pt>
                <c:pt idx="1314">
                  <c:v>0.14374</c:v>
                </c:pt>
                <c:pt idx="1315">
                  <c:v>0.14368</c:v>
                </c:pt>
                <c:pt idx="1316">
                  <c:v>0.14362</c:v>
                </c:pt>
                <c:pt idx="1317">
                  <c:v>0.14356</c:v>
                </c:pt>
                <c:pt idx="1318">
                  <c:v>0.1435</c:v>
                </c:pt>
                <c:pt idx="1319">
                  <c:v>0.14344</c:v>
                </c:pt>
                <c:pt idx="1320">
                  <c:v>0.14337</c:v>
                </c:pt>
                <c:pt idx="1321">
                  <c:v>0.14331</c:v>
                </c:pt>
                <c:pt idx="1322">
                  <c:v>0.14325</c:v>
                </c:pt>
                <c:pt idx="1323">
                  <c:v>0.14319</c:v>
                </c:pt>
                <c:pt idx="1324">
                  <c:v>0.14313</c:v>
                </c:pt>
                <c:pt idx="1325">
                  <c:v>0.14307</c:v>
                </c:pt>
                <c:pt idx="1326">
                  <c:v>0.14301</c:v>
                </c:pt>
                <c:pt idx="1327">
                  <c:v>0.14295</c:v>
                </c:pt>
                <c:pt idx="1328">
                  <c:v>0.14289</c:v>
                </c:pt>
                <c:pt idx="1329">
                  <c:v>0.14282</c:v>
                </c:pt>
                <c:pt idx="1330">
                  <c:v>0.14276</c:v>
                </c:pt>
                <c:pt idx="1331">
                  <c:v>0.1427</c:v>
                </c:pt>
                <c:pt idx="1332">
                  <c:v>0.14264</c:v>
                </c:pt>
                <c:pt idx="1333">
                  <c:v>0.14258</c:v>
                </c:pt>
                <c:pt idx="1334">
                  <c:v>0.14252</c:v>
                </c:pt>
                <c:pt idx="1335">
                  <c:v>0.14246</c:v>
                </c:pt>
                <c:pt idx="1336">
                  <c:v>0.1424</c:v>
                </c:pt>
                <c:pt idx="1337">
                  <c:v>0.14234</c:v>
                </c:pt>
                <c:pt idx="1338">
                  <c:v>0.14228</c:v>
                </c:pt>
                <c:pt idx="1339">
                  <c:v>0.14222</c:v>
                </c:pt>
                <c:pt idx="1340">
                  <c:v>0.14216</c:v>
                </c:pt>
                <c:pt idx="1341">
                  <c:v>0.1421</c:v>
                </c:pt>
                <c:pt idx="1342">
                  <c:v>0.14204</c:v>
                </c:pt>
                <c:pt idx="1343">
                  <c:v>0.14198</c:v>
                </c:pt>
                <c:pt idx="1344">
                  <c:v>0.14192</c:v>
                </c:pt>
                <c:pt idx="1345">
                  <c:v>0.14186</c:v>
                </c:pt>
                <c:pt idx="1346">
                  <c:v>0.1418</c:v>
                </c:pt>
                <c:pt idx="1347">
                  <c:v>0.14174</c:v>
                </c:pt>
                <c:pt idx="1348">
                  <c:v>0.14168</c:v>
                </c:pt>
                <c:pt idx="1349">
                  <c:v>0.14162</c:v>
                </c:pt>
                <c:pt idx="1350">
                  <c:v>0.14156</c:v>
                </c:pt>
                <c:pt idx="1351">
                  <c:v>0.1415</c:v>
                </c:pt>
                <c:pt idx="1352">
                  <c:v>0.14144</c:v>
                </c:pt>
                <c:pt idx="1353">
                  <c:v>0.14138</c:v>
                </c:pt>
                <c:pt idx="1354">
                  <c:v>0.14132</c:v>
                </c:pt>
                <c:pt idx="1355">
                  <c:v>0.14126</c:v>
                </c:pt>
                <c:pt idx="1356">
                  <c:v>0.1412</c:v>
                </c:pt>
                <c:pt idx="1357">
                  <c:v>0.14114</c:v>
                </c:pt>
                <c:pt idx="1358">
                  <c:v>0.14108</c:v>
                </c:pt>
                <c:pt idx="1359">
                  <c:v>0.14102</c:v>
                </c:pt>
                <c:pt idx="1360">
                  <c:v>0.14097</c:v>
                </c:pt>
                <c:pt idx="1361">
                  <c:v>0.14091</c:v>
                </c:pt>
                <c:pt idx="1362">
                  <c:v>0.14085</c:v>
                </c:pt>
                <c:pt idx="1363">
                  <c:v>0.14079</c:v>
                </c:pt>
                <c:pt idx="1364">
                  <c:v>0.14073</c:v>
                </c:pt>
                <c:pt idx="1365">
                  <c:v>0.14067</c:v>
                </c:pt>
                <c:pt idx="1366">
                  <c:v>0.14061</c:v>
                </c:pt>
                <c:pt idx="1367">
                  <c:v>0.14055</c:v>
                </c:pt>
                <c:pt idx="1368">
                  <c:v>0.14049</c:v>
                </c:pt>
                <c:pt idx="1369">
                  <c:v>0.14043</c:v>
                </c:pt>
                <c:pt idx="1370">
                  <c:v>0.14038</c:v>
                </c:pt>
                <c:pt idx="1371">
                  <c:v>0.14032</c:v>
                </c:pt>
                <c:pt idx="1372">
                  <c:v>0.14026</c:v>
                </c:pt>
                <c:pt idx="1373">
                  <c:v>0.1402</c:v>
                </c:pt>
                <c:pt idx="1374">
                  <c:v>0.14014</c:v>
                </c:pt>
                <c:pt idx="1375">
                  <c:v>0.14008</c:v>
                </c:pt>
                <c:pt idx="1376">
                  <c:v>0.14002</c:v>
                </c:pt>
                <c:pt idx="1377">
                  <c:v>0.13997</c:v>
                </c:pt>
                <c:pt idx="1378">
                  <c:v>0.13991</c:v>
                </c:pt>
                <c:pt idx="1379">
                  <c:v>0.13985</c:v>
                </c:pt>
                <c:pt idx="1380">
                  <c:v>0.13979</c:v>
                </c:pt>
                <c:pt idx="1381">
                  <c:v>0.13973</c:v>
                </c:pt>
                <c:pt idx="1382">
                  <c:v>0.13967</c:v>
                </c:pt>
                <c:pt idx="1383">
                  <c:v>0.13962</c:v>
                </c:pt>
                <c:pt idx="1384">
                  <c:v>0.13956</c:v>
                </c:pt>
                <c:pt idx="1385">
                  <c:v>0.1395</c:v>
                </c:pt>
                <c:pt idx="1386">
                  <c:v>0.13944</c:v>
                </c:pt>
                <c:pt idx="1387">
                  <c:v>0.13938</c:v>
                </c:pt>
                <c:pt idx="1388">
                  <c:v>0.13933</c:v>
                </c:pt>
                <c:pt idx="1389">
                  <c:v>0.13927</c:v>
                </c:pt>
                <c:pt idx="1390">
                  <c:v>0.13921</c:v>
                </c:pt>
                <c:pt idx="1391">
                  <c:v>0.13915</c:v>
                </c:pt>
                <c:pt idx="1392">
                  <c:v>0.13909</c:v>
                </c:pt>
                <c:pt idx="1393">
                  <c:v>0.13904</c:v>
                </c:pt>
                <c:pt idx="1394">
                  <c:v>0.13898</c:v>
                </c:pt>
                <c:pt idx="1395">
                  <c:v>0.13892</c:v>
                </c:pt>
                <c:pt idx="1396">
                  <c:v>0.13886</c:v>
                </c:pt>
                <c:pt idx="1397">
                  <c:v>0.13881</c:v>
                </c:pt>
                <c:pt idx="1398">
                  <c:v>0.13875</c:v>
                </c:pt>
                <c:pt idx="1399">
                  <c:v>0.13869</c:v>
                </c:pt>
                <c:pt idx="1400">
                  <c:v>0.13863</c:v>
                </c:pt>
                <c:pt idx="1401">
                  <c:v>0.13858</c:v>
                </c:pt>
                <c:pt idx="1402">
                  <c:v>0.13852</c:v>
                </c:pt>
                <c:pt idx="1403">
                  <c:v>0.13846</c:v>
                </c:pt>
                <c:pt idx="1404">
                  <c:v>0.13841</c:v>
                </c:pt>
                <c:pt idx="1405">
                  <c:v>0.13835</c:v>
                </c:pt>
                <c:pt idx="1406">
                  <c:v>0.13829</c:v>
                </c:pt>
                <c:pt idx="1407">
                  <c:v>0.13823</c:v>
                </c:pt>
                <c:pt idx="1408">
                  <c:v>0.13818</c:v>
                </c:pt>
                <c:pt idx="1409">
                  <c:v>0.13812</c:v>
                </c:pt>
                <c:pt idx="1410">
                  <c:v>0.13806</c:v>
                </c:pt>
                <c:pt idx="1411">
                  <c:v>0.13801</c:v>
                </c:pt>
                <c:pt idx="1412">
                  <c:v>0.13795</c:v>
                </c:pt>
                <c:pt idx="1413">
                  <c:v>0.13789</c:v>
                </c:pt>
                <c:pt idx="1414">
                  <c:v>0.13784</c:v>
                </c:pt>
                <c:pt idx="1415">
                  <c:v>0.13778</c:v>
                </c:pt>
                <c:pt idx="1416">
                  <c:v>0.13772</c:v>
                </c:pt>
                <c:pt idx="1417">
                  <c:v>0.13767</c:v>
                </c:pt>
                <c:pt idx="1418">
                  <c:v>0.13761</c:v>
                </c:pt>
                <c:pt idx="1419">
                  <c:v>0.13755</c:v>
                </c:pt>
                <c:pt idx="1420">
                  <c:v>0.1375</c:v>
                </c:pt>
                <c:pt idx="1421">
                  <c:v>0.13744</c:v>
                </c:pt>
                <c:pt idx="1422">
                  <c:v>0.13739</c:v>
                </c:pt>
                <c:pt idx="1423">
                  <c:v>0.13733</c:v>
                </c:pt>
                <c:pt idx="1424">
                  <c:v>0.13727</c:v>
                </c:pt>
                <c:pt idx="1425">
                  <c:v>0.13722</c:v>
                </c:pt>
                <c:pt idx="1426">
                  <c:v>0.13716</c:v>
                </c:pt>
                <c:pt idx="1427">
                  <c:v>0.1371</c:v>
                </c:pt>
                <c:pt idx="1428">
                  <c:v>0.13705</c:v>
                </c:pt>
                <c:pt idx="1429">
                  <c:v>0.13699</c:v>
                </c:pt>
                <c:pt idx="1430">
                  <c:v>0.13694</c:v>
                </c:pt>
                <c:pt idx="1431">
                  <c:v>0.13688</c:v>
                </c:pt>
                <c:pt idx="1432">
                  <c:v>0.13682</c:v>
                </c:pt>
                <c:pt idx="1433">
                  <c:v>0.13677</c:v>
                </c:pt>
                <c:pt idx="1434">
                  <c:v>0.13671</c:v>
                </c:pt>
                <c:pt idx="1435">
                  <c:v>0.13666</c:v>
                </c:pt>
                <c:pt idx="1436">
                  <c:v>0.1366</c:v>
                </c:pt>
                <c:pt idx="1437">
                  <c:v>0.13655</c:v>
                </c:pt>
                <c:pt idx="1438">
                  <c:v>0.13649</c:v>
                </c:pt>
                <c:pt idx="1439">
                  <c:v>0.13643</c:v>
                </c:pt>
                <c:pt idx="1440">
                  <c:v>0.13638</c:v>
                </c:pt>
                <c:pt idx="1441">
                  <c:v>0.13632</c:v>
                </c:pt>
                <c:pt idx="1442">
                  <c:v>0.13627</c:v>
                </c:pt>
                <c:pt idx="1443">
                  <c:v>0.13621</c:v>
                </c:pt>
                <c:pt idx="1444">
                  <c:v>0.13616</c:v>
                </c:pt>
                <c:pt idx="1445">
                  <c:v>0.1361</c:v>
                </c:pt>
                <c:pt idx="1446">
                  <c:v>0.13605</c:v>
                </c:pt>
                <c:pt idx="1447">
                  <c:v>0.13599</c:v>
                </c:pt>
                <c:pt idx="1448">
                  <c:v>0.13594</c:v>
                </c:pt>
                <c:pt idx="1449">
                  <c:v>0.13588</c:v>
                </c:pt>
                <c:pt idx="1450">
                  <c:v>0.13583</c:v>
                </c:pt>
                <c:pt idx="1451">
                  <c:v>0.13577</c:v>
                </c:pt>
                <c:pt idx="1452">
                  <c:v>0.13572</c:v>
                </c:pt>
                <c:pt idx="1453">
                  <c:v>0.13566</c:v>
                </c:pt>
                <c:pt idx="1454">
                  <c:v>0.13561</c:v>
                </c:pt>
                <c:pt idx="1455">
                  <c:v>0.13555</c:v>
                </c:pt>
                <c:pt idx="1456">
                  <c:v>0.1355</c:v>
                </c:pt>
                <c:pt idx="1457">
                  <c:v>0.13544</c:v>
                </c:pt>
                <c:pt idx="1458">
                  <c:v>0.13539</c:v>
                </c:pt>
                <c:pt idx="1459">
                  <c:v>0.13533</c:v>
                </c:pt>
                <c:pt idx="1460">
                  <c:v>0.13528</c:v>
                </c:pt>
                <c:pt idx="1461">
                  <c:v>0.13522</c:v>
                </c:pt>
                <c:pt idx="1462">
                  <c:v>0.13517</c:v>
                </c:pt>
                <c:pt idx="1463">
                  <c:v>0.13511</c:v>
                </c:pt>
                <c:pt idx="1464">
                  <c:v>0.13506</c:v>
                </c:pt>
                <c:pt idx="1465">
                  <c:v>0.13501</c:v>
                </c:pt>
                <c:pt idx="1466">
                  <c:v>0.13495</c:v>
                </c:pt>
                <c:pt idx="1467">
                  <c:v>0.1349</c:v>
                </c:pt>
                <c:pt idx="1468">
                  <c:v>0.13484</c:v>
                </c:pt>
                <c:pt idx="1469">
                  <c:v>0.13479</c:v>
                </c:pt>
                <c:pt idx="1470">
                  <c:v>0.13473</c:v>
                </c:pt>
                <c:pt idx="1471">
                  <c:v>0.13468</c:v>
                </c:pt>
                <c:pt idx="1472">
                  <c:v>0.13463</c:v>
                </c:pt>
                <c:pt idx="1473">
                  <c:v>0.13457</c:v>
                </c:pt>
                <c:pt idx="1474">
                  <c:v>0.13452</c:v>
                </c:pt>
                <c:pt idx="1475">
                  <c:v>0.13446</c:v>
                </c:pt>
                <c:pt idx="1476">
                  <c:v>0.13441</c:v>
                </c:pt>
                <c:pt idx="1477">
                  <c:v>0.13436</c:v>
                </c:pt>
                <c:pt idx="1478">
                  <c:v>0.1343</c:v>
                </c:pt>
                <c:pt idx="1479">
                  <c:v>0.13425</c:v>
                </c:pt>
                <c:pt idx="1480">
                  <c:v>0.1342</c:v>
                </c:pt>
                <c:pt idx="1481">
                  <c:v>0.13414</c:v>
                </c:pt>
                <c:pt idx="1482">
                  <c:v>0.13409</c:v>
                </c:pt>
                <c:pt idx="1483">
                  <c:v>0.13403</c:v>
                </c:pt>
                <c:pt idx="1484">
                  <c:v>0.13398</c:v>
                </c:pt>
                <c:pt idx="1485">
                  <c:v>0.13393</c:v>
                </c:pt>
                <c:pt idx="1486">
                  <c:v>0.13387</c:v>
                </c:pt>
                <c:pt idx="1487">
                  <c:v>0.13382</c:v>
                </c:pt>
                <c:pt idx="1488">
                  <c:v>0.13377</c:v>
                </c:pt>
                <c:pt idx="1489">
                  <c:v>0.13371</c:v>
                </c:pt>
                <c:pt idx="1490">
                  <c:v>0.13366</c:v>
                </c:pt>
                <c:pt idx="1491">
                  <c:v>0.13361</c:v>
                </c:pt>
                <c:pt idx="1492">
                  <c:v>0.13355</c:v>
                </c:pt>
                <c:pt idx="1493">
                  <c:v>0.1335</c:v>
                </c:pt>
                <c:pt idx="1494">
                  <c:v>0.13345</c:v>
                </c:pt>
                <c:pt idx="1495">
                  <c:v>0.13339</c:v>
                </c:pt>
                <c:pt idx="1496">
                  <c:v>0.13334</c:v>
                </c:pt>
                <c:pt idx="1497">
                  <c:v>0.13329</c:v>
                </c:pt>
                <c:pt idx="1498">
                  <c:v>0.13323</c:v>
                </c:pt>
                <c:pt idx="1499">
                  <c:v>0.13318</c:v>
                </c:pt>
                <c:pt idx="1500">
                  <c:v>0.13313</c:v>
                </c:pt>
                <c:pt idx="1501">
                  <c:v>0.13308</c:v>
                </c:pt>
                <c:pt idx="1502">
                  <c:v>0.13302</c:v>
                </c:pt>
                <c:pt idx="1503">
                  <c:v>0.13297</c:v>
                </c:pt>
                <c:pt idx="1504">
                  <c:v>0.13292</c:v>
                </c:pt>
                <c:pt idx="1505">
                  <c:v>0.13286</c:v>
                </c:pt>
                <c:pt idx="1506">
                  <c:v>0.13281</c:v>
                </c:pt>
                <c:pt idx="1507">
                  <c:v>0.13276</c:v>
                </c:pt>
                <c:pt idx="1508">
                  <c:v>0.13271</c:v>
                </c:pt>
                <c:pt idx="1509">
                  <c:v>0.13265</c:v>
                </c:pt>
                <c:pt idx="1510">
                  <c:v>0.1326</c:v>
                </c:pt>
                <c:pt idx="1511">
                  <c:v>0.13255</c:v>
                </c:pt>
                <c:pt idx="1512">
                  <c:v>0.1325</c:v>
                </c:pt>
                <c:pt idx="1513">
                  <c:v>0.13244</c:v>
                </c:pt>
                <c:pt idx="1514">
                  <c:v>0.13239</c:v>
                </c:pt>
                <c:pt idx="1515">
                  <c:v>0.13234</c:v>
                </c:pt>
                <c:pt idx="1516">
                  <c:v>0.13229</c:v>
                </c:pt>
                <c:pt idx="1517">
                  <c:v>0.13224</c:v>
                </c:pt>
                <c:pt idx="1518">
                  <c:v>0.13218</c:v>
                </c:pt>
                <c:pt idx="1519">
                  <c:v>0.13213</c:v>
                </c:pt>
                <c:pt idx="1520">
                  <c:v>0.13208</c:v>
                </c:pt>
                <c:pt idx="1521">
                  <c:v>0.13203</c:v>
                </c:pt>
                <c:pt idx="1522">
                  <c:v>0.13197</c:v>
                </c:pt>
                <c:pt idx="1523">
                  <c:v>0.13192</c:v>
                </c:pt>
                <c:pt idx="1524">
                  <c:v>0.13187</c:v>
                </c:pt>
                <c:pt idx="1525">
                  <c:v>0.13182</c:v>
                </c:pt>
                <c:pt idx="1526">
                  <c:v>0.13177</c:v>
                </c:pt>
                <c:pt idx="1527">
                  <c:v>0.13172</c:v>
                </c:pt>
                <c:pt idx="1528">
                  <c:v>0.13166</c:v>
                </c:pt>
                <c:pt idx="1529">
                  <c:v>0.13161</c:v>
                </c:pt>
                <c:pt idx="1530">
                  <c:v>0.13156</c:v>
                </c:pt>
                <c:pt idx="1531">
                  <c:v>0.13151</c:v>
                </c:pt>
                <c:pt idx="1532">
                  <c:v>0.13146</c:v>
                </c:pt>
                <c:pt idx="1533">
                  <c:v>0.13141</c:v>
                </c:pt>
                <c:pt idx="1534">
                  <c:v>0.13135</c:v>
                </c:pt>
                <c:pt idx="1535">
                  <c:v>0.1313</c:v>
                </c:pt>
                <c:pt idx="1536">
                  <c:v>0.13125</c:v>
                </c:pt>
                <c:pt idx="1537">
                  <c:v>0.1312</c:v>
                </c:pt>
                <c:pt idx="1538">
                  <c:v>0.13115</c:v>
                </c:pt>
                <c:pt idx="1539">
                  <c:v>0.1311</c:v>
                </c:pt>
                <c:pt idx="1540">
                  <c:v>0.13105</c:v>
                </c:pt>
                <c:pt idx="1541">
                  <c:v>0.13099</c:v>
                </c:pt>
                <c:pt idx="1542">
                  <c:v>0.13094</c:v>
                </c:pt>
                <c:pt idx="1543">
                  <c:v>0.13089</c:v>
                </c:pt>
                <c:pt idx="1544">
                  <c:v>0.13084</c:v>
                </c:pt>
                <c:pt idx="1545">
                  <c:v>0.13079</c:v>
                </c:pt>
                <c:pt idx="1546">
                  <c:v>0.13074</c:v>
                </c:pt>
                <c:pt idx="1547">
                  <c:v>0.13069</c:v>
                </c:pt>
                <c:pt idx="1548">
                  <c:v>0.13064</c:v>
                </c:pt>
                <c:pt idx="1549">
                  <c:v>0.13059</c:v>
                </c:pt>
                <c:pt idx="1550">
                  <c:v>0.13053</c:v>
                </c:pt>
                <c:pt idx="1551">
                  <c:v>0.13048</c:v>
                </c:pt>
                <c:pt idx="1552">
                  <c:v>0.13043</c:v>
                </c:pt>
                <c:pt idx="1553">
                  <c:v>0.13038</c:v>
                </c:pt>
                <c:pt idx="1554">
                  <c:v>0.13033</c:v>
                </c:pt>
                <c:pt idx="1555">
                  <c:v>0.13028</c:v>
                </c:pt>
                <c:pt idx="1556">
                  <c:v>0.13023</c:v>
                </c:pt>
                <c:pt idx="1557">
                  <c:v>0.13018</c:v>
                </c:pt>
                <c:pt idx="1558">
                  <c:v>0.13013</c:v>
                </c:pt>
                <c:pt idx="1559">
                  <c:v>0.13008</c:v>
                </c:pt>
                <c:pt idx="1560">
                  <c:v>0.13003</c:v>
                </c:pt>
                <c:pt idx="1561">
                  <c:v>0.12998</c:v>
                </c:pt>
                <c:pt idx="1562">
                  <c:v>0.12993</c:v>
                </c:pt>
                <c:pt idx="1563">
                  <c:v>0.12988</c:v>
                </c:pt>
                <c:pt idx="1564">
                  <c:v>0.12983</c:v>
                </c:pt>
                <c:pt idx="1565">
                  <c:v>0.12978</c:v>
                </c:pt>
                <c:pt idx="1566">
                  <c:v>0.12973</c:v>
                </c:pt>
                <c:pt idx="1567">
                  <c:v>0.12968</c:v>
                </c:pt>
                <c:pt idx="1568">
                  <c:v>0.12963</c:v>
                </c:pt>
                <c:pt idx="1569">
                  <c:v>0.12957</c:v>
                </c:pt>
                <c:pt idx="1570">
                  <c:v>0.12952</c:v>
                </c:pt>
                <c:pt idx="1571">
                  <c:v>0.12947</c:v>
                </c:pt>
                <c:pt idx="1572">
                  <c:v>0.12942</c:v>
                </c:pt>
                <c:pt idx="1573">
                  <c:v>0.12937</c:v>
                </c:pt>
                <c:pt idx="1574">
                  <c:v>0.12932</c:v>
                </c:pt>
                <c:pt idx="1575">
                  <c:v>0.12927</c:v>
                </c:pt>
                <c:pt idx="1576">
                  <c:v>0.12922</c:v>
                </c:pt>
                <c:pt idx="1577">
                  <c:v>0.12918</c:v>
                </c:pt>
                <c:pt idx="1578">
                  <c:v>0.12913</c:v>
                </c:pt>
                <c:pt idx="1579">
                  <c:v>0.12908</c:v>
                </c:pt>
                <c:pt idx="1580">
                  <c:v>0.12903</c:v>
                </c:pt>
                <c:pt idx="1581">
                  <c:v>0.12898</c:v>
                </c:pt>
                <c:pt idx="1582">
                  <c:v>0.12893</c:v>
                </c:pt>
                <c:pt idx="1583">
                  <c:v>0.12888</c:v>
                </c:pt>
                <c:pt idx="1584">
                  <c:v>0.12883</c:v>
                </c:pt>
                <c:pt idx="1585">
                  <c:v>0.12878</c:v>
                </c:pt>
                <c:pt idx="1586">
                  <c:v>0.12873</c:v>
                </c:pt>
                <c:pt idx="1587">
                  <c:v>0.12868</c:v>
                </c:pt>
                <c:pt idx="1588">
                  <c:v>0.12863</c:v>
                </c:pt>
                <c:pt idx="1589">
                  <c:v>0.12858</c:v>
                </c:pt>
                <c:pt idx="1590">
                  <c:v>0.12853</c:v>
                </c:pt>
                <c:pt idx="1591">
                  <c:v>0.12848</c:v>
                </c:pt>
                <c:pt idx="1592">
                  <c:v>0.12843</c:v>
                </c:pt>
                <c:pt idx="1593">
                  <c:v>0.12838</c:v>
                </c:pt>
                <c:pt idx="1594">
                  <c:v>0.12833</c:v>
                </c:pt>
                <c:pt idx="1595">
                  <c:v>0.12828</c:v>
                </c:pt>
                <c:pt idx="1596">
                  <c:v>0.12823</c:v>
                </c:pt>
                <c:pt idx="1597">
                  <c:v>0.12819</c:v>
                </c:pt>
                <c:pt idx="1598">
                  <c:v>0.12814</c:v>
                </c:pt>
                <c:pt idx="1599">
                  <c:v>0.12809</c:v>
                </c:pt>
                <c:pt idx="1600">
                  <c:v>0.12804</c:v>
                </c:pt>
                <c:pt idx="1601">
                  <c:v>0.12799</c:v>
                </c:pt>
                <c:pt idx="1602">
                  <c:v>0.12794</c:v>
                </c:pt>
                <c:pt idx="1603">
                  <c:v>0.12789</c:v>
                </c:pt>
                <c:pt idx="1604">
                  <c:v>0.12784</c:v>
                </c:pt>
                <c:pt idx="1605">
                  <c:v>0.12779</c:v>
                </c:pt>
                <c:pt idx="1606">
                  <c:v>0.12775</c:v>
                </c:pt>
                <c:pt idx="1607">
                  <c:v>0.1277</c:v>
                </c:pt>
                <c:pt idx="1608">
                  <c:v>0.12765</c:v>
                </c:pt>
                <c:pt idx="1609">
                  <c:v>0.1276</c:v>
                </c:pt>
                <c:pt idx="1610">
                  <c:v>0.12755</c:v>
                </c:pt>
                <c:pt idx="1611">
                  <c:v>0.1275</c:v>
                </c:pt>
                <c:pt idx="1612">
                  <c:v>0.12745</c:v>
                </c:pt>
                <c:pt idx="1613">
                  <c:v>0.12741</c:v>
                </c:pt>
                <c:pt idx="1614">
                  <c:v>0.12736</c:v>
                </c:pt>
                <c:pt idx="1615">
                  <c:v>0.12731</c:v>
                </c:pt>
                <c:pt idx="1616">
                  <c:v>0.12726</c:v>
                </c:pt>
                <c:pt idx="1617">
                  <c:v>0.12721</c:v>
                </c:pt>
                <c:pt idx="1618">
                  <c:v>0.12716</c:v>
                </c:pt>
                <c:pt idx="1619">
                  <c:v>0.12711</c:v>
                </c:pt>
                <c:pt idx="1620">
                  <c:v>0.12707</c:v>
                </c:pt>
                <c:pt idx="1621">
                  <c:v>0.12702</c:v>
                </c:pt>
                <c:pt idx="1622">
                  <c:v>0.12697</c:v>
                </c:pt>
                <c:pt idx="1623">
                  <c:v>0.12692</c:v>
                </c:pt>
                <c:pt idx="1624">
                  <c:v>0.12687</c:v>
                </c:pt>
                <c:pt idx="1625">
                  <c:v>0.12683</c:v>
                </c:pt>
                <c:pt idx="1626">
                  <c:v>0.12678</c:v>
                </c:pt>
                <c:pt idx="1627">
                  <c:v>0.12673</c:v>
                </c:pt>
                <c:pt idx="1628">
                  <c:v>0.12668</c:v>
                </c:pt>
                <c:pt idx="1629">
                  <c:v>0.12663</c:v>
                </c:pt>
                <c:pt idx="1630">
                  <c:v>0.12659</c:v>
                </c:pt>
                <c:pt idx="1631">
                  <c:v>0.12654</c:v>
                </c:pt>
                <c:pt idx="1632">
                  <c:v>0.12649</c:v>
                </c:pt>
                <c:pt idx="1633">
                  <c:v>0.12644</c:v>
                </c:pt>
                <c:pt idx="1634">
                  <c:v>0.12639</c:v>
                </c:pt>
                <c:pt idx="1635">
                  <c:v>0.12635</c:v>
                </c:pt>
                <c:pt idx="1636">
                  <c:v>0.1263</c:v>
                </c:pt>
                <c:pt idx="1637">
                  <c:v>0.12625</c:v>
                </c:pt>
                <c:pt idx="1638">
                  <c:v>0.1262</c:v>
                </c:pt>
                <c:pt idx="1639">
                  <c:v>0.12616</c:v>
                </c:pt>
                <c:pt idx="1640">
                  <c:v>0.12611</c:v>
                </c:pt>
                <c:pt idx="1641">
                  <c:v>0.12606</c:v>
                </c:pt>
                <c:pt idx="1642">
                  <c:v>0.12601</c:v>
                </c:pt>
                <c:pt idx="1643">
                  <c:v>0.12597</c:v>
                </c:pt>
                <c:pt idx="1644">
                  <c:v>0.12592</c:v>
                </c:pt>
                <c:pt idx="1645">
                  <c:v>0.12587</c:v>
                </c:pt>
                <c:pt idx="1646">
                  <c:v>0.12582</c:v>
                </c:pt>
                <c:pt idx="1647">
                  <c:v>0.12578</c:v>
                </c:pt>
                <c:pt idx="1648">
                  <c:v>0.12573</c:v>
                </c:pt>
                <c:pt idx="1649">
                  <c:v>0.12568</c:v>
                </c:pt>
                <c:pt idx="1650">
                  <c:v>0.12564</c:v>
                </c:pt>
                <c:pt idx="1651">
                  <c:v>0.12559</c:v>
                </c:pt>
                <c:pt idx="1652">
                  <c:v>0.12554</c:v>
                </c:pt>
                <c:pt idx="1653">
                  <c:v>0.12549</c:v>
                </c:pt>
                <c:pt idx="1654">
                  <c:v>0.12545</c:v>
                </c:pt>
                <c:pt idx="1655">
                  <c:v>0.1254</c:v>
                </c:pt>
                <c:pt idx="1656">
                  <c:v>0.12535</c:v>
                </c:pt>
                <c:pt idx="1657">
                  <c:v>0.12531</c:v>
                </c:pt>
                <c:pt idx="1658">
                  <c:v>0.12526</c:v>
                </c:pt>
                <c:pt idx="1659">
                  <c:v>0.12521</c:v>
                </c:pt>
                <c:pt idx="1660">
                  <c:v>0.12517</c:v>
                </c:pt>
                <c:pt idx="1661">
                  <c:v>0.12512</c:v>
                </c:pt>
                <c:pt idx="1662">
                  <c:v>0.12507</c:v>
                </c:pt>
                <c:pt idx="1663">
                  <c:v>0.12503</c:v>
                </c:pt>
                <c:pt idx="1664">
                  <c:v>0.12498</c:v>
                </c:pt>
                <c:pt idx="1665">
                  <c:v>0.12493</c:v>
                </c:pt>
                <c:pt idx="1666">
                  <c:v>0.12489</c:v>
                </c:pt>
                <c:pt idx="1667">
                  <c:v>0.12484</c:v>
                </c:pt>
                <c:pt idx="1668">
                  <c:v>0.12479</c:v>
                </c:pt>
                <c:pt idx="1669">
                  <c:v>0.12475</c:v>
                </c:pt>
                <c:pt idx="1670">
                  <c:v>0.1247</c:v>
                </c:pt>
                <c:pt idx="1671">
                  <c:v>0.12465</c:v>
                </c:pt>
                <c:pt idx="1672">
                  <c:v>0.12461</c:v>
                </c:pt>
                <c:pt idx="1673">
                  <c:v>0.12456</c:v>
                </c:pt>
                <c:pt idx="1674">
                  <c:v>0.12451</c:v>
                </c:pt>
                <c:pt idx="1675">
                  <c:v>0.12447</c:v>
                </c:pt>
                <c:pt idx="1676">
                  <c:v>0.12442</c:v>
                </c:pt>
                <c:pt idx="1677">
                  <c:v>0.12437</c:v>
                </c:pt>
                <c:pt idx="1678">
                  <c:v>0.12433</c:v>
                </c:pt>
                <c:pt idx="1679">
                  <c:v>0.12428</c:v>
                </c:pt>
                <c:pt idx="1680">
                  <c:v>0.12424</c:v>
                </c:pt>
                <c:pt idx="1681">
                  <c:v>0.12419</c:v>
                </c:pt>
                <c:pt idx="1682">
                  <c:v>0.12414</c:v>
                </c:pt>
                <c:pt idx="1683">
                  <c:v>0.1241</c:v>
                </c:pt>
                <c:pt idx="1684">
                  <c:v>0.12405</c:v>
                </c:pt>
                <c:pt idx="1685">
                  <c:v>0.12401</c:v>
                </c:pt>
                <c:pt idx="1686">
                  <c:v>0.12396</c:v>
                </c:pt>
                <c:pt idx="1687">
                  <c:v>0.12391</c:v>
                </c:pt>
                <c:pt idx="1688">
                  <c:v>0.12387</c:v>
                </c:pt>
                <c:pt idx="1689">
                  <c:v>0.12382</c:v>
                </c:pt>
                <c:pt idx="1690">
                  <c:v>0.12378</c:v>
                </c:pt>
                <c:pt idx="1691">
                  <c:v>0.12373</c:v>
                </c:pt>
                <c:pt idx="1692">
                  <c:v>0.12369</c:v>
                </c:pt>
                <c:pt idx="1693">
                  <c:v>0.12364</c:v>
                </c:pt>
                <c:pt idx="1694">
                  <c:v>0.12359</c:v>
                </c:pt>
                <c:pt idx="1695">
                  <c:v>0.12355</c:v>
                </c:pt>
                <c:pt idx="1696">
                  <c:v>0.1235</c:v>
                </c:pt>
                <c:pt idx="1697">
                  <c:v>0.12346</c:v>
                </c:pt>
                <c:pt idx="1698">
                  <c:v>0.12341</c:v>
                </c:pt>
                <c:pt idx="1699">
                  <c:v>0.12337</c:v>
                </c:pt>
                <c:pt idx="1700">
                  <c:v>0.12332</c:v>
                </c:pt>
                <c:pt idx="1701">
                  <c:v>0.12327</c:v>
                </c:pt>
                <c:pt idx="1702">
                  <c:v>0.12323</c:v>
                </c:pt>
                <c:pt idx="1703">
                  <c:v>0.12318</c:v>
                </c:pt>
                <c:pt idx="1704">
                  <c:v>0.12314</c:v>
                </c:pt>
                <c:pt idx="1705">
                  <c:v>0.12309</c:v>
                </c:pt>
                <c:pt idx="1706">
                  <c:v>0.12305</c:v>
                </c:pt>
                <c:pt idx="1707">
                  <c:v>0.123</c:v>
                </c:pt>
                <c:pt idx="1708">
                  <c:v>0.12296</c:v>
                </c:pt>
                <c:pt idx="1709">
                  <c:v>0.12291</c:v>
                </c:pt>
                <c:pt idx="1710">
                  <c:v>0.12287</c:v>
                </c:pt>
                <c:pt idx="1711">
                  <c:v>0.12282</c:v>
                </c:pt>
                <c:pt idx="1712">
                  <c:v>0.12278</c:v>
                </c:pt>
                <c:pt idx="1713">
                  <c:v>0.12273</c:v>
                </c:pt>
                <c:pt idx="1714">
                  <c:v>0.12269</c:v>
                </c:pt>
                <c:pt idx="1715">
                  <c:v>0.12264</c:v>
                </c:pt>
                <c:pt idx="1716">
                  <c:v>0.1226</c:v>
                </c:pt>
                <c:pt idx="1717">
                  <c:v>0.12255</c:v>
                </c:pt>
                <c:pt idx="1718">
                  <c:v>0.12251</c:v>
                </c:pt>
                <c:pt idx="1719">
                  <c:v>0.12246</c:v>
                </c:pt>
                <c:pt idx="1720">
                  <c:v>0.12242</c:v>
                </c:pt>
                <c:pt idx="1721">
                  <c:v>0.12237</c:v>
                </c:pt>
                <c:pt idx="1722">
                  <c:v>0.12233</c:v>
                </c:pt>
                <c:pt idx="1723">
                  <c:v>0.12228</c:v>
                </c:pt>
                <c:pt idx="1724">
                  <c:v>0.12224</c:v>
                </c:pt>
                <c:pt idx="1725">
                  <c:v>0.12219</c:v>
                </c:pt>
                <c:pt idx="1726">
                  <c:v>0.12215</c:v>
                </c:pt>
                <c:pt idx="1727">
                  <c:v>0.1221</c:v>
                </c:pt>
                <c:pt idx="1728">
                  <c:v>0.12206</c:v>
                </c:pt>
                <c:pt idx="1729">
                  <c:v>0.12202</c:v>
                </c:pt>
                <c:pt idx="1730">
                  <c:v>0.12197</c:v>
                </c:pt>
                <c:pt idx="1731">
                  <c:v>0.12193</c:v>
                </c:pt>
                <c:pt idx="1732">
                  <c:v>0.12188</c:v>
                </c:pt>
                <c:pt idx="1733">
                  <c:v>0.12184</c:v>
                </c:pt>
                <c:pt idx="1734">
                  <c:v>0.12179</c:v>
                </c:pt>
                <c:pt idx="1735">
                  <c:v>0.12175</c:v>
                </c:pt>
                <c:pt idx="1736">
                  <c:v>0.12171</c:v>
                </c:pt>
                <c:pt idx="1737">
                  <c:v>0.12166</c:v>
                </c:pt>
                <c:pt idx="1738">
                  <c:v>0.12162</c:v>
                </c:pt>
                <c:pt idx="1739">
                  <c:v>0.12157</c:v>
                </c:pt>
                <c:pt idx="1740">
                  <c:v>0.12153</c:v>
                </c:pt>
                <c:pt idx="1741">
                  <c:v>0.12148</c:v>
                </c:pt>
                <c:pt idx="1742">
                  <c:v>0.12144</c:v>
                </c:pt>
                <c:pt idx="1743">
                  <c:v>0.1214</c:v>
                </c:pt>
                <c:pt idx="1744">
                  <c:v>0.12135</c:v>
                </c:pt>
                <c:pt idx="1745">
                  <c:v>0.12131</c:v>
                </c:pt>
                <c:pt idx="1746">
                  <c:v>0.12126</c:v>
                </c:pt>
                <c:pt idx="1747">
                  <c:v>0.12122</c:v>
                </c:pt>
                <c:pt idx="1748">
                  <c:v>0.12118</c:v>
                </c:pt>
                <c:pt idx="1749">
                  <c:v>0.12113</c:v>
                </c:pt>
                <c:pt idx="1750">
                  <c:v>0.12109</c:v>
                </c:pt>
                <c:pt idx="1751">
                  <c:v>0.12104</c:v>
                </c:pt>
                <c:pt idx="1752">
                  <c:v>0.121</c:v>
                </c:pt>
                <c:pt idx="1753">
                  <c:v>0.12096</c:v>
                </c:pt>
                <c:pt idx="1754">
                  <c:v>0.12091</c:v>
                </c:pt>
                <c:pt idx="1755">
                  <c:v>0.12087</c:v>
                </c:pt>
                <c:pt idx="1756">
                  <c:v>0.12083</c:v>
                </c:pt>
                <c:pt idx="1757">
                  <c:v>0.12078</c:v>
                </c:pt>
                <c:pt idx="1758">
                  <c:v>0.12074</c:v>
                </c:pt>
                <c:pt idx="1759">
                  <c:v>0.12069</c:v>
                </c:pt>
                <c:pt idx="1760">
                  <c:v>0.12065</c:v>
                </c:pt>
                <c:pt idx="1761">
                  <c:v>0.12061</c:v>
                </c:pt>
                <c:pt idx="1762">
                  <c:v>0.12056</c:v>
                </c:pt>
                <c:pt idx="1763">
                  <c:v>0.12052</c:v>
                </c:pt>
                <c:pt idx="1764">
                  <c:v>0.12048</c:v>
                </c:pt>
                <c:pt idx="1765">
                  <c:v>0.12043</c:v>
                </c:pt>
                <c:pt idx="1766">
                  <c:v>0.12039</c:v>
                </c:pt>
                <c:pt idx="1767">
                  <c:v>0.12035</c:v>
                </c:pt>
                <c:pt idx="1768">
                  <c:v>0.1203</c:v>
                </c:pt>
                <c:pt idx="1769">
                  <c:v>0.12026</c:v>
                </c:pt>
                <c:pt idx="1770">
                  <c:v>0.12022</c:v>
                </c:pt>
                <c:pt idx="1771">
                  <c:v>0.12017</c:v>
                </c:pt>
                <c:pt idx="1772">
                  <c:v>0.12013</c:v>
                </c:pt>
                <c:pt idx="1773">
                  <c:v>0.12009</c:v>
                </c:pt>
                <c:pt idx="1774">
                  <c:v>0.12004</c:v>
                </c:pt>
                <c:pt idx="1775">
                  <c:v>0.12</c:v>
                </c:pt>
                <c:pt idx="1776">
                  <c:v>0.11996</c:v>
                </c:pt>
                <c:pt idx="1777">
                  <c:v>0.11992</c:v>
                </c:pt>
                <c:pt idx="1778">
                  <c:v>0.11987</c:v>
                </c:pt>
                <c:pt idx="1779">
                  <c:v>0.11983</c:v>
                </c:pt>
                <c:pt idx="1780">
                  <c:v>0.11979</c:v>
                </c:pt>
                <c:pt idx="1781">
                  <c:v>0.11974</c:v>
                </c:pt>
                <c:pt idx="1782">
                  <c:v>0.1197</c:v>
                </c:pt>
                <c:pt idx="1783">
                  <c:v>0.11966</c:v>
                </c:pt>
                <c:pt idx="1784">
                  <c:v>0.11962</c:v>
                </c:pt>
                <c:pt idx="1785">
                  <c:v>0.11957</c:v>
                </c:pt>
                <c:pt idx="1786">
                  <c:v>0.11953</c:v>
                </c:pt>
                <c:pt idx="1787">
                  <c:v>0.11949</c:v>
                </c:pt>
                <c:pt idx="1788">
                  <c:v>0.11944</c:v>
                </c:pt>
                <c:pt idx="1789">
                  <c:v>0.1194</c:v>
                </c:pt>
                <c:pt idx="1790">
                  <c:v>0.11936</c:v>
                </c:pt>
                <c:pt idx="1791">
                  <c:v>0.11932</c:v>
                </c:pt>
                <c:pt idx="1792">
                  <c:v>0.11927</c:v>
                </c:pt>
                <c:pt idx="1793">
                  <c:v>0.11923</c:v>
                </c:pt>
                <c:pt idx="1794">
                  <c:v>0.11919</c:v>
                </c:pt>
                <c:pt idx="1795">
                  <c:v>0.11915</c:v>
                </c:pt>
                <c:pt idx="1796">
                  <c:v>0.1191</c:v>
                </c:pt>
                <c:pt idx="1797">
                  <c:v>0.11906</c:v>
                </c:pt>
                <c:pt idx="1798">
                  <c:v>0.11902</c:v>
                </c:pt>
                <c:pt idx="1799">
                  <c:v>0.11898</c:v>
                </c:pt>
                <c:pt idx="1800">
                  <c:v>0.11893</c:v>
                </c:pt>
                <c:pt idx="1801">
                  <c:v>0.11889</c:v>
                </c:pt>
                <c:pt idx="1802">
                  <c:v>0.11885</c:v>
                </c:pt>
                <c:pt idx="1803">
                  <c:v>0.11881</c:v>
                </c:pt>
                <c:pt idx="1804">
                  <c:v>0.11877</c:v>
                </c:pt>
                <c:pt idx="1805">
                  <c:v>0.11872</c:v>
                </c:pt>
                <c:pt idx="1806">
                  <c:v>0.11868</c:v>
                </c:pt>
                <c:pt idx="1807">
                  <c:v>0.11864</c:v>
                </c:pt>
                <c:pt idx="1808">
                  <c:v>0.1186</c:v>
                </c:pt>
                <c:pt idx="1809">
                  <c:v>0.11856</c:v>
                </c:pt>
                <c:pt idx="1810">
                  <c:v>0.11851</c:v>
                </c:pt>
                <c:pt idx="1811">
                  <c:v>0.11847</c:v>
                </c:pt>
                <c:pt idx="1812">
                  <c:v>0.11843</c:v>
                </c:pt>
                <c:pt idx="1813">
                  <c:v>0.11839</c:v>
                </c:pt>
                <c:pt idx="1814">
                  <c:v>0.11835</c:v>
                </c:pt>
                <c:pt idx="1815">
                  <c:v>0.1183</c:v>
                </c:pt>
                <c:pt idx="1816">
                  <c:v>0.11826</c:v>
                </c:pt>
                <c:pt idx="1817">
                  <c:v>0.11822</c:v>
                </c:pt>
                <c:pt idx="1818">
                  <c:v>0.11818</c:v>
                </c:pt>
                <c:pt idx="1819">
                  <c:v>0.11814</c:v>
                </c:pt>
                <c:pt idx="1820">
                  <c:v>0.11809</c:v>
                </c:pt>
                <c:pt idx="1821">
                  <c:v>0.11805</c:v>
                </c:pt>
                <c:pt idx="1822">
                  <c:v>0.11801</c:v>
                </c:pt>
                <c:pt idx="1823">
                  <c:v>0.11797</c:v>
                </c:pt>
                <c:pt idx="1824">
                  <c:v>0.11793</c:v>
                </c:pt>
                <c:pt idx="1825">
                  <c:v>0.11789</c:v>
                </c:pt>
                <c:pt idx="1826">
                  <c:v>0.11784</c:v>
                </c:pt>
                <c:pt idx="1827">
                  <c:v>0.1178</c:v>
                </c:pt>
                <c:pt idx="1828">
                  <c:v>0.11776</c:v>
                </c:pt>
                <c:pt idx="1829">
                  <c:v>0.11772</c:v>
                </c:pt>
                <c:pt idx="1830">
                  <c:v>0.11768</c:v>
                </c:pt>
                <c:pt idx="1831">
                  <c:v>0.11764</c:v>
                </c:pt>
                <c:pt idx="1832">
                  <c:v>0.1176</c:v>
                </c:pt>
                <c:pt idx="1833">
                  <c:v>0.11755</c:v>
                </c:pt>
                <c:pt idx="1834">
                  <c:v>0.11751</c:v>
                </c:pt>
                <c:pt idx="1835">
                  <c:v>0.11747</c:v>
                </c:pt>
                <c:pt idx="1836">
                  <c:v>0.11743</c:v>
                </c:pt>
                <c:pt idx="1837">
                  <c:v>0.11739</c:v>
                </c:pt>
                <c:pt idx="1838">
                  <c:v>0.11735</c:v>
                </c:pt>
                <c:pt idx="1839">
                  <c:v>0.11731</c:v>
                </c:pt>
                <c:pt idx="1840">
                  <c:v>0.11727</c:v>
                </c:pt>
                <c:pt idx="1841">
                  <c:v>0.11723</c:v>
                </c:pt>
                <c:pt idx="1842">
                  <c:v>0.11718</c:v>
                </c:pt>
                <c:pt idx="1843">
                  <c:v>0.11714</c:v>
                </c:pt>
                <c:pt idx="1844">
                  <c:v>0.1171</c:v>
                </c:pt>
                <c:pt idx="1845">
                  <c:v>0.11706</c:v>
                </c:pt>
                <c:pt idx="1846">
                  <c:v>0.11702</c:v>
                </c:pt>
                <c:pt idx="1847">
                  <c:v>0.11698</c:v>
                </c:pt>
                <c:pt idx="1848">
                  <c:v>0.11694</c:v>
                </c:pt>
                <c:pt idx="1849">
                  <c:v>0.1169</c:v>
                </c:pt>
                <c:pt idx="1850">
                  <c:v>0.11686</c:v>
                </c:pt>
                <c:pt idx="1851">
                  <c:v>0.11682</c:v>
                </c:pt>
                <c:pt idx="1852">
                  <c:v>0.11677</c:v>
                </c:pt>
                <c:pt idx="1853">
                  <c:v>0.11673</c:v>
                </c:pt>
                <c:pt idx="1854">
                  <c:v>0.11669</c:v>
                </c:pt>
                <c:pt idx="1855">
                  <c:v>0.11665</c:v>
                </c:pt>
                <c:pt idx="1856">
                  <c:v>0.11661</c:v>
                </c:pt>
                <c:pt idx="1857">
                  <c:v>0.11657</c:v>
                </c:pt>
                <c:pt idx="1858">
                  <c:v>0.11653</c:v>
                </c:pt>
                <c:pt idx="1859">
                  <c:v>0.11649</c:v>
                </c:pt>
                <c:pt idx="1860">
                  <c:v>0.11645</c:v>
                </c:pt>
                <c:pt idx="1861">
                  <c:v>0.11641</c:v>
                </c:pt>
                <c:pt idx="1862">
                  <c:v>0.11637</c:v>
                </c:pt>
                <c:pt idx="1863">
                  <c:v>0.11633</c:v>
                </c:pt>
                <c:pt idx="1864">
                  <c:v>0.11629</c:v>
                </c:pt>
                <c:pt idx="1865">
                  <c:v>0.11625</c:v>
                </c:pt>
                <c:pt idx="1866">
                  <c:v>0.11621</c:v>
                </c:pt>
                <c:pt idx="1867">
                  <c:v>0.11617</c:v>
                </c:pt>
                <c:pt idx="1868">
                  <c:v>0.11613</c:v>
                </c:pt>
                <c:pt idx="1869">
                  <c:v>0.11609</c:v>
                </c:pt>
                <c:pt idx="1870">
                  <c:v>0.11604</c:v>
                </c:pt>
                <c:pt idx="1871">
                  <c:v>0.116</c:v>
                </c:pt>
                <c:pt idx="1872">
                  <c:v>0.11596</c:v>
                </c:pt>
                <c:pt idx="1873">
                  <c:v>0.11592</c:v>
                </c:pt>
                <c:pt idx="1874">
                  <c:v>0.11588</c:v>
                </c:pt>
                <c:pt idx="1875">
                  <c:v>0.11584</c:v>
                </c:pt>
                <c:pt idx="1876">
                  <c:v>0.1158</c:v>
                </c:pt>
                <c:pt idx="1877">
                  <c:v>0.11576</c:v>
                </c:pt>
                <c:pt idx="1878">
                  <c:v>0.11572</c:v>
                </c:pt>
                <c:pt idx="1879">
                  <c:v>0.11568</c:v>
                </c:pt>
                <c:pt idx="1880">
                  <c:v>0.11564</c:v>
                </c:pt>
                <c:pt idx="1881">
                  <c:v>0.1156</c:v>
                </c:pt>
                <c:pt idx="1882">
                  <c:v>0.11556</c:v>
                </c:pt>
                <c:pt idx="1883">
                  <c:v>0.11552</c:v>
                </c:pt>
                <c:pt idx="1884">
                  <c:v>0.11548</c:v>
                </c:pt>
                <c:pt idx="1885">
                  <c:v>0.11544</c:v>
                </c:pt>
                <c:pt idx="1886">
                  <c:v>0.1154</c:v>
                </c:pt>
                <c:pt idx="1887">
                  <c:v>0.11536</c:v>
                </c:pt>
                <c:pt idx="1888">
                  <c:v>0.11532</c:v>
                </c:pt>
                <c:pt idx="1889">
                  <c:v>0.11528</c:v>
                </c:pt>
                <c:pt idx="1890">
                  <c:v>0.11524</c:v>
                </c:pt>
                <c:pt idx="1891">
                  <c:v>0.1152</c:v>
                </c:pt>
                <c:pt idx="1892">
                  <c:v>0.11517</c:v>
                </c:pt>
                <c:pt idx="1893">
                  <c:v>0.11513</c:v>
                </c:pt>
                <c:pt idx="1894">
                  <c:v>0.11509</c:v>
                </c:pt>
                <c:pt idx="1895">
                  <c:v>0.11505</c:v>
                </c:pt>
                <c:pt idx="1896">
                  <c:v>0.11501</c:v>
                </c:pt>
                <c:pt idx="1897">
                  <c:v>0.11497</c:v>
                </c:pt>
                <c:pt idx="1898">
                  <c:v>0.11493</c:v>
                </c:pt>
                <c:pt idx="1899">
                  <c:v>0.11489</c:v>
                </c:pt>
                <c:pt idx="1900">
                  <c:v>0.11485</c:v>
                </c:pt>
                <c:pt idx="1901">
                  <c:v>0.11481</c:v>
                </c:pt>
                <c:pt idx="1902">
                  <c:v>0.11477</c:v>
                </c:pt>
                <c:pt idx="1903">
                  <c:v>0.11473</c:v>
                </c:pt>
                <c:pt idx="1904">
                  <c:v>0.11469</c:v>
                </c:pt>
                <c:pt idx="1905">
                  <c:v>0.11465</c:v>
                </c:pt>
                <c:pt idx="1906">
                  <c:v>0.11461</c:v>
                </c:pt>
                <c:pt idx="1907">
                  <c:v>0.11457</c:v>
                </c:pt>
                <c:pt idx="1908">
                  <c:v>0.11453</c:v>
                </c:pt>
                <c:pt idx="1909">
                  <c:v>0.11449</c:v>
                </c:pt>
                <c:pt idx="1910">
                  <c:v>0.11446</c:v>
                </c:pt>
                <c:pt idx="1911">
                  <c:v>0.11442</c:v>
                </c:pt>
                <c:pt idx="1912">
                  <c:v>0.11438</c:v>
                </c:pt>
                <c:pt idx="1913">
                  <c:v>0.11434</c:v>
                </c:pt>
                <c:pt idx="1914">
                  <c:v>0.1143</c:v>
                </c:pt>
                <c:pt idx="1915">
                  <c:v>0.11426</c:v>
                </c:pt>
                <c:pt idx="1916">
                  <c:v>0.11422</c:v>
                </c:pt>
                <c:pt idx="1917">
                  <c:v>0.11418</c:v>
                </c:pt>
                <c:pt idx="1918">
                  <c:v>0.11414</c:v>
                </c:pt>
                <c:pt idx="1919">
                  <c:v>0.1141</c:v>
                </c:pt>
                <c:pt idx="1920">
                  <c:v>0.11406</c:v>
                </c:pt>
                <c:pt idx="1921">
                  <c:v>0.11403</c:v>
                </c:pt>
                <c:pt idx="1922">
                  <c:v>0.11399</c:v>
                </c:pt>
                <c:pt idx="1923">
                  <c:v>0.11395</c:v>
                </c:pt>
                <c:pt idx="1924">
                  <c:v>0.11391</c:v>
                </c:pt>
                <c:pt idx="1925">
                  <c:v>0.11387</c:v>
                </c:pt>
                <c:pt idx="1926">
                  <c:v>0.11383</c:v>
                </c:pt>
                <c:pt idx="1927">
                  <c:v>0.11379</c:v>
                </c:pt>
                <c:pt idx="1928">
                  <c:v>0.11375</c:v>
                </c:pt>
                <c:pt idx="1929">
                  <c:v>0.11372</c:v>
                </c:pt>
                <c:pt idx="1930">
                  <c:v>0.11368</c:v>
                </c:pt>
                <c:pt idx="1931">
                  <c:v>0.11364</c:v>
                </c:pt>
                <c:pt idx="1932">
                  <c:v>0.1136</c:v>
                </c:pt>
                <c:pt idx="1933">
                  <c:v>0.11356</c:v>
                </c:pt>
                <c:pt idx="1934">
                  <c:v>0.11352</c:v>
                </c:pt>
                <c:pt idx="1935">
                  <c:v>0.11348</c:v>
                </c:pt>
                <c:pt idx="1936">
                  <c:v>0.11345</c:v>
                </c:pt>
                <c:pt idx="1937">
                  <c:v>0.11341</c:v>
                </c:pt>
                <c:pt idx="1938">
                  <c:v>0.11337</c:v>
                </c:pt>
                <c:pt idx="1939">
                  <c:v>0.11333</c:v>
                </c:pt>
                <c:pt idx="1940">
                  <c:v>0.11329</c:v>
                </c:pt>
                <c:pt idx="1941">
                  <c:v>0.11325</c:v>
                </c:pt>
                <c:pt idx="1942">
                  <c:v>0.11321</c:v>
                </c:pt>
                <c:pt idx="1943">
                  <c:v>0.11318</c:v>
                </c:pt>
                <c:pt idx="1944">
                  <c:v>0.11314</c:v>
                </c:pt>
                <c:pt idx="1945">
                  <c:v>0.1131</c:v>
                </c:pt>
                <c:pt idx="1946">
                  <c:v>0.11306</c:v>
                </c:pt>
                <c:pt idx="1947">
                  <c:v>0.11302</c:v>
                </c:pt>
                <c:pt idx="1948">
                  <c:v>0.11298</c:v>
                </c:pt>
                <c:pt idx="1949">
                  <c:v>0.11295</c:v>
                </c:pt>
                <c:pt idx="1950">
                  <c:v>0.11291</c:v>
                </c:pt>
                <c:pt idx="1951">
                  <c:v>0.11287</c:v>
                </c:pt>
                <c:pt idx="1952">
                  <c:v>0.11283</c:v>
                </c:pt>
                <c:pt idx="1953">
                  <c:v>0.11279</c:v>
                </c:pt>
                <c:pt idx="1954">
                  <c:v>0.11276</c:v>
                </c:pt>
                <c:pt idx="1955">
                  <c:v>0.11272</c:v>
                </c:pt>
                <c:pt idx="1956">
                  <c:v>0.11268</c:v>
                </c:pt>
                <c:pt idx="1957">
                  <c:v>0.11264</c:v>
                </c:pt>
                <c:pt idx="1958">
                  <c:v>0.1126</c:v>
                </c:pt>
                <c:pt idx="1959">
                  <c:v>0.11257</c:v>
                </c:pt>
                <c:pt idx="1960">
                  <c:v>0.11253</c:v>
                </c:pt>
                <c:pt idx="1961">
                  <c:v>0.11249</c:v>
                </c:pt>
                <c:pt idx="1962">
                  <c:v>0.11245</c:v>
                </c:pt>
                <c:pt idx="1963">
                  <c:v>0.11241</c:v>
                </c:pt>
                <c:pt idx="1964">
                  <c:v>0.11238</c:v>
                </c:pt>
                <c:pt idx="1965">
                  <c:v>0.11234</c:v>
                </c:pt>
                <c:pt idx="1966">
                  <c:v>0.1123</c:v>
                </c:pt>
                <c:pt idx="1967">
                  <c:v>0.11226</c:v>
                </c:pt>
                <c:pt idx="1968">
                  <c:v>0.11223</c:v>
                </c:pt>
                <c:pt idx="1969">
                  <c:v>0.11219</c:v>
                </c:pt>
                <c:pt idx="1970">
                  <c:v>0.11215</c:v>
                </c:pt>
                <c:pt idx="1971">
                  <c:v>0.11211</c:v>
                </c:pt>
                <c:pt idx="1972">
                  <c:v>0.11208</c:v>
                </c:pt>
                <c:pt idx="1973">
                  <c:v>0.11204</c:v>
                </c:pt>
                <c:pt idx="1974">
                  <c:v>0.112</c:v>
                </c:pt>
                <c:pt idx="1975">
                  <c:v>0.11196</c:v>
                </c:pt>
                <c:pt idx="1976">
                  <c:v>0.11193</c:v>
                </c:pt>
                <c:pt idx="1977">
                  <c:v>0.11189</c:v>
                </c:pt>
                <c:pt idx="1978">
                  <c:v>0.11185</c:v>
                </c:pt>
                <c:pt idx="1979">
                  <c:v>0.11181</c:v>
                </c:pt>
                <c:pt idx="1980">
                  <c:v>0.11178</c:v>
                </c:pt>
                <c:pt idx="1981">
                  <c:v>0.11174</c:v>
                </c:pt>
                <c:pt idx="1982">
                  <c:v>0.1117</c:v>
                </c:pt>
                <c:pt idx="1983">
                  <c:v>0.11166</c:v>
                </c:pt>
                <c:pt idx="1984">
                  <c:v>0.11163</c:v>
                </c:pt>
                <c:pt idx="1985">
                  <c:v>0.11159</c:v>
                </c:pt>
                <c:pt idx="1986">
                  <c:v>0.11155</c:v>
                </c:pt>
                <c:pt idx="1987">
                  <c:v>0.11151</c:v>
                </c:pt>
                <c:pt idx="1988">
                  <c:v>0.11148</c:v>
                </c:pt>
                <c:pt idx="1989">
                  <c:v>0.11144</c:v>
                </c:pt>
                <c:pt idx="1990">
                  <c:v>0.1114</c:v>
                </c:pt>
                <c:pt idx="1991">
                  <c:v>0.11137</c:v>
                </c:pt>
                <c:pt idx="1992">
                  <c:v>0.11133</c:v>
                </c:pt>
                <c:pt idx="1993">
                  <c:v>0.11129</c:v>
                </c:pt>
                <c:pt idx="1994">
                  <c:v>0.11125</c:v>
                </c:pt>
                <c:pt idx="1995">
                  <c:v>0.11122</c:v>
                </c:pt>
                <c:pt idx="1996">
                  <c:v>0.11118</c:v>
                </c:pt>
                <c:pt idx="1997">
                  <c:v>0.11114</c:v>
                </c:pt>
                <c:pt idx="1998">
                  <c:v>0.11111</c:v>
                </c:pt>
                <c:pt idx="1999">
                  <c:v>0.11107</c:v>
                </c:pt>
                <c:pt idx="2000">
                  <c:v>0.11103</c:v>
                </c:pt>
              </c:numCache>
            </c:numRef>
          </c:yVal>
          <c:smooth val="1"/>
        </c:ser>
        <c:ser>
          <c:idx val="6"/>
          <c:order val="2"/>
          <c:tx>
            <c:strRef>
              <c:f>Sheet1!$A$8</c:f>
              <c:strCache>
                <c:ptCount val="1"/>
                <c:pt idx="0">
                  <c:v>(2,0.5,0)</c:v>
                </c:pt>
              </c:strCache>
            </c:strRef>
          </c:tx>
          <c:spPr>
            <a:ln w="12700">
              <a:solidFill>
                <a:schemeClr val="tx1"/>
              </a:solidFill>
              <a:prstDash val="dashDot"/>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Sheet1!$B$8:$BXZ$8</c:f>
              <c:numCache>
                <c:formatCode>General</c:formatCode>
                <c:ptCount val="2001"/>
                <c:pt idx="0">
                  <c:v>0.18841</c:v>
                </c:pt>
                <c:pt idx="1">
                  <c:v>0.18843</c:v>
                </c:pt>
                <c:pt idx="2">
                  <c:v>0.18844</c:v>
                </c:pt>
                <c:pt idx="3">
                  <c:v>0.18845</c:v>
                </c:pt>
                <c:pt idx="4">
                  <c:v>0.18846</c:v>
                </c:pt>
                <c:pt idx="5">
                  <c:v>0.18847</c:v>
                </c:pt>
                <c:pt idx="6">
                  <c:v>0.18848</c:v>
                </c:pt>
                <c:pt idx="7">
                  <c:v>0.18848</c:v>
                </c:pt>
                <c:pt idx="8">
                  <c:v>0.18849</c:v>
                </c:pt>
                <c:pt idx="9">
                  <c:v>0.18849</c:v>
                </c:pt>
                <c:pt idx="10">
                  <c:v>0.18849</c:v>
                </c:pt>
                <c:pt idx="11">
                  <c:v>0.18849</c:v>
                </c:pt>
                <c:pt idx="12">
                  <c:v>0.18849</c:v>
                </c:pt>
                <c:pt idx="13">
                  <c:v>0.18848</c:v>
                </c:pt>
                <c:pt idx="14">
                  <c:v>0.18848</c:v>
                </c:pt>
                <c:pt idx="15">
                  <c:v>0.18847</c:v>
                </c:pt>
                <c:pt idx="16">
                  <c:v>0.18847</c:v>
                </c:pt>
                <c:pt idx="17">
                  <c:v>0.18846</c:v>
                </c:pt>
                <c:pt idx="18">
                  <c:v>0.18845</c:v>
                </c:pt>
                <c:pt idx="19">
                  <c:v>0.18844</c:v>
                </c:pt>
                <c:pt idx="20">
                  <c:v>0.18842</c:v>
                </c:pt>
                <c:pt idx="21">
                  <c:v>0.18841</c:v>
                </c:pt>
                <c:pt idx="22">
                  <c:v>0.1884</c:v>
                </c:pt>
                <c:pt idx="23">
                  <c:v>0.18838</c:v>
                </c:pt>
                <c:pt idx="24">
                  <c:v>0.18836</c:v>
                </c:pt>
                <c:pt idx="25">
                  <c:v>0.18834</c:v>
                </c:pt>
                <c:pt idx="26">
                  <c:v>0.18832</c:v>
                </c:pt>
                <c:pt idx="27">
                  <c:v>0.1883</c:v>
                </c:pt>
                <c:pt idx="28">
                  <c:v>0.18828</c:v>
                </c:pt>
                <c:pt idx="29">
                  <c:v>0.18826</c:v>
                </c:pt>
                <c:pt idx="30">
                  <c:v>0.18823</c:v>
                </c:pt>
                <c:pt idx="31">
                  <c:v>0.18821</c:v>
                </c:pt>
                <c:pt idx="32">
                  <c:v>0.18818</c:v>
                </c:pt>
                <c:pt idx="33">
                  <c:v>0.18815</c:v>
                </c:pt>
                <c:pt idx="34">
                  <c:v>0.18813</c:v>
                </c:pt>
                <c:pt idx="35">
                  <c:v>0.1881</c:v>
                </c:pt>
                <c:pt idx="36">
                  <c:v>0.18807</c:v>
                </c:pt>
                <c:pt idx="37">
                  <c:v>0.18803</c:v>
                </c:pt>
                <c:pt idx="38">
                  <c:v>0.188</c:v>
                </c:pt>
                <c:pt idx="39">
                  <c:v>0.18797</c:v>
                </c:pt>
                <c:pt idx="40">
                  <c:v>0.18793</c:v>
                </c:pt>
                <c:pt idx="41">
                  <c:v>0.1879</c:v>
                </c:pt>
                <c:pt idx="42">
                  <c:v>0.18786</c:v>
                </c:pt>
                <c:pt idx="43">
                  <c:v>0.18782</c:v>
                </c:pt>
                <c:pt idx="44">
                  <c:v>0.18778</c:v>
                </c:pt>
                <c:pt idx="45">
                  <c:v>0.18774</c:v>
                </c:pt>
                <c:pt idx="46">
                  <c:v>0.1877</c:v>
                </c:pt>
                <c:pt idx="47">
                  <c:v>0.18766</c:v>
                </c:pt>
                <c:pt idx="48">
                  <c:v>0.18762</c:v>
                </c:pt>
                <c:pt idx="49">
                  <c:v>0.18758</c:v>
                </c:pt>
                <c:pt idx="50">
                  <c:v>0.18753</c:v>
                </c:pt>
                <c:pt idx="51">
                  <c:v>0.18749</c:v>
                </c:pt>
                <c:pt idx="52">
                  <c:v>0.18744</c:v>
                </c:pt>
                <c:pt idx="53">
                  <c:v>0.1874</c:v>
                </c:pt>
                <c:pt idx="54">
                  <c:v>0.18735</c:v>
                </c:pt>
                <c:pt idx="55">
                  <c:v>0.1873</c:v>
                </c:pt>
                <c:pt idx="56">
                  <c:v>0.18725</c:v>
                </c:pt>
                <c:pt idx="57">
                  <c:v>0.1872</c:v>
                </c:pt>
                <c:pt idx="58">
                  <c:v>0.18715</c:v>
                </c:pt>
                <c:pt idx="59">
                  <c:v>0.1871</c:v>
                </c:pt>
                <c:pt idx="60">
                  <c:v>0.18705</c:v>
                </c:pt>
                <c:pt idx="61">
                  <c:v>0.18699</c:v>
                </c:pt>
                <c:pt idx="62">
                  <c:v>0.18694</c:v>
                </c:pt>
                <c:pt idx="63">
                  <c:v>0.18689</c:v>
                </c:pt>
                <c:pt idx="64">
                  <c:v>0.18683</c:v>
                </c:pt>
                <c:pt idx="65">
                  <c:v>0.18677</c:v>
                </c:pt>
                <c:pt idx="66">
                  <c:v>0.18672</c:v>
                </c:pt>
                <c:pt idx="67">
                  <c:v>0.18666</c:v>
                </c:pt>
                <c:pt idx="68">
                  <c:v>0.1866</c:v>
                </c:pt>
                <c:pt idx="69">
                  <c:v>0.18654</c:v>
                </c:pt>
                <c:pt idx="70">
                  <c:v>0.18648</c:v>
                </c:pt>
                <c:pt idx="71">
                  <c:v>0.18642</c:v>
                </c:pt>
                <c:pt idx="72">
                  <c:v>0.18636</c:v>
                </c:pt>
                <c:pt idx="73">
                  <c:v>0.1863</c:v>
                </c:pt>
                <c:pt idx="74">
                  <c:v>0.18624</c:v>
                </c:pt>
                <c:pt idx="75">
                  <c:v>0.18618</c:v>
                </c:pt>
                <c:pt idx="76">
                  <c:v>0.18611</c:v>
                </c:pt>
                <c:pt idx="77">
                  <c:v>0.18605</c:v>
                </c:pt>
                <c:pt idx="78">
                  <c:v>0.18598</c:v>
                </c:pt>
                <c:pt idx="79">
                  <c:v>0.18592</c:v>
                </c:pt>
                <c:pt idx="80">
                  <c:v>0.18585</c:v>
                </c:pt>
                <c:pt idx="81">
                  <c:v>0.18579</c:v>
                </c:pt>
                <c:pt idx="82">
                  <c:v>0.18572</c:v>
                </c:pt>
                <c:pt idx="83">
                  <c:v>0.18565</c:v>
                </c:pt>
                <c:pt idx="84">
                  <c:v>0.18558</c:v>
                </c:pt>
                <c:pt idx="85">
                  <c:v>0.18551</c:v>
                </c:pt>
                <c:pt idx="86">
                  <c:v>0.18544</c:v>
                </c:pt>
                <c:pt idx="87">
                  <c:v>0.18537</c:v>
                </c:pt>
                <c:pt idx="88">
                  <c:v>0.1853</c:v>
                </c:pt>
                <c:pt idx="89">
                  <c:v>0.18523</c:v>
                </c:pt>
                <c:pt idx="90">
                  <c:v>0.18516</c:v>
                </c:pt>
                <c:pt idx="91">
                  <c:v>0.18509</c:v>
                </c:pt>
                <c:pt idx="92">
                  <c:v>0.18502</c:v>
                </c:pt>
                <c:pt idx="93">
                  <c:v>0.18494</c:v>
                </c:pt>
                <c:pt idx="94">
                  <c:v>0.18487</c:v>
                </c:pt>
                <c:pt idx="95">
                  <c:v>0.1848</c:v>
                </c:pt>
                <c:pt idx="96">
                  <c:v>0.18472</c:v>
                </c:pt>
                <c:pt idx="97">
                  <c:v>0.18465</c:v>
                </c:pt>
                <c:pt idx="98">
                  <c:v>0.18457</c:v>
                </c:pt>
                <c:pt idx="99">
                  <c:v>0.18449</c:v>
                </c:pt>
                <c:pt idx="100">
                  <c:v>0.18442</c:v>
                </c:pt>
                <c:pt idx="101">
                  <c:v>0.18434</c:v>
                </c:pt>
                <c:pt idx="102">
                  <c:v>0.18426</c:v>
                </c:pt>
                <c:pt idx="103">
                  <c:v>0.18419</c:v>
                </c:pt>
                <c:pt idx="104">
                  <c:v>0.18411</c:v>
                </c:pt>
                <c:pt idx="105">
                  <c:v>0.18403</c:v>
                </c:pt>
                <c:pt idx="106">
                  <c:v>0.18395</c:v>
                </c:pt>
                <c:pt idx="107">
                  <c:v>0.18387</c:v>
                </c:pt>
                <c:pt idx="108">
                  <c:v>0.18379</c:v>
                </c:pt>
                <c:pt idx="109">
                  <c:v>0.18371</c:v>
                </c:pt>
                <c:pt idx="110">
                  <c:v>0.18363</c:v>
                </c:pt>
                <c:pt idx="111">
                  <c:v>0.18355</c:v>
                </c:pt>
                <c:pt idx="112">
                  <c:v>0.18347</c:v>
                </c:pt>
                <c:pt idx="113">
                  <c:v>0.18338</c:v>
                </c:pt>
                <c:pt idx="114">
                  <c:v>0.1833</c:v>
                </c:pt>
                <c:pt idx="115">
                  <c:v>0.18322</c:v>
                </c:pt>
                <c:pt idx="116">
                  <c:v>0.18313</c:v>
                </c:pt>
                <c:pt idx="117">
                  <c:v>0.18305</c:v>
                </c:pt>
                <c:pt idx="118">
                  <c:v>0.18297</c:v>
                </c:pt>
                <c:pt idx="119">
                  <c:v>0.18288</c:v>
                </c:pt>
                <c:pt idx="120">
                  <c:v>0.1828</c:v>
                </c:pt>
                <c:pt idx="121">
                  <c:v>0.18271</c:v>
                </c:pt>
                <c:pt idx="122">
                  <c:v>0.18263</c:v>
                </c:pt>
                <c:pt idx="123">
                  <c:v>0.18254</c:v>
                </c:pt>
                <c:pt idx="124">
                  <c:v>0.18246</c:v>
                </c:pt>
                <c:pt idx="125">
                  <c:v>0.18237</c:v>
                </c:pt>
                <c:pt idx="126">
                  <c:v>0.18228</c:v>
                </c:pt>
                <c:pt idx="127">
                  <c:v>0.1822</c:v>
                </c:pt>
                <c:pt idx="128">
                  <c:v>0.18211</c:v>
                </c:pt>
                <c:pt idx="129">
                  <c:v>0.18202</c:v>
                </c:pt>
                <c:pt idx="130">
                  <c:v>0.18193</c:v>
                </c:pt>
                <c:pt idx="131">
                  <c:v>0.18184</c:v>
                </c:pt>
                <c:pt idx="132">
                  <c:v>0.18176</c:v>
                </c:pt>
                <c:pt idx="133">
                  <c:v>0.18167</c:v>
                </c:pt>
                <c:pt idx="134">
                  <c:v>0.18158</c:v>
                </c:pt>
                <c:pt idx="135">
                  <c:v>0.18149</c:v>
                </c:pt>
                <c:pt idx="136">
                  <c:v>0.1814</c:v>
                </c:pt>
                <c:pt idx="137">
                  <c:v>0.18131</c:v>
                </c:pt>
                <c:pt idx="138">
                  <c:v>0.18122</c:v>
                </c:pt>
                <c:pt idx="139">
                  <c:v>0.18113</c:v>
                </c:pt>
                <c:pt idx="140">
                  <c:v>0.18104</c:v>
                </c:pt>
                <c:pt idx="141">
                  <c:v>0.18095</c:v>
                </c:pt>
                <c:pt idx="142">
                  <c:v>0.18085</c:v>
                </c:pt>
                <c:pt idx="143">
                  <c:v>0.18076</c:v>
                </c:pt>
                <c:pt idx="144">
                  <c:v>0.18067</c:v>
                </c:pt>
                <c:pt idx="145">
                  <c:v>0.18058</c:v>
                </c:pt>
                <c:pt idx="146">
                  <c:v>0.18049</c:v>
                </c:pt>
                <c:pt idx="147">
                  <c:v>0.18039</c:v>
                </c:pt>
                <c:pt idx="148">
                  <c:v>0.1803</c:v>
                </c:pt>
                <c:pt idx="149">
                  <c:v>0.18021</c:v>
                </c:pt>
                <c:pt idx="150">
                  <c:v>0.18011</c:v>
                </c:pt>
                <c:pt idx="151">
                  <c:v>0.18002</c:v>
                </c:pt>
                <c:pt idx="152">
                  <c:v>0.17993</c:v>
                </c:pt>
                <c:pt idx="153">
                  <c:v>0.17983</c:v>
                </c:pt>
                <c:pt idx="154">
                  <c:v>0.17974</c:v>
                </c:pt>
                <c:pt idx="155">
                  <c:v>0.17964</c:v>
                </c:pt>
                <c:pt idx="156">
                  <c:v>0.17955</c:v>
                </c:pt>
                <c:pt idx="157">
                  <c:v>0.17945</c:v>
                </c:pt>
                <c:pt idx="158">
                  <c:v>0.17936</c:v>
                </c:pt>
                <c:pt idx="159">
                  <c:v>0.17926</c:v>
                </c:pt>
                <c:pt idx="160">
                  <c:v>0.17917</c:v>
                </c:pt>
                <c:pt idx="161">
                  <c:v>0.17907</c:v>
                </c:pt>
                <c:pt idx="162">
                  <c:v>0.17898</c:v>
                </c:pt>
                <c:pt idx="163">
                  <c:v>0.17888</c:v>
                </c:pt>
                <c:pt idx="164">
                  <c:v>0.17878</c:v>
                </c:pt>
                <c:pt idx="165">
                  <c:v>0.17869</c:v>
                </c:pt>
                <c:pt idx="166">
                  <c:v>0.17859</c:v>
                </c:pt>
                <c:pt idx="167">
                  <c:v>0.17849</c:v>
                </c:pt>
                <c:pt idx="168">
                  <c:v>0.1784</c:v>
                </c:pt>
                <c:pt idx="169">
                  <c:v>0.1783</c:v>
                </c:pt>
                <c:pt idx="170">
                  <c:v>0.1782</c:v>
                </c:pt>
                <c:pt idx="171">
                  <c:v>0.17811</c:v>
                </c:pt>
                <c:pt idx="172">
                  <c:v>0.17801</c:v>
                </c:pt>
                <c:pt idx="173">
                  <c:v>0.17791</c:v>
                </c:pt>
                <c:pt idx="174">
                  <c:v>0.17781</c:v>
                </c:pt>
                <c:pt idx="175">
                  <c:v>0.17771</c:v>
                </c:pt>
                <c:pt idx="176">
                  <c:v>0.17762</c:v>
                </c:pt>
                <c:pt idx="177">
                  <c:v>0.17752</c:v>
                </c:pt>
                <c:pt idx="178">
                  <c:v>0.17742</c:v>
                </c:pt>
                <c:pt idx="179">
                  <c:v>0.17732</c:v>
                </c:pt>
                <c:pt idx="180">
                  <c:v>0.17722</c:v>
                </c:pt>
                <c:pt idx="181">
                  <c:v>0.17712</c:v>
                </c:pt>
                <c:pt idx="182">
                  <c:v>0.17702</c:v>
                </c:pt>
                <c:pt idx="183">
                  <c:v>0.17692</c:v>
                </c:pt>
                <c:pt idx="184">
                  <c:v>0.17683</c:v>
                </c:pt>
                <c:pt idx="185">
                  <c:v>0.17673</c:v>
                </c:pt>
                <c:pt idx="186">
                  <c:v>0.17663</c:v>
                </c:pt>
                <c:pt idx="187">
                  <c:v>0.17653</c:v>
                </c:pt>
                <c:pt idx="188">
                  <c:v>0.17643</c:v>
                </c:pt>
                <c:pt idx="189">
                  <c:v>0.17633</c:v>
                </c:pt>
                <c:pt idx="190">
                  <c:v>0.17623</c:v>
                </c:pt>
                <c:pt idx="191">
                  <c:v>0.17613</c:v>
                </c:pt>
                <c:pt idx="192">
                  <c:v>0.17603</c:v>
                </c:pt>
                <c:pt idx="193">
                  <c:v>0.17593</c:v>
                </c:pt>
                <c:pt idx="194">
                  <c:v>0.17583</c:v>
                </c:pt>
                <c:pt idx="195">
                  <c:v>0.17572</c:v>
                </c:pt>
                <c:pt idx="196">
                  <c:v>0.17562</c:v>
                </c:pt>
                <c:pt idx="197">
                  <c:v>0.17552</c:v>
                </c:pt>
                <c:pt idx="198">
                  <c:v>0.17542</c:v>
                </c:pt>
                <c:pt idx="199">
                  <c:v>0.17532</c:v>
                </c:pt>
                <c:pt idx="200">
                  <c:v>0.17522</c:v>
                </c:pt>
                <c:pt idx="201">
                  <c:v>0.17512</c:v>
                </c:pt>
                <c:pt idx="202">
                  <c:v>0.17502</c:v>
                </c:pt>
                <c:pt idx="203">
                  <c:v>0.17492</c:v>
                </c:pt>
                <c:pt idx="204">
                  <c:v>0.17482</c:v>
                </c:pt>
                <c:pt idx="205">
                  <c:v>0.17471</c:v>
                </c:pt>
                <c:pt idx="206">
                  <c:v>0.17461</c:v>
                </c:pt>
                <c:pt idx="207">
                  <c:v>0.17451</c:v>
                </c:pt>
                <c:pt idx="208">
                  <c:v>0.17441</c:v>
                </c:pt>
                <c:pt idx="209">
                  <c:v>0.17431</c:v>
                </c:pt>
                <c:pt idx="210">
                  <c:v>0.1742</c:v>
                </c:pt>
                <c:pt idx="211">
                  <c:v>0.1741</c:v>
                </c:pt>
                <c:pt idx="212">
                  <c:v>0.174</c:v>
                </c:pt>
                <c:pt idx="213">
                  <c:v>0.1739</c:v>
                </c:pt>
                <c:pt idx="214">
                  <c:v>0.1738</c:v>
                </c:pt>
                <c:pt idx="215">
                  <c:v>0.17369</c:v>
                </c:pt>
                <c:pt idx="216">
                  <c:v>0.17359</c:v>
                </c:pt>
                <c:pt idx="217">
                  <c:v>0.17349</c:v>
                </c:pt>
                <c:pt idx="218">
                  <c:v>0.17339</c:v>
                </c:pt>
                <c:pt idx="219">
                  <c:v>0.17328</c:v>
                </c:pt>
                <c:pt idx="220">
                  <c:v>0.17318</c:v>
                </c:pt>
                <c:pt idx="221">
                  <c:v>0.17308</c:v>
                </c:pt>
                <c:pt idx="222">
                  <c:v>0.17298</c:v>
                </c:pt>
                <c:pt idx="223">
                  <c:v>0.17287</c:v>
                </c:pt>
                <c:pt idx="224">
                  <c:v>0.17277</c:v>
                </c:pt>
                <c:pt idx="225">
                  <c:v>0.17267</c:v>
                </c:pt>
                <c:pt idx="226">
                  <c:v>0.17257</c:v>
                </c:pt>
                <c:pt idx="227">
                  <c:v>0.17246</c:v>
                </c:pt>
                <c:pt idx="228">
                  <c:v>0.17236</c:v>
                </c:pt>
                <c:pt idx="229">
                  <c:v>0.17226</c:v>
                </c:pt>
                <c:pt idx="230">
                  <c:v>0.17215</c:v>
                </c:pt>
                <c:pt idx="231">
                  <c:v>0.17205</c:v>
                </c:pt>
                <c:pt idx="232">
                  <c:v>0.17195</c:v>
                </c:pt>
                <c:pt idx="233">
                  <c:v>0.17184</c:v>
                </c:pt>
                <c:pt idx="234">
                  <c:v>0.17174</c:v>
                </c:pt>
                <c:pt idx="235">
                  <c:v>0.17164</c:v>
                </c:pt>
                <c:pt idx="236">
                  <c:v>0.17153</c:v>
                </c:pt>
                <c:pt idx="237">
                  <c:v>0.17143</c:v>
                </c:pt>
                <c:pt idx="238">
                  <c:v>0.17133</c:v>
                </c:pt>
                <c:pt idx="239">
                  <c:v>0.17122</c:v>
                </c:pt>
                <c:pt idx="240">
                  <c:v>0.17112</c:v>
                </c:pt>
                <c:pt idx="241">
                  <c:v>0.17102</c:v>
                </c:pt>
                <c:pt idx="242">
                  <c:v>0.17091</c:v>
                </c:pt>
                <c:pt idx="243">
                  <c:v>0.17081</c:v>
                </c:pt>
                <c:pt idx="244">
                  <c:v>0.17071</c:v>
                </c:pt>
                <c:pt idx="245">
                  <c:v>0.1706</c:v>
                </c:pt>
                <c:pt idx="246">
                  <c:v>0.1705</c:v>
                </c:pt>
                <c:pt idx="247">
                  <c:v>0.1704</c:v>
                </c:pt>
                <c:pt idx="248">
                  <c:v>0.17029</c:v>
                </c:pt>
                <c:pt idx="249">
                  <c:v>0.17019</c:v>
                </c:pt>
                <c:pt idx="250">
                  <c:v>0.17009</c:v>
                </c:pt>
                <c:pt idx="251">
                  <c:v>0.16998</c:v>
                </c:pt>
                <c:pt idx="252">
                  <c:v>0.16988</c:v>
                </c:pt>
                <c:pt idx="253">
                  <c:v>0.16978</c:v>
                </c:pt>
                <c:pt idx="254">
                  <c:v>0.16967</c:v>
                </c:pt>
                <c:pt idx="255">
                  <c:v>0.16957</c:v>
                </c:pt>
                <c:pt idx="256">
                  <c:v>0.16947</c:v>
                </c:pt>
                <c:pt idx="257">
                  <c:v>0.16936</c:v>
                </c:pt>
                <c:pt idx="258">
                  <c:v>0.16926</c:v>
                </c:pt>
                <c:pt idx="259">
                  <c:v>0.16915</c:v>
                </c:pt>
                <c:pt idx="260">
                  <c:v>0.16905</c:v>
                </c:pt>
                <c:pt idx="261">
                  <c:v>0.16895</c:v>
                </c:pt>
                <c:pt idx="262">
                  <c:v>0.16884</c:v>
                </c:pt>
                <c:pt idx="263">
                  <c:v>0.16874</c:v>
                </c:pt>
                <c:pt idx="264">
                  <c:v>0.16864</c:v>
                </c:pt>
                <c:pt idx="265">
                  <c:v>0.16853</c:v>
                </c:pt>
                <c:pt idx="266">
                  <c:v>0.16843</c:v>
                </c:pt>
                <c:pt idx="267">
                  <c:v>0.16833</c:v>
                </c:pt>
                <c:pt idx="268">
                  <c:v>0.16822</c:v>
                </c:pt>
                <c:pt idx="269">
                  <c:v>0.16812</c:v>
                </c:pt>
                <c:pt idx="270">
                  <c:v>0.16802</c:v>
                </c:pt>
                <c:pt idx="271">
                  <c:v>0.16791</c:v>
                </c:pt>
                <c:pt idx="272">
                  <c:v>0.16781</c:v>
                </c:pt>
                <c:pt idx="273">
                  <c:v>0.16771</c:v>
                </c:pt>
                <c:pt idx="274">
                  <c:v>0.1676</c:v>
                </c:pt>
                <c:pt idx="275">
                  <c:v>0.1675</c:v>
                </c:pt>
                <c:pt idx="276">
                  <c:v>0.16739</c:v>
                </c:pt>
                <c:pt idx="277">
                  <c:v>0.16729</c:v>
                </c:pt>
                <c:pt idx="278">
                  <c:v>0.16719</c:v>
                </c:pt>
                <c:pt idx="279">
                  <c:v>0.16708</c:v>
                </c:pt>
                <c:pt idx="280">
                  <c:v>0.16698</c:v>
                </c:pt>
                <c:pt idx="281">
                  <c:v>0.16688</c:v>
                </c:pt>
                <c:pt idx="282">
                  <c:v>0.16677</c:v>
                </c:pt>
                <c:pt idx="283">
                  <c:v>0.16667</c:v>
                </c:pt>
                <c:pt idx="284">
                  <c:v>0.16657</c:v>
                </c:pt>
                <c:pt idx="285">
                  <c:v>0.16646</c:v>
                </c:pt>
                <c:pt idx="286">
                  <c:v>0.16636</c:v>
                </c:pt>
                <c:pt idx="287">
                  <c:v>0.16626</c:v>
                </c:pt>
                <c:pt idx="288">
                  <c:v>0.16615</c:v>
                </c:pt>
                <c:pt idx="289">
                  <c:v>0.16605</c:v>
                </c:pt>
                <c:pt idx="290">
                  <c:v>0.16595</c:v>
                </c:pt>
                <c:pt idx="291">
                  <c:v>0.16585</c:v>
                </c:pt>
                <c:pt idx="292">
                  <c:v>0.16574</c:v>
                </c:pt>
                <c:pt idx="293">
                  <c:v>0.16564</c:v>
                </c:pt>
                <c:pt idx="294">
                  <c:v>0.16554</c:v>
                </c:pt>
                <c:pt idx="295">
                  <c:v>0.16543</c:v>
                </c:pt>
                <c:pt idx="296">
                  <c:v>0.16533</c:v>
                </c:pt>
                <c:pt idx="297">
                  <c:v>0.16523</c:v>
                </c:pt>
                <c:pt idx="298">
                  <c:v>0.16512</c:v>
                </c:pt>
                <c:pt idx="299">
                  <c:v>0.16502</c:v>
                </c:pt>
                <c:pt idx="300">
                  <c:v>0.16492</c:v>
                </c:pt>
                <c:pt idx="301">
                  <c:v>0.16482</c:v>
                </c:pt>
                <c:pt idx="302">
                  <c:v>0.16471</c:v>
                </c:pt>
                <c:pt idx="303">
                  <c:v>0.16461</c:v>
                </c:pt>
                <c:pt idx="304">
                  <c:v>0.16451</c:v>
                </c:pt>
                <c:pt idx="305">
                  <c:v>0.1644</c:v>
                </c:pt>
                <c:pt idx="306">
                  <c:v>0.1643</c:v>
                </c:pt>
                <c:pt idx="307">
                  <c:v>0.1642</c:v>
                </c:pt>
                <c:pt idx="308">
                  <c:v>0.1641</c:v>
                </c:pt>
                <c:pt idx="309">
                  <c:v>0.16399</c:v>
                </c:pt>
                <c:pt idx="310">
                  <c:v>0.16389</c:v>
                </c:pt>
                <c:pt idx="311">
                  <c:v>0.16379</c:v>
                </c:pt>
                <c:pt idx="312">
                  <c:v>0.16369</c:v>
                </c:pt>
                <c:pt idx="313">
                  <c:v>0.16358</c:v>
                </c:pt>
                <c:pt idx="314">
                  <c:v>0.16348</c:v>
                </c:pt>
                <c:pt idx="315">
                  <c:v>0.16338</c:v>
                </c:pt>
                <c:pt idx="316">
                  <c:v>0.16328</c:v>
                </c:pt>
                <c:pt idx="317">
                  <c:v>0.16318</c:v>
                </c:pt>
                <c:pt idx="318">
                  <c:v>0.16307</c:v>
                </c:pt>
                <c:pt idx="319">
                  <c:v>0.16297</c:v>
                </c:pt>
                <c:pt idx="320">
                  <c:v>0.16287</c:v>
                </c:pt>
                <c:pt idx="321">
                  <c:v>0.16277</c:v>
                </c:pt>
                <c:pt idx="322">
                  <c:v>0.16267</c:v>
                </c:pt>
                <c:pt idx="323">
                  <c:v>0.16256</c:v>
                </c:pt>
                <c:pt idx="324">
                  <c:v>0.16246</c:v>
                </c:pt>
                <c:pt idx="325">
                  <c:v>0.16236</c:v>
                </c:pt>
                <c:pt idx="326">
                  <c:v>0.16226</c:v>
                </c:pt>
                <c:pt idx="327">
                  <c:v>0.16216</c:v>
                </c:pt>
                <c:pt idx="328">
                  <c:v>0.16205</c:v>
                </c:pt>
                <c:pt idx="329">
                  <c:v>0.16195</c:v>
                </c:pt>
                <c:pt idx="330">
                  <c:v>0.16185</c:v>
                </c:pt>
                <c:pt idx="331">
                  <c:v>0.16175</c:v>
                </c:pt>
                <c:pt idx="332">
                  <c:v>0.16165</c:v>
                </c:pt>
                <c:pt idx="333">
                  <c:v>0.16155</c:v>
                </c:pt>
                <c:pt idx="334">
                  <c:v>0.16145</c:v>
                </c:pt>
                <c:pt idx="335">
                  <c:v>0.16134</c:v>
                </c:pt>
                <c:pt idx="336">
                  <c:v>0.16124</c:v>
                </c:pt>
                <c:pt idx="337">
                  <c:v>0.16114</c:v>
                </c:pt>
                <c:pt idx="338">
                  <c:v>0.16104</c:v>
                </c:pt>
                <c:pt idx="339">
                  <c:v>0.16094</c:v>
                </c:pt>
                <c:pt idx="340">
                  <c:v>0.16084</c:v>
                </c:pt>
                <c:pt idx="341">
                  <c:v>0.16074</c:v>
                </c:pt>
                <c:pt idx="342">
                  <c:v>0.16064</c:v>
                </c:pt>
                <c:pt idx="343">
                  <c:v>0.16054</c:v>
                </c:pt>
                <c:pt idx="344">
                  <c:v>0.16044</c:v>
                </c:pt>
                <c:pt idx="345">
                  <c:v>0.16034</c:v>
                </c:pt>
                <c:pt idx="346">
                  <c:v>0.16023</c:v>
                </c:pt>
                <c:pt idx="347">
                  <c:v>0.16013</c:v>
                </c:pt>
                <c:pt idx="348">
                  <c:v>0.16003</c:v>
                </c:pt>
                <c:pt idx="349">
                  <c:v>0.15993</c:v>
                </c:pt>
                <c:pt idx="350">
                  <c:v>0.15983</c:v>
                </c:pt>
                <c:pt idx="351">
                  <c:v>0.15973</c:v>
                </c:pt>
                <c:pt idx="352">
                  <c:v>0.15963</c:v>
                </c:pt>
                <c:pt idx="353">
                  <c:v>0.15953</c:v>
                </c:pt>
                <c:pt idx="354">
                  <c:v>0.15943</c:v>
                </c:pt>
                <c:pt idx="355">
                  <c:v>0.15933</c:v>
                </c:pt>
                <c:pt idx="356">
                  <c:v>0.15923</c:v>
                </c:pt>
                <c:pt idx="357">
                  <c:v>0.15913</c:v>
                </c:pt>
                <c:pt idx="358">
                  <c:v>0.15903</c:v>
                </c:pt>
                <c:pt idx="359">
                  <c:v>0.15893</c:v>
                </c:pt>
                <c:pt idx="360">
                  <c:v>0.15883</c:v>
                </c:pt>
                <c:pt idx="361">
                  <c:v>0.15873</c:v>
                </c:pt>
                <c:pt idx="362">
                  <c:v>0.15863</c:v>
                </c:pt>
                <c:pt idx="363">
                  <c:v>0.15853</c:v>
                </c:pt>
                <c:pt idx="364">
                  <c:v>0.15843</c:v>
                </c:pt>
                <c:pt idx="365">
                  <c:v>0.15833</c:v>
                </c:pt>
                <c:pt idx="366">
                  <c:v>0.15823</c:v>
                </c:pt>
                <c:pt idx="367">
                  <c:v>0.15814</c:v>
                </c:pt>
                <c:pt idx="368">
                  <c:v>0.15804</c:v>
                </c:pt>
                <c:pt idx="369">
                  <c:v>0.15794</c:v>
                </c:pt>
                <c:pt idx="370">
                  <c:v>0.15784</c:v>
                </c:pt>
                <c:pt idx="371">
                  <c:v>0.15774</c:v>
                </c:pt>
                <c:pt idx="372">
                  <c:v>0.15764</c:v>
                </c:pt>
                <c:pt idx="373">
                  <c:v>0.15754</c:v>
                </c:pt>
                <c:pt idx="374">
                  <c:v>0.15744</c:v>
                </c:pt>
                <c:pt idx="375">
                  <c:v>0.15734</c:v>
                </c:pt>
                <c:pt idx="376">
                  <c:v>0.15724</c:v>
                </c:pt>
                <c:pt idx="377">
                  <c:v>0.15715</c:v>
                </c:pt>
                <c:pt idx="378">
                  <c:v>0.15705</c:v>
                </c:pt>
                <c:pt idx="379">
                  <c:v>0.15695</c:v>
                </c:pt>
                <c:pt idx="380">
                  <c:v>0.15685</c:v>
                </c:pt>
                <c:pt idx="381">
                  <c:v>0.15675</c:v>
                </c:pt>
                <c:pt idx="382">
                  <c:v>0.15665</c:v>
                </c:pt>
                <c:pt idx="383">
                  <c:v>0.15656</c:v>
                </c:pt>
                <c:pt idx="384">
                  <c:v>0.15646</c:v>
                </c:pt>
                <c:pt idx="385">
                  <c:v>0.15636</c:v>
                </c:pt>
                <c:pt idx="386">
                  <c:v>0.15626</c:v>
                </c:pt>
                <c:pt idx="387">
                  <c:v>0.15616</c:v>
                </c:pt>
                <c:pt idx="388">
                  <c:v>0.15607</c:v>
                </c:pt>
                <c:pt idx="389">
                  <c:v>0.15597</c:v>
                </c:pt>
                <c:pt idx="390">
                  <c:v>0.15587</c:v>
                </c:pt>
                <c:pt idx="391">
                  <c:v>0.15577</c:v>
                </c:pt>
                <c:pt idx="392">
                  <c:v>0.15567</c:v>
                </c:pt>
                <c:pt idx="393">
                  <c:v>0.15558</c:v>
                </c:pt>
                <c:pt idx="394">
                  <c:v>0.15548</c:v>
                </c:pt>
                <c:pt idx="395">
                  <c:v>0.15538</c:v>
                </c:pt>
                <c:pt idx="396">
                  <c:v>0.15529</c:v>
                </c:pt>
                <c:pt idx="397">
                  <c:v>0.15519</c:v>
                </c:pt>
                <c:pt idx="398">
                  <c:v>0.15509</c:v>
                </c:pt>
                <c:pt idx="399">
                  <c:v>0.15499</c:v>
                </c:pt>
                <c:pt idx="400">
                  <c:v>0.1549</c:v>
                </c:pt>
                <c:pt idx="401">
                  <c:v>0.1548</c:v>
                </c:pt>
                <c:pt idx="402">
                  <c:v>0.1547</c:v>
                </c:pt>
                <c:pt idx="403">
                  <c:v>0.15461</c:v>
                </c:pt>
                <c:pt idx="404">
                  <c:v>0.15451</c:v>
                </c:pt>
                <c:pt idx="405">
                  <c:v>0.15441</c:v>
                </c:pt>
                <c:pt idx="406">
                  <c:v>0.15432</c:v>
                </c:pt>
                <c:pt idx="407">
                  <c:v>0.15422</c:v>
                </c:pt>
                <c:pt idx="408">
                  <c:v>0.15412</c:v>
                </c:pt>
                <c:pt idx="409">
                  <c:v>0.15403</c:v>
                </c:pt>
                <c:pt idx="410">
                  <c:v>0.15393</c:v>
                </c:pt>
                <c:pt idx="411">
                  <c:v>0.15384</c:v>
                </c:pt>
                <c:pt idx="412">
                  <c:v>0.15374</c:v>
                </c:pt>
                <c:pt idx="413">
                  <c:v>0.15364</c:v>
                </c:pt>
                <c:pt idx="414">
                  <c:v>0.15355</c:v>
                </c:pt>
                <c:pt idx="415">
                  <c:v>0.15345</c:v>
                </c:pt>
                <c:pt idx="416">
                  <c:v>0.15336</c:v>
                </c:pt>
                <c:pt idx="417">
                  <c:v>0.15326</c:v>
                </c:pt>
                <c:pt idx="418">
                  <c:v>0.15317</c:v>
                </c:pt>
                <c:pt idx="419">
                  <c:v>0.15307</c:v>
                </c:pt>
                <c:pt idx="420">
                  <c:v>0.15297</c:v>
                </c:pt>
                <c:pt idx="421">
                  <c:v>0.15288</c:v>
                </c:pt>
                <c:pt idx="422">
                  <c:v>0.15278</c:v>
                </c:pt>
                <c:pt idx="423">
                  <c:v>0.15269</c:v>
                </c:pt>
                <c:pt idx="424">
                  <c:v>0.15259</c:v>
                </c:pt>
                <c:pt idx="425">
                  <c:v>0.1525</c:v>
                </c:pt>
                <c:pt idx="426">
                  <c:v>0.1524</c:v>
                </c:pt>
                <c:pt idx="427">
                  <c:v>0.15231</c:v>
                </c:pt>
                <c:pt idx="428">
                  <c:v>0.15221</c:v>
                </c:pt>
                <c:pt idx="429">
                  <c:v>0.15212</c:v>
                </c:pt>
                <c:pt idx="430">
                  <c:v>0.15202</c:v>
                </c:pt>
                <c:pt idx="431">
                  <c:v>0.15193</c:v>
                </c:pt>
                <c:pt idx="432">
                  <c:v>0.15184</c:v>
                </c:pt>
                <c:pt idx="433">
                  <c:v>0.15174</c:v>
                </c:pt>
                <c:pt idx="434">
                  <c:v>0.15165</c:v>
                </c:pt>
                <c:pt idx="435">
                  <c:v>0.15155</c:v>
                </c:pt>
                <c:pt idx="436">
                  <c:v>0.15146</c:v>
                </c:pt>
                <c:pt idx="437">
                  <c:v>0.15136</c:v>
                </c:pt>
                <c:pt idx="438">
                  <c:v>0.15127</c:v>
                </c:pt>
                <c:pt idx="439">
                  <c:v>0.15118</c:v>
                </c:pt>
                <c:pt idx="440">
                  <c:v>0.15108</c:v>
                </c:pt>
                <c:pt idx="441">
                  <c:v>0.15099</c:v>
                </c:pt>
                <c:pt idx="442">
                  <c:v>0.15089</c:v>
                </c:pt>
                <c:pt idx="443">
                  <c:v>0.1508</c:v>
                </c:pt>
                <c:pt idx="444">
                  <c:v>0.15071</c:v>
                </c:pt>
                <c:pt idx="445">
                  <c:v>0.15061</c:v>
                </c:pt>
                <c:pt idx="446">
                  <c:v>0.15052</c:v>
                </c:pt>
                <c:pt idx="447">
                  <c:v>0.15043</c:v>
                </c:pt>
                <c:pt idx="448">
                  <c:v>0.15033</c:v>
                </c:pt>
                <c:pt idx="449">
                  <c:v>0.15024</c:v>
                </c:pt>
                <c:pt idx="450">
                  <c:v>0.15015</c:v>
                </c:pt>
                <c:pt idx="451">
                  <c:v>0.15006</c:v>
                </c:pt>
                <c:pt idx="452">
                  <c:v>0.14996</c:v>
                </c:pt>
                <c:pt idx="453">
                  <c:v>0.14987</c:v>
                </c:pt>
                <c:pt idx="454">
                  <c:v>0.14978</c:v>
                </c:pt>
                <c:pt idx="455">
                  <c:v>0.14968</c:v>
                </c:pt>
                <c:pt idx="456">
                  <c:v>0.14959</c:v>
                </c:pt>
                <c:pt idx="457">
                  <c:v>0.1495</c:v>
                </c:pt>
                <c:pt idx="458">
                  <c:v>0.14941</c:v>
                </c:pt>
                <c:pt idx="459">
                  <c:v>0.14932</c:v>
                </c:pt>
                <c:pt idx="460">
                  <c:v>0.14922</c:v>
                </c:pt>
                <c:pt idx="461">
                  <c:v>0.14913</c:v>
                </c:pt>
                <c:pt idx="462">
                  <c:v>0.14904</c:v>
                </c:pt>
                <c:pt idx="463">
                  <c:v>0.14895</c:v>
                </c:pt>
                <c:pt idx="464">
                  <c:v>0.14886</c:v>
                </c:pt>
                <c:pt idx="465">
                  <c:v>0.14876</c:v>
                </c:pt>
                <c:pt idx="466">
                  <c:v>0.14867</c:v>
                </c:pt>
                <c:pt idx="467">
                  <c:v>0.14858</c:v>
                </c:pt>
                <c:pt idx="468">
                  <c:v>0.14849</c:v>
                </c:pt>
                <c:pt idx="469">
                  <c:v>0.1484</c:v>
                </c:pt>
                <c:pt idx="470">
                  <c:v>0.14831</c:v>
                </c:pt>
                <c:pt idx="471">
                  <c:v>0.14821</c:v>
                </c:pt>
                <c:pt idx="472">
                  <c:v>0.14812</c:v>
                </c:pt>
                <c:pt idx="473">
                  <c:v>0.14803</c:v>
                </c:pt>
                <c:pt idx="474">
                  <c:v>0.14794</c:v>
                </c:pt>
                <c:pt idx="475">
                  <c:v>0.14785</c:v>
                </c:pt>
                <c:pt idx="476">
                  <c:v>0.14776</c:v>
                </c:pt>
                <c:pt idx="477">
                  <c:v>0.14767</c:v>
                </c:pt>
                <c:pt idx="478">
                  <c:v>0.14758</c:v>
                </c:pt>
                <c:pt idx="479">
                  <c:v>0.14749</c:v>
                </c:pt>
                <c:pt idx="480">
                  <c:v>0.1474</c:v>
                </c:pt>
                <c:pt idx="481">
                  <c:v>0.14731</c:v>
                </c:pt>
                <c:pt idx="482">
                  <c:v>0.14722</c:v>
                </c:pt>
                <c:pt idx="483">
                  <c:v>0.14713</c:v>
                </c:pt>
                <c:pt idx="484">
                  <c:v>0.14704</c:v>
                </c:pt>
                <c:pt idx="485">
                  <c:v>0.14695</c:v>
                </c:pt>
                <c:pt idx="486">
                  <c:v>0.14686</c:v>
                </c:pt>
                <c:pt idx="487">
                  <c:v>0.14677</c:v>
                </c:pt>
                <c:pt idx="488">
                  <c:v>0.14668</c:v>
                </c:pt>
                <c:pt idx="489">
                  <c:v>0.14659</c:v>
                </c:pt>
                <c:pt idx="490">
                  <c:v>0.1465</c:v>
                </c:pt>
                <c:pt idx="491">
                  <c:v>0.14641</c:v>
                </c:pt>
                <c:pt idx="492">
                  <c:v>0.14632</c:v>
                </c:pt>
                <c:pt idx="493">
                  <c:v>0.14623</c:v>
                </c:pt>
                <c:pt idx="494">
                  <c:v>0.14614</c:v>
                </c:pt>
                <c:pt idx="495">
                  <c:v>0.14605</c:v>
                </c:pt>
                <c:pt idx="496">
                  <c:v>0.14596</c:v>
                </c:pt>
                <c:pt idx="497">
                  <c:v>0.14587</c:v>
                </c:pt>
                <c:pt idx="498">
                  <c:v>0.14578</c:v>
                </c:pt>
                <c:pt idx="499">
                  <c:v>0.14569</c:v>
                </c:pt>
                <c:pt idx="500">
                  <c:v>0.1456</c:v>
                </c:pt>
                <c:pt idx="501">
                  <c:v>0.14552</c:v>
                </c:pt>
                <c:pt idx="502">
                  <c:v>0.14543</c:v>
                </c:pt>
                <c:pt idx="503">
                  <c:v>0.14534</c:v>
                </c:pt>
                <c:pt idx="504">
                  <c:v>0.14525</c:v>
                </c:pt>
                <c:pt idx="505">
                  <c:v>0.14516</c:v>
                </c:pt>
                <c:pt idx="506">
                  <c:v>0.14507</c:v>
                </c:pt>
                <c:pt idx="507">
                  <c:v>0.14498</c:v>
                </c:pt>
                <c:pt idx="508">
                  <c:v>0.1449</c:v>
                </c:pt>
                <c:pt idx="509">
                  <c:v>0.14481</c:v>
                </c:pt>
                <c:pt idx="510">
                  <c:v>0.14472</c:v>
                </c:pt>
                <c:pt idx="511">
                  <c:v>0.14463</c:v>
                </c:pt>
                <c:pt idx="512">
                  <c:v>0.14454</c:v>
                </c:pt>
                <c:pt idx="513">
                  <c:v>0.14446</c:v>
                </c:pt>
                <c:pt idx="514">
                  <c:v>0.14437</c:v>
                </c:pt>
                <c:pt idx="515">
                  <c:v>0.14428</c:v>
                </c:pt>
                <c:pt idx="516">
                  <c:v>0.14419</c:v>
                </c:pt>
                <c:pt idx="517">
                  <c:v>0.14411</c:v>
                </c:pt>
                <c:pt idx="518">
                  <c:v>0.14402</c:v>
                </c:pt>
                <c:pt idx="519">
                  <c:v>0.14393</c:v>
                </c:pt>
                <c:pt idx="520">
                  <c:v>0.14384</c:v>
                </c:pt>
                <c:pt idx="521">
                  <c:v>0.14376</c:v>
                </c:pt>
                <c:pt idx="522">
                  <c:v>0.14367</c:v>
                </c:pt>
                <c:pt idx="523">
                  <c:v>0.14358</c:v>
                </c:pt>
                <c:pt idx="524">
                  <c:v>0.1435</c:v>
                </c:pt>
                <c:pt idx="525">
                  <c:v>0.14341</c:v>
                </c:pt>
                <c:pt idx="526">
                  <c:v>0.14332</c:v>
                </c:pt>
                <c:pt idx="527">
                  <c:v>0.14324</c:v>
                </c:pt>
                <c:pt idx="528">
                  <c:v>0.14315</c:v>
                </c:pt>
                <c:pt idx="529">
                  <c:v>0.14306</c:v>
                </c:pt>
                <c:pt idx="530">
                  <c:v>0.14298</c:v>
                </c:pt>
                <c:pt idx="531">
                  <c:v>0.14289</c:v>
                </c:pt>
                <c:pt idx="532">
                  <c:v>0.14281</c:v>
                </c:pt>
                <c:pt idx="533">
                  <c:v>0.14272</c:v>
                </c:pt>
                <c:pt idx="534">
                  <c:v>0.14263</c:v>
                </c:pt>
                <c:pt idx="535">
                  <c:v>0.14255</c:v>
                </c:pt>
                <c:pt idx="536">
                  <c:v>0.14246</c:v>
                </c:pt>
                <c:pt idx="537">
                  <c:v>0.14238</c:v>
                </c:pt>
                <c:pt idx="538">
                  <c:v>0.14229</c:v>
                </c:pt>
                <c:pt idx="539">
                  <c:v>0.1422</c:v>
                </c:pt>
                <c:pt idx="540">
                  <c:v>0.14212</c:v>
                </c:pt>
                <c:pt idx="541">
                  <c:v>0.14203</c:v>
                </c:pt>
                <c:pt idx="542">
                  <c:v>0.14195</c:v>
                </c:pt>
                <c:pt idx="543">
                  <c:v>0.14186</c:v>
                </c:pt>
                <c:pt idx="544">
                  <c:v>0.14178</c:v>
                </c:pt>
                <c:pt idx="545">
                  <c:v>0.14169</c:v>
                </c:pt>
                <c:pt idx="546">
                  <c:v>0.14161</c:v>
                </c:pt>
                <c:pt idx="547">
                  <c:v>0.14152</c:v>
                </c:pt>
                <c:pt idx="548">
                  <c:v>0.14144</c:v>
                </c:pt>
                <c:pt idx="549">
                  <c:v>0.14135</c:v>
                </c:pt>
                <c:pt idx="550">
                  <c:v>0.14127</c:v>
                </c:pt>
                <c:pt idx="551">
                  <c:v>0.14118</c:v>
                </c:pt>
                <c:pt idx="552">
                  <c:v>0.1411</c:v>
                </c:pt>
                <c:pt idx="553">
                  <c:v>0.14101</c:v>
                </c:pt>
                <c:pt idx="554">
                  <c:v>0.14093</c:v>
                </c:pt>
                <c:pt idx="555">
                  <c:v>0.14085</c:v>
                </c:pt>
                <c:pt idx="556">
                  <c:v>0.14076</c:v>
                </c:pt>
                <c:pt idx="557">
                  <c:v>0.14068</c:v>
                </c:pt>
                <c:pt idx="558">
                  <c:v>0.14059</c:v>
                </c:pt>
                <c:pt idx="559">
                  <c:v>0.14051</c:v>
                </c:pt>
                <c:pt idx="560">
                  <c:v>0.14043</c:v>
                </c:pt>
                <c:pt idx="561">
                  <c:v>0.14034</c:v>
                </c:pt>
                <c:pt idx="562">
                  <c:v>0.14026</c:v>
                </c:pt>
                <c:pt idx="563">
                  <c:v>0.14018</c:v>
                </c:pt>
                <c:pt idx="564">
                  <c:v>0.14009</c:v>
                </c:pt>
                <c:pt idx="565">
                  <c:v>0.14001</c:v>
                </c:pt>
                <c:pt idx="566">
                  <c:v>0.13993</c:v>
                </c:pt>
                <c:pt idx="567">
                  <c:v>0.13984</c:v>
                </c:pt>
                <c:pt idx="568">
                  <c:v>0.13976</c:v>
                </c:pt>
                <c:pt idx="569">
                  <c:v>0.13968</c:v>
                </c:pt>
                <c:pt idx="570">
                  <c:v>0.13959</c:v>
                </c:pt>
                <c:pt idx="571">
                  <c:v>0.13951</c:v>
                </c:pt>
                <c:pt idx="572">
                  <c:v>0.13943</c:v>
                </c:pt>
                <c:pt idx="573">
                  <c:v>0.13934</c:v>
                </c:pt>
                <c:pt idx="574">
                  <c:v>0.13926</c:v>
                </c:pt>
                <c:pt idx="575">
                  <c:v>0.13918</c:v>
                </c:pt>
                <c:pt idx="576">
                  <c:v>0.1391</c:v>
                </c:pt>
                <c:pt idx="577">
                  <c:v>0.13901</c:v>
                </c:pt>
                <c:pt idx="578">
                  <c:v>0.13893</c:v>
                </c:pt>
                <c:pt idx="579">
                  <c:v>0.13885</c:v>
                </c:pt>
                <c:pt idx="580">
                  <c:v>0.13877</c:v>
                </c:pt>
                <c:pt idx="581">
                  <c:v>0.13868</c:v>
                </c:pt>
                <c:pt idx="582">
                  <c:v>0.1386</c:v>
                </c:pt>
                <c:pt idx="583">
                  <c:v>0.13852</c:v>
                </c:pt>
                <c:pt idx="584">
                  <c:v>0.13844</c:v>
                </c:pt>
                <c:pt idx="585">
                  <c:v>0.13836</c:v>
                </c:pt>
                <c:pt idx="586">
                  <c:v>0.13828</c:v>
                </c:pt>
                <c:pt idx="587">
                  <c:v>0.13819</c:v>
                </c:pt>
                <c:pt idx="588">
                  <c:v>0.13811</c:v>
                </c:pt>
                <c:pt idx="589">
                  <c:v>0.13803</c:v>
                </c:pt>
                <c:pt idx="590">
                  <c:v>0.13795</c:v>
                </c:pt>
                <c:pt idx="591">
                  <c:v>0.13787</c:v>
                </c:pt>
                <c:pt idx="592">
                  <c:v>0.13779</c:v>
                </c:pt>
                <c:pt idx="593">
                  <c:v>0.13771</c:v>
                </c:pt>
                <c:pt idx="594">
                  <c:v>0.13763</c:v>
                </c:pt>
                <c:pt idx="595">
                  <c:v>0.13754</c:v>
                </c:pt>
                <c:pt idx="596">
                  <c:v>0.13746</c:v>
                </c:pt>
                <c:pt idx="597">
                  <c:v>0.13738</c:v>
                </c:pt>
                <c:pt idx="598">
                  <c:v>0.1373</c:v>
                </c:pt>
                <c:pt idx="599">
                  <c:v>0.13722</c:v>
                </c:pt>
                <c:pt idx="600">
                  <c:v>0.13714</c:v>
                </c:pt>
                <c:pt idx="601">
                  <c:v>0.13706</c:v>
                </c:pt>
                <c:pt idx="602">
                  <c:v>0.13698</c:v>
                </c:pt>
                <c:pt idx="603">
                  <c:v>0.1369</c:v>
                </c:pt>
                <c:pt idx="604">
                  <c:v>0.13682</c:v>
                </c:pt>
                <c:pt idx="605">
                  <c:v>0.13674</c:v>
                </c:pt>
                <c:pt idx="606">
                  <c:v>0.13666</c:v>
                </c:pt>
                <c:pt idx="607">
                  <c:v>0.13658</c:v>
                </c:pt>
                <c:pt idx="608">
                  <c:v>0.1365</c:v>
                </c:pt>
                <c:pt idx="609">
                  <c:v>0.13642</c:v>
                </c:pt>
                <c:pt idx="610">
                  <c:v>0.13634</c:v>
                </c:pt>
                <c:pt idx="611">
                  <c:v>0.13626</c:v>
                </c:pt>
                <c:pt idx="612">
                  <c:v>0.13618</c:v>
                </c:pt>
                <c:pt idx="613">
                  <c:v>0.1361</c:v>
                </c:pt>
                <c:pt idx="614">
                  <c:v>0.13602</c:v>
                </c:pt>
                <c:pt idx="615">
                  <c:v>0.13594</c:v>
                </c:pt>
                <c:pt idx="616">
                  <c:v>0.13586</c:v>
                </c:pt>
                <c:pt idx="617">
                  <c:v>0.13578</c:v>
                </c:pt>
                <c:pt idx="618">
                  <c:v>0.1357</c:v>
                </c:pt>
                <c:pt idx="619">
                  <c:v>0.13563</c:v>
                </c:pt>
                <c:pt idx="620">
                  <c:v>0.13555</c:v>
                </c:pt>
                <c:pt idx="621">
                  <c:v>0.13547</c:v>
                </c:pt>
                <c:pt idx="622">
                  <c:v>0.13539</c:v>
                </c:pt>
                <c:pt idx="623">
                  <c:v>0.13531</c:v>
                </c:pt>
                <c:pt idx="624">
                  <c:v>0.13523</c:v>
                </c:pt>
                <c:pt idx="625">
                  <c:v>0.13515</c:v>
                </c:pt>
                <c:pt idx="626">
                  <c:v>0.13507</c:v>
                </c:pt>
                <c:pt idx="627">
                  <c:v>0.135</c:v>
                </c:pt>
                <c:pt idx="628">
                  <c:v>0.13492</c:v>
                </c:pt>
                <c:pt idx="629">
                  <c:v>0.13484</c:v>
                </c:pt>
                <c:pt idx="630">
                  <c:v>0.13476</c:v>
                </c:pt>
                <c:pt idx="631">
                  <c:v>0.13468</c:v>
                </c:pt>
                <c:pt idx="632">
                  <c:v>0.13461</c:v>
                </c:pt>
                <c:pt idx="633">
                  <c:v>0.13453</c:v>
                </c:pt>
                <c:pt idx="634">
                  <c:v>0.13445</c:v>
                </c:pt>
                <c:pt idx="635">
                  <c:v>0.13437</c:v>
                </c:pt>
                <c:pt idx="636">
                  <c:v>0.13429</c:v>
                </c:pt>
                <c:pt idx="637">
                  <c:v>0.13422</c:v>
                </c:pt>
                <c:pt idx="638">
                  <c:v>0.13414</c:v>
                </c:pt>
                <c:pt idx="639">
                  <c:v>0.13406</c:v>
                </c:pt>
                <c:pt idx="640">
                  <c:v>0.13398</c:v>
                </c:pt>
                <c:pt idx="641">
                  <c:v>0.13391</c:v>
                </c:pt>
                <c:pt idx="642">
                  <c:v>0.13383</c:v>
                </c:pt>
                <c:pt idx="643">
                  <c:v>0.13375</c:v>
                </c:pt>
                <c:pt idx="644">
                  <c:v>0.13368</c:v>
                </c:pt>
                <c:pt idx="645">
                  <c:v>0.1336</c:v>
                </c:pt>
                <c:pt idx="646">
                  <c:v>0.13352</c:v>
                </c:pt>
                <c:pt idx="647">
                  <c:v>0.13344</c:v>
                </c:pt>
                <c:pt idx="648">
                  <c:v>0.13337</c:v>
                </c:pt>
                <c:pt idx="649">
                  <c:v>0.13329</c:v>
                </c:pt>
                <c:pt idx="650">
                  <c:v>0.13321</c:v>
                </c:pt>
                <c:pt idx="651">
                  <c:v>0.13314</c:v>
                </c:pt>
                <c:pt idx="652">
                  <c:v>0.13306</c:v>
                </c:pt>
                <c:pt idx="653">
                  <c:v>0.13299</c:v>
                </c:pt>
                <c:pt idx="654">
                  <c:v>0.13291</c:v>
                </c:pt>
                <c:pt idx="655">
                  <c:v>0.13283</c:v>
                </c:pt>
                <c:pt idx="656">
                  <c:v>0.13276</c:v>
                </c:pt>
                <c:pt idx="657">
                  <c:v>0.13268</c:v>
                </c:pt>
                <c:pt idx="658">
                  <c:v>0.1326</c:v>
                </c:pt>
                <c:pt idx="659">
                  <c:v>0.13253</c:v>
                </c:pt>
                <c:pt idx="660">
                  <c:v>0.13245</c:v>
                </c:pt>
                <c:pt idx="661">
                  <c:v>0.13238</c:v>
                </c:pt>
                <c:pt idx="662">
                  <c:v>0.1323</c:v>
                </c:pt>
                <c:pt idx="663">
                  <c:v>0.13223</c:v>
                </c:pt>
                <c:pt idx="664">
                  <c:v>0.13215</c:v>
                </c:pt>
                <c:pt idx="665">
                  <c:v>0.13207</c:v>
                </c:pt>
                <c:pt idx="666">
                  <c:v>0.132</c:v>
                </c:pt>
                <c:pt idx="667">
                  <c:v>0.13192</c:v>
                </c:pt>
                <c:pt idx="668">
                  <c:v>0.13185</c:v>
                </c:pt>
                <c:pt idx="669">
                  <c:v>0.13177</c:v>
                </c:pt>
                <c:pt idx="670">
                  <c:v>0.1317</c:v>
                </c:pt>
                <c:pt idx="671">
                  <c:v>0.13162</c:v>
                </c:pt>
                <c:pt idx="672">
                  <c:v>0.13155</c:v>
                </c:pt>
                <c:pt idx="673">
                  <c:v>0.13147</c:v>
                </c:pt>
                <c:pt idx="674">
                  <c:v>0.1314</c:v>
                </c:pt>
                <c:pt idx="675">
                  <c:v>0.13132</c:v>
                </c:pt>
                <c:pt idx="676">
                  <c:v>0.13125</c:v>
                </c:pt>
                <c:pt idx="677">
                  <c:v>0.13118</c:v>
                </c:pt>
                <c:pt idx="678">
                  <c:v>0.1311</c:v>
                </c:pt>
                <c:pt idx="679">
                  <c:v>0.13103</c:v>
                </c:pt>
                <c:pt idx="680">
                  <c:v>0.13095</c:v>
                </c:pt>
                <c:pt idx="681">
                  <c:v>0.13088</c:v>
                </c:pt>
                <c:pt idx="682">
                  <c:v>0.1308</c:v>
                </c:pt>
                <c:pt idx="683">
                  <c:v>0.13073</c:v>
                </c:pt>
                <c:pt idx="684">
                  <c:v>0.13066</c:v>
                </c:pt>
                <c:pt idx="685">
                  <c:v>0.13058</c:v>
                </c:pt>
                <c:pt idx="686">
                  <c:v>0.13051</c:v>
                </c:pt>
                <c:pt idx="687">
                  <c:v>0.13043</c:v>
                </c:pt>
                <c:pt idx="688">
                  <c:v>0.13036</c:v>
                </c:pt>
                <c:pt idx="689">
                  <c:v>0.13029</c:v>
                </c:pt>
                <c:pt idx="690">
                  <c:v>0.13021</c:v>
                </c:pt>
                <c:pt idx="691">
                  <c:v>0.13014</c:v>
                </c:pt>
                <c:pt idx="692">
                  <c:v>0.13007</c:v>
                </c:pt>
                <c:pt idx="693">
                  <c:v>0.12999</c:v>
                </c:pt>
                <c:pt idx="694">
                  <c:v>0.12992</c:v>
                </c:pt>
                <c:pt idx="695">
                  <c:v>0.12985</c:v>
                </c:pt>
                <c:pt idx="696">
                  <c:v>0.12977</c:v>
                </c:pt>
                <c:pt idx="697">
                  <c:v>0.1297</c:v>
                </c:pt>
                <c:pt idx="698">
                  <c:v>0.12963</c:v>
                </c:pt>
                <c:pt idx="699">
                  <c:v>0.12955</c:v>
                </c:pt>
                <c:pt idx="700">
                  <c:v>0.12948</c:v>
                </c:pt>
                <c:pt idx="701">
                  <c:v>0.12941</c:v>
                </c:pt>
                <c:pt idx="702">
                  <c:v>0.12934</c:v>
                </c:pt>
                <c:pt idx="703">
                  <c:v>0.12926</c:v>
                </c:pt>
                <c:pt idx="704">
                  <c:v>0.12919</c:v>
                </c:pt>
                <c:pt idx="705">
                  <c:v>0.12912</c:v>
                </c:pt>
                <c:pt idx="706">
                  <c:v>0.12905</c:v>
                </c:pt>
                <c:pt idx="707">
                  <c:v>0.12897</c:v>
                </c:pt>
                <c:pt idx="708">
                  <c:v>0.1289</c:v>
                </c:pt>
                <c:pt idx="709">
                  <c:v>0.12883</c:v>
                </c:pt>
                <c:pt idx="710">
                  <c:v>0.12876</c:v>
                </c:pt>
                <c:pt idx="711">
                  <c:v>0.12869</c:v>
                </c:pt>
                <c:pt idx="712">
                  <c:v>0.12861</c:v>
                </c:pt>
                <c:pt idx="713">
                  <c:v>0.12854</c:v>
                </c:pt>
                <c:pt idx="714">
                  <c:v>0.12847</c:v>
                </c:pt>
                <c:pt idx="715">
                  <c:v>0.1284</c:v>
                </c:pt>
                <c:pt idx="716">
                  <c:v>0.12833</c:v>
                </c:pt>
                <c:pt idx="717">
                  <c:v>0.12826</c:v>
                </c:pt>
                <c:pt idx="718">
                  <c:v>0.12818</c:v>
                </c:pt>
                <c:pt idx="719">
                  <c:v>0.12811</c:v>
                </c:pt>
                <c:pt idx="720">
                  <c:v>0.12804</c:v>
                </c:pt>
                <c:pt idx="721">
                  <c:v>0.12797</c:v>
                </c:pt>
                <c:pt idx="722">
                  <c:v>0.1279</c:v>
                </c:pt>
                <c:pt idx="723">
                  <c:v>0.12783</c:v>
                </c:pt>
                <c:pt idx="724">
                  <c:v>0.12776</c:v>
                </c:pt>
                <c:pt idx="725">
                  <c:v>0.12769</c:v>
                </c:pt>
                <c:pt idx="726">
                  <c:v>0.12761</c:v>
                </c:pt>
                <c:pt idx="727">
                  <c:v>0.12754</c:v>
                </c:pt>
                <c:pt idx="728">
                  <c:v>0.12747</c:v>
                </c:pt>
                <c:pt idx="729">
                  <c:v>0.1274</c:v>
                </c:pt>
                <c:pt idx="730">
                  <c:v>0.12733</c:v>
                </c:pt>
                <c:pt idx="731">
                  <c:v>0.12726</c:v>
                </c:pt>
                <c:pt idx="732">
                  <c:v>0.12719</c:v>
                </c:pt>
                <c:pt idx="733">
                  <c:v>0.12712</c:v>
                </c:pt>
                <c:pt idx="734">
                  <c:v>0.12705</c:v>
                </c:pt>
                <c:pt idx="735">
                  <c:v>0.12698</c:v>
                </c:pt>
                <c:pt idx="736">
                  <c:v>0.12691</c:v>
                </c:pt>
                <c:pt idx="737">
                  <c:v>0.12684</c:v>
                </c:pt>
                <c:pt idx="738">
                  <c:v>0.12677</c:v>
                </c:pt>
                <c:pt idx="739">
                  <c:v>0.1267</c:v>
                </c:pt>
                <c:pt idx="740">
                  <c:v>0.12663</c:v>
                </c:pt>
                <c:pt idx="741">
                  <c:v>0.12656</c:v>
                </c:pt>
                <c:pt idx="742">
                  <c:v>0.12649</c:v>
                </c:pt>
                <c:pt idx="743">
                  <c:v>0.12642</c:v>
                </c:pt>
                <c:pt idx="744">
                  <c:v>0.12635</c:v>
                </c:pt>
                <c:pt idx="745">
                  <c:v>0.12628</c:v>
                </c:pt>
                <c:pt idx="746">
                  <c:v>0.12621</c:v>
                </c:pt>
                <c:pt idx="747">
                  <c:v>0.12614</c:v>
                </c:pt>
                <c:pt idx="748">
                  <c:v>0.12607</c:v>
                </c:pt>
                <c:pt idx="749">
                  <c:v>0.126</c:v>
                </c:pt>
                <c:pt idx="750">
                  <c:v>0.12593</c:v>
                </c:pt>
                <c:pt idx="751">
                  <c:v>0.12586</c:v>
                </c:pt>
                <c:pt idx="752">
                  <c:v>0.1258</c:v>
                </c:pt>
                <c:pt idx="753">
                  <c:v>0.12573</c:v>
                </c:pt>
                <c:pt idx="754">
                  <c:v>0.12566</c:v>
                </c:pt>
                <c:pt idx="755">
                  <c:v>0.12559</c:v>
                </c:pt>
                <c:pt idx="756">
                  <c:v>0.12552</c:v>
                </c:pt>
                <c:pt idx="757">
                  <c:v>0.12545</c:v>
                </c:pt>
                <c:pt idx="758">
                  <c:v>0.12538</c:v>
                </c:pt>
                <c:pt idx="759">
                  <c:v>0.12531</c:v>
                </c:pt>
                <c:pt idx="760">
                  <c:v>0.12525</c:v>
                </c:pt>
                <c:pt idx="761">
                  <c:v>0.12518</c:v>
                </c:pt>
                <c:pt idx="762">
                  <c:v>0.12511</c:v>
                </c:pt>
                <c:pt idx="763">
                  <c:v>0.12504</c:v>
                </c:pt>
                <c:pt idx="764">
                  <c:v>0.12497</c:v>
                </c:pt>
                <c:pt idx="765">
                  <c:v>0.1249</c:v>
                </c:pt>
                <c:pt idx="766">
                  <c:v>0.12484</c:v>
                </c:pt>
                <c:pt idx="767">
                  <c:v>0.12477</c:v>
                </c:pt>
                <c:pt idx="768">
                  <c:v>0.1247</c:v>
                </c:pt>
                <c:pt idx="769">
                  <c:v>0.12463</c:v>
                </c:pt>
                <c:pt idx="770">
                  <c:v>0.12456</c:v>
                </c:pt>
                <c:pt idx="771">
                  <c:v>0.1245</c:v>
                </c:pt>
                <c:pt idx="772">
                  <c:v>0.12443</c:v>
                </c:pt>
                <c:pt idx="773">
                  <c:v>0.12436</c:v>
                </c:pt>
                <c:pt idx="774">
                  <c:v>0.12429</c:v>
                </c:pt>
                <c:pt idx="775">
                  <c:v>0.12423</c:v>
                </c:pt>
                <c:pt idx="776">
                  <c:v>0.12416</c:v>
                </c:pt>
                <c:pt idx="777">
                  <c:v>0.12409</c:v>
                </c:pt>
                <c:pt idx="778">
                  <c:v>0.12402</c:v>
                </c:pt>
                <c:pt idx="779">
                  <c:v>0.12396</c:v>
                </c:pt>
                <c:pt idx="780">
                  <c:v>0.12389</c:v>
                </c:pt>
                <c:pt idx="781">
                  <c:v>0.12382</c:v>
                </c:pt>
                <c:pt idx="782">
                  <c:v>0.12376</c:v>
                </c:pt>
                <c:pt idx="783">
                  <c:v>0.12369</c:v>
                </c:pt>
                <c:pt idx="784">
                  <c:v>0.12362</c:v>
                </c:pt>
                <c:pt idx="785">
                  <c:v>0.12355</c:v>
                </c:pt>
                <c:pt idx="786">
                  <c:v>0.12349</c:v>
                </c:pt>
                <c:pt idx="787">
                  <c:v>0.12342</c:v>
                </c:pt>
                <c:pt idx="788">
                  <c:v>0.12335</c:v>
                </c:pt>
                <c:pt idx="789">
                  <c:v>0.12329</c:v>
                </c:pt>
                <c:pt idx="790">
                  <c:v>0.12322</c:v>
                </c:pt>
                <c:pt idx="791">
                  <c:v>0.12315</c:v>
                </c:pt>
                <c:pt idx="792">
                  <c:v>0.12309</c:v>
                </c:pt>
                <c:pt idx="793">
                  <c:v>0.12302</c:v>
                </c:pt>
                <c:pt idx="794">
                  <c:v>0.12296</c:v>
                </c:pt>
                <c:pt idx="795">
                  <c:v>0.12289</c:v>
                </c:pt>
                <c:pt idx="796">
                  <c:v>0.12282</c:v>
                </c:pt>
                <c:pt idx="797">
                  <c:v>0.12276</c:v>
                </c:pt>
                <c:pt idx="798">
                  <c:v>0.12269</c:v>
                </c:pt>
                <c:pt idx="799">
                  <c:v>0.12263</c:v>
                </c:pt>
                <c:pt idx="800">
                  <c:v>0.12256</c:v>
                </c:pt>
                <c:pt idx="801">
                  <c:v>0.12249</c:v>
                </c:pt>
                <c:pt idx="802">
                  <c:v>0.12243</c:v>
                </c:pt>
                <c:pt idx="803">
                  <c:v>0.12236</c:v>
                </c:pt>
                <c:pt idx="804">
                  <c:v>0.1223</c:v>
                </c:pt>
                <c:pt idx="805">
                  <c:v>0.12223</c:v>
                </c:pt>
                <c:pt idx="806">
                  <c:v>0.12217</c:v>
                </c:pt>
                <c:pt idx="807">
                  <c:v>0.1221</c:v>
                </c:pt>
                <c:pt idx="808">
                  <c:v>0.12204</c:v>
                </c:pt>
                <c:pt idx="809">
                  <c:v>0.12197</c:v>
                </c:pt>
                <c:pt idx="810">
                  <c:v>0.12191</c:v>
                </c:pt>
                <c:pt idx="811">
                  <c:v>0.12184</c:v>
                </c:pt>
                <c:pt idx="812">
                  <c:v>0.12178</c:v>
                </c:pt>
                <c:pt idx="813">
                  <c:v>0.12171</c:v>
                </c:pt>
                <c:pt idx="814">
                  <c:v>0.12165</c:v>
                </c:pt>
                <c:pt idx="815">
                  <c:v>0.12158</c:v>
                </c:pt>
                <c:pt idx="816">
                  <c:v>0.12152</c:v>
                </c:pt>
                <c:pt idx="817">
                  <c:v>0.12145</c:v>
                </c:pt>
                <c:pt idx="818">
                  <c:v>0.12139</c:v>
                </c:pt>
                <c:pt idx="819">
                  <c:v>0.12132</c:v>
                </c:pt>
                <c:pt idx="820">
                  <c:v>0.12126</c:v>
                </c:pt>
                <c:pt idx="821">
                  <c:v>0.12119</c:v>
                </c:pt>
                <c:pt idx="822">
                  <c:v>0.12113</c:v>
                </c:pt>
                <c:pt idx="823">
                  <c:v>0.12106</c:v>
                </c:pt>
                <c:pt idx="824">
                  <c:v>0.121</c:v>
                </c:pt>
                <c:pt idx="825">
                  <c:v>0.12094</c:v>
                </c:pt>
                <c:pt idx="826">
                  <c:v>0.12087</c:v>
                </c:pt>
                <c:pt idx="827">
                  <c:v>0.12081</c:v>
                </c:pt>
                <c:pt idx="828">
                  <c:v>0.12074</c:v>
                </c:pt>
                <c:pt idx="829">
                  <c:v>0.12068</c:v>
                </c:pt>
                <c:pt idx="830">
                  <c:v>0.12062</c:v>
                </c:pt>
                <c:pt idx="831">
                  <c:v>0.12055</c:v>
                </c:pt>
                <c:pt idx="832">
                  <c:v>0.12049</c:v>
                </c:pt>
                <c:pt idx="833">
                  <c:v>0.12042</c:v>
                </c:pt>
                <c:pt idx="834">
                  <c:v>0.12036</c:v>
                </c:pt>
                <c:pt idx="835">
                  <c:v>0.1203</c:v>
                </c:pt>
                <c:pt idx="836">
                  <c:v>0.12023</c:v>
                </c:pt>
                <c:pt idx="837">
                  <c:v>0.12017</c:v>
                </c:pt>
                <c:pt idx="838">
                  <c:v>0.12011</c:v>
                </c:pt>
                <c:pt idx="839">
                  <c:v>0.12004</c:v>
                </c:pt>
                <c:pt idx="840">
                  <c:v>0.11998</c:v>
                </c:pt>
                <c:pt idx="841">
                  <c:v>0.11992</c:v>
                </c:pt>
                <c:pt idx="842">
                  <c:v>0.11985</c:v>
                </c:pt>
                <c:pt idx="843">
                  <c:v>0.11979</c:v>
                </c:pt>
                <c:pt idx="844">
                  <c:v>0.11973</c:v>
                </c:pt>
                <c:pt idx="845">
                  <c:v>0.11966</c:v>
                </c:pt>
                <c:pt idx="846">
                  <c:v>0.1196</c:v>
                </c:pt>
                <c:pt idx="847">
                  <c:v>0.11954</c:v>
                </c:pt>
                <c:pt idx="848">
                  <c:v>0.11948</c:v>
                </c:pt>
                <c:pt idx="849">
                  <c:v>0.11941</c:v>
                </c:pt>
                <c:pt idx="850">
                  <c:v>0.11935</c:v>
                </c:pt>
                <c:pt idx="851">
                  <c:v>0.11929</c:v>
                </c:pt>
                <c:pt idx="852">
                  <c:v>0.11923</c:v>
                </c:pt>
                <c:pt idx="853">
                  <c:v>0.11916</c:v>
                </c:pt>
                <c:pt idx="854">
                  <c:v>0.1191</c:v>
                </c:pt>
                <c:pt idx="855">
                  <c:v>0.11904</c:v>
                </c:pt>
                <c:pt idx="856">
                  <c:v>0.11898</c:v>
                </c:pt>
                <c:pt idx="857">
                  <c:v>0.11891</c:v>
                </c:pt>
                <c:pt idx="858">
                  <c:v>0.11885</c:v>
                </c:pt>
                <c:pt idx="859">
                  <c:v>0.11879</c:v>
                </c:pt>
                <c:pt idx="860">
                  <c:v>0.11873</c:v>
                </c:pt>
                <c:pt idx="861">
                  <c:v>0.11867</c:v>
                </c:pt>
                <c:pt idx="862">
                  <c:v>0.1186</c:v>
                </c:pt>
                <c:pt idx="863">
                  <c:v>0.11854</c:v>
                </c:pt>
                <c:pt idx="864">
                  <c:v>0.11848</c:v>
                </c:pt>
                <c:pt idx="865">
                  <c:v>0.11842</c:v>
                </c:pt>
                <c:pt idx="866">
                  <c:v>0.11836</c:v>
                </c:pt>
                <c:pt idx="867">
                  <c:v>0.11829</c:v>
                </c:pt>
                <c:pt idx="868">
                  <c:v>0.11823</c:v>
                </c:pt>
                <c:pt idx="869">
                  <c:v>0.11817</c:v>
                </c:pt>
                <c:pt idx="870">
                  <c:v>0.11811</c:v>
                </c:pt>
                <c:pt idx="871">
                  <c:v>0.11805</c:v>
                </c:pt>
                <c:pt idx="872">
                  <c:v>0.11799</c:v>
                </c:pt>
                <c:pt idx="873">
                  <c:v>0.11793</c:v>
                </c:pt>
                <c:pt idx="874">
                  <c:v>0.11787</c:v>
                </c:pt>
                <c:pt idx="875">
                  <c:v>0.1178</c:v>
                </c:pt>
                <c:pt idx="876">
                  <c:v>0.11774</c:v>
                </c:pt>
                <c:pt idx="877">
                  <c:v>0.11768</c:v>
                </c:pt>
                <c:pt idx="878">
                  <c:v>0.11762</c:v>
                </c:pt>
                <c:pt idx="879">
                  <c:v>0.11756</c:v>
                </c:pt>
                <c:pt idx="880">
                  <c:v>0.1175</c:v>
                </c:pt>
                <c:pt idx="881">
                  <c:v>0.11744</c:v>
                </c:pt>
                <c:pt idx="882">
                  <c:v>0.11738</c:v>
                </c:pt>
                <c:pt idx="883">
                  <c:v>0.11732</c:v>
                </c:pt>
                <c:pt idx="884">
                  <c:v>0.11726</c:v>
                </c:pt>
                <c:pt idx="885">
                  <c:v>0.1172</c:v>
                </c:pt>
                <c:pt idx="886">
                  <c:v>0.11714</c:v>
                </c:pt>
                <c:pt idx="887">
                  <c:v>0.11707</c:v>
                </c:pt>
                <c:pt idx="888">
                  <c:v>0.11701</c:v>
                </c:pt>
                <c:pt idx="889">
                  <c:v>0.11695</c:v>
                </c:pt>
                <c:pt idx="890">
                  <c:v>0.11689</c:v>
                </c:pt>
                <c:pt idx="891">
                  <c:v>0.11683</c:v>
                </c:pt>
                <c:pt idx="892">
                  <c:v>0.11677</c:v>
                </c:pt>
                <c:pt idx="893">
                  <c:v>0.11671</c:v>
                </c:pt>
                <c:pt idx="894">
                  <c:v>0.11665</c:v>
                </c:pt>
                <c:pt idx="895">
                  <c:v>0.11659</c:v>
                </c:pt>
                <c:pt idx="896">
                  <c:v>0.11653</c:v>
                </c:pt>
                <c:pt idx="897">
                  <c:v>0.11647</c:v>
                </c:pt>
                <c:pt idx="898">
                  <c:v>0.11641</c:v>
                </c:pt>
                <c:pt idx="899">
                  <c:v>0.11635</c:v>
                </c:pt>
                <c:pt idx="900">
                  <c:v>0.11629</c:v>
                </c:pt>
                <c:pt idx="901">
                  <c:v>0.11624</c:v>
                </c:pt>
                <c:pt idx="902">
                  <c:v>0.11618</c:v>
                </c:pt>
                <c:pt idx="903">
                  <c:v>0.11612</c:v>
                </c:pt>
                <c:pt idx="904">
                  <c:v>0.11606</c:v>
                </c:pt>
                <c:pt idx="905">
                  <c:v>0.116</c:v>
                </c:pt>
                <c:pt idx="906">
                  <c:v>0.11594</c:v>
                </c:pt>
                <c:pt idx="907">
                  <c:v>0.11588</c:v>
                </c:pt>
                <c:pt idx="908">
                  <c:v>0.11582</c:v>
                </c:pt>
                <c:pt idx="909">
                  <c:v>0.11576</c:v>
                </c:pt>
                <c:pt idx="910">
                  <c:v>0.1157</c:v>
                </c:pt>
                <c:pt idx="911">
                  <c:v>0.11564</c:v>
                </c:pt>
                <c:pt idx="912">
                  <c:v>0.11558</c:v>
                </c:pt>
                <c:pt idx="913">
                  <c:v>0.11552</c:v>
                </c:pt>
                <c:pt idx="914">
                  <c:v>0.11547</c:v>
                </c:pt>
                <c:pt idx="915">
                  <c:v>0.11541</c:v>
                </c:pt>
                <c:pt idx="916">
                  <c:v>0.11535</c:v>
                </c:pt>
                <c:pt idx="917">
                  <c:v>0.11529</c:v>
                </c:pt>
                <c:pt idx="918">
                  <c:v>0.11523</c:v>
                </c:pt>
                <c:pt idx="919">
                  <c:v>0.11517</c:v>
                </c:pt>
                <c:pt idx="920">
                  <c:v>0.11511</c:v>
                </c:pt>
                <c:pt idx="921">
                  <c:v>0.11506</c:v>
                </c:pt>
                <c:pt idx="922">
                  <c:v>0.115</c:v>
                </c:pt>
                <c:pt idx="923">
                  <c:v>0.11494</c:v>
                </c:pt>
                <c:pt idx="924">
                  <c:v>0.11488</c:v>
                </c:pt>
                <c:pt idx="925">
                  <c:v>0.11482</c:v>
                </c:pt>
                <c:pt idx="926">
                  <c:v>0.11476</c:v>
                </c:pt>
                <c:pt idx="927">
                  <c:v>0.11471</c:v>
                </c:pt>
                <c:pt idx="928">
                  <c:v>0.11465</c:v>
                </c:pt>
                <c:pt idx="929">
                  <c:v>0.11459</c:v>
                </c:pt>
                <c:pt idx="930">
                  <c:v>0.11453</c:v>
                </c:pt>
                <c:pt idx="931">
                  <c:v>0.11447</c:v>
                </c:pt>
                <c:pt idx="932">
                  <c:v>0.11442</c:v>
                </c:pt>
                <c:pt idx="933">
                  <c:v>0.11436</c:v>
                </c:pt>
                <c:pt idx="934">
                  <c:v>0.1143</c:v>
                </c:pt>
                <c:pt idx="935">
                  <c:v>0.11424</c:v>
                </c:pt>
                <c:pt idx="936">
                  <c:v>0.11419</c:v>
                </c:pt>
                <c:pt idx="937">
                  <c:v>0.11413</c:v>
                </c:pt>
                <c:pt idx="938">
                  <c:v>0.11407</c:v>
                </c:pt>
                <c:pt idx="939">
                  <c:v>0.11401</c:v>
                </c:pt>
                <c:pt idx="940">
                  <c:v>0.11396</c:v>
                </c:pt>
                <c:pt idx="941">
                  <c:v>0.1139</c:v>
                </c:pt>
                <c:pt idx="942">
                  <c:v>0.11384</c:v>
                </c:pt>
                <c:pt idx="943">
                  <c:v>0.11378</c:v>
                </c:pt>
                <c:pt idx="944">
                  <c:v>0.11373</c:v>
                </c:pt>
                <c:pt idx="945">
                  <c:v>0.11367</c:v>
                </c:pt>
                <c:pt idx="946">
                  <c:v>0.11361</c:v>
                </c:pt>
                <c:pt idx="947">
                  <c:v>0.11356</c:v>
                </c:pt>
                <c:pt idx="948">
                  <c:v>0.1135</c:v>
                </c:pt>
                <c:pt idx="949">
                  <c:v>0.11344</c:v>
                </c:pt>
                <c:pt idx="950">
                  <c:v>0.11338</c:v>
                </c:pt>
                <c:pt idx="951">
                  <c:v>0.11333</c:v>
                </c:pt>
                <c:pt idx="952">
                  <c:v>0.11327</c:v>
                </c:pt>
                <c:pt idx="953">
                  <c:v>0.11321</c:v>
                </c:pt>
                <c:pt idx="954">
                  <c:v>0.11316</c:v>
                </c:pt>
                <c:pt idx="955">
                  <c:v>0.1131</c:v>
                </c:pt>
                <c:pt idx="956">
                  <c:v>0.11304</c:v>
                </c:pt>
                <c:pt idx="957">
                  <c:v>0.11299</c:v>
                </c:pt>
                <c:pt idx="958">
                  <c:v>0.11293</c:v>
                </c:pt>
                <c:pt idx="959">
                  <c:v>0.11288</c:v>
                </c:pt>
                <c:pt idx="960">
                  <c:v>0.11282</c:v>
                </c:pt>
                <c:pt idx="961">
                  <c:v>0.11276</c:v>
                </c:pt>
                <c:pt idx="962">
                  <c:v>0.11271</c:v>
                </c:pt>
                <c:pt idx="963">
                  <c:v>0.11265</c:v>
                </c:pt>
                <c:pt idx="964">
                  <c:v>0.11259</c:v>
                </c:pt>
                <c:pt idx="965">
                  <c:v>0.11254</c:v>
                </c:pt>
                <c:pt idx="966">
                  <c:v>0.11248</c:v>
                </c:pt>
                <c:pt idx="967">
                  <c:v>0.11243</c:v>
                </c:pt>
                <c:pt idx="968">
                  <c:v>0.11237</c:v>
                </c:pt>
                <c:pt idx="969">
                  <c:v>0.11231</c:v>
                </c:pt>
                <c:pt idx="970">
                  <c:v>0.11226</c:v>
                </c:pt>
                <c:pt idx="971">
                  <c:v>0.1122</c:v>
                </c:pt>
                <c:pt idx="972">
                  <c:v>0.11215</c:v>
                </c:pt>
                <c:pt idx="973">
                  <c:v>0.11209</c:v>
                </c:pt>
                <c:pt idx="974">
                  <c:v>0.11204</c:v>
                </c:pt>
                <c:pt idx="975">
                  <c:v>0.11198</c:v>
                </c:pt>
                <c:pt idx="976">
                  <c:v>0.11193</c:v>
                </c:pt>
                <c:pt idx="977">
                  <c:v>0.11187</c:v>
                </c:pt>
                <c:pt idx="978">
                  <c:v>0.11181</c:v>
                </c:pt>
                <c:pt idx="979">
                  <c:v>0.11176</c:v>
                </c:pt>
                <c:pt idx="980">
                  <c:v>0.1117</c:v>
                </c:pt>
                <c:pt idx="981">
                  <c:v>0.11165</c:v>
                </c:pt>
                <c:pt idx="982">
                  <c:v>0.11159</c:v>
                </c:pt>
                <c:pt idx="983">
                  <c:v>0.11154</c:v>
                </c:pt>
                <c:pt idx="984">
                  <c:v>0.11148</c:v>
                </c:pt>
                <c:pt idx="985">
                  <c:v>0.11143</c:v>
                </c:pt>
                <c:pt idx="986">
                  <c:v>0.11137</c:v>
                </c:pt>
                <c:pt idx="987">
                  <c:v>0.11132</c:v>
                </c:pt>
                <c:pt idx="988">
                  <c:v>0.11126</c:v>
                </c:pt>
                <c:pt idx="989">
                  <c:v>0.11121</c:v>
                </c:pt>
                <c:pt idx="990">
                  <c:v>0.11115</c:v>
                </c:pt>
                <c:pt idx="991">
                  <c:v>0.1111</c:v>
                </c:pt>
                <c:pt idx="992">
                  <c:v>0.11105</c:v>
                </c:pt>
                <c:pt idx="993">
                  <c:v>0.11099</c:v>
                </c:pt>
                <c:pt idx="994">
                  <c:v>0.11094</c:v>
                </c:pt>
                <c:pt idx="995">
                  <c:v>0.11088</c:v>
                </c:pt>
                <c:pt idx="996">
                  <c:v>0.11083</c:v>
                </c:pt>
                <c:pt idx="997">
                  <c:v>0.11077</c:v>
                </c:pt>
                <c:pt idx="998">
                  <c:v>0.11072</c:v>
                </c:pt>
                <c:pt idx="999">
                  <c:v>0.11066</c:v>
                </c:pt>
                <c:pt idx="1000">
                  <c:v>0.11061</c:v>
                </c:pt>
                <c:pt idx="1001">
                  <c:v>0.11056</c:v>
                </c:pt>
                <c:pt idx="1002">
                  <c:v>0.1105</c:v>
                </c:pt>
                <c:pt idx="1003">
                  <c:v>0.11045</c:v>
                </c:pt>
                <c:pt idx="1004">
                  <c:v>0.11039</c:v>
                </c:pt>
                <c:pt idx="1005">
                  <c:v>0.11034</c:v>
                </c:pt>
                <c:pt idx="1006">
                  <c:v>0.11029</c:v>
                </c:pt>
                <c:pt idx="1007">
                  <c:v>0.11023</c:v>
                </c:pt>
                <c:pt idx="1008">
                  <c:v>0.11018</c:v>
                </c:pt>
                <c:pt idx="1009">
                  <c:v>0.11012</c:v>
                </c:pt>
                <c:pt idx="1010">
                  <c:v>0.11007</c:v>
                </c:pt>
                <c:pt idx="1011">
                  <c:v>0.11002</c:v>
                </c:pt>
                <c:pt idx="1012">
                  <c:v>0.10996</c:v>
                </c:pt>
                <c:pt idx="1013">
                  <c:v>0.10991</c:v>
                </c:pt>
                <c:pt idx="1014">
                  <c:v>0.10986</c:v>
                </c:pt>
                <c:pt idx="1015">
                  <c:v>0.1098</c:v>
                </c:pt>
                <c:pt idx="1016">
                  <c:v>0.10975</c:v>
                </c:pt>
                <c:pt idx="1017">
                  <c:v>0.1097</c:v>
                </c:pt>
                <c:pt idx="1018">
                  <c:v>0.10964</c:v>
                </c:pt>
                <c:pt idx="1019">
                  <c:v>0.10959</c:v>
                </c:pt>
                <c:pt idx="1020">
                  <c:v>0.10954</c:v>
                </c:pt>
                <c:pt idx="1021">
                  <c:v>0.10948</c:v>
                </c:pt>
                <c:pt idx="1022">
                  <c:v>0.10943</c:v>
                </c:pt>
                <c:pt idx="1023">
                  <c:v>0.10938</c:v>
                </c:pt>
                <c:pt idx="1024">
                  <c:v>0.10932</c:v>
                </c:pt>
                <c:pt idx="1025">
                  <c:v>0.10927</c:v>
                </c:pt>
                <c:pt idx="1026">
                  <c:v>0.10922</c:v>
                </c:pt>
                <c:pt idx="1027">
                  <c:v>0.10917</c:v>
                </c:pt>
                <c:pt idx="1028">
                  <c:v>0.10911</c:v>
                </c:pt>
                <c:pt idx="1029">
                  <c:v>0.10906</c:v>
                </c:pt>
                <c:pt idx="1030">
                  <c:v>0.10901</c:v>
                </c:pt>
                <c:pt idx="1031">
                  <c:v>0.10895</c:v>
                </c:pt>
                <c:pt idx="1032">
                  <c:v>0.1089</c:v>
                </c:pt>
                <c:pt idx="1033">
                  <c:v>0.10885</c:v>
                </c:pt>
                <c:pt idx="1034">
                  <c:v>0.1088</c:v>
                </c:pt>
                <c:pt idx="1035">
                  <c:v>0.10874</c:v>
                </c:pt>
                <c:pt idx="1036">
                  <c:v>0.10869</c:v>
                </c:pt>
                <c:pt idx="1037">
                  <c:v>0.10864</c:v>
                </c:pt>
                <c:pt idx="1038">
                  <c:v>0.10859</c:v>
                </c:pt>
                <c:pt idx="1039">
                  <c:v>0.10853</c:v>
                </c:pt>
                <c:pt idx="1040">
                  <c:v>0.10848</c:v>
                </c:pt>
                <c:pt idx="1041">
                  <c:v>0.10843</c:v>
                </c:pt>
                <c:pt idx="1042">
                  <c:v>0.10838</c:v>
                </c:pt>
                <c:pt idx="1043">
                  <c:v>0.10833</c:v>
                </c:pt>
                <c:pt idx="1044">
                  <c:v>0.10827</c:v>
                </c:pt>
                <c:pt idx="1045">
                  <c:v>0.10822</c:v>
                </c:pt>
                <c:pt idx="1046">
                  <c:v>0.10817</c:v>
                </c:pt>
                <c:pt idx="1047">
                  <c:v>0.10812</c:v>
                </c:pt>
                <c:pt idx="1048">
                  <c:v>0.10807</c:v>
                </c:pt>
                <c:pt idx="1049">
                  <c:v>0.10801</c:v>
                </c:pt>
                <c:pt idx="1050">
                  <c:v>0.10796</c:v>
                </c:pt>
                <c:pt idx="1051">
                  <c:v>0.10791</c:v>
                </c:pt>
                <c:pt idx="1052">
                  <c:v>0.10786</c:v>
                </c:pt>
                <c:pt idx="1053">
                  <c:v>0.10781</c:v>
                </c:pt>
                <c:pt idx="1054">
                  <c:v>0.10776</c:v>
                </c:pt>
                <c:pt idx="1055">
                  <c:v>0.10771</c:v>
                </c:pt>
                <c:pt idx="1056">
                  <c:v>0.10765</c:v>
                </c:pt>
                <c:pt idx="1057">
                  <c:v>0.1076</c:v>
                </c:pt>
                <c:pt idx="1058">
                  <c:v>0.10755</c:v>
                </c:pt>
                <c:pt idx="1059">
                  <c:v>0.1075</c:v>
                </c:pt>
                <c:pt idx="1060">
                  <c:v>0.10745</c:v>
                </c:pt>
                <c:pt idx="1061">
                  <c:v>0.1074</c:v>
                </c:pt>
                <c:pt idx="1062">
                  <c:v>0.10735</c:v>
                </c:pt>
                <c:pt idx="1063">
                  <c:v>0.10729</c:v>
                </c:pt>
                <c:pt idx="1064">
                  <c:v>0.10724</c:v>
                </c:pt>
                <c:pt idx="1065">
                  <c:v>0.10719</c:v>
                </c:pt>
                <c:pt idx="1066">
                  <c:v>0.10714</c:v>
                </c:pt>
                <c:pt idx="1067">
                  <c:v>0.10709</c:v>
                </c:pt>
                <c:pt idx="1068">
                  <c:v>0.10704</c:v>
                </c:pt>
                <c:pt idx="1069">
                  <c:v>0.10699</c:v>
                </c:pt>
                <c:pt idx="1070">
                  <c:v>0.10694</c:v>
                </c:pt>
                <c:pt idx="1071">
                  <c:v>0.10689</c:v>
                </c:pt>
                <c:pt idx="1072">
                  <c:v>0.10684</c:v>
                </c:pt>
                <c:pt idx="1073">
                  <c:v>0.10679</c:v>
                </c:pt>
                <c:pt idx="1074">
                  <c:v>0.10674</c:v>
                </c:pt>
                <c:pt idx="1075">
                  <c:v>0.10669</c:v>
                </c:pt>
                <c:pt idx="1076">
                  <c:v>0.10663</c:v>
                </c:pt>
                <c:pt idx="1077">
                  <c:v>0.10658</c:v>
                </c:pt>
                <c:pt idx="1078">
                  <c:v>0.10653</c:v>
                </c:pt>
                <c:pt idx="1079">
                  <c:v>0.10648</c:v>
                </c:pt>
                <c:pt idx="1080">
                  <c:v>0.10643</c:v>
                </c:pt>
                <c:pt idx="1081">
                  <c:v>0.10638</c:v>
                </c:pt>
                <c:pt idx="1082">
                  <c:v>0.10633</c:v>
                </c:pt>
                <c:pt idx="1083">
                  <c:v>0.10628</c:v>
                </c:pt>
                <c:pt idx="1084">
                  <c:v>0.10623</c:v>
                </c:pt>
                <c:pt idx="1085">
                  <c:v>0.10618</c:v>
                </c:pt>
                <c:pt idx="1086">
                  <c:v>0.10613</c:v>
                </c:pt>
                <c:pt idx="1087">
                  <c:v>0.10608</c:v>
                </c:pt>
                <c:pt idx="1088">
                  <c:v>0.10603</c:v>
                </c:pt>
                <c:pt idx="1089">
                  <c:v>0.10598</c:v>
                </c:pt>
                <c:pt idx="1090">
                  <c:v>0.10593</c:v>
                </c:pt>
                <c:pt idx="1091">
                  <c:v>0.10588</c:v>
                </c:pt>
                <c:pt idx="1092">
                  <c:v>0.10583</c:v>
                </c:pt>
                <c:pt idx="1093">
                  <c:v>0.10578</c:v>
                </c:pt>
                <c:pt idx="1094">
                  <c:v>0.10573</c:v>
                </c:pt>
                <c:pt idx="1095">
                  <c:v>0.10568</c:v>
                </c:pt>
                <c:pt idx="1096">
                  <c:v>0.10563</c:v>
                </c:pt>
                <c:pt idx="1097">
                  <c:v>0.10558</c:v>
                </c:pt>
                <c:pt idx="1098">
                  <c:v>0.10553</c:v>
                </c:pt>
                <c:pt idx="1099">
                  <c:v>0.10549</c:v>
                </c:pt>
                <c:pt idx="1100">
                  <c:v>0.10544</c:v>
                </c:pt>
                <c:pt idx="1101">
                  <c:v>0.10539</c:v>
                </c:pt>
                <c:pt idx="1102">
                  <c:v>0.10534</c:v>
                </c:pt>
                <c:pt idx="1103">
                  <c:v>0.10529</c:v>
                </c:pt>
                <c:pt idx="1104">
                  <c:v>0.10524</c:v>
                </c:pt>
                <c:pt idx="1105">
                  <c:v>0.10519</c:v>
                </c:pt>
                <c:pt idx="1106">
                  <c:v>0.10514</c:v>
                </c:pt>
                <c:pt idx="1107">
                  <c:v>0.10509</c:v>
                </c:pt>
                <c:pt idx="1108">
                  <c:v>0.10504</c:v>
                </c:pt>
                <c:pt idx="1109">
                  <c:v>0.10499</c:v>
                </c:pt>
                <c:pt idx="1110">
                  <c:v>0.10494</c:v>
                </c:pt>
                <c:pt idx="1111">
                  <c:v>0.1049</c:v>
                </c:pt>
                <c:pt idx="1112">
                  <c:v>0.10485</c:v>
                </c:pt>
                <c:pt idx="1113">
                  <c:v>0.1048</c:v>
                </c:pt>
                <c:pt idx="1114">
                  <c:v>0.10475</c:v>
                </c:pt>
                <c:pt idx="1115">
                  <c:v>0.1047</c:v>
                </c:pt>
                <c:pt idx="1116">
                  <c:v>0.10465</c:v>
                </c:pt>
                <c:pt idx="1117">
                  <c:v>0.1046</c:v>
                </c:pt>
                <c:pt idx="1118">
                  <c:v>0.10455</c:v>
                </c:pt>
                <c:pt idx="1119">
                  <c:v>0.10451</c:v>
                </c:pt>
                <c:pt idx="1120">
                  <c:v>0.10446</c:v>
                </c:pt>
                <c:pt idx="1121">
                  <c:v>0.10441</c:v>
                </c:pt>
                <c:pt idx="1122">
                  <c:v>0.10436</c:v>
                </c:pt>
                <c:pt idx="1123">
                  <c:v>0.10431</c:v>
                </c:pt>
                <c:pt idx="1124">
                  <c:v>0.10426</c:v>
                </c:pt>
                <c:pt idx="1125">
                  <c:v>0.10421</c:v>
                </c:pt>
                <c:pt idx="1126">
                  <c:v>0.10417</c:v>
                </c:pt>
                <c:pt idx="1127">
                  <c:v>0.10412</c:v>
                </c:pt>
                <c:pt idx="1128">
                  <c:v>0.10407</c:v>
                </c:pt>
                <c:pt idx="1129">
                  <c:v>0.10402</c:v>
                </c:pt>
                <c:pt idx="1130">
                  <c:v>0.10397</c:v>
                </c:pt>
                <c:pt idx="1131">
                  <c:v>0.10393</c:v>
                </c:pt>
                <c:pt idx="1132">
                  <c:v>0.10388</c:v>
                </c:pt>
                <c:pt idx="1133">
                  <c:v>0.10383</c:v>
                </c:pt>
                <c:pt idx="1134">
                  <c:v>0.10378</c:v>
                </c:pt>
                <c:pt idx="1135">
                  <c:v>0.10373</c:v>
                </c:pt>
                <c:pt idx="1136">
                  <c:v>0.10369</c:v>
                </c:pt>
                <c:pt idx="1137">
                  <c:v>0.10364</c:v>
                </c:pt>
                <c:pt idx="1138">
                  <c:v>0.10359</c:v>
                </c:pt>
                <c:pt idx="1139">
                  <c:v>0.10354</c:v>
                </c:pt>
                <c:pt idx="1140">
                  <c:v>0.1035</c:v>
                </c:pt>
                <c:pt idx="1141">
                  <c:v>0.10345</c:v>
                </c:pt>
                <c:pt idx="1142">
                  <c:v>0.1034</c:v>
                </c:pt>
                <c:pt idx="1143">
                  <c:v>0.10335</c:v>
                </c:pt>
                <c:pt idx="1144">
                  <c:v>0.10331</c:v>
                </c:pt>
                <c:pt idx="1145">
                  <c:v>0.10326</c:v>
                </c:pt>
                <c:pt idx="1146">
                  <c:v>0.10321</c:v>
                </c:pt>
                <c:pt idx="1147">
                  <c:v>0.10316</c:v>
                </c:pt>
                <c:pt idx="1148">
                  <c:v>0.10312</c:v>
                </c:pt>
                <c:pt idx="1149">
                  <c:v>0.10307</c:v>
                </c:pt>
                <c:pt idx="1150">
                  <c:v>0.10302</c:v>
                </c:pt>
                <c:pt idx="1151">
                  <c:v>0.10297</c:v>
                </c:pt>
                <c:pt idx="1152">
                  <c:v>0.10293</c:v>
                </c:pt>
                <c:pt idx="1153">
                  <c:v>0.10288</c:v>
                </c:pt>
                <c:pt idx="1154">
                  <c:v>0.10283</c:v>
                </c:pt>
                <c:pt idx="1155">
                  <c:v>0.10279</c:v>
                </c:pt>
                <c:pt idx="1156">
                  <c:v>0.10274</c:v>
                </c:pt>
                <c:pt idx="1157">
                  <c:v>0.10269</c:v>
                </c:pt>
                <c:pt idx="1158">
                  <c:v>0.10264</c:v>
                </c:pt>
                <c:pt idx="1159">
                  <c:v>0.1026</c:v>
                </c:pt>
                <c:pt idx="1160">
                  <c:v>0.10255</c:v>
                </c:pt>
                <c:pt idx="1161">
                  <c:v>0.1025</c:v>
                </c:pt>
                <c:pt idx="1162">
                  <c:v>0.10246</c:v>
                </c:pt>
                <c:pt idx="1163">
                  <c:v>0.10241</c:v>
                </c:pt>
                <c:pt idx="1164">
                  <c:v>0.10236</c:v>
                </c:pt>
                <c:pt idx="1165">
                  <c:v>0.10232</c:v>
                </c:pt>
                <c:pt idx="1166">
                  <c:v>0.10227</c:v>
                </c:pt>
                <c:pt idx="1167">
                  <c:v>0.10222</c:v>
                </c:pt>
                <c:pt idx="1168">
                  <c:v>0.10218</c:v>
                </c:pt>
                <c:pt idx="1169">
                  <c:v>0.10213</c:v>
                </c:pt>
                <c:pt idx="1170">
                  <c:v>0.10208</c:v>
                </c:pt>
                <c:pt idx="1171">
                  <c:v>0.10204</c:v>
                </c:pt>
                <c:pt idx="1172">
                  <c:v>0.10199</c:v>
                </c:pt>
                <c:pt idx="1173">
                  <c:v>0.10195</c:v>
                </c:pt>
                <c:pt idx="1174">
                  <c:v>0.1019</c:v>
                </c:pt>
                <c:pt idx="1175">
                  <c:v>0.10185</c:v>
                </c:pt>
                <c:pt idx="1176">
                  <c:v>0.10181</c:v>
                </c:pt>
                <c:pt idx="1177">
                  <c:v>0.10176</c:v>
                </c:pt>
                <c:pt idx="1178">
                  <c:v>0.10171</c:v>
                </c:pt>
                <c:pt idx="1179">
                  <c:v>0.10167</c:v>
                </c:pt>
                <c:pt idx="1180">
                  <c:v>0.10162</c:v>
                </c:pt>
                <c:pt idx="1181">
                  <c:v>0.10158</c:v>
                </c:pt>
                <c:pt idx="1182">
                  <c:v>0.10153</c:v>
                </c:pt>
                <c:pt idx="1183">
                  <c:v>0.10149</c:v>
                </c:pt>
                <c:pt idx="1184">
                  <c:v>0.10144</c:v>
                </c:pt>
                <c:pt idx="1185">
                  <c:v>0.10139</c:v>
                </c:pt>
                <c:pt idx="1186">
                  <c:v>0.10135</c:v>
                </c:pt>
                <c:pt idx="1187">
                  <c:v>0.1013</c:v>
                </c:pt>
                <c:pt idx="1188">
                  <c:v>0.10126</c:v>
                </c:pt>
                <c:pt idx="1189">
                  <c:v>0.10121</c:v>
                </c:pt>
                <c:pt idx="1190">
                  <c:v>0.10117</c:v>
                </c:pt>
                <c:pt idx="1191">
                  <c:v>0.10112</c:v>
                </c:pt>
                <c:pt idx="1192">
                  <c:v>0.10107</c:v>
                </c:pt>
                <c:pt idx="1193">
                  <c:v>0.10103</c:v>
                </c:pt>
                <c:pt idx="1194">
                  <c:v>0.10098</c:v>
                </c:pt>
                <c:pt idx="1195">
                  <c:v>0.10094</c:v>
                </c:pt>
                <c:pt idx="1196">
                  <c:v>0.10089</c:v>
                </c:pt>
                <c:pt idx="1197">
                  <c:v>0.10085</c:v>
                </c:pt>
                <c:pt idx="1198">
                  <c:v>0.1008</c:v>
                </c:pt>
                <c:pt idx="1199">
                  <c:v>0.10076</c:v>
                </c:pt>
                <c:pt idx="1200">
                  <c:v>0.10071</c:v>
                </c:pt>
                <c:pt idx="1201">
                  <c:v>0.10067</c:v>
                </c:pt>
                <c:pt idx="1202">
                  <c:v>0.10062</c:v>
                </c:pt>
                <c:pt idx="1203">
                  <c:v>0.10058</c:v>
                </c:pt>
                <c:pt idx="1204">
                  <c:v>0.10053</c:v>
                </c:pt>
                <c:pt idx="1205">
                  <c:v>0.10049</c:v>
                </c:pt>
                <c:pt idx="1206">
                  <c:v>0.10044</c:v>
                </c:pt>
                <c:pt idx="1207">
                  <c:v>0.1004</c:v>
                </c:pt>
                <c:pt idx="1208">
                  <c:v>0.10035</c:v>
                </c:pt>
                <c:pt idx="1209">
                  <c:v>0.10031</c:v>
                </c:pt>
                <c:pt idx="1210">
                  <c:v>0.10026</c:v>
                </c:pt>
                <c:pt idx="1211">
                  <c:v>0.10022</c:v>
                </c:pt>
                <c:pt idx="1212">
                  <c:v>0.10017</c:v>
                </c:pt>
                <c:pt idx="1213">
                  <c:v>0.10013</c:v>
                </c:pt>
                <c:pt idx="1214">
                  <c:v>0.10008</c:v>
                </c:pt>
                <c:pt idx="1215">
                  <c:v>0.10004</c:v>
                </c:pt>
                <c:pt idx="1216">
                  <c:v>0.099993</c:v>
                </c:pt>
                <c:pt idx="1217">
                  <c:v>0.099949</c:v>
                </c:pt>
                <c:pt idx="1218">
                  <c:v>0.099904</c:v>
                </c:pt>
                <c:pt idx="1219">
                  <c:v>0.09986</c:v>
                </c:pt>
                <c:pt idx="1220">
                  <c:v>0.099815</c:v>
                </c:pt>
                <c:pt idx="1221">
                  <c:v>0.099771</c:v>
                </c:pt>
                <c:pt idx="1222">
                  <c:v>0.099727</c:v>
                </c:pt>
                <c:pt idx="1223">
                  <c:v>0.099682</c:v>
                </c:pt>
                <c:pt idx="1224">
                  <c:v>0.099638</c:v>
                </c:pt>
                <c:pt idx="1225">
                  <c:v>0.099594</c:v>
                </c:pt>
                <c:pt idx="1226">
                  <c:v>0.09955</c:v>
                </c:pt>
                <c:pt idx="1227">
                  <c:v>0.099506</c:v>
                </c:pt>
                <c:pt idx="1228">
                  <c:v>0.099462</c:v>
                </c:pt>
                <c:pt idx="1229">
                  <c:v>0.099417</c:v>
                </c:pt>
                <c:pt idx="1230">
                  <c:v>0.099373</c:v>
                </c:pt>
                <c:pt idx="1231">
                  <c:v>0.099329</c:v>
                </c:pt>
                <c:pt idx="1232">
                  <c:v>0.099285</c:v>
                </c:pt>
                <c:pt idx="1233">
                  <c:v>0.099242</c:v>
                </c:pt>
                <c:pt idx="1234">
                  <c:v>0.099198</c:v>
                </c:pt>
                <c:pt idx="1235">
                  <c:v>0.099154</c:v>
                </c:pt>
                <c:pt idx="1236">
                  <c:v>0.09911</c:v>
                </c:pt>
                <c:pt idx="1237">
                  <c:v>0.099066</c:v>
                </c:pt>
                <c:pt idx="1238">
                  <c:v>0.099022</c:v>
                </c:pt>
                <c:pt idx="1239">
                  <c:v>0.098979</c:v>
                </c:pt>
                <c:pt idx="1240">
                  <c:v>0.098935</c:v>
                </c:pt>
                <c:pt idx="1241">
                  <c:v>0.098892</c:v>
                </c:pt>
                <c:pt idx="1242">
                  <c:v>0.098848</c:v>
                </c:pt>
                <c:pt idx="1243">
                  <c:v>0.098804</c:v>
                </c:pt>
                <c:pt idx="1244">
                  <c:v>0.098761</c:v>
                </c:pt>
                <c:pt idx="1245">
                  <c:v>0.098717</c:v>
                </c:pt>
                <c:pt idx="1246">
                  <c:v>0.098674</c:v>
                </c:pt>
                <c:pt idx="1247">
                  <c:v>0.098631</c:v>
                </c:pt>
                <c:pt idx="1248">
                  <c:v>0.098587</c:v>
                </c:pt>
                <c:pt idx="1249">
                  <c:v>0.098544</c:v>
                </c:pt>
                <c:pt idx="1250">
                  <c:v>0.098501</c:v>
                </c:pt>
                <c:pt idx="1251">
                  <c:v>0.098457</c:v>
                </c:pt>
                <c:pt idx="1252">
                  <c:v>0.098414</c:v>
                </c:pt>
                <c:pt idx="1253">
                  <c:v>0.098371</c:v>
                </c:pt>
                <c:pt idx="1254">
                  <c:v>0.098328</c:v>
                </c:pt>
                <c:pt idx="1255">
                  <c:v>0.098285</c:v>
                </c:pt>
                <c:pt idx="1256">
                  <c:v>0.098242</c:v>
                </c:pt>
                <c:pt idx="1257">
                  <c:v>0.098199</c:v>
                </c:pt>
                <c:pt idx="1258">
                  <c:v>0.098156</c:v>
                </c:pt>
                <c:pt idx="1259">
                  <c:v>0.098113</c:v>
                </c:pt>
                <c:pt idx="1260">
                  <c:v>0.09807</c:v>
                </c:pt>
                <c:pt idx="1261">
                  <c:v>0.098027</c:v>
                </c:pt>
                <c:pt idx="1262">
                  <c:v>0.097984</c:v>
                </c:pt>
                <c:pt idx="1263">
                  <c:v>0.097941</c:v>
                </c:pt>
                <c:pt idx="1264">
                  <c:v>0.097899</c:v>
                </c:pt>
                <c:pt idx="1265">
                  <c:v>0.097856</c:v>
                </c:pt>
                <c:pt idx="1266">
                  <c:v>0.097813</c:v>
                </c:pt>
                <c:pt idx="1267">
                  <c:v>0.09777</c:v>
                </c:pt>
                <c:pt idx="1268">
                  <c:v>0.097728</c:v>
                </c:pt>
                <c:pt idx="1269">
                  <c:v>0.097685</c:v>
                </c:pt>
                <c:pt idx="1270">
                  <c:v>0.097643</c:v>
                </c:pt>
                <c:pt idx="1271">
                  <c:v>0.0976</c:v>
                </c:pt>
                <c:pt idx="1272">
                  <c:v>0.097558</c:v>
                </c:pt>
                <c:pt idx="1273">
                  <c:v>0.097515</c:v>
                </c:pt>
                <c:pt idx="1274">
                  <c:v>0.097473</c:v>
                </c:pt>
                <c:pt idx="1275">
                  <c:v>0.097431</c:v>
                </c:pt>
                <c:pt idx="1276">
                  <c:v>0.097388</c:v>
                </c:pt>
                <c:pt idx="1277">
                  <c:v>0.097346</c:v>
                </c:pt>
                <c:pt idx="1278">
                  <c:v>0.097304</c:v>
                </c:pt>
                <c:pt idx="1279">
                  <c:v>0.097261</c:v>
                </c:pt>
                <c:pt idx="1280">
                  <c:v>0.097219</c:v>
                </c:pt>
                <c:pt idx="1281">
                  <c:v>0.097177</c:v>
                </c:pt>
                <c:pt idx="1282">
                  <c:v>0.097135</c:v>
                </c:pt>
                <c:pt idx="1283">
                  <c:v>0.097093</c:v>
                </c:pt>
                <c:pt idx="1284">
                  <c:v>0.097051</c:v>
                </c:pt>
                <c:pt idx="1285">
                  <c:v>0.097009</c:v>
                </c:pt>
                <c:pt idx="1286">
                  <c:v>0.096967</c:v>
                </c:pt>
                <c:pt idx="1287">
                  <c:v>0.096925</c:v>
                </c:pt>
                <c:pt idx="1288">
                  <c:v>0.096883</c:v>
                </c:pt>
                <c:pt idx="1289">
                  <c:v>0.096841</c:v>
                </c:pt>
                <c:pt idx="1290">
                  <c:v>0.096799</c:v>
                </c:pt>
                <c:pt idx="1291">
                  <c:v>0.096758</c:v>
                </c:pt>
                <c:pt idx="1292">
                  <c:v>0.096716</c:v>
                </c:pt>
                <c:pt idx="1293">
                  <c:v>0.096674</c:v>
                </c:pt>
                <c:pt idx="1294">
                  <c:v>0.096632</c:v>
                </c:pt>
                <c:pt idx="1295">
                  <c:v>0.096591</c:v>
                </c:pt>
                <c:pt idx="1296">
                  <c:v>0.096549</c:v>
                </c:pt>
                <c:pt idx="1297">
                  <c:v>0.096507</c:v>
                </c:pt>
                <c:pt idx="1298">
                  <c:v>0.096466</c:v>
                </c:pt>
                <c:pt idx="1299">
                  <c:v>0.096424</c:v>
                </c:pt>
                <c:pt idx="1300">
                  <c:v>0.096383</c:v>
                </c:pt>
                <c:pt idx="1301">
                  <c:v>0.096342</c:v>
                </c:pt>
                <c:pt idx="1302">
                  <c:v>0.0963</c:v>
                </c:pt>
                <c:pt idx="1303">
                  <c:v>0.096259</c:v>
                </c:pt>
                <c:pt idx="1304">
                  <c:v>0.096217</c:v>
                </c:pt>
                <c:pt idx="1305">
                  <c:v>0.096176</c:v>
                </c:pt>
                <c:pt idx="1306">
                  <c:v>0.096135</c:v>
                </c:pt>
                <c:pt idx="1307">
                  <c:v>0.096094</c:v>
                </c:pt>
                <c:pt idx="1308">
                  <c:v>0.096052</c:v>
                </c:pt>
                <c:pt idx="1309">
                  <c:v>0.096011</c:v>
                </c:pt>
                <c:pt idx="1310">
                  <c:v>0.09597</c:v>
                </c:pt>
                <c:pt idx="1311">
                  <c:v>0.095929</c:v>
                </c:pt>
                <c:pt idx="1312">
                  <c:v>0.095888</c:v>
                </c:pt>
                <c:pt idx="1313">
                  <c:v>0.095847</c:v>
                </c:pt>
                <c:pt idx="1314">
                  <c:v>0.095806</c:v>
                </c:pt>
                <c:pt idx="1315">
                  <c:v>0.095765</c:v>
                </c:pt>
                <c:pt idx="1316">
                  <c:v>0.095724</c:v>
                </c:pt>
                <c:pt idx="1317">
                  <c:v>0.095683</c:v>
                </c:pt>
                <c:pt idx="1318">
                  <c:v>0.095642</c:v>
                </c:pt>
                <c:pt idx="1319">
                  <c:v>0.095601</c:v>
                </c:pt>
                <c:pt idx="1320">
                  <c:v>0.095561</c:v>
                </c:pt>
                <c:pt idx="1321">
                  <c:v>0.09552</c:v>
                </c:pt>
                <c:pt idx="1322">
                  <c:v>0.095479</c:v>
                </c:pt>
                <c:pt idx="1323">
                  <c:v>0.095439</c:v>
                </c:pt>
                <c:pt idx="1324">
                  <c:v>0.095398</c:v>
                </c:pt>
                <c:pt idx="1325">
                  <c:v>0.095357</c:v>
                </c:pt>
                <c:pt idx="1326">
                  <c:v>0.095317</c:v>
                </c:pt>
                <c:pt idx="1327">
                  <c:v>0.095276</c:v>
                </c:pt>
                <c:pt idx="1328">
                  <c:v>0.095236</c:v>
                </c:pt>
                <c:pt idx="1329">
                  <c:v>0.095195</c:v>
                </c:pt>
                <c:pt idx="1330">
                  <c:v>0.095155</c:v>
                </c:pt>
                <c:pt idx="1331">
                  <c:v>0.095114</c:v>
                </c:pt>
                <c:pt idx="1332">
                  <c:v>0.095074</c:v>
                </c:pt>
                <c:pt idx="1333">
                  <c:v>0.095034</c:v>
                </c:pt>
                <c:pt idx="1334">
                  <c:v>0.094993</c:v>
                </c:pt>
                <c:pt idx="1335">
                  <c:v>0.094953</c:v>
                </c:pt>
                <c:pt idx="1336">
                  <c:v>0.094913</c:v>
                </c:pt>
                <c:pt idx="1337">
                  <c:v>0.094872</c:v>
                </c:pt>
                <c:pt idx="1338">
                  <c:v>0.094832</c:v>
                </c:pt>
                <c:pt idx="1339">
                  <c:v>0.094792</c:v>
                </c:pt>
                <c:pt idx="1340">
                  <c:v>0.094752</c:v>
                </c:pt>
                <c:pt idx="1341">
                  <c:v>0.094712</c:v>
                </c:pt>
                <c:pt idx="1342">
                  <c:v>0.094672</c:v>
                </c:pt>
                <c:pt idx="1343">
                  <c:v>0.094632</c:v>
                </c:pt>
                <c:pt idx="1344">
                  <c:v>0.094592</c:v>
                </c:pt>
                <c:pt idx="1345">
                  <c:v>0.094552</c:v>
                </c:pt>
                <c:pt idx="1346">
                  <c:v>0.094512</c:v>
                </c:pt>
                <c:pt idx="1347">
                  <c:v>0.094472</c:v>
                </c:pt>
                <c:pt idx="1348">
                  <c:v>0.094432</c:v>
                </c:pt>
                <c:pt idx="1349">
                  <c:v>0.094393</c:v>
                </c:pt>
                <c:pt idx="1350">
                  <c:v>0.094353</c:v>
                </c:pt>
                <c:pt idx="1351">
                  <c:v>0.094313</c:v>
                </c:pt>
                <c:pt idx="1352">
                  <c:v>0.094273</c:v>
                </c:pt>
                <c:pt idx="1353">
                  <c:v>0.094234</c:v>
                </c:pt>
                <c:pt idx="1354">
                  <c:v>0.094194</c:v>
                </c:pt>
                <c:pt idx="1355">
                  <c:v>0.094154</c:v>
                </c:pt>
                <c:pt idx="1356">
                  <c:v>0.094115</c:v>
                </c:pt>
                <c:pt idx="1357">
                  <c:v>0.094075</c:v>
                </c:pt>
                <c:pt idx="1358">
                  <c:v>0.094036</c:v>
                </c:pt>
                <c:pt idx="1359">
                  <c:v>0.093996</c:v>
                </c:pt>
                <c:pt idx="1360">
                  <c:v>0.093957</c:v>
                </c:pt>
                <c:pt idx="1361">
                  <c:v>0.093917</c:v>
                </c:pt>
                <c:pt idx="1362">
                  <c:v>0.093878</c:v>
                </c:pt>
                <c:pt idx="1363">
                  <c:v>0.093839</c:v>
                </c:pt>
                <c:pt idx="1364">
                  <c:v>0.093799</c:v>
                </c:pt>
                <c:pt idx="1365">
                  <c:v>0.09376</c:v>
                </c:pt>
                <c:pt idx="1366">
                  <c:v>0.093721</c:v>
                </c:pt>
                <c:pt idx="1367">
                  <c:v>0.093682</c:v>
                </c:pt>
                <c:pt idx="1368">
                  <c:v>0.093642</c:v>
                </c:pt>
                <c:pt idx="1369">
                  <c:v>0.093603</c:v>
                </c:pt>
                <c:pt idx="1370">
                  <c:v>0.093564</c:v>
                </c:pt>
                <c:pt idx="1371">
                  <c:v>0.093525</c:v>
                </c:pt>
                <c:pt idx="1372">
                  <c:v>0.093486</c:v>
                </c:pt>
                <c:pt idx="1373">
                  <c:v>0.093447</c:v>
                </c:pt>
                <c:pt idx="1374">
                  <c:v>0.093408</c:v>
                </c:pt>
                <c:pt idx="1375">
                  <c:v>0.093369</c:v>
                </c:pt>
                <c:pt idx="1376">
                  <c:v>0.09333</c:v>
                </c:pt>
                <c:pt idx="1377">
                  <c:v>0.093291</c:v>
                </c:pt>
                <c:pt idx="1378">
                  <c:v>0.093252</c:v>
                </c:pt>
                <c:pt idx="1379">
                  <c:v>0.093213</c:v>
                </c:pt>
                <c:pt idx="1380">
                  <c:v>0.093175</c:v>
                </c:pt>
                <c:pt idx="1381">
                  <c:v>0.093136</c:v>
                </c:pt>
                <c:pt idx="1382">
                  <c:v>0.093097</c:v>
                </c:pt>
                <c:pt idx="1383">
                  <c:v>0.093058</c:v>
                </c:pt>
                <c:pt idx="1384">
                  <c:v>0.09302</c:v>
                </c:pt>
                <c:pt idx="1385">
                  <c:v>0.092981</c:v>
                </c:pt>
                <c:pt idx="1386">
                  <c:v>0.092942</c:v>
                </c:pt>
                <c:pt idx="1387">
                  <c:v>0.092904</c:v>
                </c:pt>
                <c:pt idx="1388">
                  <c:v>0.092865</c:v>
                </c:pt>
                <c:pt idx="1389">
                  <c:v>0.092827</c:v>
                </c:pt>
                <c:pt idx="1390">
                  <c:v>0.092788</c:v>
                </c:pt>
                <c:pt idx="1391">
                  <c:v>0.09275</c:v>
                </c:pt>
                <c:pt idx="1392">
                  <c:v>0.092711</c:v>
                </c:pt>
                <c:pt idx="1393">
                  <c:v>0.092673</c:v>
                </c:pt>
                <c:pt idx="1394">
                  <c:v>0.092635</c:v>
                </c:pt>
                <c:pt idx="1395">
                  <c:v>0.092596</c:v>
                </c:pt>
                <c:pt idx="1396">
                  <c:v>0.092558</c:v>
                </c:pt>
                <c:pt idx="1397">
                  <c:v>0.09252</c:v>
                </c:pt>
                <c:pt idx="1398">
                  <c:v>0.092481</c:v>
                </c:pt>
                <c:pt idx="1399">
                  <c:v>0.092443</c:v>
                </c:pt>
                <c:pt idx="1400">
                  <c:v>0.092405</c:v>
                </c:pt>
                <c:pt idx="1401">
                  <c:v>0.092367</c:v>
                </c:pt>
                <c:pt idx="1402">
                  <c:v>0.092329</c:v>
                </c:pt>
                <c:pt idx="1403">
                  <c:v>0.092291</c:v>
                </c:pt>
                <c:pt idx="1404">
                  <c:v>0.092253</c:v>
                </c:pt>
                <c:pt idx="1405">
                  <c:v>0.092215</c:v>
                </c:pt>
                <c:pt idx="1406">
                  <c:v>0.092177</c:v>
                </c:pt>
                <c:pt idx="1407">
                  <c:v>0.092139</c:v>
                </c:pt>
                <c:pt idx="1408">
                  <c:v>0.092101</c:v>
                </c:pt>
                <c:pt idx="1409">
                  <c:v>0.092063</c:v>
                </c:pt>
                <c:pt idx="1410">
                  <c:v>0.092025</c:v>
                </c:pt>
                <c:pt idx="1411">
                  <c:v>0.091987</c:v>
                </c:pt>
                <c:pt idx="1412">
                  <c:v>0.091949</c:v>
                </c:pt>
                <c:pt idx="1413">
                  <c:v>0.091911</c:v>
                </c:pt>
                <c:pt idx="1414">
                  <c:v>0.091874</c:v>
                </c:pt>
                <c:pt idx="1415">
                  <c:v>0.091836</c:v>
                </c:pt>
                <c:pt idx="1416">
                  <c:v>0.091798</c:v>
                </c:pt>
                <c:pt idx="1417">
                  <c:v>0.091761</c:v>
                </c:pt>
                <c:pt idx="1418">
                  <c:v>0.091723</c:v>
                </c:pt>
                <c:pt idx="1419">
                  <c:v>0.091685</c:v>
                </c:pt>
                <c:pt idx="1420">
                  <c:v>0.091648</c:v>
                </c:pt>
                <c:pt idx="1421">
                  <c:v>0.09161</c:v>
                </c:pt>
                <c:pt idx="1422">
                  <c:v>0.091573</c:v>
                </c:pt>
                <c:pt idx="1423">
                  <c:v>0.091535</c:v>
                </c:pt>
                <c:pt idx="1424">
                  <c:v>0.091498</c:v>
                </c:pt>
                <c:pt idx="1425">
                  <c:v>0.09146</c:v>
                </c:pt>
                <c:pt idx="1426">
                  <c:v>0.091423</c:v>
                </c:pt>
                <c:pt idx="1427">
                  <c:v>0.091386</c:v>
                </c:pt>
                <c:pt idx="1428">
                  <c:v>0.091348</c:v>
                </c:pt>
                <c:pt idx="1429">
                  <c:v>0.091311</c:v>
                </c:pt>
                <c:pt idx="1430">
                  <c:v>0.091274</c:v>
                </c:pt>
                <c:pt idx="1431">
                  <c:v>0.091237</c:v>
                </c:pt>
                <c:pt idx="1432">
                  <c:v>0.091199</c:v>
                </c:pt>
                <c:pt idx="1433">
                  <c:v>0.091162</c:v>
                </c:pt>
                <c:pt idx="1434">
                  <c:v>0.091125</c:v>
                </c:pt>
                <c:pt idx="1435">
                  <c:v>0.091088</c:v>
                </c:pt>
                <c:pt idx="1436">
                  <c:v>0.091051</c:v>
                </c:pt>
                <c:pt idx="1437">
                  <c:v>0.091014</c:v>
                </c:pt>
                <c:pt idx="1438">
                  <c:v>0.090977</c:v>
                </c:pt>
                <c:pt idx="1439">
                  <c:v>0.09094</c:v>
                </c:pt>
                <c:pt idx="1440">
                  <c:v>0.090903</c:v>
                </c:pt>
                <c:pt idx="1441">
                  <c:v>0.090866</c:v>
                </c:pt>
                <c:pt idx="1442">
                  <c:v>0.090829</c:v>
                </c:pt>
                <c:pt idx="1443">
                  <c:v>0.090792</c:v>
                </c:pt>
                <c:pt idx="1444">
                  <c:v>0.090755</c:v>
                </c:pt>
                <c:pt idx="1445">
                  <c:v>0.090718</c:v>
                </c:pt>
                <c:pt idx="1446">
                  <c:v>0.090682</c:v>
                </c:pt>
                <c:pt idx="1447">
                  <c:v>0.090645</c:v>
                </c:pt>
                <c:pt idx="1448">
                  <c:v>0.090608</c:v>
                </c:pt>
                <c:pt idx="1449">
                  <c:v>0.090571</c:v>
                </c:pt>
                <c:pt idx="1450">
                  <c:v>0.090535</c:v>
                </c:pt>
                <c:pt idx="1451">
                  <c:v>0.090498</c:v>
                </c:pt>
                <c:pt idx="1452">
                  <c:v>0.090462</c:v>
                </c:pt>
                <c:pt idx="1453">
                  <c:v>0.090425</c:v>
                </c:pt>
                <c:pt idx="1454">
                  <c:v>0.090388</c:v>
                </c:pt>
                <c:pt idx="1455">
                  <c:v>0.090352</c:v>
                </c:pt>
                <c:pt idx="1456">
                  <c:v>0.090315</c:v>
                </c:pt>
                <c:pt idx="1457">
                  <c:v>0.090279</c:v>
                </c:pt>
                <c:pt idx="1458">
                  <c:v>0.090242</c:v>
                </c:pt>
                <c:pt idx="1459">
                  <c:v>0.090206</c:v>
                </c:pt>
                <c:pt idx="1460">
                  <c:v>0.09017</c:v>
                </c:pt>
                <c:pt idx="1461">
                  <c:v>0.090133</c:v>
                </c:pt>
                <c:pt idx="1462">
                  <c:v>0.090097</c:v>
                </c:pt>
                <c:pt idx="1463">
                  <c:v>0.090061</c:v>
                </c:pt>
                <c:pt idx="1464">
                  <c:v>0.090024</c:v>
                </c:pt>
                <c:pt idx="1465">
                  <c:v>0.089988</c:v>
                </c:pt>
                <c:pt idx="1466">
                  <c:v>0.089952</c:v>
                </c:pt>
                <c:pt idx="1467">
                  <c:v>0.089916</c:v>
                </c:pt>
                <c:pt idx="1468">
                  <c:v>0.08988</c:v>
                </c:pt>
                <c:pt idx="1469">
                  <c:v>0.089844</c:v>
                </c:pt>
                <c:pt idx="1470">
                  <c:v>0.089807</c:v>
                </c:pt>
                <c:pt idx="1471">
                  <c:v>0.089771</c:v>
                </c:pt>
                <c:pt idx="1472">
                  <c:v>0.089735</c:v>
                </c:pt>
                <c:pt idx="1473">
                  <c:v>0.089699</c:v>
                </c:pt>
                <c:pt idx="1474">
                  <c:v>0.089663</c:v>
                </c:pt>
                <c:pt idx="1475">
                  <c:v>0.089627</c:v>
                </c:pt>
                <c:pt idx="1476">
                  <c:v>0.089591</c:v>
                </c:pt>
                <c:pt idx="1477">
                  <c:v>0.089556</c:v>
                </c:pt>
                <c:pt idx="1478">
                  <c:v>0.08952</c:v>
                </c:pt>
                <c:pt idx="1479">
                  <c:v>0.089484</c:v>
                </c:pt>
                <c:pt idx="1480">
                  <c:v>0.089448</c:v>
                </c:pt>
                <c:pt idx="1481">
                  <c:v>0.089412</c:v>
                </c:pt>
                <c:pt idx="1482">
                  <c:v>0.089377</c:v>
                </c:pt>
                <c:pt idx="1483">
                  <c:v>0.089341</c:v>
                </c:pt>
                <c:pt idx="1484">
                  <c:v>0.089305</c:v>
                </c:pt>
                <c:pt idx="1485">
                  <c:v>0.089269</c:v>
                </c:pt>
                <c:pt idx="1486">
                  <c:v>0.089234</c:v>
                </c:pt>
                <c:pt idx="1487">
                  <c:v>0.089198</c:v>
                </c:pt>
                <c:pt idx="1488">
                  <c:v>0.089163</c:v>
                </c:pt>
                <c:pt idx="1489">
                  <c:v>0.089127</c:v>
                </c:pt>
                <c:pt idx="1490">
                  <c:v>0.089092</c:v>
                </c:pt>
                <c:pt idx="1491">
                  <c:v>0.089056</c:v>
                </c:pt>
                <c:pt idx="1492">
                  <c:v>0.089021</c:v>
                </c:pt>
                <c:pt idx="1493">
                  <c:v>0.088985</c:v>
                </c:pt>
                <c:pt idx="1494">
                  <c:v>0.08895</c:v>
                </c:pt>
                <c:pt idx="1495">
                  <c:v>0.088914</c:v>
                </c:pt>
                <c:pt idx="1496">
                  <c:v>0.088879</c:v>
                </c:pt>
                <c:pt idx="1497">
                  <c:v>0.088844</c:v>
                </c:pt>
                <c:pt idx="1498">
                  <c:v>0.088808</c:v>
                </c:pt>
                <c:pt idx="1499">
                  <c:v>0.088773</c:v>
                </c:pt>
                <c:pt idx="1500">
                  <c:v>0.088738</c:v>
                </c:pt>
                <c:pt idx="1501">
                  <c:v>0.088703</c:v>
                </c:pt>
                <c:pt idx="1502">
                  <c:v>0.088667</c:v>
                </c:pt>
                <c:pt idx="1503">
                  <c:v>0.088632</c:v>
                </c:pt>
                <c:pt idx="1504">
                  <c:v>0.088597</c:v>
                </c:pt>
                <c:pt idx="1505">
                  <c:v>0.088562</c:v>
                </c:pt>
                <c:pt idx="1506">
                  <c:v>0.088527</c:v>
                </c:pt>
                <c:pt idx="1507">
                  <c:v>0.088492</c:v>
                </c:pt>
                <c:pt idx="1508">
                  <c:v>0.088457</c:v>
                </c:pt>
                <c:pt idx="1509">
                  <c:v>0.088422</c:v>
                </c:pt>
                <c:pt idx="1510">
                  <c:v>0.088387</c:v>
                </c:pt>
                <c:pt idx="1511">
                  <c:v>0.088352</c:v>
                </c:pt>
                <c:pt idx="1512">
                  <c:v>0.088317</c:v>
                </c:pt>
                <c:pt idx="1513">
                  <c:v>0.088282</c:v>
                </c:pt>
                <c:pt idx="1514">
                  <c:v>0.088247</c:v>
                </c:pt>
                <c:pt idx="1515">
                  <c:v>0.088212</c:v>
                </c:pt>
                <c:pt idx="1516">
                  <c:v>0.088178</c:v>
                </c:pt>
                <c:pt idx="1517">
                  <c:v>0.088143</c:v>
                </c:pt>
                <c:pt idx="1518">
                  <c:v>0.088108</c:v>
                </c:pt>
                <c:pt idx="1519">
                  <c:v>0.088073</c:v>
                </c:pt>
                <c:pt idx="1520">
                  <c:v>0.088039</c:v>
                </c:pt>
                <c:pt idx="1521">
                  <c:v>0.088004</c:v>
                </c:pt>
                <c:pt idx="1522">
                  <c:v>0.087969</c:v>
                </c:pt>
                <c:pt idx="1523">
                  <c:v>0.087935</c:v>
                </c:pt>
                <c:pt idx="1524">
                  <c:v>0.0879</c:v>
                </c:pt>
                <c:pt idx="1525">
                  <c:v>0.087865</c:v>
                </c:pt>
                <c:pt idx="1526">
                  <c:v>0.087831</c:v>
                </c:pt>
                <c:pt idx="1527">
                  <c:v>0.087796</c:v>
                </c:pt>
                <c:pt idx="1528">
                  <c:v>0.087762</c:v>
                </c:pt>
                <c:pt idx="1529">
                  <c:v>0.087727</c:v>
                </c:pt>
                <c:pt idx="1530">
                  <c:v>0.087693</c:v>
                </c:pt>
                <c:pt idx="1531">
                  <c:v>0.087659</c:v>
                </c:pt>
                <c:pt idx="1532">
                  <c:v>0.087624</c:v>
                </c:pt>
                <c:pt idx="1533">
                  <c:v>0.08759</c:v>
                </c:pt>
                <c:pt idx="1534">
                  <c:v>0.087556</c:v>
                </c:pt>
                <c:pt idx="1535">
                  <c:v>0.087521</c:v>
                </c:pt>
                <c:pt idx="1536">
                  <c:v>0.087487</c:v>
                </c:pt>
                <c:pt idx="1537">
                  <c:v>0.087453</c:v>
                </c:pt>
                <c:pt idx="1538">
                  <c:v>0.087419</c:v>
                </c:pt>
                <c:pt idx="1539">
                  <c:v>0.087384</c:v>
                </c:pt>
                <c:pt idx="1540">
                  <c:v>0.08735</c:v>
                </c:pt>
                <c:pt idx="1541">
                  <c:v>0.087316</c:v>
                </c:pt>
                <c:pt idx="1542">
                  <c:v>0.087282</c:v>
                </c:pt>
                <c:pt idx="1543">
                  <c:v>0.087248</c:v>
                </c:pt>
                <c:pt idx="1544">
                  <c:v>0.087214</c:v>
                </c:pt>
                <c:pt idx="1545">
                  <c:v>0.08718</c:v>
                </c:pt>
                <c:pt idx="1546">
                  <c:v>0.087146</c:v>
                </c:pt>
                <c:pt idx="1547">
                  <c:v>0.087112</c:v>
                </c:pt>
                <c:pt idx="1548">
                  <c:v>0.087078</c:v>
                </c:pt>
                <c:pt idx="1549">
                  <c:v>0.087044</c:v>
                </c:pt>
                <c:pt idx="1550">
                  <c:v>0.08701</c:v>
                </c:pt>
                <c:pt idx="1551">
                  <c:v>0.086976</c:v>
                </c:pt>
                <c:pt idx="1552">
                  <c:v>0.086942</c:v>
                </c:pt>
                <c:pt idx="1553">
                  <c:v>0.086908</c:v>
                </c:pt>
                <c:pt idx="1554">
                  <c:v>0.086875</c:v>
                </c:pt>
                <c:pt idx="1555">
                  <c:v>0.086841</c:v>
                </c:pt>
                <c:pt idx="1556">
                  <c:v>0.086807</c:v>
                </c:pt>
                <c:pt idx="1557">
                  <c:v>0.086773</c:v>
                </c:pt>
                <c:pt idx="1558">
                  <c:v>0.08674</c:v>
                </c:pt>
                <c:pt idx="1559">
                  <c:v>0.086706</c:v>
                </c:pt>
                <c:pt idx="1560">
                  <c:v>0.086672</c:v>
                </c:pt>
                <c:pt idx="1561">
                  <c:v>0.086639</c:v>
                </c:pt>
                <c:pt idx="1562">
                  <c:v>0.086605</c:v>
                </c:pt>
                <c:pt idx="1563">
                  <c:v>0.086571</c:v>
                </c:pt>
                <c:pt idx="1564">
                  <c:v>0.086538</c:v>
                </c:pt>
                <c:pt idx="1565">
                  <c:v>0.086504</c:v>
                </c:pt>
                <c:pt idx="1566">
                  <c:v>0.086471</c:v>
                </c:pt>
                <c:pt idx="1567">
                  <c:v>0.086437</c:v>
                </c:pt>
                <c:pt idx="1568">
                  <c:v>0.086404</c:v>
                </c:pt>
                <c:pt idx="1569">
                  <c:v>0.086371</c:v>
                </c:pt>
                <c:pt idx="1570">
                  <c:v>0.086337</c:v>
                </c:pt>
                <c:pt idx="1571">
                  <c:v>0.086304</c:v>
                </c:pt>
                <c:pt idx="1572">
                  <c:v>0.086271</c:v>
                </c:pt>
                <c:pt idx="1573">
                  <c:v>0.086237</c:v>
                </c:pt>
                <c:pt idx="1574">
                  <c:v>0.086204</c:v>
                </c:pt>
                <c:pt idx="1575">
                  <c:v>0.086171</c:v>
                </c:pt>
                <c:pt idx="1576">
                  <c:v>0.086137</c:v>
                </c:pt>
                <c:pt idx="1577">
                  <c:v>0.086104</c:v>
                </c:pt>
                <c:pt idx="1578">
                  <c:v>0.086071</c:v>
                </c:pt>
                <c:pt idx="1579">
                  <c:v>0.086038</c:v>
                </c:pt>
                <c:pt idx="1580">
                  <c:v>0.086005</c:v>
                </c:pt>
                <c:pt idx="1581">
                  <c:v>0.085972</c:v>
                </c:pt>
                <c:pt idx="1582">
                  <c:v>0.085939</c:v>
                </c:pt>
                <c:pt idx="1583">
                  <c:v>0.085905</c:v>
                </c:pt>
                <c:pt idx="1584">
                  <c:v>0.085872</c:v>
                </c:pt>
                <c:pt idx="1585">
                  <c:v>0.085839</c:v>
                </c:pt>
                <c:pt idx="1586">
                  <c:v>0.085806</c:v>
                </c:pt>
                <c:pt idx="1587">
                  <c:v>0.085773</c:v>
                </c:pt>
                <c:pt idx="1588">
                  <c:v>0.085741</c:v>
                </c:pt>
                <c:pt idx="1589">
                  <c:v>0.085708</c:v>
                </c:pt>
                <c:pt idx="1590">
                  <c:v>0.085675</c:v>
                </c:pt>
                <c:pt idx="1591">
                  <c:v>0.085642</c:v>
                </c:pt>
                <c:pt idx="1592">
                  <c:v>0.085609</c:v>
                </c:pt>
                <c:pt idx="1593">
                  <c:v>0.085576</c:v>
                </c:pt>
                <c:pt idx="1594">
                  <c:v>0.085543</c:v>
                </c:pt>
                <c:pt idx="1595">
                  <c:v>0.085511</c:v>
                </c:pt>
                <c:pt idx="1596">
                  <c:v>0.085478</c:v>
                </c:pt>
                <c:pt idx="1597">
                  <c:v>0.085445</c:v>
                </c:pt>
                <c:pt idx="1598">
                  <c:v>0.085413</c:v>
                </c:pt>
                <c:pt idx="1599">
                  <c:v>0.08538</c:v>
                </c:pt>
                <c:pt idx="1600">
                  <c:v>0.085347</c:v>
                </c:pt>
                <c:pt idx="1601">
                  <c:v>0.085315</c:v>
                </c:pt>
                <c:pt idx="1602">
                  <c:v>0.085282</c:v>
                </c:pt>
                <c:pt idx="1603">
                  <c:v>0.085249</c:v>
                </c:pt>
                <c:pt idx="1604">
                  <c:v>0.085217</c:v>
                </c:pt>
                <c:pt idx="1605">
                  <c:v>0.085184</c:v>
                </c:pt>
                <c:pt idx="1606">
                  <c:v>0.085152</c:v>
                </c:pt>
                <c:pt idx="1607">
                  <c:v>0.085119</c:v>
                </c:pt>
                <c:pt idx="1608">
                  <c:v>0.085087</c:v>
                </c:pt>
                <c:pt idx="1609">
                  <c:v>0.085055</c:v>
                </c:pt>
                <c:pt idx="1610">
                  <c:v>0.085022</c:v>
                </c:pt>
                <c:pt idx="1611">
                  <c:v>0.08499</c:v>
                </c:pt>
                <c:pt idx="1612">
                  <c:v>0.084958</c:v>
                </c:pt>
                <c:pt idx="1613">
                  <c:v>0.084925</c:v>
                </c:pt>
                <c:pt idx="1614">
                  <c:v>0.084893</c:v>
                </c:pt>
                <c:pt idx="1615">
                  <c:v>0.084861</c:v>
                </c:pt>
                <c:pt idx="1616">
                  <c:v>0.084828</c:v>
                </c:pt>
                <c:pt idx="1617">
                  <c:v>0.084796</c:v>
                </c:pt>
                <c:pt idx="1618">
                  <c:v>0.084764</c:v>
                </c:pt>
                <c:pt idx="1619">
                  <c:v>0.084732</c:v>
                </c:pt>
                <c:pt idx="1620">
                  <c:v>0.0847</c:v>
                </c:pt>
                <c:pt idx="1621">
                  <c:v>0.084668</c:v>
                </c:pt>
                <c:pt idx="1622">
                  <c:v>0.084635</c:v>
                </c:pt>
                <c:pt idx="1623">
                  <c:v>0.084603</c:v>
                </c:pt>
                <c:pt idx="1624">
                  <c:v>0.084571</c:v>
                </c:pt>
                <c:pt idx="1625">
                  <c:v>0.084539</c:v>
                </c:pt>
                <c:pt idx="1626">
                  <c:v>0.084507</c:v>
                </c:pt>
                <c:pt idx="1627">
                  <c:v>0.084475</c:v>
                </c:pt>
                <c:pt idx="1628">
                  <c:v>0.084443</c:v>
                </c:pt>
                <c:pt idx="1629">
                  <c:v>0.084411</c:v>
                </c:pt>
                <c:pt idx="1630">
                  <c:v>0.08438</c:v>
                </c:pt>
                <c:pt idx="1631">
                  <c:v>0.084348</c:v>
                </c:pt>
                <c:pt idx="1632">
                  <c:v>0.084316</c:v>
                </c:pt>
                <c:pt idx="1633">
                  <c:v>0.084284</c:v>
                </c:pt>
                <c:pt idx="1634">
                  <c:v>0.084252</c:v>
                </c:pt>
                <c:pt idx="1635">
                  <c:v>0.08422</c:v>
                </c:pt>
                <c:pt idx="1636">
                  <c:v>0.084189</c:v>
                </c:pt>
                <c:pt idx="1637">
                  <c:v>0.084157</c:v>
                </c:pt>
                <c:pt idx="1638">
                  <c:v>0.084125</c:v>
                </c:pt>
                <c:pt idx="1639">
                  <c:v>0.084093</c:v>
                </c:pt>
                <c:pt idx="1640">
                  <c:v>0.084062</c:v>
                </c:pt>
                <c:pt idx="1641">
                  <c:v>0.08403</c:v>
                </c:pt>
                <c:pt idx="1642">
                  <c:v>0.083998</c:v>
                </c:pt>
                <c:pt idx="1643">
                  <c:v>0.083967</c:v>
                </c:pt>
                <c:pt idx="1644">
                  <c:v>0.083935</c:v>
                </c:pt>
                <c:pt idx="1645">
                  <c:v>0.083904</c:v>
                </c:pt>
                <c:pt idx="1646">
                  <c:v>0.083872</c:v>
                </c:pt>
                <c:pt idx="1647">
                  <c:v>0.083841</c:v>
                </c:pt>
                <c:pt idx="1648">
                  <c:v>0.083809</c:v>
                </c:pt>
                <c:pt idx="1649">
                  <c:v>0.083778</c:v>
                </c:pt>
                <c:pt idx="1650">
                  <c:v>0.083746</c:v>
                </c:pt>
                <c:pt idx="1651">
                  <c:v>0.083715</c:v>
                </c:pt>
                <c:pt idx="1652">
                  <c:v>0.083684</c:v>
                </c:pt>
                <c:pt idx="1653">
                  <c:v>0.083652</c:v>
                </c:pt>
                <c:pt idx="1654">
                  <c:v>0.083621</c:v>
                </c:pt>
                <c:pt idx="1655">
                  <c:v>0.08359</c:v>
                </c:pt>
                <c:pt idx="1656">
                  <c:v>0.083558</c:v>
                </c:pt>
                <c:pt idx="1657">
                  <c:v>0.083527</c:v>
                </c:pt>
                <c:pt idx="1658">
                  <c:v>0.083496</c:v>
                </c:pt>
                <c:pt idx="1659">
                  <c:v>0.083464</c:v>
                </c:pt>
                <c:pt idx="1660">
                  <c:v>0.083433</c:v>
                </c:pt>
                <c:pt idx="1661">
                  <c:v>0.083402</c:v>
                </c:pt>
                <c:pt idx="1662">
                  <c:v>0.083371</c:v>
                </c:pt>
                <c:pt idx="1663">
                  <c:v>0.08334</c:v>
                </c:pt>
                <c:pt idx="1664">
                  <c:v>0.083309</c:v>
                </c:pt>
                <c:pt idx="1665">
                  <c:v>0.083278</c:v>
                </c:pt>
                <c:pt idx="1666">
                  <c:v>0.083247</c:v>
                </c:pt>
                <c:pt idx="1667">
                  <c:v>0.083215</c:v>
                </c:pt>
                <c:pt idx="1668">
                  <c:v>0.083184</c:v>
                </c:pt>
                <c:pt idx="1669">
                  <c:v>0.083153</c:v>
                </c:pt>
                <c:pt idx="1670">
                  <c:v>0.083122</c:v>
                </c:pt>
                <c:pt idx="1671">
                  <c:v>0.083092</c:v>
                </c:pt>
                <c:pt idx="1672">
                  <c:v>0.083061</c:v>
                </c:pt>
                <c:pt idx="1673">
                  <c:v>0.08303</c:v>
                </c:pt>
                <c:pt idx="1674">
                  <c:v>0.082999</c:v>
                </c:pt>
                <c:pt idx="1675">
                  <c:v>0.082968</c:v>
                </c:pt>
                <c:pt idx="1676">
                  <c:v>0.082937</c:v>
                </c:pt>
                <c:pt idx="1677">
                  <c:v>0.082906</c:v>
                </c:pt>
                <c:pt idx="1678">
                  <c:v>0.082876</c:v>
                </c:pt>
                <c:pt idx="1679">
                  <c:v>0.082845</c:v>
                </c:pt>
                <c:pt idx="1680">
                  <c:v>0.082814</c:v>
                </c:pt>
                <c:pt idx="1681">
                  <c:v>0.082783</c:v>
                </c:pt>
                <c:pt idx="1682">
                  <c:v>0.082753</c:v>
                </c:pt>
                <c:pt idx="1683">
                  <c:v>0.082722</c:v>
                </c:pt>
                <c:pt idx="1684">
                  <c:v>0.082691</c:v>
                </c:pt>
                <c:pt idx="1685">
                  <c:v>0.082661</c:v>
                </c:pt>
                <c:pt idx="1686">
                  <c:v>0.08263</c:v>
                </c:pt>
                <c:pt idx="1687">
                  <c:v>0.082599</c:v>
                </c:pt>
                <c:pt idx="1688">
                  <c:v>0.082569</c:v>
                </c:pt>
                <c:pt idx="1689">
                  <c:v>0.082538</c:v>
                </c:pt>
                <c:pt idx="1690">
                  <c:v>0.082508</c:v>
                </c:pt>
                <c:pt idx="1691">
                  <c:v>0.082477</c:v>
                </c:pt>
                <c:pt idx="1692">
                  <c:v>0.082447</c:v>
                </c:pt>
                <c:pt idx="1693">
                  <c:v>0.082416</c:v>
                </c:pt>
                <c:pt idx="1694">
                  <c:v>0.082386</c:v>
                </c:pt>
                <c:pt idx="1695">
                  <c:v>0.082356</c:v>
                </c:pt>
                <c:pt idx="1696">
                  <c:v>0.082325</c:v>
                </c:pt>
                <c:pt idx="1697">
                  <c:v>0.082295</c:v>
                </c:pt>
                <c:pt idx="1698">
                  <c:v>0.082264</c:v>
                </c:pt>
                <c:pt idx="1699">
                  <c:v>0.082234</c:v>
                </c:pt>
                <c:pt idx="1700">
                  <c:v>0.082204</c:v>
                </c:pt>
                <c:pt idx="1701">
                  <c:v>0.082174</c:v>
                </c:pt>
                <c:pt idx="1702">
                  <c:v>0.082143</c:v>
                </c:pt>
                <c:pt idx="1703">
                  <c:v>0.082113</c:v>
                </c:pt>
                <c:pt idx="1704">
                  <c:v>0.082083</c:v>
                </c:pt>
                <c:pt idx="1705">
                  <c:v>0.082053</c:v>
                </c:pt>
                <c:pt idx="1706">
                  <c:v>0.082022</c:v>
                </c:pt>
                <c:pt idx="1707">
                  <c:v>0.081992</c:v>
                </c:pt>
                <c:pt idx="1708">
                  <c:v>0.081962</c:v>
                </c:pt>
                <c:pt idx="1709">
                  <c:v>0.081932</c:v>
                </c:pt>
                <c:pt idx="1710">
                  <c:v>0.081902</c:v>
                </c:pt>
                <c:pt idx="1711">
                  <c:v>0.081872</c:v>
                </c:pt>
                <c:pt idx="1712">
                  <c:v>0.081842</c:v>
                </c:pt>
                <c:pt idx="1713">
                  <c:v>0.081812</c:v>
                </c:pt>
                <c:pt idx="1714">
                  <c:v>0.081782</c:v>
                </c:pt>
                <c:pt idx="1715">
                  <c:v>0.081752</c:v>
                </c:pt>
                <c:pt idx="1716">
                  <c:v>0.081722</c:v>
                </c:pt>
                <c:pt idx="1717">
                  <c:v>0.081692</c:v>
                </c:pt>
                <c:pt idx="1718">
                  <c:v>0.081662</c:v>
                </c:pt>
                <c:pt idx="1719">
                  <c:v>0.081632</c:v>
                </c:pt>
                <c:pt idx="1720">
                  <c:v>0.081602</c:v>
                </c:pt>
                <c:pt idx="1721">
                  <c:v>0.081573</c:v>
                </c:pt>
                <c:pt idx="1722">
                  <c:v>0.081543</c:v>
                </c:pt>
                <c:pt idx="1723">
                  <c:v>0.081513</c:v>
                </c:pt>
                <c:pt idx="1724">
                  <c:v>0.081483</c:v>
                </c:pt>
                <c:pt idx="1725">
                  <c:v>0.081453</c:v>
                </c:pt>
                <c:pt idx="1726">
                  <c:v>0.081424</c:v>
                </c:pt>
                <c:pt idx="1727">
                  <c:v>0.081394</c:v>
                </c:pt>
                <c:pt idx="1728">
                  <c:v>0.081364</c:v>
                </c:pt>
                <c:pt idx="1729">
                  <c:v>0.081335</c:v>
                </c:pt>
                <c:pt idx="1730">
                  <c:v>0.081305</c:v>
                </c:pt>
                <c:pt idx="1731">
                  <c:v>0.081275</c:v>
                </c:pt>
                <c:pt idx="1732">
                  <c:v>0.081246</c:v>
                </c:pt>
                <c:pt idx="1733">
                  <c:v>0.081216</c:v>
                </c:pt>
                <c:pt idx="1734">
                  <c:v>0.081187</c:v>
                </c:pt>
                <c:pt idx="1735">
                  <c:v>0.081157</c:v>
                </c:pt>
                <c:pt idx="1736">
                  <c:v>0.081128</c:v>
                </c:pt>
                <c:pt idx="1737">
                  <c:v>0.081098</c:v>
                </c:pt>
                <c:pt idx="1738">
                  <c:v>0.081069</c:v>
                </c:pt>
                <c:pt idx="1739">
                  <c:v>0.081039</c:v>
                </c:pt>
                <c:pt idx="1740">
                  <c:v>0.08101</c:v>
                </c:pt>
                <c:pt idx="1741">
                  <c:v>0.08098</c:v>
                </c:pt>
                <c:pt idx="1742">
                  <c:v>0.080951</c:v>
                </c:pt>
                <c:pt idx="1743">
                  <c:v>0.080922</c:v>
                </c:pt>
                <c:pt idx="1744">
                  <c:v>0.080892</c:v>
                </c:pt>
                <c:pt idx="1745">
                  <c:v>0.080863</c:v>
                </c:pt>
                <c:pt idx="1746">
                  <c:v>0.080834</c:v>
                </c:pt>
                <c:pt idx="1747">
                  <c:v>0.080804</c:v>
                </c:pt>
                <c:pt idx="1748">
                  <c:v>0.080775</c:v>
                </c:pt>
                <c:pt idx="1749">
                  <c:v>0.080746</c:v>
                </c:pt>
                <c:pt idx="1750">
                  <c:v>0.080717</c:v>
                </c:pt>
                <c:pt idx="1751">
                  <c:v>0.080687</c:v>
                </c:pt>
                <c:pt idx="1752">
                  <c:v>0.080658</c:v>
                </c:pt>
                <c:pt idx="1753">
                  <c:v>0.080629</c:v>
                </c:pt>
                <c:pt idx="1754">
                  <c:v>0.0806</c:v>
                </c:pt>
                <c:pt idx="1755">
                  <c:v>0.080571</c:v>
                </c:pt>
                <c:pt idx="1756">
                  <c:v>0.080542</c:v>
                </c:pt>
                <c:pt idx="1757">
                  <c:v>0.080513</c:v>
                </c:pt>
                <c:pt idx="1758">
                  <c:v>0.080484</c:v>
                </c:pt>
                <c:pt idx="1759">
                  <c:v>0.080455</c:v>
                </c:pt>
                <c:pt idx="1760">
                  <c:v>0.080426</c:v>
                </c:pt>
                <c:pt idx="1761">
                  <c:v>0.080397</c:v>
                </c:pt>
                <c:pt idx="1762">
                  <c:v>0.080368</c:v>
                </c:pt>
                <c:pt idx="1763">
                  <c:v>0.080339</c:v>
                </c:pt>
                <c:pt idx="1764">
                  <c:v>0.08031</c:v>
                </c:pt>
                <c:pt idx="1765">
                  <c:v>0.080281</c:v>
                </c:pt>
                <c:pt idx="1766">
                  <c:v>0.080252</c:v>
                </c:pt>
                <c:pt idx="1767">
                  <c:v>0.080223</c:v>
                </c:pt>
                <c:pt idx="1768">
                  <c:v>0.080194</c:v>
                </c:pt>
                <c:pt idx="1769">
                  <c:v>0.080165</c:v>
                </c:pt>
                <c:pt idx="1770">
                  <c:v>0.080137</c:v>
                </c:pt>
                <c:pt idx="1771">
                  <c:v>0.080108</c:v>
                </c:pt>
                <c:pt idx="1772">
                  <c:v>0.080079</c:v>
                </c:pt>
                <c:pt idx="1773">
                  <c:v>0.08005</c:v>
                </c:pt>
                <c:pt idx="1774">
                  <c:v>0.080022</c:v>
                </c:pt>
                <c:pt idx="1775">
                  <c:v>0.079993</c:v>
                </c:pt>
                <c:pt idx="1776">
                  <c:v>0.079964</c:v>
                </c:pt>
                <c:pt idx="1777">
                  <c:v>0.079935</c:v>
                </c:pt>
                <c:pt idx="1778">
                  <c:v>0.079907</c:v>
                </c:pt>
                <c:pt idx="1779">
                  <c:v>0.079878</c:v>
                </c:pt>
                <c:pt idx="1780">
                  <c:v>0.07985</c:v>
                </c:pt>
                <c:pt idx="1781">
                  <c:v>0.079821</c:v>
                </c:pt>
                <c:pt idx="1782">
                  <c:v>0.079792</c:v>
                </c:pt>
                <c:pt idx="1783">
                  <c:v>0.079764</c:v>
                </c:pt>
                <c:pt idx="1784">
                  <c:v>0.079735</c:v>
                </c:pt>
                <c:pt idx="1785">
                  <c:v>0.079707</c:v>
                </c:pt>
                <c:pt idx="1786">
                  <c:v>0.079678</c:v>
                </c:pt>
                <c:pt idx="1787">
                  <c:v>0.07965</c:v>
                </c:pt>
                <c:pt idx="1788">
                  <c:v>0.079622</c:v>
                </c:pt>
                <c:pt idx="1789">
                  <c:v>0.079593</c:v>
                </c:pt>
                <c:pt idx="1790">
                  <c:v>0.079565</c:v>
                </c:pt>
                <c:pt idx="1791">
                  <c:v>0.079536</c:v>
                </c:pt>
                <c:pt idx="1792">
                  <c:v>0.079508</c:v>
                </c:pt>
                <c:pt idx="1793">
                  <c:v>0.07948</c:v>
                </c:pt>
                <c:pt idx="1794">
                  <c:v>0.079451</c:v>
                </c:pt>
                <c:pt idx="1795">
                  <c:v>0.079423</c:v>
                </c:pt>
                <c:pt idx="1796">
                  <c:v>0.079395</c:v>
                </c:pt>
                <c:pt idx="1797">
                  <c:v>0.079366</c:v>
                </c:pt>
                <c:pt idx="1798">
                  <c:v>0.079338</c:v>
                </c:pt>
                <c:pt idx="1799">
                  <c:v>0.07931</c:v>
                </c:pt>
                <c:pt idx="1800">
                  <c:v>0.079282</c:v>
                </c:pt>
                <c:pt idx="1801">
                  <c:v>0.079254</c:v>
                </c:pt>
                <c:pt idx="1802">
                  <c:v>0.079225</c:v>
                </c:pt>
                <c:pt idx="1803">
                  <c:v>0.079197</c:v>
                </c:pt>
                <c:pt idx="1804">
                  <c:v>0.079169</c:v>
                </c:pt>
                <c:pt idx="1805">
                  <c:v>0.079141</c:v>
                </c:pt>
                <c:pt idx="1806">
                  <c:v>0.079113</c:v>
                </c:pt>
                <c:pt idx="1807">
                  <c:v>0.079085</c:v>
                </c:pt>
                <c:pt idx="1808">
                  <c:v>0.079057</c:v>
                </c:pt>
                <c:pt idx="1809">
                  <c:v>0.079029</c:v>
                </c:pt>
                <c:pt idx="1810">
                  <c:v>0.079001</c:v>
                </c:pt>
                <c:pt idx="1811">
                  <c:v>0.078973</c:v>
                </c:pt>
                <c:pt idx="1812">
                  <c:v>0.078945</c:v>
                </c:pt>
                <c:pt idx="1813">
                  <c:v>0.078917</c:v>
                </c:pt>
                <c:pt idx="1814">
                  <c:v>0.078889</c:v>
                </c:pt>
                <c:pt idx="1815">
                  <c:v>0.078861</c:v>
                </c:pt>
                <c:pt idx="1816">
                  <c:v>0.078833</c:v>
                </c:pt>
                <c:pt idx="1817">
                  <c:v>0.078805</c:v>
                </c:pt>
                <c:pt idx="1818">
                  <c:v>0.078778</c:v>
                </c:pt>
                <c:pt idx="1819">
                  <c:v>0.07875</c:v>
                </c:pt>
                <c:pt idx="1820">
                  <c:v>0.078722</c:v>
                </c:pt>
                <c:pt idx="1821">
                  <c:v>0.078694</c:v>
                </c:pt>
                <c:pt idx="1822">
                  <c:v>0.078666</c:v>
                </c:pt>
                <c:pt idx="1823">
                  <c:v>0.078639</c:v>
                </c:pt>
                <c:pt idx="1824">
                  <c:v>0.078611</c:v>
                </c:pt>
                <c:pt idx="1825">
                  <c:v>0.078583</c:v>
                </c:pt>
                <c:pt idx="1826">
                  <c:v>0.078556</c:v>
                </c:pt>
                <c:pt idx="1827">
                  <c:v>0.078528</c:v>
                </c:pt>
                <c:pt idx="1828">
                  <c:v>0.0785</c:v>
                </c:pt>
                <c:pt idx="1829">
                  <c:v>0.078473</c:v>
                </c:pt>
                <c:pt idx="1830">
                  <c:v>0.078445</c:v>
                </c:pt>
                <c:pt idx="1831">
                  <c:v>0.078417</c:v>
                </c:pt>
                <c:pt idx="1832">
                  <c:v>0.07839</c:v>
                </c:pt>
                <c:pt idx="1833">
                  <c:v>0.078362</c:v>
                </c:pt>
                <c:pt idx="1834">
                  <c:v>0.078335</c:v>
                </c:pt>
                <c:pt idx="1835">
                  <c:v>0.078307</c:v>
                </c:pt>
                <c:pt idx="1836">
                  <c:v>0.07828</c:v>
                </c:pt>
                <c:pt idx="1837">
                  <c:v>0.078252</c:v>
                </c:pt>
                <c:pt idx="1838">
                  <c:v>0.078225</c:v>
                </c:pt>
                <c:pt idx="1839">
                  <c:v>0.078197</c:v>
                </c:pt>
                <c:pt idx="1840">
                  <c:v>0.07817</c:v>
                </c:pt>
                <c:pt idx="1841">
                  <c:v>0.078143</c:v>
                </c:pt>
                <c:pt idx="1842">
                  <c:v>0.078115</c:v>
                </c:pt>
                <c:pt idx="1843">
                  <c:v>0.078088</c:v>
                </c:pt>
                <c:pt idx="1844">
                  <c:v>0.07806</c:v>
                </c:pt>
                <c:pt idx="1845">
                  <c:v>0.078033</c:v>
                </c:pt>
                <c:pt idx="1846">
                  <c:v>0.078006</c:v>
                </c:pt>
                <c:pt idx="1847">
                  <c:v>0.077979</c:v>
                </c:pt>
                <c:pt idx="1848">
                  <c:v>0.077951</c:v>
                </c:pt>
                <c:pt idx="1849">
                  <c:v>0.077924</c:v>
                </c:pt>
                <c:pt idx="1850">
                  <c:v>0.077897</c:v>
                </c:pt>
                <c:pt idx="1851">
                  <c:v>0.07787</c:v>
                </c:pt>
                <c:pt idx="1852">
                  <c:v>0.077842</c:v>
                </c:pt>
                <c:pt idx="1853">
                  <c:v>0.077815</c:v>
                </c:pt>
                <c:pt idx="1854">
                  <c:v>0.077788</c:v>
                </c:pt>
                <c:pt idx="1855">
                  <c:v>0.077761</c:v>
                </c:pt>
                <c:pt idx="1856">
                  <c:v>0.077734</c:v>
                </c:pt>
                <c:pt idx="1857">
                  <c:v>0.077707</c:v>
                </c:pt>
                <c:pt idx="1858">
                  <c:v>0.07768</c:v>
                </c:pt>
                <c:pt idx="1859">
                  <c:v>0.077653</c:v>
                </c:pt>
                <c:pt idx="1860">
                  <c:v>0.077626</c:v>
                </c:pt>
                <c:pt idx="1861">
                  <c:v>0.077599</c:v>
                </c:pt>
                <c:pt idx="1862">
                  <c:v>0.077572</c:v>
                </c:pt>
                <c:pt idx="1863">
                  <c:v>0.077545</c:v>
                </c:pt>
                <c:pt idx="1864">
                  <c:v>0.077518</c:v>
                </c:pt>
                <c:pt idx="1865">
                  <c:v>0.077491</c:v>
                </c:pt>
                <c:pt idx="1866">
                  <c:v>0.077464</c:v>
                </c:pt>
                <c:pt idx="1867">
                  <c:v>0.077437</c:v>
                </c:pt>
                <c:pt idx="1868">
                  <c:v>0.07741</c:v>
                </c:pt>
                <c:pt idx="1869">
                  <c:v>0.077383</c:v>
                </c:pt>
                <c:pt idx="1870">
                  <c:v>0.077356</c:v>
                </c:pt>
                <c:pt idx="1871">
                  <c:v>0.077329</c:v>
                </c:pt>
                <c:pt idx="1872">
                  <c:v>0.077303</c:v>
                </c:pt>
                <c:pt idx="1873">
                  <c:v>0.077276</c:v>
                </c:pt>
                <c:pt idx="1874">
                  <c:v>0.077249</c:v>
                </c:pt>
                <c:pt idx="1875">
                  <c:v>0.077222</c:v>
                </c:pt>
                <c:pt idx="1876">
                  <c:v>0.077195</c:v>
                </c:pt>
                <c:pt idx="1877">
                  <c:v>0.077169</c:v>
                </c:pt>
                <c:pt idx="1878">
                  <c:v>0.077142</c:v>
                </c:pt>
                <c:pt idx="1879">
                  <c:v>0.077115</c:v>
                </c:pt>
                <c:pt idx="1880">
                  <c:v>0.077089</c:v>
                </c:pt>
                <c:pt idx="1881">
                  <c:v>0.077062</c:v>
                </c:pt>
                <c:pt idx="1882">
                  <c:v>0.077035</c:v>
                </c:pt>
                <c:pt idx="1883">
                  <c:v>0.077009</c:v>
                </c:pt>
                <c:pt idx="1884">
                  <c:v>0.076982</c:v>
                </c:pt>
                <c:pt idx="1885">
                  <c:v>0.076956</c:v>
                </c:pt>
                <c:pt idx="1886">
                  <c:v>0.076929</c:v>
                </c:pt>
                <c:pt idx="1887">
                  <c:v>0.076902</c:v>
                </c:pt>
                <c:pt idx="1888">
                  <c:v>0.076876</c:v>
                </c:pt>
                <c:pt idx="1889">
                  <c:v>0.076849</c:v>
                </c:pt>
                <c:pt idx="1890">
                  <c:v>0.076823</c:v>
                </c:pt>
                <c:pt idx="1891">
                  <c:v>0.076796</c:v>
                </c:pt>
                <c:pt idx="1892">
                  <c:v>0.07677</c:v>
                </c:pt>
                <c:pt idx="1893">
                  <c:v>0.076744</c:v>
                </c:pt>
                <c:pt idx="1894">
                  <c:v>0.076717</c:v>
                </c:pt>
                <c:pt idx="1895">
                  <c:v>0.076691</c:v>
                </c:pt>
                <c:pt idx="1896">
                  <c:v>0.076664</c:v>
                </c:pt>
                <c:pt idx="1897">
                  <c:v>0.076638</c:v>
                </c:pt>
                <c:pt idx="1898">
                  <c:v>0.076612</c:v>
                </c:pt>
                <c:pt idx="1899">
                  <c:v>0.076585</c:v>
                </c:pt>
                <c:pt idx="1900">
                  <c:v>0.076559</c:v>
                </c:pt>
                <c:pt idx="1901">
                  <c:v>0.076533</c:v>
                </c:pt>
                <c:pt idx="1902">
                  <c:v>0.076506</c:v>
                </c:pt>
                <c:pt idx="1903">
                  <c:v>0.07648</c:v>
                </c:pt>
                <c:pt idx="1904">
                  <c:v>0.076454</c:v>
                </c:pt>
                <c:pt idx="1905">
                  <c:v>0.076428</c:v>
                </c:pt>
                <c:pt idx="1906">
                  <c:v>0.076402</c:v>
                </c:pt>
                <c:pt idx="1907">
                  <c:v>0.076375</c:v>
                </c:pt>
                <c:pt idx="1908">
                  <c:v>0.076349</c:v>
                </c:pt>
                <c:pt idx="1909">
                  <c:v>0.076323</c:v>
                </c:pt>
                <c:pt idx="1910">
                  <c:v>0.076297</c:v>
                </c:pt>
                <c:pt idx="1911">
                  <c:v>0.076271</c:v>
                </c:pt>
                <c:pt idx="1912">
                  <c:v>0.076245</c:v>
                </c:pt>
                <c:pt idx="1913">
                  <c:v>0.076219</c:v>
                </c:pt>
                <c:pt idx="1914">
                  <c:v>0.076193</c:v>
                </c:pt>
                <c:pt idx="1915">
                  <c:v>0.076167</c:v>
                </c:pt>
                <c:pt idx="1916">
                  <c:v>0.076141</c:v>
                </c:pt>
                <c:pt idx="1917">
                  <c:v>0.076115</c:v>
                </c:pt>
                <c:pt idx="1918">
                  <c:v>0.076089</c:v>
                </c:pt>
                <c:pt idx="1919">
                  <c:v>0.076063</c:v>
                </c:pt>
                <c:pt idx="1920">
                  <c:v>0.076037</c:v>
                </c:pt>
                <c:pt idx="1921">
                  <c:v>0.076011</c:v>
                </c:pt>
                <c:pt idx="1922">
                  <c:v>0.075985</c:v>
                </c:pt>
                <c:pt idx="1923">
                  <c:v>0.075959</c:v>
                </c:pt>
                <c:pt idx="1924">
                  <c:v>0.075933</c:v>
                </c:pt>
                <c:pt idx="1925">
                  <c:v>0.075907</c:v>
                </c:pt>
                <c:pt idx="1926">
                  <c:v>0.075881</c:v>
                </c:pt>
                <c:pt idx="1927">
                  <c:v>0.075855</c:v>
                </c:pt>
                <c:pt idx="1928">
                  <c:v>0.07583</c:v>
                </c:pt>
                <c:pt idx="1929">
                  <c:v>0.075804</c:v>
                </c:pt>
                <c:pt idx="1930">
                  <c:v>0.075778</c:v>
                </c:pt>
                <c:pt idx="1931">
                  <c:v>0.075752</c:v>
                </c:pt>
                <c:pt idx="1932">
                  <c:v>0.075727</c:v>
                </c:pt>
                <c:pt idx="1933">
                  <c:v>0.075701</c:v>
                </c:pt>
                <c:pt idx="1934">
                  <c:v>0.075675</c:v>
                </c:pt>
                <c:pt idx="1935">
                  <c:v>0.075649</c:v>
                </c:pt>
                <c:pt idx="1936">
                  <c:v>0.075624</c:v>
                </c:pt>
                <c:pt idx="1937">
                  <c:v>0.075598</c:v>
                </c:pt>
                <c:pt idx="1938">
                  <c:v>0.075572</c:v>
                </c:pt>
                <c:pt idx="1939">
                  <c:v>0.075547</c:v>
                </c:pt>
                <c:pt idx="1940">
                  <c:v>0.075521</c:v>
                </c:pt>
                <c:pt idx="1941">
                  <c:v>0.075496</c:v>
                </c:pt>
                <c:pt idx="1942">
                  <c:v>0.07547</c:v>
                </c:pt>
                <c:pt idx="1943">
                  <c:v>0.075445</c:v>
                </c:pt>
                <c:pt idx="1944">
                  <c:v>0.075419</c:v>
                </c:pt>
                <c:pt idx="1945">
                  <c:v>0.075393</c:v>
                </c:pt>
                <c:pt idx="1946">
                  <c:v>0.075368</c:v>
                </c:pt>
                <c:pt idx="1947">
                  <c:v>0.075343</c:v>
                </c:pt>
                <c:pt idx="1948">
                  <c:v>0.075317</c:v>
                </c:pt>
                <c:pt idx="1949">
                  <c:v>0.075292</c:v>
                </c:pt>
                <c:pt idx="1950">
                  <c:v>0.075266</c:v>
                </c:pt>
                <c:pt idx="1951">
                  <c:v>0.075241</c:v>
                </c:pt>
                <c:pt idx="1952">
                  <c:v>0.075215</c:v>
                </c:pt>
                <c:pt idx="1953">
                  <c:v>0.07519</c:v>
                </c:pt>
                <c:pt idx="1954">
                  <c:v>0.075165</c:v>
                </c:pt>
                <c:pt idx="1955">
                  <c:v>0.075139</c:v>
                </c:pt>
                <c:pt idx="1956">
                  <c:v>0.075114</c:v>
                </c:pt>
                <c:pt idx="1957">
                  <c:v>0.075089</c:v>
                </c:pt>
                <c:pt idx="1958">
                  <c:v>0.075063</c:v>
                </c:pt>
                <c:pt idx="1959">
                  <c:v>0.075038</c:v>
                </c:pt>
                <c:pt idx="1960">
                  <c:v>0.075013</c:v>
                </c:pt>
                <c:pt idx="1961">
                  <c:v>0.074988</c:v>
                </c:pt>
                <c:pt idx="1962">
                  <c:v>0.074962</c:v>
                </c:pt>
                <c:pt idx="1963">
                  <c:v>0.074937</c:v>
                </c:pt>
                <c:pt idx="1964">
                  <c:v>0.074912</c:v>
                </c:pt>
                <c:pt idx="1965">
                  <c:v>0.074887</c:v>
                </c:pt>
                <c:pt idx="1966">
                  <c:v>0.074862</c:v>
                </c:pt>
                <c:pt idx="1967">
                  <c:v>0.074836</c:v>
                </c:pt>
                <c:pt idx="1968">
                  <c:v>0.074811</c:v>
                </c:pt>
                <c:pt idx="1969">
                  <c:v>0.074786</c:v>
                </c:pt>
                <c:pt idx="1970">
                  <c:v>0.074761</c:v>
                </c:pt>
                <c:pt idx="1971">
                  <c:v>0.074736</c:v>
                </c:pt>
                <c:pt idx="1972">
                  <c:v>0.074711</c:v>
                </c:pt>
                <c:pt idx="1973">
                  <c:v>0.074686</c:v>
                </c:pt>
                <c:pt idx="1974">
                  <c:v>0.074661</c:v>
                </c:pt>
                <c:pt idx="1975">
                  <c:v>0.074636</c:v>
                </c:pt>
                <c:pt idx="1976">
                  <c:v>0.074611</c:v>
                </c:pt>
                <c:pt idx="1977">
                  <c:v>0.074586</c:v>
                </c:pt>
                <c:pt idx="1978">
                  <c:v>0.074561</c:v>
                </c:pt>
                <c:pt idx="1979">
                  <c:v>0.074536</c:v>
                </c:pt>
                <c:pt idx="1980">
                  <c:v>0.074511</c:v>
                </c:pt>
                <c:pt idx="1981">
                  <c:v>0.074486</c:v>
                </c:pt>
                <c:pt idx="1982">
                  <c:v>0.074461</c:v>
                </c:pt>
                <c:pt idx="1983">
                  <c:v>0.074436</c:v>
                </c:pt>
                <c:pt idx="1984">
                  <c:v>0.074412</c:v>
                </c:pt>
                <c:pt idx="1985">
                  <c:v>0.074387</c:v>
                </c:pt>
                <c:pt idx="1986">
                  <c:v>0.074362</c:v>
                </c:pt>
                <c:pt idx="1987">
                  <c:v>0.074337</c:v>
                </c:pt>
                <c:pt idx="1988">
                  <c:v>0.074312</c:v>
                </c:pt>
                <c:pt idx="1989">
                  <c:v>0.074287</c:v>
                </c:pt>
                <c:pt idx="1990">
                  <c:v>0.074263</c:v>
                </c:pt>
                <c:pt idx="1991">
                  <c:v>0.074238</c:v>
                </c:pt>
                <c:pt idx="1992">
                  <c:v>0.074213</c:v>
                </c:pt>
                <c:pt idx="1993">
                  <c:v>0.074189</c:v>
                </c:pt>
                <c:pt idx="1994">
                  <c:v>0.074164</c:v>
                </c:pt>
                <c:pt idx="1995">
                  <c:v>0.074139</c:v>
                </c:pt>
                <c:pt idx="1996">
                  <c:v>0.074114</c:v>
                </c:pt>
                <c:pt idx="1997">
                  <c:v>0.07409</c:v>
                </c:pt>
                <c:pt idx="1998">
                  <c:v>0.074065</c:v>
                </c:pt>
                <c:pt idx="1999">
                  <c:v>0.074041</c:v>
                </c:pt>
                <c:pt idx="2000">
                  <c:v>0.074016</c:v>
                </c:pt>
              </c:numCache>
            </c:numRef>
          </c:yVal>
          <c:smooth val="1"/>
        </c:ser>
        <c:ser>
          <c:idx val="5"/>
          <c:order val="3"/>
          <c:tx>
            <c:strRef>
              <c:f>Sheet1!$A$7</c:f>
              <c:strCache>
                <c:ptCount val="1"/>
                <c:pt idx="0">
                  <c:v>(0.5,1,0)</c:v>
                </c:pt>
              </c:strCache>
            </c:strRef>
          </c:tx>
          <c:spPr>
            <a:ln w="12700">
              <a:solidFill>
                <a:schemeClr val="tx1"/>
              </a:solidFill>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Sheet1!$B$7:$BXZ$7</c:f>
              <c:numCache>
                <c:formatCode>General</c:formatCode>
                <c:ptCount val="2001"/>
                <c:pt idx="0">
                  <c:v>0.29855</c:v>
                </c:pt>
                <c:pt idx="1">
                  <c:v>0.29847</c:v>
                </c:pt>
                <c:pt idx="2">
                  <c:v>0.29838</c:v>
                </c:pt>
                <c:pt idx="3">
                  <c:v>0.2983</c:v>
                </c:pt>
                <c:pt idx="4">
                  <c:v>0.29821</c:v>
                </c:pt>
                <c:pt idx="5">
                  <c:v>0.29812</c:v>
                </c:pt>
                <c:pt idx="6">
                  <c:v>0.29803</c:v>
                </c:pt>
                <c:pt idx="7">
                  <c:v>0.29793</c:v>
                </c:pt>
                <c:pt idx="8">
                  <c:v>0.29784</c:v>
                </c:pt>
                <c:pt idx="9">
                  <c:v>0.29774</c:v>
                </c:pt>
                <c:pt idx="10">
                  <c:v>0.29765</c:v>
                </c:pt>
                <c:pt idx="11">
                  <c:v>0.29755</c:v>
                </c:pt>
                <c:pt idx="12">
                  <c:v>0.29745</c:v>
                </c:pt>
                <c:pt idx="13">
                  <c:v>0.29735</c:v>
                </c:pt>
                <c:pt idx="14">
                  <c:v>0.29725</c:v>
                </c:pt>
                <c:pt idx="15">
                  <c:v>0.29714</c:v>
                </c:pt>
                <c:pt idx="16">
                  <c:v>0.29704</c:v>
                </c:pt>
                <c:pt idx="17">
                  <c:v>0.29693</c:v>
                </c:pt>
                <c:pt idx="18">
                  <c:v>0.29683</c:v>
                </c:pt>
                <c:pt idx="19">
                  <c:v>0.29672</c:v>
                </c:pt>
                <c:pt idx="20">
                  <c:v>0.29661</c:v>
                </c:pt>
                <c:pt idx="21">
                  <c:v>0.2965</c:v>
                </c:pt>
                <c:pt idx="22">
                  <c:v>0.29639</c:v>
                </c:pt>
                <c:pt idx="23">
                  <c:v>0.29627</c:v>
                </c:pt>
                <c:pt idx="24">
                  <c:v>0.29616</c:v>
                </c:pt>
                <c:pt idx="25">
                  <c:v>0.29604</c:v>
                </c:pt>
                <c:pt idx="26">
                  <c:v>0.29593</c:v>
                </c:pt>
                <c:pt idx="27">
                  <c:v>0.29581</c:v>
                </c:pt>
                <c:pt idx="28">
                  <c:v>0.29569</c:v>
                </c:pt>
                <c:pt idx="29">
                  <c:v>0.29557</c:v>
                </c:pt>
                <c:pt idx="30">
                  <c:v>0.29545</c:v>
                </c:pt>
                <c:pt idx="31">
                  <c:v>0.29533</c:v>
                </c:pt>
                <c:pt idx="32">
                  <c:v>0.29521</c:v>
                </c:pt>
                <c:pt idx="33">
                  <c:v>0.29509</c:v>
                </c:pt>
                <c:pt idx="34">
                  <c:v>0.29496</c:v>
                </c:pt>
                <c:pt idx="35">
                  <c:v>0.29484</c:v>
                </c:pt>
                <c:pt idx="36">
                  <c:v>0.29471</c:v>
                </c:pt>
                <c:pt idx="37">
                  <c:v>0.29458</c:v>
                </c:pt>
                <c:pt idx="38">
                  <c:v>0.29445</c:v>
                </c:pt>
                <c:pt idx="39">
                  <c:v>0.29433</c:v>
                </c:pt>
                <c:pt idx="40">
                  <c:v>0.2942</c:v>
                </c:pt>
                <c:pt idx="41">
                  <c:v>0.29406</c:v>
                </c:pt>
                <c:pt idx="42">
                  <c:v>0.29393</c:v>
                </c:pt>
                <c:pt idx="43">
                  <c:v>0.2938</c:v>
                </c:pt>
                <c:pt idx="44">
                  <c:v>0.29367</c:v>
                </c:pt>
                <c:pt idx="45">
                  <c:v>0.29353</c:v>
                </c:pt>
                <c:pt idx="46">
                  <c:v>0.2934</c:v>
                </c:pt>
                <c:pt idx="47">
                  <c:v>0.29326</c:v>
                </c:pt>
                <c:pt idx="48">
                  <c:v>0.29313</c:v>
                </c:pt>
                <c:pt idx="49">
                  <c:v>0.29299</c:v>
                </c:pt>
                <c:pt idx="50">
                  <c:v>0.29285</c:v>
                </c:pt>
                <c:pt idx="51">
                  <c:v>0.29271</c:v>
                </c:pt>
                <c:pt idx="52">
                  <c:v>0.29257</c:v>
                </c:pt>
                <c:pt idx="53">
                  <c:v>0.29243</c:v>
                </c:pt>
                <c:pt idx="54">
                  <c:v>0.29229</c:v>
                </c:pt>
                <c:pt idx="55">
                  <c:v>0.29215</c:v>
                </c:pt>
                <c:pt idx="56">
                  <c:v>0.29201</c:v>
                </c:pt>
                <c:pt idx="57">
                  <c:v>0.29186</c:v>
                </c:pt>
                <c:pt idx="58">
                  <c:v>0.29172</c:v>
                </c:pt>
                <c:pt idx="59">
                  <c:v>0.29158</c:v>
                </c:pt>
                <c:pt idx="60">
                  <c:v>0.29143</c:v>
                </c:pt>
                <c:pt idx="61">
                  <c:v>0.29128</c:v>
                </c:pt>
                <c:pt idx="62">
                  <c:v>0.29114</c:v>
                </c:pt>
                <c:pt idx="63">
                  <c:v>0.29099</c:v>
                </c:pt>
                <c:pt idx="64">
                  <c:v>0.29084</c:v>
                </c:pt>
                <c:pt idx="65">
                  <c:v>0.29069</c:v>
                </c:pt>
                <c:pt idx="66">
                  <c:v>0.29055</c:v>
                </c:pt>
                <c:pt idx="67">
                  <c:v>0.2904</c:v>
                </c:pt>
                <c:pt idx="68">
                  <c:v>0.29025</c:v>
                </c:pt>
                <c:pt idx="69">
                  <c:v>0.29009</c:v>
                </c:pt>
                <c:pt idx="70">
                  <c:v>0.28994</c:v>
                </c:pt>
                <c:pt idx="71">
                  <c:v>0.28979</c:v>
                </c:pt>
                <c:pt idx="72">
                  <c:v>0.28964</c:v>
                </c:pt>
                <c:pt idx="73">
                  <c:v>0.28949</c:v>
                </c:pt>
                <c:pt idx="74">
                  <c:v>0.28933</c:v>
                </c:pt>
                <c:pt idx="75">
                  <c:v>0.28918</c:v>
                </c:pt>
                <c:pt idx="76">
                  <c:v>0.28902</c:v>
                </c:pt>
                <c:pt idx="77">
                  <c:v>0.28887</c:v>
                </c:pt>
                <c:pt idx="78">
                  <c:v>0.28871</c:v>
                </c:pt>
                <c:pt idx="79">
                  <c:v>0.28856</c:v>
                </c:pt>
                <c:pt idx="80">
                  <c:v>0.2884</c:v>
                </c:pt>
                <c:pt idx="81">
                  <c:v>0.28824</c:v>
                </c:pt>
                <c:pt idx="82">
                  <c:v>0.28809</c:v>
                </c:pt>
                <c:pt idx="83">
                  <c:v>0.28793</c:v>
                </c:pt>
                <c:pt idx="84">
                  <c:v>0.28777</c:v>
                </c:pt>
                <c:pt idx="85">
                  <c:v>0.28761</c:v>
                </c:pt>
                <c:pt idx="86">
                  <c:v>0.28745</c:v>
                </c:pt>
                <c:pt idx="87">
                  <c:v>0.28729</c:v>
                </c:pt>
                <c:pt idx="88">
                  <c:v>0.28713</c:v>
                </c:pt>
                <c:pt idx="89">
                  <c:v>0.28697</c:v>
                </c:pt>
                <c:pt idx="90">
                  <c:v>0.28681</c:v>
                </c:pt>
                <c:pt idx="91">
                  <c:v>0.28665</c:v>
                </c:pt>
                <c:pt idx="92">
                  <c:v>0.28649</c:v>
                </c:pt>
                <c:pt idx="93">
                  <c:v>0.28633</c:v>
                </c:pt>
                <c:pt idx="94">
                  <c:v>0.28616</c:v>
                </c:pt>
                <c:pt idx="95">
                  <c:v>0.286</c:v>
                </c:pt>
                <c:pt idx="96">
                  <c:v>0.28584</c:v>
                </c:pt>
                <c:pt idx="97">
                  <c:v>0.28567</c:v>
                </c:pt>
                <c:pt idx="98">
                  <c:v>0.28551</c:v>
                </c:pt>
                <c:pt idx="99">
                  <c:v>0.28534</c:v>
                </c:pt>
                <c:pt idx="100">
                  <c:v>0.28518</c:v>
                </c:pt>
                <c:pt idx="101">
                  <c:v>0.28501</c:v>
                </c:pt>
                <c:pt idx="102">
                  <c:v>0.28485</c:v>
                </c:pt>
                <c:pt idx="103">
                  <c:v>0.28468</c:v>
                </c:pt>
                <c:pt idx="104">
                  <c:v>0.28452</c:v>
                </c:pt>
                <c:pt idx="105">
                  <c:v>0.28435</c:v>
                </c:pt>
                <c:pt idx="106">
                  <c:v>0.28418</c:v>
                </c:pt>
                <c:pt idx="107">
                  <c:v>0.28402</c:v>
                </c:pt>
                <c:pt idx="108">
                  <c:v>0.28385</c:v>
                </c:pt>
                <c:pt idx="109">
                  <c:v>0.28368</c:v>
                </c:pt>
                <c:pt idx="110">
                  <c:v>0.28351</c:v>
                </c:pt>
                <c:pt idx="111">
                  <c:v>0.28335</c:v>
                </c:pt>
                <c:pt idx="112">
                  <c:v>0.28318</c:v>
                </c:pt>
                <c:pt idx="113">
                  <c:v>0.28301</c:v>
                </c:pt>
                <c:pt idx="114">
                  <c:v>0.28284</c:v>
                </c:pt>
                <c:pt idx="115">
                  <c:v>0.28267</c:v>
                </c:pt>
                <c:pt idx="116">
                  <c:v>0.2825</c:v>
                </c:pt>
                <c:pt idx="117">
                  <c:v>0.28233</c:v>
                </c:pt>
                <c:pt idx="118">
                  <c:v>0.28216</c:v>
                </c:pt>
                <c:pt idx="119">
                  <c:v>0.28199</c:v>
                </c:pt>
                <c:pt idx="120">
                  <c:v>0.28182</c:v>
                </c:pt>
                <c:pt idx="121">
                  <c:v>0.28165</c:v>
                </c:pt>
                <c:pt idx="122">
                  <c:v>0.28148</c:v>
                </c:pt>
                <c:pt idx="123">
                  <c:v>0.28131</c:v>
                </c:pt>
                <c:pt idx="124">
                  <c:v>0.28114</c:v>
                </c:pt>
                <c:pt idx="125">
                  <c:v>0.28097</c:v>
                </c:pt>
                <c:pt idx="126">
                  <c:v>0.28079</c:v>
                </c:pt>
                <c:pt idx="127">
                  <c:v>0.28062</c:v>
                </c:pt>
                <c:pt idx="128">
                  <c:v>0.28045</c:v>
                </c:pt>
                <c:pt idx="129">
                  <c:v>0.28028</c:v>
                </c:pt>
                <c:pt idx="130">
                  <c:v>0.28011</c:v>
                </c:pt>
                <c:pt idx="131">
                  <c:v>0.27993</c:v>
                </c:pt>
                <c:pt idx="132">
                  <c:v>0.27976</c:v>
                </c:pt>
                <c:pt idx="133">
                  <c:v>0.27959</c:v>
                </c:pt>
                <c:pt idx="134">
                  <c:v>0.27941</c:v>
                </c:pt>
                <c:pt idx="135">
                  <c:v>0.27924</c:v>
                </c:pt>
                <c:pt idx="136">
                  <c:v>0.27907</c:v>
                </c:pt>
                <c:pt idx="137">
                  <c:v>0.27889</c:v>
                </c:pt>
                <c:pt idx="138">
                  <c:v>0.27872</c:v>
                </c:pt>
                <c:pt idx="139">
                  <c:v>0.27855</c:v>
                </c:pt>
                <c:pt idx="140">
                  <c:v>0.27837</c:v>
                </c:pt>
                <c:pt idx="141">
                  <c:v>0.2782</c:v>
                </c:pt>
                <c:pt idx="142">
                  <c:v>0.27802</c:v>
                </c:pt>
                <c:pt idx="143">
                  <c:v>0.27785</c:v>
                </c:pt>
                <c:pt idx="144">
                  <c:v>0.27767</c:v>
                </c:pt>
                <c:pt idx="145">
                  <c:v>0.2775</c:v>
                </c:pt>
                <c:pt idx="146">
                  <c:v>0.27732</c:v>
                </c:pt>
                <c:pt idx="147">
                  <c:v>0.27715</c:v>
                </c:pt>
                <c:pt idx="148">
                  <c:v>0.27697</c:v>
                </c:pt>
                <c:pt idx="149">
                  <c:v>0.2768</c:v>
                </c:pt>
                <c:pt idx="150">
                  <c:v>0.27662</c:v>
                </c:pt>
                <c:pt idx="151">
                  <c:v>0.27645</c:v>
                </c:pt>
                <c:pt idx="152">
                  <c:v>0.27627</c:v>
                </c:pt>
                <c:pt idx="153">
                  <c:v>0.2761</c:v>
                </c:pt>
                <c:pt idx="154">
                  <c:v>0.27592</c:v>
                </c:pt>
                <c:pt idx="155">
                  <c:v>0.27574</c:v>
                </c:pt>
                <c:pt idx="156">
                  <c:v>0.27557</c:v>
                </c:pt>
                <c:pt idx="157">
                  <c:v>0.27539</c:v>
                </c:pt>
                <c:pt idx="158">
                  <c:v>0.27522</c:v>
                </c:pt>
                <c:pt idx="159">
                  <c:v>0.27504</c:v>
                </c:pt>
                <c:pt idx="160">
                  <c:v>0.27486</c:v>
                </c:pt>
                <c:pt idx="161">
                  <c:v>0.27469</c:v>
                </c:pt>
                <c:pt idx="162">
                  <c:v>0.27451</c:v>
                </c:pt>
                <c:pt idx="163">
                  <c:v>0.27433</c:v>
                </c:pt>
                <c:pt idx="164">
                  <c:v>0.27416</c:v>
                </c:pt>
                <c:pt idx="165">
                  <c:v>0.27398</c:v>
                </c:pt>
                <c:pt idx="166">
                  <c:v>0.2738</c:v>
                </c:pt>
                <c:pt idx="167">
                  <c:v>0.27363</c:v>
                </c:pt>
                <c:pt idx="168">
                  <c:v>0.27345</c:v>
                </c:pt>
                <c:pt idx="169">
                  <c:v>0.27327</c:v>
                </c:pt>
                <c:pt idx="170">
                  <c:v>0.2731</c:v>
                </c:pt>
                <c:pt idx="171">
                  <c:v>0.27292</c:v>
                </c:pt>
                <c:pt idx="172">
                  <c:v>0.27274</c:v>
                </c:pt>
                <c:pt idx="173">
                  <c:v>0.27257</c:v>
                </c:pt>
                <c:pt idx="174">
                  <c:v>0.27239</c:v>
                </c:pt>
                <c:pt idx="175">
                  <c:v>0.27221</c:v>
                </c:pt>
                <c:pt idx="176">
                  <c:v>0.27203</c:v>
                </c:pt>
                <c:pt idx="177">
                  <c:v>0.27186</c:v>
                </c:pt>
                <c:pt idx="178">
                  <c:v>0.27168</c:v>
                </c:pt>
                <c:pt idx="179">
                  <c:v>0.2715</c:v>
                </c:pt>
                <c:pt idx="180">
                  <c:v>0.27133</c:v>
                </c:pt>
                <c:pt idx="181">
                  <c:v>0.27115</c:v>
                </c:pt>
                <c:pt idx="182">
                  <c:v>0.27097</c:v>
                </c:pt>
                <c:pt idx="183">
                  <c:v>0.27079</c:v>
                </c:pt>
                <c:pt idx="184">
                  <c:v>0.27062</c:v>
                </c:pt>
                <c:pt idx="185">
                  <c:v>0.27044</c:v>
                </c:pt>
                <c:pt idx="186">
                  <c:v>0.27026</c:v>
                </c:pt>
                <c:pt idx="187">
                  <c:v>0.27008</c:v>
                </c:pt>
                <c:pt idx="188">
                  <c:v>0.26991</c:v>
                </c:pt>
                <c:pt idx="189">
                  <c:v>0.26973</c:v>
                </c:pt>
                <c:pt idx="190">
                  <c:v>0.26955</c:v>
                </c:pt>
                <c:pt idx="191">
                  <c:v>0.26938</c:v>
                </c:pt>
                <c:pt idx="192">
                  <c:v>0.2692</c:v>
                </c:pt>
                <c:pt idx="193">
                  <c:v>0.26902</c:v>
                </c:pt>
                <c:pt idx="194">
                  <c:v>0.26884</c:v>
                </c:pt>
                <c:pt idx="195">
                  <c:v>0.26867</c:v>
                </c:pt>
                <c:pt idx="196">
                  <c:v>0.26849</c:v>
                </c:pt>
                <c:pt idx="197">
                  <c:v>0.26831</c:v>
                </c:pt>
                <c:pt idx="198">
                  <c:v>0.26813</c:v>
                </c:pt>
                <c:pt idx="199">
                  <c:v>0.26796</c:v>
                </c:pt>
                <c:pt idx="200">
                  <c:v>0.26778</c:v>
                </c:pt>
                <c:pt idx="201">
                  <c:v>0.2676</c:v>
                </c:pt>
                <c:pt idx="202">
                  <c:v>0.26743</c:v>
                </c:pt>
                <c:pt idx="203">
                  <c:v>0.26725</c:v>
                </c:pt>
                <c:pt idx="204">
                  <c:v>0.26707</c:v>
                </c:pt>
                <c:pt idx="205">
                  <c:v>0.26689</c:v>
                </c:pt>
                <c:pt idx="206">
                  <c:v>0.26672</c:v>
                </c:pt>
                <c:pt idx="207">
                  <c:v>0.26654</c:v>
                </c:pt>
                <c:pt idx="208">
                  <c:v>0.26636</c:v>
                </c:pt>
                <c:pt idx="209">
                  <c:v>0.26619</c:v>
                </c:pt>
                <c:pt idx="210">
                  <c:v>0.26601</c:v>
                </c:pt>
                <c:pt idx="211">
                  <c:v>0.26583</c:v>
                </c:pt>
                <c:pt idx="212">
                  <c:v>0.26566</c:v>
                </c:pt>
                <c:pt idx="213">
                  <c:v>0.26548</c:v>
                </c:pt>
                <c:pt idx="214">
                  <c:v>0.2653</c:v>
                </c:pt>
                <c:pt idx="215">
                  <c:v>0.26513</c:v>
                </c:pt>
                <c:pt idx="216">
                  <c:v>0.26495</c:v>
                </c:pt>
                <c:pt idx="217">
                  <c:v>0.26477</c:v>
                </c:pt>
                <c:pt idx="218">
                  <c:v>0.2646</c:v>
                </c:pt>
                <c:pt idx="219">
                  <c:v>0.26442</c:v>
                </c:pt>
                <c:pt idx="220">
                  <c:v>0.26424</c:v>
                </c:pt>
                <c:pt idx="221">
                  <c:v>0.26407</c:v>
                </c:pt>
                <c:pt idx="222">
                  <c:v>0.26389</c:v>
                </c:pt>
                <c:pt idx="223">
                  <c:v>0.26371</c:v>
                </c:pt>
                <c:pt idx="224">
                  <c:v>0.26354</c:v>
                </c:pt>
                <c:pt idx="225">
                  <c:v>0.26336</c:v>
                </c:pt>
                <c:pt idx="226">
                  <c:v>0.26319</c:v>
                </c:pt>
                <c:pt idx="227">
                  <c:v>0.26301</c:v>
                </c:pt>
                <c:pt idx="228">
                  <c:v>0.26283</c:v>
                </c:pt>
                <c:pt idx="229">
                  <c:v>0.26266</c:v>
                </c:pt>
                <c:pt idx="230">
                  <c:v>0.26248</c:v>
                </c:pt>
                <c:pt idx="231">
                  <c:v>0.26231</c:v>
                </c:pt>
                <c:pt idx="232">
                  <c:v>0.26213</c:v>
                </c:pt>
                <c:pt idx="233">
                  <c:v>0.26196</c:v>
                </c:pt>
                <c:pt idx="234">
                  <c:v>0.26178</c:v>
                </c:pt>
                <c:pt idx="235">
                  <c:v>0.2616</c:v>
                </c:pt>
                <c:pt idx="236">
                  <c:v>0.26143</c:v>
                </c:pt>
                <c:pt idx="237">
                  <c:v>0.26125</c:v>
                </c:pt>
                <c:pt idx="238">
                  <c:v>0.26108</c:v>
                </c:pt>
                <c:pt idx="239">
                  <c:v>0.2609</c:v>
                </c:pt>
                <c:pt idx="240">
                  <c:v>0.26073</c:v>
                </c:pt>
                <c:pt idx="241">
                  <c:v>0.26055</c:v>
                </c:pt>
                <c:pt idx="242">
                  <c:v>0.26038</c:v>
                </c:pt>
                <c:pt idx="243">
                  <c:v>0.2602</c:v>
                </c:pt>
                <c:pt idx="244">
                  <c:v>0.26003</c:v>
                </c:pt>
                <c:pt idx="245">
                  <c:v>0.25985</c:v>
                </c:pt>
                <c:pt idx="246">
                  <c:v>0.25968</c:v>
                </c:pt>
                <c:pt idx="247">
                  <c:v>0.25951</c:v>
                </c:pt>
                <c:pt idx="248">
                  <c:v>0.25933</c:v>
                </c:pt>
                <c:pt idx="249">
                  <c:v>0.25916</c:v>
                </c:pt>
                <c:pt idx="250">
                  <c:v>0.25898</c:v>
                </c:pt>
                <c:pt idx="251">
                  <c:v>0.25881</c:v>
                </c:pt>
                <c:pt idx="252">
                  <c:v>0.25864</c:v>
                </c:pt>
                <c:pt idx="253">
                  <c:v>0.25846</c:v>
                </c:pt>
                <c:pt idx="254">
                  <c:v>0.25829</c:v>
                </c:pt>
                <c:pt idx="255">
                  <c:v>0.25811</c:v>
                </c:pt>
                <c:pt idx="256">
                  <c:v>0.25794</c:v>
                </c:pt>
                <c:pt idx="257">
                  <c:v>0.25777</c:v>
                </c:pt>
                <c:pt idx="258">
                  <c:v>0.25759</c:v>
                </c:pt>
                <c:pt idx="259">
                  <c:v>0.25742</c:v>
                </c:pt>
                <c:pt idx="260">
                  <c:v>0.25725</c:v>
                </c:pt>
                <c:pt idx="261">
                  <c:v>0.25707</c:v>
                </c:pt>
                <c:pt idx="262">
                  <c:v>0.2569</c:v>
                </c:pt>
                <c:pt idx="263">
                  <c:v>0.25673</c:v>
                </c:pt>
                <c:pt idx="264">
                  <c:v>0.25656</c:v>
                </c:pt>
                <c:pt idx="265">
                  <c:v>0.25638</c:v>
                </c:pt>
                <c:pt idx="266">
                  <c:v>0.25621</c:v>
                </c:pt>
                <c:pt idx="267">
                  <c:v>0.25604</c:v>
                </c:pt>
                <c:pt idx="268">
                  <c:v>0.25587</c:v>
                </c:pt>
                <c:pt idx="269">
                  <c:v>0.25569</c:v>
                </c:pt>
                <c:pt idx="270">
                  <c:v>0.25552</c:v>
                </c:pt>
                <c:pt idx="271">
                  <c:v>0.25535</c:v>
                </c:pt>
                <c:pt idx="272">
                  <c:v>0.25518</c:v>
                </c:pt>
                <c:pt idx="273">
                  <c:v>0.25501</c:v>
                </c:pt>
                <c:pt idx="274">
                  <c:v>0.25483</c:v>
                </c:pt>
                <c:pt idx="275">
                  <c:v>0.25466</c:v>
                </c:pt>
                <c:pt idx="276">
                  <c:v>0.25449</c:v>
                </c:pt>
                <c:pt idx="277">
                  <c:v>0.25432</c:v>
                </c:pt>
                <c:pt idx="278">
                  <c:v>0.25415</c:v>
                </c:pt>
                <c:pt idx="279">
                  <c:v>0.25398</c:v>
                </c:pt>
                <c:pt idx="280">
                  <c:v>0.25381</c:v>
                </c:pt>
                <c:pt idx="281">
                  <c:v>0.25364</c:v>
                </c:pt>
                <c:pt idx="282">
                  <c:v>0.25347</c:v>
                </c:pt>
                <c:pt idx="283">
                  <c:v>0.2533</c:v>
                </c:pt>
                <c:pt idx="284">
                  <c:v>0.25313</c:v>
                </c:pt>
                <c:pt idx="285">
                  <c:v>0.25296</c:v>
                </c:pt>
                <c:pt idx="286">
                  <c:v>0.25279</c:v>
                </c:pt>
                <c:pt idx="287">
                  <c:v>0.25262</c:v>
                </c:pt>
                <c:pt idx="288">
                  <c:v>0.25245</c:v>
                </c:pt>
                <c:pt idx="289">
                  <c:v>0.25228</c:v>
                </c:pt>
                <c:pt idx="290">
                  <c:v>0.25211</c:v>
                </c:pt>
                <c:pt idx="291">
                  <c:v>0.25194</c:v>
                </c:pt>
                <c:pt idx="292">
                  <c:v>0.25177</c:v>
                </c:pt>
                <c:pt idx="293">
                  <c:v>0.2516</c:v>
                </c:pt>
                <c:pt idx="294">
                  <c:v>0.25143</c:v>
                </c:pt>
                <c:pt idx="295">
                  <c:v>0.25126</c:v>
                </c:pt>
                <c:pt idx="296">
                  <c:v>0.25109</c:v>
                </c:pt>
                <c:pt idx="297">
                  <c:v>0.25092</c:v>
                </c:pt>
                <c:pt idx="298">
                  <c:v>0.25075</c:v>
                </c:pt>
                <c:pt idx="299">
                  <c:v>0.25058</c:v>
                </c:pt>
                <c:pt idx="300">
                  <c:v>0.25042</c:v>
                </c:pt>
                <c:pt idx="301">
                  <c:v>0.25025</c:v>
                </c:pt>
                <c:pt idx="302">
                  <c:v>0.25008</c:v>
                </c:pt>
                <c:pt idx="303">
                  <c:v>0.24991</c:v>
                </c:pt>
                <c:pt idx="304">
                  <c:v>0.24974</c:v>
                </c:pt>
                <c:pt idx="305">
                  <c:v>0.24958</c:v>
                </c:pt>
                <c:pt idx="306">
                  <c:v>0.24941</c:v>
                </c:pt>
                <c:pt idx="307">
                  <c:v>0.24924</c:v>
                </c:pt>
                <c:pt idx="308">
                  <c:v>0.24907</c:v>
                </c:pt>
                <c:pt idx="309">
                  <c:v>0.24891</c:v>
                </c:pt>
                <c:pt idx="310">
                  <c:v>0.24874</c:v>
                </c:pt>
                <c:pt idx="311">
                  <c:v>0.24857</c:v>
                </c:pt>
                <c:pt idx="312">
                  <c:v>0.24841</c:v>
                </c:pt>
                <c:pt idx="313">
                  <c:v>0.24824</c:v>
                </c:pt>
                <c:pt idx="314">
                  <c:v>0.24807</c:v>
                </c:pt>
                <c:pt idx="315">
                  <c:v>0.24791</c:v>
                </c:pt>
                <c:pt idx="316">
                  <c:v>0.24774</c:v>
                </c:pt>
                <c:pt idx="317">
                  <c:v>0.24757</c:v>
                </c:pt>
                <c:pt idx="318">
                  <c:v>0.24741</c:v>
                </c:pt>
                <c:pt idx="319">
                  <c:v>0.24724</c:v>
                </c:pt>
                <c:pt idx="320">
                  <c:v>0.24708</c:v>
                </c:pt>
                <c:pt idx="321">
                  <c:v>0.24691</c:v>
                </c:pt>
                <c:pt idx="322">
                  <c:v>0.24675</c:v>
                </c:pt>
                <c:pt idx="323">
                  <c:v>0.24658</c:v>
                </c:pt>
                <c:pt idx="324">
                  <c:v>0.24642</c:v>
                </c:pt>
                <c:pt idx="325">
                  <c:v>0.24625</c:v>
                </c:pt>
                <c:pt idx="326">
                  <c:v>0.24609</c:v>
                </c:pt>
                <c:pt idx="327">
                  <c:v>0.24592</c:v>
                </c:pt>
                <c:pt idx="328">
                  <c:v>0.24576</c:v>
                </c:pt>
                <c:pt idx="329">
                  <c:v>0.24559</c:v>
                </c:pt>
                <c:pt idx="330">
                  <c:v>0.24543</c:v>
                </c:pt>
                <c:pt idx="331">
                  <c:v>0.24526</c:v>
                </c:pt>
                <c:pt idx="332">
                  <c:v>0.2451</c:v>
                </c:pt>
                <c:pt idx="333">
                  <c:v>0.24494</c:v>
                </c:pt>
                <c:pt idx="334">
                  <c:v>0.24477</c:v>
                </c:pt>
                <c:pt idx="335">
                  <c:v>0.24461</c:v>
                </c:pt>
                <c:pt idx="336">
                  <c:v>0.24445</c:v>
                </c:pt>
                <c:pt idx="337">
                  <c:v>0.24428</c:v>
                </c:pt>
                <c:pt idx="338">
                  <c:v>0.24412</c:v>
                </c:pt>
                <c:pt idx="339">
                  <c:v>0.24396</c:v>
                </c:pt>
                <c:pt idx="340">
                  <c:v>0.24379</c:v>
                </c:pt>
                <c:pt idx="341">
                  <c:v>0.24363</c:v>
                </c:pt>
                <c:pt idx="342">
                  <c:v>0.24347</c:v>
                </c:pt>
                <c:pt idx="343">
                  <c:v>0.24331</c:v>
                </c:pt>
                <c:pt idx="344">
                  <c:v>0.24314</c:v>
                </c:pt>
                <c:pt idx="345">
                  <c:v>0.24298</c:v>
                </c:pt>
                <c:pt idx="346">
                  <c:v>0.24282</c:v>
                </c:pt>
                <c:pt idx="347">
                  <c:v>0.24266</c:v>
                </c:pt>
                <c:pt idx="348">
                  <c:v>0.2425</c:v>
                </c:pt>
                <c:pt idx="349">
                  <c:v>0.24234</c:v>
                </c:pt>
                <c:pt idx="350">
                  <c:v>0.24217</c:v>
                </c:pt>
                <c:pt idx="351">
                  <c:v>0.24201</c:v>
                </c:pt>
                <c:pt idx="352">
                  <c:v>0.24185</c:v>
                </c:pt>
                <c:pt idx="353">
                  <c:v>0.24169</c:v>
                </c:pt>
                <c:pt idx="354">
                  <c:v>0.24153</c:v>
                </c:pt>
                <c:pt idx="355">
                  <c:v>0.24137</c:v>
                </c:pt>
                <c:pt idx="356">
                  <c:v>0.24121</c:v>
                </c:pt>
                <c:pt idx="357">
                  <c:v>0.24105</c:v>
                </c:pt>
                <c:pt idx="358">
                  <c:v>0.24089</c:v>
                </c:pt>
                <c:pt idx="359">
                  <c:v>0.24073</c:v>
                </c:pt>
                <c:pt idx="360">
                  <c:v>0.24057</c:v>
                </c:pt>
                <c:pt idx="361">
                  <c:v>0.24041</c:v>
                </c:pt>
                <c:pt idx="362">
                  <c:v>0.24025</c:v>
                </c:pt>
                <c:pt idx="363">
                  <c:v>0.24009</c:v>
                </c:pt>
                <c:pt idx="364">
                  <c:v>0.23993</c:v>
                </c:pt>
                <c:pt idx="365">
                  <c:v>0.23977</c:v>
                </c:pt>
                <c:pt idx="366">
                  <c:v>0.23961</c:v>
                </c:pt>
                <c:pt idx="367">
                  <c:v>0.23946</c:v>
                </c:pt>
                <c:pt idx="368">
                  <c:v>0.2393</c:v>
                </c:pt>
                <c:pt idx="369">
                  <c:v>0.23914</c:v>
                </c:pt>
                <c:pt idx="370">
                  <c:v>0.23898</c:v>
                </c:pt>
                <c:pt idx="371">
                  <c:v>0.23882</c:v>
                </c:pt>
                <c:pt idx="372">
                  <c:v>0.23866</c:v>
                </c:pt>
                <c:pt idx="373">
                  <c:v>0.23851</c:v>
                </c:pt>
                <c:pt idx="374">
                  <c:v>0.23835</c:v>
                </c:pt>
                <c:pt idx="375">
                  <c:v>0.23819</c:v>
                </c:pt>
                <c:pt idx="376">
                  <c:v>0.23803</c:v>
                </c:pt>
                <c:pt idx="377">
                  <c:v>0.23788</c:v>
                </c:pt>
                <c:pt idx="378">
                  <c:v>0.23772</c:v>
                </c:pt>
                <c:pt idx="379">
                  <c:v>0.23756</c:v>
                </c:pt>
                <c:pt idx="380">
                  <c:v>0.23741</c:v>
                </c:pt>
                <c:pt idx="381">
                  <c:v>0.23725</c:v>
                </c:pt>
                <c:pt idx="382">
                  <c:v>0.23709</c:v>
                </c:pt>
                <c:pt idx="383">
                  <c:v>0.23694</c:v>
                </c:pt>
                <c:pt idx="384">
                  <c:v>0.23678</c:v>
                </c:pt>
                <c:pt idx="385">
                  <c:v>0.23662</c:v>
                </c:pt>
                <c:pt idx="386">
                  <c:v>0.23647</c:v>
                </c:pt>
                <c:pt idx="387">
                  <c:v>0.23631</c:v>
                </c:pt>
                <c:pt idx="388">
                  <c:v>0.23616</c:v>
                </c:pt>
                <c:pt idx="389">
                  <c:v>0.236</c:v>
                </c:pt>
                <c:pt idx="390">
                  <c:v>0.23585</c:v>
                </c:pt>
                <c:pt idx="391">
                  <c:v>0.23569</c:v>
                </c:pt>
                <c:pt idx="392">
                  <c:v>0.23554</c:v>
                </c:pt>
                <c:pt idx="393">
                  <c:v>0.23538</c:v>
                </c:pt>
                <c:pt idx="394">
                  <c:v>0.23523</c:v>
                </c:pt>
                <c:pt idx="395">
                  <c:v>0.23507</c:v>
                </c:pt>
                <c:pt idx="396">
                  <c:v>0.23492</c:v>
                </c:pt>
                <c:pt idx="397">
                  <c:v>0.23476</c:v>
                </c:pt>
                <c:pt idx="398">
                  <c:v>0.23461</c:v>
                </c:pt>
                <c:pt idx="399">
                  <c:v>0.23446</c:v>
                </c:pt>
                <c:pt idx="400">
                  <c:v>0.2343</c:v>
                </c:pt>
                <c:pt idx="401">
                  <c:v>0.23415</c:v>
                </c:pt>
                <c:pt idx="402">
                  <c:v>0.234</c:v>
                </c:pt>
                <c:pt idx="403">
                  <c:v>0.23384</c:v>
                </c:pt>
                <c:pt idx="404">
                  <c:v>0.23369</c:v>
                </c:pt>
                <c:pt idx="405">
                  <c:v>0.23354</c:v>
                </c:pt>
                <c:pt idx="406">
                  <c:v>0.23338</c:v>
                </c:pt>
                <c:pt idx="407">
                  <c:v>0.23323</c:v>
                </c:pt>
                <c:pt idx="408">
                  <c:v>0.23308</c:v>
                </c:pt>
                <c:pt idx="409">
                  <c:v>0.23293</c:v>
                </c:pt>
                <c:pt idx="410">
                  <c:v>0.23277</c:v>
                </c:pt>
                <c:pt idx="411">
                  <c:v>0.23262</c:v>
                </c:pt>
                <c:pt idx="412">
                  <c:v>0.23247</c:v>
                </c:pt>
                <c:pt idx="413">
                  <c:v>0.23232</c:v>
                </c:pt>
                <c:pt idx="414">
                  <c:v>0.23217</c:v>
                </c:pt>
                <c:pt idx="415">
                  <c:v>0.23202</c:v>
                </c:pt>
                <c:pt idx="416">
                  <c:v>0.23187</c:v>
                </c:pt>
                <c:pt idx="417">
                  <c:v>0.23171</c:v>
                </c:pt>
                <c:pt idx="418">
                  <c:v>0.23156</c:v>
                </c:pt>
                <c:pt idx="419">
                  <c:v>0.23141</c:v>
                </c:pt>
                <c:pt idx="420">
                  <c:v>0.23126</c:v>
                </c:pt>
                <c:pt idx="421">
                  <c:v>0.23111</c:v>
                </c:pt>
                <c:pt idx="422">
                  <c:v>0.23096</c:v>
                </c:pt>
                <c:pt idx="423">
                  <c:v>0.23081</c:v>
                </c:pt>
                <c:pt idx="424">
                  <c:v>0.23066</c:v>
                </c:pt>
                <c:pt idx="425">
                  <c:v>0.23051</c:v>
                </c:pt>
                <c:pt idx="426">
                  <c:v>0.23036</c:v>
                </c:pt>
                <c:pt idx="427">
                  <c:v>0.23021</c:v>
                </c:pt>
                <c:pt idx="428">
                  <c:v>0.23006</c:v>
                </c:pt>
                <c:pt idx="429">
                  <c:v>0.22991</c:v>
                </c:pt>
                <c:pt idx="430">
                  <c:v>0.22977</c:v>
                </c:pt>
                <c:pt idx="431">
                  <c:v>0.22962</c:v>
                </c:pt>
                <c:pt idx="432">
                  <c:v>0.22947</c:v>
                </c:pt>
                <c:pt idx="433">
                  <c:v>0.22932</c:v>
                </c:pt>
                <c:pt idx="434">
                  <c:v>0.22917</c:v>
                </c:pt>
                <c:pt idx="435">
                  <c:v>0.22902</c:v>
                </c:pt>
                <c:pt idx="436">
                  <c:v>0.22887</c:v>
                </c:pt>
                <c:pt idx="437">
                  <c:v>0.22873</c:v>
                </c:pt>
                <c:pt idx="438">
                  <c:v>0.22858</c:v>
                </c:pt>
                <c:pt idx="439">
                  <c:v>0.22843</c:v>
                </c:pt>
                <c:pt idx="440">
                  <c:v>0.22828</c:v>
                </c:pt>
                <c:pt idx="441">
                  <c:v>0.22814</c:v>
                </c:pt>
                <c:pt idx="442">
                  <c:v>0.22799</c:v>
                </c:pt>
                <c:pt idx="443">
                  <c:v>0.22784</c:v>
                </c:pt>
                <c:pt idx="444">
                  <c:v>0.2277</c:v>
                </c:pt>
                <c:pt idx="445">
                  <c:v>0.22755</c:v>
                </c:pt>
                <c:pt idx="446">
                  <c:v>0.2274</c:v>
                </c:pt>
                <c:pt idx="447">
                  <c:v>0.22726</c:v>
                </c:pt>
                <c:pt idx="448">
                  <c:v>0.22711</c:v>
                </c:pt>
                <c:pt idx="449">
                  <c:v>0.22696</c:v>
                </c:pt>
                <c:pt idx="450">
                  <c:v>0.22682</c:v>
                </c:pt>
                <c:pt idx="451">
                  <c:v>0.22667</c:v>
                </c:pt>
                <c:pt idx="452">
                  <c:v>0.22653</c:v>
                </c:pt>
                <c:pt idx="453">
                  <c:v>0.22638</c:v>
                </c:pt>
                <c:pt idx="454">
                  <c:v>0.22624</c:v>
                </c:pt>
                <c:pt idx="455">
                  <c:v>0.22609</c:v>
                </c:pt>
                <c:pt idx="456">
                  <c:v>0.22595</c:v>
                </c:pt>
                <c:pt idx="457">
                  <c:v>0.2258</c:v>
                </c:pt>
                <c:pt idx="458">
                  <c:v>0.22566</c:v>
                </c:pt>
                <c:pt idx="459">
                  <c:v>0.22551</c:v>
                </c:pt>
                <c:pt idx="460">
                  <c:v>0.22537</c:v>
                </c:pt>
                <c:pt idx="461">
                  <c:v>0.22522</c:v>
                </c:pt>
                <c:pt idx="462">
                  <c:v>0.22508</c:v>
                </c:pt>
                <c:pt idx="463">
                  <c:v>0.22493</c:v>
                </c:pt>
                <c:pt idx="464">
                  <c:v>0.22479</c:v>
                </c:pt>
                <c:pt idx="465">
                  <c:v>0.22465</c:v>
                </c:pt>
                <c:pt idx="466">
                  <c:v>0.2245</c:v>
                </c:pt>
                <c:pt idx="467">
                  <c:v>0.22436</c:v>
                </c:pt>
                <c:pt idx="468">
                  <c:v>0.22422</c:v>
                </c:pt>
                <c:pt idx="469">
                  <c:v>0.22407</c:v>
                </c:pt>
                <c:pt idx="470">
                  <c:v>0.22393</c:v>
                </c:pt>
                <c:pt idx="471">
                  <c:v>0.22379</c:v>
                </c:pt>
                <c:pt idx="472">
                  <c:v>0.22365</c:v>
                </c:pt>
                <c:pt idx="473">
                  <c:v>0.2235</c:v>
                </c:pt>
                <c:pt idx="474">
                  <c:v>0.22336</c:v>
                </c:pt>
                <c:pt idx="475">
                  <c:v>0.22322</c:v>
                </c:pt>
                <c:pt idx="476">
                  <c:v>0.22308</c:v>
                </c:pt>
                <c:pt idx="477">
                  <c:v>0.22294</c:v>
                </c:pt>
                <c:pt idx="478">
                  <c:v>0.22279</c:v>
                </c:pt>
                <c:pt idx="479">
                  <c:v>0.22265</c:v>
                </c:pt>
                <c:pt idx="480">
                  <c:v>0.22251</c:v>
                </c:pt>
                <c:pt idx="481">
                  <c:v>0.22237</c:v>
                </c:pt>
                <c:pt idx="482">
                  <c:v>0.22223</c:v>
                </c:pt>
                <c:pt idx="483">
                  <c:v>0.22209</c:v>
                </c:pt>
                <c:pt idx="484">
                  <c:v>0.22195</c:v>
                </c:pt>
                <c:pt idx="485">
                  <c:v>0.22181</c:v>
                </c:pt>
                <c:pt idx="486">
                  <c:v>0.22167</c:v>
                </c:pt>
                <c:pt idx="487">
                  <c:v>0.22153</c:v>
                </c:pt>
                <c:pt idx="488">
                  <c:v>0.22139</c:v>
                </c:pt>
                <c:pt idx="489">
                  <c:v>0.22125</c:v>
                </c:pt>
                <c:pt idx="490">
                  <c:v>0.22111</c:v>
                </c:pt>
                <c:pt idx="491">
                  <c:v>0.22097</c:v>
                </c:pt>
                <c:pt idx="492">
                  <c:v>0.22083</c:v>
                </c:pt>
                <c:pt idx="493">
                  <c:v>0.22069</c:v>
                </c:pt>
                <c:pt idx="494">
                  <c:v>0.22055</c:v>
                </c:pt>
                <c:pt idx="495">
                  <c:v>0.22041</c:v>
                </c:pt>
                <c:pt idx="496">
                  <c:v>0.22027</c:v>
                </c:pt>
                <c:pt idx="497">
                  <c:v>0.22013</c:v>
                </c:pt>
                <c:pt idx="498">
                  <c:v>0.21999</c:v>
                </c:pt>
                <c:pt idx="499">
                  <c:v>0.21985</c:v>
                </c:pt>
                <c:pt idx="500">
                  <c:v>0.21972</c:v>
                </c:pt>
                <c:pt idx="501">
                  <c:v>0.21958</c:v>
                </c:pt>
                <c:pt idx="502">
                  <c:v>0.21944</c:v>
                </c:pt>
                <c:pt idx="503">
                  <c:v>0.2193</c:v>
                </c:pt>
                <c:pt idx="504">
                  <c:v>0.21916</c:v>
                </c:pt>
                <c:pt idx="505">
                  <c:v>0.21903</c:v>
                </c:pt>
                <c:pt idx="506">
                  <c:v>0.21889</c:v>
                </c:pt>
                <c:pt idx="507">
                  <c:v>0.21875</c:v>
                </c:pt>
                <c:pt idx="508">
                  <c:v>0.21862</c:v>
                </c:pt>
                <c:pt idx="509">
                  <c:v>0.21848</c:v>
                </c:pt>
                <c:pt idx="510">
                  <c:v>0.21834</c:v>
                </c:pt>
                <c:pt idx="511">
                  <c:v>0.2182</c:v>
                </c:pt>
                <c:pt idx="512">
                  <c:v>0.21807</c:v>
                </c:pt>
                <c:pt idx="513">
                  <c:v>0.21793</c:v>
                </c:pt>
                <c:pt idx="514">
                  <c:v>0.2178</c:v>
                </c:pt>
                <c:pt idx="515">
                  <c:v>0.21766</c:v>
                </c:pt>
                <c:pt idx="516">
                  <c:v>0.21752</c:v>
                </c:pt>
                <c:pt idx="517">
                  <c:v>0.21739</c:v>
                </c:pt>
                <c:pt idx="518">
                  <c:v>0.21725</c:v>
                </c:pt>
                <c:pt idx="519">
                  <c:v>0.21712</c:v>
                </c:pt>
                <c:pt idx="520">
                  <c:v>0.21698</c:v>
                </c:pt>
                <c:pt idx="521">
                  <c:v>0.21685</c:v>
                </c:pt>
                <c:pt idx="522">
                  <c:v>0.21671</c:v>
                </c:pt>
                <c:pt idx="523">
                  <c:v>0.21658</c:v>
                </c:pt>
                <c:pt idx="524">
                  <c:v>0.21644</c:v>
                </c:pt>
                <c:pt idx="525">
                  <c:v>0.21631</c:v>
                </c:pt>
                <c:pt idx="526">
                  <c:v>0.21617</c:v>
                </c:pt>
                <c:pt idx="527">
                  <c:v>0.21604</c:v>
                </c:pt>
                <c:pt idx="528">
                  <c:v>0.2159</c:v>
                </c:pt>
                <c:pt idx="529">
                  <c:v>0.21577</c:v>
                </c:pt>
                <c:pt idx="530">
                  <c:v>0.21564</c:v>
                </c:pt>
                <c:pt idx="531">
                  <c:v>0.2155</c:v>
                </c:pt>
                <c:pt idx="532">
                  <c:v>0.21537</c:v>
                </c:pt>
                <c:pt idx="533">
                  <c:v>0.21524</c:v>
                </c:pt>
                <c:pt idx="534">
                  <c:v>0.2151</c:v>
                </c:pt>
                <c:pt idx="535">
                  <c:v>0.21497</c:v>
                </c:pt>
                <c:pt idx="536">
                  <c:v>0.21484</c:v>
                </c:pt>
                <c:pt idx="537">
                  <c:v>0.2147</c:v>
                </c:pt>
                <c:pt idx="538">
                  <c:v>0.21457</c:v>
                </c:pt>
                <c:pt idx="539">
                  <c:v>0.21444</c:v>
                </c:pt>
                <c:pt idx="540">
                  <c:v>0.2143</c:v>
                </c:pt>
                <c:pt idx="541">
                  <c:v>0.21417</c:v>
                </c:pt>
                <c:pt idx="542">
                  <c:v>0.21404</c:v>
                </c:pt>
                <c:pt idx="543">
                  <c:v>0.21391</c:v>
                </c:pt>
                <c:pt idx="544">
                  <c:v>0.21378</c:v>
                </c:pt>
                <c:pt idx="545">
                  <c:v>0.21364</c:v>
                </c:pt>
                <c:pt idx="546">
                  <c:v>0.21351</c:v>
                </c:pt>
                <c:pt idx="547">
                  <c:v>0.21338</c:v>
                </c:pt>
                <c:pt idx="548">
                  <c:v>0.21325</c:v>
                </c:pt>
                <c:pt idx="549">
                  <c:v>0.21312</c:v>
                </c:pt>
                <c:pt idx="550">
                  <c:v>0.21299</c:v>
                </c:pt>
                <c:pt idx="551">
                  <c:v>0.21286</c:v>
                </c:pt>
                <c:pt idx="552">
                  <c:v>0.21273</c:v>
                </c:pt>
                <c:pt idx="553">
                  <c:v>0.2126</c:v>
                </c:pt>
                <c:pt idx="554">
                  <c:v>0.21247</c:v>
                </c:pt>
                <c:pt idx="555">
                  <c:v>0.21234</c:v>
                </c:pt>
                <c:pt idx="556">
                  <c:v>0.21221</c:v>
                </c:pt>
                <c:pt idx="557">
                  <c:v>0.21208</c:v>
                </c:pt>
                <c:pt idx="558">
                  <c:v>0.21195</c:v>
                </c:pt>
                <c:pt idx="559">
                  <c:v>0.21182</c:v>
                </c:pt>
                <c:pt idx="560">
                  <c:v>0.21169</c:v>
                </c:pt>
                <c:pt idx="561">
                  <c:v>0.21156</c:v>
                </c:pt>
                <c:pt idx="562">
                  <c:v>0.21143</c:v>
                </c:pt>
                <c:pt idx="563">
                  <c:v>0.2113</c:v>
                </c:pt>
                <c:pt idx="564">
                  <c:v>0.21117</c:v>
                </c:pt>
                <c:pt idx="565">
                  <c:v>0.21104</c:v>
                </c:pt>
                <c:pt idx="566">
                  <c:v>0.21091</c:v>
                </c:pt>
                <c:pt idx="567">
                  <c:v>0.21078</c:v>
                </c:pt>
                <c:pt idx="568">
                  <c:v>0.21065</c:v>
                </c:pt>
                <c:pt idx="569">
                  <c:v>0.21053</c:v>
                </c:pt>
                <c:pt idx="570">
                  <c:v>0.2104</c:v>
                </c:pt>
                <c:pt idx="571">
                  <c:v>0.21027</c:v>
                </c:pt>
                <c:pt idx="572">
                  <c:v>0.21014</c:v>
                </c:pt>
                <c:pt idx="573">
                  <c:v>0.21001</c:v>
                </c:pt>
                <c:pt idx="574">
                  <c:v>0.20989</c:v>
                </c:pt>
                <c:pt idx="575">
                  <c:v>0.20976</c:v>
                </c:pt>
                <c:pt idx="576">
                  <c:v>0.20963</c:v>
                </c:pt>
                <c:pt idx="577">
                  <c:v>0.2095</c:v>
                </c:pt>
                <c:pt idx="578">
                  <c:v>0.20938</c:v>
                </c:pt>
                <c:pt idx="579">
                  <c:v>0.20925</c:v>
                </c:pt>
                <c:pt idx="580">
                  <c:v>0.20912</c:v>
                </c:pt>
                <c:pt idx="581">
                  <c:v>0.209</c:v>
                </c:pt>
                <c:pt idx="582">
                  <c:v>0.20887</c:v>
                </c:pt>
                <c:pt idx="583">
                  <c:v>0.20874</c:v>
                </c:pt>
                <c:pt idx="584">
                  <c:v>0.20862</c:v>
                </c:pt>
                <c:pt idx="585">
                  <c:v>0.20849</c:v>
                </c:pt>
                <c:pt idx="586">
                  <c:v>0.20837</c:v>
                </c:pt>
                <c:pt idx="587">
                  <c:v>0.20824</c:v>
                </c:pt>
                <c:pt idx="588">
                  <c:v>0.20811</c:v>
                </c:pt>
                <c:pt idx="589">
                  <c:v>0.20799</c:v>
                </c:pt>
                <c:pt idx="590">
                  <c:v>0.20786</c:v>
                </c:pt>
                <c:pt idx="591">
                  <c:v>0.20774</c:v>
                </c:pt>
                <c:pt idx="592">
                  <c:v>0.20761</c:v>
                </c:pt>
                <c:pt idx="593">
                  <c:v>0.20749</c:v>
                </c:pt>
                <c:pt idx="594">
                  <c:v>0.20736</c:v>
                </c:pt>
                <c:pt idx="595">
                  <c:v>0.20724</c:v>
                </c:pt>
                <c:pt idx="596">
                  <c:v>0.20711</c:v>
                </c:pt>
                <c:pt idx="597">
                  <c:v>0.20699</c:v>
                </c:pt>
                <c:pt idx="598">
                  <c:v>0.20687</c:v>
                </c:pt>
                <c:pt idx="599">
                  <c:v>0.20674</c:v>
                </c:pt>
                <c:pt idx="600">
                  <c:v>0.20662</c:v>
                </c:pt>
                <c:pt idx="601">
                  <c:v>0.20649</c:v>
                </c:pt>
                <c:pt idx="602">
                  <c:v>0.20637</c:v>
                </c:pt>
                <c:pt idx="603">
                  <c:v>0.20625</c:v>
                </c:pt>
                <c:pt idx="604">
                  <c:v>0.20612</c:v>
                </c:pt>
                <c:pt idx="605">
                  <c:v>0.206</c:v>
                </c:pt>
                <c:pt idx="606">
                  <c:v>0.20588</c:v>
                </c:pt>
                <c:pt idx="607">
                  <c:v>0.20575</c:v>
                </c:pt>
                <c:pt idx="608">
                  <c:v>0.20563</c:v>
                </c:pt>
                <c:pt idx="609">
                  <c:v>0.20551</c:v>
                </c:pt>
                <c:pt idx="610">
                  <c:v>0.20538</c:v>
                </c:pt>
                <c:pt idx="611">
                  <c:v>0.20526</c:v>
                </c:pt>
                <c:pt idx="612">
                  <c:v>0.20514</c:v>
                </c:pt>
                <c:pt idx="613">
                  <c:v>0.20502</c:v>
                </c:pt>
                <c:pt idx="614">
                  <c:v>0.20489</c:v>
                </c:pt>
                <c:pt idx="615">
                  <c:v>0.20477</c:v>
                </c:pt>
                <c:pt idx="616">
                  <c:v>0.20465</c:v>
                </c:pt>
                <c:pt idx="617">
                  <c:v>0.20453</c:v>
                </c:pt>
                <c:pt idx="618">
                  <c:v>0.20441</c:v>
                </c:pt>
                <c:pt idx="619">
                  <c:v>0.20429</c:v>
                </c:pt>
                <c:pt idx="620">
                  <c:v>0.20416</c:v>
                </c:pt>
                <c:pt idx="621">
                  <c:v>0.20404</c:v>
                </c:pt>
                <c:pt idx="622">
                  <c:v>0.20392</c:v>
                </c:pt>
                <c:pt idx="623">
                  <c:v>0.2038</c:v>
                </c:pt>
                <c:pt idx="624">
                  <c:v>0.20368</c:v>
                </c:pt>
                <c:pt idx="625">
                  <c:v>0.20356</c:v>
                </c:pt>
                <c:pt idx="626">
                  <c:v>0.20344</c:v>
                </c:pt>
                <c:pt idx="627">
                  <c:v>0.20332</c:v>
                </c:pt>
                <c:pt idx="628">
                  <c:v>0.2032</c:v>
                </c:pt>
                <c:pt idx="629">
                  <c:v>0.20308</c:v>
                </c:pt>
                <c:pt idx="630">
                  <c:v>0.20296</c:v>
                </c:pt>
                <c:pt idx="631">
                  <c:v>0.20284</c:v>
                </c:pt>
                <c:pt idx="632">
                  <c:v>0.20272</c:v>
                </c:pt>
                <c:pt idx="633">
                  <c:v>0.2026</c:v>
                </c:pt>
                <c:pt idx="634">
                  <c:v>0.20248</c:v>
                </c:pt>
                <c:pt idx="635">
                  <c:v>0.20236</c:v>
                </c:pt>
                <c:pt idx="636">
                  <c:v>0.20224</c:v>
                </c:pt>
                <c:pt idx="637">
                  <c:v>0.20212</c:v>
                </c:pt>
                <c:pt idx="638">
                  <c:v>0.202</c:v>
                </c:pt>
                <c:pt idx="639">
                  <c:v>0.20188</c:v>
                </c:pt>
                <c:pt idx="640">
                  <c:v>0.20176</c:v>
                </c:pt>
                <c:pt idx="641">
                  <c:v>0.20165</c:v>
                </c:pt>
                <c:pt idx="642">
                  <c:v>0.20153</c:v>
                </c:pt>
                <c:pt idx="643">
                  <c:v>0.20141</c:v>
                </c:pt>
                <c:pt idx="644">
                  <c:v>0.20129</c:v>
                </c:pt>
                <c:pt idx="645">
                  <c:v>0.20117</c:v>
                </c:pt>
                <c:pt idx="646">
                  <c:v>0.20105</c:v>
                </c:pt>
                <c:pt idx="647">
                  <c:v>0.20094</c:v>
                </c:pt>
                <c:pt idx="648">
                  <c:v>0.20082</c:v>
                </c:pt>
                <c:pt idx="649">
                  <c:v>0.2007</c:v>
                </c:pt>
                <c:pt idx="650">
                  <c:v>0.20058</c:v>
                </c:pt>
                <c:pt idx="651">
                  <c:v>0.20047</c:v>
                </c:pt>
                <c:pt idx="652">
                  <c:v>0.20035</c:v>
                </c:pt>
                <c:pt idx="653">
                  <c:v>0.20023</c:v>
                </c:pt>
                <c:pt idx="654">
                  <c:v>0.20012</c:v>
                </c:pt>
                <c:pt idx="655">
                  <c:v>0.2</c:v>
                </c:pt>
                <c:pt idx="656">
                  <c:v>0.19988</c:v>
                </c:pt>
                <c:pt idx="657">
                  <c:v>0.19976</c:v>
                </c:pt>
                <c:pt idx="658">
                  <c:v>0.19965</c:v>
                </c:pt>
                <c:pt idx="659">
                  <c:v>0.19953</c:v>
                </c:pt>
                <c:pt idx="660">
                  <c:v>0.19942</c:v>
                </c:pt>
                <c:pt idx="661">
                  <c:v>0.1993</c:v>
                </c:pt>
                <c:pt idx="662">
                  <c:v>0.19918</c:v>
                </c:pt>
                <c:pt idx="663">
                  <c:v>0.19907</c:v>
                </c:pt>
                <c:pt idx="664">
                  <c:v>0.19895</c:v>
                </c:pt>
                <c:pt idx="665">
                  <c:v>0.19884</c:v>
                </c:pt>
                <c:pt idx="666">
                  <c:v>0.19872</c:v>
                </c:pt>
                <c:pt idx="667">
                  <c:v>0.19861</c:v>
                </c:pt>
                <c:pt idx="668">
                  <c:v>0.19849</c:v>
                </c:pt>
                <c:pt idx="669">
                  <c:v>0.19838</c:v>
                </c:pt>
                <c:pt idx="670">
                  <c:v>0.19826</c:v>
                </c:pt>
                <c:pt idx="671">
                  <c:v>0.19815</c:v>
                </c:pt>
                <c:pt idx="672">
                  <c:v>0.19803</c:v>
                </c:pt>
                <c:pt idx="673">
                  <c:v>0.19792</c:v>
                </c:pt>
                <c:pt idx="674">
                  <c:v>0.1978</c:v>
                </c:pt>
                <c:pt idx="675">
                  <c:v>0.19769</c:v>
                </c:pt>
                <c:pt idx="676">
                  <c:v>0.19757</c:v>
                </c:pt>
                <c:pt idx="677">
                  <c:v>0.19746</c:v>
                </c:pt>
                <c:pt idx="678">
                  <c:v>0.19735</c:v>
                </c:pt>
                <c:pt idx="679">
                  <c:v>0.19723</c:v>
                </c:pt>
                <c:pt idx="680">
                  <c:v>0.19712</c:v>
                </c:pt>
                <c:pt idx="681">
                  <c:v>0.197</c:v>
                </c:pt>
                <c:pt idx="682">
                  <c:v>0.19689</c:v>
                </c:pt>
                <c:pt idx="683">
                  <c:v>0.19678</c:v>
                </c:pt>
                <c:pt idx="684">
                  <c:v>0.19666</c:v>
                </c:pt>
                <c:pt idx="685">
                  <c:v>0.19655</c:v>
                </c:pt>
                <c:pt idx="686">
                  <c:v>0.19644</c:v>
                </c:pt>
                <c:pt idx="687">
                  <c:v>0.19632</c:v>
                </c:pt>
                <c:pt idx="688">
                  <c:v>0.19621</c:v>
                </c:pt>
                <c:pt idx="689">
                  <c:v>0.1961</c:v>
                </c:pt>
                <c:pt idx="690">
                  <c:v>0.19599</c:v>
                </c:pt>
                <c:pt idx="691">
                  <c:v>0.19587</c:v>
                </c:pt>
                <c:pt idx="692">
                  <c:v>0.19576</c:v>
                </c:pt>
                <c:pt idx="693">
                  <c:v>0.19565</c:v>
                </c:pt>
                <c:pt idx="694">
                  <c:v>0.19554</c:v>
                </c:pt>
                <c:pt idx="695">
                  <c:v>0.19543</c:v>
                </c:pt>
                <c:pt idx="696">
                  <c:v>0.19531</c:v>
                </c:pt>
                <c:pt idx="697">
                  <c:v>0.1952</c:v>
                </c:pt>
                <c:pt idx="698">
                  <c:v>0.19509</c:v>
                </c:pt>
                <c:pt idx="699">
                  <c:v>0.19498</c:v>
                </c:pt>
                <c:pt idx="700">
                  <c:v>0.19487</c:v>
                </c:pt>
                <c:pt idx="701">
                  <c:v>0.19476</c:v>
                </c:pt>
                <c:pt idx="702">
                  <c:v>0.19465</c:v>
                </c:pt>
                <c:pt idx="703">
                  <c:v>0.19453</c:v>
                </c:pt>
                <c:pt idx="704">
                  <c:v>0.19442</c:v>
                </c:pt>
                <c:pt idx="705">
                  <c:v>0.19431</c:v>
                </c:pt>
                <c:pt idx="706">
                  <c:v>0.1942</c:v>
                </c:pt>
                <c:pt idx="707">
                  <c:v>0.19409</c:v>
                </c:pt>
                <c:pt idx="708">
                  <c:v>0.19398</c:v>
                </c:pt>
                <c:pt idx="709">
                  <c:v>0.19387</c:v>
                </c:pt>
                <c:pt idx="710">
                  <c:v>0.19376</c:v>
                </c:pt>
                <c:pt idx="711">
                  <c:v>0.19365</c:v>
                </c:pt>
                <c:pt idx="712">
                  <c:v>0.19354</c:v>
                </c:pt>
                <c:pt idx="713">
                  <c:v>0.19343</c:v>
                </c:pt>
                <c:pt idx="714">
                  <c:v>0.19332</c:v>
                </c:pt>
                <c:pt idx="715">
                  <c:v>0.19321</c:v>
                </c:pt>
                <c:pt idx="716">
                  <c:v>0.1931</c:v>
                </c:pt>
                <c:pt idx="717">
                  <c:v>0.19299</c:v>
                </c:pt>
                <c:pt idx="718">
                  <c:v>0.19288</c:v>
                </c:pt>
                <c:pt idx="719">
                  <c:v>0.19277</c:v>
                </c:pt>
                <c:pt idx="720">
                  <c:v>0.19267</c:v>
                </c:pt>
                <c:pt idx="721">
                  <c:v>0.19256</c:v>
                </c:pt>
                <c:pt idx="722">
                  <c:v>0.19245</c:v>
                </c:pt>
                <c:pt idx="723">
                  <c:v>0.19234</c:v>
                </c:pt>
                <c:pt idx="724">
                  <c:v>0.19223</c:v>
                </c:pt>
                <c:pt idx="725">
                  <c:v>0.19212</c:v>
                </c:pt>
                <c:pt idx="726">
                  <c:v>0.19201</c:v>
                </c:pt>
                <c:pt idx="727">
                  <c:v>0.19191</c:v>
                </c:pt>
                <c:pt idx="728">
                  <c:v>0.1918</c:v>
                </c:pt>
                <c:pt idx="729">
                  <c:v>0.19169</c:v>
                </c:pt>
                <c:pt idx="730">
                  <c:v>0.19158</c:v>
                </c:pt>
                <c:pt idx="731">
                  <c:v>0.19147</c:v>
                </c:pt>
                <c:pt idx="732">
                  <c:v>0.19137</c:v>
                </c:pt>
                <c:pt idx="733">
                  <c:v>0.19126</c:v>
                </c:pt>
                <c:pt idx="734">
                  <c:v>0.19115</c:v>
                </c:pt>
                <c:pt idx="735">
                  <c:v>0.19104</c:v>
                </c:pt>
                <c:pt idx="736">
                  <c:v>0.19094</c:v>
                </c:pt>
                <c:pt idx="737">
                  <c:v>0.19083</c:v>
                </c:pt>
                <c:pt idx="738">
                  <c:v>0.19072</c:v>
                </c:pt>
                <c:pt idx="739">
                  <c:v>0.19062</c:v>
                </c:pt>
                <c:pt idx="740">
                  <c:v>0.19051</c:v>
                </c:pt>
                <c:pt idx="741">
                  <c:v>0.1904</c:v>
                </c:pt>
                <c:pt idx="742">
                  <c:v>0.1903</c:v>
                </c:pt>
                <c:pt idx="743">
                  <c:v>0.19019</c:v>
                </c:pt>
                <c:pt idx="744">
                  <c:v>0.19008</c:v>
                </c:pt>
                <c:pt idx="745">
                  <c:v>0.18998</c:v>
                </c:pt>
                <c:pt idx="746">
                  <c:v>0.18987</c:v>
                </c:pt>
                <c:pt idx="747">
                  <c:v>0.18977</c:v>
                </c:pt>
                <c:pt idx="748">
                  <c:v>0.18966</c:v>
                </c:pt>
                <c:pt idx="749">
                  <c:v>0.18956</c:v>
                </c:pt>
                <c:pt idx="750">
                  <c:v>0.18945</c:v>
                </c:pt>
                <c:pt idx="751">
                  <c:v>0.18934</c:v>
                </c:pt>
                <c:pt idx="752">
                  <c:v>0.18924</c:v>
                </c:pt>
                <c:pt idx="753">
                  <c:v>0.18913</c:v>
                </c:pt>
                <c:pt idx="754">
                  <c:v>0.18903</c:v>
                </c:pt>
                <c:pt idx="755">
                  <c:v>0.18892</c:v>
                </c:pt>
                <c:pt idx="756">
                  <c:v>0.18882</c:v>
                </c:pt>
                <c:pt idx="757">
                  <c:v>0.18871</c:v>
                </c:pt>
                <c:pt idx="758">
                  <c:v>0.18861</c:v>
                </c:pt>
                <c:pt idx="759">
                  <c:v>0.1885</c:v>
                </c:pt>
                <c:pt idx="760">
                  <c:v>0.1884</c:v>
                </c:pt>
                <c:pt idx="761">
                  <c:v>0.1883</c:v>
                </c:pt>
                <c:pt idx="762">
                  <c:v>0.18819</c:v>
                </c:pt>
                <c:pt idx="763">
                  <c:v>0.18809</c:v>
                </c:pt>
                <c:pt idx="764">
                  <c:v>0.18798</c:v>
                </c:pt>
                <c:pt idx="765">
                  <c:v>0.18788</c:v>
                </c:pt>
                <c:pt idx="766">
                  <c:v>0.18778</c:v>
                </c:pt>
                <c:pt idx="767">
                  <c:v>0.18767</c:v>
                </c:pt>
                <c:pt idx="768">
                  <c:v>0.18757</c:v>
                </c:pt>
                <c:pt idx="769">
                  <c:v>0.18746</c:v>
                </c:pt>
                <c:pt idx="770">
                  <c:v>0.18736</c:v>
                </c:pt>
                <c:pt idx="771">
                  <c:v>0.18726</c:v>
                </c:pt>
                <c:pt idx="772">
                  <c:v>0.18715</c:v>
                </c:pt>
                <c:pt idx="773">
                  <c:v>0.18705</c:v>
                </c:pt>
                <c:pt idx="774">
                  <c:v>0.18695</c:v>
                </c:pt>
                <c:pt idx="775">
                  <c:v>0.18685</c:v>
                </c:pt>
                <c:pt idx="776">
                  <c:v>0.18674</c:v>
                </c:pt>
                <c:pt idx="777">
                  <c:v>0.18664</c:v>
                </c:pt>
                <c:pt idx="778">
                  <c:v>0.18654</c:v>
                </c:pt>
                <c:pt idx="779">
                  <c:v>0.18644</c:v>
                </c:pt>
                <c:pt idx="780">
                  <c:v>0.18633</c:v>
                </c:pt>
                <c:pt idx="781">
                  <c:v>0.18623</c:v>
                </c:pt>
                <c:pt idx="782">
                  <c:v>0.18613</c:v>
                </c:pt>
                <c:pt idx="783">
                  <c:v>0.18603</c:v>
                </c:pt>
                <c:pt idx="784">
                  <c:v>0.18593</c:v>
                </c:pt>
                <c:pt idx="785">
                  <c:v>0.18582</c:v>
                </c:pt>
                <c:pt idx="786">
                  <c:v>0.18572</c:v>
                </c:pt>
                <c:pt idx="787">
                  <c:v>0.18562</c:v>
                </c:pt>
                <c:pt idx="788">
                  <c:v>0.18552</c:v>
                </c:pt>
                <c:pt idx="789">
                  <c:v>0.18542</c:v>
                </c:pt>
                <c:pt idx="790">
                  <c:v>0.18532</c:v>
                </c:pt>
                <c:pt idx="791">
                  <c:v>0.18521</c:v>
                </c:pt>
                <c:pt idx="792">
                  <c:v>0.18511</c:v>
                </c:pt>
                <c:pt idx="793">
                  <c:v>0.18501</c:v>
                </c:pt>
                <c:pt idx="794">
                  <c:v>0.18491</c:v>
                </c:pt>
                <c:pt idx="795">
                  <c:v>0.18481</c:v>
                </c:pt>
                <c:pt idx="796">
                  <c:v>0.18471</c:v>
                </c:pt>
                <c:pt idx="797">
                  <c:v>0.18461</c:v>
                </c:pt>
                <c:pt idx="798">
                  <c:v>0.18451</c:v>
                </c:pt>
                <c:pt idx="799">
                  <c:v>0.18441</c:v>
                </c:pt>
                <c:pt idx="800">
                  <c:v>0.18431</c:v>
                </c:pt>
                <c:pt idx="801">
                  <c:v>0.18421</c:v>
                </c:pt>
                <c:pt idx="802">
                  <c:v>0.18411</c:v>
                </c:pt>
                <c:pt idx="803">
                  <c:v>0.18401</c:v>
                </c:pt>
                <c:pt idx="804">
                  <c:v>0.18391</c:v>
                </c:pt>
                <c:pt idx="805">
                  <c:v>0.18381</c:v>
                </c:pt>
                <c:pt idx="806">
                  <c:v>0.18371</c:v>
                </c:pt>
                <c:pt idx="807">
                  <c:v>0.18361</c:v>
                </c:pt>
                <c:pt idx="808">
                  <c:v>0.18351</c:v>
                </c:pt>
                <c:pt idx="809">
                  <c:v>0.18341</c:v>
                </c:pt>
                <c:pt idx="810">
                  <c:v>0.18331</c:v>
                </c:pt>
                <c:pt idx="811">
                  <c:v>0.18321</c:v>
                </c:pt>
                <c:pt idx="812">
                  <c:v>0.18312</c:v>
                </c:pt>
                <c:pt idx="813">
                  <c:v>0.18302</c:v>
                </c:pt>
                <c:pt idx="814">
                  <c:v>0.18292</c:v>
                </c:pt>
                <c:pt idx="815">
                  <c:v>0.18282</c:v>
                </c:pt>
                <c:pt idx="816">
                  <c:v>0.18272</c:v>
                </c:pt>
                <c:pt idx="817">
                  <c:v>0.18262</c:v>
                </c:pt>
                <c:pt idx="818">
                  <c:v>0.18252</c:v>
                </c:pt>
                <c:pt idx="819">
                  <c:v>0.18243</c:v>
                </c:pt>
                <c:pt idx="820">
                  <c:v>0.18233</c:v>
                </c:pt>
                <c:pt idx="821">
                  <c:v>0.18223</c:v>
                </c:pt>
                <c:pt idx="822">
                  <c:v>0.18213</c:v>
                </c:pt>
                <c:pt idx="823">
                  <c:v>0.18203</c:v>
                </c:pt>
                <c:pt idx="824">
                  <c:v>0.18194</c:v>
                </c:pt>
                <c:pt idx="825">
                  <c:v>0.18184</c:v>
                </c:pt>
                <c:pt idx="826">
                  <c:v>0.18174</c:v>
                </c:pt>
                <c:pt idx="827">
                  <c:v>0.18164</c:v>
                </c:pt>
                <c:pt idx="828">
                  <c:v>0.18155</c:v>
                </c:pt>
                <c:pt idx="829">
                  <c:v>0.18145</c:v>
                </c:pt>
                <c:pt idx="830">
                  <c:v>0.18135</c:v>
                </c:pt>
                <c:pt idx="831">
                  <c:v>0.18125</c:v>
                </c:pt>
                <c:pt idx="832">
                  <c:v>0.18116</c:v>
                </c:pt>
                <c:pt idx="833">
                  <c:v>0.18106</c:v>
                </c:pt>
                <c:pt idx="834">
                  <c:v>0.18096</c:v>
                </c:pt>
                <c:pt idx="835">
                  <c:v>0.18087</c:v>
                </c:pt>
                <c:pt idx="836">
                  <c:v>0.18077</c:v>
                </c:pt>
                <c:pt idx="837">
                  <c:v>0.18067</c:v>
                </c:pt>
                <c:pt idx="838">
                  <c:v>0.18058</c:v>
                </c:pt>
                <c:pt idx="839">
                  <c:v>0.18048</c:v>
                </c:pt>
                <c:pt idx="840">
                  <c:v>0.18039</c:v>
                </c:pt>
                <c:pt idx="841">
                  <c:v>0.18029</c:v>
                </c:pt>
                <c:pt idx="842">
                  <c:v>0.18019</c:v>
                </c:pt>
                <c:pt idx="843">
                  <c:v>0.1801</c:v>
                </c:pt>
                <c:pt idx="844">
                  <c:v>0.18</c:v>
                </c:pt>
                <c:pt idx="845">
                  <c:v>0.17991</c:v>
                </c:pt>
                <c:pt idx="846">
                  <c:v>0.17981</c:v>
                </c:pt>
                <c:pt idx="847">
                  <c:v>0.17971</c:v>
                </c:pt>
                <c:pt idx="848">
                  <c:v>0.17962</c:v>
                </c:pt>
                <c:pt idx="849">
                  <c:v>0.17952</c:v>
                </c:pt>
                <c:pt idx="850">
                  <c:v>0.17943</c:v>
                </c:pt>
                <c:pt idx="851">
                  <c:v>0.17933</c:v>
                </c:pt>
                <c:pt idx="852">
                  <c:v>0.17924</c:v>
                </c:pt>
                <c:pt idx="853">
                  <c:v>0.17914</c:v>
                </c:pt>
                <c:pt idx="854">
                  <c:v>0.17905</c:v>
                </c:pt>
                <c:pt idx="855">
                  <c:v>0.17895</c:v>
                </c:pt>
                <c:pt idx="856">
                  <c:v>0.17886</c:v>
                </c:pt>
                <c:pt idx="857">
                  <c:v>0.17877</c:v>
                </c:pt>
                <c:pt idx="858">
                  <c:v>0.17867</c:v>
                </c:pt>
                <c:pt idx="859">
                  <c:v>0.17858</c:v>
                </c:pt>
                <c:pt idx="860">
                  <c:v>0.17848</c:v>
                </c:pt>
                <c:pt idx="861">
                  <c:v>0.17839</c:v>
                </c:pt>
                <c:pt idx="862">
                  <c:v>0.17829</c:v>
                </c:pt>
                <c:pt idx="863">
                  <c:v>0.1782</c:v>
                </c:pt>
                <c:pt idx="864">
                  <c:v>0.17811</c:v>
                </c:pt>
                <c:pt idx="865">
                  <c:v>0.17801</c:v>
                </c:pt>
                <c:pt idx="866">
                  <c:v>0.17792</c:v>
                </c:pt>
                <c:pt idx="867">
                  <c:v>0.17783</c:v>
                </c:pt>
                <c:pt idx="868">
                  <c:v>0.17773</c:v>
                </c:pt>
                <c:pt idx="869">
                  <c:v>0.17764</c:v>
                </c:pt>
                <c:pt idx="870">
                  <c:v>0.17755</c:v>
                </c:pt>
                <c:pt idx="871">
                  <c:v>0.17745</c:v>
                </c:pt>
                <c:pt idx="872">
                  <c:v>0.17736</c:v>
                </c:pt>
                <c:pt idx="873">
                  <c:v>0.17727</c:v>
                </c:pt>
                <c:pt idx="874">
                  <c:v>0.17717</c:v>
                </c:pt>
                <c:pt idx="875">
                  <c:v>0.17708</c:v>
                </c:pt>
                <c:pt idx="876">
                  <c:v>0.17699</c:v>
                </c:pt>
                <c:pt idx="877">
                  <c:v>0.1769</c:v>
                </c:pt>
                <c:pt idx="878">
                  <c:v>0.1768</c:v>
                </c:pt>
                <c:pt idx="879">
                  <c:v>0.17671</c:v>
                </c:pt>
                <c:pt idx="880">
                  <c:v>0.17662</c:v>
                </c:pt>
                <c:pt idx="881">
                  <c:v>0.17653</c:v>
                </c:pt>
                <c:pt idx="882">
                  <c:v>0.17643</c:v>
                </c:pt>
                <c:pt idx="883">
                  <c:v>0.17634</c:v>
                </c:pt>
                <c:pt idx="884">
                  <c:v>0.17625</c:v>
                </c:pt>
                <c:pt idx="885">
                  <c:v>0.17616</c:v>
                </c:pt>
                <c:pt idx="886">
                  <c:v>0.17607</c:v>
                </c:pt>
                <c:pt idx="887">
                  <c:v>0.17597</c:v>
                </c:pt>
                <c:pt idx="888">
                  <c:v>0.17588</c:v>
                </c:pt>
                <c:pt idx="889">
                  <c:v>0.17579</c:v>
                </c:pt>
                <c:pt idx="890">
                  <c:v>0.1757</c:v>
                </c:pt>
                <c:pt idx="891">
                  <c:v>0.17561</c:v>
                </c:pt>
                <c:pt idx="892">
                  <c:v>0.17552</c:v>
                </c:pt>
                <c:pt idx="893">
                  <c:v>0.17543</c:v>
                </c:pt>
                <c:pt idx="894">
                  <c:v>0.17534</c:v>
                </c:pt>
                <c:pt idx="895">
                  <c:v>0.17524</c:v>
                </c:pt>
                <c:pt idx="896">
                  <c:v>0.17515</c:v>
                </c:pt>
                <c:pt idx="897">
                  <c:v>0.17506</c:v>
                </c:pt>
                <c:pt idx="898">
                  <c:v>0.17497</c:v>
                </c:pt>
                <c:pt idx="899">
                  <c:v>0.17488</c:v>
                </c:pt>
                <c:pt idx="900">
                  <c:v>0.17479</c:v>
                </c:pt>
                <c:pt idx="901">
                  <c:v>0.1747</c:v>
                </c:pt>
                <c:pt idx="902">
                  <c:v>0.17461</c:v>
                </c:pt>
                <c:pt idx="903">
                  <c:v>0.17452</c:v>
                </c:pt>
                <c:pt idx="904">
                  <c:v>0.17443</c:v>
                </c:pt>
                <c:pt idx="905">
                  <c:v>0.17434</c:v>
                </c:pt>
                <c:pt idx="906">
                  <c:v>0.17425</c:v>
                </c:pt>
                <c:pt idx="907">
                  <c:v>0.17416</c:v>
                </c:pt>
                <c:pt idx="908">
                  <c:v>0.17407</c:v>
                </c:pt>
                <c:pt idx="909">
                  <c:v>0.17398</c:v>
                </c:pt>
                <c:pt idx="910">
                  <c:v>0.17389</c:v>
                </c:pt>
                <c:pt idx="911">
                  <c:v>0.1738</c:v>
                </c:pt>
                <c:pt idx="912">
                  <c:v>0.17371</c:v>
                </c:pt>
                <c:pt idx="913">
                  <c:v>0.17362</c:v>
                </c:pt>
                <c:pt idx="914">
                  <c:v>0.17353</c:v>
                </c:pt>
                <c:pt idx="915">
                  <c:v>0.17344</c:v>
                </c:pt>
                <c:pt idx="916">
                  <c:v>0.17336</c:v>
                </c:pt>
                <c:pt idx="917">
                  <c:v>0.17327</c:v>
                </c:pt>
                <c:pt idx="918">
                  <c:v>0.17318</c:v>
                </c:pt>
                <c:pt idx="919">
                  <c:v>0.17309</c:v>
                </c:pt>
                <c:pt idx="920">
                  <c:v>0.173</c:v>
                </c:pt>
                <c:pt idx="921">
                  <c:v>0.17291</c:v>
                </c:pt>
                <c:pt idx="922">
                  <c:v>0.17282</c:v>
                </c:pt>
                <c:pt idx="923">
                  <c:v>0.17273</c:v>
                </c:pt>
                <c:pt idx="924">
                  <c:v>0.17265</c:v>
                </c:pt>
                <c:pt idx="925">
                  <c:v>0.17256</c:v>
                </c:pt>
                <c:pt idx="926">
                  <c:v>0.17247</c:v>
                </c:pt>
                <c:pt idx="927">
                  <c:v>0.17238</c:v>
                </c:pt>
                <c:pt idx="928">
                  <c:v>0.17229</c:v>
                </c:pt>
                <c:pt idx="929">
                  <c:v>0.17221</c:v>
                </c:pt>
                <c:pt idx="930">
                  <c:v>0.17212</c:v>
                </c:pt>
                <c:pt idx="931">
                  <c:v>0.17203</c:v>
                </c:pt>
                <c:pt idx="932">
                  <c:v>0.17194</c:v>
                </c:pt>
                <c:pt idx="933">
                  <c:v>0.17185</c:v>
                </c:pt>
                <c:pt idx="934">
                  <c:v>0.17177</c:v>
                </c:pt>
                <c:pt idx="935">
                  <c:v>0.17168</c:v>
                </c:pt>
                <c:pt idx="936">
                  <c:v>0.17159</c:v>
                </c:pt>
                <c:pt idx="937">
                  <c:v>0.17151</c:v>
                </c:pt>
                <c:pt idx="938">
                  <c:v>0.17142</c:v>
                </c:pt>
                <c:pt idx="939">
                  <c:v>0.17133</c:v>
                </c:pt>
                <c:pt idx="940">
                  <c:v>0.17124</c:v>
                </c:pt>
                <c:pt idx="941">
                  <c:v>0.17116</c:v>
                </c:pt>
                <c:pt idx="942">
                  <c:v>0.17107</c:v>
                </c:pt>
                <c:pt idx="943">
                  <c:v>0.17098</c:v>
                </c:pt>
                <c:pt idx="944">
                  <c:v>0.1709</c:v>
                </c:pt>
                <c:pt idx="945">
                  <c:v>0.17081</c:v>
                </c:pt>
                <c:pt idx="946">
                  <c:v>0.17072</c:v>
                </c:pt>
                <c:pt idx="947">
                  <c:v>0.17064</c:v>
                </c:pt>
                <c:pt idx="948">
                  <c:v>0.17055</c:v>
                </c:pt>
                <c:pt idx="949">
                  <c:v>0.17047</c:v>
                </c:pt>
                <c:pt idx="950">
                  <c:v>0.17038</c:v>
                </c:pt>
                <c:pt idx="951">
                  <c:v>0.17029</c:v>
                </c:pt>
                <c:pt idx="952">
                  <c:v>0.17021</c:v>
                </c:pt>
                <c:pt idx="953">
                  <c:v>0.17012</c:v>
                </c:pt>
                <c:pt idx="954">
                  <c:v>0.17004</c:v>
                </c:pt>
                <c:pt idx="955">
                  <c:v>0.16995</c:v>
                </c:pt>
                <c:pt idx="956">
                  <c:v>0.16986</c:v>
                </c:pt>
                <c:pt idx="957">
                  <c:v>0.16978</c:v>
                </c:pt>
                <c:pt idx="958">
                  <c:v>0.16969</c:v>
                </c:pt>
                <c:pt idx="959">
                  <c:v>0.16961</c:v>
                </c:pt>
                <c:pt idx="960">
                  <c:v>0.16952</c:v>
                </c:pt>
                <c:pt idx="961">
                  <c:v>0.16944</c:v>
                </c:pt>
                <c:pt idx="962">
                  <c:v>0.16935</c:v>
                </c:pt>
                <c:pt idx="963">
                  <c:v>0.16927</c:v>
                </c:pt>
                <c:pt idx="964">
                  <c:v>0.16918</c:v>
                </c:pt>
                <c:pt idx="965">
                  <c:v>0.1691</c:v>
                </c:pt>
                <c:pt idx="966">
                  <c:v>0.16901</c:v>
                </c:pt>
                <c:pt idx="967">
                  <c:v>0.16893</c:v>
                </c:pt>
                <c:pt idx="968">
                  <c:v>0.16884</c:v>
                </c:pt>
                <c:pt idx="969">
                  <c:v>0.16876</c:v>
                </c:pt>
                <c:pt idx="970">
                  <c:v>0.16867</c:v>
                </c:pt>
                <c:pt idx="971">
                  <c:v>0.16859</c:v>
                </c:pt>
                <c:pt idx="972">
                  <c:v>0.16851</c:v>
                </c:pt>
                <c:pt idx="973">
                  <c:v>0.16842</c:v>
                </c:pt>
                <c:pt idx="974">
                  <c:v>0.16834</c:v>
                </c:pt>
                <c:pt idx="975">
                  <c:v>0.16825</c:v>
                </c:pt>
                <c:pt idx="976">
                  <c:v>0.16817</c:v>
                </c:pt>
                <c:pt idx="977">
                  <c:v>0.16809</c:v>
                </c:pt>
                <c:pt idx="978">
                  <c:v>0.168</c:v>
                </c:pt>
                <c:pt idx="979">
                  <c:v>0.16792</c:v>
                </c:pt>
                <c:pt idx="980">
                  <c:v>0.16783</c:v>
                </c:pt>
                <c:pt idx="981">
                  <c:v>0.16775</c:v>
                </c:pt>
                <c:pt idx="982">
                  <c:v>0.16767</c:v>
                </c:pt>
                <c:pt idx="983">
                  <c:v>0.16758</c:v>
                </c:pt>
                <c:pt idx="984">
                  <c:v>0.1675</c:v>
                </c:pt>
                <c:pt idx="985">
                  <c:v>0.16742</c:v>
                </c:pt>
                <c:pt idx="986">
                  <c:v>0.16733</c:v>
                </c:pt>
                <c:pt idx="987">
                  <c:v>0.16725</c:v>
                </c:pt>
                <c:pt idx="988">
                  <c:v>0.16717</c:v>
                </c:pt>
                <c:pt idx="989">
                  <c:v>0.16709</c:v>
                </c:pt>
                <c:pt idx="990">
                  <c:v>0.167</c:v>
                </c:pt>
                <c:pt idx="991">
                  <c:v>0.16692</c:v>
                </c:pt>
                <c:pt idx="992">
                  <c:v>0.16684</c:v>
                </c:pt>
                <c:pt idx="993">
                  <c:v>0.16675</c:v>
                </c:pt>
                <c:pt idx="994">
                  <c:v>0.16667</c:v>
                </c:pt>
                <c:pt idx="995">
                  <c:v>0.16659</c:v>
                </c:pt>
                <c:pt idx="996">
                  <c:v>0.16651</c:v>
                </c:pt>
                <c:pt idx="997">
                  <c:v>0.16643</c:v>
                </c:pt>
                <c:pt idx="998">
                  <c:v>0.16634</c:v>
                </c:pt>
                <c:pt idx="999">
                  <c:v>0.16626</c:v>
                </c:pt>
                <c:pt idx="1000">
                  <c:v>0.16618</c:v>
                </c:pt>
                <c:pt idx="1001">
                  <c:v>0.1661</c:v>
                </c:pt>
                <c:pt idx="1002">
                  <c:v>0.16602</c:v>
                </c:pt>
                <c:pt idx="1003">
                  <c:v>0.16593</c:v>
                </c:pt>
                <c:pt idx="1004">
                  <c:v>0.16585</c:v>
                </c:pt>
                <c:pt idx="1005">
                  <c:v>0.16577</c:v>
                </c:pt>
                <c:pt idx="1006">
                  <c:v>0.16569</c:v>
                </c:pt>
                <c:pt idx="1007">
                  <c:v>0.16561</c:v>
                </c:pt>
                <c:pt idx="1008">
                  <c:v>0.16553</c:v>
                </c:pt>
                <c:pt idx="1009">
                  <c:v>0.16544</c:v>
                </c:pt>
                <c:pt idx="1010">
                  <c:v>0.16536</c:v>
                </c:pt>
                <c:pt idx="1011">
                  <c:v>0.16528</c:v>
                </c:pt>
                <c:pt idx="1012">
                  <c:v>0.1652</c:v>
                </c:pt>
                <c:pt idx="1013">
                  <c:v>0.16512</c:v>
                </c:pt>
                <c:pt idx="1014">
                  <c:v>0.16504</c:v>
                </c:pt>
                <c:pt idx="1015">
                  <c:v>0.16496</c:v>
                </c:pt>
                <c:pt idx="1016">
                  <c:v>0.16488</c:v>
                </c:pt>
                <c:pt idx="1017">
                  <c:v>0.1648</c:v>
                </c:pt>
                <c:pt idx="1018">
                  <c:v>0.16472</c:v>
                </c:pt>
                <c:pt idx="1019">
                  <c:v>0.16464</c:v>
                </c:pt>
                <c:pt idx="1020">
                  <c:v>0.16455</c:v>
                </c:pt>
                <c:pt idx="1021">
                  <c:v>0.16447</c:v>
                </c:pt>
                <c:pt idx="1022">
                  <c:v>0.16439</c:v>
                </c:pt>
                <c:pt idx="1023">
                  <c:v>0.16431</c:v>
                </c:pt>
                <c:pt idx="1024">
                  <c:v>0.16423</c:v>
                </c:pt>
                <c:pt idx="1025">
                  <c:v>0.16415</c:v>
                </c:pt>
                <c:pt idx="1026">
                  <c:v>0.16407</c:v>
                </c:pt>
                <c:pt idx="1027">
                  <c:v>0.16399</c:v>
                </c:pt>
                <c:pt idx="1028">
                  <c:v>0.16391</c:v>
                </c:pt>
                <c:pt idx="1029">
                  <c:v>0.16383</c:v>
                </c:pt>
                <c:pt idx="1030">
                  <c:v>0.16375</c:v>
                </c:pt>
                <c:pt idx="1031">
                  <c:v>0.16367</c:v>
                </c:pt>
                <c:pt idx="1032">
                  <c:v>0.16359</c:v>
                </c:pt>
                <c:pt idx="1033">
                  <c:v>0.16352</c:v>
                </c:pt>
                <c:pt idx="1034">
                  <c:v>0.16344</c:v>
                </c:pt>
                <c:pt idx="1035">
                  <c:v>0.16336</c:v>
                </c:pt>
                <c:pt idx="1036">
                  <c:v>0.16328</c:v>
                </c:pt>
                <c:pt idx="1037">
                  <c:v>0.1632</c:v>
                </c:pt>
                <c:pt idx="1038">
                  <c:v>0.16312</c:v>
                </c:pt>
                <c:pt idx="1039">
                  <c:v>0.16304</c:v>
                </c:pt>
                <c:pt idx="1040">
                  <c:v>0.16296</c:v>
                </c:pt>
                <c:pt idx="1041">
                  <c:v>0.16288</c:v>
                </c:pt>
                <c:pt idx="1042">
                  <c:v>0.1628</c:v>
                </c:pt>
                <c:pt idx="1043">
                  <c:v>0.16272</c:v>
                </c:pt>
                <c:pt idx="1044">
                  <c:v>0.16265</c:v>
                </c:pt>
                <c:pt idx="1045">
                  <c:v>0.16257</c:v>
                </c:pt>
                <c:pt idx="1046">
                  <c:v>0.16249</c:v>
                </c:pt>
                <c:pt idx="1047">
                  <c:v>0.16241</c:v>
                </c:pt>
                <c:pt idx="1048">
                  <c:v>0.16233</c:v>
                </c:pt>
                <c:pt idx="1049">
                  <c:v>0.16225</c:v>
                </c:pt>
                <c:pt idx="1050">
                  <c:v>0.16218</c:v>
                </c:pt>
                <c:pt idx="1051">
                  <c:v>0.1621</c:v>
                </c:pt>
                <c:pt idx="1052">
                  <c:v>0.16202</c:v>
                </c:pt>
                <c:pt idx="1053">
                  <c:v>0.16194</c:v>
                </c:pt>
                <c:pt idx="1054">
                  <c:v>0.16186</c:v>
                </c:pt>
                <c:pt idx="1055">
                  <c:v>0.16179</c:v>
                </c:pt>
                <c:pt idx="1056">
                  <c:v>0.16171</c:v>
                </c:pt>
                <c:pt idx="1057">
                  <c:v>0.16163</c:v>
                </c:pt>
                <c:pt idx="1058">
                  <c:v>0.16155</c:v>
                </c:pt>
                <c:pt idx="1059">
                  <c:v>0.16147</c:v>
                </c:pt>
                <c:pt idx="1060">
                  <c:v>0.1614</c:v>
                </c:pt>
                <c:pt idx="1061">
                  <c:v>0.16132</c:v>
                </c:pt>
                <c:pt idx="1062">
                  <c:v>0.16124</c:v>
                </c:pt>
                <c:pt idx="1063">
                  <c:v>0.16117</c:v>
                </c:pt>
                <c:pt idx="1064">
                  <c:v>0.16109</c:v>
                </c:pt>
                <c:pt idx="1065">
                  <c:v>0.16101</c:v>
                </c:pt>
                <c:pt idx="1066">
                  <c:v>0.16093</c:v>
                </c:pt>
                <c:pt idx="1067">
                  <c:v>0.16086</c:v>
                </c:pt>
                <c:pt idx="1068">
                  <c:v>0.16078</c:v>
                </c:pt>
                <c:pt idx="1069">
                  <c:v>0.1607</c:v>
                </c:pt>
                <c:pt idx="1070">
                  <c:v>0.16063</c:v>
                </c:pt>
                <c:pt idx="1071">
                  <c:v>0.16055</c:v>
                </c:pt>
                <c:pt idx="1072">
                  <c:v>0.16047</c:v>
                </c:pt>
                <c:pt idx="1073">
                  <c:v>0.1604</c:v>
                </c:pt>
                <c:pt idx="1074">
                  <c:v>0.16032</c:v>
                </c:pt>
                <c:pt idx="1075">
                  <c:v>0.16024</c:v>
                </c:pt>
                <c:pt idx="1076">
                  <c:v>0.16017</c:v>
                </c:pt>
                <c:pt idx="1077">
                  <c:v>0.16009</c:v>
                </c:pt>
                <c:pt idx="1078">
                  <c:v>0.16002</c:v>
                </c:pt>
                <c:pt idx="1079">
                  <c:v>0.15994</c:v>
                </c:pt>
                <c:pt idx="1080">
                  <c:v>0.15986</c:v>
                </c:pt>
                <c:pt idx="1081">
                  <c:v>0.15979</c:v>
                </c:pt>
                <c:pt idx="1082">
                  <c:v>0.15971</c:v>
                </c:pt>
                <c:pt idx="1083">
                  <c:v>0.15964</c:v>
                </c:pt>
                <c:pt idx="1084">
                  <c:v>0.15956</c:v>
                </c:pt>
                <c:pt idx="1085">
                  <c:v>0.15948</c:v>
                </c:pt>
                <c:pt idx="1086">
                  <c:v>0.15941</c:v>
                </c:pt>
                <c:pt idx="1087">
                  <c:v>0.15933</c:v>
                </c:pt>
                <c:pt idx="1088">
                  <c:v>0.15926</c:v>
                </c:pt>
                <c:pt idx="1089">
                  <c:v>0.15918</c:v>
                </c:pt>
                <c:pt idx="1090">
                  <c:v>0.15911</c:v>
                </c:pt>
                <c:pt idx="1091">
                  <c:v>0.15903</c:v>
                </c:pt>
                <c:pt idx="1092">
                  <c:v>0.15896</c:v>
                </c:pt>
                <c:pt idx="1093">
                  <c:v>0.15888</c:v>
                </c:pt>
                <c:pt idx="1094">
                  <c:v>0.15881</c:v>
                </c:pt>
                <c:pt idx="1095">
                  <c:v>0.15873</c:v>
                </c:pt>
                <c:pt idx="1096">
                  <c:v>0.15866</c:v>
                </c:pt>
                <c:pt idx="1097">
                  <c:v>0.15858</c:v>
                </c:pt>
                <c:pt idx="1098">
                  <c:v>0.15851</c:v>
                </c:pt>
                <c:pt idx="1099">
                  <c:v>0.15843</c:v>
                </c:pt>
                <c:pt idx="1100">
                  <c:v>0.15836</c:v>
                </c:pt>
                <c:pt idx="1101">
                  <c:v>0.15828</c:v>
                </c:pt>
                <c:pt idx="1102">
                  <c:v>0.15821</c:v>
                </c:pt>
                <c:pt idx="1103">
                  <c:v>0.15813</c:v>
                </c:pt>
                <c:pt idx="1104">
                  <c:v>0.15806</c:v>
                </c:pt>
                <c:pt idx="1105">
                  <c:v>0.15798</c:v>
                </c:pt>
                <c:pt idx="1106">
                  <c:v>0.15791</c:v>
                </c:pt>
                <c:pt idx="1107">
                  <c:v>0.15784</c:v>
                </c:pt>
                <c:pt idx="1108">
                  <c:v>0.15776</c:v>
                </c:pt>
                <c:pt idx="1109">
                  <c:v>0.15769</c:v>
                </c:pt>
                <c:pt idx="1110">
                  <c:v>0.15761</c:v>
                </c:pt>
                <c:pt idx="1111">
                  <c:v>0.15754</c:v>
                </c:pt>
                <c:pt idx="1112">
                  <c:v>0.15747</c:v>
                </c:pt>
                <c:pt idx="1113">
                  <c:v>0.15739</c:v>
                </c:pt>
                <c:pt idx="1114">
                  <c:v>0.15732</c:v>
                </c:pt>
                <c:pt idx="1115">
                  <c:v>0.15725</c:v>
                </c:pt>
                <c:pt idx="1116">
                  <c:v>0.15717</c:v>
                </c:pt>
                <c:pt idx="1117">
                  <c:v>0.1571</c:v>
                </c:pt>
                <c:pt idx="1118">
                  <c:v>0.15702</c:v>
                </c:pt>
                <c:pt idx="1119">
                  <c:v>0.15695</c:v>
                </c:pt>
                <c:pt idx="1120">
                  <c:v>0.15688</c:v>
                </c:pt>
                <c:pt idx="1121">
                  <c:v>0.1568</c:v>
                </c:pt>
                <c:pt idx="1122">
                  <c:v>0.15673</c:v>
                </c:pt>
                <c:pt idx="1123">
                  <c:v>0.15666</c:v>
                </c:pt>
                <c:pt idx="1124">
                  <c:v>0.15659</c:v>
                </c:pt>
                <c:pt idx="1125">
                  <c:v>0.15651</c:v>
                </c:pt>
                <c:pt idx="1126">
                  <c:v>0.15644</c:v>
                </c:pt>
                <c:pt idx="1127">
                  <c:v>0.15637</c:v>
                </c:pt>
                <c:pt idx="1128">
                  <c:v>0.15629</c:v>
                </c:pt>
                <c:pt idx="1129">
                  <c:v>0.15622</c:v>
                </c:pt>
                <c:pt idx="1130">
                  <c:v>0.15615</c:v>
                </c:pt>
                <c:pt idx="1131">
                  <c:v>0.15608</c:v>
                </c:pt>
                <c:pt idx="1132">
                  <c:v>0.156</c:v>
                </c:pt>
                <c:pt idx="1133">
                  <c:v>0.15593</c:v>
                </c:pt>
                <c:pt idx="1134">
                  <c:v>0.15586</c:v>
                </c:pt>
                <c:pt idx="1135">
                  <c:v>0.15579</c:v>
                </c:pt>
                <c:pt idx="1136">
                  <c:v>0.15571</c:v>
                </c:pt>
                <c:pt idx="1137">
                  <c:v>0.15564</c:v>
                </c:pt>
                <c:pt idx="1138">
                  <c:v>0.15557</c:v>
                </c:pt>
                <c:pt idx="1139">
                  <c:v>0.1555</c:v>
                </c:pt>
                <c:pt idx="1140">
                  <c:v>0.15543</c:v>
                </c:pt>
                <c:pt idx="1141">
                  <c:v>0.15535</c:v>
                </c:pt>
                <c:pt idx="1142">
                  <c:v>0.15528</c:v>
                </c:pt>
                <c:pt idx="1143">
                  <c:v>0.15521</c:v>
                </c:pt>
                <c:pt idx="1144">
                  <c:v>0.15514</c:v>
                </c:pt>
                <c:pt idx="1145">
                  <c:v>0.15507</c:v>
                </c:pt>
                <c:pt idx="1146">
                  <c:v>0.155</c:v>
                </c:pt>
                <c:pt idx="1147">
                  <c:v>0.15492</c:v>
                </c:pt>
                <c:pt idx="1148">
                  <c:v>0.15485</c:v>
                </c:pt>
                <c:pt idx="1149">
                  <c:v>0.15478</c:v>
                </c:pt>
                <c:pt idx="1150">
                  <c:v>0.15471</c:v>
                </c:pt>
                <c:pt idx="1151">
                  <c:v>0.15464</c:v>
                </c:pt>
                <c:pt idx="1152">
                  <c:v>0.15457</c:v>
                </c:pt>
                <c:pt idx="1153">
                  <c:v>0.1545</c:v>
                </c:pt>
                <c:pt idx="1154">
                  <c:v>0.15443</c:v>
                </c:pt>
                <c:pt idx="1155">
                  <c:v>0.15435</c:v>
                </c:pt>
                <c:pt idx="1156">
                  <c:v>0.15428</c:v>
                </c:pt>
                <c:pt idx="1157">
                  <c:v>0.15421</c:v>
                </c:pt>
                <c:pt idx="1158">
                  <c:v>0.15414</c:v>
                </c:pt>
                <c:pt idx="1159">
                  <c:v>0.15407</c:v>
                </c:pt>
                <c:pt idx="1160">
                  <c:v>0.154</c:v>
                </c:pt>
                <c:pt idx="1161">
                  <c:v>0.15393</c:v>
                </c:pt>
                <c:pt idx="1162">
                  <c:v>0.15386</c:v>
                </c:pt>
                <c:pt idx="1163">
                  <c:v>0.15379</c:v>
                </c:pt>
                <c:pt idx="1164">
                  <c:v>0.15372</c:v>
                </c:pt>
                <c:pt idx="1165">
                  <c:v>0.15365</c:v>
                </c:pt>
                <c:pt idx="1166">
                  <c:v>0.15358</c:v>
                </c:pt>
                <c:pt idx="1167">
                  <c:v>0.15351</c:v>
                </c:pt>
                <c:pt idx="1168">
                  <c:v>0.15344</c:v>
                </c:pt>
                <c:pt idx="1169">
                  <c:v>0.15337</c:v>
                </c:pt>
                <c:pt idx="1170">
                  <c:v>0.1533</c:v>
                </c:pt>
                <c:pt idx="1171">
                  <c:v>0.15323</c:v>
                </c:pt>
                <c:pt idx="1172">
                  <c:v>0.15316</c:v>
                </c:pt>
                <c:pt idx="1173">
                  <c:v>0.15309</c:v>
                </c:pt>
                <c:pt idx="1174">
                  <c:v>0.15302</c:v>
                </c:pt>
                <c:pt idx="1175">
                  <c:v>0.15295</c:v>
                </c:pt>
                <c:pt idx="1176">
                  <c:v>0.15288</c:v>
                </c:pt>
                <c:pt idx="1177">
                  <c:v>0.15281</c:v>
                </c:pt>
                <c:pt idx="1178">
                  <c:v>0.15274</c:v>
                </c:pt>
                <c:pt idx="1179">
                  <c:v>0.15267</c:v>
                </c:pt>
                <c:pt idx="1180">
                  <c:v>0.1526</c:v>
                </c:pt>
                <c:pt idx="1181">
                  <c:v>0.15253</c:v>
                </c:pt>
                <c:pt idx="1182">
                  <c:v>0.15246</c:v>
                </c:pt>
                <c:pt idx="1183">
                  <c:v>0.15239</c:v>
                </c:pt>
                <c:pt idx="1184">
                  <c:v>0.15232</c:v>
                </c:pt>
                <c:pt idx="1185">
                  <c:v>0.15225</c:v>
                </c:pt>
                <c:pt idx="1186">
                  <c:v>0.15219</c:v>
                </c:pt>
                <c:pt idx="1187">
                  <c:v>0.15212</c:v>
                </c:pt>
                <c:pt idx="1188">
                  <c:v>0.15205</c:v>
                </c:pt>
                <c:pt idx="1189">
                  <c:v>0.15198</c:v>
                </c:pt>
                <c:pt idx="1190">
                  <c:v>0.15191</c:v>
                </c:pt>
                <c:pt idx="1191">
                  <c:v>0.15184</c:v>
                </c:pt>
                <c:pt idx="1192">
                  <c:v>0.15177</c:v>
                </c:pt>
                <c:pt idx="1193">
                  <c:v>0.1517</c:v>
                </c:pt>
                <c:pt idx="1194">
                  <c:v>0.15163</c:v>
                </c:pt>
                <c:pt idx="1195">
                  <c:v>0.15157</c:v>
                </c:pt>
                <c:pt idx="1196">
                  <c:v>0.1515</c:v>
                </c:pt>
                <c:pt idx="1197">
                  <c:v>0.15143</c:v>
                </c:pt>
                <c:pt idx="1198">
                  <c:v>0.15136</c:v>
                </c:pt>
                <c:pt idx="1199">
                  <c:v>0.15129</c:v>
                </c:pt>
                <c:pt idx="1200">
                  <c:v>0.15122</c:v>
                </c:pt>
                <c:pt idx="1201">
                  <c:v>0.15116</c:v>
                </c:pt>
                <c:pt idx="1202">
                  <c:v>0.15109</c:v>
                </c:pt>
                <c:pt idx="1203">
                  <c:v>0.15102</c:v>
                </c:pt>
                <c:pt idx="1204">
                  <c:v>0.15095</c:v>
                </c:pt>
                <c:pt idx="1205">
                  <c:v>0.15088</c:v>
                </c:pt>
                <c:pt idx="1206">
                  <c:v>0.15082</c:v>
                </c:pt>
                <c:pt idx="1207">
                  <c:v>0.15075</c:v>
                </c:pt>
                <c:pt idx="1208">
                  <c:v>0.15068</c:v>
                </c:pt>
                <c:pt idx="1209">
                  <c:v>0.15061</c:v>
                </c:pt>
                <c:pt idx="1210">
                  <c:v>0.15055</c:v>
                </c:pt>
                <c:pt idx="1211">
                  <c:v>0.15048</c:v>
                </c:pt>
                <c:pt idx="1212">
                  <c:v>0.15041</c:v>
                </c:pt>
                <c:pt idx="1213">
                  <c:v>0.15034</c:v>
                </c:pt>
                <c:pt idx="1214">
                  <c:v>0.15028</c:v>
                </c:pt>
                <c:pt idx="1215">
                  <c:v>0.15021</c:v>
                </c:pt>
                <c:pt idx="1216">
                  <c:v>0.15014</c:v>
                </c:pt>
                <c:pt idx="1217">
                  <c:v>0.15007</c:v>
                </c:pt>
                <c:pt idx="1218">
                  <c:v>0.15001</c:v>
                </c:pt>
                <c:pt idx="1219">
                  <c:v>0.14994</c:v>
                </c:pt>
                <c:pt idx="1220">
                  <c:v>0.14987</c:v>
                </c:pt>
                <c:pt idx="1221">
                  <c:v>0.14981</c:v>
                </c:pt>
                <c:pt idx="1222">
                  <c:v>0.14974</c:v>
                </c:pt>
                <c:pt idx="1223">
                  <c:v>0.14967</c:v>
                </c:pt>
                <c:pt idx="1224">
                  <c:v>0.14961</c:v>
                </c:pt>
                <c:pt idx="1225">
                  <c:v>0.14954</c:v>
                </c:pt>
                <c:pt idx="1226">
                  <c:v>0.14947</c:v>
                </c:pt>
                <c:pt idx="1227">
                  <c:v>0.14941</c:v>
                </c:pt>
                <c:pt idx="1228">
                  <c:v>0.14934</c:v>
                </c:pt>
                <c:pt idx="1229">
                  <c:v>0.14927</c:v>
                </c:pt>
                <c:pt idx="1230">
                  <c:v>0.14921</c:v>
                </c:pt>
                <c:pt idx="1231">
                  <c:v>0.14914</c:v>
                </c:pt>
                <c:pt idx="1232">
                  <c:v>0.14907</c:v>
                </c:pt>
                <c:pt idx="1233">
                  <c:v>0.14901</c:v>
                </c:pt>
                <c:pt idx="1234">
                  <c:v>0.14894</c:v>
                </c:pt>
                <c:pt idx="1235">
                  <c:v>0.14888</c:v>
                </c:pt>
                <c:pt idx="1236">
                  <c:v>0.14881</c:v>
                </c:pt>
                <c:pt idx="1237">
                  <c:v>0.14874</c:v>
                </c:pt>
                <c:pt idx="1238">
                  <c:v>0.14868</c:v>
                </c:pt>
                <c:pt idx="1239">
                  <c:v>0.14861</c:v>
                </c:pt>
                <c:pt idx="1240">
                  <c:v>0.14855</c:v>
                </c:pt>
                <c:pt idx="1241">
                  <c:v>0.14848</c:v>
                </c:pt>
                <c:pt idx="1242">
                  <c:v>0.14841</c:v>
                </c:pt>
                <c:pt idx="1243">
                  <c:v>0.14835</c:v>
                </c:pt>
                <c:pt idx="1244">
                  <c:v>0.14828</c:v>
                </c:pt>
                <c:pt idx="1245">
                  <c:v>0.14822</c:v>
                </c:pt>
                <c:pt idx="1246">
                  <c:v>0.14815</c:v>
                </c:pt>
                <c:pt idx="1247">
                  <c:v>0.14809</c:v>
                </c:pt>
                <c:pt idx="1248">
                  <c:v>0.14802</c:v>
                </c:pt>
                <c:pt idx="1249">
                  <c:v>0.14796</c:v>
                </c:pt>
                <c:pt idx="1250">
                  <c:v>0.14789</c:v>
                </c:pt>
                <c:pt idx="1251">
                  <c:v>0.14783</c:v>
                </c:pt>
                <c:pt idx="1252">
                  <c:v>0.14776</c:v>
                </c:pt>
                <c:pt idx="1253">
                  <c:v>0.1477</c:v>
                </c:pt>
                <c:pt idx="1254">
                  <c:v>0.14763</c:v>
                </c:pt>
                <c:pt idx="1255">
                  <c:v>0.14757</c:v>
                </c:pt>
                <c:pt idx="1256">
                  <c:v>0.1475</c:v>
                </c:pt>
                <c:pt idx="1257">
                  <c:v>0.14744</c:v>
                </c:pt>
                <c:pt idx="1258">
                  <c:v>0.14737</c:v>
                </c:pt>
                <c:pt idx="1259">
                  <c:v>0.14731</c:v>
                </c:pt>
                <c:pt idx="1260">
                  <c:v>0.14724</c:v>
                </c:pt>
                <c:pt idx="1261">
                  <c:v>0.14718</c:v>
                </c:pt>
                <c:pt idx="1262">
                  <c:v>0.14711</c:v>
                </c:pt>
                <c:pt idx="1263">
                  <c:v>0.14705</c:v>
                </c:pt>
                <c:pt idx="1264">
                  <c:v>0.14698</c:v>
                </c:pt>
                <c:pt idx="1265">
                  <c:v>0.14692</c:v>
                </c:pt>
                <c:pt idx="1266">
                  <c:v>0.14685</c:v>
                </c:pt>
                <c:pt idx="1267">
                  <c:v>0.14679</c:v>
                </c:pt>
                <c:pt idx="1268">
                  <c:v>0.14673</c:v>
                </c:pt>
                <c:pt idx="1269">
                  <c:v>0.14666</c:v>
                </c:pt>
                <c:pt idx="1270">
                  <c:v>0.1466</c:v>
                </c:pt>
                <c:pt idx="1271">
                  <c:v>0.14653</c:v>
                </c:pt>
                <c:pt idx="1272">
                  <c:v>0.14647</c:v>
                </c:pt>
                <c:pt idx="1273">
                  <c:v>0.14641</c:v>
                </c:pt>
                <c:pt idx="1274">
                  <c:v>0.14634</c:v>
                </c:pt>
                <c:pt idx="1275">
                  <c:v>0.14628</c:v>
                </c:pt>
                <c:pt idx="1276">
                  <c:v>0.14621</c:v>
                </c:pt>
                <c:pt idx="1277">
                  <c:v>0.14615</c:v>
                </c:pt>
                <c:pt idx="1278">
                  <c:v>0.14609</c:v>
                </c:pt>
                <c:pt idx="1279">
                  <c:v>0.14602</c:v>
                </c:pt>
                <c:pt idx="1280">
                  <c:v>0.14596</c:v>
                </c:pt>
                <c:pt idx="1281">
                  <c:v>0.1459</c:v>
                </c:pt>
                <c:pt idx="1282">
                  <c:v>0.14583</c:v>
                </c:pt>
                <c:pt idx="1283">
                  <c:v>0.14577</c:v>
                </c:pt>
                <c:pt idx="1284">
                  <c:v>0.14571</c:v>
                </c:pt>
                <c:pt idx="1285">
                  <c:v>0.14564</c:v>
                </c:pt>
                <c:pt idx="1286">
                  <c:v>0.14558</c:v>
                </c:pt>
                <c:pt idx="1287">
                  <c:v>0.14552</c:v>
                </c:pt>
                <c:pt idx="1288">
                  <c:v>0.14545</c:v>
                </c:pt>
                <c:pt idx="1289">
                  <c:v>0.14539</c:v>
                </c:pt>
                <c:pt idx="1290">
                  <c:v>0.14533</c:v>
                </c:pt>
                <c:pt idx="1291">
                  <c:v>0.14526</c:v>
                </c:pt>
                <c:pt idx="1292">
                  <c:v>0.1452</c:v>
                </c:pt>
                <c:pt idx="1293">
                  <c:v>0.14514</c:v>
                </c:pt>
                <c:pt idx="1294">
                  <c:v>0.14507</c:v>
                </c:pt>
                <c:pt idx="1295">
                  <c:v>0.14501</c:v>
                </c:pt>
                <c:pt idx="1296">
                  <c:v>0.14495</c:v>
                </c:pt>
                <c:pt idx="1297">
                  <c:v>0.14489</c:v>
                </c:pt>
                <c:pt idx="1298">
                  <c:v>0.14482</c:v>
                </c:pt>
                <c:pt idx="1299">
                  <c:v>0.14476</c:v>
                </c:pt>
                <c:pt idx="1300">
                  <c:v>0.1447</c:v>
                </c:pt>
                <c:pt idx="1301">
                  <c:v>0.14464</c:v>
                </c:pt>
                <c:pt idx="1302">
                  <c:v>0.14457</c:v>
                </c:pt>
                <c:pt idx="1303">
                  <c:v>0.14451</c:v>
                </c:pt>
                <c:pt idx="1304">
                  <c:v>0.14445</c:v>
                </c:pt>
                <c:pt idx="1305">
                  <c:v>0.14439</c:v>
                </c:pt>
                <c:pt idx="1306">
                  <c:v>0.14433</c:v>
                </c:pt>
                <c:pt idx="1307">
                  <c:v>0.14426</c:v>
                </c:pt>
                <c:pt idx="1308">
                  <c:v>0.1442</c:v>
                </c:pt>
                <c:pt idx="1309">
                  <c:v>0.14414</c:v>
                </c:pt>
                <c:pt idx="1310">
                  <c:v>0.14408</c:v>
                </c:pt>
                <c:pt idx="1311">
                  <c:v>0.14401</c:v>
                </c:pt>
                <c:pt idx="1312">
                  <c:v>0.14395</c:v>
                </c:pt>
                <c:pt idx="1313">
                  <c:v>0.14389</c:v>
                </c:pt>
                <c:pt idx="1314">
                  <c:v>0.14383</c:v>
                </c:pt>
                <c:pt idx="1315">
                  <c:v>0.14377</c:v>
                </c:pt>
                <c:pt idx="1316">
                  <c:v>0.14371</c:v>
                </c:pt>
                <c:pt idx="1317">
                  <c:v>0.14364</c:v>
                </c:pt>
                <c:pt idx="1318">
                  <c:v>0.14358</c:v>
                </c:pt>
                <c:pt idx="1319">
                  <c:v>0.14352</c:v>
                </c:pt>
                <c:pt idx="1320">
                  <c:v>0.14346</c:v>
                </c:pt>
                <c:pt idx="1321">
                  <c:v>0.1434</c:v>
                </c:pt>
                <c:pt idx="1322">
                  <c:v>0.14334</c:v>
                </c:pt>
                <c:pt idx="1323">
                  <c:v>0.14328</c:v>
                </c:pt>
                <c:pt idx="1324">
                  <c:v>0.14321</c:v>
                </c:pt>
                <c:pt idx="1325">
                  <c:v>0.14315</c:v>
                </c:pt>
                <c:pt idx="1326">
                  <c:v>0.14309</c:v>
                </c:pt>
                <c:pt idx="1327">
                  <c:v>0.14303</c:v>
                </c:pt>
                <c:pt idx="1328">
                  <c:v>0.14297</c:v>
                </c:pt>
                <c:pt idx="1329">
                  <c:v>0.14291</c:v>
                </c:pt>
                <c:pt idx="1330">
                  <c:v>0.14285</c:v>
                </c:pt>
                <c:pt idx="1331">
                  <c:v>0.14279</c:v>
                </c:pt>
                <c:pt idx="1332">
                  <c:v>0.14273</c:v>
                </c:pt>
                <c:pt idx="1333">
                  <c:v>0.14267</c:v>
                </c:pt>
                <c:pt idx="1334">
                  <c:v>0.14261</c:v>
                </c:pt>
                <c:pt idx="1335">
                  <c:v>0.14254</c:v>
                </c:pt>
                <c:pt idx="1336">
                  <c:v>0.14248</c:v>
                </c:pt>
                <c:pt idx="1337">
                  <c:v>0.14242</c:v>
                </c:pt>
                <c:pt idx="1338">
                  <c:v>0.14236</c:v>
                </c:pt>
                <c:pt idx="1339">
                  <c:v>0.1423</c:v>
                </c:pt>
                <c:pt idx="1340">
                  <c:v>0.14224</c:v>
                </c:pt>
                <c:pt idx="1341">
                  <c:v>0.14218</c:v>
                </c:pt>
                <c:pt idx="1342">
                  <c:v>0.14212</c:v>
                </c:pt>
                <c:pt idx="1343">
                  <c:v>0.14206</c:v>
                </c:pt>
                <c:pt idx="1344">
                  <c:v>0.142</c:v>
                </c:pt>
                <c:pt idx="1345">
                  <c:v>0.14194</c:v>
                </c:pt>
                <c:pt idx="1346">
                  <c:v>0.14188</c:v>
                </c:pt>
                <c:pt idx="1347">
                  <c:v>0.14182</c:v>
                </c:pt>
                <c:pt idx="1348">
                  <c:v>0.14176</c:v>
                </c:pt>
                <c:pt idx="1349">
                  <c:v>0.1417</c:v>
                </c:pt>
                <c:pt idx="1350">
                  <c:v>0.14164</c:v>
                </c:pt>
                <c:pt idx="1351">
                  <c:v>0.14158</c:v>
                </c:pt>
                <c:pt idx="1352">
                  <c:v>0.14152</c:v>
                </c:pt>
                <c:pt idx="1353">
                  <c:v>0.14146</c:v>
                </c:pt>
                <c:pt idx="1354">
                  <c:v>0.1414</c:v>
                </c:pt>
                <c:pt idx="1355">
                  <c:v>0.14134</c:v>
                </c:pt>
                <c:pt idx="1356">
                  <c:v>0.14128</c:v>
                </c:pt>
                <c:pt idx="1357">
                  <c:v>0.14122</c:v>
                </c:pt>
                <c:pt idx="1358">
                  <c:v>0.14116</c:v>
                </c:pt>
                <c:pt idx="1359">
                  <c:v>0.1411</c:v>
                </c:pt>
                <c:pt idx="1360">
                  <c:v>0.14104</c:v>
                </c:pt>
                <c:pt idx="1361">
                  <c:v>0.14098</c:v>
                </c:pt>
                <c:pt idx="1362">
                  <c:v>0.14093</c:v>
                </c:pt>
                <c:pt idx="1363">
                  <c:v>0.14087</c:v>
                </c:pt>
                <c:pt idx="1364">
                  <c:v>0.14081</c:v>
                </c:pt>
                <c:pt idx="1365">
                  <c:v>0.14075</c:v>
                </c:pt>
                <c:pt idx="1366">
                  <c:v>0.14069</c:v>
                </c:pt>
                <c:pt idx="1367">
                  <c:v>0.14063</c:v>
                </c:pt>
                <c:pt idx="1368">
                  <c:v>0.14057</c:v>
                </c:pt>
                <c:pt idx="1369">
                  <c:v>0.14051</c:v>
                </c:pt>
                <c:pt idx="1370">
                  <c:v>0.14045</c:v>
                </c:pt>
                <c:pt idx="1371">
                  <c:v>0.14039</c:v>
                </c:pt>
                <c:pt idx="1372">
                  <c:v>0.14033</c:v>
                </c:pt>
                <c:pt idx="1373">
                  <c:v>0.14028</c:v>
                </c:pt>
                <c:pt idx="1374">
                  <c:v>0.14022</c:v>
                </c:pt>
                <c:pt idx="1375">
                  <c:v>0.14016</c:v>
                </c:pt>
                <c:pt idx="1376">
                  <c:v>0.1401</c:v>
                </c:pt>
                <c:pt idx="1377">
                  <c:v>0.14004</c:v>
                </c:pt>
                <c:pt idx="1378">
                  <c:v>0.13998</c:v>
                </c:pt>
                <c:pt idx="1379">
                  <c:v>0.13992</c:v>
                </c:pt>
                <c:pt idx="1380">
                  <c:v>0.13987</c:v>
                </c:pt>
                <c:pt idx="1381">
                  <c:v>0.13981</c:v>
                </c:pt>
                <c:pt idx="1382">
                  <c:v>0.13975</c:v>
                </c:pt>
                <c:pt idx="1383">
                  <c:v>0.13969</c:v>
                </c:pt>
                <c:pt idx="1384">
                  <c:v>0.13963</c:v>
                </c:pt>
                <c:pt idx="1385">
                  <c:v>0.13957</c:v>
                </c:pt>
                <c:pt idx="1386">
                  <c:v>0.13952</c:v>
                </c:pt>
                <c:pt idx="1387">
                  <c:v>0.13946</c:v>
                </c:pt>
                <c:pt idx="1388">
                  <c:v>0.1394</c:v>
                </c:pt>
                <c:pt idx="1389">
                  <c:v>0.13934</c:v>
                </c:pt>
                <c:pt idx="1390">
                  <c:v>0.13928</c:v>
                </c:pt>
                <c:pt idx="1391">
                  <c:v>0.13923</c:v>
                </c:pt>
                <c:pt idx="1392">
                  <c:v>0.13917</c:v>
                </c:pt>
                <c:pt idx="1393">
                  <c:v>0.13911</c:v>
                </c:pt>
                <c:pt idx="1394">
                  <c:v>0.13905</c:v>
                </c:pt>
                <c:pt idx="1395">
                  <c:v>0.13899</c:v>
                </c:pt>
                <c:pt idx="1396">
                  <c:v>0.13894</c:v>
                </c:pt>
                <c:pt idx="1397">
                  <c:v>0.13888</c:v>
                </c:pt>
                <c:pt idx="1398">
                  <c:v>0.13882</c:v>
                </c:pt>
                <c:pt idx="1399">
                  <c:v>0.13876</c:v>
                </c:pt>
                <c:pt idx="1400">
                  <c:v>0.13871</c:v>
                </c:pt>
                <c:pt idx="1401">
                  <c:v>0.13865</c:v>
                </c:pt>
                <c:pt idx="1402">
                  <c:v>0.13859</c:v>
                </c:pt>
                <c:pt idx="1403">
                  <c:v>0.13853</c:v>
                </c:pt>
                <c:pt idx="1404">
                  <c:v>0.13848</c:v>
                </c:pt>
                <c:pt idx="1405">
                  <c:v>0.13842</c:v>
                </c:pt>
                <c:pt idx="1406">
                  <c:v>0.13836</c:v>
                </c:pt>
                <c:pt idx="1407">
                  <c:v>0.13831</c:v>
                </c:pt>
                <c:pt idx="1408">
                  <c:v>0.13825</c:v>
                </c:pt>
                <c:pt idx="1409">
                  <c:v>0.13819</c:v>
                </c:pt>
                <c:pt idx="1410">
                  <c:v>0.13813</c:v>
                </c:pt>
                <c:pt idx="1411">
                  <c:v>0.13808</c:v>
                </c:pt>
                <c:pt idx="1412">
                  <c:v>0.13802</c:v>
                </c:pt>
                <c:pt idx="1413">
                  <c:v>0.13796</c:v>
                </c:pt>
                <c:pt idx="1414">
                  <c:v>0.13791</c:v>
                </c:pt>
                <c:pt idx="1415">
                  <c:v>0.13785</c:v>
                </c:pt>
                <c:pt idx="1416">
                  <c:v>0.13779</c:v>
                </c:pt>
                <c:pt idx="1417">
                  <c:v>0.13774</c:v>
                </c:pt>
                <c:pt idx="1418">
                  <c:v>0.13768</c:v>
                </c:pt>
                <c:pt idx="1419">
                  <c:v>0.13762</c:v>
                </c:pt>
                <c:pt idx="1420">
                  <c:v>0.13757</c:v>
                </c:pt>
                <c:pt idx="1421">
                  <c:v>0.13751</c:v>
                </c:pt>
                <c:pt idx="1422">
                  <c:v>0.13745</c:v>
                </c:pt>
                <c:pt idx="1423">
                  <c:v>0.1374</c:v>
                </c:pt>
                <c:pt idx="1424">
                  <c:v>0.13734</c:v>
                </c:pt>
                <c:pt idx="1425">
                  <c:v>0.13728</c:v>
                </c:pt>
                <c:pt idx="1426">
                  <c:v>0.13723</c:v>
                </c:pt>
                <c:pt idx="1427">
                  <c:v>0.13717</c:v>
                </c:pt>
                <c:pt idx="1428">
                  <c:v>0.13712</c:v>
                </c:pt>
                <c:pt idx="1429">
                  <c:v>0.13706</c:v>
                </c:pt>
                <c:pt idx="1430">
                  <c:v>0.137</c:v>
                </c:pt>
                <c:pt idx="1431">
                  <c:v>0.13695</c:v>
                </c:pt>
                <c:pt idx="1432">
                  <c:v>0.13689</c:v>
                </c:pt>
                <c:pt idx="1433">
                  <c:v>0.13684</c:v>
                </c:pt>
                <c:pt idx="1434">
                  <c:v>0.13678</c:v>
                </c:pt>
                <c:pt idx="1435">
                  <c:v>0.13672</c:v>
                </c:pt>
                <c:pt idx="1436">
                  <c:v>0.13667</c:v>
                </c:pt>
                <c:pt idx="1437">
                  <c:v>0.13661</c:v>
                </c:pt>
                <c:pt idx="1438">
                  <c:v>0.13656</c:v>
                </c:pt>
                <c:pt idx="1439">
                  <c:v>0.1365</c:v>
                </c:pt>
                <c:pt idx="1440">
                  <c:v>0.13645</c:v>
                </c:pt>
                <c:pt idx="1441">
                  <c:v>0.13639</c:v>
                </c:pt>
                <c:pt idx="1442">
                  <c:v>0.13633</c:v>
                </c:pt>
                <c:pt idx="1443">
                  <c:v>0.13628</c:v>
                </c:pt>
                <c:pt idx="1444">
                  <c:v>0.13622</c:v>
                </c:pt>
                <c:pt idx="1445">
                  <c:v>0.13617</c:v>
                </c:pt>
                <c:pt idx="1446">
                  <c:v>0.13611</c:v>
                </c:pt>
                <c:pt idx="1447">
                  <c:v>0.13606</c:v>
                </c:pt>
                <c:pt idx="1448">
                  <c:v>0.136</c:v>
                </c:pt>
                <c:pt idx="1449">
                  <c:v>0.13595</c:v>
                </c:pt>
                <c:pt idx="1450">
                  <c:v>0.13589</c:v>
                </c:pt>
                <c:pt idx="1451">
                  <c:v>0.13584</c:v>
                </c:pt>
                <c:pt idx="1452">
                  <c:v>0.13578</c:v>
                </c:pt>
                <c:pt idx="1453">
                  <c:v>0.13573</c:v>
                </c:pt>
                <c:pt idx="1454">
                  <c:v>0.13567</c:v>
                </c:pt>
                <c:pt idx="1455">
                  <c:v>0.13562</c:v>
                </c:pt>
                <c:pt idx="1456">
                  <c:v>0.13556</c:v>
                </c:pt>
                <c:pt idx="1457">
                  <c:v>0.13551</c:v>
                </c:pt>
                <c:pt idx="1458">
                  <c:v>0.13545</c:v>
                </c:pt>
                <c:pt idx="1459">
                  <c:v>0.1354</c:v>
                </c:pt>
                <c:pt idx="1460">
                  <c:v>0.13534</c:v>
                </c:pt>
                <c:pt idx="1461">
                  <c:v>0.13529</c:v>
                </c:pt>
                <c:pt idx="1462">
                  <c:v>0.13523</c:v>
                </c:pt>
                <c:pt idx="1463">
                  <c:v>0.13518</c:v>
                </c:pt>
                <c:pt idx="1464">
                  <c:v>0.13512</c:v>
                </c:pt>
                <c:pt idx="1465">
                  <c:v>0.13507</c:v>
                </c:pt>
                <c:pt idx="1466">
                  <c:v>0.13501</c:v>
                </c:pt>
                <c:pt idx="1467">
                  <c:v>0.13496</c:v>
                </c:pt>
                <c:pt idx="1468">
                  <c:v>0.13491</c:v>
                </c:pt>
                <c:pt idx="1469">
                  <c:v>0.13485</c:v>
                </c:pt>
                <c:pt idx="1470">
                  <c:v>0.1348</c:v>
                </c:pt>
                <c:pt idx="1471">
                  <c:v>0.13474</c:v>
                </c:pt>
                <c:pt idx="1472">
                  <c:v>0.13469</c:v>
                </c:pt>
                <c:pt idx="1473">
                  <c:v>0.13463</c:v>
                </c:pt>
                <c:pt idx="1474">
                  <c:v>0.13458</c:v>
                </c:pt>
                <c:pt idx="1475">
                  <c:v>0.13453</c:v>
                </c:pt>
                <c:pt idx="1476">
                  <c:v>0.13447</c:v>
                </c:pt>
                <c:pt idx="1477">
                  <c:v>0.13442</c:v>
                </c:pt>
                <c:pt idx="1478">
                  <c:v>0.13436</c:v>
                </c:pt>
                <c:pt idx="1479">
                  <c:v>0.13431</c:v>
                </c:pt>
                <c:pt idx="1480">
                  <c:v>0.13426</c:v>
                </c:pt>
                <c:pt idx="1481">
                  <c:v>0.1342</c:v>
                </c:pt>
                <c:pt idx="1482">
                  <c:v>0.13415</c:v>
                </c:pt>
                <c:pt idx="1483">
                  <c:v>0.13409</c:v>
                </c:pt>
                <c:pt idx="1484">
                  <c:v>0.13404</c:v>
                </c:pt>
                <c:pt idx="1485">
                  <c:v>0.13399</c:v>
                </c:pt>
                <c:pt idx="1486">
                  <c:v>0.13393</c:v>
                </c:pt>
                <c:pt idx="1487">
                  <c:v>0.13388</c:v>
                </c:pt>
                <c:pt idx="1488">
                  <c:v>0.13383</c:v>
                </c:pt>
                <c:pt idx="1489">
                  <c:v>0.13377</c:v>
                </c:pt>
                <c:pt idx="1490">
                  <c:v>0.13372</c:v>
                </c:pt>
                <c:pt idx="1491">
                  <c:v>0.13367</c:v>
                </c:pt>
                <c:pt idx="1492">
                  <c:v>0.13361</c:v>
                </c:pt>
                <c:pt idx="1493">
                  <c:v>0.13356</c:v>
                </c:pt>
                <c:pt idx="1494">
                  <c:v>0.13351</c:v>
                </c:pt>
                <c:pt idx="1495">
                  <c:v>0.13345</c:v>
                </c:pt>
                <c:pt idx="1496">
                  <c:v>0.1334</c:v>
                </c:pt>
                <c:pt idx="1497">
                  <c:v>0.13335</c:v>
                </c:pt>
                <c:pt idx="1498">
                  <c:v>0.13329</c:v>
                </c:pt>
                <c:pt idx="1499">
                  <c:v>0.13324</c:v>
                </c:pt>
                <c:pt idx="1500">
                  <c:v>0.13319</c:v>
                </c:pt>
                <c:pt idx="1501">
                  <c:v>0.13313</c:v>
                </c:pt>
                <c:pt idx="1502">
                  <c:v>0.13308</c:v>
                </c:pt>
                <c:pt idx="1503">
                  <c:v>0.13303</c:v>
                </c:pt>
                <c:pt idx="1504">
                  <c:v>0.13298</c:v>
                </c:pt>
                <c:pt idx="1505">
                  <c:v>0.13292</c:v>
                </c:pt>
                <c:pt idx="1506">
                  <c:v>0.13287</c:v>
                </c:pt>
                <c:pt idx="1507">
                  <c:v>0.13282</c:v>
                </c:pt>
                <c:pt idx="1508">
                  <c:v>0.13276</c:v>
                </c:pt>
                <c:pt idx="1509">
                  <c:v>0.13271</c:v>
                </c:pt>
                <c:pt idx="1510">
                  <c:v>0.13266</c:v>
                </c:pt>
                <c:pt idx="1511">
                  <c:v>0.13261</c:v>
                </c:pt>
                <c:pt idx="1512">
                  <c:v>0.13255</c:v>
                </c:pt>
                <c:pt idx="1513">
                  <c:v>0.1325</c:v>
                </c:pt>
                <c:pt idx="1514">
                  <c:v>0.13245</c:v>
                </c:pt>
                <c:pt idx="1515">
                  <c:v>0.1324</c:v>
                </c:pt>
                <c:pt idx="1516">
                  <c:v>0.13234</c:v>
                </c:pt>
                <c:pt idx="1517">
                  <c:v>0.13229</c:v>
                </c:pt>
                <c:pt idx="1518">
                  <c:v>0.13224</c:v>
                </c:pt>
                <c:pt idx="1519">
                  <c:v>0.13219</c:v>
                </c:pt>
                <c:pt idx="1520">
                  <c:v>0.13213</c:v>
                </c:pt>
                <c:pt idx="1521">
                  <c:v>0.13208</c:v>
                </c:pt>
                <c:pt idx="1522">
                  <c:v>0.13203</c:v>
                </c:pt>
                <c:pt idx="1523">
                  <c:v>0.13198</c:v>
                </c:pt>
                <c:pt idx="1524">
                  <c:v>0.13193</c:v>
                </c:pt>
                <c:pt idx="1525">
                  <c:v>0.13187</c:v>
                </c:pt>
                <c:pt idx="1526">
                  <c:v>0.13182</c:v>
                </c:pt>
                <c:pt idx="1527">
                  <c:v>0.13177</c:v>
                </c:pt>
                <c:pt idx="1528">
                  <c:v>0.13172</c:v>
                </c:pt>
                <c:pt idx="1529">
                  <c:v>0.13167</c:v>
                </c:pt>
                <c:pt idx="1530">
                  <c:v>0.13161</c:v>
                </c:pt>
                <c:pt idx="1531">
                  <c:v>0.13156</c:v>
                </c:pt>
                <c:pt idx="1532">
                  <c:v>0.13151</c:v>
                </c:pt>
                <c:pt idx="1533">
                  <c:v>0.13146</c:v>
                </c:pt>
                <c:pt idx="1534">
                  <c:v>0.13141</c:v>
                </c:pt>
                <c:pt idx="1535">
                  <c:v>0.13136</c:v>
                </c:pt>
                <c:pt idx="1536">
                  <c:v>0.1313</c:v>
                </c:pt>
                <c:pt idx="1537">
                  <c:v>0.13125</c:v>
                </c:pt>
                <c:pt idx="1538">
                  <c:v>0.1312</c:v>
                </c:pt>
                <c:pt idx="1539">
                  <c:v>0.13115</c:v>
                </c:pt>
                <c:pt idx="1540">
                  <c:v>0.1311</c:v>
                </c:pt>
                <c:pt idx="1541">
                  <c:v>0.13105</c:v>
                </c:pt>
                <c:pt idx="1542">
                  <c:v>0.131</c:v>
                </c:pt>
                <c:pt idx="1543">
                  <c:v>0.13094</c:v>
                </c:pt>
                <c:pt idx="1544">
                  <c:v>0.13089</c:v>
                </c:pt>
                <c:pt idx="1545">
                  <c:v>0.13084</c:v>
                </c:pt>
                <c:pt idx="1546">
                  <c:v>0.13079</c:v>
                </c:pt>
                <c:pt idx="1547">
                  <c:v>0.13074</c:v>
                </c:pt>
                <c:pt idx="1548">
                  <c:v>0.13069</c:v>
                </c:pt>
                <c:pt idx="1549">
                  <c:v>0.13064</c:v>
                </c:pt>
                <c:pt idx="1550">
                  <c:v>0.13059</c:v>
                </c:pt>
                <c:pt idx="1551">
                  <c:v>0.13054</c:v>
                </c:pt>
                <c:pt idx="1552">
                  <c:v>0.13049</c:v>
                </c:pt>
                <c:pt idx="1553">
                  <c:v>0.13043</c:v>
                </c:pt>
                <c:pt idx="1554">
                  <c:v>0.13038</c:v>
                </c:pt>
                <c:pt idx="1555">
                  <c:v>0.13033</c:v>
                </c:pt>
                <c:pt idx="1556">
                  <c:v>0.13028</c:v>
                </c:pt>
                <c:pt idx="1557">
                  <c:v>0.13023</c:v>
                </c:pt>
                <c:pt idx="1558">
                  <c:v>0.13018</c:v>
                </c:pt>
                <c:pt idx="1559">
                  <c:v>0.13013</c:v>
                </c:pt>
                <c:pt idx="1560">
                  <c:v>0.13008</c:v>
                </c:pt>
                <c:pt idx="1561">
                  <c:v>0.13003</c:v>
                </c:pt>
                <c:pt idx="1562">
                  <c:v>0.12998</c:v>
                </c:pt>
                <c:pt idx="1563">
                  <c:v>0.12993</c:v>
                </c:pt>
                <c:pt idx="1564">
                  <c:v>0.12988</c:v>
                </c:pt>
                <c:pt idx="1565">
                  <c:v>0.12983</c:v>
                </c:pt>
                <c:pt idx="1566">
                  <c:v>0.12978</c:v>
                </c:pt>
                <c:pt idx="1567">
                  <c:v>0.12973</c:v>
                </c:pt>
                <c:pt idx="1568">
                  <c:v>0.12968</c:v>
                </c:pt>
                <c:pt idx="1569">
                  <c:v>0.12963</c:v>
                </c:pt>
                <c:pt idx="1570">
                  <c:v>0.12958</c:v>
                </c:pt>
                <c:pt idx="1571">
                  <c:v>0.12952</c:v>
                </c:pt>
                <c:pt idx="1572">
                  <c:v>0.12947</c:v>
                </c:pt>
                <c:pt idx="1573">
                  <c:v>0.12942</c:v>
                </c:pt>
                <c:pt idx="1574">
                  <c:v>0.12937</c:v>
                </c:pt>
                <c:pt idx="1575">
                  <c:v>0.12932</c:v>
                </c:pt>
                <c:pt idx="1576">
                  <c:v>0.12927</c:v>
                </c:pt>
                <c:pt idx="1577">
                  <c:v>0.12922</c:v>
                </c:pt>
                <c:pt idx="1578">
                  <c:v>0.12917</c:v>
                </c:pt>
                <c:pt idx="1579">
                  <c:v>0.12912</c:v>
                </c:pt>
                <c:pt idx="1580">
                  <c:v>0.12907</c:v>
                </c:pt>
                <c:pt idx="1581">
                  <c:v>0.12903</c:v>
                </c:pt>
                <c:pt idx="1582">
                  <c:v>0.12898</c:v>
                </c:pt>
                <c:pt idx="1583">
                  <c:v>0.12893</c:v>
                </c:pt>
                <c:pt idx="1584">
                  <c:v>0.12888</c:v>
                </c:pt>
                <c:pt idx="1585">
                  <c:v>0.12883</c:v>
                </c:pt>
                <c:pt idx="1586">
                  <c:v>0.12878</c:v>
                </c:pt>
                <c:pt idx="1587">
                  <c:v>0.12873</c:v>
                </c:pt>
                <c:pt idx="1588">
                  <c:v>0.12868</c:v>
                </c:pt>
                <c:pt idx="1589">
                  <c:v>0.12863</c:v>
                </c:pt>
                <c:pt idx="1590">
                  <c:v>0.12858</c:v>
                </c:pt>
                <c:pt idx="1591">
                  <c:v>0.12853</c:v>
                </c:pt>
                <c:pt idx="1592">
                  <c:v>0.12848</c:v>
                </c:pt>
                <c:pt idx="1593">
                  <c:v>0.12843</c:v>
                </c:pt>
                <c:pt idx="1594">
                  <c:v>0.12838</c:v>
                </c:pt>
                <c:pt idx="1595">
                  <c:v>0.12833</c:v>
                </c:pt>
                <c:pt idx="1596">
                  <c:v>0.12828</c:v>
                </c:pt>
                <c:pt idx="1597">
                  <c:v>0.12823</c:v>
                </c:pt>
                <c:pt idx="1598">
                  <c:v>0.12818</c:v>
                </c:pt>
                <c:pt idx="1599">
                  <c:v>0.12814</c:v>
                </c:pt>
                <c:pt idx="1600">
                  <c:v>0.12809</c:v>
                </c:pt>
                <c:pt idx="1601">
                  <c:v>0.12804</c:v>
                </c:pt>
                <c:pt idx="1602">
                  <c:v>0.12799</c:v>
                </c:pt>
                <c:pt idx="1603">
                  <c:v>0.12794</c:v>
                </c:pt>
                <c:pt idx="1604">
                  <c:v>0.12789</c:v>
                </c:pt>
                <c:pt idx="1605">
                  <c:v>0.12784</c:v>
                </c:pt>
                <c:pt idx="1606">
                  <c:v>0.12779</c:v>
                </c:pt>
                <c:pt idx="1607">
                  <c:v>0.12774</c:v>
                </c:pt>
                <c:pt idx="1608">
                  <c:v>0.12769</c:v>
                </c:pt>
                <c:pt idx="1609">
                  <c:v>0.12765</c:v>
                </c:pt>
                <c:pt idx="1610">
                  <c:v>0.1276</c:v>
                </c:pt>
                <c:pt idx="1611">
                  <c:v>0.12755</c:v>
                </c:pt>
                <c:pt idx="1612">
                  <c:v>0.1275</c:v>
                </c:pt>
                <c:pt idx="1613">
                  <c:v>0.12745</c:v>
                </c:pt>
                <c:pt idx="1614">
                  <c:v>0.1274</c:v>
                </c:pt>
                <c:pt idx="1615">
                  <c:v>0.12735</c:v>
                </c:pt>
                <c:pt idx="1616">
                  <c:v>0.12731</c:v>
                </c:pt>
                <c:pt idx="1617">
                  <c:v>0.12726</c:v>
                </c:pt>
                <c:pt idx="1618">
                  <c:v>0.12721</c:v>
                </c:pt>
                <c:pt idx="1619">
                  <c:v>0.12716</c:v>
                </c:pt>
                <c:pt idx="1620">
                  <c:v>0.12711</c:v>
                </c:pt>
                <c:pt idx="1621">
                  <c:v>0.12706</c:v>
                </c:pt>
                <c:pt idx="1622">
                  <c:v>0.12702</c:v>
                </c:pt>
                <c:pt idx="1623">
                  <c:v>0.12697</c:v>
                </c:pt>
                <c:pt idx="1624">
                  <c:v>0.12692</c:v>
                </c:pt>
                <c:pt idx="1625">
                  <c:v>0.12687</c:v>
                </c:pt>
                <c:pt idx="1626">
                  <c:v>0.12682</c:v>
                </c:pt>
                <c:pt idx="1627">
                  <c:v>0.12677</c:v>
                </c:pt>
                <c:pt idx="1628">
                  <c:v>0.12673</c:v>
                </c:pt>
                <c:pt idx="1629">
                  <c:v>0.12668</c:v>
                </c:pt>
                <c:pt idx="1630">
                  <c:v>0.12663</c:v>
                </c:pt>
                <c:pt idx="1631">
                  <c:v>0.12658</c:v>
                </c:pt>
                <c:pt idx="1632">
                  <c:v>0.12653</c:v>
                </c:pt>
                <c:pt idx="1633">
                  <c:v>0.12649</c:v>
                </c:pt>
                <c:pt idx="1634">
                  <c:v>0.12644</c:v>
                </c:pt>
                <c:pt idx="1635">
                  <c:v>0.12639</c:v>
                </c:pt>
                <c:pt idx="1636">
                  <c:v>0.12634</c:v>
                </c:pt>
                <c:pt idx="1637">
                  <c:v>0.1263</c:v>
                </c:pt>
                <c:pt idx="1638">
                  <c:v>0.12625</c:v>
                </c:pt>
                <c:pt idx="1639">
                  <c:v>0.1262</c:v>
                </c:pt>
                <c:pt idx="1640">
                  <c:v>0.12615</c:v>
                </c:pt>
                <c:pt idx="1641">
                  <c:v>0.12611</c:v>
                </c:pt>
                <c:pt idx="1642">
                  <c:v>0.12606</c:v>
                </c:pt>
                <c:pt idx="1643">
                  <c:v>0.12601</c:v>
                </c:pt>
                <c:pt idx="1644">
                  <c:v>0.12596</c:v>
                </c:pt>
                <c:pt idx="1645">
                  <c:v>0.12592</c:v>
                </c:pt>
                <c:pt idx="1646">
                  <c:v>0.12587</c:v>
                </c:pt>
                <c:pt idx="1647">
                  <c:v>0.12582</c:v>
                </c:pt>
                <c:pt idx="1648">
                  <c:v>0.12577</c:v>
                </c:pt>
                <c:pt idx="1649">
                  <c:v>0.12573</c:v>
                </c:pt>
                <c:pt idx="1650">
                  <c:v>0.12568</c:v>
                </c:pt>
                <c:pt idx="1651">
                  <c:v>0.12563</c:v>
                </c:pt>
                <c:pt idx="1652">
                  <c:v>0.12558</c:v>
                </c:pt>
                <c:pt idx="1653">
                  <c:v>0.12554</c:v>
                </c:pt>
                <c:pt idx="1654">
                  <c:v>0.12549</c:v>
                </c:pt>
                <c:pt idx="1655">
                  <c:v>0.12544</c:v>
                </c:pt>
                <c:pt idx="1656">
                  <c:v>0.1254</c:v>
                </c:pt>
                <c:pt idx="1657">
                  <c:v>0.12535</c:v>
                </c:pt>
                <c:pt idx="1658">
                  <c:v>0.1253</c:v>
                </c:pt>
                <c:pt idx="1659">
                  <c:v>0.12525</c:v>
                </c:pt>
                <c:pt idx="1660">
                  <c:v>0.12521</c:v>
                </c:pt>
                <c:pt idx="1661">
                  <c:v>0.12516</c:v>
                </c:pt>
                <c:pt idx="1662">
                  <c:v>0.12511</c:v>
                </c:pt>
                <c:pt idx="1663">
                  <c:v>0.12507</c:v>
                </c:pt>
                <c:pt idx="1664">
                  <c:v>0.12502</c:v>
                </c:pt>
                <c:pt idx="1665">
                  <c:v>0.12497</c:v>
                </c:pt>
                <c:pt idx="1666">
                  <c:v>0.12493</c:v>
                </c:pt>
                <c:pt idx="1667">
                  <c:v>0.12488</c:v>
                </c:pt>
                <c:pt idx="1668">
                  <c:v>0.12483</c:v>
                </c:pt>
                <c:pt idx="1669">
                  <c:v>0.12479</c:v>
                </c:pt>
                <c:pt idx="1670">
                  <c:v>0.12474</c:v>
                </c:pt>
                <c:pt idx="1671">
                  <c:v>0.12469</c:v>
                </c:pt>
                <c:pt idx="1672">
                  <c:v>0.12465</c:v>
                </c:pt>
                <c:pt idx="1673">
                  <c:v>0.1246</c:v>
                </c:pt>
                <c:pt idx="1674">
                  <c:v>0.12455</c:v>
                </c:pt>
                <c:pt idx="1675">
                  <c:v>0.12451</c:v>
                </c:pt>
                <c:pt idx="1676">
                  <c:v>0.12446</c:v>
                </c:pt>
                <c:pt idx="1677">
                  <c:v>0.12442</c:v>
                </c:pt>
                <c:pt idx="1678">
                  <c:v>0.12437</c:v>
                </c:pt>
                <c:pt idx="1679">
                  <c:v>0.12432</c:v>
                </c:pt>
                <c:pt idx="1680">
                  <c:v>0.12428</c:v>
                </c:pt>
                <c:pt idx="1681">
                  <c:v>0.12423</c:v>
                </c:pt>
                <c:pt idx="1682">
                  <c:v>0.12418</c:v>
                </c:pt>
                <c:pt idx="1683">
                  <c:v>0.12414</c:v>
                </c:pt>
                <c:pt idx="1684">
                  <c:v>0.12409</c:v>
                </c:pt>
                <c:pt idx="1685">
                  <c:v>0.12405</c:v>
                </c:pt>
                <c:pt idx="1686">
                  <c:v>0.124</c:v>
                </c:pt>
                <c:pt idx="1687">
                  <c:v>0.12395</c:v>
                </c:pt>
                <c:pt idx="1688">
                  <c:v>0.12391</c:v>
                </c:pt>
                <c:pt idx="1689">
                  <c:v>0.12386</c:v>
                </c:pt>
                <c:pt idx="1690">
                  <c:v>0.12382</c:v>
                </c:pt>
                <c:pt idx="1691">
                  <c:v>0.12377</c:v>
                </c:pt>
                <c:pt idx="1692">
                  <c:v>0.12372</c:v>
                </c:pt>
                <c:pt idx="1693">
                  <c:v>0.12368</c:v>
                </c:pt>
                <c:pt idx="1694">
                  <c:v>0.12363</c:v>
                </c:pt>
                <c:pt idx="1695">
                  <c:v>0.12359</c:v>
                </c:pt>
                <c:pt idx="1696">
                  <c:v>0.12354</c:v>
                </c:pt>
                <c:pt idx="1697">
                  <c:v>0.1235</c:v>
                </c:pt>
                <c:pt idx="1698">
                  <c:v>0.12345</c:v>
                </c:pt>
                <c:pt idx="1699">
                  <c:v>0.1234</c:v>
                </c:pt>
                <c:pt idx="1700">
                  <c:v>0.12336</c:v>
                </c:pt>
                <c:pt idx="1701">
                  <c:v>0.12331</c:v>
                </c:pt>
                <c:pt idx="1702">
                  <c:v>0.12327</c:v>
                </c:pt>
                <c:pt idx="1703">
                  <c:v>0.12322</c:v>
                </c:pt>
                <c:pt idx="1704">
                  <c:v>0.12318</c:v>
                </c:pt>
                <c:pt idx="1705">
                  <c:v>0.12313</c:v>
                </c:pt>
                <c:pt idx="1706">
                  <c:v>0.12309</c:v>
                </c:pt>
                <c:pt idx="1707">
                  <c:v>0.12304</c:v>
                </c:pt>
                <c:pt idx="1708">
                  <c:v>0.123</c:v>
                </c:pt>
                <c:pt idx="1709">
                  <c:v>0.12295</c:v>
                </c:pt>
                <c:pt idx="1710">
                  <c:v>0.12291</c:v>
                </c:pt>
                <c:pt idx="1711">
                  <c:v>0.12286</c:v>
                </c:pt>
                <c:pt idx="1712">
                  <c:v>0.12282</c:v>
                </c:pt>
                <c:pt idx="1713">
                  <c:v>0.12277</c:v>
                </c:pt>
                <c:pt idx="1714">
                  <c:v>0.12273</c:v>
                </c:pt>
                <c:pt idx="1715">
                  <c:v>0.12268</c:v>
                </c:pt>
                <c:pt idx="1716">
                  <c:v>0.12263</c:v>
                </c:pt>
                <c:pt idx="1717">
                  <c:v>0.12259</c:v>
                </c:pt>
                <c:pt idx="1718">
                  <c:v>0.12254</c:v>
                </c:pt>
                <c:pt idx="1719">
                  <c:v>0.1225</c:v>
                </c:pt>
                <c:pt idx="1720">
                  <c:v>0.12246</c:v>
                </c:pt>
                <c:pt idx="1721">
                  <c:v>0.12241</c:v>
                </c:pt>
                <c:pt idx="1722">
                  <c:v>0.12237</c:v>
                </c:pt>
                <c:pt idx="1723">
                  <c:v>0.12232</c:v>
                </c:pt>
                <c:pt idx="1724">
                  <c:v>0.12228</c:v>
                </c:pt>
                <c:pt idx="1725">
                  <c:v>0.12223</c:v>
                </c:pt>
                <c:pt idx="1726">
                  <c:v>0.12219</c:v>
                </c:pt>
                <c:pt idx="1727">
                  <c:v>0.12214</c:v>
                </c:pt>
                <c:pt idx="1728">
                  <c:v>0.1221</c:v>
                </c:pt>
                <c:pt idx="1729">
                  <c:v>0.12205</c:v>
                </c:pt>
                <c:pt idx="1730">
                  <c:v>0.12201</c:v>
                </c:pt>
                <c:pt idx="1731">
                  <c:v>0.12196</c:v>
                </c:pt>
                <c:pt idx="1732">
                  <c:v>0.12192</c:v>
                </c:pt>
                <c:pt idx="1733">
                  <c:v>0.12187</c:v>
                </c:pt>
                <c:pt idx="1734">
                  <c:v>0.12183</c:v>
                </c:pt>
                <c:pt idx="1735">
                  <c:v>0.12179</c:v>
                </c:pt>
                <c:pt idx="1736">
                  <c:v>0.12174</c:v>
                </c:pt>
                <c:pt idx="1737">
                  <c:v>0.1217</c:v>
                </c:pt>
                <c:pt idx="1738">
                  <c:v>0.12165</c:v>
                </c:pt>
                <c:pt idx="1739">
                  <c:v>0.12161</c:v>
                </c:pt>
                <c:pt idx="1740">
                  <c:v>0.12156</c:v>
                </c:pt>
                <c:pt idx="1741">
                  <c:v>0.12152</c:v>
                </c:pt>
                <c:pt idx="1742">
                  <c:v>0.12148</c:v>
                </c:pt>
                <c:pt idx="1743">
                  <c:v>0.12143</c:v>
                </c:pt>
                <c:pt idx="1744">
                  <c:v>0.12139</c:v>
                </c:pt>
                <c:pt idx="1745">
                  <c:v>0.12134</c:v>
                </c:pt>
                <c:pt idx="1746">
                  <c:v>0.1213</c:v>
                </c:pt>
                <c:pt idx="1747">
                  <c:v>0.12126</c:v>
                </c:pt>
                <c:pt idx="1748">
                  <c:v>0.12121</c:v>
                </c:pt>
                <c:pt idx="1749">
                  <c:v>0.12117</c:v>
                </c:pt>
                <c:pt idx="1750">
                  <c:v>0.12112</c:v>
                </c:pt>
                <c:pt idx="1751">
                  <c:v>0.12108</c:v>
                </c:pt>
                <c:pt idx="1752">
                  <c:v>0.12104</c:v>
                </c:pt>
                <c:pt idx="1753">
                  <c:v>0.12099</c:v>
                </c:pt>
                <c:pt idx="1754">
                  <c:v>0.12095</c:v>
                </c:pt>
                <c:pt idx="1755">
                  <c:v>0.1209</c:v>
                </c:pt>
                <c:pt idx="1756">
                  <c:v>0.12086</c:v>
                </c:pt>
                <c:pt idx="1757">
                  <c:v>0.12082</c:v>
                </c:pt>
                <c:pt idx="1758">
                  <c:v>0.12077</c:v>
                </c:pt>
                <c:pt idx="1759">
                  <c:v>0.12073</c:v>
                </c:pt>
                <c:pt idx="1760">
                  <c:v>0.12069</c:v>
                </c:pt>
                <c:pt idx="1761">
                  <c:v>0.12064</c:v>
                </c:pt>
                <c:pt idx="1762">
                  <c:v>0.1206</c:v>
                </c:pt>
                <c:pt idx="1763">
                  <c:v>0.12056</c:v>
                </c:pt>
                <c:pt idx="1764">
                  <c:v>0.12051</c:v>
                </c:pt>
                <c:pt idx="1765">
                  <c:v>0.12047</c:v>
                </c:pt>
                <c:pt idx="1766">
                  <c:v>0.12043</c:v>
                </c:pt>
                <c:pt idx="1767">
                  <c:v>0.12038</c:v>
                </c:pt>
                <c:pt idx="1768">
                  <c:v>0.12034</c:v>
                </c:pt>
                <c:pt idx="1769">
                  <c:v>0.12029</c:v>
                </c:pt>
                <c:pt idx="1770">
                  <c:v>0.12025</c:v>
                </c:pt>
                <c:pt idx="1771">
                  <c:v>0.12021</c:v>
                </c:pt>
                <c:pt idx="1772">
                  <c:v>0.12017</c:v>
                </c:pt>
                <c:pt idx="1773">
                  <c:v>0.12012</c:v>
                </c:pt>
                <c:pt idx="1774">
                  <c:v>0.12008</c:v>
                </c:pt>
                <c:pt idx="1775">
                  <c:v>0.12004</c:v>
                </c:pt>
                <c:pt idx="1776">
                  <c:v>0.11999</c:v>
                </c:pt>
                <c:pt idx="1777">
                  <c:v>0.11995</c:v>
                </c:pt>
                <c:pt idx="1778">
                  <c:v>0.11991</c:v>
                </c:pt>
                <c:pt idx="1779">
                  <c:v>0.11986</c:v>
                </c:pt>
                <c:pt idx="1780">
                  <c:v>0.11982</c:v>
                </c:pt>
                <c:pt idx="1781">
                  <c:v>0.11978</c:v>
                </c:pt>
                <c:pt idx="1782">
                  <c:v>0.11973</c:v>
                </c:pt>
                <c:pt idx="1783">
                  <c:v>0.11969</c:v>
                </c:pt>
                <c:pt idx="1784">
                  <c:v>0.11965</c:v>
                </c:pt>
                <c:pt idx="1785">
                  <c:v>0.11961</c:v>
                </c:pt>
                <c:pt idx="1786">
                  <c:v>0.11956</c:v>
                </c:pt>
                <c:pt idx="1787">
                  <c:v>0.11952</c:v>
                </c:pt>
                <c:pt idx="1788">
                  <c:v>0.11948</c:v>
                </c:pt>
                <c:pt idx="1789">
                  <c:v>0.11943</c:v>
                </c:pt>
                <c:pt idx="1790">
                  <c:v>0.11939</c:v>
                </c:pt>
                <c:pt idx="1791">
                  <c:v>0.11935</c:v>
                </c:pt>
                <c:pt idx="1792">
                  <c:v>0.11931</c:v>
                </c:pt>
                <c:pt idx="1793">
                  <c:v>0.11926</c:v>
                </c:pt>
                <c:pt idx="1794">
                  <c:v>0.11922</c:v>
                </c:pt>
                <c:pt idx="1795">
                  <c:v>0.11918</c:v>
                </c:pt>
                <c:pt idx="1796">
                  <c:v>0.11914</c:v>
                </c:pt>
                <c:pt idx="1797">
                  <c:v>0.11909</c:v>
                </c:pt>
                <c:pt idx="1798">
                  <c:v>0.11905</c:v>
                </c:pt>
                <c:pt idx="1799">
                  <c:v>0.11901</c:v>
                </c:pt>
                <c:pt idx="1800">
                  <c:v>0.11897</c:v>
                </c:pt>
                <c:pt idx="1801">
                  <c:v>0.11892</c:v>
                </c:pt>
                <c:pt idx="1802">
                  <c:v>0.11888</c:v>
                </c:pt>
                <c:pt idx="1803">
                  <c:v>0.11884</c:v>
                </c:pt>
                <c:pt idx="1804">
                  <c:v>0.1188</c:v>
                </c:pt>
                <c:pt idx="1805">
                  <c:v>0.11876</c:v>
                </c:pt>
                <c:pt idx="1806">
                  <c:v>0.11871</c:v>
                </c:pt>
                <c:pt idx="1807">
                  <c:v>0.11867</c:v>
                </c:pt>
                <c:pt idx="1808">
                  <c:v>0.11863</c:v>
                </c:pt>
                <c:pt idx="1809">
                  <c:v>0.11859</c:v>
                </c:pt>
                <c:pt idx="1810">
                  <c:v>0.11854</c:v>
                </c:pt>
                <c:pt idx="1811">
                  <c:v>0.1185</c:v>
                </c:pt>
                <c:pt idx="1812">
                  <c:v>0.11846</c:v>
                </c:pt>
                <c:pt idx="1813">
                  <c:v>0.11842</c:v>
                </c:pt>
                <c:pt idx="1814">
                  <c:v>0.11838</c:v>
                </c:pt>
                <c:pt idx="1815">
                  <c:v>0.11833</c:v>
                </c:pt>
                <c:pt idx="1816">
                  <c:v>0.11829</c:v>
                </c:pt>
                <c:pt idx="1817">
                  <c:v>0.11825</c:v>
                </c:pt>
                <c:pt idx="1818">
                  <c:v>0.11821</c:v>
                </c:pt>
                <c:pt idx="1819">
                  <c:v>0.11817</c:v>
                </c:pt>
                <c:pt idx="1820">
                  <c:v>0.11813</c:v>
                </c:pt>
                <c:pt idx="1821">
                  <c:v>0.11808</c:v>
                </c:pt>
                <c:pt idx="1822">
                  <c:v>0.11804</c:v>
                </c:pt>
                <c:pt idx="1823">
                  <c:v>0.118</c:v>
                </c:pt>
                <c:pt idx="1824">
                  <c:v>0.11796</c:v>
                </c:pt>
                <c:pt idx="1825">
                  <c:v>0.11792</c:v>
                </c:pt>
                <c:pt idx="1826">
                  <c:v>0.11788</c:v>
                </c:pt>
                <c:pt idx="1827">
                  <c:v>0.11783</c:v>
                </c:pt>
                <c:pt idx="1828">
                  <c:v>0.11779</c:v>
                </c:pt>
                <c:pt idx="1829">
                  <c:v>0.11775</c:v>
                </c:pt>
                <c:pt idx="1830">
                  <c:v>0.11771</c:v>
                </c:pt>
                <c:pt idx="1831">
                  <c:v>0.11767</c:v>
                </c:pt>
                <c:pt idx="1832">
                  <c:v>0.11763</c:v>
                </c:pt>
                <c:pt idx="1833">
                  <c:v>0.11759</c:v>
                </c:pt>
                <c:pt idx="1834">
                  <c:v>0.11754</c:v>
                </c:pt>
                <c:pt idx="1835">
                  <c:v>0.1175</c:v>
                </c:pt>
                <c:pt idx="1836">
                  <c:v>0.11746</c:v>
                </c:pt>
                <c:pt idx="1837">
                  <c:v>0.11742</c:v>
                </c:pt>
                <c:pt idx="1838">
                  <c:v>0.11738</c:v>
                </c:pt>
                <c:pt idx="1839">
                  <c:v>0.11734</c:v>
                </c:pt>
                <c:pt idx="1840">
                  <c:v>0.1173</c:v>
                </c:pt>
                <c:pt idx="1841">
                  <c:v>0.11725</c:v>
                </c:pt>
                <c:pt idx="1842">
                  <c:v>0.11721</c:v>
                </c:pt>
                <c:pt idx="1843">
                  <c:v>0.11717</c:v>
                </c:pt>
                <c:pt idx="1844">
                  <c:v>0.11713</c:v>
                </c:pt>
                <c:pt idx="1845">
                  <c:v>0.11709</c:v>
                </c:pt>
                <c:pt idx="1846">
                  <c:v>0.11705</c:v>
                </c:pt>
                <c:pt idx="1847">
                  <c:v>0.11701</c:v>
                </c:pt>
                <c:pt idx="1848">
                  <c:v>0.11697</c:v>
                </c:pt>
                <c:pt idx="1849">
                  <c:v>0.11693</c:v>
                </c:pt>
                <c:pt idx="1850">
                  <c:v>0.11689</c:v>
                </c:pt>
                <c:pt idx="1851">
                  <c:v>0.11684</c:v>
                </c:pt>
                <c:pt idx="1852">
                  <c:v>0.1168</c:v>
                </c:pt>
                <c:pt idx="1853">
                  <c:v>0.11676</c:v>
                </c:pt>
                <c:pt idx="1854">
                  <c:v>0.11672</c:v>
                </c:pt>
                <c:pt idx="1855">
                  <c:v>0.11668</c:v>
                </c:pt>
                <c:pt idx="1856">
                  <c:v>0.11664</c:v>
                </c:pt>
                <c:pt idx="1857">
                  <c:v>0.1166</c:v>
                </c:pt>
                <c:pt idx="1858">
                  <c:v>0.11656</c:v>
                </c:pt>
                <c:pt idx="1859">
                  <c:v>0.11652</c:v>
                </c:pt>
                <c:pt idx="1860">
                  <c:v>0.11648</c:v>
                </c:pt>
                <c:pt idx="1861">
                  <c:v>0.11644</c:v>
                </c:pt>
                <c:pt idx="1862">
                  <c:v>0.1164</c:v>
                </c:pt>
                <c:pt idx="1863">
                  <c:v>0.11636</c:v>
                </c:pt>
                <c:pt idx="1864">
                  <c:v>0.11632</c:v>
                </c:pt>
                <c:pt idx="1865">
                  <c:v>0.11628</c:v>
                </c:pt>
                <c:pt idx="1866">
                  <c:v>0.11623</c:v>
                </c:pt>
                <c:pt idx="1867">
                  <c:v>0.11619</c:v>
                </c:pt>
                <c:pt idx="1868">
                  <c:v>0.11615</c:v>
                </c:pt>
                <c:pt idx="1869">
                  <c:v>0.11611</c:v>
                </c:pt>
                <c:pt idx="1870">
                  <c:v>0.11607</c:v>
                </c:pt>
                <c:pt idx="1871">
                  <c:v>0.11603</c:v>
                </c:pt>
                <c:pt idx="1872">
                  <c:v>0.11599</c:v>
                </c:pt>
                <c:pt idx="1873">
                  <c:v>0.11595</c:v>
                </c:pt>
                <c:pt idx="1874">
                  <c:v>0.11591</c:v>
                </c:pt>
                <c:pt idx="1875">
                  <c:v>0.11587</c:v>
                </c:pt>
                <c:pt idx="1876">
                  <c:v>0.11583</c:v>
                </c:pt>
                <c:pt idx="1877">
                  <c:v>0.11579</c:v>
                </c:pt>
                <c:pt idx="1878">
                  <c:v>0.11575</c:v>
                </c:pt>
                <c:pt idx="1879">
                  <c:v>0.11571</c:v>
                </c:pt>
                <c:pt idx="1880">
                  <c:v>0.11567</c:v>
                </c:pt>
                <c:pt idx="1881">
                  <c:v>0.11563</c:v>
                </c:pt>
                <c:pt idx="1882">
                  <c:v>0.11559</c:v>
                </c:pt>
                <c:pt idx="1883">
                  <c:v>0.11555</c:v>
                </c:pt>
                <c:pt idx="1884">
                  <c:v>0.11551</c:v>
                </c:pt>
                <c:pt idx="1885">
                  <c:v>0.11547</c:v>
                </c:pt>
                <c:pt idx="1886">
                  <c:v>0.11543</c:v>
                </c:pt>
                <c:pt idx="1887">
                  <c:v>0.11539</c:v>
                </c:pt>
                <c:pt idx="1888">
                  <c:v>0.11535</c:v>
                </c:pt>
                <c:pt idx="1889">
                  <c:v>0.11531</c:v>
                </c:pt>
                <c:pt idx="1890">
                  <c:v>0.11527</c:v>
                </c:pt>
                <c:pt idx="1891">
                  <c:v>0.11523</c:v>
                </c:pt>
                <c:pt idx="1892">
                  <c:v>0.11519</c:v>
                </c:pt>
                <c:pt idx="1893">
                  <c:v>0.11515</c:v>
                </c:pt>
                <c:pt idx="1894">
                  <c:v>0.11511</c:v>
                </c:pt>
                <c:pt idx="1895">
                  <c:v>0.11507</c:v>
                </c:pt>
                <c:pt idx="1896">
                  <c:v>0.11503</c:v>
                </c:pt>
                <c:pt idx="1897">
                  <c:v>0.11499</c:v>
                </c:pt>
                <c:pt idx="1898">
                  <c:v>0.11495</c:v>
                </c:pt>
                <c:pt idx="1899">
                  <c:v>0.11491</c:v>
                </c:pt>
                <c:pt idx="1900">
                  <c:v>0.11488</c:v>
                </c:pt>
                <c:pt idx="1901">
                  <c:v>0.11484</c:v>
                </c:pt>
                <c:pt idx="1902">
                  <c:v>0.1148</c:v>
                </c:pt>
                <c:pt idx="1903">
                  <c:v>0.11476</c:v>
                </c:pt>
                <c:pt idx="1904">
                  <c:v>0.11472</c:v>
                </c:pt>
                <c:pt idx="1905">
                  <c:v>0.11468</c:v>
                </c:pt>
                <c:pt idx="1906">
                  <c:v>0.11464</c:v>
                </c:pt>
                <c:pt idx="1907">
                  <c:v>0.1146</c:v>
                </c:pt>
                <c:pt idx="1908">
                  <c:v>0.11456</c:v>
                </c:pt>
                <c:pt idx="1909">
                  <c:v>0.11452</c:v>
                </c:pt>
                <c:pt idx="1910">
                  <c:v>0.11448</c:v>
                </c:pt>
                <c:pt idx="1911">
                  <c:v>0.11444</c:v>
                </c:pt>
                <c:pt idx="1912">
                  <c:v>0.1144</c:v>
                </c:pt>
                <c:pt idx="1913">
                  <c:v>0.11436</c:v>
                </c:pt>
                <c:pt idx="1914">
                  <c:v>0.11432</c:v>
                </c:pt>
                <c:pt idx="1915">
                  <c:v>0.11429</c:v>
                </c:pt>
                <c:pt idx="1916">
                  <c:v>0.11425</c:v>
                </c:pt>
                <c:pt idx="1917">
                  <c:v>0.11421</c:v>
                </c:pt>
                <c:pt idx="1918">
                  <c:v>0.11417</c:v>
                </c:pt>
                <c:pt idx="1919">
                  <c:v>0.11413</c:v>
                </c:pt>
                <c:pt idx="1920">
                  <c:v>0.11409</c:v>
                </c:pt>
                <c:pt idx="1921">
                  <c:v>0.11405</c:v>
                </c:pt>
                <c:pt idx="1922">
                  <c:v>0.11401</c:v>
                </c:pt>
                <c:pt idx="1923">
                  <c:v>0.11397</c:v>
                </c:pt>
                <c:pt idx="1924">
                  <c:v>0.11393</c:v>
                </c:pt>
                <c:pt idx="1925">
                  <c:v>0.1139</c:v>
                </c:pt>
                <c:pt idx="1926">
                  <c:v>0.11386</c:v>
                </c:pt>
                <c:pt idx="1927">
                  <c:v>0.11382</c:v>
                </c:pt>
                <c:pt idx="1928">
                  <c:v>0.11378</c:v>
                </c:pt>
                <c:pt idx="1929">
                  <c:v>0.11374</c:v>
                </c:pt>
                <c:pt idx="1930">
                  <c:v>0.1137</c:v>
                </c:pt>
                <c:pt idx="1931">
                  <c:v>0.11366</c:v>
                </c:pt>
                <c:pt idx="1932">
                  <c:v>0.11362</c:v>
                </c:pt>
                <c:pt idx="1933">
                  <c:v>0.11359</c:v>
                </c:pt>
                <c:pt idx="1934">
                  <c:v>0.11355</c:v>
                </c:pt>
                <c:pt idx="1935">
                  <c:v>0.11351</c:v>
                </c:pt>
                <c:pt idx="1936">
                  <c:v>0.11347</c:v>
                </c:pt>
                <c:pt idx="1937">
                  <c:v>0.11343</c:v>
                </c:pt>
                <c:pt idx="1938">
                  <c:v>0.11339</c:v>
                </c:pt>
                <c:pt idx="1939">
                  <c:v>0.11335</c:v>
                </c:pt>
                <c:pt idx="1940">
                  <c:v>0.11332</c:v>
                </c:pt>
                <c:pt idx="1941">
                  <c:v>0.11328</c:v>
                </c:pt>
                <c:pt idx="1942">
                  <c:v>0.11324</c:v>
                </c:pt>
                <c:pt idx="1943">
                  <c:v>0.1132</c:v>
                </c:pt>
                <c:pt idx="1944">
                  <c:v>0.11316</c:v>
                </c:pt>
                <c:pt idx="1945">
                  <c:v>0.11312</c:v>
                </c:pt>
                <c:pt idx="1946">
                  <c:v>0.11309</c:v>
                </c:pt>
                <c:pt idx="1947">
                  <c:v>0.11305</c:v>
                </c:pt>
                <c:pt idx="1948">
                  <c:v>0.11301</c:v>
                </c:pt>
                <c:pt idx="1949">
                  <c:v>0.11297</c:v>
                </c:pt>
                <c:pt idx="1950">
                  <c:v>0.11293</c:v>
                </c:pt>
                <c:pt idx="1951">
                  <c:v>0.11289</c:v>
                </c:pt>
                <c:pt idx="1952">
                  <c:v>0.11286</c:v>
                </c:pt>
                <c:pt idx="1953">
                  <c:v>0.11282</c:v>
                </c:pt>
                <c:pt idx="1954">
                  <c:v>0.11278</c:v>
                </c:pt>
                <c:pt idx="1955">
                  <c:v>0.11274</c:v>
                </c:pt>
                <c:pt idx="1956">
                  <c:v>0.1127</c:v>
                </c:pt>
                <c:pt idx="1957">
                  <c:v>0.11267</c:v>
                </c:pt>
                <c:pt idx="1958">
                  <c:v>0.11263</c:v>
                </c:pt>
                <c:pt idx="1959">
                  <c:v>0.11259</c:v>
                </c:pt>
                <c:pt idx="1960">
                  <c:v>0.11255</c:v>
                </c:pt>
                <c:pt idx="1961">
                  <c:v>0.11251</c:v>
                </c:pt>
                <c:pt idx="1962">
                  <c:v>0.11248</c:v>
                </c:pt>
                <c:pt idx="1963">
                  <c:v>0.11244</c:v>
                </c:pt>
                <c:pt idx="1964">
                  <c:v>0.1124</c:v>
                </c:pt>
                <c:pt idx="1965">
                  <c:v>0.11236</c:v>
                </c:pt>
                <c:pt idx="1966">
                  <c:v>0.11233</c:v>
                </c:pt>
                <c:pt idx="1967">
                  <c:v>0.11229</c:v>
                </c:pt>
                <c:pt idx="1968">
                  <c:v>0.11225</c:v>
                </c:pt>
                <c:pt idx="1969">
                  <c:v>0.11221</c:v>
                </c:pt>
                <c:pt idx="1970">
                  <c:v>0.11217</c:v>
                </c:pt>
                <c:pt idx="1971">
                  <c:v>0.11214</c:v>
                </c:pt>
                <c:pt idx="1972">
                  <c:v>0.1121</c:v>
                </c:pt>
                <c:pt idx="1973">
                  <c:v>0.11206</c:v>
                </c:pt>
                <c:pt idx="1974">
                  <c:v>0.11202</c:v>
                </c:pt>
                <c:pt idx="1975">
                  <c:v>0.11199</c:v>
                </c:pt>
                <c:pt idx="1976">
                  <c:v>0.11195</c:v>
                </c:pt>
                <c:pt idx="1977">
                  <c:v>0.11191</c:v>
                </c:pt>
                <c:pt idx="1978">
                  <c:v>0.11187</c:v>
                </c:pt>
                <c:pt idx="1979">
                  <c:v>0.11184</c:v>
                </c:pt>
                <c:pt idx="1980">
                  <c:v>0.1118</c:v>
                </c:pt>
                <c:pt idx="1981">
                  <c:v>0.11176</c:v>
                </c:pt>
                <c:pt idx="1982">
                  <c:v>0.11172</c:v>
                </c:pt>
                <c:pt idx="1983">
                  <c:v>0.11169</c:v>
                </c:pt>
                <c:pt idx="1984">
                  <c:v>0.11165</c:v>
                </c:pt>
                <c:pt idx="1985">
                  <c:v>0.11161</c:v>
                </c:pt>
                <c:pt idx="1986">
                  <c:v>0.11157</c:v>
                </c:pt>
                <c:pt idx="1987">
                  <c:v>0.11154</c:v>
                </c:pt>
                <c:pt idx="1988">
                  <c:v>0.1115</c:v>
                </c:pt>
                <c:pt idx="1989">
                  <c:v>0.11146</c:v>
                </c:pt>
                <c:pt idx="1990">
                  <c:v>0.11143</c:v>
                </c:pt>
                <c:pt idx="1991">
                  <c:v>0.11139</c:v>
                </c:pt>
                <c:pt idx="1992">
                  <c:v>0.11135</c:v>
                </c:pt>
                <c:pt idx="1993">
                  <c:v>0.11131</c:v>
                </c:pt>
                <c:pt idx="1994">
                  <c:v>0.11128</c:v>
                </c:pt>
                <c:pt idx="1995">
                  <c:v>0.11124</c:v>
                </c:pt>
                <c:pt idx="1996">
                  <c:v>0.1112</c:v>
                </c:pt>
                <c:pt idx="1997">
                  <c:v>0.11117</c:v>
                </c:pt>
                <c:pt idx="1998">
                  <c:v>0.11113</c:v>
                </c:pt>
                <c:pt idx="1999">
                  <c:v>0.11109</c:v>
                </c:pt>
                <c:pt idx="2000">
                  <c:v>0.11105</c:v>
                </c:pt>
              </c:numCache>
            </c:numRef>
          </c:yVal>
          <c:smooth val="1"/>
        </c:ser>
        <c:ser>
          <c:idx val="4"/>
          <c:order val="4"/>
          <c:tx>
            <c:strRef>
              <c:f>Sheet1!$A$6</c:f>
              <c:strCache>
                <c:ptCount val="1"/>
                <c:pt idx="0">
                  <c:v>(1,1,0)</c:v>
                </c:pt>
              </c:strCache>
            </c:strRef>
          </c:tx>
          <c:spPr>
            <a:ln w="12700">
              <a:solidFill>
                <a:schemeClr val="tx1"/>
              </a:solidFill>
              <a:prstDash val="dash"/>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Sheet1!$B$6:$BXZ$6</c:f>
              <c:numCache>
                <c:formatCode>General</c:formatCode>
                <c:ptCount val="2001"/>
                <c:pt idx="0">
                  <c:v>0.22027</c:v>
                </c:pt>
                <c:pt idx="1">
                  <c:v>0.22023</c:v>
                </c:pt>
                <c:pt idx="2">
                  <c:v>0.22018</c:v>
                </c:pt>
                <c:pt idx="3">
                  <c:v>0.22013</c:v>
                </c:pt>
                <c:pt idx="4">
                  <c:v>0.22009</c:v>
                </c:pt>
                <c:pt idx="5">
                  <c:v>0.22004</c:v>
                </c:pt>
                <c:pt idx="6">
                  <c:v>0.21999</c:v>
                </c:pt>
                <c:pt idx="7">
                  <c:v>0.21993</c:v>
                </c:pt>
                <c:pt idx="8">
                  <c:v>0.21988</c:v>
                </c:pt>
                <c:pt idx="9">
                  <c:v>0.21983</c:v>
                </c:pt>
                <c:pt idx="10">
                  <c:v>0.21977</c:v>
                </c:pt>
                <c:pt idx="11">
                  <c:v>0.21972</c:v>
                </c:pt>
                <c:pt idx="12">
                  <c:v>0.21966</c:v>
                </c:pt>
                <c:pt idx="13">
                  <c:v>0.2196</c:v>
                </c:pt>
                <c:pt idx="14">
                  <c:v>0.21954</c:v>
                </c:pt>
                <c:pt idx="15">
                  <c:v>0.21948</c:v>
                </c:pt>
                <c:pt idx="16">
                  <c:v>0.21942</c:v>
                </c:pt>
                <c:pt idx="17">
                  <c:v>0.21936</c:v>
                </c:pt>
                <c:pt idx="18">
                  <c:v>0.2193</c:v>
                </c:pt>
                <c:pt idx="19">
                  <c:v>0.21923</c:v>
                </c:pt>
                <c:pt idx="20">
                  <c:v>0.21917</c:v>
                </c:pt>
                <c:pt idx="21">
                  <c:v>0.2191</c:v>
                </c:pt>
                <c:pt idx="22">
                  <c:v>0.21903</c:v>
                </c:pt>
                <c:pt idx="23">
                  <c:v>0.21896</c:v>
                </c:pt>
                <c:pt idx="24">
                  <c:v>0.2189</c:v>
                </c:pt>
                <c:pt idx="25">
                  <c:v>0.21883</c:v>
                </c:pt>
                <c:pt idx="26">
                  <c:v>0.21875</c:v>
                </c:pt>
                <c:pt idx="27">
                  <c:v>0.21868</c:v>
                </c:pt>
                <c:pt idx="28">
                  <c:v>0.21861</c:v>
                </c:pt>
                <c:pt idx="29">
                  <c:v>0.21854</c:v>
                </c:pt>
                <c:pt idx="30">
                  <c:v>0.21846</c:v>
                </c:pt>
                <c:pt idx="31">
                  <c:v>0.21839</c:v>
                </c:pt>
                <c:pt idx="32">
                  <c:v>0.21831</c:v>
                </c:pt>
                <c:pt idx="33">
                  <c:v>0.21823</c:v>
                </c:pt>
                <c:pt idx="34">
                  <c:v>0.21816</c:v>
                </c:pt>
                <c:pt idx="35">
                  <c:v>0.21808</c:v>
                </c:pt>
                <c:pt idx="36">
                  <c:v>0.218</c:v>
                </c:pt>
                <c:pt idx="37">
                  <c:v>0.21792</c:v>
                </c:pt>
                <c:pt idx="38">
                  <c:v>0.21784</c:v>
                </c:pt>
                <c:pt idx="39">
                  <c:v>0.21776</c:v>
                </c:pt>
                <c:pt idx="40">
                  <c:v>0.21767</c:v>
                </c:pt>
                <c:pt idx="41">
                  <c:v>0.21759</c:v>
                </c:pt>
                <c:pt idx="42">
                  <c:v>0.21751</c:v>
                </c:pt>
                <c:pt idx="43">
                  <c:v>0.21742</c:v>
                </c:pt>
                <c:pt idx="44">
                  <c:v>0.21734</c:v>
                </c:pt>
                <c:pt idx="45">
                  <c:v>0.21725</c:v>
                </c:pt>
                <c:pt idx="46">
                  <c:v>0.21717</c:v>
                </c:pt>
                <c:pt idx="47">
                  <c:v>0.21708</c:v>
                </c:pt>
                <c:pt idx="48">
                  <c:v>0.21699</c:v>
                </c:pt>
                <c:pt idx="49">
                  <c:v>0.2169</c:v>
                </c:pt>
                <c:pt idx="50">
                  <c:v>0.21681</c:v>
                </c:pt>
                <c:pt idx="51">
                  <c:v>0.21672</c:v>
                </c:pt>
                <c:pt idx="52">
                  <c:v>0.21663</c:v>
                </c:pt>
                <c:pt idx="53">
                  <c:v>0.21654</c:v>
                </c:pt>
                <c:pt idx="54">
                  <c:v>0.21645</c:v>
                </c:pt>
                <c:pt idx="55">
                  <c:v>0.21636</c:v>
                </c:pt>
                <c:pt idx="56">
                  <c:v>0.21626</c:v>
                </c:pt>
                <c:pt idx="57">
                  <c:v>0.21617</c:v>
                </c:pt>
                <c:pt idx="58">
                  <c:v>0.21607</c:v>
                </c:pt>
                <c:pt idx="59">
                  <c:v>0.21598</c:v>
                </c:pt>
                <c:pt idx="60">
                  <c:v>0.21588</c:v>
                </c:pt>
                <c:pt idx="61">
                  <c:v>0.21579</c:v>
                </c:pt>
                <c:pt idx="62">
                  <c:v>0.21569</c:v>
                </c:pt>
                <c:pt idx="63">
                  <c:v>0.21559</c:v>
                </c:pt>
                <c:pt idx="64">
                  <c:v>0.2155</c:v>
                </c:pt>
                <c:pt idx="65">
                  <c:v>0.2154</c:v>
                </c:pt>
                <c:pt idx="66">
                  <c:v>0.2153</c:v>
                </c:pt>
                <c:pt idx="67">
                  <c:v>0.2152</c:v>
                </c:pt>
                <c:pt idx="68">
                  <c:v>0.2151</c:v>
                </c:pt>
                <c:pt idx="69">
                  <c:v>0.215</c:v>
                </c:pt>
                <c:pt idx="70">
                  <c:v>0.2149</c:v>
                </c:pt>
                <c:pt idx="71">
                  <c:v>0.2148</c:v>
                </c:pt>
                <c:pt idx="72">
                  <c:v>0.2147</c:v>
                </c:pt>
                <c:pt idx="73">
                  <c:v>0.21459</c:v>
                </c:pt>
                <c:pt idx="74">
                  <c:v>0.21449</c:v>
                </c:pt>
                <c:pt idx="75">
                  <c:v>0.21439</c:v>
                </c:pt>
                <c:pt idx="76">
                  <c:v>0.21429</c:v>
                </c:pt>
                <c:pt idx="77">
                  <c:v>0.21418</c:v>
                </c:pt>
                <c:pt idx="78">
                  <c:v>0.21408</c:v>
                </c:pt>
                <c:pt idx="79">
                  <c:v>0.21397</c:v>
                </c:pt>
                <c:pt idx="80">
                  <c:v>0.21387</c:v>
                </c:pt>
                <c:pt idx="81">
                  <c:v>0.21376</c:v>
                </c:pt>
                <c:pt idx="82">
                  <c:v>0.21365</c:v>
                </c:pt>
                <c:pt idx="83">
                  <c:v>0.21355</c:v>
                </c:pt>
                <c:pt idx="84">
                  <c:v>0.21344</c:v>
                </c:pt>
                <c:pt idx="85">
                  <c:v>0.21333</c:v>
                </c:pt>
                <c:pt idx="86">
                  <c:v>0.21323</c:v>
                </c:pt>
                <c:pt idx="87">
                  <c:v>0.21312</c:v>
                </c:pt>
                <c:pt idx="88">
                  <c:v>0.21301</c:v>
                </c:pt>
                <c:pt idx="89">
                  <c:v>0.2129</c:v>
                </c:pt>
                <c:pt idx="90">
                  <c:v>0.21279</c:v>
                </c:pt>
                <c:pt idx="91">
                  <c:v>0.21268</c:v>
                </c:pt>
                <c:pt idx="92">
                  <c:v>0.21257</c:v>
                </c:pt>
                <c:pt idx="93">
                  <c:v>0.21246</c:v>
                </c:pt>
                <c:pt idx="94">
                  <c:v>0.21235</c:v>
                </c:pt>
                <c:pt idx="95">
                  <c:v>0.21224</c:v>
                </c:pt>
                <c:pt idx="96">
                  <c:v>0.21213</c:v>
                </c:pt>
                <c:pt idx="97">
                  <c:v>0.21201</c:v>
                </c:pt>
                <c:pt idx="98">
                  <c:v>0.2119</c:v>
                </c:pt>
                <c:pt idx="99">
                  <c:v>0.21179</c:v>
                </c:pt>
                <c:pt idx="100">
                  <c:v>0.21168</c:v>
                </c:pt>
                <c:pt idx="101">
                  <c:v>0.21156</c:v>
                </c:pt>
                <c:pt idx="102">
                  <c:v>0.21145</c:v>
                </c:pt>
                <c:pt idx="103">
                  <c:v>0.21134</c:v>
                </c:pt>
                <c:pt idx="104">
                  <c:v>0.21122</c:v>
                </c:pt>
                <c:pt idx="105">
                  <c:v>0.21111</c:v>
                </c:pt>
                <c:pt idx="106">
                  <c:v>0.21099</c:v>
                </c:pt>
                <c:pt idx="107">
                  <c:v>0.21088</c:v>
                </c:pt>
                <c:pt idx="108">
                  <c:v>0.21076</c:v>
                </c:pt>
                <c:pt idx="109">
                  <c:v>0.21065</c:v>
                </c:pt>
                <c:pt idx="110">
                  <c:v>0.21053</c:v>
                </c:pt>
                <c:pt idx="111">
                  <c:v>0.21042</c:v>
                </c:pt>
                <c:pt idx="112">
                  <c:v>0.2103</c:v>
                </c:pt>
                <c:pt idx="113">
                  <c:v>0.21018</c:v>
                </c:pt>
                <c:pt idx="114">
                  <c:v>0.21007</c:v>
                </c:pt>
                <c:pt idx="115">
                  <c:v>0.20995</c:v>
                </c:pt>
                <c:pt idx="116">
                  <c:v>0.20983</c:v>
                </c:pt>
                <c:pt idx="117">
                  <c:v>0.20972</c:v>
                </c:pt>
                <c:pt idx="118">
                  <c:v>0.2096</c:v>
                </c:pt>
                <c:pt idx="119">
                  <c:v>0.20948</c:v>
                </c:pt>
                <c:pt idx="120">
                  <c:v>0.20936</c:v>
                </c:pt>
                <c:pt idx="121">
                  <c:v>0.20924</c:v>
                </c:pt>
                <c:pt idx="122">
                  <c:v>0.20912</c:v>
                </c:pt>
                <c:pt idx="123">
                  <c:v>0.20901</c:v>
                </c:pt>
                <c:pt idx="124">
                  <c:v>0.20889</c:v>
                </c:pt>
                <c:pt idx="125">
                  <c:v>0.20877</c:v>
                </c:pt>
                <c:pt idx="126">
                  <c:v>0.20865</c:v>
                </c:pt>
                <c:pt idx="127">
                  <c:v>0.20853</c:v>
                </c:pt>
                <c:pt idx="128">
                  <c:v>0.20841</c:v>
                </c:pt>
                <c:pt idx="129">
                  <c:v>0.20829</c:v>
                </c:pt>
                <c:pt idx="130">
                  <c:v>0.20817</c:v>
                </c:pt>
                <c:pt idx="131">
                  <c:v>0.20805</c:v>
                </c:pt>
                <c:pt idx="132">
                  <c:v>0.20793</c:v>
                </c:pt>
                <c:pt idx="133">
                  <c:v>0.20781</c:v>
                </c:pt>
                <c:pt idx="134">
                  <c:v>0.20769</c:v>
                </c:pt>
                <c:pt idx="135">
                  <c:v>0.20756</c:v>
                </c:pt>
                <c:pt idx="136">
                  <c:v>0.20744</c:v>
                </c:pt>
                <c:pt idx="137">
                  <c:v>0.20732</c:v>
                </c:pt>
                <c:pt idx="138">
                  <c:v>0.2072</c:v>
                </c:pt>
                <c:pt idx="139">
                  <c:v>0.20708</c:v>
                </c:pt>
                <c:pt idx="140">
                  <c:v>0.20696</c:v>
                </c:pt>
                <c:pt idx="141">
                  <c:v>0.20683</c:v>
                </c:pt>
                <c:pt idx="142">
                  <c:v>0.20671</c:v>
                </c:pt>
                <c:pt idx="143">
                  <c:v>0.20659</c:v>
                </c:pt>
                <c:pt idx="144">
                  <c:v>0.20647</c:v>
                </c:pt>
                <c:pt idx="145">
                  <c:v>0.20634</c:v>
                </c:pt>
                <c:pt idx="146">
                  <c:v>0.20622</c:v>
                </c:pt>
                <c:pt idx="147">
                  <c:v>0.2061</c:v>
                </c:pt>
                <c:pt idx="148">
                  <c:v>0.20597</c:v>
                </c:pt>
                <c:pt idx="149">
                  <c:v>0.20585</c:v>
                </c:pt>
                <c:pt idx="150">
                  <c:v>0.20573</c:v>
                </c:pt>
                <c:pt idx="151">
                  <c:v>0.2056</c:v>
                </c:pt>
                <c:pt idx="152">
                  <c:v>0.20548</c:v>
                </c:pt>
                <c:pt idx="153">
                  <c:v>0.20536</c:v>
                </c:pt>
                <c:pt idx="154">
                  <c:v>0.20523</c:v>
                </c:pt>
                <c:pt idx="155">
                  <c:v>0.20511</c:v>
                </c:pt>
                <c:pt idx="156">
                  <c:v>0.20499</c:v>
                </c:pt>
                <c:pt idx="157">
                  <c:v>0.20486</c:v>
                </c:pt>
                <c:pt idx="158">
                  <c:v>0.20474</c:v>
                </c:pt>
                <c:pt idx="159">
                  <c:v>0.20461</c:v>
                </c:pt>
                <c:pt idx="160">
                  <c:v>0.20449</c:v>
                </c:pt>
                <c:pt idx="161">
                  <c:v>0.20436</c:v>
                </c:pt>
                <c:pt idx="162">
                  <c:v>0.20424</c:v>
                </c:pt>
                <c:pt idx="163">
                  <c:v>0.20411</c:v>
                </c:pt>
                <c:pt idx="164">
                  <c:v>0.20399</c:v>
                </c:pt>
                <c:pt idx="165">
                  <c:v>0.20386</c:v>
                </c:pt>
                <c:pt idx="166">
                  <c:v>0.20374</c:v>
                </c:pt>
                <c:pt idx="167">
                  <c:v>0.20361</c:v>
                </c:pt>
                <c:pt idx="168">
                  <c:v>0.20349</c:v>
                </c:pt>
                <c:pt idx="169">
                  <c:v>0.20336</c:v>
                </c:pt>
                <c:pt idx="170">
                  <c:v>0.20324</c:v>
                </c:pt>
                <c:pt idx="171">
                  <c:v>0.20311</c:v>
                </c:pt>
                <c:pt idx="172">
                  <c:v>0.20299</c:v>
                </c:pt>
                <c:pt idx="173">
                  <c:v>0.20286</c:v>
                </c:pt>
                <c:pt idx="174">
                  <c:v>0.20274</c:v>
                </c:pt>
                <c:pt idx="175">
                  <c:v>0.20261</c:v>
                </c:pt>
                <c:pt idx="176">
                  <c:v>0.20248</c:v>
                </c:pt>
                <c:pt idx="177">
                  <c:v>0.20236</c:v>
                </c:pt>
                <c:pt idx="178">
                  <c:v>0.20223</c:v>
                </c:pt>
                <c:pt idx="179">
                  <c:v>0.20211</c:v>
                </c:pt>
                <c:pt idx="180">
                  <c:v>0.20198</c:v>
                </c:pt>
                <c:pt idx="181">
                  <c:v>0.20185</c:v>
                </c:pt>
                <c:pt idx="182">
                  <c:v>0.20173</c:v>
                </c:pt>
                <c:pt idx="183">
                  <c:v>0.2016</c:v>
                </c:pt>
                <c:pt idx="184">
                  <c:v>0.20148</c:v>
                </c:pt>
                <c:pt idx="185">
                  <c:v>0.20135</c:v>
                </c:pt>
                <c:pt idx="186">
                  <c:v>0.20122</c:v>
                </c:pt>
                <c:pt idx="187">
                  <c:v>0.2011</c:v>
                </c:pt>
                <c:pt idx="188">
                  <c:v>0.20097</c:v>
                </c:pt>
                <c:pt idx="189">
                  <c:v>0.20084</c:v>
                </c:pt>
                <c:pt idx="190">
                  <c:v>0.20072</c:v>
                </c:pt>
                <c:pt idx="191">
                  <c:v>0.20059</c:v>
                </c:pt>
                <c:pt idx="192">
                  <c:v>0.20047</c:v>
                </c:pt>
                <c:pt idx="193">
                  <c:v>0.20034</c:v>
                </c:pt>
                <c:pt idx="194">
                  <c:v>0.20021</c:v>
                </c:pt>
                <c:pt idx="195">
                  <c:v>0.20009</c:v>
                </c:pt>
                <c:pt idx="196">
                  <c:v>0.19996</c:v>
                </c:pt>
                <c:pt idx="197">
                  <c:v>0.19983</c:v>
                </c:pt>
                <c:pt idx="198">
                  <c:v>0.19971</c:v>
                </c:pt>
                <c:pt idx="199">
                  <c:v>0.19958</c:v>
                </c:pt>
                <c:pt idx="200">
                  <c:v>0.19945</c:v>
                </c:pt>
                <c:pt idx="201">
                  <c:v>0.19933</c:v>
                </c:pt>
                <c:pt idx="202">
                  <c:v>0.1992</c:v>
                </c:pt>
                <c:pt idx="203">
                  <c:v>0.19907</c:v>
                </c:pt>
                <c:pt idx="204">
                  <c:v>0.19895</c:v>
                </c:pt>
                <c:pt idx="205">
                  <c:v>0.19882</c:v>
                </c:pt>
                <c:pt idx="206">
                  <c:v>0.19869</c:v>
                </c:pt>
                <c:pt idx="207">
                  <c:v>0.19857</c:v>
                </c:pt>
                <c:pt idx="208">
                  <c:v>0.19844</c:v>
                </c:pt>
                <c:pt idx="209">
                  <c:v>0.19831</c:v>
                </c:pt>
                <c:pt idx="210">
                  <c:v>0.19819</c:v>
                </c:pt>
                <c:pt idx="211">
                  <c:v>0.19806</c:v>
                </c:pt>
                <c:pt idx="212">
                  <c:v>0.19793</c:v>
                </c:pt>
                <c:pt idx="213">
                  <c:v>0.19781</c:v>
                </c:pt>
                <c:pt idx="214">
                  <c:v>0.19768</c:v>
                </c:pt>
                <c:pt idx="215">
                  <c:v>0.19755</c:v>
                </c:pt>
                <c:pt idx="216">
                  <c:v>0.19742</c:v>
                </c:pt>
                <c:pt idx="217">
                  <c:v>0.1973</c:v>
                </c:pt>
                <c:pt idx="218">
                  <c:v>0.19717</c:v>
                </c:pt>
                <c:pt idx="219">
                  <c:v>0.19704</c:v>
                </c:pt>
                <c:pt idx="220">
                  <c:v>0.19692</c:v>
                </c:pt>
                <c:pt idx="221">
                  <c:v>0.19679</c:v>
                </c:pt>
                <c:pt idx="222">
                  <c:v>0.19666</c:v>
                </c:pt>
                <c:pt idx="223">
                  <c:v>0.19654</c:v>
                </c:pt>
                <c:pt idx="224">
                  <c:v>0.19641</c:v>
                </c:pt>
                <c:pt idx="225">
                  <c:v>0.19628</c:v>
                </c:pt>
                <c:pt idx="226">
                  <c:v>0.19616</c:v>
                </c:pt>
                <c:pt idx="227">
                  <c:v>0.19603</c:v>
                </c:pt>
                <c:pt idx="228">
                  <c:v>0.19591</c:v>
                </c:pt>
                <c:pt idx="229">
                  <c:v>0.19578</c:v>
                </c:pt>
                <c:pt idx="230">
                  <c:v>0.19565</c:v>
                </c:pt>
                <c:pt idx="231">
                  <c:v>0.19553</c:v>
                </c:pt>
                <c:pt idx="232">
                  <c:v>0.1954</c:v>
                </c:pt>
                <c:pt idx="233">
                  <c:v>0.19527</c:v>
                </c:pt>
                <c:pt idx="234">
                  <c:v>0.19515</c:v>
                </c:pt>
                <c:pt idx="235">
                  <c:v>0.19502</c:v>
                </c:pt>
                <c:pt idx="236">
                  <c:v>0.19489</c:v>
                </c:pt>
                <c:pt idx="237">
                  <c:v>0.19477</c:v>
                </c:pt>
                <c:pt idx="238">
                  <c:v>0.19464</c:v>
                </c:pt>
                <c:pt idx="239">
                  <c:v>0.19452</c:v>
                </c:pt>
                <c:pt idx="240">
                  <c:v>0.19439</c:v>
                </c:pt>
                <c:pt idx="241">
                  <c:v>0.19426</c:v>
                </c:pt>
                <c:pt idx="242">
                  <c:v>0.19414</c:v>
                </c:pt>
                <c:pt idx="243">
                  <c:v>0.19401</c:v>
                </c:pt>
                <c:pt idx="244">
                  <c:v>0.19388</c:v>
                </c:pt>
                <c:pt idx="245">
                  <c:v>0.19376</c:v>
                </c:pt>
                <c:pt idx="246">
                  <c:v>0.19363</c:v>
                </c:pt>
                <c:pt idx="247">
                  <c:v>0.19351</c:v>
                </c:pt>
                <c:pt idx="248">
                  <c:v>0.19338</c:v>
                </c:pt>
                <c:pt idx="249">
                  <c:v>0.19326</c:v>
                </c:pt>
                <c:pt idx="250">
                  <c:v>0.19313</c:v>
                </c:pt>
                <c:pt idx="251">
                  <c:v>0.193</c:v>
                </c:pt>
                <c:pt idx="252">
                  <c:v>0.19288</c:v>
                </c:pt>
                <c:pt idx="253">
                  <c:v>0.19275</c:v>
                </c:pt>
                <c:pt idx="254">
                  <c:v>0.19263</c:v>
                </c:pt>
                <c:pt idx="255">
                  <c:v>0.1925</c:v>
                </c:pt>
                <c:pt idx="256">
                  <c:v>0.19238</c:v>
                </c:pt>
                <c:pt idx="257">
                  <c:v>0.19225</c:v>
                </c:pt>
                <c:pt idx="258">
                  <c:v>0.19213</c:v>
                </c:pt>
                <c:pt idx="259">
                  <c:v>0.192</c:v>
                </c:pt>
                <c:pt idx="260">
                  <c:v>0.19187</c:v>
                </c:pt>
                <c:pt idx="261">
                  <c:v>0.19175</c:v>
                </c:pt>
                <c:pt idx="262">
                  <c:v>0.19162</c:v>
                </c:pt>
                <c:pt idx="263">
                  <c:v>0.1915</c:v>
                </c:pt>
                <c:pt idx="264">
                  <c:v>0.19137</c:v>
                </c:pt>
                <c:pt idx="265">
                  <c:v>0.19125</c:v>
                </c:pt>
                <c:pt idx="266">
                  <c:v>0.19112</c:v>
                </c:pt>
                <c:pt idx="267">
                  <c:v>0.191</c:v>
                </c:pt>
                <c:pt idx="268">
                  <c:v>0.19087</c:v>
                </c:pt>
                <c:pt idx="269">
                  <c:v>0.19075</c:v>
                </c:pt>
                <c:pt idx="270">
                  <c:v>0.19062</c:v>
                </c:pt>
                <c:pt idx="271">
                  <c:v>0.1905</c:v>
                </c:pt>
                <c:pt idx="272">
                  <c:v>0.19038</c:v>
                </c:pt>
                <c:pt idx="273">
                  <c:v>0.19025</c:v>
                </c:pt>
                <c:pt idx="274">
                  <c:v>0.19013</c:v>
                </c:pt>
                <c:pt idx="275">
                  <c:v>0.19</c:v>
                </c:pt>
                <c:pt idx="276">
                  <c:v>0.18988</c:v>
                </c:pt>
                <c:pt idx="277">
                  <c:v>0.18975</c:v>
                </c:pt>
                <c:pt idx="278">
                  <c:v>0.18963</c:v>
                </c:pt>
                <c:pt idx="279">
                  <c:v>0.18951</c:v>
                </c:pt>
                <c:pt idx="280">
                  <c:v>0.18938</c:v>
                </c:pt>
                <c:pt idx="281">
                  <c:v>0.18926</c:v>
                </c:pt>
                <c:pt idx="282">
                  <c:v>0.18913</c:v>
                </c:pt>
                <c:pt idx="283">
                  <c:v>0.18901</c:v>
                </c:pt>
                <c:pt idx="284">
                  <c:v>0.18889</c:v>
                </c:pt>
                <c:pt idx="285">
                  <c:v>0.18876</c:v>
                </c:pt>
                <c:pt idx="286">
                  <c:v>0.18864</c:v>
                </c:pt>
                <c:pt idx="287">
                  <c:v>0.18852</c:v>
                </c:pt>
                <c:pt idx="288">
                  <c:v>0.18839</c:v>
                </c:pt>
                <c:pt idx="289">
                  <c:v>0.18827</c:v>
                </c:pt>
                <c:pt idx="290">
                  <c:v>0.18815</c:v>
                </c:pt>
                <c:pt idx="291">
                  <c:v>0.18802</c:v>
                </c:pt>
                <c:pt idx="292">
                  <c:v>0.1879</c:v>
                </c:pt>
                <c:pt idx="293">
                  <c:v>0.18778</c:v>
                </c:pt>
                <c:pt idx="294">
                  <c:v>0.18765</c:v>
                </c:pt>
                <c:pt idx="295">
                  <c:v>0.18753</c:v>
                </c:pt>
                <c:pt idx="296">
                  <c:v>0.18741</c:v>
                </c:pt>
                <c:pt idx="297">
                  <c:v>0.18728</c:v>
                </c:pt>
                <c:pt idx="298">
                  <c:v>0.18716</c:v>
                </c:pt>
                <c:pt idx="299">
                  <c:v>0.18704</c:v>
                </c:pt>
                <c:pt idx="300">
                  <c:v>0.18692</c:v>
                </c:pt>
                <c:pt idx="301">
                  <c:v>0.18679</c:v>
                </c:pt>
                <c:pt idx="302">
                  <c:v>0.18667</c:v>
                </c:pt>
                <c:pt idx="303">
                  <c:v>0.18655</c:v>
                </c:pt>
                <c:pt idx="304">
                  <c:v>0.18643</c:v>
                </c:pt>
                <c:pt idx="305">
                  <c:v>0.18631</c:v>
                </c:pt>
                <c:pt idx="306">
                  <c:v>0.18618</c:v>
                </c:pt>
                <c:pt idx="307">
                  <c:v>0.18606</c:v>
                </c:pt>
                <c:pt idx="308">
                  <c:v>0.18594</c:v>
                </c:pt>
                <c:pt idx="309">
                  <c:v>0.18582</c:v>
                </c:pt>
                <c:pt idx="310">
                  <c:v>0.1857</c:v>
                </c:pt>
                <c:pt idx="311">
                  <c:v>0.18557</c:v>
                </c:pt>
                <c:pt idx="312">
                  <c:v>0.18545</c:v>
                </c:pt>
                <c:pt idx="313">
                  <c:v>0.18533</c:v>
                </c:pt>
                <c:pt idx="314">
                  <c:v>0.18521</c:v>
                </c:pt>
                <c:pt idx="315">
                  <c:v>0.18509</c:v>
                </c:pt>
                <c:pt idx="316">
                  <c:v>0.18497</c:v>
                </c:pt>
                <c:pt idx="317">
                  <c:v>0.18485</c:v>
                </c:pt>
                <c:pt idx="318">
                  <c:v>0.18473</c:v>
                </c:pt>
                <c:pt idx="319">
                  <c:v>0.1846</c:v>
                </c:pt>
                <c:pt idx="320">
                  <c:v>0.18448</c:v>
                </c:pt>
                <c:pt idx="321">
                  <c:v>0.18436</c:v>
                </c:pt>
                <c:pt idx="322">
                  <c:v>0.18424</c:v>
                </c:pt>
                <c:pt idx="323">
                  <c:v>0.18412</c:v>
                </c:pt>
                <c:pt idx="324">
                  <c:v>0.184</c:v>
                </c:pt>
                <c:pt idx="325">
                  <c:v>0.18388</c:v>
                </c:pt>
                <c:pt idx="326">
                  <c:v>0.18376</c:v>
                </c:pt>
                <c:pt idx="327">
                  <c:v>0.18364</c:v>
                </c:pt>
                <c:pt idx="328">
                  <c:v>0.18352</c:v>
                </c:pt>
                <c:pt idx="329">
                  <c:v>0.1834</c:v>
                </c:pt>
                <c:pt idx="330">
                  <c:v>0.18328</c:v>
                </c:pt>
                <c:pt idx="331">
                  <c:v>0.18316</c:v>
                </c:pt>
                <c:pt idx="332">
                  <c:v>0.18304</c:v>
                </c:pt>
                <c:pt idx="333">
                  <c:v>0.18292</c:v>
                </c:pt>
                <c:pt idx="334">
                  <c:v>0.1828</c:v>
                </c:pt>
                <c:pt idx="335">
                  <c:v>0.18268</c:v>
                </c:pt>
                <c:pt idx="336">
                  <c:v>0.18256</c:v>
                </c:pt>
                <c:pt idx="337">
                  <c:v>0.18244</c:v>
                </c:pt>
                <c:pt idx="338">
                  <c:v>0.18232</c:v>
                </c:pt>
                <c:pt idx="339">
                  <c:v>0.1822</c:v>
                </c:pt>
                <c:pt idx="340">
                  <c:v>0.18209</c:v>
                </c:pt>
                <c:pt idx="341">
                  <c:v>0.18197</c:v>
                </c:pt>
                <c:pt idx="342">
                  <c:v>0.18185</c:v>
                </c:pt>
                <c:pt idx="343">
                  <c:v>0.18173</c:v>
                </c:pt>
                <c:pt idx="344">
                  <c:v>0.18161</c:v>
                </c:pt>
                <c:pt idx="345">
                  <c:v>0.18149</c:v>
                </c:pt>
                <c:pt idx="346">
                  <c:v>0.18137</c:v>
                </c:pt>
                <c:pt idx="347">
                  <c:v>0.18126</c:v>
                </c:pt>
                <c:pt idx="348">
                  <c:v>0.18114</c:v>
                </c:pt>
                <c:pt idx="349">
                  <c:v>0.18102</c:v>
                </c:pt>
                <c:pt idx="350">
                  <c:v>0.1809</c:v>
                </c:pt>
                <c:pt idx="351">
                  <c:v>0.18078</c:v>
                </c:pt>
                <c:pt idx="352">
                  <c:v>0.18067</c:v>
                </c:pt>
                <c:pt idx="353">
                  <c:v>0.18055</c:v>
                </c:pt>
                <c:pt idx="354">
                  <c:v>0.18043</c:v>
                </c:pt>
                <c:pt idx="355">
                  <c:v>0.18031</c:v>
                </c:pt>
                <c:pt idx="356">
                  <c:v>0.18019</c:v>
                </c:pt>
                <c:pt idx="357">
                  <c:v>0.18008</c:v>
                </c:pt>
                <c:pt idx="358">
                  <c:v>0.17996</c:v>
                </c:pt>
                <c:pt idx="359">
                  <c:v>0.17984</c:v>
                </c:pt>
                <c:pt idx="360">
                  <c:v>0.17973</c:v>
                </c:pt>
                <c:pt idx="361">
                  <c:v>0.17961</c:v>
                </c:pt>
                <c:pt idx="362">
                  <c:v>0.17949</c:v>
                </c:pt>
                <c:pt idx="363">
                  <c:v>0.17938</c:v>
                </c:pt>
                <c:pt idx="364">
                  <c:v>0.17926</c:v>
                </c:pt>
                <c:pt idx="365">
                  <c:v>0.17914</c:v>
                </c:pt>
                <c:pt idx="366">
                  <c:v>0.17903</c:v>
                </c:pt>
                <c:pt idx="367">
                  <c:v>0.17891</c:v>
                </c:pt>
                <c:pt idx="368">
                  <c:v>0.17879</c:v>
                </c:pt>
                <c:pt idx="369">
                  <c:v>0.17868</c:v>
                </c:pt>
                <c:pt idx="370">
                  <c:v>0.17856</c:v>
                </c:pt>
                <c:pt idx="371">
                  <c:v>0.17845</c:v>
                </c:pt>
                <c:pt idx="372">
                  <c:v>0.17833</c:v>
                </c:pt>
                <c:pt idx="373">
                  <c:v>0.17821</c:v>
                </c:pt>
                <c:pt idx="374">
                  <c:v>0.1781</c:v>
                </c:pt>
                <c:pt idx="375">
                  <c:v>0.17798</c:v>
                </c:pt>
                <c:pt idx="376">
                  <c:v>0.17787</c:v>
                </c:pt>
                <c:pt idx="377">
                  <c:v>0.17775</c:v>
                </c:pt>
                <c:pt idx="378">
                  <c:v>0.17764</c:v>
                </c:pt>
                <c:pt idx="379">
                  <c:v>0.17752</c:v>
                </c:pt>
                <c:pt idx="380">
                  <c:v>0.17741</c:v>
                </c:pt>
                <c:pt idx="381">
                  <c:v>0.17729</c:v>
                </c:pt>
                <c:pt idx="382">
                  <c:v>0.17718</c:v>
                </c:pt>
                <c:pt idx="383">
                  <c:v>0.17706</c:v>
                </c:pt>
                <c:pt idx="384">
                  <c:v>0.17695</c:v>
                </c:pt>
                <c:pt idx="385">
                  <c:v>0.17683</c:v>
                </c:pt>
                <c:pt idx="386">
                  <c:v>0.17672</c:v>
                </c:pt>
                <c:pt idx="387">
                  <c:v>0.1766</c:v>
                </c:pt>
                <c:pt idx="388">
                  <c:v>0.17649</c:v>
                </c:pt>
                <c:pt idx="389">
                  <c:v>0.17638</c:v>
                </c:pt>
                <c:pt idx="390">
                  <c:v>0.17626</c:v>
                </c:pt>
                <c:pt idx="391">
                  <c:v>0.17615</c:v>
                </c:pt>
                <c:pt idx="392">
                  <c:v>0.17603</c:v>
                </c:pt>
                <c:pt idx="393">
                  <c:v>0.17592</c:v>
                </c:pt>
                <c:pt idx="394">
                  <c:v>0.17581</c:v>
                </c:pt>
                <c:pt idx="395">
                  <c:v>0.17569</c:v>
                </c:pt>
                <c:pt idx="396">
                  <c:v>0.17558</c:v>
                </c:pt>
                <c:pt idx="397">
                  <c:v>0.17547</c:v>
                </c:pt>
                <c:pt idx="398">
                  <c:v>0.17535</c:v>
                </c:pt>
                <c:pt idx="399">
                  <c:v>0.17524</c:v>
                </c:pt>
                <c:pt idx="400">
                  <c:v>0.17513</c:v>
                </c:pt>
                <c:pt idx="401">
                  <c:v>0.17502</c:v>
                </c:pt>
                <c:pt idx="402">
                  <c:v>0.1749</c:v>
                </c:pt>
                <c:pt idx="403">
                  <c:v>0.17479</c:v>
                </c:pt>
                <c:pt idx="404">
                  <c:v>0.17468</c:v>
                </c:pt>
                <c:pt idx="405">
                  <c:v>0.17456</c:v>
                </c:pt>
                <c:pt idx="406">
                  <c:v>0.17445</c:v>
                </c:pt>
                <c:pt idx="407">
                  <c:v>0.17434</c:v>
                </c:pt>
                <c:pt idx="408">
                  <c:v>0.17423</c:v>
                </c:pt>
                <c:pt idx="409">
                  <c:v>0.17412</c:v>
                </c:pt>
                <c:pt idx="410">
                  <c:v>0.174</c:v>
                </c:pt>
                <c:pt idx="411">
                  <c:v>0.17389</c:v>
                </c:pt>
                <c:pt idx="412">
                  <c:v>0.17378</c:v>
                </c:pt>
                <c:pt idx="413">
                  <c:v>0.17367</c:v>
                </c:pt>
                <c:pt idx="414">
                  <c:v>0.17356</c:v>
                </c:pt>
                <c:pt idx="415">
                  <c:v>0.17345</c:v>
                </c:pt>
                <c:pt idx="416">
                  <c:v>0.17334</c:v>
                </c:pt>
                <c:pt idx="417">
                  <c:v>0.17322</c:v>
                </c:pt>
                <c:pt idx="418">
                  <c:v>0.17311</c:v>
                </c:pt>
                <c:pt idx="419">
                  <c:v>0.173</c:v>
                </c:pt>
                <c:pt idx="420">
                  <c:v>0.17289</c:v>
                </c:pt>
                <c:pt idx="421">
                  <c:v>0.17278</c:v>
                </c:pt>
                <c:pt idx="422">
                  <c:v>0.17267</c:v>
                </c:pt>
                <c:pt idx="423">
                  <c:v>0.17256</c:v>
                </c:pt>
                <c:pt idx="424">
                  <c:v>0.17245</c:v>
                </c:pt>
                <c:pt idx="425">
                  <c:v>0.17234</c:v>
                </c:pt>
                <c:pt idx="426">
                  <c:v>0.17223</c:v>
                </c:pt>
                <c:pt idx="427">
                  <c:v>0.17212</c:v>
                </c:pt>
                <c:pt idx="428">
                  <c:v>0.17201</c:v>
                </c:pt>
                <c:pt idx="429">
                  <c:v>0.1719</c:v>
                </c:pt>
                <c:pt idx="430">
                  <c:v>0.17179</c:v>
                </c:pt>
                <c:pt idx="431">
                  <c:v>0.17168</c:v>
                </c:pt>
                <c:pt idx="432">
                  <c:v>0.17157</c:v>
                </c:pt>
                <c:pt idx="433">
                  <c:v>0.17146</c:v>
                </c:pt>
                <c:pt idx="434">
                  <c:v>0.17135</c:v>
                </c:pt>
                <c:pt idx="435">
                  <c:v>0.17124</c:v>
                </c:pt>
                <c:pt idx="436">
                  <c:v>0.17113</c:v>
                </c:pt>
                <c:pt idx="437">
                  <c:v>0.17102</c:v>
                </c:pt>
                <c:pt idx="438">
                  <c:v>0.17092</c:v>
                </c:pt>
                <c:pt idx="439">
                  <c:v>0.17081</c:v>
                </c:pt>
                <c:pt idx="440">
                  <c:v>0.1707</c:v>
                </c:pt>
                <c:pt idx="441">
                  <c:v>0.17059</c:v>
                </c:pt>
                <c:pt idx="442">
                  <c:v>0.17048</c:v>
                </c:pt>
                <c:pt idx="443">
                  <c:v>0.17037</c:v>
                </c:pt>
                <c:pt idx="444">
                  <c:v>0.17026</c:v>
                </c:pt>
                <c:pt idx="445">
                  <c:v>0.17016</c:v>
                </c:pt>
                <c:pt idx="446">
                  <c:v>0.17005</c:v>
                </c:pt>
                <c:pt idx="447">
                  <c:v>0.16994</c:v>
                </c:pt>
                <c:pt idx="448">
                  <c:v>0.16983</c:v>
                </c:pt>
                <c:pt idx="449">
                  <c:v>0.16972</c:v>
                </c:pt>
                <c:pt idx="450">
                  <c:v>0.16962</c:v>
                </c:pt>
                <c:pt idx="451">
                  <c:v>0.16951</c:v>
                </c:pt>
                <c:pt idx="452">
                  <c:v>0.1694</c:v>
                </c:pt>
                <c:pt idx="453">
                  <c:v>0.1693</c:v>
                </c:pt>
                <c:pt idx="454">
                  <c:v>0.16919</c:v>
                </c:pt>
                <c:pt idx="455">
                  <c:v>0.16908</c:v>
                </c:pt>
                <c:pt idx="456">
                  <c:v>0.16897</c:v>
                </c:pt>
                <c:pt idx="457">
                  <c:v>0.16887</c:v>
                </c:pt>
                <c:pt idx="458">
                  <c:v>0.16876</c:v>
                </c:pt>
                <c:pt idx="459">
                  <c:v>0.16865</c:v>
                </c:pt>
                <c:pt idx="460">
                  <c:v>0.16855</c:v>
                </c:pt>
                <c:pt idx="461">
                  <c:v>0.16844</c:v>
                </c:pt>
                <c:pt idx="462">
                  <c:v>0.16833</c:v>
                </c:pt>
                <c:pt idx="463">
                  <c:v>0.16823</c:v>
                </c:pt>
                <c:pt idx="464">
                  <c:v>0.16812</c:v>
                </c:pt>
                <c:pt idx="465">
                  <c:v>0.16802</c:v>
                </c:pt>
                <c:pt idx="466">
                  <c:v>0.16791</c:v>
                </c:pt>
                <c:pt idx="467">
                  <c:v>0.1678</c:v>
                </c:pt>
                <c:pt idx="468">
                  <c:v>0.1677</c:v>
                </c:pt>
                <c:pt idx="469">
                  <c:v>0.16759</c:v>
                </c:pt>
                <c:pt idx="470">
                  <c:v>0.16749</c:v>
                </c:pt>
                <c:pt idx="471">
                  <c:v>0.16738</c:v>
                </c:pt>
                <c:pt idx="472">
                  <c:v>0.16728</c:v>
                </c:pt>
                <c:pt idx="473">
                  <c:v>0.16717</c:v>
                </c:pt>
                <c:pt idx="474">
                  <c:v>0.16707</c:v>
                </c:pt>
                <c:pt idx="475">
                  <c:v>0.16696</c:v>
                </c:pt>
                <c:pt idx="476">
                  <c:v>0.16686</c:v>
                </c:pt>
                <c:pt idx="477">
                  <c:v>0.16675</c:v>
                </c:pt>
                <c:pt idx="478">
                  <c:v>0.16665</c:v>
                </c:pt>
                <c:pt idx="479">
                  <c:v>0.16654</c:v>
                </c:pt>
                <c:pt idx="480">
                  <c:v>0.16644</c:v>
                </c:pt>
                <c:pt idx="481">
                  <c:v>0.16634</c:v>
                </c:pt>
                <c:pt idx="482">
                  <c:v>0.16623</c:v>
                </c:pt>
                <c:pt idx="483">
                  <c:v>0.16613</c:v>
                </c:pt>
                <c:pt idx="484">
                  <c:v>0.16602</c:v>
                </c:pt>
                <c:pt idx="485">
                  <c:v>0.16592</c:v>
                </c:pt>
                <c:pt idx="486">
                  <c:v>0.16582</c:v>
                </c:pt>
                <c:pt idx="487">
                  <c:v>0.16571</c:v>
                </c:pt>
                <c:pt idx="488">
                  <c:v>0.16561</c:v>
                </c:pt>
                <c:pt idx="489">
                  <c:v>0.16551</c:v>
                </c:pt>
                <c:pt idx="490">
                  <c:v>0.1654</c:v>
                </c:pt>
                <c:pt idx="491">
                  <c:v>0.1653</c:v>
                </c:pt>
                <c:pt idx="492">
                  <c:v>0.1652</c:v>
                </c:pt>
                <c:pt idx="493">
                  <c:v>0.16509</c:v>
                </c:pt>
                <c:pt idx="494">
                  <c:v>0.16499</c:v>
                </c:pt>
                <c:pt idx="495">
                  <c:v>0.16489</c:v>
                </c:pt>
                <c:pt idx="496">
                  <c:v>0.16478</c:v>
                </c:pt>
                <c:pt idx="497">
                  <c:v>0.16468</c:v>
                </c:pt>
                <c:pt idx="498">
                  <c:v>0.16458</c:v>
                </c:pt>
                <c:pt idx="499">
                  <c:v>0.16448</c:v>
                </c:pt>
                <c:pt idx="500">
                  <c:v>0.16437</c:v>
                </c:pt>
                <c:pt idx="501">
                  <c:v>0.16427</c:v>
                </c:pt>
                <c:pt idx="502">
                  <c:v>0.16417</c:v>
                </c:pt>
                <c:pt idx="503">
                  <c:v>0.16407</c:v>
                </c:pt>
                <c:pt idx="504">
                  <c:v>0.16397</c:v>
                </c:pt>
                <c:pt idx="505">
                  <c:v>0.16386</c:v>
                </c:pt>
                <c:pt idx="506">
                  <c:v>0.16376</c:v>
                </c:pt>
                <c:pt idx="507">
                  <c:v>0.16366</c:v>
                </c:pt>
                <c:pt idx="508">
                  <c:v>0.16356</c:v>
                </c:pt>
                <c:pt idx="509">
                  <c:v>0.16346</c:v>
                </c:pt>
                <c:pt idx="510">
                  <c:v>0.16336</c:v>
                </c:pt>
                <c:pt idx="511">
                  <c:v>0.16326</c:v>
                </c:pt>
                <c:pt idx="512">
                  <c:v>0.16316</c:v>
                </c:pt>
                <c:pt idx="513">
                  <c:v>0.16305</c:v>
                </c:pt>
                <c:pt idx="514">
                  <c:v>0.16295</c:v>
                </c:pt>
                <c:pt idx="515">
                  <c:v>0.16285</c:v>
                </c:pt>
                <c:pt idx="516">
                  <c:v>0.16275</c:v>
                </c:pt>
                <c:pt idx="517">
                  <c:v>0.16265</c:v>
                </c:pt>
                <c:pt idx="518">
                  <c:v>0.16255</c:v>
                </c:pt>
                <c:pt idx="519">
                  <c:v>0.16245</c:v>
                </c:pt>
                <c:pt idx="520">
                  <c:v>0.16235</c:v>
                </c:pt>
                <c:pt idx="521">
                  <c:v>0.16225</c:v>
                </c:pt>
                <c:pt idx="522">
                  <c:v>0.16215</c:v>
                </c:pt>
                <c:pt idx="523">
                  <c:v>0.16205</c:v>
                </c:pt>
                <c:pt idx="524">
                  <c:v>0.16195</c:v>
                </c:pt>
                <c:pt idx="525">
                  <c:v>0.16185</c:v>
                </c:pt>
                <c:pt idx="526">
                  <c:v>0.16175</c:v>
                </c:pt>
                <c:pt idx="527">
                  <c:v>0.16165</c:v>
                </c:pt>
                <c:pt idx="528">
                  <c:v>0.16155</c:v>
                </c:pt>
                <c:pt idx="529">
                  <c:v>0.16146</c:v>
                </c:pt>
                <c:pt idx="530">
                  <c:v>0.16136</c:v>
                </c:pt>
                <c:pt idx="531">
                  <c:v>0.16126</c:v>
                </c:pt>
                <c:pt idx="532">
                  <c:v>0.16116</c:v>
                </c:pt>
                <c:pt idx="533">
                  <c:v>0.16106</c:v>
                </c:pt>
                <c:pt idx="534">
                  <c:v>0.16096</c:v>
                </c:pt>
                <c:pt idx="535">
                  <c:v>0.16086</c:v>
                </c:pt>
                <c:pt idx="536">
                  <c:v>0.16076</c:v>
                </c:pt>
                <c:pt idx="537">
                  <c:v>0.16067</c:v>
                </c:pt>
                <c:pt idx="538">
                  <c:v>0.16057</c:v>
                </c:pt>
                <c:pt idx="539">
                  <c:v>0.16047</c:v>
                </c:pt>
                <c:pt idx="540">
                  <c:v>0.16037</c:v>
                </c:pt>
                <c:pt idx="541">
                  <c:v>0.16027</c:v>
                </c:pt>
                <c:pt idx="542">
                  <c:v>0.16017</c:v>
                </c:pt>
                <c:pt idx="543">
                  <c:v>0.16008</c:v>
                </c:pt>
                <c:pt idx="544">
                  <c:v>0.15998</c:v>
                </c:pt>
                <c:pt idx="545">
                  <c:v>0.15988</c:v>
                </c:pt>
                <c:pt idx="546">
                  <c:v>0.15978</c:v>
                </c:pt>
                <c:pt idx="547">
                  <c:v>0.15969</c:v>
                </c:pt>
                <c:pt idx="548">
                  <c:v>0.15959</c:v>
                </c:pt>
                <c:pt idx="549">
                  <c:v>0.15949</c:v>
                </c:pt>
                <c:pt idx="550">
                  <c:v>0.1594</c:v>
                </c:pt>
                <c:pt idx="551">
                  <c:v>0.1593</c:v>
                </c:pt>
                <c:pt idx="552">
                  <c:v>0.1592</c:v>
                </c:pt>
                <c:pt idx="553">
                  <c:v>0.1591</c:v>
                </c:pt>
                <c:pt idx="554">
                  <c:v>0.15901</c:v>
                </c:pt>
                <c:pt idx="555">
                  <c:v>0.15891</c:v>
                </c:pt>
                <c:pt idx="556">
                  <c:v>0.15882</c:v>
                </c:pt>
                <c:pt idx="557">
                  <c:v>0.15872</c:v>
                </c:pt>
                <c:pt idx="558">
                  <c:v>0.15862</c:v>
                </c:pt>
                <c:pt idx="559">
                  <c:v>0.15853</c:v>
                </c:pt>
                <c:pt idx="560">
                  <c:v>0.15843</c:v>
                </c:pt>
                <c:pt idx="561">
                  <c:v>0.15833</c:v>
                </c:pt>
                <c:pt idx="562">
                  <c:v>0.15824</c:v>
                </c:pt>
                <c:pt idx="563">
                  <c:v>0.15814</c:v>
                </c:pt>
                <c:pt idx="564">
                  <c:v>0.15805</c:v>
                </c:pt>
                <c:pt idx="565">
                  <c:v>0.15795</c:v>
                </c:pt>
                <c:pt idx="566">
                  <c:v>0.15786</c:v>
                </c:pt>
                <c:pt idx="567">
                  <c:v>0.15776</c:v>
                </c:pt>
                <c:pt idx="568">
                  <c:v>0.15767</c:v>
                </c:pt>
                <c:pt idx="569">
                  <c:v>0.15757</c:v>
                </c:pt>
                <c:pt idx="570">
                  <c:v>0.15748</c:v>
                </c:pt>
                <c:pt idx="571">
                  <c:v>0.15738</c:v>
                </c:pt>
                <c:pt idx="572">
                  <c:v>0.15729</c:v>
                </c:pt>
                <c:pt idx="573">
                  <c:v>0.15719</c:v>
                </c:pt>
                <c:pt idx="574">
                  <c:v>0.1571</c:v>
                </c:pt>
                <c:pt idx="575">
                  <c:v>0.157</c:v>
                </c:pt>
                <c:pt idx="576">
                  <c:v>0.15691</c:v>
                </c:pt>
                <c:pt idx="577">
                  <c:v>0.15681</c:v>
                </c:pt>
                <c:pt idx="578">
                  <c:v>0.15672</c:v>
                </c:pt>
                <c:pt idx="579">
                  <c:v>0.15663</c:v>
                </c:pt>
                <c:pt idx="580">
                  <c:v>0.15653</c:v>
                </c:pt>
                <c:pt idx="581">
                  <c:v>0.15644</c:v>
                </c:pt>
                <c:pt idx="582">
                  <c:v>0.15634</c:v>
                </c:pt>
                <c:pt idx="583">
                  <c:v>0.15625</c:v>
                </c:pt>
                <c:pt idx="584">
                  <c:v>0.15616</c:v>
                </c:pt>
                <c:pt idx="585">
                  <c:v>0.15606</c:v>
                </c:pt>
                <c:pt idx="586">
                  <c:v>0.15597</c:v>
                </c:pt>
                <c:pt idx="587">
                  <c:v>0.15588</c:v>
                </c:pt>
                <c:pt idx="588">
                  <c:v>0.15578</c:v>
                </c:pt>
                <c:pt idx="589">
                  <c:v>0.15569</c:v>
                </c:pt>
                <c:pt idx="590">
                  <c:v>0.1556</c:v>
                </c:pt>
                <c:pt idx="591">
                  <c:v>0.1555</c:v>
                </c:pt>
                <c:pt idx="592">
                  <c:v>0.15541</c:v>
                </c:pt>
                <c:pt idx="593">
                  <c:v>0.15532</c:v>
                </c:pt>
                <c:pt idx="594">
                  <c:v>0.15523</c:v>
                </c:pt>
                <c:pt idx="595">
                  <c:v>0.15513</c:v>
                </c:pt>
                <c:pt idx="596">
                  <c:v>0.15504</c:v>
                </c:pt>
                <c:pt idx="597">
                  <c:v>0.15495</c:v>
                </c:pt>
                <c:pt idx="598">
                  <c:v>0.15486</c:v>
                </c:pt>
                <c:pt idx="599">
                  <c:v>0.15476</c:v>
                </c:pt>
                <c:pt idx="600">
                  <c:v>0.15467</c:v>
                </c:pt>
                <c:pt idx="601">
                  <c:v>0.15458</c:v>
                </c:pt>
                <c:pt idx="602">
                  <c:v>0.15449</c:v>
                </c:pt>
                <c:pt idx="603">
                  <c:v>0.1544</c:v>
                </c:pt>
                <c:pt idx="604">
                  <c:v>0.1543</c:v>
                </c:pt>
                <c:pt idx="605">
                  <c:v>0.15421</c:v>
                </c:pt>
                <c:pt idx="606">
                  <c:v>0.15412</c:v>
                </c:pt>
                <c:pt idx="607">
                  <c:v>0.15403</c:v>
                </c:pt>
                <c:pt idx="608">
                  <c:v>0.15394</c:v>
                </c:pt>
                <c:pt idx="609">
                  <c:v>0.15385</c:v>
                </c:pt>
                <c:pt idx="610">
                  <c:v>0.15376</c:v>
                </c:pt>
                <c:pt idx="611">
                  <c:v>0.15367</c:v>
                </c:pt>
                <c:pt idx="612">
                  <c:v>0.15357</c:v>
                </c:pt>
                <c:pt idx="613">
                  <c:v>0.15348</c:v>
                </c:pt>
                <c:pt idx="614">
                  <c:v>0.15339</c:v>
                </c:pt>
                <c:pt idx="615">
                  <c:v>0.1533</c:v>
                </c:pt>
                <c:pt idx="616">
                  <c:v>0.15321</c:v>
                </c:pt>
                <c:pt idx="617">
                  <c:v>0.15312</c:v>
                </c:pt>
                <c:pt idx="618">
                  <c:v>0.15303</c:v>
                </c:pt>
                <c:pt idx="619">
                  <c:v>0.15294</c:v>
                </c:pt>
                <c:pt idx="620">
                  <c:v>0.15285</c:v>
                </c:pt>
                <c:pt idx="621">
                  <c:v>0.15276</c:v>
                </c:pt>
                <c:pt idx="622">
                  <c:v>0.15267</c:v>
                </c:pt>
                <c:pt idx="623">
                  <c:v>0.15258</c:v>
                </c:pt>
                <c:pt idx="624">
                  <c:v>0.15249</c:v>
                </c:pt>
                <c:pt idx="625">
                  <c:v>0.1524</c:v>
                </c:pt>
                <c:pt idx="626">
                  <c:v>0.15231</c:v>
                </c:pt>
                <c:pt idx="627">
                  <c:v>0.15222</c:v>
                </c:pt>
                <c:pt idx="628">
                  <c:v>0.15213</c:v>
                </c:pt>
                <c:pt idx="629">
                  <c:v>0.15204</c:v>
                </c:pt>
                <c:pt idx="630">
                  <c:v>0.15195</c:v>
                </c:pt>
                <c:pt idx="631">
                  <c:v>0.15187</c:v>
                </c:pt>
                <c:pt idx="632">
                  <c:v>0.15178</c:v>
                </c:pt>
                <c:pt idx="633">
                  <c:v>0.15169</c:v>
                </c:pt>
                <c:pt idx="634">
                  <c:v>0.1516</c:v>
                </c:pt>
                <c:pt idx="635">
                  <c:v>0.15151</c:v>
                </c:pt>
                <c:pt idx="636">
                  <c:v>0.15142</c:v>
                </c:pt>
                <c:pt idx="637">
                  <c:v>0.15133</c:v>
                </c:pt>
                <c:pt idx="638">
                  <c:v>0.15124</c:v>
                </c:pt>
                <c:pt idx="639">
                  <c:v>0.15116</c:v>
                </c:pt>
                <c:pt idx="640">
                  <c:v>0.15107</c:v>
                </c:pt>
                <c:pt idx="641">
                  <c:v>0.15098</c:v>
                </c:pt>
                <c:pt idx="642">
                  <c:v>0.15089</c:v>
                </c:pt>
                <c:pt idx="643">
                  <c:v>0.1508</c:v>
                </c:pt>
                <c:pt idx="644">
                  <c:v>0.15072</c:v>
                </c:pt>
                <c:pt idx="645">
                  <c:v>0.15063</c:v>
                </c:pt>
                <c:pt idx="646">
                  <c:v>0.15054</c:v>
                </c:pt>
                <c:pt idx="647">
                  <c:v>0.15045</c:v>
                </c:pt>
                <c:pt idx="648">
                  <c:v>0.15037</c:v>
                </c:pt>
                <c:pt idx="649">
                  <c:v>0.15028</c:v>
                </c:pt>
                <c:pt idx="650">
                  <c:v>0.15019</c:v>
                </c:pt>
                <c:pt idx="651">
                  <c:v>0.1501</c:v>
                </c:pt>
                <c:pt idx="652">
                  <c:v>0.15002</c:v>
                </c:pt>
                <c:pt idx="653">
                  <c:v>0.14993</c:v>
                </c:pt>
                <c:pt idx="654">
                  <c:v>0.14984</c:v>
                </c:pt>
                <c:pt idx="655">
                  <c:v>0.14976</c:v>
                </c:pt>
                <c:pt idx="656">
                  <c:v>0.14967</c:v>
                </c:pt>
                <c:pt idx="657">
                  <c:v>0.14958</c:v>
                </c:pt>
                <c:pt idx="658">
                  <c:v>0.1495</c:v>
                </c:pt>
                <c:pt idx="659">
                  <c:v>0.14941</c:v>
                </c:pt>
                <c:pt idx="660">
                  <c:v>0.14932</c:v>
                </c:pt>
                <c:pt idx="661">
                  <c:v>0.14924</c:v>
                </c:pt>
                <c:pt idx="662">
                  <c:v>0.14915</c:v>
                </c:pt>
                <c:pt idx="663">
                  <c:v>0.14906</c:v>
                </c:pt>
                <c:pt idx="664">
                  <c:v>0.14898</c:v>
                </c:pt>
                <c:pt idx="665">
                  <c:v>0.14889</c:v>
                </c:pt>
                <c:pt idx="666">
                  <c:v>0.14881</c:v>
                </c:pt>
                <c:pt idx="667">
                  <c:v>0.14872</c:v>
                </c:pt>
                <c:pt idx="668">
                  <c:v>0.14863</c:v>
                </c:pt>
                <c:pt idx="669">
                  <c:v>0.14855</c:v>
                </c:pt>
                <c:pt idx="670">
                  <c:v>0.14846</c:v>
                </c:pt>
                <c:pt idx="671">
                  <c:v>0.14838</c:v>
                </c:pt>
                <c:pt idx="672">
                  <c:v>0.14829</c:v>
                </c:pt>
                <c:pt idx="673">
                  <c:v>0.14821</c:v>
                </c:pt>
                <c:pt idx="674">
                  <c:v>0.14812</c:v>
                </c:pt>
                <c:pt idx="675">
                  <c:v>0.14804</c:v>
                </c:pt>
                <c:pt idx="676">
                  <c:v>0.14795</c:v>
                </c:pt>
                <c:pt idx="677">
                  <c:v>0.14787</c:v>
                </c:pt>
                <c:pt idx="678">
                  <c:v>0.14778</c:v>
                </c:pt>
                <c:pt idx="679">
                  <c:v>0.1477</c:v>
                </c:pt>
                <c:pt idx="680">
                  <c:v>0.14761</c:v>
                </c:pt>
                <c:pt idx="681">
                  <c:v>0.14753</c:v>
                </c:pt>
                <c:pt idx="682">
                  <c:v>0.14744</c:v>
                </c:pt>
                <c:pt idx="683">
                  <c:v>0.14736</c:v>
                </c:pt>
                <c:pt idx="684">
                  <c:v>0.14728</c:v>
                </c:pt>
                <c:pt idx="685">
                  <c:v>0.14719</c:v>
                </c:pt>
                <c:pt idx="686">
                  <c:v>0.14711</c:v>
                </c:pt>
                <c:pt idx="687">
                  <c:v>0.14702</c:v>
                </c:pt>
                <c:pt idx="688">
                  <c:v>0.14694</c:v>
                </c:pt>
                <c:pt idx="689">
                  <c:v>0.14686</c:v>
                </c:pt>
                <c:pt idx="690">
                  <c:v>0.14677</c:v>
                </c:pt>
                <c:pt idx="691">
                  <c:v>0.14669</c:v>
                </c:pt>
                <c:pt idx="692">
                  <c:v>0.14661</c:v>
                </c:pt>
                <c:pt idx="693">
                  <c:v>0.14652</c:v>
                </c:pt>
                <c:pt idx="694">
                  <c:v>0.14644</c:v>
                </c:pt>
                <c:pt idx="695">
                  <c:v>0.14636</c:v>
                </c:pt>
                <c:pt idx="696">
                  <c:v>0.14627</c:v>
                </c:pt>
                <c:pt idx="697">
                  <c:v>0.14619</c:v>
                </c:pt>
                <c:pt idx="698">
                  <c:v>0.14611</c:v>
                </c:pt>
                <c:pt idx="699">
                  <c:v>0.14602</c:v>
                </c:pt>
                <c:pt idx="700">
                  <c:v>0.14594</c:v>
                </c:pt>
                <c:pt idx="701">
                  <c:v>0.14586</c:v>
                </c:pt>
                <c:pt idx="702">
                  <c:v>0.14577</c:v>
                </c:pt>
                <c:pt idx="703">
                  <c:v>0.14569</c:v>
                </c:pt>
                <c:pt idx="704">
                  <c:v>0.14561</c:v>
                </c:pt>
                <c:pt idx="705">
                  <c:v>0.14553</c:v>
                </c:pt>
                <c:pt idx="706">
                  <c:v>0.14544</c:v>
                </c:pt>
                <c:pt idx="707">
                  <c:v>0.14536</c:v>
                </c:pt>
                <c:pt idx="708">
                  <c:v>0.14528</c:v>
                </c:pt>
                <c:pt idx="709">
                  <c:v>0.1452</c:v>
                </c:pt>
                <c:pt idx="710">
                  <c:v>0.14512</c:v>
                </c:pt>
                <c:pt idx="711">
                  <c:v>0.14503</c:v>
                </c:pt>
                <c:pt idx="712">
                  <c:v>0.14495</c:v>
                </c:pt>
                <c:pt idx="713">
                  <c:v>0.14487</c:v>
                </c:pt>
                <c:pt idx="714">
                  <c:v>0.14479</c:v>
                </c:pt>
                <c:pt idx="715">
                  <c:v>0.14471</c:v>
                </c:pt>
                <c:pt idx="716">
                  <c:v>0.14463</c:v>
                </c:pt>
                <c:pt idx="717">
                  <c:v>0.14455</c:v>
                </c:pt>
                <c:pt idx="718">
                  <c:v>0.14446</c:v>
                </c:pt>
                <c:pt idx="719">
                  <c:v>0.14438</c:v>
                </c:pt>
                <c:pt idx="720">
                  <c:v>0.1443</c:v>
                </c:pt>
                <c:pt idx="721">
                  <c:v>0.14422</c:v>
                </c:pt>
                <c:pt idx="722">
                  <c:v>0.14414</c:v>
                </c:pt>
                <c:pt idx="723">
                  <c:v>0.14406</c:v>
                </c:pt>
                <c:pt idx="724">
                  <c:v>0.14398</c:v>
                </c:pt>
                <c:pt idx="725">
                  <c:v>0.1439</c:v>
                </c:pt>
                <c:pt idx="726">
                  <c:v>0.14382</c:v>
                </c:pt>
                <c:pt idx="727">
                  <c:v>0.14374</c:v>
                </c:pt>
                <c:pt idx="728">
                  <c:v>0.14366</c:v>
                </c:pt>
                <c:pt idx="729">
                  <c:v>0.14358</c:v>
                </c:pt>
                <c:pt idx="730">
                  <c:v>0.14349</c:v>
                </c:pt>
                <c:pt idx="731">
                  <c:v>0.14341</c:v>
                </c:pt>
                <c:pt idx="732">
                  <c:v>0.14333</c:v>
                </c:pt>
                <c:pt idx="733">
                  <c:v>0.14325</c:v>
                </c:pt>
                <c:pt idx="734">
                  <c:v>0.14317</c:v>
                </c:pt>
                <c:pt idx="735">
                  <c:v>0.14309</c:v>
                </c:pt>
                <c:pt idx="736">
                  <c:v>0.14301</c:v>
                </c:pt>
                <c:pt idx="737">
                  <c:v>0.14294</c:v>
                </c:pt>
                <c:pt idx="738">
                  <c:v>0.14286</c:v>
                </c:pt>
                <c:pt idx="739">
                  <c:v>0.14278</c:v>
                </c:pt>
                <c:pt idx="740">
                  <c:v>0.1427</c:v>
                </c:pt>
                <c:pt idx="741">
                  <c:v>0.14262</c:v>
                </c:pt>
                <c:pt idx="742">
                  <c:v>0.14254</c:v>
                </c:pt>
                <c:pt idx="743">
                  <c:v>0.14246</c:v>
                </c:pt>
                <c:pt idx="744">
                  <c:v>0.14238</c:v>
                </c:pt>
                <c:pt idx="745">
                  <c:v>0.1423</c:v>
                </c:pt>
                <c:pt idx="746">
                  <c:v>0.14222</c:v>
                </c:pt>
                <c:pt idx="747">
                  <c:v>0.14214</c:v>
                </c:pt>
                <c:pt idx="748">
                  <c:v>0.14206</c:v>
                </c:pt>
                <c:pt idx="749">
                  <c:v>0.14199</c:v>
                </c:pt>
                <c:pt idx="750">
                  <c:v>0.14191</c:v>
                </c:pt>
                <c:pt idx="751">
                  <c:v>0.14183</c:v>
                </c:pt>
                <c:pt idx="752">
                  <c:v>0.14175</c:v>
                </c:pt>
                <c:pt idx="753">
                  <c:v>0.14167</c:v>
                </c:pt>
                <c:pt idx="754">
                  <c:v>0.14159</c:v>
                </c:pt>
                <c:pt idx="755">
                  <c:v>0.14151</c:v>
                </c:pt>
                <c:pt idx="756">
                  <c:v>0.14144</c:v>
                </c:pt>
                <c:pt idx="757">
                  <c:v>0.14136</c:v>
                </c:pt>
                <c:pt idx="758">
                  <c:v>0.14128</c:v>
                </c:pt>
                <c:pt idx="759">
                  <c:v>0.1412</c:v>
                </c:pt>
                <c:pt idx="760">
                  <c:v>0.14112</c:v>
                </c:pt>
                <c:pt idx="761">
                  <c:v>0.14105</c:v>
                </c:pt>
                <c:pt idx="762">
                  <c:v>0.14097</c:v>
                </c:pt>
                <c:pt idx="763">
                  <c:v>0.14089</c:v>
                </c:pt>
                <c:pt idx="764">
                  <c:v>0.14081</c:v>
                </c:pt>
                <c:pt idx="765">
                  <c:v>0.14074</c:v>
                </c:pt>
                <c:pt idx="766">
                  <c:v>0.14066</c:v>
                </c:pt>
                <c:pt idx="767">
                  <c:v>0.14058</c:v>
                </c:pt>
                <c:pt idx="768">
                  <c:v>0.1405</c:v>
                </c:pt>
                <c:pt idx="769">
                  <c:v>0.14043</c:v>
                </c:pt>
                <c:pt idx="770">
                  <c:v>0.14035</c:v>
                </c:pt>
                <c:pt idx="771">
                  <c:v>0.14027</c:v>
                </c:pt>
                <c:pt idx="772">
                  <c:v>0.1402</c:v>
                </c:pt>
                <c:pt idx="773">
                  <c:v>0.14012</c:v>
                </c:pt>
                <c:pt idx="774">
                  <c:v>0.14004</c:v>
                </c:pt>
                <c:pt idx="775">
                  <c:v>0.13997</c:v>
                </c:pt>
                <c:pt idx="776">
                  <c:v>0.13989</c:v>
                </c:pt>
                <c:pt idx="777">
                  <c:v>0.13981</c:v>
                </c:pt>
                <c:pt idx="778">
                  <c:v>0.13974</c:v>
                </c:pt>
                <c:pt idx="779">
                  <c:v>0.13966</c:v>
                </c:pt>
                <c:pt idx="780">
                  <c:v>0.13958</c:v>
                </c:pt>
                <c:pt idx="781">
                  <c:v>0.13951</c:v>
                </c:pt>
                <c:pt idx="782">
                  <c:v>0.13943</c:v>
                </c:pt>
                <c:pt idx="783">
                  <c:v>0.13936</c:v>
                </c:pt>
                <c:pt idx="784">
                  <c:v>0.13928</c:v>
                </c:pt>
                <c:pt idx="785">
                  <c:v>0.1392</c:v>
                </c:pt>
                <c:pt idx="786">
                  <c:v>0.13913</c:v>
                </c:pt>
                <c:pt idx="787">
                  <c:v>0.13905</c:v>
                </c:pt>
                <c:pt idx="788">
                  <c:v>0.13898</c:v>
                </c:pt>
                <c:pt idx="789">
                  <c:v>0.1389</c:v>
                </c:pt>
                <c:pt idx="790">
                  <c:v>0.13883</c:v>
                </c:pt>
                <c:pt idx="791">
                  <c:v>0.13875</c:v>
                </c:pt>
                <c:pt idx="792">
                  <c:v>0.13868</c:v>
                </c:pt>
                <c:pt idx="793">
                  <c:v>0.1386</c:v>
                </c:pt>
                <c:pt idx="794">
                  <c:v>0.13853</c:v>
                </c:pt>
                <c:pt idx="795">
                  <c:v>0.13845</c:v>
                </c:pt>
                <c:pt idx="796">
                  <c:v>0.13838</c:v>
                </c:pt>
                <c:pt idx="797">
                  <c:v>0.1383</c:v>
                </c:pt>
                <c:pt idx="798">
                  <c:v>0.13823</c:v>
                </c:pt>
                <c:pt idx="799">
                  <c:v>0.13815</c:v>
                </c:pt>
                <c:pt idx="800">
                  <c:v>0.13808</c:v>
                </c:pt>
                <c:pt idx="801">
                  <c:v>0.138</c:v>
                </c:pt>
                <c:pt idx="802">
                  <c:v>0.13793</c:v>
                </c:pt>
                <c:pt idx="803">
                  <c:v>0.13785</c:v>
                </c:pt>
                <c:pt idx="804">
                  <c:v>0.13778</c:v>
                </c:pt>
                <c:pt idx="805">
                  <c:v>0.1377</c:v>
                </c:pt>
                <c:pt idx="806">
                  <c:v>0.13763</c:v>
                </c:pt>
                <c:pt idx="807">
                  <c:v>0.13756</c:v>
                </c:pt>
                <c:pt idx="808">
                  <c:v>0.13748</c:v>
                </c:pt>
                <c:pt idx="809">
                  <c:v>0.13741</c:v>
                </c:pt>
                <c:pt idx="810">
                  <c:v>0.13733</c:v>
                </c:pt>
                <c:pt idx="811">
                  <c:v>0.13726</c:v>
                </c:pt>
                <c:pt idx="812">
                  <c:v>0.13719</c:v>
                </c:pt>
                <c:pt idx="813">
                  <c:v>0.13711</c:v>
                </c:pt>
                <c:pt idx="814">
                  <c:v>0.13704</c:v>
                </c:pt>
                <c:pt idx="815">
                  <c:v>0.13697</c:v>
                </c:pt>
                <c:pt idx="816">
                  <c:v>0.13689</c:v>
                </c:pt>
                <c:pt idx="817">
                  <c:v>0.13682</c:v>
                </c:pt>
                <c:pt idx="818">
                  <c:v>0.13675</c:v>
                </c:pt>
                <c:pt idx="819">
                  <c:v>0.13667</c:v>
                </c:pt>
                <c:pt idx="820">
                  <c:v>0.1366</c:v>
                </c:pt>
                <c:pt idx="821">
                  <c:v>0.13653</c:v>
                </c:pt>
                <c:pt idx="822">
                  <c:v>0.13645</c:v>
                </c:pt>
                <c:pt idx="823">
                  <c:v>0.13638</c:v>
                </c:pt>
                <c:pt idx="824">
                  <c:v>0.13631</c:v>
                </c:pt>
                <c:pt idx="825">
                  <c:v>0.13623</c:v>
                </c:pt>
                <c:pt idx="826">
                  <c:v>0.13616</c:v>
                </c:pt>
                <c:pt idx="827">
                  <c:v>0.13609</c:v>
                </c:pt>
                <c:pt idx="828">
                  <c:v>0.13602</c:v>
                </c:pt>
                <c:pt idx="829">
                  <c:v>0.13594</c:v>
                </c:pt>
                <c:pt idx="830">
                  <c:v>0.13587</c:v>
                </c:pt>
                <c:pt idx="831">
                  <c:v>0.1358</c:v>
                </c:pt>
                <c:pt idx="832">
                  <c:v>0.13573</c:v>
                </c:pt>
                <c:pt idx="833">
                  <c:v>0.13565</c:v>
                </c:pt>
                <c:pt idx="834">
                  <c:v>0.13558</c:v>
                </c:pt>
                <c:pt idx="835">
                  <c:v>0.13551</c:v>
                </c:pt>
                <c:pt idx="836">
                  <c:v>0.13544</c:v>
                </c:pt>
                <c:pt idx="837">
                  <c:v>0.13537</c:v>
                </c:pt>
                <c:pt idx="838">
                  <c:v>0.13529</c:v>
                </c:pt>
                <c:pt idx="839">
                  <c:v>0.13522</c:v>
                </c:pt>
                <c:pt idx="840">
                  <c:v>0.13515</c:v>
                </c:pt>
                <c:pt idx="841">
                  <c:v>0.13508</c:v>
                </c:pt>
                <c:pt idx="842">
                  <c:v>0.13501</c:v>
                </c:pt>
                <c:pt idx="843">
                  <c:v>0.13494</c:v>
                </c:pt>
                <c:pt idx="844">
                  <c:v>0.13486</c:v>
                </c:pt>
                <c:pt idx="845">
                  <c:v>0.13479</c:v>
                </c:pt>
                <c:pt idx="846">
                  <c:v>0.13472</c:v>
                </c:pt>
                <c:pt idx="847">
                  <c:v>0.13465</c:v>
                </c:pt>
                <c:pt idx="848">
                  <c:v>0.13458</c:v>
                </c:pt>
                <c:pt idx="849">
                  <c:v>0.13451</c:v>
                </c:pt>
                <c:pt idx="850">
                  <c:v>0.13444</c:v>
                </c:pt>
                <c:pt idx="851">
                  <c:v>0.13437</c:v>
                </c:pt>
                <c:pt idx="852">
                  <c:v>0.1343</c:v>
                </c:pt>
                <c:pt idx="853">
                  <c:v>0.13422</c:v>
                </c:pt>
                <c:pt idx="854">
                  <c:v>0.13415</c:v>
                </c:pt>
                <c:pt idx="855">
                  <c:v>0.13408</c:v>
                </c:pt>
                <c:pt idx="856">
                  <c:v>0.13401</c:v>
                </c:pt>
                <c:pt idx="857">
                  <c:v>0.13394</c:v>
                </c:pt>
                <c:pt idx="858">
                  <c:v>0.13387</c:v>
                </c:pt>
                <c:pt idx="859">
                  <c:v>0.1338</c:v>
                </c:pt>
                <c:pt idx="860">
                  <c:v>0.13373</c:v>
                </c:pt>
                <c:pt idx="861">
                  <c:v>0.13366</c:v>
                </c:pt>
                <c:pt idx="862">
                  <c:v>0.13359</c:v>
                </c:pt>
                <c:pt idx="863">
                  <c:v>0.13352</c:v>
                </c:pt>
                <c:pt idx="864">
                  <c:v>0.13345</c:v>
                </c:pt>
                <c:pt idx="865">
                  <c:v>0.13338</c:v>
                </c:pt>
                <c:pt idx="866">
                  <c:v>0.13331</c:v>
                </c:pt>
                <c:pt idx="867">
                  <c:v>0.13324</c:v>
                </c:pt>
                <c:pt idx="868">
                  <c:v>0.13317</c:v>
                </c:pt>
                <c:pt idx="869">
                  <c:v>0.1331</c:v>
                </c:pt>
                <c:pt idx="870">
                  <c:v>0.13303</c:v>
                </c:pt>
                <c:pt idx="871">
                  <c:v>0.13296</c:v>
                </c:pt>
                <c:pt idx="872">
                  <c:v>0.13289</c:v>
                </c:pt>
                <c:pt idx="873">
                  <c:v>0.13282</c:v>
                </c:pt>
                <c:pt idx="874">
                  <c:v>0.13275</c:v>
                </c:pt>
                <c:pt idx="875">
                  <c:v>0.13269</c:v>
                </c:pt>
                <c:pt idx="876">
                  <c:v>0.13262</c:v>
                </c:pt>
                <c:pt idx="877">
                  <c:v>0.13255</c:v>
                </c:pt>
                <c:pt idx="878">
                  <c:v>0.13248</c:v>
                </c:pt>
                <c:pt idx="879">
                  <c:v>0.13241</c:v>
                </c:pt>
                <c:pt idx="880">
                  <c:v>0.13234</c:v>
                </c:pt>
                <c:pt idx="881">
                  <c:v>0.13227</c:v>
                </c:pt>
                <c:pt idx="882">
                  <c:v>0.1322</c:v>
                </c:pt>
                <c:pt idx="883">
                  <c:v>0.13213</c:v>
                </c:pt>
                <c:pt idx="884">
                  <c:v>0.13207</c:v>
                </c:pt>
                <c:pt idx="885">
                  <c:v>0.132</c:v>
                </c:pt>
                <c:pt idx="886">
                  <c:v>0.13193</c:v>
                </c:pt>
                <c:pt idx="887">
                  <c:v>0.13186</c:v>
                </c:pt>
                <c:pt idx="888">
                  <c:v>0.13179</c:v>
                </c:pt>
                <c:pt idx="889">
                  <c:v>0.13172</c:v>
                </c:pt>
                <c:pt idx="890">
                  <c:v>0.13166</c:v>
                </c:pt>
                <c:pt idx="891">
                  <c:v>0.13159</c:v>
                </c:pt>
                <c:pt idx="892">
                  <c:v>0.13152</c:v>
                </c:pt>
                <c:pt idx="893">
                  <c:v>0.13145</c:v>
                </c:pt>
                <c:pt idx="894">
                  <c:v>0.13138</c:v>
                </c:pt>
                <c:pt idx="895">
                  <c:v>0.13132</c:v>
                </c:pt>
                <c:pt idx="896">
                  <c:v>0.13125</c:v>
                </c:pt>
                <c:pt idx="897">
                  <c:v>0.13118</c:v>
                </c:pt>
                <c:pt idx="898">
                  <c:v>0.13111</c:v>
                </c:pt>
                <c:pt idx="899">
                  <c:v>0.13104</c:v>
                </c:pt>
                <c:pt idx="900">
                  <c:v>0.13098</c:v>
                </c:pt>
                <c:pt idx="901">
                  <c:v>0.13091</c:v>
                </c:pt>
                <c:pt idx="902">
                  <c:v>0.13084</c:v>
                </c:pt>
                <c:pt idx="903">
                  <c:v>0.13077</c:v>
                </c:pt>
                <c:pt idx="904">
                  <c:v>0.13071</c:v>
                </c:pt>
                <c:pt idx="905">
                  <c:v>0.13064</c:v>
                </c:pt>
                <c:pt idx="906">
                  <c:v>0.13057</c:v>
                </c:pt>
                <c:pt idx="907">
                  <c:v>0.13051</c:v>
                </c:pt>
                <c:pt idx="908">
                  <c:v>0.13044</c:v>
                </c:pt>
                <c:pt idx="909">
                  <c:v>0.13037</c:v>
                </c:pt>
                <c:pt idx="910">
                  <c:v>0.1303</c:v>
                </c:pt>
                <c:pt idx="911">
                  <c:v>0.13024</c:v>
                </c:pt>
                <c:pt idx="912">
                  <c:v>0.13017</c:v>
                </c:pt>
                <c:pt idx="913">
                  <c:v>0.1301</c:v>
                </c:pt>
                <c:pt idx="914">
                  <c:v>0.13004</c:v>
                </c:pt>
                <c:pt idx="915">
                  <c:v>0.12997</c:v>
                </c:pt>
                <c:pt idx="916">
                  <c:v>0.1299</c:v>
                </c:pt>
                <c:pt idx="917">
                  <c:v>0.12984</c:v>
                </c:pt>
                <c:pt idx="918">
                  <c:v>0.12977</c:v>
                </c:pt>
                <c:pt idx="919">
                  <c:v>0.12971</c:v>
                </c:pt>
                <c:pt idx="920">
                  <c:v>0.12964</c:v>
                </c:pt>
                <c:pt idx="921">
                  <c:v>0.12957</c:v>
                </c:pt>
                <c:pt idx="922">
                  <c:v>0.12951</c:v>
                </c:pt>
                <c:pt idx="923">
                  <c:v>0.12944</c:v>
                </c:pt>
                <c:pt idx="924">
                  <c:v>0.12938</c:v>
                </c:pt>
                <c:pt idx="925">
                  <c:v>0.12931</c:v>
                </c:pt>
                <c:pt idx="926">
                  <c:v>0.12924</c:v>
                </c:pt>
                <c:pt idx="927">
                  <c:v>0.12918</c:v>
                </c:pt>
                <c:pt idx="928">
                  <c:v>0.12911</c:v>
                </c:pt>
                <c:pt idx="929">
                  <c:v>0.12905</c:v>
                </c:pt>
                <c:pt idx="930">
                  <c:v>0.12898</c:v>
                </c:pt>
                <c:pt idx="931">
                  <c:v>0.12892</c:v>
                </c:pt>
                <c:pt idx="932">
                  <c:v>0.12885</c:v>
                </c:pt>
                <c:pt idx="933">
                  <c:v>0.12878</c:v>
                </c:pt>
                <c:pt idx="934">
                  <c:v>0.12872</c:v>
                </c:pt>
                <c:pt idx="935">
                  <c:v>0.12865</c:v>
                </c:pt>
                <c:pt idx="936">
                  <c:v>0.12859</c:v>
                </c:pt>
                <c:pt idx="937">
                  <c:v>0.12852</c:v>
                </c:pt>
                <c:pt idx="938">
                  <c:v>0.12846</c:v>
                </c:pt>
                <c:pt idx="939">
                  <c:v>0.12839</c:v>
                </c:pt>
                <c:pt idx="940">
                  <c:v>0.12833</c:v>
                </c:pt>
                <c:pt idx="941">
                  <c:v>0.12826</c:v>
                </c:pt>
                <c:pt idx="942">
                  <c:v>0.1282</c:v>
                </c:pt>
                <c:pt idx="943">
                  <c:v>0.12813</c:v>
                </c:pt>
                <c:pt idx="944">
                  <c:v>0.12807</c:v>
                </c:pt>
                <c:pt idx="945">
                  <c:v>0.12801</c:v>
                </c:pt>
                <c:pt idx="946">
                  <c:v>0.12794</c:v>
                </c:pt>
                <c:pt idx="947">
                  <c:v>0.12788</c:v>
                </c:pt>
                <c:pt idx="948">
                  <c:v>0.12781</c:v>
                </c:pt>
                <c:pt idx="949">
                  <c:v>0.12775</c:v>
                </c:pt>
                <c:pt idx="950">
                  <c:v>0.12768</c:v>
                </c:pt>
                <c:pt idx="951">
                  <c:v>0.12762</c:v>
                </c:pt>
                <c:pt idx="952">
                  <c:v>0.12755</c:v>
                </c:pt>
                <c:pt idx="953">
                  <c:v>0.12749</c:v>
                </c:pt>
                <c:pt idx="954">
                  <c:v>0.12743</c:v>
                </c:pt>
                <c:pt idx="955">
                  <c:v>0.12736</c:v>
                </c:pt>
                <c:pt idx="956">
                  <c:v>0.1273</c:v>
                </c:pt>
                <c:pt idx="957">
                  <c:v>0.12723</c:v>
                </c:pt>
                <c:pt idx="958">
                  <c:v>0.12717</c:v>
                </c:pt>
                <c:pt idx="959">
                  <c:v>0.12711</c:v>
                </c:pt>
                <c:pt idx="960">
                  <c:v>0.12704</c:v>
                </c:pt>
                <c:pt idx="961">
                  <c:v>0.12698</c:v>
                </c:pt>
                <c:pt idx="962">
                  <c:v>0.12692</c:v>
                </c:pt>
                <c:pt idx="963">
                  <c:v>0.12685</c:v>
                </c:pt>
                <c:pt idx="964">
                  <c:v>0.12679</c:v>
                </c:pt>
                <c:pt idx="965">
                  <c:v>0.12673</c:v>
                </c:pt>
                <c:pt idx="966">
                  <c:v>0.12666</c:v>
                </c:pt>
                <c:pt idx="967">
                  <c:v>0.1266</c:v>
                </c:pt>
                <c:pt idx="968">
                  <c:v>0.12654</c:v>
                </c:pt>
                <c:pt idx="969">
                  <c:v>0.12647</c:v>
                </c:pt>
                <c:pt idx="970">
                  <c:v>0.12641</c:v>
                </c:pt>
                <c:pt idx="971">
                  <c:v>0.12635</c:v>
                </c:pt>
                <c:pt idx="972">
                  <c:v>0.12628</c:v>
                </c:pt>
                <c:pt idx="973">
                  <c:v>0.12622</c:v>
                </c:pt>
                <c:pt idx="974">
                  <c:v>0.12616</c:v>
                </c:pt>
                <c:pt idx="975">
                  <c:v>0.1261</c:v>
                </c:pt>
                <c:pt idx="976">
                  <c:v>0.12603</c:v>
                </c:pt>
                <c:pt idx="977">
                  <c:v>0.12597</c:v>
                </c:pt>
                <c:pt idx="978">
                  <c:v>0.12591</c:v>
                </c:pt>
                <c:pt idx="979">
                  <c:v>0.12584</c:v>
                </c:pt>
                <c:pt idx="980">
                  <c:v>0.12578</c:v>
                </c:pt>
                <c:pt idx="981">
                  <c:v>0.12572</c:v>
                </c:pt>
                <c:pt idx="982">
                  <c:v>0.12566</c:v>
                </c:pt>
                <c:pt idx="983">
                  <c:v>0.1256</c:v>
                </c:pt>
                <c:pt idx="984">
                  <c:v>0.12553</c:v>
                </c:pt>
                <c:pt idx="985">
                  <c:v>0.12547</c:v>
                </c:pt>
                <c:pt idx="986">
                  <c:v>0.12541</c:v>
                </c:pt>
                <c:pt idx="987">
                  <c:v>0.12535</c:v>
                </c:pt>
                <c:pt idx="988">
                  <c:v>0.12528</c:v>
                </c:pt>
                <c:pt idx="989">
                  <c:v>0.12522</c:v>
                </c:pt>
                <c:pt idx="990">
                  <c:v>0.12516</c:v>
                </c:pt>
                <c:pt idx="991">
                  <c:v>0.1251</c:v>
                </c:pt>
                <c:pt idx="992">
                  <c:v>0.12504</c:v>
                </c:pt>
                <c:pt idx="993">
                  <c:v>0.12498</c:v>
                </c:pt>
                <c:pt idx="994">
                  <c:v>0.12491</c:v>
                </c:pt>
                <c:pt idx="995">
                  <c:v>0.12485</c:v>
                </c:pt>
                <c:pt idx="996">
                  <c:v>0.12479</c:v>
                </c:pt>
                <c:pt idx="997">
                  <c:v>0.12473</c:v>
                </c:pt>
                <c:pt idx="998">
                  <c:v>0.12467</c:v>
                </c:pt>
                <c:pt idx="999">
                  <c:v>0.12461</c:v>
                </c:pt>
                <c:pt idx="1000">
                  <c:v>0.12455</c:v>
                </c:pt>
                <c:pt idx="1001">
                  <c:v>0.12448</c:v>
                </c:pt>
                <c:pt idx="1002">
                  <c:v>0.12442</c:v>
                </c:pt>
                <c:pt idx="1003">
                  <c:v>0.12436</c:v>
                </c:pt>
                <c:pt idx="1004">
                  <c:v>0.1243</c:v>
                </c:pt>
                <c:pt idx="1005">
                  <c:v>0.12424</c:v>
                </c:pt>
                <c:pt idx="1006">
                  <c:v>0.12418</c:v>
                </c:pt>
                <c:pt idx="1007">
                  <c:v>0.12412</c:v>
                </c:pt>
                <c:pt idx="1008">
                  <c:v>0.12406</c:v>
                </c:pt>
                <c:pt idx="1009">
                  <c:v>0.124</c:v>
                </c:pt>
                <c:pt idx="1010">
                  <c:v>0.12394</c:v>
                </c:pt>
                <c:pt idx="1011">
                  <c:v>0.12387</c:v>
                </c:pt>
                <c:pt idx="1012">
                  <c:v>0.12381</c:v>
                </c:pt>
                <c:pt idx="1013">
                  <c:v>0.12375</c:v>
                </c:pt>
                <c:pt idx="1014">
                  <c:v>0.12369</c:v>
                </c:pt>
                <c:pt idx="1015">
                  <c:v>0.12363</c:v>
                </c:pt>
                <c:pt idx="1016">
                  <c:v>0.12357</c:v>
                </c:pt>
                <c:pt idx="1017">
                  <c:v>0.12351</c:v>
                </c:pt>
                <c:pt idx="1018">
                  <c:v>0.12345</c:v>
                </c:pt>
                <c:pt idx="1019">
                  <c:v>0.12339</c:v>
                </c:pt>
                <c:pt idx="1020">
                  <c:v>0.12333</c:v>
                </c:pt>
                <c:pt idx="1021">
                  <c:v>0.12327</c:v>
                </c:pt>
                <c:pt idx="1022">
                  <c:v>0.12321</c:v>
                </c:pt>
                <c:pt idx="1023">
                  <c:v>0.12315</c:v>
                </c:pt>
                <c:pt idx="1024">
                  <c:v>0.12309</c:v>
                </c:pt>
                <c:pt idx="1025">
                  <c:v>0.12303</c:v>
                </c:pt>
                <c:pt idx="1026">
                  <c:v>0.12297</c:v>
                </c:pt>
                <c:pt idx="1027">
                  <c:v>0.12291</c:v>
                </c:pt>
                <c:pt idx="1028">
                  <c:v>0.12285</c:v>
                </c:pt>
                <c:pt idx="1029">
                  <c:v>0.12279</c:v>
                </c:pt>
                <c:pt idx="1030">
                  <c:v>0.12273</c:v>
                </c:pt>
                <c:pt idx="1031">
                  <c:v>0.12267</c:v>
                </c:pt>
                <c:pt idx="1032">
                  <c:v>0.12261</c:v>
                </c:pt>
                <c:pt idx="1033">
                  <c:v>0.12255</c:v>
                </c:pt>
                <c:pt idx="1034">
                  <c:v>0.1225</c:v>
                </c:pt>
                <c:pt idx="1035">
                  <c:v>0.12244</c:v>
                </c:pt>
                <c:pt idx="1036">
                  <c:v>0.12238</c:v>
                </c:pt>
                <c:pt idx="1037">
                  <c:v>0.12232</c:v>
                </c:pt>
                <c:pt idx="1038">
                  <c:v>0.12226</c:v>
                </c:pt>
                <c:pt idx="1039">
                  <c:v>0.1222</c:v>
                </c:pt>
                <c:pt idx="1040">
                  <c:v>0.12214</c:v>
                </c:pt>
                <c:pt idx="1041">
                  <c:v>0.12208</c:v>
                </c:pt>
                <c:pt idx="1042">
                  <c:v>0.12202</c:v>
                </c:pt>
                <c:pt idx="1043">
                  <c:v>0.12196</c:v>
                </c:pt>
                <c:pt idx="1044">
                  <c:v>0.12191</c:v>
                </c:pt>
                <c:pt idx="1045">
                  <c:v>0.12185</c:v>
                </c:pt>
                <c:pt idx="1046">
                  <c:v>0.12179</c:v>
                </c:pt>
                <c:pt idx="1047">
                  <c:v>0.12173</c:v>
                </c:pt>
                <c:pt idx="1048">
                  <c:v>0.12167</c:v>
                </c:pt>
                <c:pt idx="1049">
                  <c:v>0.12161</c:v>
                </c:pt>
                <c:pt idx="1050">
                  <c:v>0.12155</c:v>
                </c:pt>
                <c:pt idx="1051">
                  <c:v>0.1215</c:v>
                </c:pt>
                <c:pt idx="1052">
                  <c:v>0.12144</c:v>
                </c:pt>
                <c:pt idx="1053">
                  <c:v>0.12138</c:v>
                </c:pt>
                <c:pt idx="1054">
                  <c:v>0.12132</c:v>
                </c:pt>
                <c:pt idx="1055">
                  <c:v>0.12126</c:v>
                </c:pt>
                <c:pt idx="1056">
                  <c:v>0.1212</c:v>
                </c:pt>
                <c:pt idx="1057">
                  <c:v>0.12115</c:v>
                </c:pt>
                <c:pt idx="1058">
                  <c:v>0.12109</c:v>
                </c:pt>
                <c:pt idx="1059">
                  <c:v>0.12103</c:v>
                </c:pt>
                <c:pt idx="1060">
                  <c:v>0.12097</c:v>
                </c:pt>
                <c:pt idx="1061">
                  <c:v>0.12091</c:v>
                </c:pt>
                <c:pt idx="1062">
                  <c:v>0.12086</c:v>
                </c:pt>
                <c:pt idx="1063">
                  <c:v>0.1208</c:v>
                </c:pt>
                <c:pt idx="1064">
                  <c:v>0.12074</c:v>
                </c:pt>
                <c:pt idx="1065">
                  <c:v>0.12068</c:v>
                </c:pt>
                <c:pt idx="1066">
                  <c:v>0.12063</c:v>
                </c:pt>
                <c:pt idx="1067">
                  <c:v>0.12057</c:v>
                </c:pt>
                <c:pt idx="1068">
                  <c:v>0.12051</c:v>
                </c:pt>
                <c:pt idx="1069">
                  <c:v>0.12045</c:v>
                </c:pt>
                <c:pt idx="1070">
                  <c:v>0.1204</c:v>
                </c:pt>
                <c:pt idx="1071">
                  <c:v>0.12034</c:v>
                </c:pt>
                <c:pt idx="1072">
                  <c:v>0.12028</c:v>
                </c:pt>
                <c:pt idx="1073">
                  <c:v>0.12022</c:v>
                </c:pt>
                <c:pt idx="1074">
                  <c:v>0.12017</c:v>
                </c:pt>
                <c:pt idx="1075">
                  <c:v>0.12011</c:v>
                </c:pt>
                <c:pt idx="1076">
                  <c:v>0.12005</c:v>
                </c:pt>
                <c:pt idx="1077">
                  <c:v>0.12</c:v>
                </c:pt>
                <c:pt idx="1078">
                  <c:v>0.11994</c:v>
                </c:pt>
                <c:pt idx="1079">
                  <c:v>0.11988</c:v>
                </c:pt>
                <c:pt idx="1080">
                  <c:v>0.11982</c:v>
                </c:pt>
                <c:pt idx="1081">
                  <c:v>0.11977</c:v>
                </c:pt>
                <c:pt idx="1082">
                  <c:v>0.11971</c:v>
                </c:pt>
                <c:pt idx="1083">
                  <c:v>0.11965</c:v>
                </c:pt>
                <c:pt idx="1084">
                  <c:v>0.1196</c:v>
                </c:pt>
                <c:pt idx="1085">
                  <c:v>0.11954</c:v>
                </c:pt>
                <c:pt idx="1086">
                  <c:v>0.11948</c:v>
                </c:pt>
                <c:pt idx="1087">
                  <c:v>0.11943</c:v>
                </c:pt>
                <c:pt idx="1088">
                  <c:v>0.11937</c:v>
                </c:pt>
                <c:pt idx="1089">
                  <c:v>0.11932</c:v>
                </c:pt>
                <c:pt idx="1090">
                  <c:v>0.11926</c:v>
                </c:pt>
                <c:pt idx="1091">
                  <c:v>0.1192</c:v>
                </c:pt>
                <c:pt idx="1092">
                  <c:v>0.11915</c:v>
                </c:pt>
                <c:pt idx="1093">
                  <c:v>0.11909</c:v>
                </c:pt>
                <c:pt idx="1094">
                  <c:v>0.11903</c:v>
                </c:pt>
                <c:pt idx="1095">
                  <c:v>0.11898</c:v>
                </c:pt>
                <c:pt idx="1096">
                  <c:v>0.11892</c:v>
                </c:pt>
                <c:pt idx="1097">
                  <c:v>0.11887</c:v>
                </c:pt>
                <c:pt idx="1098">
                  <c:v>0.11881</c:v>
                </c:pt>
                <c:pt idx="1099">
                  <c:v>0.11875</c:v>
                </c:pt>
                <c:pt idx="1100">
                  <c:v>0.1187</c:v>
                </c:pt>
                <c:pt idx="1101">
                  <c:v>0.11864</c:v>
                </c:pt>
                <c:pt idx="1102">
                  <c:v>0.11859</c:v>
                </c:pt>
                <c:pt idx="1103">
                  <c:v>0.11853</c:v>
                </c:pt>
                <c:pt idx="1104">
                  <c:v>0.11848</c:v>
                </c:pt>
                <c:pt idx="1105">
                  <c:v>0.11842</c:v>
                </c:pt>
                <c:pt idx="1106">
                  <c:v>0.11836</c:v>
                </c:pt>
                <c:pt idx="1107">
                  <c:v>0.11831</c:v>
                </c:pt>
                <c:pt idx="1108">
                  <c:v>0.11825</c:v>
                </c:pt>
                <c:pt idx="1109">
                  <c:v>0.1182</c:v>
                </c:pt>
                <c:pt idx="1110">
                  <c:v>0.11814</c:v>
                </c:pt>
                <c:pt idx="1111">
                  <c:v>0.11809</c:v>
                </c:pt>
                <c:pt idx="1112">
                  <c:v>0.11803</c:v>
                </c:pt>
                <c:pt idx="1113">
                  <c:v>0.11798</c:v>
                </c:pt>
                <c:pt idx="1114">
                  <c:v>0.11792</c:v>
                </c:pt>
                <c:pt idx="1115">
                  <c:v>0.11787</c:v>
                </c:pt>
                <c:pt idx="1116">
                  <c:v>0.11781</c:v>
                </c:pt>
                <c:pt idx="1117">
                  <c:v>0.11776</c:v>
                </c:pt>
                <c:pt idx="1118">
                  <c:v>0.1177</c:v>
                </c:pt>
                <c:pt idx="1119">
                  <c:v>0.11765</c:v>
                </c:pt>
                <c:pt idx="1120">
                  <c:v>0.11759</c:v>
                </c:pt>
                <c:pt idx="1121">
                  <c:v>0.11754</c:v>
                </c:pt>
                <c:pt idx="1122">
                  <c:v>0.11748</c:v>
                </c:pt>
                <c:pt idx="1123">
                  <c:v>0.11743</c:v>
                </c:pt>
                <c:pt idx="1124">
                  <c:v>0.11737</c:v>
                </c:pt>
                <c:pt idx="1125">
                  <c:v>0.11732</c:v>
                </c:pt>
                <c:pt idx="1126">
                  <c:v>0.11727</c:v>
                </c:pt>
                <c:pt idx="1127">
                  <c:v>0.11721</c:v>
                </c:pt>
                <c:pt idx="1128">
                  <c:v>0.11716</c:v>
                </c:pt>
                <c:pt idx="1129">
                  <c:v>0.1171</c:v>
                </c:pt>
                <c:pt idx="1130">
                  <c:v>0.11705</c:v>
                </c:pt>
                <c:pt idx="1131">
                  <c:v>0.11699</c:v>
                </c:pt>
                <c:pt idx="1132">
                  <c:v>0.11694</c:v>
                </c:pt>
                <c:pt idx="1133">
                  <c:v>0.11688</c:v>
                </c:pt>
                <c:pt idx="1134">
                  <c:v>0.11683</c:v>
                </c:pt>
                <c:pt idx="1135">
                  <c:v>0.11678</c:v>
                </c:pt>
                <c:pt idx="1136">
                  <c:v>0.11672</c:v>
                </c:pt>
                <c:pt idx="1137">
                  <c:v>0.11667</c:v>
                </c:pt>
                <c:pt idx="1138">
                  <c:v>0.11661</c:v>
                </c:pt>
                <c:pt idx="1139">
                  <c:v>0.11656</c:v>
                </c:pt>
                <c:pt idx="1140">
                  <c:v>0.11651</c:v>
                </c:pt>
                <c:pt idx="1141">
                  <c:v>0.11645</c:v>
                </c:pt>
                <c:pt idx="1142">
                  <c:v>0.1164</c:v>
                </c:pt>
                <c:pt idx="1143">
                  <c:v>0.11635</c:v>
                </c:pt>
                <c:pt idx="1144">
                  <c:v>0.11629</c:v>
                </c:pt>
                <c:pt idx="1145">
                  <c:v>0.11624</c:v>
                </c:pt>
                <c:pt idx="1146">
                  <c:v>0.11619</c:v>
                </c:pt>
                <c:pt idx="1147">
                  <c:v>0.11613</c:v>
                </c:pt>
                <c:pt idx="1148">
                  <c:v>0.11608</c:v>
                </c:pt>
                <c:pt idx="1149">
                  <c:v>0.11602</c:v>
                </c:pt>
                <c:pt idx="1150">
                  <c:v>0.11597</c:v>
                </c:pt>
                <c:pt idx="1151">
                  <c:v>0.11592</c:v>
                </c:pt>
                <c:pt idx="1152">
                  <c:v>0.11587</c:v>
                </c:pt>
                <c:pt idx="1153">
                  <c:v>0.11581</c:v>
                </c:pt>
                <c:pt idx="1154">
                  <c:v>0.11576</c:v>
                </c:pt>
                <c:pt idx="1155">
                  <c:v>0.11571</c:v>
                </c:pt>
                <c:pt idx="1156">
                  <c:v>0.11565</c:v>
                </c:pt>
                <c:pt idx="1157">
                  <c:v>0.1156</c:v>
                </c:pt>
                <c:pt idx="1158">
                  <c:v>0.11555</c:v>
                </c:pt>
                <c:pt idx="1159">
                  <c:v>0.11549</c:v>
                </c:pt>
                <c:pt idx="1160">
                  <c:v>0.11544</c:v>
                </c:pt>
                <c:pt idx="1161">
                  <c:v>0.11539</c:v>
                </c:pt>
                <c:pt idx="1162">
                  <c:v>0.11534</c:v>
                </c:pt>
                <c:pt idx="1163">
                  <c:v>0.11528</c:v>
                </c:pt>
                <c:pt idx="1164">
                  <c:v>0.11523</c:v>
                </c:pt>
                <c:pt idx="1165">
                  <c:v>0.11518</c:v>
                </c:pt>
                <c:pt idx="1166">
                  <c:v>0.11512</c:v>
                </c:pt>
                <c:pt idx="1167">
                  <c:v>0.11507</c:v>
                </c:pt>
                <c:pt idx="1168">
                  <c:v>0.11502</c:v>
                </c:pt>
                <c:pt idx="1169">
                  <c:v>0.11497</c:v>
                </c:pt>
                <c:pt idx="1170">
                  <c:v>0.11491</c:v>
                </c:pt>
                <c:pt idx="1171">
                  <c:v>0.11486</c:v>
                </c:pt>
                <c:pt idx="1172">
                  <c:v>0.11481</c:v>
                </c:pt>
                <c:pt idx="1173">
                  <c:v>0.11476</c:v>
                </c:pt>
                <c:pt idx="1174">
                  <c:v>0.11471</c:v>
                </c:pt>
                <c:pt idx="1175">
                  <c:v>0.11465</c:v>
                </c:pt>
                <c:pt idx="1176">
                  <c:v>0.1146</c:v>
                </c:pt>
                <c:pt idx="1177">
                  <c:v>0.11455</c:v>
                </c:pt>
                <c:pt idx="1178">
                  <c:v>0.1145</c:v>
                </c:pt>
                <c:pt idx="1179">
                  <c:v>0.11445</c:v>
                </c:pt>
                <c:pt idx="1180">
                  <c:v>0.11439</c:v>
                </c:pt>
                <c:pt idx="1181">
                  <c:v>0.11434</c:v>
                </c:pt>
                <c:pt idx="1182">
                  <c:v>0.11429</c:v>
                </c:pt>
                <c:pt idx="1183">
                  <c:v>0.11424</c:v>
                </c:pt>
                <c:pt idx="1184">
                  <c:v>0.11419</c:v>
                </c:pt>
                <c:pt idx="1185">
                  <c:v>0.11413</c:v>
                </c:pt>
                <c:pt idx="1186">
                  <c:v>0.11408</c:v>
                </c:pt>
                <c:pt idx="1187">
                  <c:v>0.11403</c:v>
                </c:pt>
                <c:pt idx="1188">
                  <c:v>0.11398</c:v>
                </c:pt>
                <c:pt idx="1189">
                  <c:v>0.11393</c:v>
                </c:pt>
                <c:pt idx="1190">
                  <c:v>0.11388</c:v>
                </c:pt>
                <c:pt idx="1191">
                  <c:v>0.11383</c:v>
                </c:pt>
                <c:pt idx="1192">
                  <c:v>0.11377</c:v>
                </c:pt>
                <c:pt idx="1193">
                  <c:v>0.11372</c:v>
                </c:pt>
                <c:pt idx="1194">
                  <c:v>0.11367</c:v>
                </c:pt>
                <c:pt idx="1195">
                  <c:v>0.11362</c:v>
                </c:pt>
                <c:pt idx="1196">
                  <c:v>0.11357</c:v>
                </c:pt>
                <c:pt idx="1197">
                  <c:v>0.11352</c:v>
                </c:pt>
                <c:pt idx="1198">
                  <c:v>0.11347</c:v>
                </c:pt>
                <c:pt idx="1199">
                  <c:v>0.11342</c:v>
                </c:pt>
                <c:pt idx="1200">
                  <c:v>0.11336</c:v>
                </c:pt>
                <c:pt idx="1201">
                  <c:v>0.11331</c:v>
                </c:pt>
                <c:pt idx="1202">
                  <c:v>0.11326</c:v>
                </c:pt>
                <c:pt idx="1203">
                  <c:v>0.11321</c:v>
                </c:pt>
                <c:pt idx="1204">
                  <c:v>0.11316</c:v>
                </c:pt>
                <c:pt idx="1205">
                  <c:v>0.11311</c:v>
                </c:pt>
                <c:pt idx="1206">
                  <c:v>0.11306</c:v>
                </c:pt>
                <c:pt idx="1207">
                  <c:v>0.11301</c:v>
                </c:pt>
                <c:pt idx="1208">
                  <c:v>0.11296</c:v>
                </c:pt>
                <c:pt idx="1209">
                  <c:v>0.11291</c:v>
                </c:pt>
                <c:pt idx="1210">
                  <c:v>0.11286</c:v>
                </c:pt>
                <c:pt idx="1211">
                  <c:v>0.11281</c:v>
                </c:pt>
                <c:pt idx="1212">
                  <c:v>0.11276</c:v>
                </c:pt>
                <c:pt idx="1213">
                  <c:v>0.11271</c:v>
                </c:pt>
                <c:pt idx="1214">
                  <c:v>0.11266</c:v>
                </c:pt>
                <c:pt idx="1215">
                  <c:v>0.1126</c:v>
                </c:pt>
                <c:pt idx="1216">
                  <c:v>0.11255</c:v>
                </c:pt>
                <c:pt idx="1217">
                  <c:v>0.1125</c:v>
                </c:pt>
                <c:pt idx="1218">
                  <c:v>0.11245</c:v>
                </c:pt>
                <c:pt idx="1219">
                  <c:v>0.1124</c:v>
                </c:pt>
                <c:pt idx="1220">
                  <c:v>0.11235</c:v>
                </c:pt>
                <c:pt idx="1221">
                  <c:v>0.1123</c:v>
                </c:pt>
                <c:pt idx="1222">
                  <c:v>0.11225</c:v>
                </c:pt>
                <c:pt idx="1223">
                  <c:v>0.1122</c:v>
                </c:pt>
                <c:pt idx="1224">
                  <c:v>0.11215</c:v>
                </c:pt>
                <c:pt idx="1225">
                  <c:v>0.1121</c:v>
                </c:pt>
                <c:pt idx="1226">
                  <c:v>0.11205</c:v>
                </c:pt>
                <c:pt idx="1227">
                  <c:v>0.112</c:v>
                </c:pt>
                <c:pt idx="1228">
                  <c:v>0.11195</c:v>
                </c:pt>
                <c:pt idx="1229">
                  <c:v>0.1119</c:v>
                </c:pt>
                <c:pt idx="1230">
                  <c:v>0.11185</c:v>
                </c:pt>
                <c:pt idx="1231">
                  <c:v>0.11181</c:v>
                </c:pt>
                <c:pt idx="1232">
                  <c:v>0.11176</c:v>
                </c:pt>
                <c:pt idx="1233">
                  <c:v>0.11171</c:v>
                </c:pt>
                <c:pt idx="1234">
                  <c:v>0.11166</c:v>
                </c:pt>
                <c:pt idx="1235">
                  <c:v>0.11161</c:v>
                </c:pt>
                <c:pt idx="1236">
                  <c:v>0.11156</c:v>
                </c:pt>
                <c:pt idx="1237">
                  <c:v>0.11151</c:v>
                </c:pt>
                <c:pt idx="1238">
                  <c:v>0.11146</c:v>
                </c:pt>
                <c:pt idx="1239">
                  <c:v>0.11141</c:v>
                </c:pt>
                <c:pt idx="1240">
                  <c:v>0.11136</c:v>
                </c:pt>
                <c:pt idx="1241">
                  <c:v>0.11131</c:v>
                </c:pt>
                <c:pt idx="1242">
                  <c:v>0.11126</c:v>
                </c:pt>
                <c:pt idx="1243">
                  <c:v>0.11121</c:v>
                </c:pt>
                <c:pt idx="1244">
                  <c:v>0.11116</c:v>
                </c:pt>
                <c:pt idx="1245">
                  <c:v>0.11111</c:v>
                </c:pt>
                <c:pt idx="1246">
                  <c:v>0.11107</c:v>
                </c:pt>
                <c:pt idx="1247">
                  <c:v>0.11102</c:v>
                </c:pt>
                <c:pt idx="1248">
                  <c:v>0.11097</c:v>
                </c:pt>
                <c:pt idx="1249">
                  <c:v>0.11092</c:v>
                </c:pt>
                <c:pt idx="1250">
                  <c:v>0.11087</c:v>
                </c:pt>
                <c:pt idx="1251">
                  <c:v>0.11082</c:v>
                </c:pt>
                <c:pt idx="1252">
                  <c:v>0.11077</c:v>
                </c:pt>
                <c:pt idx="1253">
                  <c:v>0.11072</c:v>
                </c:pt>
                <c:pt idx="1254">
                  <c:v>0.11068</c:v>
                </c:pt>
                <c:pt idx="1255">
                  <c:v>0.11063</c:v>
                </c:pt>
                <c:pt idx="1256">
                  <c:v>0.11058</c:v>
                </c:pt>
                <c:pt idx="1257">
                  <c:v>0.11053</c:v>
                </c:pt>
                <c:pt idx="1258">
                  <c:v>0.11048</c:v>
                </c:pt>
                <c:pt idx="1259">
                  <c:v>0.11043</c:v>
                </c:pt>
                <c:pt idx="1260">
                  <c:v>0.11038</c:v>
                </c:pt>
                <c:pt idx="1261">
                  <c:v>0.11034</c:v>
                </c:pt>
                <c:pt idx="1262">
                  <c:v>0.11029</c:v>
                </c:pt>
                <c:pt idx="1263">
                  <c:v>0.11024</c:v>
                </c:pt>
                <c:pt idx="1264">
                  <c:v>0.11019</c:v>
                </c:pt>
                <c:pt idx="1265">
                  <c:v>0.11014</c:v>
                </c:pt>
                <c:pt idx="1266">
                  <c:v>0.11009</c:v>
                </c:pt>
                <c:pt idx="1267">
                  <c:v>0.11005</c:v>
                </c:pt>
                <c:pt idx="1268">
                  <c:v>0.11</c:v>
                </c:pt>
                <c:pt idx="1269">
                  <c:v>0.10995</c:v>
                </c:pt>
                <c:pt idx="1270">
                  <c:v>0.1099</c:v>
                </c:pt>
                <c:pt idx="1271">
                  <c:v>0.10985</c:v>
                </c:pt>
                <c:pt idx="1272">
                  <c:v>0.10981</c:v>
                </c:pt>
                <c:pt idx="1273">
                  <c:v>0.10976</c:v>
                </c:pt>
                <c:pt idx="1274">
                  <c:v>0.10971</c:v>
                </c:pt>
                <c:pt idx="1275">
                  <c:v>0.10966</c:v>
                </c:pt>
                <c:pt idx="1276">
                  <c:v>0.10962</c:v>
                </c:pt>
                <c:pt idx="1277">
                  <c:v>0.10957</c:v>
                </c:pt>
                <c:pt idx="1278">
                  <c:v>0.10952</c:v>
                </c:pt>
                <c:pt idx="1279">
                  <c:v>0.10947</c:v>
                </c:pt>
                <c:pt idx="1280">
                  <c:v>0.10942</c:v>
                </c:pt>
                <c:pt idx="1281">
                  <c:v>0.10938</c:v>
                </c:pt>
                <c:pt idx="1282">
                  <c:v>0.10933</c:v>
                </c:pt>
                <c:pt idx="1283">
                  <c:v>0.10928</c:v>
                </c:pt>
                <c:pt idx="1284">
                  <c:v>0.10923</c:v>
                </c:pt>
                <c:pt idx="1285">
                  <c:v>0.10919</c:v>
                </c:pt>
                <c:pt idx="1286">
                  <c:v>0.10914</c:v>
                </c:pt>
                <c:pt idx="1287">
                  <c:v>0.10909</c:v>
                </c:pt>
                <c:pt idx="1288">
                  <c:v>0.10905</c:v>
                </c:pt>
                <c:pt idx="1289">
                  <c:v>0.109</c:v>
                </c:pt>
                <c:pt idx="1290">
                  <c:v>0.10895</c:v>
                </c:pt>
                <c:pt idx="1291">
                  <c:v>0.1089</c:v>
                </c:pt>
                <c:pt idx="1292">
                  <c:v>0.10886</c:v>
                </c:pt>
                <c:pt idx="1293">
                  <c:v>0.10881</c:v>
                </c:pt>
                <c:pt idx="1294">
                  <c:v>0.10876</c:v>
                </c:pt>
                <c:pt idx="1295">
                  <c:v>0.10872</c:v>
                </c:pt>
                <c:pt idx="1296">
                  <c:v>0.10867</c:v>
                </c:pt>
                <c:pt idx="1297">
                  <c:v>0.10862</c:v>
                </c:pt>
                <c:pt idx="1298">
                  <c:v>0.10858</c:v>
                </c:pt>
                <c:pt idx="1299">
                  <c:v>0.10853</c:v>
                </c:pt>
                <c:pt idx="1300">
                  <c:v>0.10848</c:v>
                </c:pt>
                <c:pt idx="1301">
                  <c:v>0.10843</c:v>
                </c:pt>
                <c:pt idx="1302">
                  <c:v>0.10839</c:v>
                </c:pt>
                <c:pt idx="1303">
                  <c:v>0.10834</c:v>
                </c:pt>
                <c:pt idx="1304">
                  <c:v>0.10829</c:v>
                </c:pt>
                <c:pt idx="1305">
                  <c:v>0.10825</c:v>
                </c:pt>
                <c:pt idx="1306">
                  <c:v>0.1082</c:v>
                </c:pt>
                <c:pt idx="1307">
                  <c:v>0.10816</c:v>
                </c:pt>
                <c:pt idx="1308">
                  <c:v>0.10811</c:v>
                </c:pt>
                <c:pt idx="1309">
                  <c:v>0.10806</c:v>
                </c:pt>
                <c:pt idx="1310">
                  <c:v>0.10802</c:v>
                </c:pt>
                <c:pt idx="1311">
                  <c:v>0.10797</c:v>
                </c:pt>
                <c:pt idx="1312">
                  <c:v>0.10792</c:v>
                </c:pt>
                <c:pt idx="1313">
                  <c:v>0.10788</c:v>
                </c:pt>
                <c:pt idx="1314">
                  <c:v>0.10783</c:v>
                </c:pt>
                <c:pt idx="1315">
                  <c:v>0.10778</c:v>
                </c:pt>
                <c:pt idx="1316">
                  <c:v>0.10774</c:v>
                </c:pt>
                <c:pt idx="1317">
                  <c:v>0.10769</c:v>
                </c:pt>
                <c:pt idx="1318">
                  <c:v>0.10765</c:v>
                </c:pt>
                <c:pt idx="1319">
                  <c:v>0.1076</c:v>
                </c:pt>
                <c:pt idx="1320">
                  <c:v>0.10755</c:v>
                </c:pt>
                <c:pt idx="1321">
                  <c:v>0.10751</c:v>
                </c:pt>
                <c:pt idx="1322">
                  <c:v>0.10746</c:v>
                </c:pt>
                <c:pt idx="1323">
                  <c:v>0.10742</c:v>
                </c:pt>
                <c:pt idx="1324">
                  <c:v>0.10737</c:v>
                </c:pt>
                <c:pt idx="1325">
                  <c:v>0.10732</c:v>
                </c:pt>
                <c:pt idx="1326">
                  <c:v>0.10728</c:v>
                </c:pt>
                <c:pt idx="1327">
                  <c:v>0.10723</c:v>
                </c:pt>
                <c:pt idx="1328">
                  <c:v>0.10719</c:v>
                </c:pt>
                <c:pt idx="1329">
                  <c:v>0.10714</c:v>
                </c:pt>
                <c:pt idx="1330">
                  <c:v>0.1071</c:v>
                </c:pt>
                <c:pt idx="1331">
                  <c:v>0.10705</c:v>
                </c:pt>
                <c:pt idx="1332">
                  <c:v>0.10701</c:v>
                </c:pt>
                <c:pt idx="1333">
                  <c:v>0.10696</c:v>
                </c:pt>
                <c:pt idx="1334">
                  <c:v>0.10691</c:v>
                </c:pt>
                <c:pt idx="1335">
                  <c:v>0.10687</c:v>
                </c:pt>
                <c:pt idx="1336">
                  <c:v>0.10682</c:v>
                </c:pt>
                <c:pt idx="1337">
                  <c:v>0.10678</c:v>
                </c:pt>
                <c:pt idx="1338">
                  <c:v>0.10673</c:v>
                </c:pt>
                <c:pt idx="1339">
                  <c:v>0.10669</c:v>
                </c:pt>
                <c:pt idx="1340">
                  <c:v>0.10664</c:v>
                </c:pt>
                <c:pt idx="1341">
                  <c:v>0.1066</c:v>
                </c:pt>
                <c:pt idx="1342">
                  <c:v>0.10655</c:v>
                </c:pt>
                <c:pt idx="1343">
                  <c:v>0.10651</c:v>
                </c:pt>
                <c:pt idx="1344">
                  <c:v>0.10646</c:v>
                </c:pt>
                <c:pt idx="1345">
                  <c:v>0.10642</c:v>
                </c:pt>
                <c:pt idx="1346">
                  <c:v>0.10637</c:v>
                </c:pt>
                <c:pt idx="1347">
                  <c:v>0.10633</c:v>
                </c:pt>
                <c:pt idx="1348">
                  <c:v>0.10628</c:v>
                </c:pt>
                <c:pt idx="1349">
                  <c:v>0.10624</c:v>
                </c:pt>
                <c:pt idx="1350">
                  <c:v>0.10619</c:v>
                </c:pt>
                <c:pt idx="1351">
                  <c:v>0.10615</c:v>
                </c:pt>
                <c:pt idx="1352">
                  <c:v>0.1061</c:v>
                </c:pt>
                <c:pt idx="1353">
                  <c:v>0.10606</c:v>
                </c:pt>
                <c:pt idx="1354">
                  <c:v>0.10601</c:v>
                </c:pt>
                <c:pt idx="1355">
                  <c:v>0.10597</c:v>
                </c:pt>
                <c:pt idx="1356">
                  <c:v>0.10592</c:v>
                </c:pt>
                <c:pt idx="1357">
                  <c:v>0.10588</c:v>
                </c:pt>
                <c:pt idx="1358">
                  <c:v>0.10583</c:v>
                </c:pt>
                <c:pt idx="1359">
                  <c:v>0.10579</c:v>
                </c:pt>
                <c:pt idx="1360">
                  <c:v>0.10575</c:v>
                </c:pt>
                <c:pt idx="1361">
                  <c:v>0.1057</c:v>
                </c:pt>
                <c:pt idx="1362">
                  <c:v>0.10566</c:v>
                </c:pt>
                <c:pt idx="1363">
                  <c:v>0.10561</c:v>
                </c:pt>
                <c:pt idx="1364">
                  <c:v>0.10557</c:v>
                </c:pt>
                <c:pt idx="1365">
                  <c:v>0.10552</c:v>
                </c:pt>
                <c:pt idx="1366">
                  <c:v>0.10548</c:v>
                </c:pt>
                <c:pt idx="1367">
                  <c:v>0.10544</c:v>
                </c:pt>
                <c:pt idx="1368">
                  <c:v>0.10539</c:v>
                </c:pt>
                <c:pt idx="1369">
                  <c:v>0.10535</c:v>
                </c:pt>
                <c:pt idx="1370">
                  <c:v>0.1053</c:v>
                </c:pt>
                <c:pt idx="1371">
                  <c:v>0.10526</c:v>
                </c:pt>
                <c:pt idx="1372">
                  <c:v>0.10521</c:v>
                </c:pt>
                <c:pt idx="1373">
                  <c:v>0.10517</c:v>
                </c:pt>
                <c:pt idx="1374">
                  <c:v>0.10513</c:v>
                </c:pt>
                <c:pt idx="1375">
                  <c:v>0.10508</c:v>
                </c:pt>
                <c:pt idx="1376">
                  <c:v>0.10504</c:v>
                </c:pt>
                <c:pt idx="1377">
                  <c:v>0.10499</c:v>
                </c:pt>
                <c:pt idx="1378">
                  <c:v>0.10495</c:v>
                </c:pt>
                <c:pt idx="1379">
                  <c:v>0.10491</c:v>
                </c:pt>
                <c:pt idx="1380">
                  <c:v>0.10486</c:v>
                </c:pt>
                <c:pt idx="1381">
                  <c:v>0.10482</c:v>
                </c:pt>
                <c:pt idx="1382">
                  <c:v>0.10478</c:v>
                </c:pt>
                <c:pt idx="1383">
                  <c:v>0.10473</c:v>
                </c:pt>
                <c:pt idx="1384">
                  <c:v>0.10469</c:v>
                </c:pt>
                <c:pt idx="1385">
                  <c:v>0.10465</c:v>
                </c:pt>
                <c:pt idx="1386">
                  <c:v>0.1046</c:v>
                </c:pt>
                <c:pt idx="1387">
                  <c:v>0.10456</c:v>
                </c:pt>
                <c:pt idx="1388">
                  <c:v>0.10451</c:v>
                </c:pt>
                <c:pt idx="1389">
                  <c:v>0.10447</c:v>
                </c:pt>
                <c:pt idx="1390">
                  <c:v>0.10443</c:v>
                </c:pt>
                <c:pt idx="1391">
                  <c:v>0.10438</c:v>
                </c:pt>
                <c:pt idx="1392">
                  <c:v>0.10434</c:v>
                </c:pt>
                <c:pt idx="1393">
                  <c:v>0.1043</c:v>
                </c:pt>
                <c:pt idx="1394">
                  <c:v>0.10425</c:v>
                </c:pt>
                <c:pt idx="1395">
                  <c:v>0.10421</c:v>
                </c:pt>
                <c:pt idx="1396">
                  <c:v>0.10417</c:v>
                </c:pt>
                <c:pt idx="1397">
                  <c:v>0.10413</c:v>
                </c:pt>
                <c:pt idx="1398">
                  <c:v>0.10408</c:v>
                </c:pt>
                <c:pt idx="1399">
                  <c:v>0.10404</c:v>
                </c:pt>
                <c:pt idx="1400">
                  <c:v>0.104</c:v>
                </c:pt>
                <c:pt idx="1401">
                  <c:v>0.10395</c:v>
                </c:pt>
                <c:pt idx="1402">
                  <c:v>0.10391</c:v>
                </c:pt>
                <c:pt idx="1403">
                  <c:v>0.10387</c:v>
                </c:pt>
                <c:pt idx="1404">
                  <c:v>0.10382</c:v>
                </c:pt>
                <c:pt idx="1405">
                  <c:v>0.10378</c:v>
                </c:pt>
                <c:pt idx="1406">
                  <c:v>0.10374</c:v>
                </c:pt>
                <c:pt idx="1407">
                  <c:v>0.1037</c:v>
                </c:pt>
                <c:pt idx="1408">
                  <c:v>0.10365</c:v>
                </c:pt>
                <c:pt idx="1409">
                  <c:v>0.10361</c:v>
                </c:pt>
                <c:pt idx="1410">
                  <c:v>0.10357</c:v>
                </c:pt>
                <c:pt idx="1411">
                  <c:v>0.10352</c:v>
                </c:pt>
                <c:pt idx="1412">
                  <c:v>0.10348</c:v>
                </c:pt>
                <c:pt idx="1413">
                  <c:v>0.10344</c:v>
                </c:pt>
                <c:pt idx="1414">
                  <c:v>0.1034</c:v>
                </c:pt>
                <c:pt idx="1415">
                  <c:v>0.10335</c:v>
                </c:pt>
                <c:pt idx="1416">
                  <c:v>0.10331</c:v>
                </c:pt>
                <c:pt idx="1417">
                  <c:v>0.10327</c:v>
                </c:pt>
                <c:pt idx="1418">
                  <c:v>0.10323</c:v>
                </c:pt>
                <c:pt idx="1419">
                  <c:v>0.10318</c:v>
                </c:pt>
                <c:pt idx="1420">
                  <c:v>0.10314</c:v>
                </c:pt>
                <c:pt idx="1421">
                  <c:v>0.1031</c:v>
                </c:pt>
                <c:pt idx="1422">
                  <c:v>0.10306</c:v>
                </c:pt>
                <c:pt idx="1423">
                  <c:v>0.10302</c:v>
                </c:pt>
                <c:pt idx="1424">
                  <c:v>0.10297</c:v>
                </c:pt>
                <c:pt idx="1425">
                  <c:v>0.10293</c:v>
                </c:pt>
                <c:pt idx="1426">
                  <c:v>0.10289</c:v>
                </c:pt>
                <c:pt idx="1427">
                  <c:v>0.10285</c:v>
                </c:pt>
                <c:pt idx="1428">
                  <c:v>0.1028</c:v>
                </c:pt>
                <c:pt idx="1429">
                  <c:v>0.10276</c:v>
                </c:pt>
                <c:pt idx="1430">
                  <c:v>0.10272</c:v>
                </c:pt>
                <c:pt idx="1431">
                  <c:v>0.10268</c:v>
                </c:pt>
                <c:pt idx="1432">
                  <c:v>0.10264</c:v>
                </c:pt>
                <c:pt idx="1433">
                  <c:v>0.10259</c:v>
                </c:pt>
                <c:pt idx="1434">
                  <c:v>0.10255</c:v>
                </c:pt>
                <c:pt idx="1435">
                  <c:v>0.10251</c:v>
                </c:pt>
                <c:pt idx="1436">
                  <c:v>0.10247</c:v>
                </c:pt>
                <c:pt idx="1437">
                  <c:v>0.10243</c:v>
                </c:pt>
                <c:pt idx="1438">
                  <c:v>0.10239</c:v>
                </c:pt>
                <c:pt idx="1439">
                  <c:v>0.10234</c:v>
                </c:pt>
                <c:pt idx="1440">
                  <c:v>0.1023</c:v>
                </c:pt>
                <c:pt idx="1441">
                  <c:v>0.10226</c:v>
                </c:pt>
                <c:pt idx="1442">
                  <c:v>0.10222</c:v>
                </c:pt>
                <c:pt idx="1443">
                  <c:v>0.10218</c:v>
                </c:pt>
                <c:pt idx="1444">
                  <c:v>0.10214</c:v>
                </c:pt>
                <c:pt idx="1445">
                  <c:v>0.10209</c:v>
                </c:pt>
                <c:pt idx="1446">
                  <c:v>0.10205</c:v>
                </c:pt>
                <c:pt idx="1447">
                  <c:v>0.10201</c:v>
                </c:pt>
                <c:pt idx="1448">
                  <c:v>0.10197</c:v>
                </c:pt>
                <c:pt idx="1449">
                  <c:v>0.10193</c:v>
                </c:pt>
                <c:pt idx="1450">
                  <c:v>0.10189</c:v>
                </c:pt>
                <c:pt idx="1451">
                  <c:v>0.10185</c:v>
                </c:pt>
                <c:pt idx="1452">
                  <c:v>0.10181</c:v>
                </c:pt>
                <c:pt idx="1453">
                  <c:v>0.10176</c:v>
                </c:pt>
                <c:pt idx="1454">
                  <c:v>0.10172</c:v>
                </c:pt>
                <c:pt idx="1455">
                  <c:v>0.10168</c:v>
                </c:pt>
                <c:pt idx="1456">
                  <c:v>0.10164</c:v>
                </c:pt>
                <c:pt idx="1457">
                  <c:v>0.1016</c:v>
                </c:pt>
                <c:pt idx="1458">
                  <c:v>0.10156</c:v>
                </c:pt>
                <c:pt idx="1459">
                  <c:v>0.10152</c:v>
                </c:pt>
                <c:pt idx="1460">
                  <c:v>0.10148</c:v>
                </c:pt>
                <c:pt idx="1461">
                  <c:v>0.10144</c:v>
                </c:pt>
                <c:pt idx="1462">
                  <c:v>0.10139</c:v>
                </c:pt>
                <c:pt idx="1463">
                  <c:v>0.10135</c:v>
                </c:pt>
                <c:pt idx="1464">
                  <c:v>0.10131</c:v>
                </c:pt>
                <c:pt idx="1465">
                  <c:v>0.10127</c:v>
                </c:pt>
                <c:pt idx="1466">
                  <c:v>0.10123</c:v>
                </c:pt>
                <c:pt idx="1467">
                  <c:v>0.10119</c:v>
                </c:pt>
                <c:pt idx="1468">
                  <c:v>0.10115</c:v>
                </c:pt>
                <c:pt idx="1469">
                  <c:v>0.10111</c:v>
                </c:pt>
                <c:pt idx="1470">
                  <c:v>0.10107</c:v>
                </c:pt>
                <c:pt idx="1471">
                  <c:v>0.10103</c:v>
                </c:pt>
                <c:pt idx="1472">
                  <c:v>0.10099</c:v>
                </c:pt>
                <c:pt idx="1473">
                  <c:v>0.10095</c:v>
                </c:pt>
                <c:pt idx="1474">
                  <c:v>0.10091</c:v>
                </c:pt>
                <c:pt idx="1475">
                  <c:v>0.10087</c:v>
                </c:pt>
                <c:pt idx="1476">
                  <c:v>0.10082</c:v>
                </c:pt>
                <c:pt idx="1477">
                  <c:v>0.10078</c:v>
                </c:pt>
                <c:pt idx="1478">
                  <c:v>0.10074</c:v>
                </c:pt>
                <c:pt idx="1479">
                  <c:v>0.1007</c:v>
                </c:pt>
                <c:pt idx="1480">
                  <c:v>0.10066</c:v>
                </c:pt>
                <c:pt idx="1481">
                  <c:v>0.10062</c:v>
                </c:pt>
                <c:pt idx="1482">
                  <c:v>0.10058</c:v>
                </c:pt>
                <c:pt idx="1483">
                  <c:v>0.10054</c:v>
                </c:pt>
                <c:pt idx="1484">
                  <c:v>0.1005</c:v>
                </c:pt>
                <c:pt idx="1485">
                  <c:v>0.10046</c:v>
                </c:pt>
                <c:pt idx="1486">
                  <c:v>0.10042</c:v>
                </c:pt>
                <c:pt idx="1487">
                  <c:v>0.10038</c:v>
                </c:pt>
                <c:pt idx="1488">
                  <c:v>0.10034</c:v>
                </c:pt>
                <c:pt idx="1489">
                  <c:v>0.1003</c:v>
                </c:pt>
                <c:pt idx="1490">
                  <c:v>0.10026</c:v>
                </c:pt>
                <c:pt idx="1491">
                  <c:v>0.10022</c:v>
                </c:pt>
                <c:pt idx="1492">
                  <c:v>0.10018</c:v>
                </c:pt>
                <c:pt idx="1493">
                  <c:v>0.10014</c:v>
                </c:pt>
                <c:pt idx="1494">
                  <c:v>0.1001</c:v>
                </c:pt>
                <c:pt idx="1495">
                  <c:v>0.10006</c:v>
                </c:pt>
                <c:pt idx="1496">
                  <c:v>0.10002</c:v>
                </c:pt>
                <c:pt idx="1497">
                  <c:v>0.099982</c:v>
                </c:pt>
                <c:pt idx="1498">
                  <c:v>0.099942</c:v>
                </c:pt>
                <c:pt idx="1499">
                  <c:v>0.099902</c:v>
                </c:pt>
                <c:pt idx="1500">
                  <c:v>0.099862</c:v>
                </c:pt>
                <c:pt idx="1501">
                  <c:v>0.099823</c:v>
                </c:pt>
                <c:pt idx="1502">
                  <c:v>0.099783</c:v>
                </c:pt>
                <c:pt idx="1503">
                  <c:v>0.099743</c:v>
                </c:pt>
                <c:pt idx="1504">
                  <c:v>0.099704</c:v>
                </c:pt>
                <c:pt idx="1505">
                  <c:v>0.099664</c:v>
                </c:pt>
                <c:pt idx="1506">
                  <c:v>0.099625</c:v>
                </c:pt>
                <c:pt idx="1507">
                  <c:v>0.099585</c:v>
                </c:pt>
                <c:pt idx="1508">
                  <c:v>0.099546</c:v>
                </c:pt>
                <c:pt idx="1509">
                  <c:v>0.099506</c:v>
                </c:pt>
                <c:pt idx="1510">
                  <c:v>0.099467</c:v>
                </c:pt>
                <c:pt idx="1511">
                  <c:v>0.099427</c:v>
                </c:pt>
                <c:pt idx="1512">
                  <c:v>0.099388</c:v>
                </c:pt>
                <c:pt idx="1513">
                  <c:v>0.099349</c:v>
                </c:pt>
                <c:pt idx="1514">
                  <c:v>0.09931</c:v>
                </c:pt>
                <c:pt idx="1515">
                  <c:v>0.09927</c:v>
                </c:pt>
                <c:pt idx="1516">
                  <c:v>0.099231</c:v>
                </c:pt>
                <c:pt idx="1517">
                  <c:v>0.099192</c:v>
                </c:pt>
                <c:pt idx="1518">
                  <c:v>0.099153</c:v>
                </c:pt>
                <c:pt idx="1519">
                  <c:v>0.099114</c:v>
                </c:pt>
                <c:pt idx="1520">
                  <c:v>0.099074</c:v>
                </c:pt>
                <c:pt idx="1521">
                  <c:v>0.099035</c:v>
                </c:pt>
                <c:pt idx="1522">
                  <c:v>0.098996</c:v>
                </c:pt>
                <c:pt idx="1523">
                  <c:v>0.098957</c:v>
                </c:pt>
                <c:pt idx="1524">
                  <c:v>0.098918</c:v>
                </c:pt>
                <c:pt idx="1525">
                  <c:v>0.098879</c:v>
                </c:pt>
                <c:pt idx="1526">
                  <c:v>0.09884</c:v>
                </c:pt>
                <c:pt idx="1527">
                  <c:v>0.098802</c:v>
                </c:pt>
                <c:pt idx="1528">
                  <c:v>0.098763</c:v>
                </c:pt>
                <c:pt idx="1529">
                  <c:v>0.098724</c:v>
                </c:pt>
                <c:pt idx="1530">
                  <c:v>0.098685</c:v>
                </c:pt>
                <c:pt idx="1531">
                  <c:v>0.098646</c:v>
                </c:pt>
                <c:pt idx="1532">
                  <c:v>0.098608</c:v>
                </c:pt>
                <c:pt idx="1533">
                  <c:v>0.098569</c:v>
                </c:pt>
                <c:pt idx="1534">
                  <c:v>0.09853</c:v>
                </c:pt>
                <c:pt idx="1535">
                  <c:v>0.098491</c:v>
                </c:pt>
                <c:pt idx="1536">
                  <c:v>0.098453</c:v>
                </c:pt>
                <c:pt idx="1537">
                  <c:v>0.098414</c:v>
                </c:pt>
                <c:pt idx="1538">
                  <c:v>0.098376</c:v>
                </c:pt>
                <c:pt idx="1539">
                  <c:v>0.098337</c:v>
                </c:pt>
                <c:pt idx="1540">
                  <c:v>0.098299</c:v>
                </c:pt>
                <c:pt idx="1541">
                  <c:v>0.09826</c:v>
                </c:pt>
                <c:pt idx="1542">
                  <c:v>0.098222</c:v>
                </c:pt>
                <c:pt idx="1543">
                  <c:v>0.098183</c:v>
                </c:pt>
                <c:pt idx="1544">
                  <c:v>0.098145</c:v>
                </c:pt>
                <c:pt idx="1545">
                  <c:v>0.098107</c:v>
                </c:pt>
                <c:pt idx="1546">
                  <c:v>0.098068</c:v>
                </c:pt>
                <c:pt idx="1547">
                  <c:v>0.09803</c:v>
                </c:pt>
                <c:pt idx="1548">
                  <c:v>0.097992</c:v>
                </c:pt>
                <c:pt idx="1549">
                  <c:v>0.097953</c:v>
                </c:pt>
                <c:pt idx="1550">
                  <c:v>0.097915</c:v>
                </c:pt>
                <c:pt idx="1551">
                  <c:v>0.097877</c:v>
                </c:pt>
                <c:pt idx="1552">
                  <c:v>0.097839</c:v>
                </c:pt>
                <c:pt idx="1553">
                  <c:v>0.097801</c:v>
                </c:pt>
                <c:pt idx="1554">
                  <c:v>0.097763</c:v>
                </c:pt>
                <c:pt idx="1555">
                  <c:v>0.097725</c:v>
                </c:pt>
                <c:pt idx="1556">
                  <c:v>0.097687</c:v>
                </c:pt>
                <c:pt idx="1557">
                  <c:v>0.097649</c:v>
                </c:pt>
                <c:pt idx="1558">
                  <c:v>0.097611</c:v>
                </c:pt>
                <c:pt idx="1559">
                  <c:v>0.097573</c:v>
                </c:pt>
                <c:pt idx="1560">
                  <c:v>0.097535</c:v>
                </c:pt>
                <c:pt idx="1561">
                  <c:v>0.097497</c:v>
                </c:pt>
                <c:pt idx="1562">
                  <c:v>0.097459</c:v>
                </c:pt>
                <c:pt idx="1563">
                  <c:v>0.097421</c:v>
                </c:pt>
                <c:pt idx="1564">
                  <c:v>0.097383</c:v>
                </c:pt>
                <c:pt idx="1565">
                  <c:v>0.097346</c:v>
                </c:pt>
                <c:pt idx="1566">
                  <c:v>0.097308</c:v>
                </c:pt>
                <c:pt idx="1567">
                  <c:v>0.09727</c:v>
                </c:pt>
                <c:pt idx="1568">
                  <c:v>0.097233</c:v>
                </c:pt>
                <c:pt idx="1569">
                  <c:v>0.097195</c:v>
                </c:pt>
                <c:pt idx="1570">
                  <c:v>0.097157</c:v>
                </c:pt>
                <c:pt idx="1571">
                  <c:v>0.09712</c:v>
                </c:pt>
                <c:pt idx="1572">
                  <c:v>0.097082</c:v>
                </c:pt>
                <c:pt idx="1573">
                  <c:v>0.097045</c:v>
                </c:pt>
                <c:pt idx="1574">
                  <c:v>0.097007</c:v>
                </c:pt>
                <c:pt idx="1575">
                  <c:v>0.09697</c:v>
                </c:pt>
                <c:pt idx="1576">
                  <c:v>0.096932</c:v>
                </c:pt>
                <c:pt idx="1577">
                  <c:v>0.096895</c:v>
                </c:pt>
                <c:pt idx="1578">
                  <c:v>0.096857</c:v>
                </c:pt>
                <c:pt idx="1579">
                  <c:v>0.09682</c:v>
                </c:pt>
                <c:pt idx="1580">
                  <c:v>0.096783</c:v>
                </c:pt>
                <c:pt idx="1581">
                  <c:v>0.096745</c:v>
                </c:pt>
                <c:pt idx="1582">
                  <c:v>0.096708</c:v>
                </c:pt>
                <c:pt idx="1583">
                  <c:v>0.096671</c:v>
                </c:pt>
                <c:pt idx="1584">
                  <c:v>0.096634</c:v>
                </c:pt>
                <c:pt idx="1585">
                  <c:v>0.096596</c:v>
                </c:pt>
                <c:pt idx="1586">
                  <c:v>0.096559</c:v>
                </c:pt>
                <c:pt idx="1587">
                  <c:v>0.096522</c:v>
                </c:pt>
                <c:pt idx="1588">
                  <c:v>0.096485</c:v>
                </c:pt>
                <c:pt idx="1589">
                  <c:v>0.096448</c:v>
                </c:pt>
                <c:pt idx="1590">
                  <c:v>0.096411</c:v>
                </c:pt>
                <c:pt idx="1591">
                  <c:v>0.096374</c:v>
                </c:pt>
                <c:pt idx="1592">
                  <c:v>0.096337</c:v>
                </c:pt>
                <c:pt idx="1593">
                  <c:v>0.0963</c:v>
                </c:pt>
                <c:pt idx="1594">
                  <c:v>0.096263</c:v>
                </c:pt>
                <c:pt idx="1595">
                  <c:v>0.096226</c:v>
                </c:pt>
                <c:pt idx="1596">
                  <c:v>0.096189</c:v>
                </c:pt>
                <c:pt idx="1597">
                  <c:v>0.096152</c:v>
                </c:pt>
                <c:pt idx="1598">
                  <c:v>0.096116</c:v>
                </c:pt>
                <c:pt idx="1599">
                  <c:v>0.096079</c:v>
                </c:pt>
                <c:pt idx="1600">
                  <c:v>0.096042</c:v>
                </c:pt>
                <c:pt idx="1601">
                  <c:v>0.096005</c:v>
                </c:pt>
                <c:pt idx="1602">
                  <c:v>0.095968</c:v>
                </c:pt>
                <c:pt idx="1603">
                  <c:v>0.095932</c:v>
                </c:pt>
                <c:pt idx="1604">
                  <c:v>0.095895</c:v>
                </c:pt>
                <c:pt idx="1605">
                  <c:v>0.095859</c:v>
                </c:pt>
                <c:pt idx="1606">
                  <c:v>0.095822</c:v>
                </c:pt>
                <c:pt idx="1607">
                  <c:v>0.095785</c:v>
                </c:pt>
                <c:pt idx="1608">
                  <c:v>0.095749</c:v>
                </c:pt>
                <c:pt idx="1609">
                  <c:v>0.095712</c:v>
                </c:pt>
                <c:pt idx="1610">
                  <c:v>0.095676</c:v>
                </c:pt>
                <c:pt idx="1611">
                  <c:v>0.095639</c:v>
                </c:pt>
                <c:pt idx="1612">
                  <c:v>0.095603</c:v>
                </c:pt>
                <c:pt idx="1613">
                  <c:v>0.095566</c:v>
                </c:pt>
                <c:pt idx="1614">
                  <c:v>0.09553</c:v>
                </c:pt>
                <c:pt idx="1615">
                  <c:v>0.095494</c:v>
                </c:pt>
                <c:pt idx="1616">
                  <c:v>0.095457</c:v>
                </c:pt>
                <c:pt idx="1617">
                  <c:v>0.095421</c:v>
                </c:pt>
                <c:pt idx="1618">
                  <c:v>0.095385</c:v>
                </c:pt>
                <c:pt idx="1619">
                  <c:v>0.095349</c:v>
                </c:pt>
                <c:pt idx="1620">
                  <c:v>0.095312</c:v>
                </c:pt>
                <c:pt idx="1621">
                  <c:v>0.095276</c:v>
                </c:pt>
                <c:pt idx="1622">
                  <c:v>0.09524</c:v>
                </c:pt>
                <c:pt idx="1623">
                  <c:v>0.095204</c:v>
                </c:pt>
                <c:pt idx="1624">
                  <c:v>0.095168</c:v>
                </c:pt>
                <c:pt idx="1625">
                  <c:v>0.095132</c:v>
                </c:pt>
                <c:pt idx="1626">
                  <c:v>0.095096</c:v>
                </c:pt>
                <c:pt idx="1627">
                  <c:v>0.09506</c:v>
                </c:pt>
                <c:pt idx="1628">
                  <c:v>0.095024</c:v>
                </c:pt>
                <c:pt idx="1629">
                  <c:v>0.094988</c:v>
                </c:pt>
                <c:pt idx="1630">
                  <c:v>0.094952</c:v>
                </c:pt>
                <c:pt idx="1631">
                  <c:v>0.094916</c:v>
                </c:pt>
                <c:pt idx="1632">
                  <c:v>0.09488</c:v>
                </c:pt>
                <c:pt idx="1633">
                  <c:v>0.094844</c:v>
                </c:pt>
                <c:pt idx="1634">
                  <c:v>0.094808</c:v>
                </c:pt>
                <c:pt idx="1635">
                  <c:v>0.094772</c:v>
                </c:pt>
                <c:pt idx="1636">
                  <c:v>0.094737</c:v>
                </c:pt>
                <c:pt idx="1637">
                  <c:v>0.094701</c:v>
                </c:pt>
                <c:pt idx="1638">
                  <c:v>0.094665</c:v>
                </c:pt>
                <c:pt idx="1639">
                  <c:v>0.094629</c:v>
                </c:pt>
                <c:pt idx="1640">
                  <c:v>0.094594</c:v>
                </c:pt>
                <c:pt idx="1641">
                  <c:v>0.094558</c:v>
                </c:pt>
                <c:pt idx="1642">
                  <c:v>0.094522</c:v>
                </c:pt>
                <c:pt idx="1643">
                  <c:v>0.094487</c:v>
                </c:pt>
                <c:pt idx="1644">
                  <c:v>0.094451</c:v>
                </c:pt>
                <c:pt idx="1645">
                  <c:v>0.094416</c:v>
                </c:pt>
                <c:pt idx="1646">
                  <c:v>0.09438</c:v>
                </c:pt>
                <c:pt idx="1647">
                  <c:v>0.094345</c:v>
                </c:pt>
                <c:pt idx="1648">
                  <c:v>0.094309</c:v>
                </c:pt>
                <c:pt idx="1649">
                  <c:v>0.094274</c:v>
                </c:pt>
                <c:pt idx="1650">
                  <c:v>0.094238</c:v>
                </c:pt>
                <c:pt idx="1651">
                  <c:v>0.094203</c:v>
                </c:pt>
                <c:pt idx="1652">
                  <c:v>0.094168</c:v>
                </c:pt>
                <c:pt idx="1653">
                  <c:v>0.094132</c:v>
                </c:pt>
                <c:pt idx="1654">
                  <c:v>0.094097</c:v>
                </c:pt>
                <c:pt idx="1655">
                  <c:v>0.094062</c:v>
                </c:pt>
                <c:pt idx="1656">
                  <c:v>0.094026</c:v>
                </c:pt>
                <c:pt idx="1657">
                  <c:v>0.093991</c:v>
                </c:pt>
                <c:pt idx="1658">
                  <c:v>0.093956</c:v>
                </c:pt>
                <c:pt idx="1659">
                  <c:v>0.093921</c:v>
                </c:pt>
                <c:pt idx="1660">
                  <c:v>0.093886</c:v>
                </c:pt>
                <c:pt idx="1661">
                  <c:v>0.093851</c:v>
                </c:pt>
                <c:pt idx="1662">
                  <c:v>0.093815</c:v>
                </c:pt>
                <c:pt idx="1663">
                  <c:v>0.09378</c:v>
                </c:pt>
                <c:pt idx="1664">
                  <c:v>0.093745</c:v>
                </c:pt>
                <c:pt idx="1665">
                  <c:v>0.09371</c:v>
                </c:pt>
                <c:pt idx="1666">
                  <c:v>0.093675</c:v>
                </c:pt>
                <c:pt idx="1667">
                  <c:v>0.09364</c:v>
                </c:pt>
                <c:pt idx="1668">
                  <c:v>0.093605</c:v>
                </c:pt>
                <c:pt idx="1669">
                  <c:v>0.093571</c:v>
                </c:pt>
                <c:pt idx="1670">
                  <c:v>0.093536</c:v>
                </c:pt>
                <c:pt idx="1671">
                  <c:v>0.093501</c:v>
                </c:pt>
                <c:pt idx="1672">
                  <c:v>0.093466</c:v>
                </c:pt>
                <c:pt idx="1673">
                  <c:v>0.093431</c:v>
                </c:pt>
                <c:pt idx="1674">
                  <c:v>0.093396</c:v>
                </c:pt>
                <c:pt idx="1675">
                  <c:v>0.093362</c:v>
                </c:pt>
                <c:pt idx="1676">
                  <c:v>0.093327</c:v>
                </c:pt>
                <c:pt idx="1677">
                  <c:v>0.093292</c:v>
                </c:pt>
                <c:pt idx="1678">
                  <c:v>0.093257</c:v>
                </c:pt>
                <c:pt idx="1679">
                  <c:v>0.093223</c:v>
                </c:pt>
                <c:pt idx="1680">
                  <c:v>0.093188</c:v>
                </c:pt>
                <c:pt idx="1681">
                  <c:v>0.093154</c:v>
                </c:pt>
                <c:pt idx="1682">
                  <c:v>0.093119</c:v>
                </c:pt>
                <c:pt idx="1683">
                  <c:v>0.093084</c:v>
                </c:pt>
                <c:pt idx="1684">
                  <c:v>0.09305</c:v>
                </c:pt>
                <c:pt idx="1685">
                  <c:v>0.093015</c:v>
                </c:pt>
                <c:pt idx="1686">
                  <c:v>0.092981</c:v>
                </c:pt>
                <c:pt idx="1687">
                  <c:v>0.092946</c:v>
                </c:pt>
                <c:pt idx="1688">
                  <c:v>0.092912</c:v>
                </c:pt>
                <c:pt idx="1689">
                  <c:v>0.092878</c:v>
                </c:pt>
                <c:pt idx="1690">
                  <c:v>0.092843</c:v>
                </c:pt>
                <c:pt idx="1691">
                  <c:v>0.092809</c:v>
                </c:pt>
                <c:pt idx="1692">
                  <c:v>0.092775</c:v>
                </c:pt>
                <c:pt idx="1693">
                  <c:v>0.09274</c:v>
                </c:pt>
                <c:pt idx="1694">
                  <c:v>0.092706</c:v>
                </c:pt>
                <c:pt idx="1695">
                  <c:v>0.092672</c:v>
                </c:pt>
                <c:pt idx="1696">
                  <c:v>0.092637</c:v>
                </c:pt>
                <c:pt idx="1697">
                  <c:v>0.092603</c:v>
                </c:pt>
                <c:pt idx="1698">
                  <c:v>0.092569</c:v>
                </c:pt>
                <c:pt idx="1699">
                  <c:v>0.092535</c:v>
                </c:pt>
                <c:pt idx="1700">
                  <c:v>0.092501</c:v>
                </c:pt>
                <c:pt idx="1701">
                  <c:v>0.092467</c:v>
                </c:pt>
                <c:pt idx="1702">
                  <c:v>0.092433</c:v>
                </c:pt>
                <c:pt idx="1703">
                  <c:v>0.092399</c:v>
                </c:pt>
                <c:pt idx="1704">
                  <c:v>0.092365</c:v>
                </c:pt>
                <c:pt idx="1705">
                  <c:v>0.092331</c:v>
                </c:pt>
                <c:pt idx="1706">
                  <c:v>0.092297</c:v>
                </c:pt>
                <c:pt idx="1707">
                  <c:v>0.092263</c:v>
                </c:pt>
                <c:pt idx="1708">
                  <c:v>0.092229</c:v>
                </c:pt>
                <c:pt idx="1709">
                  <c:v>0.092195</c:v>
                </c:pt>
                <c:pt idx="1710">
                  <c:v>0.092161</c:v>
                </c:pt>
                <c:pt idx="1711">
                  <c:v>0.092127</c:v>
                </c:pt>
                <c:pt idx="1712">
                  <c:v>0.092093</c:v>
                </c:pt>
                <c:pt idx="1713">
                  <c:v>0.092059</c:v>
                </c:pt>
                <c:pt idx="1714">
                  <c:v>0.092026</c:v>
                </c:pt>
                <c:pt idx="1715">
                  <c:v>0.091992</c:v>
                </c:pt>
                <c:pt idx="1716">
                  <c:v>0.091958</c:v>
                </c:pt>
                <c:pt idx="1717">
                  <c:v>0.091924</c:v>
                </c:pt>
                <c:pt idx="1718">
                  <c:v>0.091891</c:v>
                </c:pt>
                <c:pt idx="1719">
                  <c:v>0.091857</c:v>
                </c:pt>
                <c:pt idx="1720">
                  <c:v>0.091823</c:v>
                </c:pt>
                <c:pt idx="1721">
                  <c:v>0.09179</c:v>
                </c:pt>
                <c:pt idx="1722">
                  <c:v>0.091756</c:v>
                </c:pt>
                <c:pt idx="1723">
                  <c:v>0.091723</c:v>
                </c:pt>
                <c:pt idx="1724">
                  <c:v>0.091689</c:v>
                </c:pt>
                <c:pt idx="1725">
                  <c:v>0.091656</c:v>
                </c:pt>
                <c:pt idx="1726">
                  <c:v>0.091622</c:v>
                </c:pt>
                <c:pt idx="1727">
                  <c:v>0.091589</c:v>
                </c:pt>
                <c:pt idx="1728">
                  <c:v>0.091555</c:v>
                </c:pt>
                <c:pt idx="1729">
                  <c:v>0.091522</c:v>
                </c:pt>
                <c:pt idx="1730">
                  <c:v>0.091488</c:v>
                </c:pt>
                <c:pt idx="1731">
                  <c:v>0.091455</c:v>
                </c:pt>
                <c:pt idx="1732">
                  <c:v>0.091422</c:v>
                </c:pt>
                <c:pt idx="1733">
                  <c:v>0.091388</c:v>
                </c:pt>
                <c:pt idx="1734">
                  <c:v>0.091355</c:v>
                </c:pt>
                <c:pt idx="1735">
                  <c:v>0.091322</c:v>
                </c:pt>
                <c:pt idx="1736">
                  <c:v>0.091289</c:v>
                </c:pt>
                <c:pt idx="1737">
                  <c:v>0.091255</c:v>
                </c:pt>
                <c:pt idx="1738">
                  <c:v>0.091222</c:v>
                </c:pt>
                <c:pt idx="1739">
                  <c:v>0.091189</c:v>
                </c:pt>
                <c:pt idx="1740">
                  <c:v>0.091156</c:v>
                </c:pt>
                <c:pt idx="1741">
                  <c:v>0.091123</c:v>
                </c:pt>
                <c:pt idx="1742">
                  <c:v>0.09109</c:v>
                </c:pt>
                <c:pt idx="1743">
                  <c:v>0.091057</c:v>
                </c:pt>
                <c:pt idx="1744">
                  <c:v>0.091024</c:v>
                </c:pt>
                <c:pt idx="1745">
                  <c:v>0.09099</c:v>
                </c:pt>
                <c:pt idx="1746">
                  <c:v>0.090957</c:v>
                </c:pt>
                <c:pt idx="1747">
                  <c:v>0.090925</c:v>
                </c:pt>
                <c:pt idx="1748">
                  <c:v>0.090892</c:v>
                </c:pt>
                <c:pt idx="1749">
                  <c:v>0.090859</c:v>
                </c:pt>
                <c:pt idx="1750">
                  <c:v>0.090826</c:v>
                </c:pt>
                <c:pt idx="1751">
                  <c:v>0.090793</c:v>
                </c:pt>
                <c:pt idx="1752">
                  <c:v>0.09076</c:v>
                </c:pt>
                <c:pt idx="1753">
                  <c:v>0.090727</c:v>
                </c:pt>
                <c:pt idx="1754">
                  <c:v>0.090694</c:v>
                </c:pt>
                <c:pt idx="1755">
                  <c:v>0.090662</c:v>
                </c:pt>
                <c:pt idx="1756">
                  <c:v>0.090629</c:v>
                </c:pt>
                <c:pt idx="1757">
                  <c:v>0.090596</c:v>
                </c:pt>
                <c:pt idx="1758">
                  <c:v>0.090563</c:v>
                </c:pt>
                <c:pt idx="1759">
                  <c:v>0.090531</c:v>
                </c:pt>
                <c:pt idx="1760">
                  <c:v>0.090498</c:v>
                </c:pt>
                <c:pt idx="1761">
                  <c:v>0.090465</c:v>
                </c:pt>
                <c:pt idx="1762">
                  <c:v>0.090433</c:v>
                </c:pt>
                <c:pt idx="1763">
                  <c:v>0.0904</c:v>
                </c:pt>
                <c:pt idx="1764">
                  <c:v>0.090367</c:v>
                </c:pt>
                <c:pt idx="1765">
                  <c:v>0.090335</c:v>
                </c:pt>
                <c:pt idx="1766">
                  <c:v>0.090302</c:v>
                </c:pt>
                <c:pt idx="1767">
                  <c:v>0.09027</c:v>
                </c:pt>
                <c:pt idx="1768">
                  <c:v>0.090237</c:v>
                </c:pt>
                <c:pt idx="1769">
                  <c:v>0.090205</c:v>
                </c:pt>
                <c:pt idx="1770">
                  <c:v>0.090172</c:v>
                </c:pt>
                <c:pt idx="1771">
                  <c:v>0.09014</c:v>
                </c:pt>
                <c:pt idx="1772">
                  <c:v>0.090108</c:v>
                </c:pt>
                <c:pt idx="1773">
                  <c:v>0.090075</c:v>
                </c:pt>
                <c:pt idx="1774">
                  <c:v>0.090043</c:v>
                </c:pt>
                <c:pt idx="1775">
                  <c:v>0.090011</c:v>
                </c:pt>
                <c:pt idx="1776">
                  <c:v>0.089978</c:v>
                </c:pt>
                <c:pt idx="1777">
                  <c:v>0.089946</c:v>
                </c:pt>
                <c:pt idx="1778">
                  <c:v>0.089914</c:v>
                </c:pt>
                <c:pt idx="1779">
                  <c:v>0.089881</c:v>
                </c:pt>
                <c:pt idx="1780">
                  <c:v>0.089849</c:v>
                </c:pt>
                <c:pt idx="1781">
                  <c:v>0.089817</c:v>
                </c:pt>
                <c:pt idx="1782">
                  <c:v>0.089785</c:v>
                </c:pt>
                <c:pt idx="1783">
                  <c:v>0.089753</c:v>
                </c:pt>
                <c:pt idx="1784">
                  <c:v>0.089721</c:v>
                </c:pt>
                <c:pt idx="1785">
                  <c:v>0.089689</c:v>
                </c:pt>
                <c:pt idx="1786">
                  <c:v>0.089656</c:v>
                </c:pt>
                <c:pt idx="1787">
                  <c:v>0.089624</c:v>
                </c:pt>
                <c:pt idx="1788">
                  <c:v>0.089592</c:v>
                </c:pt>
                <c:pt idx="1789">
                  <c:v>0.08956</c:v>
                </c:pt>
                <c:pt idx="1790">
                  <c:v>0.089528</c:v>
                </c:pt>
                <c:pt idx="1791">
                  <c:v>0.089496</c:v>
                </c:pt>
                <c:pt idx="1792">
                  <c:v>0.089465</c:v>
                </c:pt>
                <c:pt idx="1793">
                  <c:v>0.089433</c:v>
                </c:pt>
                <c:pt idx="1794">
                  <c:v>0.089401</c:v>
                </c:pt>
                <c:pt idx="1795">
                  <c:v>0.089369</c:v>
                </c:pt>
                <c:pt idx="1796">
                  <c:v>0.089337</c:v>
                </c:pt>
                <c:pt idx="1797">
                  <c:v>0.089305</c:v>
                </c:pt>
                <c:pt idx="1798">
                  <c:v>0.089273</c:v>
                </c:pt>
                <c:pt idx="1799">
                  <c:v>0.089242</c:v>
                </c:pt>
                <c:pt idx="1800">
                  <c:v>0.08921</c:v>
                </c:pt>
                <c:pt idx="1801">
                  <c:v>0.089178</c:v>
                </c:pt>
                <c:pt idx="1802">
                  <c:v>0.089146</c:v>
                </c:pt>
                <c:pt idx="1803">
                  <c:v>0.089115</c:v>
                </c:pt>
                <c:pt idx="1804">
                  <c:v>0.089083</c:v>
                </c:pt>
                <c:pt idx="1805">
                  <c:v>0.089051</c:v>
                </c:pt>
                <c:pt idx="1806">
                  <c:v>0.08902</c:v>
                </c:pt>
                <c:pt idx="1807">
                  <c:v>0.088988</c:v>
                </c:pt>
                <c:pt idx="1808">
                  <c:v>0.088957</c:v>
                </c:pt>
                <c:pt idx="1809">
                  <c:v>0.088925</c:v>
                </c:pt>
                <c:pt idx="1810">
                  <c:v>0.088893</c:v>
                </c:pt>
                <c:pt idx="1811">
                  <c:v>0.088862</c:v>
                </c:pt>
                <c:pt idx="1812">
                  <c:v>0.08883</c:v>
                </c:pt>
                <c:pt idx="1813">
                  <c:v>0.088799</c:v>
                </c:pt>
                <c:pt idx="1814">
                  <c:v>0.088768</c:v>
                </c:pt>
                <c:pt idx="1815">
                  <c:v>0.088736</c:v>
                </c:pt>
                <c:pt idx="1816">
                  <c:v>0.088705</c:v>
                </c:pt>
                <c:pt idx="1817">
                  <c:v>0.088673</c:v>
                </c:pt>
                <c:pt idx="1818">
                  <c:v>0.088642</c:v>
                </c:pt>
                <c:pt idx="1819">
                  <c:v>0.088611</c:v>
                </c:pt>
                <c:pt idx="1820">
                  <c:v>0.088579</c:v>
                </c:pt>
                <c:pt idx="1821">
                  <c:v>0.088548</c:v>
                </c:pt>
                <c:pt idx="1822">
                  <c:v>0.088517</c:v>
                </c:pt>
                <c:pt idx="1823">
                  <c:v>0.088486</c:v>
                </c:pt>
                <c:pt idx="1824">
                  <c:v>0.088454</c:v>
                </c:pt>
                <c:pt idx="1825">
                  <c:v>0.088423</c:v>
                </c:pt>
                <c:pt idx="1826">
                  <c:v>0.088392</c:v>
                </c:pt>
                <c:pt idx="1827">
                  <c:v>0.088361</c:v>
                </c:pt>
                <c:pt idx="1828">
                  <c:v>0.08833</c:v>
                </c:pt>
                <c:pt idx="1829">
                  <c:v>0.088299</c:v>
                </c:pt>
                <c:pt idx="1830">
                  <c:v>0.088267</c:v>
                </c:pt>
                <c:pt idx="1831">
                  <c:v>0.088236</c:v>
                </c:pt>
                <c:pt idx="1832">
                  <c:v>0.088205</c:v>
                </c:pt>
                <c:pt idx="1833">
                  <c:v>0.088174</c:v>
                </c:pt>
                <c:pt idx="1834">
                  <c:v>0.088143</c:v>
                </c:pt>
                <c:pt idx="1835">
                  <c:v>0.088112</c:v>
                </c:pt>
                <c:pt idx="1836">
                  <c:v>0.088081</c:v>
                </c:pt>
                <c:pt idx="1837">
                  <c:v>0.08805</c:v>
                </c:pt>
                <c:pt idx="1838">
                  <c:v>0.088019</c:v>
                </c:pt>
                <c:pt idx="1839">
                  <c:v>0.087989</c:v>
                </c:pt>
                <c:pt idx="1840">
                  <c:v>0.087958</c:v>
                </c:pt>
                <c:pt idx="1841">
                  <c:v>0.087927</c:v>
                </c:pt>
                <c:pt idx="1842">
                  <c:v>0.087896</c:v>
                </c:pt>
                <c:pt idx="1843">
                  <c:v>0.087865</c:v>
                </c:pt>
                <c:pt idx="1844">
                  <c:v>0.087834</c:v>
                </c:pt>
                <c:pt idx="1845">
                  <c:v>0.087804</c:v>
                </c:pt>
                <c:pt idx="1846">
                  <c:v>0.087773</c:v>
                </c:pt>
                <c:pt idx="1847">
                  <c:v>0.087742</c:v>
                </c:pt>
                <c:pt idx="1848">
                  <c:v>0.087711</c:v>
                </c:pt>
                <c:pt idx="1849">
                  <c:v>0.087681</c:v>
                </c:pt>
                <c:pt idx="1850">
                  <c:v>0.08765</c:v>
                </c:pt>
                <c:pt idx="1851">
                  <c:v>0.087619</c:v>
                </c:pt>
                <c:pt idx="1852">
                  <c:v>0.087589</c:v>
                </c:pt>
                <c:pt idx="1853">
                  <c:v>0.087558</c:v>
                </c:pt>
                <c:pt idx="1854">
                  <c:v>0.087528</c:v>
                </c:pt>
                <c:pt idx="1855">
                  <c:v>0.087497</c:v>
                </c:pt>
                <c:pt idx="1856">
                  <c:v>0.087467</c:v>
                </c:pt>
                <c:pt idx="1857">
                  <c:v>0.087436</c:v>
                </c:pt>
                <c:pt idx="1858">
                  <c:v>0.087406</c:v>
                </c:pt>
                <c:pt idx="1859">
                  <c:v>0.087375</c:v>
                </c:pt>
                <c:pt idx="1860">
                  <c:v>0.087345</c:v>
                </c:pt>
                <c:pt idx="1861">
                  <c:v>0.087314</c:v>
                </c:pt>
                <c:pt idx="1862">
                  <c:v>0.087284</c:v>
                </c:pt>
                <c:pt idx="1863">
                  <c:v>0.087253</c:v>
                </c:pt>
                <c:pt idx="1864">
                  <c:v>0.087223</c:v>
                </c:pt>
                <c:pt idx="1865">
                  <c:v>0.087193</c:v>
                </c:pt>
                <c:pt idx="1866">
                  <c:v>0.087162</c:v>
                </c:pt>
                <c:pt idx="1867">
                  <c:v>0.087132</c:v>
                </c:pt>
                <c:pt idx="1868">
                  <c:v>0.087102</c:v>
                </c:pt>
                <c:pt idx="1869">
                  <c:v>0.087072</c:v>
                </c:pt>
                <c:pt idx="1870">
                  <c:v>0.087041</c:v>
                </c:pt>
                <c:pt idx="1871">
                  <c:v>0.087011</c:v>
                </c:pt>
                <c:pt idx="1872">
                  <c:v>0.086981</c:v>
                </c:pt>
                <c:pt idx="1873">
                  <c:v>0.086951</c:v>
                </c:pt>
                <c:pt idx="1874">
                  <c:v>0.086921</c:v>
                </c:pt>
                <c:pt idx="1875">
                  <c:v>0.08689</c:v>
                </c:pt>
                <c:pt idx="1876">
                  <c:v>0.08686</c:v>
                </c:pt>
                <c:pt idx="1877">
                  <c:v>0.08683</c:v>
                </c:pt>
                <c:pt idx="1878">
                  <c:v>0.0868</c:v>
                </c:pt>
                <c:pt idx="1879">
                  <c:v>0.08677</c:v>
                </c:pt>
                <c:pt idx="1880">
                  <c:v>0.08674</c:v>
                </c:pt>
                <c:pt idx="1881">
                  <c:v>0.08671</c:v>
                </c:pt>
                <c:pt idx="1882">
                  <c:v>0.08668</c:v>
                </c:pt>
                <c:pt idx="1883">
                  <c:v>0.08665</c:v>
                </c:pt>
                <c:pt idx="1884">
                  <c:v>0.08662</c:v>
                </c:pt>
                <c:pt idx="1885">
                  <c:v>0.08659</c:v>
                </c:pt>
                <c:pt idx="1886">
                  <c:v>0.08656</c:v>
                </c:pt>
                <c:pt idx="1887">
                  <c:v>0.08653</c:v>
                </c:pt>
                <c:pt idx="1888">
                  <c:v>0.086501</c:v>
                </c:pt>
                <c:pt idx="1889">
                  <c:v>0.086471</c:v>
                </c:pt>
                <c:pt idx="1890">
                  <c:v>0.086441</c:v>
                </c:pt>
                <c:pt idx="1891">
                  <c:v>0.086411</c:v>
                </c:pt>
                <c:pt idx="1892">
                  <c:v>0.086381</c:v>
                </c:pt>
                <c:pt idx="1893">
                  <c:v>0.086351</c:v>
                </c:pt>
                <c:pt idx="1894">
                  <c:v>0.086322</c:v>
                </c:pt>
                <c:pt idx="1895">
                  <c:v>0.086292</c:v>
                </c:pt>
                <c:pt idx="1896">
                  <c:v>0.086262</c:v>
                </c:pt>
                <c:pt idx="1897">
                  <c:v>0.086233</c:v>
                </c:pt>
                <c:pt idx="1898">
                  <c:v>0.086203</c:v>
                </c:pt>
                <c:pt idx="1899">
                  <c:v>0.086173</c:v>
                </c:pt>
                <c:pt idx="1900">
                  <c:v>0.086144</c:v>
                </c:pt>
                <c:pt idx="1901">
                  <c:v>0.086114</c:v>
                </c:pt>
                <c:pt idx="1902">
                  <c:v>0.086085</c:v>
                </c:pt>
                <c:pt idx="1903">
                  <c:v>0.086055</c:v>
                </c:pt>
                <c:pt idx="1904">
                  <c:v>0.086025</c:v>
                </c:pt>
                <c:pt idx="1905">
                  <c:v>0.085996</c:v>
                </c:pt>
                <c:pt idx="1906">
                  <c:v>0.085966</c:v>
                </c:pt>
                <c:pt idx="1907">
                  <c:v>0.085937</c:v>
                </c:pt>
                <c:pt idx="1908">
                  <c:v>0.085907</c:v>
                </c:pt>
                <c:pt idx="1909">
                  <c:v>0.085878</c:v>
                </c:pt>
                <c:pt idx="1910">
                  <c:v>0.085849</c:v>
                </c:pt>
                <c:pt idx="1911">
                  <c:v>0.085819</c:v>
                </c:pt>
                <c:pt idx="1912">
                  <c:v>0.08579</c:v>
                </c:pt>
                <c:pt idx="1913">
                  <c:v>0.08576</c:v>
                </c:pt>
                <c:pt idx="1914">
                  <c:v>0.085731</c:v>
                </c:pt>
                <c:pt idx="1915">
                  <c:v>0.085702</c:v>
                </c:pt>
                <c:pt idx="1916">
                  <c:v>0.085672</c:v>
                </c:pt>
                <c:pt idx="1917">
                  <c:v>0.085643</c:v>
                </c:pt>
                <c:pt idx="1918">
                  <c:v>0.085614</c:v>
                </c:pt>
                <c:pt idx="1919">
                  <c:v>0.085585</c:v>
                </c:pt>
                <c:pt idx="1920">
                  <c:v>0.085555</c:v>
                </c:pt>
                <c:pt idx="1921">
                  <c:v>0.085526</c:v>
                </c:pt>
                <c:pt idx="1922">
                  <c:v>0.085497</c:v>
                </c:pt>
                <c:pt idx="1923">
                  <c:v>0.085468</c:v>
                </c:pt>
                <c:pt idx="1924">
                  <c:v>0.085439</c:v>
                </c:pt>
                <c:pt idx="1925">
                  <c:v>0.08541</c:v>
                </c:pt>
                <c:pt idx="1926">
                  <c:v>0.085381</c:v>
                </c:pt>
                <c:pt idx="1927">
                  <c:v>0.085351</c:v>
                </c:pt>
                <c:pt idx="1928">
                  <c:v>0.085322</c:v>
                </c:pt>
                <c:pt idx="1929">
                  <c:v>0.085293</c:v>
                </c:pt>
                <c:pt idx="1930">
                  <c:v>0.085264</c:v>
                </c:pt>
                <c:pt idx="1931">
                  <c:v>0.085235</c:v>
                </c:pt>
                <c:pt idx="1932">
                  <c:v>0.085206</c:v>
                </c:pt>
                <c:pt idx="1933">
                  <c:v>0.085177</c:v>
                </c:pt>
                <c:pt idx="1934">
                  <c:v>0.085148</c:v>
                </c:pt>
                <c:pt idx="1935">
                  <c:v>0.085119</c:v>
                </c:pt>
                <c:pt idx="1936">
                  <c:v>0.085091</c:v>
                </c:pt>
                <c:pt idx="1937">
                  <c:v>0.085062</c:v>
                </c:pt>
                <c:pt idx="1938">
                  <c:v>0.085033</c:v>
                </c:pt>
                <c:pt idx="1939">
                  <c:v>0.085004</c:v>
                </c:pt>
                <c:pt idx="1940">
                  <c:v>0.084975</c:v>
                </c:pt>
                <c:pt idx="1941">
                  <c:v>0.084946</c:v>
                </c:pt>
                <c:pt idx="1942">
                  <c:v>0.084918</c:v>
                </c:pt>
                <c:pt idx="1943">
                  <c:v>0.084889</c:v>
                </c:pt>
                <c:pt idx="1944">
                  <c:v>0.08486</c:v>
                </c:pt>
                <c:pt idx="1945">
                  <c:v>0.084831</c:v>
                </c:pt>
                <c:pt idx="1946">
                  <c:v>0.084803</c:v>
                </c:pt>
                <c:pt idx="1947">
                  <c:v>0.084774</c:v>
                </c:pt>
                <c:pt idx="1948">
                  <c:v>0.084745</c:v>
                </c:pt>
                <c:pt idx="1949">
                  <c:v>0.084717</c:v>
                </c:pt>
                <c:pt idx="1950">
                  <c:v>0.084688</c:v>
                </c:pt>
                <c:pt idx="1951">
                  <c:v>0.084659</c:v>
                </c:pt>
                <c:pt idx="1952">
                  <c:v>0.084631</c:v>
                </c:pt>
                <c:pt idx="1953">
                  <c:v>0.084602</c:v>
                </c:pt>
                <c:pt idx="1954">
                  <c:v>0.084574</c:v>
                </c:pt>
                <c:pt idx="1955">
                  <c:v>0.084545</c:v>
                </c:pt>
                <c:pt idx="1956">
                  <c:v>0.084517</c:v>
                </c:pt>
                <c:pt idx="1957">
                  <c:v>0.084488</c:v>
                </c:pt>
                <c:pt idx="1958">
                  <c:v>0.08446</c:v>
                </c:pt>
                <c:pt idx="1959">
                  <c:v>0.084431</c:v>
                </c:pt>
                <c:pt idx="1960">
                  <c:v>0.084403</c:v>
                </c:pt>
                <c:pt idx="1961">
                  <c:v>0.084374</c:v>
                </c:pt>
                <c:pt idx="1962">
                  <c:v>0.084346</c:v>
                </c:pt>
                <c:pt idx="1963">
                  <c:v>0.084317</c:v>
                </c:pt>
                <c:pt idx="1964">
                  <c:v>0.084289</c:v>
                </c:pt>
                <c:pt idx="1965">
                  <c:v>0.084261</c:v>
                </c:pt>
                <c:pt idx="1966">
                  <c:v>0.084232</c:v>
                </c:pt>
                <c:pt idx="1967">
                  <c:v>0.084204</c:v>
                </c:pt>
                <c:pt idx="1968">
                  <c:v>0.084176</c:v>
                </c:pt>
                <c:pt idx="1969">
                  <c:v>0.084148</c:v>
                </c:pt>
                <c:pt idx="1970">
                  <c:v>0.084119</c:v>
                </c:pt>
                <c:pt idx="1971">
                  <c:v>0.084091</c:v>
                </c:pt>
                <c:pt idx="1972">
                  <c:v>0.084063</c:v>
                </c:pt>
                <c:pt idx="1973">
                  <c:v>0.084035</c:v>
                </c:pt>
                <c:pt idx="1974">
                  <c:v>0.084006</c:v>
                </c:pt>
                <c:pt idx="1975">
                  <c:v>0.083978</c:v>
                </c:pt>
                <c:pt idx="1976">
                  <c:v>0.08395</c:v>
                </c:pt>
                <c:pt idx="1977">
                  <c:v>0.083922</c:v>
                </c:pt>
                <c:pt idx="1978">
                  <c:v>0.083894</c:v>
                </c:pt>
                <c:pt idx="1979">
                  <c:v>0.083866</c:v>
                </c:pt>
                <c:pt idx="1980">
                  <c:v>0.083838</c:v>
                </c:pt>
                <c:pt idx="1981">
                  <c:v>0.08381</c:v>
                </c:pt>
                <c:pt idx="1982">
                  <c:v>0.083782</c:v>
                </c:pt>
                <c:pt idx="1983">
                  <c:v>0.083754</c:v>
                </c:pt>
                <c:pt idx="1984">
                  <c:v>0.083726</c:v>
                </c:pt>
                <c:pt idx="1985">
                  <c:v>0.083698</c:v>
                </c:pt>
                <c:pt idx="1986">
                  <c:v>0.08367</c:v>
                </c:pt>
                <c:pt idx="1987">
                  <c:v>0.083642</c:v>
                </c:pt>
                <c:pt idx="1988">
                  <c:v>0.083614</c:v>
                </c:pt>
                <c:pt idx="1989">
                  <c:v>0.083586</c:v>
                </c:pt>
                <c:pt idx="1990">
                  <c:v>0.083558</c:v>
                </c:pt>
                <c:pt idx="1991">
                  <c:v>0.08353</c:v>
                </c:pt>
                <c:pt idx="1992">
                  <c:v>0.083502</c:v>
                </c:pt>
                <c:pt idx="1993">
                  <c:v>0.083475</c:v>
                </c:pt>
                <c:pt idx="1994">
                  <c:v>0.083447</c:v>
                </c:pt>
                <c:pt idx="1995">
                  <c:v>0.083419</c:v>
                </c:pt>
                <c:pt idx="1996">
                  <c:v>0.083391</c:v>
                </c:pt>
                <c:pt idx="1997">
                  <c:v>0.083363</c:v>
                </c:pt>
                <c:pt idx="1998">
                  <c:v>0.083336</c:v>
                </c:pt>
                <c:pt idx="1999">
                  <c:v>0.083308</c:v>
                </c:pt>
                <c:pt idx="2000">
                  <c:v>0.08328</c:v>
                </c:pt>
              </c:numCache>
            </c:numRef>
          </c:yVal>
          <c:smooth val="1"/>
        </c:ser>
        <c:ser>
          <c:idx val="3"/>
          <c:order val="5"/>
          <c:tx>
            <c:strRef>
              <c:f>Sheet1!$A$5</c:f>
              <c:strCache>
                <c:ptCount val="1"/>
                <c:pt idx="0">
                  <c:v>(2,1,0)</c:v>
                </c:pt>
              </c:strCache>
            </c:strRef>
          </c:tx>
          <c:spPr>
            <a:ln w="12700">
              <a:solidFill>
                <a:schemeClr val="tx1"/>
              </a:solidFill>
              <a:prstDash val="dashDot"/>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Sheet1!$B$5:$BXZ$5</c:f>
              <c:numCache>
                <c:formatCode>General</c:formatCode>
                <c:ptCount val="2001"/>
                <c:pt idx="0">
                  <c:v>0.14278</c:v>
                </c:pt>
                <c:pt idx="1">
                  <c:v>0.14278</c:v>
                </c:pt>
                <c:pt idx="2">
                  <c:v>0.14278</c:v>
                </c:pt>
                <c:pt idx="3">
                  <c:v>0.14277</c:v>
                </c:pt>
                <c:pt idx="4">
                  <c:v>0.14277</c:v>
                </c:pt>
                <c:pt idx="5">
                  <c:v>0.14277</c:v>
                </c:pt>
                <c:pt idx="6">
                  <c:v>0.14276</c:v>
                </c:pt>
                <c:pt idx="7">
                  <c:v>0.14275</c:v>
                </c:pt>
                <c:pt idx="8">
                  <c:v>0.14275</c:v>
                </c:pt>
                <c:pt idx="9">
                  <c:v>0.14274</c:v>
                </c:pt>
                <c:pt idx="10">
                  <c:v>0.14273</c:v>
                </c:pt>
                <c:pt idx="11">
                  <c:v>0.14272</c:v>
                </c:pt>
                <c:pt idx="12">
                  <c:v>0.14271</c:v>
                </c:pt>
                <c:pt idx="13">
                  <c:v>0.14269</c:v>
                </c:pt>
                <c:pt idx="14">
                  <c:v>0.14268</c:v>
                </c:pt>
                <c:pt idx="15">
                  <c:v>0.14267</c:v>
                </c:pt>
                <c:pt idx="16">
                  <c:v>0.14265</c:v>
                </c:pt>
                <c:pt idx="17">
                  <c:v>0.14263</c:v>
                </c:pt>
                <c:pt idx="18">
                  <c:v>0.14262</c:v>
                </c:pt>
                <c:pt idx="19">
                  <c:v>0.1426</c:v>
                </c:pt>
                <c:pt idx="20">
                  <c:v>0.14258</c:v>
                </c:pt>
                <c:pt idx="21">
                  <c:v>0.14256</c:v>
                </c:pt>
                <c:pt idx="22">
                  <c:v>0.14254</c:v>
                </c:pt>
                <c:pt idx="23">
                  <c:v>0.14252</c:v>
                </c:pt>
                <c:pt idx="24">
                  <c:v>0.1425</c:v>
                </c:pt>
                <c:pt idx="25">
                  <c:v>0.14247</c:v>
                </c:pt>
                <c:pt idx="26">
                  <c:v>0.14245</c:v>
                </c:pt>
                <c:pt idx="27">
                  <c:v>0.14243</c:v>
                </c:pt>
                <c:pt idx="28">
                  <c:v>0.1424</c:v>
                </c:pt>
                <c:pt idx="29">
                  <c:v>0.14237</c:v>
                </c:pt>
                <c:pt idx="30">
                  <c:v>0.14235</c:v>
                </c:pt>
                <c:pt idx="31">
                  <c:v>0.14232</c:v>
                </c:pt>
                <c:pt idx="32">
                  <c:v>0.14229</c:v>
                </c:pt>
                <c:pt idx="33">
                  <c:v>0.14226</c:v>
                </c:pt>
                <c:pt idx="34">
                  <c:v>0.14223</c:v>
                </c:pt>
                <c:pt idx="35">
                  <c:v>0.1422</c:v>
                </c:pt>
                <c:pt idx="36">
                  <c:v>0.14217</c:v>
                </c:pt>
                <c:pt idx="37">
                  <c:v>0.14214</c:v>
                </c:pt>
                <c:pt idx="38">
                  <c:v>0.14211</c:v>
                </c:pt>
                <c:pt idx="39">
                  <c:v>0.14207</c:v>
                </c:pt>
                <c:pt idx="40">
                  <c:v>0.14204</c:v>
                </c:pt>
                <c:pt idx="41">
                  <c:v>0.142</c:v>
                </c:pt>
                <c:pt idx="42">
                  <c:v>0.14197</c:v>
                </c:pt>
                <c:pt idx="43">
                  <c:v>0.14193</c:v>
                </c:pt>
                <c:pt idx="44">
                  <c:v>0.1419</c:v>
                </c:pt>
                <c:pt idx="45">
                  <c:v>0.14186</c:v>
                </c:pt>
                <c:pt idx="46">
                  <c:v>0.14182</c:v>
                </c:pt>
                <c:pt idx="47">
                  <c:v>0.14178</c:v>
                </c:pt>
                <c:pt idx="48">
                  <c:v>0.14174</c:v>
                </c:pt>
                <c:pt idx="49">
                  <c:v>0.1417</c:v>
                </c:pt>
                <c:pt idx="50">
                  <c:v>0.14166</c:v>
                </c:pt>
                <c:pt idx="51">
                  <c:v>0.14162</c:v>
                </c:pt>
                <c:pt idx="52">
                  <c:v>0.14158</c:v>
                </c:pt>
                <c:pt idx="53">
                  <c:v>0.14154</c:v>
                </c:pt>
                <c:pt idx="54">
                  <c:v>0.1415</c:v>
                </c:pt>
                <c:pt idx="55">
                  <c:v>0.14145</c:v>
                </c:pt>
                <c:pt idx="56">
                  <c:v>0.14141</c:v>
                </c:pt>
                <c:pt idx="57">
                  <c:v>0.14137</c:v>
                </c:pt>
                <c:pt idx="58">
                  <c:v>0.14132</c:v>
                </c:pt>
                <c:pt idx="59">
                  <c:v>0.14128</c:v>
                </c:pt>
                <c:pt idx="60">
                  <c:v>0.14123</c:v>
                </c:pt>
                <c:pt idx="61">
                  <c:v>0.14118</c:v>
                </c:pt>
                <c:pt idx="62">
                  <c:v>0.14114</c:v>
                </c:pt>
                <c:pt idx="63">
                  <c:v>0.14109</c:v>
                </c:pt>
                <c:pt idx="64">
                  <c:v>0.14104</c:v>
                </c:pt>
                <c:pt idx="65">
                  <c:v>0.14099</c:v>
                </c:pt>
                <c:pt idx="66">
                  <c:v>0.14094</c:v>
                </c:pt>
                <c:pt idx="67">
                  <c:v>0.1409</c:v>
                </c:pt>
                <c:pt idx="68">
                  <c:v>0.14085</c:v>
                </c:pt>
                <c:pt idx="69">
                  <c:v>0.14079</c:v>
                </c:pt>
                <c:pt idx="70">
                  <c:v>0.14074</c:v>
                </c:pt>
                <c:pt idx="71">
                  <c:v>0.14069</c:v>
                </c:pt>
                <c:pt idx="72">
                  <c:v>0.14064</c:v>
                </c:pt>
                <c:pt idx="73">
                  <c:v>0.14059</c:v>
                </c:pt>
                <c:pt idx="74">
                  <c:v>0.14054</c:v>
                </c:pt>
                <c:pt idx="75">
                  <c:v>0.14048</c:v>
                </c:pt>
                <c:pt idx="76">
                  <c:v>0.14043</c:v>
                </c:pt>
                <c:pt idx="77">
                  <c:v>0.14038</c:v>
                </c:pt>
                <c:pt idx="78">
                  <c:v>0.14032</c:v>
                </c:pt>
                <c:pt idx="79">
                  <c:v>0.14027</c:v>
                </c:pt>
                <c:pt idx="80">
                  <c:v>0.14021</c:v>
                </c:pt>
                <c:pt idx="81">
                  <c:v>0.14016</c:v>
                </c:pt>
                <c:pt idx="82">
                  <c:v>0.1401</c:v>
                </c:pt>
                <c:pt idx="83">
                  <c:v>0.14004</c:v>
                </c:pt>
                <c:pt idx="84">
                  <c:v>0.13999</c:v>
                </c:pt>
                <c:pt idx="85">
                  <c:v>0.13993</c:v>
                </c:pt>
                <c:pt idx="86">
                  <c:v>0.13987</c:v>
                </c:pt>
                <c:pt idx="87">
                  <c:v>0.13982</c:v>
                </c:pt>
                <c:pt idx="88">
                  <c:v>0.13976</c:v>
                </c:pt>
                <c:pt idx="89">
                  <c:v>0.1397</c:v>
                </c:pt>
                <c:pt idx="90">
                  <c:v>0.13964</c:v>
                </c:pt>
                <c:pt idx="91">
                  <c:v>0.13958</c:v>
                </c:pt>
                <c:pt idx="92">
                  <c:v>0.13952</c:v>
                </c:pt>
                <c:pt idx="93">
                  <c:v>0.13946</c:v>
                </c:pt>
                <c:pt idx="94">
                  <c:v>0.1394</c:v>
                </c:pt>
                <c:pt idx="95">
                  <c:v>0.13934</c:v>
                </c:pt>
                <c:pt idx="96">
                  <c:v>0.13928</c:v>
                </c:pt>
                <c:pt idx="97">
                  <c:v>0.13922</c:v>
                </c:pt>
                <c:pt idx="98">
                  <c:v>0.13916</c:v>
                </c:pt>
                <c:pt idx="99">
                  <c:v>0.13909</c:v>
                </c:pt>
                <c:pt idx="100">
                  <c:v>0.13903</c:v>
                </c:pt>
                <c:pt idx="101">
                  <c:v>0.13897</c:v>
                </c:pt>
                <c:pt idx="102">
                  <c:v>0.13891</c:v>
                </c:pt>
                <c:pt idx="103">
                  <c:v>0.13884</c:v>
                </c:pt>
                <c:pt idx="104">
                  <c:v>0.13878</c:v>
                </c:pt>
                <c:pt idx="105">
                  <c:v>0.13872</c:v>
                </c:pt>
                <c:pt idx="106">
                  <c:v>0.13865</c:v>
                </c:pt>
                <c:pt idx="107">
                  <c:v>0.13859</c:v>
                </c:pt>
                <c:pt idx="108">
                  <c:v>0.13852</c:v>
                </c:pt>
                <c:pt idx="109">
                  <c:v>0.13846</c:v>
                </c:pt>
                <c:pt idx="110">
                  <c:v>0.13839</c:v>
                </c:pt>
                <c:pt idx="111">
                  <c:v>0.13833</c:v>
                </c:pt>
                <c:pt idx="112">
                  <c:v>0.13826</c:v>
                </c:pt>
                <c:pt idx="113">
                  <c:v>0.1382</c:v>
                </c:pt>
                <c:pt idx="114">
                  <c:v>0.13813</c:v>
                </c:pt>
                <c:pt idx="115">
                  <c:v>0.13806</c:v>
                </c:pt>
                <c:pt idx="116">
                  <c:v>0.138</c:v>
                </c:pt>
                <c:pt idx="117">
                  <c:v>0.13793</c:v>
                </c:pt>
                <c:pt idx="118">
                  <c:v>0.13786</c:v>
                </c:pt>
                <c:pt idx="119">
                  <c:v>0.1378</c:v>
                </c:pt>
                <c:pt idx="120">
                  <c:v>0.13773</c:v>
                </c:pt>
                <c:pt idx="121">
                  <c:v>0.13766</c:v>
                </c:pt>
                <c:pt idx="122">
                  <c:v>0.13759</c:v>
                </c:pt>
                <c:pt idx="123">
                  <c:v>0.13753</c:v>
                </c:pt>
                <c:pt idx="124">
                  <c:v>0.13746</c:v>
                </c:pt>
                <c:pt idx="125">
                  <c:v>0.13739</c:v>
                </c:pt>
                <c:pt idx="126">
                  <c:v>0.13732</c:v>
                </c:pt>
                <c:pt idx="127">
                  <c:v>0.13725</c:v>
                </c:pt>
                <c:pt idx="128">
                  <c:v>0.13718</c:v>
                </c:pt>
                <c:pt idx="129">
                  <c:v>0.13711</c:v>
                </c:pt>
                <c:pt idx="130">
                  <c:v>0.13704</c:v>
                </c:pt>
                <c:pt idx="131">
                  <c:v>0.13697</c:v>
                </c:pt>
                <c:pt idx="132">
                  <c:v>0.1369</c:v>
                </c:pt>
                <c:pt idx="133">
                  <c:v>0.13683</c:v>
                </c:pt>
                <c:pt idx="134">
                  <c:v>0.13676</c:v>
                </c:pt>
                <c:pt idx="135">
                  <c:v>0.13669</c:v>
                </c:pt>
                <c:pt idx="136">
                  <c:v>0.13662</c:v>
                </c:pt>
                <c:pt idx="137">
                  <c:v>0.13655</c:v>
                </c:pt>
                <c:pt idx="138">
                  <c:v>0.13648</c:v>
                </c:pt>
                <c:pt idx="139">
                  <c:v>0.1364</c:v>
                </c:pt>
                <c:pt idx="140">
                  <c:v>0.13633</c:v>
                </c:pt>
                <c:pt idx="141">
                  <c:v>0.13626</c:v>
                </c:pt>
                <c:pt idx="142">
                  <c:v>0.13619</c:v>
                </c:pt>
                <c:pt idx="143">
                  <c:v>0.13612</c:v>
                </c:pt>
                <c:pt idx="144">
                  <c:v>0.13604</c:v>
                </c:pt>
                <c:pt idx="145">
                  <c:v>0.13597</c:v>
                </c:pt>
                <c:pt idx="146">
                  <c:v>0.1359</c:v>
                </c:pt>
                <c:pt idx="147">
                  <c:v>0.13583</c:v>
                </c:pt>
                <c:pt idx="148">
                  <c:v>0.13575</c:v>
                </c:pt>
                <c:pt idx="149">
                  <c:v>0.13568</c:v>
                </c:pt>
                <c:pt idx="150">
                  <c:v>0.13561</c:v>
                </c:pt>
                <c:pt idx="151">
                  <c:v>0.13553</c:v>
                </c:pt>
                <c:pt idx="152">
                  <c:v>0.13546</c:v>
                </c:pt>
                <c:pt idx="153">
                  <c:v>0.13539</c:v>
                </c:pt>
                <c:pt idx="154">
                  <c:v>0.13531</c:v>
                </c:pt>
                <c:pt idx="155">
                  <c:v>0.13524</c:v>
                </c:pt>
                <c:pt idx="156">
                  <c:v>0.13516</c:v>
                </c:pt>
                <c:pt idx="157">
                  <c:v>0.13509</c:v>
                </c:pt>
                <c:pt idx="158">
                  <c:v>0.13502</c:v>
                </c:pt>
                <c:pt idx="159">
                  <c:v>0.13494</c:v>
                </c:pt>
                <c:pt idx="160">
                  <c:v>0.13487</c:v>
                </c:pt>
                <c:pt idx="161">
                  <c:v>0.13479</c:v>
                </c:pt>
                <c:pt idx="162">
                  <c:v>0.13472</c:v>
                </c:pt>
                <c:pt idx="163">
                  <c:v>0.13464</c:v>
                </c:pt>
                <c:pt idx="164">
                  <c:v>0.13457</c:v>
                </c:pt>
                <c:pt idx="165">
                  <c:v>0.13449</c:v>
                </c:pt>
                <c:pt idx="166">
                  <c:v>0.13442</c:v>
                </c:pt>
                <c:pt idx="167">
                  <c:v>0.13434</c:v>
                </c:pt>
                <c:pt idx="168">
                  <c:v>0.13427</c:v>
                </c:pt>
                <c:pt idx="169">
                  <c:v>0.13419</c:v>
                </c:pt>
                <c:pt idx="170">
                  <c:v>0.13411</c:v>
                </c:pt>
                <c:pt idx="171">
                  <c:v>0.13404</c:v>
                </c:pt>
                <c:pt idx="172">
                  <c:v>0.13396</c:v>
                </c:pt>
                <c:pt idx="173">
                  <c:v>0.13389</c:v>
                </c:pt>
                <c:pt idx="174">
                  <c:v>0.13381</c:v>
                </c:pt>
                <c:pt idx="175">
                  <c:v>0.13373</c:v>
                </c:pt>
                <c:pt idx="176">
                  <c:v>0.13366</c:v>
                </c:pt>
                <c:pt idx="177">
                  <c:v>0.13358</c:v>
                </c:pt>
                <c:pt idx="178">
                  <c:v>0.1335</c:v>
                </c:pt>
                <c:pt idx="179">
                  <c:v>0.13343</c:v>
                </c:pt>
                <c:pt idx="180">
                  <c:v>0.13335</c:v>
                </c:pt>
                <c:pt idx="181">
                  <c:v>0.13327</c:v>
                </c:pt>
                <c:pt idx="182">
                  <c:v>0.1332</c:v>
                </c:pt>
                <c:pt idx="183">
                  <c:v>0.13312</c:v>
                </c:pt>
                <c:pt idx="184">
                  <c:v>0.13304</c:v>
                </c:pt>
                <c:pt idx="185">
                  <c:v>0.13297</c:v>
                </c:pt>
                <c:pt idx="186">
                  <c:v>0.13289</c:v>
                </c:pt>
                <c:pt idx="187">
                  <c:v>0.13281</c:v>
                </c:pt>
                <c:pt idx="188">
                  <c:v>0.13273</c:v>
                </c:pt>
                <c:pt idx="189">
                  <c:v>0.13266</c:v>
                </c:pt>
                <c:pt idx="190">
                  <c:v>0.13258</c:v>
                </c:pt>
                <c:pt idx="191">
                  <c:v>0.1325</c:v>
                </c:pt>
                <c:pt idx="192">
                  <c:v>0.13242</c:v>
                </c:pt>
                <c:pt idx="193">
                  <c:v>0.13235</c:v>
                </c:pt>
                <c:pt idx="194">
                  <c:v>0.13227</c:v>
                </c:pt>
                <c:pt idx="195">
                  <c:v>0.13219</c:v>
                </c:pt>
                <c:pt idx="196">
                  <c:v>0.13211</c:v>
                </c:pt>
                <c:pt idx="197">
                  <c:v>0.13204</c:v>
                </c:pt>
                <c:pt idx="198">
                  <c:v>0.13196</c:v>
                </c:pt>
                <c:pt idx="199">
                  <c:v>0.13188</c:v>
                </c:pt>
                <c:pt idx="200">
                  <c:v>0.1318</c:v>
                </c:pt>
                <c:pt idx="201">
                  <c:v>0.13172</c:v>
                </c:pt>
                <c:pt idx="202">
                  <c:v>0.13164</c:v>
                </c:pt>
                <c:pt idx="203">
                  <c:v>0.13157</c:v>
                </c:pt>
                <c:pt idx="204">
                  <c:v>0.13149</c:v>
                </c:pt>
                <c:pt idx="205">
                  <c:v>0.13141</c:v>
                </c:pt>
                <c:pt idx="206">
                  <c:v>0.13133</c:v>
                </c:pt>
                <c:pt idx="207">
                  <c:v>0.13125</c:v>
                </c:pt>
                <c:pt idx="208">
                  <c:v>0.13117</c:v>
                </c:pt>
                <c:pt idx="209">
                  <c:v>0.1311</c:v>
                </c:pt>
                <c:pt idx="210">
                  <c:v>0.13102</c:v>
                </c:pt>
                <c:pt idx="211">
                  <c:v>0.13094</c:v>
                </c:pt>
                <c:pt idx="212">
                  <c:v>0.13086</c:v>
                </c:pt>
                <c:pt idx="213">
                  <c:v>0.13078</c:v>
                </c:pt>
                <c:pt idx="214">
                  <c:v>0.1307</c:v>
                </c:pt>
                <c:pt idx="215">
                  <c:v>0.13062</c:v>
                </c:pt>
                <c:pt idx="216">
                  <c:v>0.13055</c:v>
                </c:pt>
                <c:pt idx="217">
                  <c:v>0.13047</c:v>
                </c:pt>
                <c:pt idx="218">
                  <c:v>0.13039</c:v>
                </c:pt>
                <c:pt idx="219">
                  <c:v>0.13031</c:v>
                </c:pt>
                <c:pt idx="220">
                  <c:v>0.13023</c:v>
                </c:pt>
                <c:pt idx="221">
                  <c:v>0.13015</c:v>
                </c:pt>
                <c:pt idx="222">
                  <c:v>0.13007</c:v>
                </c:pt>
                <c:pt idx="223">
                  <c:v>0.12999</c:v>
                </c:pt>
                <c:pt idx="224">
                  <c:v>0.12991</c:v>
                </c:pt>
                <c:pt idx="225">
                  <c:v>0.12984</c:v>
                </c:pt>
                <c:pt idx="226">
                  <c:v>0.12976</c:v>
                </c:pt>
                <c:pt idx="227">
                  <c:v>0.12968</c:v>
                </c:pt>
                <c:pt idx="228">
                  <c:v>0.1296</c:v>
                </c:pt>
                <c:pt idx="229">
                  <c:v>0.12952</c:v>
                </c:pt>
                <c:pt idx="230">
                  <c:v>0.12944</c:v>
                </c:pt>
                <c:pt idx="231">
                  <c:v>0.12936</c:v>
                </c:pt>
                <c:pt idx="232">
                  <c:v>0.12928</c:v>
                </c:pt>
                <c:pt idx="233">
                  <c:v>0.1292</c:v>
                </c:pt>
                <c:pt idx="234">
                  <c:v>0.12912</c:v>
                </c:pt>
                <c:pt idx="235">
                  <c:v>0.12904</c:v>
                </c:pt>
                <c:pt idx="236">
                  <c:v>0.12897</c:v>
                </c:pt>
                <c:pt idx="237">
                  <c:v>0.12889</c:v>
                </c:pt>
                <c:pt idx="238">
                  <c:v>0.12881</c:v>
                </c:pt>
                <c:pt idx="239">
                  <c:v>0.12873</c:v>
                </c:pt>
                <c:pt idx="240">
                  <c:v>0.12865</c:v>
                </c:pt>
                <c:pt idx="241">
                  <c:v>0.12857</c:v>
                </c:pt>
                <c:pt idx="242">
                  <c:v>0.12849</c:v>
                </c:pt>
                <c:pt idx="243">
                  <c:v>0.12841</c:v>
                </c:pt>
                <c:pt idx="244">
                  <c:v>0.12833</c:v>
                </c:pt>
                <c:pt idx="245">
                  <c:v>0.12825</c:v>
                </c:pt>
                <c:pt idx="246">
                  <c:v>0.12817</c:v>
                </c:pt>
                <c:pt idx="247">
                  <c:v>0.12809</c:v>
                </c:pt>
                <c:pt idx="248">
                  <c:v>0.12801</c:v>
                </c:pt>
                <c:pt idx="249">
                  <c:v>0.12794</c:v>
                </c:pt>
                <c:pt idx="250">
                  <c:v>0.12786</c:v>
                </c:pt>
                <c:pt idx="251">
                  <c:v>0.12778</c:v>
                </c:pt>
                <c:pt idx="252">
                  <c:v>0.1277</c:v>
                </c:pt>
                <c:pt idx="253">
                  <c:v>0.12762</c:v>
                </c:pt>
                <c:pt idx="254">
                  <c:v>0.12754</c:v>
                </c:pt>
                <c:pt idx="255">
                  <c:v>0.12746</c:v>
                </c:pt>
                <c:pt idx="256">
                  <c:v>0.12738</c:v>
                </c:pt>
                <c:pt idx="257">
                  <c:v>0.1273</c:v>
                </c:pt>
                <c:pt idx="258">
                  <c:v>0.12722</c:v>
                </c:pt>
                <c:pt idx="259">
                  <c:v>0.12714</c:v>
                </c:pt>
                <c:pt idx="260">
                  <c:v>0.12706</c:v>
                </c:pt>
                <c:pt idx="261">
                  <c:v>0.12698</c:v>
                </c:pt>
                <c:pt idx="262">
                  <c:v>0.12691</c:v>
                </c:pt>
                <c:pt idx="263">
                  <c:v>0.12683</c:v>
                </c:pt>
                <c:pt idx="264">
                  <c:v>0.12675</c:v>
                </c:pt>
                <c:pt idx="265">
                  <c:v>0.12667</c:v>
                </c:pt>
                <c:pt idx="266">
                  <c:v>0.12659</c:v>
                </c:pt>
                <c:pt idx="267">
                  <c:v>0.12651</c:v>
                </c:pt>
                <c:pt idx="268">
                  <c:v>0.12643</c:v>
                </c:pt>
                <c:pt idx="269">
                  <c:v>0.12635</c:v>
                </c:pt>
                <c:pt idx="270">
                  <c:v>0.12627</c:v>
                </c:pt>
                <c:pt idx="271">
                  <c:v>0.12619</c:v>
                </c:pt>
                <c:pt idx="272">
                  <c:v>0.12611</c:v>
                </c:pt>
                <c:pt idx="273">
                  <c:v>0.12604</c:v>
                </c:pt>
                <c:pt idx="274">
                  <c:v>0.12596</c:v>
                </c:pt>
                <c:pt idx="275">
                  <c:v>0.12588</c:v>
                </c:pt>
                <c:pt idx="276">
                  <c:v>0.1258</c:v>
                </c:pt>
                <c:pt idx="277">
                  <c:v>0.12572</c:v>
                </c:pt>
                <c:pt idx="278">
                  <c:v>0.12564</c:v>
                </c:pt>
                <c:pt idx="279">
                  <c:v>0.12556</c:v>
                </c:pt>
                <c:pt idx="280">
                  <c:v>0.12548</c:v>
                </c:pt>
                <c:pt idx="281">
                  <c:v>0.1254</c:v>
                </c:pt>
                <c:pt idx="282">
                  <c:v>0.12533</c:v>
                </c:pt>
                <c:pt idx="283">
                  <c:v>0.12525</c:v>
                </c:pt>
                <c:pt idx="284">
                  <c:v>0.12517</c:v>
                </c:pt>
                <c:pt idx="285">
                  <c:v>0.12509</c:v>
                </c:pt>
                <c:pt idx="286">
                  <c:v>0.12501</c:v>
                </c:pt>
                <c:pt idx="287">
                  <c:v>0.12493</c:v>
                </c:pt>
                <c:pt idx="288">
                  <c:v>0.12485</c:v>
                </c:pt>
                <c:pt idx="289">
                  <c:v>0.12477</c:v>
                </c:pt>
                <c:pt idx="290">
                  <c:v>0.1247</c:v>
                </c:pt>
                <c:pt idx="291">
                  <c:v>0.12462</c:v>
                </c:pt>
                <c:pt idx="292">
                  <c:v>0.12454</c:v>
                </c:pt>
                <c:pt idx="293">
                  <c:v>0.12446</c:v>
                </c:pt>
                <c:pt idx="294">
                  <c:v>0.12438</c:v>
                </c:pt>
                <c:pt idx="295">
                  <c:v>0.1243</c:v>
                </c:pt>
                <c:pt idx="296">
                  <c:v>0.12422</c:v>
                </c:pt>
                <c:pt idx="297">
                  <c:v>0.12415</c:v>
                </c:pt>
                <c:pt idx="298">
                  <c:v>0.12407</c:v>
                </c:pt>
                <c:pt idx="299">
                  <c:v>0.12399</c:v>
                </c:pt>
                <c:pt idx="300">
                  <c:v>0.12391</c:v>
                </c:pt>
                <c:pt idx="301">
                  <c:v>0.12383</c:v>
                </c:pt>
                <c:pt idx="302">
                  <c:v>0.12375</c:v>
                </c:pt>
                <c:pt idx="303">
                  <c:v>0.12368</c:v>
                </c:pt>
                <c:pt idx="304">
                  <c:v>0.1236</c:v>
                </c:pt>
                <c:pt idx="305">
                  <c:v>0.12352</c:v>
                </c:pt>
                <c:pt idx="306">
                  <c:v>0.12344</c:v>
                </c:pt>
                <c:pt idx="307">
                  <c:v>0.12336</c:v>
                </c:pt>
                <c:pt idx="308">
                  <c:v>0.12329</c:v>
                </c:pt>
                <c:pt idx="309">
                  <c:v>0.12321</c:v>
                </c:pt>
                <c:pt idx="310">
                  <c:v>0.12313</c:v>
                </c:pt>
                <c:pt idx="311">
                  <c:v>0.12305</c:v>
                </c:pt>
                <c:pt idx="312">
                  <c:v>0.12297</c:v>
                </c:pt>
                <c:pt idx="313">
                  <c:v>0.1229</c:v>
                </c:pt>
                <c:pt idx="314">
                  <c:v>0.12282</c:v>
                </c:pt>
                <c:pt idx="315">
                  <c:v>0.12274</c:v>
                </c:pt>
                <c:pt idx="316">
                  <c:v>0.12266</c:v>
                </c:pt>
                <c:pt idx="317">
                  <c:v>0.12259</c:v>
                </c:pt>
                <c:pt idx="318">
                  <c:v>0.12251</c:v>
                </c:pt>
                <c:pt idx="319">
                  <c:v>0.12243</c:v>
                </c:pt>
                <c:pt idx="320">
                  <c:v>0.12235</c:v>
                </c:pt>
                <c:pt idx="321">
                  <c:v>0.12228</c:v>
                </c:pt>
                <c:pt idx="322">
                  <c:v>0.1222</c:v>
                </c:pt>
                <c:pt idx="323">
                  <c:v>0.12212</c:v>
                </c:pt>
                <c:pt idx="324">
                  <c:v>0.12204</c:v>
                </c:pt>
                <c:pt idx="325">
                  <c:v>0.12197</c:v>
                </c:pt>
                <c:pt idx="326">
                  <c:v>0.12189</c:v>
                </c:pt>
                <c:pt idx="327">
                  <c:v>0.12181</c:v>
                </c:pt>
                <c:pt idx="328">
                  <c:v>0.12173</c:v>
                </c:pt>
                <c:pt idx="329">
                  <c:v>0.12166</c:v>
                </c:pt>
                <c:pt idx="330">
                  <c:v>0.12158</c:v>
                </c:pt>
                <c:pt idx="331">
                  <c:v>0.1215</c:v>
                </c:pt>
                <c:pt idx="332">
                  <c:v>0.12143</c:v>
                </c:pt>
                <c:pt idx="333">
                  <c:v>0.12135</c:v>
                </c:pt>
                <c:pt idx="334">
                  <c:v>0.12127</c:v>
                </c:pt>
                <c:pt idx="335">
                  <c:v>0.1212</c:v>
                </c:pt>
                <c:pt idx="336">
                  <c:v>0.12112</c:v>
                </c:pt>
                <c:pt idx="337">
                  <c:v>0.12104</c:v>
                </c:pt>
                <c:pt idx="338">
                  <c:v>0.12096</c:v>
                </c:pt>
                <c:pt idx="339">
                  <c:v>0.12089</c:v>
                </c:pt>
                <c:pt idx="340">
                  <c:v>0.12081</c:v>
                </c:pt>
                <c:pt idx="341">
                  <c:v>0.12073</c:v>
                </c:pt>
                <c:pt idx="342">
                  <c:v>0.12066</c:v>
                </c:pt>
                <c:pt idx="343">
                  <c:v>0.12058</c:v>
                </c:pt>
                <c:pt idx="344">
                  <c:v>0.12051</c:v>
                </c:pt>
                <c:pt idx="345">
                  <c:v>0.12043</c:v>
                </c:pt>
                <c:pt idx="346">
                  <c:v>0.12035</c:v>
                </c:pt>
                <c:pt idx="347">
                  <c:v>0.12028</c:v>
                </c:pt>
                <c:pt idx="348">
                  <c:v>0.1202</c:v>
                </c:pt>
                <c:pt idx="349">
                  <c:v>0.12012</c:v>
                </c:pt>
                <c:pt idx="350">
                  <c:v>0.12005</c:v>
                </c:pt>
                <c:pt idx="351">
                  <c:v>0.11997</c:v>
                </c:pt>
                <c:pt idx="352">
                  <c:v>0.1199</c:v>
                </c:pt>
                <c:pt idx="353">
                  <c:v>0.11982</c:v>
                </c:pt>
                <c:pt idx="354">
                  <c:v>0.11974</c:v>
                </c:pt>
                <c:pt idx="355">
                  <c:v>0.11967</c:v>
                </c:pt>
                <c:pt idx="356">
                  <c:v>0.11959</c:v>
                </c:pt>
                <c:pt idx="357">
                  <c:v>0.11952</c:v>
                </c:pt>
                <c:pt idx="358">
                  <c:v>0.11944</c:v>
                </c:pt>
                <c:pt idx="359">
                  <c:v>0.11936</c:v>
                </c:pt>
                <c:pt idx="360">
                  <c:v>0.11929</c:v>
                </c:pt>
                <c:pt idx="361">
                  <c:v>0.11921</c:v>
                </c:pt>
                <c:pt idx="362">
                  <c:v>0.11914</c:v>
                </c:pt>
                <c:pt idx="363">
                  <c:v>0.11906</c:v>
                </c:pt>
                <c:pt idx="364">
                  <c:v>0.11899</c:v>
                </c:pt>
                <c:pt idx="365">
                  <c:v>0.11891</c:v>
                </c:pt>
                <c:pt idx="366">
                  <c:v>0.11884</c:v>
                </c:pt>
                <c:pt idx="367">
                  <c:v>0.11876</c:v>
                </c:pt>
                <c:pt idx="368">
                  <c:v>0.11869</c:v>
                </c:pt>
                <c:pt idx="369">
                  <c:v>0.11861</c:v>
                </c:pt>
                <c:pt idx="370">
                  <c:v>0.11854</c:v>
                </c:pt>
                <c:pt idx="371">
                  <c:v>0.11846</c:v>
                </c:pt>
                <c:pt idx="372">
                  <c:v>0.11839</c:v>
                </c:pt>
                <c:pt idx="373">
                  <c:v>0.11831</c:v>
                </c:pt>
                <c:pt idx="374">
                  <c:v>0.11824</c:v>
                </c:pt>
                <c:pt idx="375">
                  <c:v>0.11816</c:v>
                </c:pt>
                <c:pt idx="376">
                  <c:v>0.11809</c:v>
                </c:pt>
                <c:pt idx="377">
                  <c:v>0.11801</c:v>
                </c:pt>
                <c:pt idx="378">
                  <c:v>0.11794</c:v>
                </c:pt>
                <c:pt idx="379">
                  <c:v>0.11786</c:v>
                </c:pt>
                <c:pt idx="380">
                  <c:v>0.11779</c:v>
                </c:pt>
                <c:pt idx="381">
                  <c:v>0.11771</c:v>
                </c:pt>
                <c:pt idx="382">
                  <c:v>0.11764</c:v>
                </c:pt>
                <c:pt idx="383">
                  <c:v>0.11756</c:v>
                </c:pt>
                <c:pt idx="384">
                  <c:v>0.11749</c:v>
                </c:pt>
                <c:pt idx="385">
                  <c:v>0.11742</c:v>
                </c:pt>
                <c:pt idx="386">
                  <c:v>0.11734</c:v>
                </c:pt>
                <c:pt idx="387">
                  <c:v>0.11727</c:v>
                </c:pt>
                <c:pt idx="388">
                  <c:v>0.11719</c:v>
                </c:pt>
                <c:pt idx="389">
                  <c:v>0.11712</c:v>
                </c:pt>
                <c:pt idx="390">
                  <c:v>0.11705</c:v>
                </c:pt>
                <c:pt idx="391">
                  <c:v>0.11697</c:v>
                </c:pt>
                <c:pt idx="392">
                  <c:v>0.1169</c:v>
                </c:pt>
                <c:pt idx="393">
                  <c:v>0.11682</c:v>
                </c:pt>
                <c:pt idx="394">
                  <c:v>0.11675</c:v>
                </c:pt>
                <c:pt idx="395">
                  <c:v>0.11668</c:v>
                </c:pt>
                <c:pt idx="396">
                  <c:v>0.1166</c:v>
                </c:pt>
                <c:pt idx="397">
                  <c:v>0.11653</c:v>
                </c:pt>
                <c:pt idx="398">
                  <c:v>0.11646</c:v>
                </c:pt>
                <c:pt idx="399">
                  <c:v>0.11638</c:v>
                </c:pt>
                <c:pt idx="400">
                  <c:v>0.11631</c:v>
                </c:pt>
                <c:pt idx="401">
                  <c:v>0.11624</c:v>
                </c:pt>
                <c:pt idx="402">
                  <c:v>0.11616</c:v>
                </c:pt>
                <c:pt idx="403">
                  <c:v>0.11609</c:v>
                </c:pt>
                <c:pt idx="404">
                  <c:v>0.11602</c:v>
                </c:pt>
                <c:pt idx="405">
                  <c:v>0.11594</c:v>
                </c:pt>
                <c:pt idx="406">
                  <c:v>0.11587</c:v>
                </c:pt>
                <c:pt idx="407">
                  <c:v>0.1158</c:v>
                </c:pt>
                <c:pt idx="408">
                  <c:v>0.11572</c:v>
                </c:pt>
                <c:pt idx="409">
                  <c:v>0.11565</c:v>
                </c:pt>
                <c:pt idx="410">
                  <c:v>0.11558</c:v>
                </c:pt>
                <c:pt idx="411">
                  <c:v>0.11551</c:v>
                </c:pt>
                <c:pt idx="412">
                  <c:v>0.11543</c:v>
                </c:pt>
                <c:pt idx="413">
                  <c:v>0.11536</c:v>
                </c:pt>
                <c:pt idx="414">
                  <c:v>0.11529</c:v>
                </c:pt>
                <c:pt idx="415">
                  <c:v>0.11522</c:v>
                </c:pt>
                <c:pt idx="416">
                  <c:v>0.11514</c:v>
                </c:pt>
                <c:pt idx="417">
                  <c:v>0.11507</c:v>
                </c:pt>
                <c:pt idx="418">
                  <c:v>0.115</c:v>
                </c:pt>
                <c:pt idx="419">
                  <c:v>0.11493</c:v>
                </c:pt>
                <c:pt idx="420">
                  <c:v>0.11486</c:v>
                </c:pt>
                <c:pt idx="421">
                  <c:v>0.11478</c:v>
                </c:pt>
                <c:pt idx="422">
                  <c:v>0.11471</c:v>
                </c:pt>
                <c:pt idx="423">
                  <c:v>0.11464</c:v>
                </c:pt>
                <c:pt idx="424">
                  <c:v>0.11457</c:v>
                </c:pt>
                <c:pt idx="425">
                  <c:v>0.1145</c:v>
                </c:pt>
                <c:pt idx="426">
                  <c:v>0.11442</c:v>
                </c:pt>
                <c:pt idx="427">
                  <c:v>0.11435</c:v>
                </c:pt>
                <c:pt idx="428">
                  <c:v>0.11428</c:v>
                </c:pt>
                <c:pt idx="429">
                  <c:v>0.11421</c:v>
                </c:pt>
                <c:pt idx="430">
                  <c:v>0.11414</c:v>
                </c:pt>
                <c:pt idx="431">
                  <c:v>0.11407</c:v>
                </c:pt>
                <c:pt idx="432">
                  <c:v>0.11399</c:v>
                </c:pt>
                <c:pt idx="433">
                  <c:v>0.11392</c:v>
                </c:pt>
                <c:pt idx="434">
                  <c:v>0.11385</c:v>
                </c:pt>
                <c:pt idx="435">
                  <c:v>0.11378</c:v>
                </c:pt>
                <c:pt idx="436">
                  <c:v>0.11371</c:v>
                </c:pt>
                <c:pt idx="437">
                  <c:v>0.11364</c:v>
                </c:pt>
                <c:pt idx="438">
                  <c:v>0.11357</c:v>
                </c:pt>
                <c:pt idx="439">
                  <c:v>0.1135</c:v>
                </c:pt>
                <c:pt idx="440">
                  <c:v>0.11343</c:v>
                </c:pt>
                <c:pt idx="441">
                  <c:v>0.11335</c:v>
                </c:pt>
                <c:pt idx="442">
                  <c:v>0.11328</c:v>
                </c:pt>
                <c:pt idx="443">
                  <c:v>0.11321</c:v>
                </c:pt>
                <c:pt idx="444">
                  <c:v>0.11314</c:v>
                </c:pt>
                <c:pt idx="445">
                  <c:v>0.11307</c:v>
                </c:pt>
                <c:pt idx="446">
                  <c:v>0.113</c:v>
                </c:pt>
                <c:pt idx="447">
                  <c:v>0.11293</c:v>
                </c:pt>
                <c:pt idx="448">
                  <c:v>0.11286</c:v>
                </c:pt>
                <c:pt idx="449">
                  <c:v>0.11279</c:v>
                </c:pt>
                <c:pt idx="450">
                  <c:v>0.11272</c:v>
                </c:pt>
                <c:pt idx="451">
                  <c:v>0.11265</c:v>
                </c:pt>
                <c:pt idx="452">
                  <c:v>0.11258</c:v>
                </c:pt>
                <c:pt idx="453">
                  <c:v>0.11251</c:v>
                </c:pt>
                <c:pt idx="454">
                  <c:v>0.11244</c:v>
                </c:pt>
                <c:pt idx="455">
                  <c:v>0.11237</c:v>
                </c:pt>
                <c:pt idx="456">
                  <c:v>0.1123</c:v>
                </c:pt>
                <c:pt idx="457">
                  <c:v>0.11223</c:v>
                </c:pt>
                <c:pt idx="458">
                  <c:v>0.11216</c:v>
                </c:pt>
                <c:pt idx="459">
                  <c:v>0.11209</c:v>
                </c:pt>
                <c:pt idx="460">
                  <c:v>0.11202</c:v>
                </c:pt>
                <c:pt idx="461">
                  <c:v>0.11195</c:v>
                </c:pt>
                <c:pt idx="462">
                  <c:v>0.11188</c:v>
                </c:pt>
                <c:pt idx="463">
                  <c:v>0.11181</c:v>
                </c:pt>
                <c:pt idx="464">
                  <c:v>0.11174</c:v>
                </c:pt>
                <c:pt idx="465">
                  <c:v>0.11167</c:v>
                </c:pt>
                <c:pt idx="466">
                  <c:v>0.11161</c:v>
                </c:pt>
                <c:pt idx="467">
                  <c:v>0.11154</c:v>
                </c:pt>
                <c:pt idx="468">
                  <c:v>0.11147</c:v>
                </c:pt>
                <c:pt idx="469">
                  <c:v>0.1114</c:v>
                </c:pt>
                <c:pt idx="470">
                  <c:v>0.11133</c:v>
                </c:pt>
                <c:pt idx="471">
                  <c:v>0.11126</c:v>
                </c:pt>
                <c:pt idx="472">
                  <c:v>0.11119</c:v>
                </c:pt>
                <c:pt idx="473">
                  <c:v>0.11112</c:v>
                </c:pt>
                <c:pt idx="474">
                  <c:v>0.11105</c:v>
                </c:pt>
                <c:pt idx="475">
                  <c:v>0.11099</c:v>
                </c:pt>
                <c:pt idx="476">
                  <c:v>0.11092</c:v>
                </c:pt>
                <c:pt idx="477">
                  <c:v>0.11085</c:v>
                </c:pt>
                <c:pt idx="478">
                  <c:v>0.11078</c:v>
                </c:pt>
                <c:pt idx="479">
                  <c:v>0.11071</c:v>
                </c:pt>
                <c:pt idx="480">
                  <c:v>0.11064</c:v>
                </c:pt>
                <c:pt idx="481">
                  <c:v>0.11057</c:v>
                </c:pt>
                <c:pt idx="482">
                  <c:v>0.11051</c:v>
                </c:pt>
                <c:pt idx="483">
                  <c:v>0.11044</c:v>
                </c:pt>
                <c:pt idx="484">
                  <c:v>0.11037</c:v>
                </c:pt>
                <c:pt idx="485">
                  <c:v>0.1103</c:v>
                </c:pt>
                <c:pt idx="486">
                  <c:v>0.11023</c:v>
                </c:pt>
                <c:pt idx="487">
                  <c:v>0.11017</c:v>
                </c:pt>
                <c:pt idx="488">
                  <c:v>0.1101</c:v>
                </c:pt>
                <c:pt idx="489">
                  <c:v>0.11003</c:v>
                </c:pt>
                <c:pt idx="490">
                  <c:v>0.10996</c:v>
                </c:pt>
                <c:pt idx="491">
                  <c:v>0.1099</c:v>
                </c:pt>
                <c:pt idx="492">
                  <c:v>0.10983</c:v>
                </c:pt>
                <c:pt idx="493">
                  <c:v>0.10976</c:v>
                </c:pt>
                <c:pt idx="494">
                  <c:v>0.10969</c:v>
                </c:pt>
                <c:pt idx="495">
                  <c:v>0.10963</c:v>
                </c:pt>
                <c:pt idx="496">
                  <c:v>0.10956</c:v>
                </c:pt>
                <c:pt idx="497">
                  <c:v>0.10949</c:v>
                </c:pt>
                <c:pt idx="498">
                  <c:v>0.10942</c:v>
                </c:pt>
                <c:pt idx="499">
                  <c:v>0.10936</c:v>
                </c:pt>
                <c:pt idx="500">
                  <c:v>0.10929</c:v>
                </c:pt>
                <c:pt idx="501">
                  <c:v>0.10922</c:v>
                </c:pt>
                <c:pt idx="502">
                  <c:v>0.10916</c:v>
                </c:pt>
                <c:pt idx="503">
                  <c:v>0.10909</c:v>
                </c:pt>
                <c:pt idx="504">
                  <c:v>0.10902</c:v>
                </c:pt>
                <c:pt idx="505">
                  <c:v>0.10896</c:v>
                </c:pt>
                <c:pt idx="506">
                  <c:v>0.10889</c:v>
                </c:pt>
                <c:pt idx="507">
                  <c:v>0.10882</c:v>
                </c:pt>
                <c:pt idx="508">
                  <c:v>0.10876</c:v>
                </c:pt>
                <c:pt idx="509">
                  <c:v>0.10869</c:v>
                </c:pt>
                <c:pt idx="510">
                  <c:v>0.10862</c:v>
                </c:pt>
                <c:pt idx="511">
                  <c:v>0.10856</c:v>
                </c:pt>
                <c:pt idx="512">
                  <c:v>0.10849</c:v>
                </c:pt>
                <c:pt idx="513">
                  <c:v>0.10843</c:v>
                </c:pt>
                <c:pt idx="514">
                  <c:v>0.10836</c:v>
                </c:pt>
                <c:pt idx="515">
                  <c:v>0.10829</c:v>
                </c:pt>
                <c:pt idx="516">
                  <c:v>0.10823</c:v>
                </c:pt>
                <c:pt idx="517">
                  <c:v>0.10816</c:v>
                </c:pt>
                <c:pt idx="518">
                  <c:v>0.1081</c:v>
                </c:pt>
                <c:pt idx="519">
                  <c:v>0.10803</c:v>
                </c:pt>
                <c:pt idx="520">
                  <c:v>0.10796</c:v>
                </c:pt>
                <c:pt idx="521">
                  <c:v>0.1079</c:v>
                </c:pt>
                <c:pt idx="522">
                  <c:v>0.10783</c:v>
                </c:pt>
                <c:pt idx="523">
                  <c:v>0.10777</c:v>
                </c:pt>
                <c:pt idx="524">
                  <c:v>0.1077</c:v>
                </c:pt>
                <c:pt idx="525">
                  <c:v>0.10764</c:v>
                </c:pt>
                <c:pt idx="526">
                  <c:v>0.10757</c:v>
                </c:pt>
                <c:pt idx="527">
                  <c:v>0.10751</c:v>
                </c:pt>
                <c:pt idx="528">
                  <c:v>0.10744</c:v>
                </c:pt>
                <c:pt idx="529">
                  <c:v>0.10738</c:v>
                </c:pt>
                <c:pt idx="530">
                  <c:v>0.10731</c:v>
                </c:pt>
                <c:pt idx="531">
                  <c:v>0.10725</c:v>
                </c:pt>
                <c:pt idx="532">
                  <c:v>0.10718</c:v>
                </c:pt>
                <c:pt idx="533">
                  <c:v>0.10712</c:v>
                </c:pt>
                <c:pt idx="534">
                  <c:v>0.10705</c:v>
                </c:pt>
                <c:pt idx="535">
                  <c:v>0.10699</c:v>
                </c:pt>
                <c:pt idx="536">
                  <c:v>0.10692</c:v>
                </c:pt>
                <c:pt idx="537">
                  <c:v>0.10686</c:v>
                </c:pt>
                <c:pt idx="538">
                  <c:v>0.10679</c:v>
                </c:pt>
                <c:pt idx="539">
                  <c:v>0.10673</c:v>
                </c:pt>
                <c:pt idx="540">
                  <c:v>0.10666</c:v>
                </c:pt>
                <c:pt idx="541">
                  <c:v>0.1066</c:v>
                </c:pt>
                <c:pt idx="542">
                  <c:v>0.10653</c:v>
                </c:pt>
                <c:pt idx="543">
                  <c:v>0.10647</c:v>
                </c:pt>
                <c:pt idx="544">
                  <c:v>0.10641</c:v>
                </c:pt>
                <c:pt idx="545">
                  <c:v>0.10634</c:v>
                </c:pt>
                <c:pt idx="546">
                  <c:v>0.10628</c:v>
                </c:pt>
                <c:pt idx="547">
                  <c:v>0.10621</c:v>
                </c:pt>
                <c:pt idx="548">
                  <c:v>0.10615</c:v>
                </c:pt>
                <c:pt idx="549">
                  <c:v>0.10609</c:v>
                </c:pt>
                <c:pt idx="550">
                  <c:v>0.10602</c:v>
                </c:pt>
                <c:pt idx="551">
                  <c:v>0.10596</c:v>
                </c:pt>
                <c:pt idx="552">
                  <c:v>0.1059</c:v>
                </c:pt>
                <c:pt idx="553">
                  <c:v>0.10583</c:v>
                </c:pt>
                <c:pt idx="554">
                  <c:v>0.10577</c:v>
                </c:pt>
                <c:pt idx="555">
                  <c:v>0.1057</c:v>
                </c:pt>
                <c:pt idx="556">
                  <c:v>0.10564</c:v>
                </c:pt>
                <c:pt idx="557">
                  <c:v>0.10558</c:v>
                </c:pt>
                <c:pt idx="558">
                  <c:v>0.10551</c:v>
                </c:pt>
                <c:pt idx="559">
                  <c:v>0.10545</c:v>
                </c:pt>
                <c:pt idx="560">
                  <c:v>0.10539</c:v>
                </c:pt>
                <c:pt idx="561">
                  <c:v>0.10533</c:v>
                </c:pt>
                <c:pt idx="562">
                  <c:v>0.10526</c:v>
                </c:pt>
                <c:pt idx="563">
                  <c:v>0.1052</c:v>
                </c:pt>
                <c:pt idx="564">
                  <c:v>0.10514</c:v>
                </c:pt>
                <c:pt idx="565">
                  <c:v>0.10507</c:v>
                </c:pt>
                <c:pt idx="566">
                  <c:v>0.10501</c:v>
                </c:pt>
                <c:pt idx="567">
                  <c:v>0.10495</c:v>
                </c:pt>
                <c:pt idx="568">
                  <c:v>0.10489</c:v>
                </c:pt>
                <c:pt idx="569">
                  <c:v>0.10482</c:v>
                </c:pt>
                <c:pt idx="570">
                  <c:v>0.10476</c:v>
                </c:pt>
                <c:pt idx="571">
                  <c:v>0.1047</c:v>
                </c:pt>
                <c:pt idx="572">
                  <c:v>0.10464</c:v>
                </c:pt>
                <c:pt idx="573">
                  <c:v>0.10457</c:v>
                </c:pt>
                <c:pt idx="574">
                  <c:v>0.10451</c:v>
                </c:pt>
                <c:pt idx="575">
                  <c:v>0.10445</c:v>
                </c:pt>
                <c:pt idx="576">
                  <c:v>0.10439</c:v>
                </c:pt>
                <c:pt idx="577">
                  <c:v>0.10432</c:v>
                </c:pt>
                <c:pt idx="578">
                  <c:v>0.10426</c:v>
                </c:pt>
                <c:pt idx="579">
                  <c:v>0.1042</c:v>
                </c:pt>
                <c:pt idx="580">
                  <c:v>0.10414</c:v>
                </c:pt>
                <c:pt idx="581">
                  <c:v>0.10408</c:v>
                </c:pt>
                <c:pt idx="582">
                  <c:v>0.10402</c:v>
                </c:pt>
                <c:pt idx="583">
                  <c:v>0.10395</c:v>
                </c:pt>
                <c:pt idx="584">
                  <c:v>0.10389</c:v>
                </c:pt>
                <c:pt idx="585">
                  <c:v>0.10383</c:v>
                </c:pt>
                <c:pt idx="586">
                  <c:v>0.10377</c:v>
                </c:pt>
                <c:pt idx="587">
                  <c:v>0.10371</c:v>
                </c:pt>
                <c:pt idx="588">
                  <c:v>0.10365</c:v>
                </c:pt>
                <c:pt idx="589">
                  <c:v>0.10358</c:v>
                </c:pt>
                <c:pt idx="590">
                  <c:v>0.10352</c:v>
                </c:pt>
                <c:pt idx="591">
                  <c:v>0.10346</c:v>
                </c:pt>
                <c:pt idx="592">
                  <c:v>0.1034</c:v>
                </c:pt>
                <c:pt idx="593">
                  <c:v>0.10334</c:v>
                </c:pt>
                <c:pt idx="594">
                  <c:v>0.10328</c:v>
                </c:pt>
                <c:pt idx="595">
                  <c:v>0.10322</c:v>
                </c:pt>
                <c:pt idx="596">
                  <c:v>0.10316</c:v>
                </c:pt>
                <c:pt idx="597">
                  <c:v>0.1031</c:v>
                </c:pt>
                <c:pt idx="598">
                  <c:v>0.10304</c:v>
                </c:pt>
                <c:pt idx="599">
                  <c:v>0.10297</c:v>
                </c:pt>
                <c:pt idx="600">
                  <c:v>0.10291</c:v>
                </c:pt>
                <c:pt idx="601">
                  <c:v>0.10285</c:v>
                </c:pt>
                <c:pt idx="602">
                  <c:v>0.10279</c:v>
                </c:pt>
                <c:pt idx="603">
                  <c:v>0.10273</c:v>
                </c:pt>
                <c:pt idx="604">
                  <c:v>0.10267</c:v>
                </c:pt>
                <c:pt idx="605">
                  <c:v>0.10261</c:v>
                </c:pt>
                <c:pt idx="606">
                  <c:v>0.10255</c:v>
                </c:pt>
                <c:pt idx="607">
                  <c:v>0.10249</c:v>
                </c:pt>
                <c:pt idx="608">
                  <c:v>0.10243</c:v>
                </c:pt>
                <c:pt idx="609">
                  <c:v>0.10237</c:v>
                </c:pt>
                <c:pt idx="610">
                  <c:v>0.10231</c:v>
                </c:pt>
                <c:pt idx="611">
                  <c:v>0.10225</c:v>
                </c:pt>
                <c:pt idx="612">
                  <c:v>0.10219</c:v>
                </c:pt>
                <c:pt idx="613">
                  <c:v>0.10213</c:v>
                </c:pt>
                <c:pt idx="614">
                  <c:v>0.10207</c:v>
                </c:pt>
                <c:pt idx="615">
                  <c:v>0.10201</c:v>
                </c:pt>
                <c:pt idx="616">
                  <c:v>0.10195</c:v>
                </c:pt>
                <c:pt idx="617">
                  <c:v>0.10189</c:v>
                </c:pt>
                <c:pt idx="618">
                  <c:v>0.10183</c:v>
                </c:pt>
                <c:pt idx="619">
                  <c:v>0.10177</c:v>
                </c:pt>
                <c:pt idx="620">
                  <c:v>0.10171</c:v>
                </c:pt>
                <c:pt idx="621">
                  <c:v>0.10165</c:v>
                </c:pt>
                <c:pt idx="622">
                  <c:v>0.1016</c:v>
                </c:pt>
                <c:pt idx="623">
                  <c:v>0.10154</c:v>
                </c:pt>
                <c:pt idx="624">
                  <c:v>0.10148</c:v>
                </c:pt>
                <c:pt idx="625">
                  <c:v>0.10142</c:v>
                </c:pt>
                <c:pt idx="626">
                  <c:v>0.10136</c:v>
                </c:pt>
                <c:pt idx="627">
                  <c:v>0.1013</c:v>
                </c:pt>
                <c:pt idx="628">
                  <c:v>0.10124</c:v>
                </c:pt>
                <c:pt idx="629">
                  <c:v>0.10118</c:v>
                </c:pt>
                <c:pt idx="630">
                  <c:v>0.10112</c:v>
                </c:pt>
                <c:pt idx="631">
                  <c:v>0.10106</c:v>
                </c:pt>
                <c:pt idx="632">
                  <c:v>0.10101</c:v>
                </c:pt>
                <c:pt idx="633">
                  <c:v>0.10095</c:v>
                </c:pt>
                <c:pt idx="634">
                  <c:v>0.10089</c:v>
                </c:pt>
                <c:pt idx="635">
                  <c:v>0.10083</c:v>
                </c:pt>
                <c:pt idx="636">
                  <c:v>0.10077</c:v>
                </c:pt>
                <c:pt idx="637">
                  <c:v>0.10071</c:v>
                </c:pt>
                <c:pt idx="638">
                  <c:v>0.10065</c:v>
                </c:pt>
                <c:pt idx="639">
                  <c:v>0.1006</c:v>
                </c:pt>
                <c:pt idx="640">
                  <c:v>0.10054</c:v>
                </c:pt>
                <c:pt idx="641">
                  <c:v>0.10048</c:v>
                </c:pt>
                <c:pt idx="642">
                  <c:v>0.10042</c:v>
                </c:pt>
                <c:pt idx="643">
                  <c:v>0.10036</c:v>
                </c:pt>
                <c:pt idx="644">
                  <c:v>0.10031</c:v>
                </c:pt>
                <c:pt idx="645">
                  <c:v>0.10025</c:v>
                </c:pt>
                <c:pt idx="646">
                  <c:v>0.10019</c:v>
                </c:pt>
                <c:pt idx="647">
                  <c:v>0.10013</c:v>
                </c:pt>
                <c:pt idx="648">
                  <c:v>0.10007</c:v>
                </c:pt>
                <c:pt idx="649">
                  <c:v>0.10002</c:v>
                </c:pt>
                <c:pt idx="650">
                  <c:v>0.099959</c:v>
                </c:pt>
                <c:pt idx="651">
                  <c:v>0.099902</c:v>
                </c:pt>
                <c:pt idx="652">
                  <c:v>0.099844</c:v>
                </c:pt>
                <c:pt idx="653">
                  <c:v>0.099787</c:v>
                </c:pt>
                <c:pt idx="654">
                  <c:v>0.099729</c:v>
                </c:pt>
                <c:pt idx="655">
                  <c:v>0.099672</c:v>
                </c:pt>
                <c:pt idx="656">
                  <c:v>0.099615</c:v>
                </c:pt>
                <c:pt idx="657">
                  <c:v>0.099558</c:v>
                </c:pt>
                <c:pt idx="658">
                  <c:v>0.099501</c:v>
                </c:pt>
                <c:pt idx="659">
                  <c:v>0.099443</c:v>
                </c:pt>
                <c:pt idx="660">
                  <c:v>0.099386</c:v>
                </c:pt>
                <c:pt idx="661">
                  <c:v>0.099329</c:v>
                </c:pt>
                <c:pt idx="662">
                  <c:v>0.099272</c:v>
                </c:pt>
                <c:pt idx="663">
                  <c:v>0.099216</c:v>
                </c:pt>
                <c:pt idx="664">
                  <c:v>0.099159</c:v>
                </c:pt>
                <c:pt idx="665">
                  <c:v>0.099102</c:v>
                </c:pt>
                <c:pt idx="666">
                  <c:v>0.099045</c:v>
                </c:pt>
                <c:pt idx="667">
                  <c:v>0.098989</c:v>
                </c:pt>
                <c:pt idx="668">
                  <c:v>0.098932</c:v>
                </c:pt>
                <c:pt idx="669">
                  <c:v>0.098876</c:v>
                </c:pt>
                <c:pt idx="670">
                  <c:v>0.098819</c:v>
                </c:pt>
                <c:pt idx="671">
                  <c:v>0.098763</c:v>
                </c:pt>
                <c:pt idx="672">
                  <c:v>0.098706</c:v>
                </c:pt>
                <c:pt idx="673">
                  <c:v>0.09865</c:v>
                </c:pt>
                <c:pt idx="674">
                  <c:v>0.098594</c:v>
                </c:pt>
                <c:pt idx="675">
                  <c:v>0.098538</c:v>
                </c:pt>
                <c:pt idx="676">
                  <c:v>0.098482</c:v>
                </c:pt>
                <c:pt idx="677">
                  <c:v>0.098426</c:v>
                </c:pt>
                <c:pt idx="678">
                  <c:v>0.09837</c:v>
                </c:pt>
                <c:pt idx="679">
                  <c:v>0.098314</c:v>
                </c:pt>
                <c:pt idx="680">
                  <c:v>0.098258</c:v>
                </c:pt>
                <c:pt idx="681">
                  <c:v>0.098202</c:v>
                </c:pt>
                <c:pt idx="682">
                  <c:v>0.098146</c:v>
                </c:pt>
                <c:pt idx="683">
                  <c:v>0.098091</c:v>
                </c:pt>
                <c:pt idx="684">
                  <c:v>0.098035</c:v>
                </c:pt>
                <c:pt idx="685">
                  <c:v>0.097979</c:v>
                </c:pt>
                <c:pt idx="686">
                  <c:v>0.097924</c:v>
                </c:pt>
                <c:pt idx="687">
                  <c:v>0.097868</c:v>
                </c:pt>
                <c:pt idx="688">
                  <c:v>0.097813</c:v>
                </c:pt>
                <c:pt idx="689">
                  <c:v>0.097757</c:v>
                </c:pt>
                <c:pt idx="690">
                  <c:v>0.097702</c:v>
                </c:pt>
                <c:pt idx="691">
                  <c:v>0.097647</c:v>
                </c:pt>
                <c:pt idx="692">
                  <c:v>0.097592</c:v>
                </c:pt>
                <c:pt idx="693">
                  <c:v>0.097537</c:v>
                </c:pt>
                <c:pt idx="694">
                  <c:v>0.097481</c:v>
                </c:pt>
                <c:pt idx="695">
                  <c:v>0.097426</c:v>
                </c:pt>
                <c:pt idx="696">
                  <c:v>0.097371</c:v>
                </c:pt>
                <c:pt idx="697">
                  <c:v>0.097317</c:v>
                </c:pt>
                <c:pt idx="698">
                  <c:v>0.097262</c:v>
                </c:pt>
                <c:pt idx="699">
                  <c:v>0.097207</c:v>
                </c:pt>
                <c:pt idx="700">
                  <c:v>0.097152</c:v>
                </c:pt>
                <c:pt idx="701">
                  <c:v>0.097097</c:v>
                </c:pt>
                <c:pt idx="702">
                  <c:v>0.097043</c:v>
                </c:pt>
                <c:pt idx="703">
                  <c:v>0.096988</c:v>
                </c:pt>
                <c:pt idx="704">
                  <c:v>0.096934</c:v>
                </c:pt>
                <c:pt idx="705">
                  <c:v>0.096879</c:v>
                </c:pt>
                <c:pt idx="706">
                  <c:v>0.096825</c:v>
                </c:pt>
                <c:pt idx="707">
                  <c:v>0.09677</c:v>
                </c:pt>
                <c:pt idx="708">
                  <c:v>0.096716</c:v>
                </c:pt>
                <c:pt idx="709">
                  <c:v>0.096662</c:v>
                </c:pt>
                <c:pt idx="710">
                  <c:v>0.096608</c:v>
                </c:pt>
                <c:pt idx="711">
                  <c:v>0.096553</c:v>
                </c:pt>
                <c:pt idx="712">
                  <c:v>0.096499</c:v>
                </c:pt>
                <c:pt idx="713">
                  <c:v>0.096445</c:v>
                </c:pt>
                <c:pt idx="714">
                  <c:v>0.096391</c:v>
                </c:pt>
                <c:pt idx="715">
                  <c:v>0.096337</c:v>
                </c:pt>
                <c:pt idx="716">
                  <c:v>0.096284</c:v>
                </c:pt>
                <c:pt idx="717">
                  <c:v>0.09623</c:v>
                </c:pt>
                <c:pt idx="718">
                  <c:v>0.096176</c:v>
                </c:pt>
                <c:pt idx="719">
                  <c:v>0.096122</c:v>
                </c:pt>
                <c:pt idx="720">
                  <c:v>0.096069</c:v>
                </c:pt>
                <c:pt idx="721">
                  <c:v>0.096015</c:v>
                </c:pt>
                <c:pt idx="722">
                  <c:v>0.095962</c:v>
                </c:pt>
                <c:pt idx="723">
                  <c:v>0.095908</c:v>
                </c:pt>
                <c:pt idx="724">
                  <c:v>0.095855</c:v>
                </c:pt>
                <c:pt idx="725">
                  <c:v>0.095801</c:v>
                </c:pt>
                <c:pt idx="726">
                  <c:v>0.095748</c:v>
                </c:pt>
                <c:pt idx="727">
                  <c:v>0.095695</c:v>
                </c:pt>
                <c:pt idx="728">
                  <c:v>0.095642</c:v>
                </c:pt>
                <c:pt idx="729">
                  <c:v>0.095588</c:v>
                </c:pt>
                <c:pt idx="730">
                  <c:v>0.095535</c:v>
                </c:pt>
                <c:pt idx="731">
                  <c:v>0.095482</c:v>
                </c:pt>
                <c:pt idx="732">
                  <c:v>0.095429</c:v>
                </c:pt>
                <c:pt idx="733">
                  <c:v>0.095376</c:v>
                </c:pt>
                <c:pt idx="734">
                  <c:v>0.095323</c:v>
                </c:pt>
                <c:pt idx="735">
                  <c:v>0.095271</c:v>
                </c:pt>
                <c:pt idx="736">
                  <c:v>0.095218</c:v>
                </c:pt>
                <c:pt idx="737">
                  <c:v>0.095165</c:v>
                </c:pt>
                <c:pt idx="738">
                  <c:v>0.095112</c:v>
                </c:pt>
                <c:pt idx="739">
                  <c:v>0.09506</c:v>
                </c:pt>
                <c:pt idx="740">
                  <c:v>0.095007</c:v>
                </c:pt>
                <c:pt idx="741">
                  <c:v>0.094955</c:v>
                </c:pt>
                <c:pt idx="742">
                  <c:v>0.094902</c:v>
                </c:pt>
                <c:pt idx="743">
                  <c:v>0.09485</c:v>
                </c:pt>
                <c:pt idx="744">
                  <c:v>0.094797</c:v>
                </c:pt>
                <c:pt idx="745">
                  <c:v>0.094745</c:v>
                </c:pt>
                <c:pt idx="746">
                  <c:v>0.094693</c:v>
                </c:pt>
                <c:pt idx="747">
                  <c:v>0.094641</c:v>
                </c:pt>
                <c:pt idx="748">
                  <c:v>0.094589</c:v>
                </c:pt>
                <c:pt idx="749">
                  <c:v>0.094537</c:v>
                </c:pt>
                <c:pt idx="750">
                  <c:v>0.094484</c:v>
                </c:pt>
                <c:pt idx="751">
                  <c:v>0.094433</c:v>
                </c:pt>
                <c:pt idx="752">
                  <c:v>0.094381</c:v>
                </c:pt>
                <c:pt idx="753">
                  <c:v>0.094329</c:v>
                </c:pt>
                <c:pt idx="754">
                  <c:v>0.094277</c:v>
                </c:pt>
                <c:pt idx="755">
                  <c:v>0.094225</c:v>
                </c:pt>
                <c:pt idx="756">
                  <c:v>0.094173</c:v>
                </c:pt>
                <c:pt idx="757">
                  <c:v>0.094122</c:v>
                </c:pt>
                <c:pt idx="758">
                  <c:v>0.09407</c:v>
                </c:pt>
                <c:pt idx="759">
                  <c:v>0.094019</c:v>
                </c:pt>
                <c:pt idx="760">
                  <c:v>0.093967</c:v>
                </c:pt>
                <c:pt idx="761">
                  <c:v>0.093916</c:v>
                </c:pt>
                <c:pt idx="762">
                  <c:v>0.093864</c:v>
                </c:pt>
                <c:pt idx="763">
                  <c:v>0.093813</c:v>
                </c:pt>
                <c:pt idx="764">
                  <c:v>0.093762</c:v>
                </c:pt>
                <c:pt idx="765">
                  <c:v>0.09371</c:v>
                </c:pt>
                <c:pt idx="766">
                  <c:v>0.093659</c:v>
                </c:pt>
                <c:pt idx="767">
                  <c:v>0.093608</c:v>
                </c:pt>
                <c:pt idx="768">
                  <c:v>0.093557</c:v>
                </c:pt>
                <c:pt idx="769">
                  <c:v>0.093506</c:v>
                </c:pt>
                <c:pt idx="770">
                  <c:v>0.093455</c:v>
                </c:pt>
                <c:pt idx="771">
                  <c:v>0.093404</c:v>
                </c:pt>
                <c:pt idx="772">
                  <c:v>0.093353</c:v>
                </c:pt>
                <c:pt idx="773">
                  <c:v>0.093302</c:v>
                </c:pt>
                <c:pt idx="774">
                  <c:v>0.093251</c:v>
                </c:pt>
                <c:pt idx="775">
                  <c:v>0.093201</c:v>
                </c:pt>
                <c:pt idx="776">
                  <c:v>0.09315</c:v>
                </c:pt>
                <c:pt idx="777">
                  <c:v>0.093099</c:v>
                </c:pt>
                <c:pt idx="778">
                  <c:v>0.093049</c:v>
                </c:pt>
                <c:pt idx="779">
                  <c:v>0.092998</c:v>
                </c:pt>
                <c:pt idx="780">
                  <c:v>0.092948</c:v>
                </c:pt>
                <c:pt idx="781">
                  <c:v>0.092897</c:v>
                </c:pt>
                <c:pt idx="782">
                  <c:v>0.092847</c:v>
                </c:pt>
                <c:pt idx="783">
                  <c:v>0.092797</c:v>
                </c:pt>
                <c:pt idx="784">
                  <c:v>0.092746</c:v>
                </c:pt>
                <c:pt idx="785">
                  <c:v>0.092696</c:v>
                </c:pt>
                <c:pt idx="786">
                  <c:v>0.092646</c:v>
                </c:pt>
                <c:pt idx="787">
                  <c:v>0.092596</c:v>
                </c:pt>
                <c:pt idx="788">
                  <c:v>0.092546</c:v>
                </c:pt>
                <c:pt idx="789">
                  <c:v>0.092496</c:v>
                </c:pt>
                <c:pt idx="790">
                  <c:v>0.092446</c:v>
                </c:pt>
                <c:pt idx="791">
                  <c:v>0.092396</c:v>
                </c:pt>
                <c:pt idx="792">
                  <c:v>0.092346</c:v>
                </c:pt>
                <c:pt idx="793">
                  <c:v>0.092296</c:v>
                </c:pt>
                <c:pt idx="794">
                  <c:v>0.092246</c:v>
                </c:pt>
                <c:pt idx="795">
                  <c:v>0.092197</c:v>
                </c:pt>
                <c:pt idx="796">
                  <c:v>0.092147</c:v>
                </c:pt>
                <c:pt idx="797">
                  <c:v>0.092097</c:v>
                </c:pt>
                <c:pt idx="798">
                  <c:v>0.092048</c:v>
                </c:pt>
                <c:pt idx="799">
                  <c:v>0.091998</c:v>
                </c:pt>
                <c:pt idx="800">
                  <c:v>0.091949</c:v>
                </c:pt>
                <c:pt idx="801">
                  <c:v>0.091899</c:v>
                </c:pt>
                <c:pt idx="802">
                  <c:v>0.09185</c:v>
                </c:pt>
                <c:pt idx="803">
                  <c:v>0.091801</c:v>
                </c:pt>
                <c:pt idx="804">
                  <c:v>0.091751</c:v>
                </c:pt>
                <c:pt idx="805">
                  <c:v>0.091702</c:v>
                </c:pt>
                <c:pt idx="806">
                  <c:v>0.091653</c:v>
                </c:pt>
                <c:pt idx="807">
                  <c:v>0.091604</c:v>
                </c:pt>
                <c:pt idx="808">
                  <c:v>0.091555</c:v>
                </c:pt>
                <c:pt idx="809">
                  <c:v>0.091506</c:v>
                </c:pt>
                <c:pt idx="810">
                  <c:v>0.091457</c:v>
                </c:pt>
                <c:pt idx="811">
                  <c:v>0.091408</c:v>
                </c:pt>
                <c:pt idx="812">
                  <c:v>0.091359</c:v>
                </c:pt>
                <c:pt idx="813">
                  <c:v>0.09131</c:v>
                </c:pt>
                <c:pt idx="814">
                  <c:v>0.091261</c:v>
                </c:pt>
                <c:pt idx="815">
                  <c:v>0.091213</c:v>
                </c:pt>
                <c:pt idx="816">
                  <c:v>0.091164</c:v>
                </c:pt>
                <c:pt idx="817">
                  <c:v>0.091115</c:v>
                </c:pt>
                <c:pt idx="818">
                  <c:v>0.091067</c:v>
                </c:pt>
                <c:pt idx="819">
                  <c:v>0.091018</c:v>
                </c:pt>
                <c:pt idx="820">
                  <c:v>0.09097</c:v>
                </c:pt>
                <c:pt idx="821">
                  <c:v>0.090921</c:v>
                </c:pt>
                <c:pt idx="822">
                  <c:v>0.090873</c:v>
                </c:pt>
                <c:pt idx="823">
                  <c:v>0.090824</c:v>
                </c:pt>
                <c:pt idx="824">
                  <c:v>0.090776</c:v>
                </c:pt>
                <c:pt idx="825">
                  <c:v>0.090728</c:v>
                </c:pt>
                <c:pt idx="826">
                  <c:v>0.09068</c:v>
                </c:pt>
                <c:pt idx="827">
                  <c:v>0.090632</c:v>
                </c:pt>
                <c:pt idx="828">
                  <c:v>0.090583</c:v>
                </c:pt>
                <c:pt idx="829">
                  <c:v>0.090535</c:v>
                </c:pt>
                <c:pt idx="830">
                  <c:v>0.090487</c:v>
                </c:pt>
                <c:pt idx="831">
                  <c:v>0.090439</c:v>
                </c:pt>
                <c:pt idx="832">
                  <c:v>0.090392</c:v>
                </c:pt>
                <c:pt idx="833">
                  <c:v>0.090344</c:v>
                </c:pt>
                <c:pt idx="834">
                  <c:v>0.090296</c:v>
                </c:pt>
                <c:pt idx="835">
                  <c:v>0.090248</c:v>
                </c:pt>
                <c:pt idx="836">
                  <c:v>0.0902</c:v>
                </c:pt>
                <c:pt idx="837">
                  <c:v>0.090153</c:v>
                </c:pt>
                <c:pt idx="838">
                  <c:v>0.090105</c:v>
                </c:pt>
                <c:pt idx="839">
                  <c:v>0.090057</c:v>
                </c:pt>
                <c:pt idx="840">
                  <c:v>0.09001</c:v>
                </c:pt>
                <c:pt idx="841">
                  <c:v>0.089962</c:v>
                </c:pt>
                <c:pt idx="842">
                  <c:v>0.089915</c:v>
                </c:pt>
                <c:pt idx="843">
                  <c:v>0.089868</c:v>
                </c:pt>
                <c:pt idx="844">
                  <c:v>0.08982</c:v>
                </c:pt>
                <c:pt idx="845">
                  <c:v>0.089773</c:v>
                </c:pt>
                <c:pt idx="846">
                  <c:v>0.089726</c:v>
                </c:pt>
                <c:pt idx="847">
                  <c:v>0.089679</c:v>
                </c:pt>
                <c:pt idx="848">
                  <c:v>0.089631</c:v>
                </c:pt>
                <c:pt idx="849">
                  <c:v>0.089584</c:v>
                </c:pt>
                <c:pt idx="850">
                  <c:v>0.089537</c:v>
                </c:pt>
                <c:pt idx="851">
                  <c:v>0.08949</c:v>
                </c:pt>
                <c:pt idx="852">
                  <c:v>0.089443</c:v>
                </c:pt>
                <c:pt idx="853">
                  <c:v>0.089396</c:v>
                </c:pt>
                <c:pt idx="854">
                  <c:v>0.089349</c:v>
                </c:pt>
                <c:pt idx="855">
                  <c:v>0.089303</c:v>
                </c:pt>
                <c:pt idx="856">
                  <c:v>0.089256</c:v>
                </c:pt>
                <c:pt idx="857">
                  <c:v>0.089209</c:v>
                </c:pt>
                <c:pt idx="858">
                  <c:v>0.089162</c:v>
                </c:pt>
                <c:pt idx="859">
                  <c:v>0.089116</c:v>
                </c:pt>
                <c:pt idx="860">
                  <c:v>0.089069</c:v>
                </c:pt>
                <c:pt idx="861">
                  <c:v>0.089023</c:v>
                </c:pt>
                <c:pt idx="862">
                  <c:v>0.088976</c:v>
                </c:pt>
                <c:pt idx="863">
                  <c:v>0.08893</c:v>
                </c:pt>
                <c:pt idx="864">
                  <c:v>0.088883</c:v>
                </c:pt>
                <c:pt idx="865">
                  <c:v>0.088837</c:v>
                </c:pt>
                <c:pt idx="866">
                  <c:v>0.08879</c:v>
                </c:pt>
                <c:pt idx="867">
                  <c:v>0.088744</c:v>
                </c:pt>
                <c:pt idx="868">
                  <c:v>0.088698</c:v>
                </c:pt>
                <c:pt idx="869">
                  <c:v>0.088652</c:v>
                </c:pt>
                <c:pt idx="870">
                  <c:v>0.088606</c:v>
                </c:pt>
                <c:pt idx="871">
                  <c:v>0.088559</c:v>
                </c:pt>
                <c:pt idx="872">
                  <c:v>0.088513</c:v>
                </c:pt>
                <c:pt idx="873">
                  <c:v>0.088467</c:v>
                </c:pt>
                <c:pt idx="874">
                  <c:v>0.088421</c:v>
                </c:pt>
                <c:pt idx="875">
                  <c:v>0.088376</c:v>
                </c:pt>
                <c:pt idx="876">
                  <c:v>0.08833</c:v>
                </c:pt>
                <c:pt idx="877">
                  <c:v>0.088284</c:v>
                </c:pt>
                <c:pt idx="878">
                  <c:v>0.088238</c:v>
                </c:pt>
                <c:pt idx="879">
                  <c:v>0.088192</c:v>
                </c:pt>
                <c:pt idx="880">
                  <c:v>0.088147</c:v>
                </c:pt>
                <c:pt idx="881">
                  <c:v>0.088101</c:v>
                </c:pt>
                <c:pt idx="882">
                  <c:v>0.088055</c:v>
                </c:pt>
                <c:pt idx="883">
                  <c:v>0.08801</c:v>
                </c:pt>
                <c:pt idx="884">
                  <c:v>0.087964</c:v>
                </c:pt>
                <c:pt idx="885">
                  <c:v>0.087919</c:v>
                </c:pt>
                <c:pt idx="886">
                  <c:v>0.087873</c:v>
                </c:pt>
                <c:pt idx="887">
                  <c:v>0.087828</c:v>
                </c:pt>
                <c:pt idx="888">
                  <c:v>0.087783</c:v>
                </c:pt>
                <c:pt idx="889">
                  <c:v>0.087737</c:v>
                </c:pt>
                <c:pt idx="890">
                  <c:v>0.087692</c:v>
                </c:pt>
                <c:pt idx="891">
                  <c:v>0.087647</c:v>
                </c:pt>
                <c:pt idx="892">
                  <c:v>0.087602</c:v>
                </c:pt>
                <c:pt idx="893">
                  <c:v>0.087557</c:v>
                </c:pt>
                <c:pt idx="894">
                  <c:v>0.087512</c:v>
                </c:pt>
                <c:pt idx="895">
                  <c:v>0.087467</c:v>
                </c:pt>
                <c:pt idx="896">
                  <c:v>0.087422</c:v>
                </c:pt>
                <c:pt idx="897">
                  <c:v>0.087377</c:v>
                </c:pt>
                <c:pt idx="898">
                  <c:v>0.087332</c:v>
                </c:pt>
                <c:pt idx="899">
                  <c:v>0.087287</c:v>
                </c:pt>
                <c:pt idx="900">
                  <c:v>0.087242</c:v>
                </c:pt>
                <c:pt idx="901">
                  <c:v>0.087197</c:v>
                </c:pt>
                <c:pt idx="902">
                  <c:v>0.087153</c:v>
                </c:pt>
                <c:pt idx="903">
                  <c:v>0.087108</c:v>
                </c:pt>
                <c:pt idx="904">
                  <c:v>0.087063</c:v>
                </c:pt>
                <c:pt idx="905">
                  <c:v>0.087019</c:v>
                </c:pt>
                <c:pt idx="906">
                  <c:v>0.086974</c:v>
                </c:pt>
                <c:pt idx="907">
                  <c:v>0.08693</c:v>
                </c:pt>
                <c:pt idx="908">
                  <c:v>0.086885</c:v>
                </c:pt>
                <c:pt idx="909">
                  <c:v>0.086841</c:v>
                </c:pt>
                <c:pt idx="910">
                  <c:v>0.086796</c:v>
                </c:pt>
                <c:pt idx="911">
                  <c:v>0.086752</c:v>
                </c:pt>
                <c:pt idx="912">
                  <c:v>0.086708</c:v>
                </c:pt>
                <c:pt idx="913">
                  <c:v>0.086664</c:v>
                </c:pt>
                <c:pt idx="914">
                  <c:v>0.086619</c:v>
                </c:pt>
                <c:pt idx="915">
                  <c:v>0.086575</c:v>
                </c:pt>
                <c:pt idx="916">
                  <c:v>0.086531</c:v>
                </c:pt>
                <c:pt idx="917">
                  <c:v>0.086487</c:v>
                </c:pt>
                <c:pt idx="918">
                  <c:v>0.086443</c:v>
                </c:pt>
                <c:pt idx="919">
                  <c:v>0.086399</c:v>
                </c:pt>
                <c:pt idx="920">
                  <c:v>0.086355</c:v>
                </c:pt>
                <c:pt idx="921">
                  <c:v>0.086311</c:v>
                </c:pt>
                <c:pt idx="922">
                  <c:v>0.086267</c:v>
                </c:pt>
                <c:pt idx="923">
                  <c:v>0.086224</c:v>
                </c:pt>
                <c:pt idx="924">
                  <c:v>0.08618</c:v>
                </c:pt>
                <c:pt idx="925">
                  <c:v>0.086136</c:v>
                </c:pt>
                <c:pt idx="926">
                  <c:v>0.086092</c:v>
                </c:pt>
                <c:pt idx="927">
                  <c:v>0.086049</c:v>
                </c:pt>
                <c:pt idx="928">
                  <c:v>0.086005</c:v>
                </c:pt>
                <c:pt idx="929">
                  <c:v>0.085962</c:v>
                </c:pt>
                <c:pt idx="930">
                  <c:v>0.085918</c:v>
                </c:pt>
                <c:pt idx="931">
                  <c:v>0.085875</c:v>
                </c:pt>
                <c:pt idx="932">
                  <c:v>0.085831</c:v>
                </c:pt>
                <c:pt idx="933">
                  <c:v>0.085788</c:v>
                </c:pt>
                <c:pt idx="934">
                  <c:v>0.085744</c:v>
                </c:pt>
                <c:pt idx="935">
                  <c:v>0.085701</c:v>
                </c:pt>
                <c:pt idx="936">
                  <c:v>0.085658</c:v>
                </c:pt>
                <c:pt idx="937">
                  <c:v>0.085615</c:v>
                </c:pt>
                <c:pt idx="938">
                  <c:v>0.085571</c:v>
                </c:pt>
                <c:pt idx="939">
                  <c:v>0.085528</c:v>
                </c:pt>
                <c:pt idx="940">
                  <c:v>0.085485</c:v>
                </c:pt>
                <c:pt idx="941">
                  <c:v>0.085442</c:v>
                </c:pt>
                <c:pt idx="942">
                  <c:v>0.085399</c:v>
                </c:pt>
                <c:pt idx="943">
                  <c:v>0.085356</c:v>
                </c:pt>
                <c:pt idx="944">
                  <c:v>0.085313</c:v>
                </c:pt>
                <c:pt idx="945">
                  <c:v>0.08527</c:v>
                </c:pt>
                <c:pt idx="946">
                  <c:v>0.085227</c:v>
                </c:pt>
                <c:pt idx="947">
                  <c:v>0.085185</c:v>
                </c:pt>
                <c:pt idx="948">
                  <c:v>0.085142</c:v>
                </c:pt>
                <c:pt idx="949">
                  <c:v>0.085099</c:v>
                </c:pt>
                <c:pt idx="950">
                  <c:v>0.085056</c:v>
                </c:pt>
                <c:pt idx="951">
                  <c:v>0.085014</c:v>
                </c:pt>
                <c:pt idx="952">
                  <c:v>0.084971</c:v>
                </c:pt>
                <c:pt idx="953">
                  <c:v>0.084929</c:v>
                </c:pt>
                <c:pt idx="954">
                  <c:v>0.084886</c:v>
                </c:pt>
                <c:pt idx="955">
                  <c:v>0.084844</c:v>
                </c:pt>
                <c:pt idx="956">
                  <c:v>0.084801</c:v>
                </c:pt>
                <c:pt idx="957">
                  <c:v>0.084759</c:v>
                </c:pt>
                <c:pt idx="958">
                  <c:v>0.084716</c:v>
                </c:pt>
                <c:pt idx="959">
                  <c:v>0.084674</c:v>
                </c:pt>
                <c:pt idx="960">
                  <c:v>0.084632</c:v>
                </c:pt>
                <c:pt idx="961">
                  <c:v>0.084589</c:v>
                </c:pt>
                <c:pt idx="962">
                  <c:v>0.084547</c:v>
                </c:pt>
                <c:pt idx="963">
                  <c:v>0.084505</c:v>
                </c:pt>
                <c:pt idx="964">
                  <c:v>0.084463</c:v>
                </c:pt>
                <c:pt idx="965">
                  <c:v>0.084421</c:v>
                </c:pt>
                <c:pt idx="966">
                  <c:v>0.084379</c:v>
                </c:pt>
                <c:pt idx="967">
                  <c:v>0.084337</c:v>
                </c:pt>
                <c:pt idx="968">
                  <c:v>0.084295</c:v>
                </c:pt>
                <c:pt idx="969">
                  <c:v>0.084253</c:v>
                </c:pt>
                <c:pt idx="970">
                  <c:v>0.084211</c:v>
                </c:pt>
                <c:pt idx="971">
                  <c:v>0.084169</c:v>
                </c:pt>
                <c:pt idx="972">
                  <c:v>0.084128</c:v>
                </c:pt>
                <c:pt idx="973">
                  <c:v>0.084086</c:v>
                </c:pt>
                <c:pt idx="974">
                  <c:v>0.084044</c:v>
                </c:pt>
                <c:pt idx="975">
                  <c:v>0.084002</c:v>
                </c:pt>
                <c:pt idx="976">
                  <c:v>0.083961</c:v>
                </c:pt>
                <c:pt idx="977">
                  <c:v>0.083919</c:v>
                </c:pt>
                <c:pt idx="978">
                  <c:v>0.083878</c:v>
                </c:pt>
                <c:pt idx="979">
                  <c:v>0.083836</c:v>
                </c:pt>
                <c:pt idx="980">
                  <c:v>0.083795</c:v>
                </c:pt>
                <c:pt idx="981">
                  <c:v>0.083753</c:v>
                </c:pt>
                <c:pt idx="982">
                  <c:v>0.083712</c:v>
                </c:pt>
                <c:pt idx="983">
                  <c:v>0.08367</c:v>
                </c:pt>
                <c:pt idx="984">
                  <c:v>0.083629</c:v>
                </c:pt>
                <c:pt idx="985">
                  <c:v>0.083588</c:v>
                </c:pt>
                <c:pt idx="986">
                  <c:v>0.083546</c:v>
                </c:pt>
                <c:pt idx="987">
                  <c:v>0.083505</c:v>
                </c:pt>
                <c:pt idx="988">
                  <c:v>0.083464</c:v>
                </c:pt>
                <c:pt idx="989">
                  <c:v>0.083423</c:v>
                </c:pt>
                <c:pt idx="990">
                  <c:v>0.083382</c:v>
                </c:pt>
                <c:pt idx="991">
                  <c:v>0.083341</c:v>
                </c:pt>
                <c:pt idx="992">
                  <c:v>0.0833</c:v>
                </c:pt>
                <c:pt idx="993">
                  <c:v>0.083259</c:v>
                </c:pt>
                <c:pt idx="994">
                  <c:v>0.083218</c:v>
                </c:pt>
                <c:pt idx="995">
                  <c:v>0.083177</c:v>
                </c:pt>
                <c:pt idx="996">
                  <c:v>0.083136</c:v>
                </c:pt>
                <c:pt idx="997">
                  <c:v>0.083095</c:v>
                </c:pt>
                <c:pt idx="998">
                  <c:v>0.083055</c:v>
                </c:pt>
                <c:pt idx="999">
                  <c:v>0.083014</c:v>
                </c:pt>
                <c:pt idx="1000">
                  <c:v>0.082973</c:v>
                </c:pt>
                <c:pt idx="1001">
                  <c:v>0.082932</c:v>
                </c:pt>
                <c:pt idx="1002">
                  <c:v>0.082892</c:v>
                </c:pt>
                <c:pt idx="1003">
                  <c:v>0.082851</c:v>
                </c:pt>
                <c:pt idx="1004">
                  <c:v>0.082811</c:v>
                </c:pt>
                <c:pt idx="1005">
                  <c:v>0.08277</c:v>
                </c:pt>
                <c:pt idx="1006">
                  <c:v>0.08273</c:v>
                </c:pt>
                <c:pt idx="1007">
                  <c:v>0.082689</c:v>
                </c:pt>
                <c:pt idx="1008">
                  <c:v>0.082649</c:v>
                </c:pt>
                <c:pt idx="1009">
                  <c:v>0.082609</c:v>
                </c:pt>
                <c:pt idx="1010">
                  <c:v>0.082568</c:v>
                </c:pt>
                <c:pt idx="1011">
                  <c:v>0.082528</c:v>
                </c:pt>
                <c:pt idx="1012">
                  <c:v>0.082488</c:v>
                </c:pt>
                <c:pt idx="1013">
                  <c:v>0.082447</c:v>
                </c:pt>
                <c:pt idx="1014">
                  <c:v>0.082407</c:v>
                </c:pt>
                <c:pt idx="1015">
                  <c:v>0.082367</c:v>
                </c:pt>
                <c:pt idx="1016">
                  <c:v>0.082327</c:v>
                </c:pt>
                <c:pt idx="1017">
                  <c:v>0.082287</c:v>
                </c:pt>
                <c:pt idx="1018">
                  <c:v>0.082247</c:v>
                </c:pt>
                <c:pt idx="1019">
                  <c:v>0.082207</c:v>
                </c:pt>
                <c:pt idx="1020">
                  <c:v>0.082167</c:v>
                </c:pt>
                <c:pt idx="1021">
                  <c:v>0.082127</c:v>
                </c:pt>
                <c:pt idx="1022">
                  <c:v>0.082087</c:v>
                </c:pt>
                <c:pt idx="1023">
                  <c:v>0.082047</c:v>
                </c:pt>
                <c:pt idx="1024">
                  <c:v>0.082008</c:v>
                </c:pt>
                <c:pt idx="1025">
                  <c:v>0.081968</c:v>
                </c:pt>
                <c:pt idx="1026">
                  <c:v>0.081928</c:v>
                </c:pt>
                <c:pt idx="1027">
                  <c:v>0.081888</c:v>
                </c:pt>
                <c:pt idx="1028">
                  <c:v>0.081849</c:v>
                </c:pt>
                <c:pt idx="1029">
                  <c:v>0.081809</c:v>
                </c:pt>
                <c:pt idx="1030">
                  <c:v>0.08177</c:v>
                </c:pt>
                <c:pt idx="1031">
                  <c:v>0.08173</c:v>
                </c:pt>
                <c:pt idx="1032">
                  <c:v>0.081691</c:v>
                </c:pt>
                <c:pt idx="1033">
                  <c:v>0.081651</c:v>
                </c:pt>
                <c:pt idx="1034">
                  <c:v>0.081612</c:v>
                </c:pt>
                <c:pt idx="1035">
                  <c:v>0.081572</c:v>
                </c:pt>
                <c:pt idx="1036">
                  <c:v>0.081533</c:v>
                </c:pt>
                <c:pt idx="1037">
                  <c:v>0.081494</c:v>
                </c:pt>
                <c:pt idx="1038">
                  <c:v>0.081454</c:v>
                </c:pt>
                <c:pt idx="1039">
                  <c:v>0.081415</c:v>
                </c:pt>
                <c:pt idx="1040">
                  <c:v>0.081376</c:v>
                </c:pt>
                <c:pt idx="1041">
                  <c:v>0.081337</c:v>
                </c:pt>
                <c:pt idx="1042">
                  <c:v>0.081298</c:v>
                </c:pt>
                <c:pt idx="1043">
                  <c:v>0.081259</c:v>
                </c:pt>
                <c:pt idx="1044">
                  <c:v>0.081219</c:v>
                </c:pt>
                <c:pt idx="1045">
                  <c:v>0.08118</c:v>
                </c:pt>
                <c:pt idx="1046">
                  <c:v>0.081141</c:v>
                </c:pt>
                <c:pt idx="1047">
                  <c:v>0.081103</c:v>
                </c:pt>
                <c:pt idx="1048">
                  <c:v>0.081064</c:v>
                </c:pt>
                <c:pt idx="1049">
                  <c:v>0.081025</c:v>
                </c:pt>
                <c:pt idx="1050">
                  <c:v>0.080986</c:v>
                </c:pt>
                <c:pt idx="1051">
                  <c:v>0.080947</c:v>
                </c:pt>
                <c:pt idx="1052">
                  <c:v>0.080908</c:v>
                </c:pt>
                <c:pt idx="1053">
                  <c:v>0.08087</c:v>
                </c:pt>
                <c:pt idx="1054">
                  <c:v>0.080831</c:v>
                </c:pt>
                <c:pt idx="1055">
                  <c:v>0.080792</c:v>
                </c:pt>
                <c:pt idx="1056">
                  <c:v>0.080754</c:v>
                </c:pt>
                <c:pt idx="1057">
                  <c:v>0.080715</c:v>
                </c:pt>
                <c:pt idx="1058">
                  <c:v>0.080676</c:v>
                </c:pt>
                <c:pt idx="1059">
                  <c:v>0.080638</c:v>
                </c:pt>
                <c:pt idx="1060">
                  <c:v>0.080599</c:v>
                </c:pt>
                <c:pt idx="1061">
                  <c:v>0.080561</c:v>
                </c:pt>
                <c:pt idx="1062">
                  <c:v>0.080523</c:v>
                </c:pt>
                <c:pt idx="1063">
                  <c:v>0.080484</c:v>
                </c:pt>
                <c:pt idx="1064">
                  <c:v>0.080446</c:v>
                </c:pt>
                <c:pt idx="1065">
                  <c:v>0.080408</c:v>
                </c:pt>
                <c:pt idx="1066">
                  <c:v>0.080369</c:v>
                </c:pt>
                <c:pt idx="1067">
                  <c:v>0.080331</c:v>
                </c:pt>
                <c:pt idx="1068">
                  <c:v>0.080293</c:v>
                </c:pt>
                <c:pt idx="1069">
                  <c:v>0.080255</c:v>
                </c:pt>
                <c:pt idx="1070">
                  <c:v>0.080217</c:v>
                </c:pt>
                <c:pt idx="1071">
                  <c:v>0.080178</c:v>
                </c:pt>
                <c:pt idx="1072">
                  <c:v>0.08014</c:v>
                </c:pt>
                <c:pt idx="1073">
                  <c:v>0.080102</c:v>
                </c:pt>
                <c:pt idx="1074">
                  <c:v>0.080064</c:v>
                </c:pt>
                <c:pt idx="1075">
                  <c:v>0.080026</c:v>
                </c:pt>
                <c:pt idx="1076">
                  <c:v>0.079989</c:v>
                </c:pt>
                <c:pt idx="1077">
                  <c:v>0.079951</c:v>
                </c:pt>
                <c:pt idx="1078">
                  <c:v>0.079913</c:v>
                </c:pt>
                <c:pt idx="1079">
                  <c:v>0.079875</c:v>
                </c:pt>
                <c:pt idx="1080">
                  <c:v>0.079837</c:v>
                </c:pt>
                <c:pt idx="1081">
                  <c:v>0.079799</c:v>
                </c:pt>
                <c:pt idx="1082">
                  <c:v>0.079762</c:v>
                </c:pt>
                <c:pt idx="1083">
                  <c:v>0.079724</c:v>
                </c:pt>
                <c:pt idx="1084">
                  <c:v>0.079686</c:v>
                </c:pt>
                <c:pt idx="1085">
                  <c:v>0.079649</c:v>
                </c:pt>
                <c:pt idx="1086">
                  <c:v>0.079611</c:v>
                </c:pt>
                <c:pt idx="1087">
                  <c:v>0.079574</c:v>
                </c:pt>
                <c:pt idx="1088">
                  <c:v>0.079536</c:v>
                </c:pt>
                <c:pt idx="1089">
                  <c:v>0.079499</c:v>
                </c:pt>
                <c:pt idx="1090">
                  <c:v>0.079461</c:v>
                </c:pt>
                <c:pt idx="1091">
                  <c:v>0.079424</c:v>
                </c:pt>
                <c:pt idx="1092">
                  <c:v>0.079386</c:v>
                </c:pt>
                <c:pt idx="1093">
                  <c:v>0.079349</c:v>
                </c:pt>
                <c:pt idx="1094">
                  <c:v>0.079312</c:v>
                </c:pt>
                <c:pt idx="1095">
                  <c:v>0.079275</c:v>
                </c:pt>
                <c:pt idx="1096">
                  <c:v>0.079237</c:v>
                </c:pt>
                <c:pt idx="1097">
                  <c:v>0.0792</c:v>
                </c:pt>
                <c:pt idx="1098">
                  <c:v>0.079163</c:v>
                </c:pt>
                <c:pt idx="1099">
                  <c:v>0.079126</c:v>
                </c:pt>
                <c:pt idx="1100">
                  <c:v>0.079089</c:v>
                </c:pt>
                <c:pt idx="1101">
                  <c:v>0.079052</c:v>
                </c:pt>
                <c:pt idx="1102">
                  <c:v>0.079015</c:v>
                </c:pt>
                <c:pt idx="1103">
                  <c:v>0.078978</c:v>
                </c:pt>
                <c:pt idx="1104">
                  <c:v>0.078941</c:v>
                </c:pt>
                <c:pt idx="1105">
                  <c:v>0.078904</c:v>
                </c:pt>
                <c:pt idx="1106">
                  <c:v>0.078867</c:v>
                </c:pt>
                <c:pt idx="1107">
                  <c:v>0.07883</c:v>
                </c:pt>
                <c:pt idx="1108">
                  <c:v>0.078793</c:v>
                </c:pt>
                <c:pt idx="1109">
                  <c:v>0.078756</c:v>
                </c:pt>
                <c:pt idx="1110">
                  <c:v>0.07872</c:v>
                </c:pt>
                <c:pt idx="1111">
                  <c:v>0.078683</c:v>
                </c:pt>
                <c:pt idx="1112">
                  <c:v>0.078646</c:v>
                </c:pt>
                <c:pt idx="1113">
                  <c:v>0.07861</c:v>
                </c:pt>
                <c:pt idx="1114">
                  <c:v>0.078573</c:v>
                </c:pt>
                <c:pt idx="1115">
                  <c:v>0.078536</c:v>
                </c:pt>
                <c:pt idx="1116">
                  <c:v>0.0785</c:v>
                </c:pt>
                <c:pt idx="1117">
                  <c:v>0.078463</c:v>
                </c:pt>
                <c:pt idx="1118">
                  <c:v>0.078427</c:v>
                </c:pt>
                <c:pt idx="1119">
                  <c:v>0.07839</c:v>
                </c:pt>
                <c:pt idx="1120">
                  <c:v>0.078354</c:v>
                </c:pt>
                <c:pt idx="1121">
                  <c:v>0.078317</c:v>
                </c:pt>
                <c:pt idx="1122">
                  <c:v>0.078281</c:v>
                </c:pt>
                <c:pt idx="1123">
                  <c:v>0.078245</c:v>
                </c:pt>
                <c:pt idx="1124">
                  <c:v>0.078208</c:v>
                </c:pt>
                <c:pt idx="1125">
                  <c:v>0.078172</c:v>
                </c:pt>
                <c:pt idx="1126">
                  <c:v>0.078136</c:v>
                </c:pt>
                <c:pt idx="1127">
                  <c:v>0.0781</c:v>
                </c:pt>
                <c:pt idx="1128">
                  <c:v>0.078064</c:v>
                </c:pt>
                <c:pt idx="1129">
                  <c:v>0.078027</c:v>
                </c:pt>
                <c:pt idx="1130">
                  <c:v>0.077991</c:v>
                </c:pt>
                <c:pt idx="1131">
                  <c:v>0.077955</c:v>
                </c:pt>
                <c:pt idx="1132">
                  <c:v>0.077919</c:v>
                </c:pt>
                <c:pt idx="1133">
                  <c:v>0.077883</c:v>
                </c:pt>
                <c:pt idx="1134">
                  <c:v>0.077847</c:v>
                </c:pt>
                <c:pt idx="1135">
                  <c:v>0.077811</c:v>
                </c:pt>
                <c:pt idx="1136">
                  <c:v>0.077775</c:v>
                </c:pt>
                <c:pt idx="1137">
                  <c:v>0.077739</c:v>
                </c:pt>
                <c:pt idx="1138">
                  <c:v>0.077704</c:v>
                </c:pt>
                <c:pt idx="1139">
                  <c:v>0.077668</c:v>
                </c:pt>
                <c:pt idx="1140">
                  <c:v>0.077632</c:v>
                </c:pt>
                <c:pt idx="1141">
                  <c:v>0.077596</c:v>
                </c:pt>
                <c:pt idx="1142">
                  <c:v>0.077561</c:v>
                </c:pt>
                <c:pt idx="1143">
                  <c:v>0.077525</c:v>
                </c:pt>
                <c:pt idx="1144">
                  <c:v>0.077489</c:v>
                </c:pt>
                <c:pt idx="1145">
                  <c:v>0.077454</c:v>
                </c:pt>
                <c:pt idx="1146">
                  <c:v>0.077418</c:v>
                </c:pt>
                <c:pt idx="1147">
                  <c:v>0.077382</c:v>
                </c:pt>
                <c:pt idx="1148">
                  <c:v>0.077347</c:v>
                </c:pt>
                <c:pt idx="1149">
                  <c:v>0.077311</c:v>
                </c:pt>
                <c:pt idx="1150">
                  <c:v>0.077276</c:v>
                </c:pt>
                <c:pt idx="1151">
                  <c:v>0.077241</c:v>
                </c:pt>
                <c:pt idx="1152">
                  <c:v>0.077205</c:v>
                </c:pt>
                <c:pt idx="1153">
                  <c:v>0.07717</c:v>
                </c:pt>
                <c:pt idx="1154">
                  <c:v>0.077134</c:v>
                </c:pt>
                <c:pt idx="1155">
                  <c:v>0.077099</c:v>
                </c:pt>
                <c:pt idx="1156">
                  <c:v>0.077064</c:v>
                </c:pt>
                <c:pt idx="1157">
                  <c:v>0.077029</c:v>
                </c:pt>
                <c:pt idx="1158">
                  <c:v>0.076993</c:v>
                </c:pt>
                <c:pt idx="1159">
                  <c:v>0.076958</c:v>
                </c:pt>
                <c:pt idx="1160">
                  <c:v>0.076923</c:v>
                </c:pt>
                <c:pt idx="1161">
                  <c:v>0.076888</c:v>
                </c:pt>
                <c:pt idx="1162">
                  <c:v>0.076853</c:v>
                </c:pt>
                <c:pt idx="1163">
                  <c:v>0.076818</c:v>
                </c:pt>
                <c:pt idx="1164">
                  <c:v>0.076783</c:v>
                </c:pt>
                <c:pt idx="1165">
                  <c:v>0.076748</c:v>
                </c:pt>
                <c:pt idx="1166">
                  <c:v>0.076713</c:v>
                </c:pt>
                <c:pt idx="1167">
                  <c:v>0.076678</c:v>
                </c:pt>
                <c:pt idx="1168">
                  <c:v>0.076643</c:v>
                </c:pt>
                <c:pt idx="1169">
                  <c:v>0.076608</c:v>
                </c:pt>
                <c:pt idx="1170">
                  <c:v>0.076573</c:v>
                </c:pt>
                <c:pt idx="1171">
                  <c:v>0.076539</c:v>
                </c:pt>
                <c:pt idx="1172">
                  <c:v>0.076504</c:v>
                </c:pt>
                <c:pt idx="1173">
                  <c:v>0.076469</c:v>
                </c:pt>
                <c:pt idx="1174">
                  <c:v>0.076434</c:v>
                </c:pt>
                <c:pt idx="1175">
                  <c:v>0.0764</c:v>
                </c:pt>
                <c:pt idx="1176">
                  <c:v>0.076365</c:v>
                </c:pt>
                <c:pt idx="1177">
                  <c:v>0.07633</c:v>
                </c:pt>
                <c:pt idx="1178">
                  <c:v>0.076296</c:v>
                </c:pt>
                <c:pt idx="1179">
                  <c:v>0.076261</c:v>
                </c:pt>
                <c:pt idx="1180">
                  <c:v>0.076227</c:v>
                </c:pt>
                <c:pt idx="1181">
                  <c:v>0.076192</c:v>
                </c:pt>
                <c:pt idx="1182">
                  <c:v>0.076158</c:v>
                </c:pt>
                <c:pt idx="1183">
                  <c:v>0.076123</c:v>
                </c:pt>
                <c:pt idx="1184">
                  <c:v>0.076089</c:v>
                </c:pt>
                <c:pt idx="1185">
                  <c:v>0.076055</c:v>
                </c:pt>
                <c:pt idx="1186">
                  <c:v>0.07602</c:v>
                </c:pt>
                <c:pt idx="1187">
                  <c:v>0.075986</c:v>
                </c:pt>
                <c:pt idx="1188">
                  <c:v>0.075952</c:v>
                </c:pt>
                <c:pt idx="1189">
                  <c:v>0.075917</c:v>
                </c:pt>
                <c:pt idx="1190">
                  <c:v>0.075883</c:v>
                </c:pt>
                <c:pt idx="1191">
                  <c:v>0.075849</c:v>
                </c:pt>
                <c:pt idx="1192">
                  <c:v>0.075815</c:v>
                </c:pt>
                <c:pt idx="1193">
                  <c:v>0.075781</c:v>
                </c:pt>
                <c:pt idx="1194">
                  <c:v>0.075747</c:v>
                </c:pt>
                <c:pt idx="1195">
                  <c:v>0.075712</c:v>
                </c:pt>
                <c:pt idx="1196">
                  <c:v>0.075678</c:v>
                </c:pt>
                <c:pt idx="1197">
                  <c:v>0.075644</c:v>
                </c:pt>
                <c:pt idx="1198">
                  <c:v>0.07561</c:v>
                </c:pt>
                <c:pt idx="1199">
                  <c:v>0.075576</c:v>
                </c:pt>
                <c:pt idx="1200">
                  <c:v>0.075543</c:v>
                </c:pt>
                <c:pt idx="1201">
                  <c:v>0.075509</c:v>
                </c:pt>
                <c:pt idx="1202">
                  <c:v>0.075475</c:v>
                </c:pt>
                <c:pt idx="1203">
                  <c:v>0.075441</c:v>
                </c:pt>
                <c:pt idx="1204">
                  <c:v>0.075407</c:v>
                </c:pt>
                <c:pt idx="1205">
                  <c:v>0.075373</c:v>
                </c:pt>
                <c:pt idx="1206">
                  <c:v>0.07534</c:v>
                </c:pt>
                <c:pt idx="1207">
                  <c:v>0.075306</c:v>
                </c:pt>
                <c:pt idx="1208">
                  <c:v>0.075272</c:v>
                </c:pt>
                <c:pt idx="1209">
                  <c:v>0.075239</c:v>
                </c:pt>
                <c:pt idx="1210">
                  <c:v>0.075205</c:v>
                </c:pt>
                <c:pt idx="1211">
                  <c:v>0.075171</c:v>
                </c:pt>
                <c:pt idx="1212">
                  <c:v>0.075138</c:v>
                </c:pt>
                <c:pt idx="1213">
                  <c:v>0.075104</c:v>
                </c:pt>
                <c:pt idx="1214">
                  <c:v>0.075071</c:v>
                </c:pt>
                <c:pt idx="1215">
                  <c:v>0.075037</c:v>
                </c:pt>
                <c:pt idx="1216">
                  <c:v>0.075004</c:v>
                </c:pt>
                <c:pt idx="1217">
                  <c:v>0.07497</c:v>
                </c:pt>
                <c:pt idx="1218">
                  <c:v>0.074937</c:v>
                </c:pt>
                <c:pt idx="1219">
                  <c:v>0.074904</c:v>
                </c:pt>
                <c:pt idx="1220">
                  <c:v>0.07487</c:v>
                </c:pt>
                <c:pt idx="1221">
                  <c:v>0.074837</c:v>
                </c:pt>
                <c:pt idx="1222">
                  <c:v>0.074804</c:v>
                </c:pt>
                <c:pt idx="1223">
                  <c:v>0.07477</c:v>
                </c:pt>
                <c:pt idx="1224">
                  <c:v>0.074737</c:v>
                </c:pt>
                <c:pt idx="1225">
                  <c:v>0.074704</c:v>
                </c:pt>
                <c:pt idx="1226">
                  <c:v>0.074671</c:v>
                </c:pt>
                <c:pt idx="1227">
                  <c:v>0.074638</c:v>
                </c:pt>
                <c:pt idx="1228">
                  <c:v>0.074605</c:v>
                </c:pt>
                <c:pt idx="1229">
                  <c:v>0.074571</c:v>
                </c:pt>
                <c:pt idx="1230">
                  <c:v>0.074538</c:v>
                </c:pt>
                <c:pt idx="1231">
                  <c:v>0.074505</c:v>
                </c:pt>
                <c:pt idx="1232">
                  <c:v>0.074472</c:v>
                </c:pt>
                <c:pt idx="1233">
                  <c:v>0.074439</c:v>
                </c:pt>
                <c:pt idx="1234">
                  <c:v>0.074407</c:v>
                </c:pt>
                <c:pt idx="1235">
                  <c:v>0.074374</c:v>
                </c:pt>
                <c:pt idx="1236">
                  <c:v>0.074341</c:v>
                </c:pt>
                <c:pt idx="1237">
                  <c:v>0.074308</c:v>
                </c:pt>
                <c:pt idx="1238">
                  <c:v>0.074275</c:v>
                </c:pt>
                <c:pt idx="1239">
                  <c:v>0.074242</c:v>
                </c:pt>
                <c:pt idx="1240">
                  <c:v>0.07421</c:v>
                </c:pt>
                <c:pt idx="1241">
                  <c:v>0.074177</c:v>
                </c:pt>
                <c:pt idx="1242">
                  <c:v>0.074144</c:v>
                </c:pt>
                <c:pt idx="1243">
                  <c:v>0.074111</c:v>
                </c:pt>
                <c:pt idx="1244">
                  <c:v>0.074079</c:v>
                </c:pt>
                <c:pt idx="1245">
                  <c:v>0.074046</c:v>
                </c:pt>
                <c:pt idx="1246">
                  <c:v>0.074014</c:v>
                </c:pt>
                <c:pt idx="1247">
                  <c:v>0.073981</c:v>
                </c:pt>
                <c:pt idx="1248">
                  <c:v>0.073948</c:v>
                </c:pt>
                <c:pt idx="1249">
                  <c:v>0.073916</c:v>
                </c:pt>
                <c:pt idx="1250">
                  <c:v>0.073883</c:v>
                </c:pt>
                <c:pt idx="1251">
                  <c:v>0.073851</c:v>
                </c:pt>
                <c:pt idx="1252">
                  <c:v>0.073819</c:v>
                </c:pt>
                <c:pt idx="1253">
                  <c:v>0.073786</c:v>
                </c:pt>
                <c:pt idx="1254">
                  <c:v>0.073754</c:v>
                </c:pt>
                <c:pt idx="1255">
                  <c:v>0.073721</c:v>
                </c:pt>
                <c:pt idx="1256">
                  <c:v>0.073689</c:v>
                </c:pt>
                <c:pt idx="1257">
                  <c:v>0.073657</c:v>
                </c:pt>
                <c:pt idx="1258">
                  <c:v>0.073625</c:v>
                </c:pt>
                <c:pt idx="1259">
                  <c:v>0.073592</c:v>
                </c:pt>
                <c:pt idx="1260">
                  <c:v>0.07356</c:v>
                </c:pt>
                <c:pt idx="1261">
                  <c:v>0.073528</c:v>
                </c:pt>
                <c:pt idx="1262">
                  <c:v>0.073496</c:v>
                </c:pt>
                <c:pt idx="1263">
                  <c:v>0.073464</c:v>
                </c:pt>
                <c:pt idx="1264">
                  <c:v>0.073432</c:v>
                </c:pt>
                <c:pt idx="1265">
                  <c:v>0.0734</c:v>
                </c:pt>
                <c:pt idx="1266">
                  <c:v>0.073368</c:v>
                </c:pt>
                <c:pt idx="1267">
                  <c:v>0.073335</c:v>
                </c:pt>
                <c:pt idx="1268">
                  <c:v>0.073304</c:v>
                </c:pt>
                <c:pt idx="1269">
                  <c:v>0.073272</c:v>
                </c:pt>
                <c:pt idx="1270">
                  <c:v>0.07324</c:v>
                </c:pt>
                <c:pt idx="1271">
                  <c:v>0.073208</c:v>
                </c:pt>
                <c:pt idx="1272">
                  <c:v>0.073176</c:v>
                </c:pt>
                <c:pt idx="1273">
                  <c:v>0.073144</c:v>
                </c:pt>
                <c:pt idx="1274">
                  <c:v>0.073112</c:v>
                </c:pt>
                <c:pt idx="1275">
                  <c:v>0.07308</c:v>
                </c:pt>
                <c:pt idx="1276">
                  <c:v>0.073049</c:v>
                </c:pt>
                <c:pt idx="1277">
                  <c:v>0.073017</c:v>
                </c:pt>
                <c:pt idx="1278">
                  <c:v>0.072985</c:v>
                </c:pt>
                <c:pt idx="1279">
                  <c:v>0.072953</c:v>
                </c:pt>
                <c:pt idx="1280">
                  <c:v>0.072922</c:v>
                </c:pt>
                <c:pt idx="1281">
                  <c:v>0.07289</c:v>
                </c:pt>
                <c:pt idx="1282">
                  <c:v>0.072859</c:v>
                </c:pt>
                <c:pt idx="1283">
                  <c:v>0.072827</c:v>
                </c:pt>
                <c:pt idx="1284">
                  <c:v>0.072795</c:v>
                </c:pt>
                <c:pt idx="1285">
                  <c:v>0.072764</c:v>
                </c:pt>
                <c:pt idx="1286">
                  <c:v>0.072732</c:v>
                </c:pt>
                <c:pt idx="1287">
                  <c:v>0.072701</c:v>
                </c:pt>
                <c:pt idx="1288">
                  <c:v>0.07267</c:v>
                </c:pt>
                <c:pt idx="1289">
                  <c:v>0.072638</c:v>
                </c:pt>
                <c:pt idx="1290">
                  <c:v>0.072607</c:v>
                </c:pt>
                <c:pt idx="1291">
                  <c:v>0.072575</c:v>
                </c:pt>
                <c:pt idx="1292">
                  <c:v>0.072544</c:v>
                </c:pt>
                <c:pt idx="1293">
                  <c:v>0.072513</c:v>
                </c:pt>
                <c:pt idx="1294">
                  <c:v>0.072481</c:v>
                </c:pt>
                <c:pt idx="1295">
                  <c:v>0.07245</c:v>
                </c:pt>
                <c:pt idx="1296">
                  <c:v>0.072419</c:v>
                </c:pt>
                <c:pt idx="1297">
                  <c:v>0.072388</c:v>
                </c:pt>
                <c:pt idx="1298">
                  <c:v>0.072357</c:v>
                </c:pt>
                <c:pt idx="1299">
                  <c:v>0.072325</c:v>
                </c:pt>
                <c:pt idx="1300">
                  <c:v>0.072294</c:v>
                </c:pt>
                <c:pt idx="1301">
                  <c:v>0.072263</c:v>
                </c:pt>
                <c:pt idx="1302">
                  <c:v>0.072232</c:v>
                </c:pt>
                <c:pt idx="1303">
                  <c:v>0.072201</c:v>
                </c:pt>
                <c:pt idx="1304">
                  <c:v>0.07217</c:v>
                </c:pt>
                <c:pt idx="1305">
                  <c:v>0.072139</c:v>
                </c:pt>
                <c:pt idx="1306">
                  <c:v>0.072108</c:v>
                </c:pt>
                <c:pt idx="1307">
                  <c:v>0.072077</c:v>
                </c:pt>
                <c:pt idx="1308">
                  <c:v>0.072046</c:v>
                </c:pt>
                <c:pt idx="1309">
                  <c:v>0.072015</c:v>
                </c:pt>
                <c:pt idx="1310">
                  <c:v>0.071984</c:v>
                </c:pt>
                <c:pt idx="1311">
                  <c:v>0.071954</c:v>
                </c:pt>
                <c:pt idx="1312">
                  <c:v>0.071923</c:v>
                </c:pt>
                <c:pt idx="1313">
                  <c:v>0.071892</c:v>
                </c:pt>
                <c:pt idx="1314">
                  <c:v>0.071861</c:v>
                </c:pt>
                <c:pt idx="1315">
                  <c:v>0.071831</c:v>
                </c:pt>
                <c:pt idx="1316">
                  <c:v>0.0718</c:v>
                </c:pt>
                <c:pt idx="1317">
                  <c:v>0.071769</c:v>
                </c:pt>
                <c:pt idx="1318">
                  <c:v>0.071738</c:v>
                </c:pt>
                <c:pt idx="1319">
                  <c:v>0.071708</c:v>
                </c:pt>
                <c:pt idx="1320">
                  <c:v>0.071677</c:v>
                </c:pt>
                <c:pt idx="1321">
                  <c:v>0.071647</c:v>
                </c:pt>
                <c:pt idx="1322">
                  <c:v>0.071616</c:v>
                </c:pt>
                <c:pt idx="1323">
                  <c:v>0.071586</c:v>
                </c:pt>
                <c:pt idx="1324">
                  <c:v>0.071555</c:v>
                </c:pt>
                <c:pt idx="1325">
                  <c:v>0.071525</c:v>
                </c:pt>
                <c:pt idx="1326">
                  <c:v>0.071494</c:v>
                </c:pt>
                <c:pt idx="1327">
                  <c:v>0.071464</c:v>
                </c:pt>
                <c:pt idx="1328">
                  <c:v>0.071433</c:v>
                </c:pt>
                <c:pt idx="1329">
                  <c:v>0.071403</c:v>
                </c:pt>
                <c:pt idx="1330">
                  <c:v>0.071373</c:v>
                </c:pt>
                <c:pt idx="1331">
                  <c:v>0.071342</c:v>
                </c:pt>
                <c:pt idx="1332">
                  <c:v>0.071312</c:v>
                </c:pt>
                <c:pt idx="1333">
                  <c:v>0.071282</c:v>
                </c:pt>
                <c:pt idx="1334">
                  <c:v>0.071251</c:v>
                </c:pt>
                <c:pt idx="1335">
                  <c:v>0.071221</c:v>
                </c:pt>
                <c:pt idx="1336">
                  <c:v>0.071191</c:v>
                </c:pt>
                <c:pt idx="1337">
                  <c:v>0.071161</c:v>
                </c:pt>
                <c:pt idx="1338">
                  <c:v>0.071131</c:v>
                </c:pt>
                <c:pt idx="1339">
                  <c:v>0.071101</c:v>
                </c:pt>
                <c:pt idx="1340">
                  <c:v>0.07107</c:v>
                </c:pt>
                <c:pt idx="1341">
                  <c:v>0.07104</c:v>
                </c:pt>
                <c:pt idx="1342">
                  <c:v>0.07101</c:v>
                </c:pt>
                <c:pt idx="1343">
                  <c:v>0.07098</c:v>
                </c:pt>
                <c:pt idx="1344">
                  <c:v>0.07095</c:v>
                </c:pt>
                <c:pt idx="1345">
                  <c:v>0.07092</c:v>
                </c:pt>
                <c:pt idx="1346">
                  <c:v>0.07089</c:v>
                </c:pt>
                <c:pt idx="1347">
                  <c:v>0.07086</c:v>
                </c:pt>
                <c:pt idx="1348">
                  <c:v>0.070831</c:v>
                </c:pt>
                <c:pt idx="1349">
                  <c:v>0.070801</c:v>
                </c:pt>
                <c:pt idx="1350">
                  <c:v>0.070771</c:v>
                </c:pt>
                <c:pt idx="1351">
                  <c:v>0.070741</c:v>
                </c:pt>
                <c:pt idx="1352">
                  <c:v>0.070711</c:v>
                </c:pt>
                <c:pt idx="1353">
                  <c:v>0.070681</c:v>
                </c:pt>
                <c:pt idx="1354">
                  <c:v>0.070652</c:v>
                </c:pt>
                <c:pt idx="1355">
                  <c:v>0.070622</c:v>
                </c:pt>
                <c:pt idx="1356">
                  <c:v>0.070592</c:v>
                </c:pt>
                <c:pt idx="1357">
                  <c:v>0.070563</c:v>
                </c:pt>
                <c:pt idx="1358">
                  <c:v>0.070533</c:v>
                </c:pt>
                <c:pt idx="1359">
                  <c:v>0.070503</c:v>
                </c:pt>
                <c:pt idx="1360">
                  <c:v>0.070474</c:v>
                </c:pt>
                <c:pt idx="1361">
                  <c:v>0.070444</c:v>
                </c:pt>
                <c:pt idx="1362">
                  <c:v>0.070415</c:v>
                </c:pt>
                <c:pt idx="1363">
                  <c:v>0.070385</c:v>
                </c:pt>
                <c:pt idx="1364">
                  <c:v>0.070356</c:v>
                </c:pt>
                <c:pt idx="1365">
                  <c:v>0.070326</c:v>
                </c:pt>
                <c:pt idx="1366">
                  <c:v>0.070297</c:v>
                </c:pt>
                <c:pt idx="1367">
                  <c:v>0.070267</c:v>
                </c:pt>
                <c:pt idx="1368">
                  <c:v>0.070238</c:v>
                </c:pt>
                <c:pt idx="1369">
                  <c:v>0.070208</c:v>
                </c:pt>
                <c:pt idx="1370">
                  <c:v>0.070179</c:v>
                </c:pt>
                <c:pt idx="1371">
                  <c:v>0.07015</c:v>
                </c:pt>
                <c:pt idx="1372">
                  <c:v>0.07012</c:v>
                </c:pt>
                <c:pt idx="1373">
                  <c:v>0.070091</c:v>
                </c:pt>
                <c:pt idx="1374">
                  <c:v>0.070062</c:v>
                </c:pt>
                <c:pt idx="1375">
                  <c:v>0.070033</c:v>
                </c:pt>
                <c:pt idx="1376">
                  <c:v>0.070003</c:v>
                </c:pt>
                <c:pt idx="1377">
                  <c:v>0.069974</c:v>
                </c:pt>
                <c:pt idx="1378">
                  <c:v>0.069945</c:v>
                </c:pt>
                <c:pt idx="1379">
                  <c:v>0.069916</c:v>
                </c:pt>
                <c:pt idx="1380">
                  <c:v>0.069887</c:v>
                </c:pt>
                <c:pt idx="1381">
                  <c:v>0.069858</c:v>
                </c:pt>
                <c:pt idx="1382">
                  <c:v>0.069829</c:v>
                </c:pt>
                <c:pt idx="1383">
                  <c:v>0.0698</c:v>
                </c:pt>
                <c:pt idx="1384">
                  <c:v>0.06977</c:v>
                </c:pt>
                <c:pt idx="1385">
                  <c:v>0.069741</c:v>
                </c:pt>
                <c:pt idx="1386">
                  <c:v>0.069713</c:v>
                </c:pt>
                <c:pt idx="1387">
                  <c:v>0.069684</c:v>
                </c:pt>
                <c:pt idx="1388">
                  <c:v>0.069655</c:v>
                </c:pt>
                <c:pt idx="1389">
                  <c:v>0.069626</c:v>
                </c:pt>
                <c:pt idx="1390">
                  <c:v>0.069597</c:v>
                </c:pt>
                <c:pt idx="1391">
                  <c:v>0.069568</c:v>
                </c:pt>
                <c:pt idx="1392">
                  <c:v>0.069539</c:v>
                </c:pt>
                <c:pt idx="1393">
                  <c:v>0.06951</c:v>
                </c:pt>
                <c:pt idx="1394">
                  <c:v>0.069482</c:v>
                </c:pt>
                <c:pt idx="1395">
                  <c:v>0.069453</c:v>
                </c:pt>
                <c:pt idx="1396">
                  <c:v>0.069424</c:v>
                </c:pt>
                <c:pt idx="1397">
                  <c:v>0.069395</c:v>
                </c:pt>
                <c:pt idx="1398">
                  <c:v>0.069367</c:v>
                </c:pt>
                <c:pt idx="1399">
                  <c:v>0.069338</c:v>
                </c:pt>
                <c:pt idx="1400">
                  <c:v>0.069309</c:v>
                </c:pt>
                <c:pt idx="1401">
                  <c:v>0.069281</c:v>
                </c:pt>
                <c:pt idx="1402">
                  <c:v>0.069252</c:v>
                </c:pt>
                <c:pt idx="1403">
                  <c:v>0.069224</c:v>
                </c:pt>
                <c:pt idx="1404">
                  <c:v>0.069195</c:v>
                </c:pt>
                <c:pt idx="1405">
                  <c:v>0.069166</c:v>
                </c:pt>
                <c:pt idx="1406">
                  <c:v>0.069138</c:v>
                </c:pt>
                <c:pt idx="1407">
                  <c:v>0.069109</c:v>
                </c:pt>
                <c:pt idx="1408">
                  <c:v>0.069081</c:v>
                </c:pt>
                <c:pt idx="1409">
                  <c:v>0.069053</c:v>
                </c:pt>
                <c:pt idx="1410">
                  <c:v>0.069024</c:v>
                </c:pt>
                <c:pt idx="1411">
                  <c:v>0.068996</c:v>
                </c:pt>
                <c:pt idx="1412">
                  <c:v>0.068967</c:v>
                </c:pt>
                <c:pt idx="1413">
                  <c:v>0.068939</c:v>
                </c:pt>
                <c:pt idx="1414">
                  <c:v>0.068911</c:v>
                </c:pt>
                <c:pt idx="1415">
                  <c:v>0.068882</c:v>
                </c:pt>
                <c:pt idx="1416">
                  <c:v>0.068854</c:v>
                </c:pt>
                <c:pt idx="1417">
                  <c:v>0.068826</c:v>
                </c:pt>
                <c:pt idx="1418">
                  <c:v>0.068798</c:v>
                </c:pt>
                <c:pt idx="1419">
                  <c:v>0.068769</c:v>
                </c:pt>
                <c:pt idx="1420">
                  <c:v>0.068741</c:v>
                </c:pt>
                <c:pt idx="1421">
                  <c:v>0.068713</c:v>
                </c:pt>
                <c:pt idx="1422">
                  <c:v>0.068685</c:v>
                </c:pt>
                <c:pt idx="1423">
                  <c:v>0.068657</c:v>
                </c:pt>
                <c:pt idx="1424">
                  <c:v>0.068629</c:v>
                </c:pt>
                <c:pt idx="1425">
                  <c:v>0.068601</c:v>
                </c:pt>
                <c:pt idx="1426">
                  <c:v>0.068573</c:v>
                </c:pt>
                <c:pt idx="1427">
                  <c:v>0.068545</c:v>
                </c:pt>
                <c:pt idx="1428">
                  <c:v>0.068517</c:v>
                </c:pt>
                <c:pt idx="1429">
                  <c:v>0.068489</c:v>
                </c:pt>
                <c:pt idx="1430">
                  <c:v>0.068461</c:v>
                </c:pt>
                <c:pt idx="1431">
                  <c:v>0.068433</c:v>
                </c:pt>
                <c:pt idx="1432">
                  <c:v>0.068405</c:v>
                </c:pt>
                <c:pt idx="1433">
                  <c:v>0.068377</c:v>
                </c:pt>
                <c:pt idx="1434">
                  <c:v>0.068349</c:v>
                </c:pt>
                <c:pt idx="1435">
                  <c:v>0.068321</c:v>
                </c:pt>
                <c:pt idx="1436">
                  <c:v>0.068293</c:v>
                </c:pt>
                <c:pt idx="1437">
                  <c:v>0.068265</c:v>
                </c:pt>
                <c:pt idx="1438">
                  <c:v>0.068238</c:v>
                </c:pt>
                <c:pt idx="1439">
                  <c:v>0.06821</c:v>
                </c:pt>
                <c:pt idx="1440">
                  <c:v>0.068182</c:v>
                </c:pt>
                <c:pt idx="1441">
                  <c:v>0.068155</c:v>
                </c:pt>
                <c:pt idx="1442">
                  <c:v>0.068127</c:v>
                </c:pt>
                <c:pt idx="1443">
                  <c:v>0.068099</c:v>
                </c:pt>
                <c:pt idx="1444">
                  <c:v>0.068071</c:v>
                </c:pt>
                <c:pt idx="1445">
                  <c:v>0.068044</c:v>
                </c:pt>
                <c:pt idx="1446">
                  <c:v>0.068016</c:v>
                </c:pt>
                <c:pt idx="1447">
                  <c:v>0.067989</c:v>
                </c:pt>
                <c:pt idx="1448">
                  <c:v>0.067961</c:v>
                </c:pt>
                <c:pt idx="1449">
                  <c:v>0.067934</c:v>
                </c:pt>
                <c:pt idx="1450">
                  <c:v>0.067906</c:v>
                </c:pt>
                <c:pt idx="1451">
                  <c:v>0.067879</c:v>
                </c:pt>
                <c:pt idx="1452">
                  <c:v>0.067851</c:v>
                </c:pt>
                <c:pt idx="1453">
                  <c:v>0.067824</c:v>
                </c:pt>
                <c:pt idx="1454">
                  <c:v>0.067796</c:v>
                </c:pt>
                <c:pt idx="1455">
                  <c:v>0.067769</c:v>
                </c:pt>
                <c:pt idx="1456">
                  <c:v>0.067741</c:v>
                </c:pt>
                <c:pt idx="1457">
                  <c:v>0.067714</c:v>
                </c:pt>
                <c:pt idx="1458">
                  <c:v>0.067687</c:v>
                </c:pt>
                <c:pt idx="1459">
                  <c:v>0.067659</c:v>
                </c:pt>
                <c:pt idx="1460">
                  <c:v>0.067632</c:v>
                </c:pt>
                <c:pt idx="1461">
                  <c:v>0.067605</c:v>
                </c:pt>
                <c:pt idx="1462">
                  <c:v>0.067578</c:v>
                </c:pt>
                <c:pt idx="1463">
                  <c:v>0.06755</c:v>
                </c:pt>
                <c:pt idx="1464">
                  <c:v>0.067523</c:v>
                </c:pt>
                <c:pt idx="1465">
                  <c:v>0.067496</c:v>
                </c:pt>
                <c:pt idx="1466">
                  <c:v>0.067469</c:v>
                </c:pt>
                <c:pt idx="1467">
                  <c:v>0.067442</c:v>
                </c:pt>
                <c:pt idx="1468">
                  <c:v>0.067415</c:v>
                </c:pt>
                <c:pt idx="1469">
                  <c:v>0.067387</c:v>
                </c:pt>
                <c:pt idx="1470">
                  <c:v>0.06736</c:v>
                </c:pt>
                <c:pt idx="1471">
                  <c:v>0.067333</c:v>
                </c:pt>
                <c:pt idx="1472">
                  <c:v>0.067306</c:v>
                </c:pt>
                <c:pt idx="1473">
                  <c:v>0.067279</c:v>
                </c:pt>
                <c:pt idx="1474">
                  <c:v>0.067252</c:v>
                </c:pt>
                <c:pt idx="1475">
                  <c:v>0.067225</c:v>
                </c:pt>
                <c:pt idx="1476">
                  <c:v>0.067198</c:v>
                </c:pt>
                <c:pt idx="1477">
                  <c:v>0.067171</c:v>
                </c:pt>
                <c:pt idx="1478">
                  <c:v>0.067144</c:v>
                </c:pt>
                <c:pt idx="1479">
                  <c:v>0.067118</c:v>
                </c:pt>
                <c:pt idx="1480">
                  <c:v>0.067091</c:v>
                </c:pt>
                <c:pt idx="1481">
                  <c:v>0.067064</c:v>
                </c:pt>
                <c:pt idx="1482">
                  <c:v>0.067037</c:v>
                </c:pt>
                <c:pt idx="1483">
                  <c:v>0.06701</c:v>
                </c:pt>
                <c:pt idx="1484">
                  <c:v>0.066983</c:v>
                </c:pt>
                <c:pt idx="1485">
                  <c:v>0.066957</c:v>
                </c:pt>
                <c:pt idx="1486">
                  <c:v>0.06693</c:v>
                </c:pt>
                <c:pt idx="1487">
                  <c:v>0.066903</c:v>
                </c:pt>
                <c:pt idx="1488">
                  <c:v>0.066877</c:v>
                </c:pt>
                <c:pt idx="1489">
                  <c:v>0.06685</c:v>
                </c:pt>
                <c:pt idx="1490">
                  <c:v>0.066823</c:v>
                </c:pt>
                <c:pt idx="1491">
                  <c:v>0.066797</c:v>
                </c:pt>
                <c:pt idx="1492">
                  <c:v>0.06677</c:v>
                </c:pt>
                <c:pt idx="1493">
                  <c:v>0.066743</c:v>
                </c:pt>
                <c:pt idx="1494">
                  <c:v>0.066717</c:v>
                </c:pt>
                <c:pt idx="1495">
                  <c:v>0.06669</c:v>
                </c:pt>
                <c:pt idx="1496">
                  <c:v>0.066664</c:v>
                </c:pt>
                <c:pt idx="1497">
                  <c:v>0.066637</c:v>
                </c:pt>
                <c:pt idx="1498">
                  <c:v>0.066611</c:v>
                </c:pt>
                <c:pt idx="1499">
                  <c:v>0.066584</c:v>
                </c:pt>
                <c:pt idx="1500">
                  <c:v>0.066558</c:v>
                </c:pt>
                <c:pt idx="1501">
                  <c:v>0.066531</c:v>
                </c:pt>
                <c:pt idx="1502">
                  <c:v>0.066505</c:v>
                </c:pt>
                <c:pt idx="1503">
                  <c:v>0.066479</c:v>
                </c:pt>
                <c:pt idx="1504">
                  <c:v>0.066452</c:v>
                </c:pt>
                <c:pt idx="1505">
                  <c:v>0.066426</c:v>
                </c:pt>
                <c:pt idx="1506">
                  <c:v>0.0664</c:v>
                </c:pt>
                <c:pt idx="1507">
                  <c:v>0.066373</c:v>
                </c:pt>
                <c:pt idx="1508">
                  <c:v>0.066347</c:v>
                </c:pt>
                <c:pt idx="1509">
                  <c:v>0.066321</c:v>
                </c:pt>
                <c:pt idx="1510">
                  <c:v>0.066294</c:v>
                </c:pt>
                <c:pt idx="1511">
                  <c:v>0.066268</c:v>
                </c:pt>
                <c:pt idx="1512">
                  <c:v>0.066242</c:v>
                </c:pt>
                <c:pt idx="1513">
                  <c:v>0.066216</c:v>
                </c:pt>
                <c:pt idx="1514">
                  <c:v>0.06619</c:v>
                </c:pt>
                <c:pt idx="1515">
                  <c:v>0.066164</c:v>
                </c:pt>
                <c:pt idx="1516">
                  <c:v>0.066137</c:v>
                </c:pt>
                <c:pt idx="1517">
                  <c:v>0.066111</c:v>
                </c:pt>
                <c:pt idx="1518">
                  <c:v>0.066085</c:v>
                </c:pt>
                <c:pt idx="1519">
                  <c:v>0.066059</c:v>
                </c:pt>
                <c:pt idx="1520">
                  <c:v>0.066033</c:v>
                </c:pt>
                <c:pt idx="1521">
                  <c:v>0.066007</c:v>
                </c:pt>
                <c:pt idx="1522">
                  <c:v>0.065981</c:v>
                </c:pt>
                <c:pt idx="1523">
                  <c:v>0.065955</c:v>
                </c:pt>
                <c:pt idx="1524">
                  <c:v>0.065929</c:v>
                </c:pt>
                <c:pt idx="1525">
                  <c:v>0.065903</c:v>
                </c:pt>
                <c:pt idx="1526">
                  <c:v>0.065877</c:v>
                </c:pt>
                <c:pt idx="1527">
                  <c:v>0.065852</c:v>
                </c:pt>
                <c:pt idx="1528">
                  <c:v>0.065826</c:v>
                </c:pt>
                <c:pt idx="1529">
                  <c:v>0.0658</c:v>
                </c:pt>
                <c:pt idx="1530">
                  <c:v>0.065774</c:v>
                </c:pt>
                <c:pt idx="1531">
                  <c:v>0.065748</c:v>
                </c:pt>
                <c:pt idx="1532">
                  <c:v>0.065722</c:v>
                </c:pt>
                <c:pt idx="1533">
                  <c:v>0.065697</c:v>
                </c:pt>
                <c:pt idx="1534">
                  <c:v>0.065671</c:v>
                </c:pt>
                <c:pt idx="1535">
                  <c:v>0.065645</c:v>
                </c:pt>
                <c:pt idx="1536">
                  <c:v>0.065619</c:v>
                </c:pt>
                <c:pt idx="1537">
                  <c:v>0.065594</c:v>
                </c:pt>
                <c:pt idx="1538">
                  <c:v>0.065568</c:v>
                </c:pt>
                <c:pt idx="1539">
                  <c:v>0.065542</c:v>
                </c:pt>
                <c:pt idx="1540">
                  <c:v>0.065517</c:v>
                </c:pt>
                <c:pt idx="1541">
                  <c:v>0.065491</c:v>
                </c:pt>
                <c:pt idx="1542">
                  <c:v>0.065465</c:v>
                </c:pt>
                <c:pt idx="1543">
                  <c:v>0.06544</c:v>
                </c:pt>
                <c:pt idx="1544">
                  <c:v>0.065414</c:v>
                </c:pt>
                <c:pt idx="1545">
                  <c:v>0.065389</c:v>
                </c:pt>
                <c:pt idx="1546">
                  <c:v>0.065363</c:v>
                </c:pt>
                <c:pt idx="1547">
                  <c:v>0.065338</c:v>
                </c:pt>
                <c:pt idx="1548">
                  <c:v>0.065312</c:v>
                </c:pt>
                <c:pt idx="1549">
                  <c:v>0.065287</c:v>
                </c:pt>
                <c:pt idx="1550">
                  <c:v>0.065261</c:v>
                </c:pt>
                <c:pt idx="1551">
                  <c:v>0.065236</c:v>
                </c:pt>
                <c:pt idx="1552">
                  <c:v>0.065211</c:v>
                </c:pt>
                <c:pt idx="1553">
                  <c:v>0.065185</c:v>
                </c:pt>
                <c:pt idx="1554">
                  <c:v>0.06516</c:v>
                </c:pt>
                <c:pt idx="1555">
                  <c:v>0.065135</c:v>
                </c:pt>
                <c:pt idx="1556">
                  <c:v>0.065109</c:v>
                </c:pt>
                <c:pt idx="1557">
                  <c:v>0.065084</c:v>
                </c:pt>
                <c:pt idx="1558">
                  <c:v>0.065059</c:v>
                </c:pt>
                <c:pt idx="1559">
                  <c:v>0.065033</c:v>
                </c:pt>
                <c:pt idx="1560">
                  <c:v>0.065008</c:v>
                </c:pt>
                <c:pt idx="1561">
                  <c:v>0.064983</c:v>
                </c:pt>
                <c:pt idx="1562">
                  <c:v>0.064958</c:v>
                </c:pt>
                <c:pt idx="1563">
                  <c:v>0.064932</c:v>
                </c:pt>
                <c:pt idx="1564">
                  <c:v>0.064907</c:v>
                </c:pt>
                <c:pt idx="1565">
                  <c:v>0.064882</c:v>
                </c:pt>
                <c:pt idx="1566">
                  <c:v>0.064857</c:v>
                </c:pt>
                <c:pt idx="1567">
                  <c:v>0.064832</c:v>
                </c:pt>
                <c:pt idx="1568">
                  <c:v>0.064807</c:v>
                </c:pt>
                <c:pt idx="1569">
                  <c:v>0.064782</c:v>
                </c:pt>
                <c:pt idx="1570">
                  <c:v>0.064757</c:v>
                </c:pt>
                <c:pt idx="1571">
                  <c:v>0.064732</c:v>
                </c:pt>
                <c:pt idx="1572">
                  <c:v>0.064707</c:v>
                </c:pt>
                <c:pt idx="1573">
                  <c:v>0.064682</c:v>
                </c:pt>
                <c:pt idx="1574">
                  <c:v>0.064657</c:v>
                </c:pt>
                <c:pt idx="1575">
                  <c:v>0.064632</c:v>
                </c:pt>
                <c:pt idx="1576">
                  <c:v>0.064607</c:v>
                </c:pt>
                <c:pt idx="1577">
                  <c:v>0.064582</c:v>
                </c:pt>
                <c:pt idx="1578">
                  <c:v>0.064557</c:v>
                </c:pt>
                <c:pt idx="1579">
                  <c:v>0.064532</c:v>
                </c:pt>
                <c:pt idx="1580">
                  <c:v>0.064507</c:v>
                </c:pt>
                <c:pt idx="1581">
                  <c:v>0.064482</c:v>
                </c:pt>
                <c:pt idx="1582">
                  <c:v>0.064458</c:v>
                </c:pt>
                <c:pt idx="1583">
                  <c:v>0.064433</c:v>
                </c:pt>
                <c:pt idx="1584">
                  <c:v>0.064408</c:v>
                </c:pt>
                <c:pt idx="1585">
                  <c:v>0.064383</c:v>
                </c:pt>
                <c:pt idx="1586">
                  <c:v>0.064359</c:v>
                </c:pt>
                <c:pt idx="1587">
                  <c:v>0.064334</c:v>
                </c:pt>
                <c:pt idx="1588">
                  <c:v>0.064309</c:v>
                </c:pt>
                <c:pt idx="1589">
                  <c:v>0.064284</c:v>
                </c:pt>
                <c:pt idx="1590">
                  <c:v>0.06426</c:v>
                </c:pt>
                <c:pt idx="1591">
                  <c:v>0.064235</c:v>
                </c:pt>
                <c:pt idx="1592">
                  <c:v>0.06421</c:v>
                </c:pt>
                <c:pt idx="1593">
                  <c:v>0.064186</c:v>
                </c:pt>
                <c:pt idx="1594">
                  <c:v>0.064161</c:v>
                </c:pt>
                <c:pt idx="1595">
                  <c:v>0.064137</c:v>
                </c:pt>
                <c:pt idx="1596">
                  <c:v>0.064112</c:v>
                </c:pt>
                <c:pt idx="1597">
                  <c:v>0.064088</c:v>
                </c:pt>
                <c:pt idx="1598">
                  <c:v>0.064063</c:v>
                </c:pt>
                <c:pt idx="1599">
                  <c:v>0.064039</c:v>
                </c:pt>
                <c:pt idx="1600">
                  <c:v>0.064014</c:v>
                </c:pt>
                <c:pt idx="1601">
                  <c:v>0.06399</c:v>
                </c:pt>
                <c:pt idx="1602">
                  <c:v>0.063965</c:v>
                </c:pt>
                <c:pt idx="1603">
                  <c:v>0.063941</c:v>
                </c:pt>
                <c:pt idx="1604">
                  <c:v>0.063916</c:v>
                </c:pt>
                <c:pt idx="1605">
                  <c:v>0.063892</c:v>
                </c:pt>
                <c:pt idx="1606">
                  <c:v>0.063868</c:v>
                </c:pt>
                <c:pt idx="1607">
                  <c:v>0.063843</c:v>
                </c:pt>
                <c:pt idx="1608">
                  <c:v>0.063819</c:v>
                </c:pt>
                <c:pt idx="1609">
                  <c:v>0.063795</c:v>
                </c:pt>
                <c:pt idx="1610">
                  <c:v>0.06377</c:v>
                </c:pt>
                <c:pt idx="1611">
                  <c:v>0.063746</c:v>
                </c:pt>
                <c:pt idx="1612">
                  <c:v>0.063722</c:v>
                </c:pt>
                <c:pt idx="1613">
                  <c:v>0.063697</c:v>
                </c:pt>
                <c:pt idx="1614">
                  <c:v>0.063673</c:v>
                </c:pt>
                <c:pt idx="1615">
                  <c:v>0.063649</c:v>
                </c:pt>
                <c:pt idx="1616">
                  <c:v>0.063625</c:v>
                </c:pt>
                <c:pt idx="1617">
                  <c:v>0.063601</c:v>
                </c:pt>
                <c:pt idx="1618">
                  <c:v>0.063576</c:v>
                </c:pt>
                <c:pt idx="1619">
                  <c:v>0.063552</c:v>
                </c:pt>
                <c:pt idx="1620">
                  <c:v>0.063528</c:v>
                </c:pt>
                <c:pt idx="1621">
                  <c:v>0.063504</c:v>
                </c:pt>
                <c:pt idx="1622">
                  <c:v>0.06348</c:v>
                </c:pt>
                <c:pt idx="1623">
                  <c:v>0.063456</c:v>
                </c:pt>
                <c:pt idx="1624">
                  <c:v>0.063432</c:v>
                </c:pt>
                <c:pt idx="1625">
                  <c:v>0.063408</c:v>
                </c:pt>
                <c:pt idx="1626">
                  <c:v>0.063384</c:v>
                </c:pt>
                <c:pt idx="1627">
                  <c:v>0.06336</c:v>
                </c:pt>
                <c:pt idx="1628">
                  <c:v>0.063336</c:v>
                </c:pt>
                <c:pt idx="1629">
                  <c:v>0.063312</c:v>
                </c:pt>
                <c:pt idx="1630">
                  <c:v>0.063288</c:v>
                </c:pt>
                <c:pt idx="1631">
                  <c:v>0.063264</c:v>
                </c:pt>
                <c:pt idx="1632">
                  <c:v>0.06324</c:v>
                </c:pt>
                <c:pt idx="1633">
                  <c:v>0.063216</c:v>
                </c:pt>
                <c:pt idx="1634">
                  <c:v>0.063192</c:v>
                </c:pt>
                <c:pt idx="1635">
                  <c:v>0.063169</c:v>
                </c:pt>
                <c:pt idx="1636">
                  <c:v>0.063145</c:v>
                </c:pt>
                <c:pt idx="1637">
                  <c:v>0.063121</c:v>
                </c:pt>
                <c:pt idx="1638">
                  <c:v>0.063097</c:v>
                </c:pt>
                <c:pt idx="1639">
                  <c:v>0.063073</c:v>
                </c:pt>
                <c:pt idx="1640">
                  <c:v>0.06305</c:v>
                </c:pt>
                <c:pt idx="1641">
                  <c:v>0.063026</c:v>
                </c:pt>
                <c:pt idx="1642">
                  <c:v>0.063002</c:v>
                </c:pt>
                <c:pt idx="1643">
                  <c:v>0.062978</c:v>
                </c:pt>
                <c:pt idx="1644">
                  <c:v>0.062955</c:v>
                </c:pt>
                <c:pt idx="1645">
                  <c:v>0.062931</c:v>
                </c:pt>
                <c:pt idx="1646">
                  <c:v>0.062907</c:v>
                </c:pt>
                <c:pt idx="1647">
                  <c:v>0.062884</c:v>
                </c:pt>
                <c:pt idx="1648">
                  <c:v>0.06286</c:v>
                </c:pt>
                <c:pt idx="1649">
                  <c:v>0.062837</c:v>
                </c:pt>
                <c:pt idx="1650">
                  <c:v>0.062813</c:v>
                </c:pt>
                <c:pt idx="1651">
                  <c:v>0.062789</c:v>
                </c:pt>
                <c:pt idx="1652">
                  <c:v>0.062766</c:v>
                </c:pt>
                <c:pt idx="1653">
                  <c:v>0.062742</c:v>
                </c:pt>
                <c:pt idx="1654">
                  <c:v>0.062719</c:v>
                </c:pt>
                <c:pt idx="1655">
                  <c:v>0.062695</c:v>
                </c:pt>
                <c:pt idx="1656">
                  <c:v>0.062672</c:v>
                </c:pt>
                <c:pt idx="1657">
                  <c:v>0.062648</c:v>
                </c:pt>
                <c:pt idx="1658">
                  <c:v>0.062625</c:v>
                </c:pt>
                <c:pt idx="1659">
                  <c:v>0.062602</c:v>
                </c:pt>
                <c:pt idx="1660">
                  <c:v>0.062578</c:v>
                </c:pt>
                <c:pt idx="1661">
                  <c:v>0.062555</c:v>
                </c:pt>
                <c:pt idx="1662">
                  <c:v>0.062531</c:v>
                </c:pt>
                <c:pt idx="1663">
                  <c:v>0.062508</c:v>
                </c:pt>
                <c:pt idx="1664">
                  <c:v>0.062485</c:v>
                </c:pt>
                <c:pt idx="1665">
                  <c:v>0.062461</c:v>
                </c:pt>
                <c:pt idx="1666">
                  <c:v>0.062438</c:v>
                </c:pt>
                <c:pt idx="1667">
                  <c:v>0.062415</c:v>
                </c:pt>
                <c:pt idx="1668">
                  <c:v>0.062391</c:v>
                </c:pt>
                <c:pt idx="1669">
                  <c:v>0.062368</c:v>
                </c:pt>
                <c:pt idx="1670">
                  <c:v>0.062345</c:v>
                </c:pt>
                <c:pt idx="1671">
                  <c:v>0.062322</c:v>
                </c:pt>
                <c:pt idx="1672">
                  <c:v>0.062299</c:v>
                </c:pt>
                <c:pt idx="1673">
                  <c:v>0.062275</c:v>
                </c:pt>
                <c:pt idx="1674">
                  <c:v>0.062252</c:v>
                </c:pt>
                <c:pt idx="1675">
                  <c:v>0.062229</c:v>
                </c:pt>
                <c:pt idx="1676">
                  <c:v>0.062206</c:v>
                </c:pt>
                <c:pt idx="1677">
                  <c:v>0.062183</c:v>
                </c:pt>
                <c:pt idx="1678">
                  <c:v>0.06216</c:v>
                </c:pt>
                <c:pt idx="1679">
                  <c:v>0.062137</c:v>
                </c:pt>
                <c:pt idx="1680">
                  <c:v>0.062114</c:v>
                </c:pt>
                <c:pt idx="1681">
                  <c:v>0.062091</c:v>
                </c:pt>
                <c:pt idx="1682">
                  <c:v>0.062067</c:v>
                </c:pt>
                <c:pt idx="1683">
                  <c:v>0.062044</c:v>
                </c:pt>
                <c:pt idx="1684">
                  <c:v>0.062021</c:v>
                </c:pt>
                <c:pt idx="1685">
                  <c:v>0.061998</c:v>
                </c:pt>
                <c:pt idx="1686">
                  <c:v>0.061976</c:v>
                </c:pt>
                <c:pt idx="1687">
                  <c:v>0.061953</c:v>
                </c:pt>
                <c:pt idx="1688">
                  <c:v>0.06193</c:v>
                </c:pt>
                <c:pt idx="1689">
                  <c:v>0.061907</c:v>
                </c:pt>
                <c:pt idx="1690">
                  <c:v>0.061884</c:v>
                </c:pt>
                <c:pt idx="1691">
                  <c:v>0.061861</c:v>
                </c:pt>
                <c:pt idx="1692">
                  <c:v>0.061838</c:v>
                </c:pt>
                <c:pt idx="1693">
                  <c:v>0.061815</c:v>
                </c:pt>
                <c:pt idx="1694">
                  <c:v>0.061792</c:v>
                </c:pt>
                <c:pt idx="1695">
                  <c:v>0.06177</c:v>
                </c:pt>
                <c:pt idx="1696">
                  <c:v>0.061747</c:v>
                </c:pt>
                <c:pt idx="1697">
                  <c:v>0.061724</c:v>
                </c:pt>
                <c:pt idx="1698">
                  <c:v>0.061701</c:v>
                </c:pt>
                <c:pt idx="1699">
                  <c:v>0.061679</c:v>
                </c:pt>
                <c:pt idx="1700">
                  <c:v>0.061656</c:v>
                </c:pt>
                <c:pt idx="1701">
                  <c:v>0.061633</c:v>
                </c:pt>
                <c:pt idx="1702">
                  <c:v>0.06161</c:v>
                </c:pt>
                <c:pt idx="1703">
                  <c:v>0.061588</c:v>
                </c:pt>
                <c:pt idx="1704">
                  <c:v>0.061565</c:v>
                </c:pt>
                <c:pt idx="1705">
                  <c:v>0.061542</c:v>
                </c:pt>
                <c:pt idx="1706">
                  <c:v>0.06152</c:v>
                </c:pt>
                <c:pt idx="1707">
                  <c:v>0.061497</c:v>
                </c:pt>
                <c:pt idx="1708">
                  <c:v>0.061475</c:v>
                </c:pt>
                <c:pt idx="1709">
                  <c:v>0.061452</c:v>
                </c:pt>
                <c:pt idx="1710">
                  <c:v>0.061429</c:v>
                </c:pt>
                <c:pt idx="1711">
                  <c:v>0.061407</c:v>
                </c:pt>
                <c:pt idx="1712">
                  <c:v>0.061384</c:v>
                </c:pt>
                <c:pt idx="1713">
                  <c:v>0.061362</c:v>
                </c:pt>
                <c:pt idx="1714">
                  <c:v>0.061339</c:v>
                </c:pt>
                <c:pt idx="1715">
                  <c:v>0.061317</c:v>
                </c:pt>
                <c:pt idx="1716">
                  <c:v>0.061294</c:v>
                </c:pt>
                <c:pt idx="1717">
                  <c:v>0.061272</c:v>
                </c:pt>
                <c:pt idx="1718">
                  <c:v>0.061249</c:v>
                </c:pt>
                <c:pt idx="1719">
                  <c:v>0.061227</c:v>
                </c:pt>
                <c:pt idx="1720">
                  <c:v>0.061205</c:v>
                </c:pt>
                <c:pt idx="1721">
                  <c:v>0.061182</c:v>
                </c:pt>
                <c:pt idx="1722">
                  <c:v>0.06116</c:v>
                </c:pt>
                <c:pt idx="1723">
                  <c:v>0.061138</c:v>
                </c:pt>
                <c:pt idx="1724">
                  <c:v>0.061115</c:v>
                </c:pt>
                <c:pt idx="1725">
                  <c:v>0.061093</c:v>
                </c:pt>
                <c:pt idx="1726">
                  <c:v>0.061071</c:v>
                </c:pt>
                <c:pt idx="1727">
                  <c:v>0.061048</c:v>
                </c:pt>
                <c:pt idx="1728">
                  <c:v>0.061026</c:v>
                </c:pt>
                <c:pt idx="1729">
                  <c:v>0.061004</c:v>
                </c:pt>
                <c:pt idx="1730">
                  <c:v>0.060982</c:v>
                </c:pt>
                <c:pt idx="1731">
                  <c:v>0.060959</c:v>
                </c:pt>
                <c:pt idx="1732">
                  <c:v>0.060937</c:v>
                </c:pt>
                <c:pt idx="1733">
                  <c:v>0.060915</c:v>
                </c:pt>
                <c:pt idx="1734">
                  <c:v>0.060893</c:v>
                </c:pt>
                <c:pt idx="1735">
                  <c:v>0.060871</c:v>
                </c:pt>
                <c:pt idx="1736">
                  <c:v>0.060848</c:v>
                </c:pt>
                <c:pt idx="1737">
                  <c:v>0.060826</c:v>
                </c:pt>
                <c:pt idx="1738">
                  <c:v>0.060804</c:v>
                </c:pt>
                <c:pt idx="1739">
                  <c:v>0.060782</c:v>
                </c:pt>
                <c:pt idx="1740">
                  <c:v>0.06076</c:v>
                </c:pt>
                <c:pt idx="1741">
                  <c:v>0.060738</c:v>
                </c:pt>
                <c:pt idx="1742">
                  <c:v>0.060716</c:v>
                </c:pt>
                <c:pt idx="1743">
                  <c:v>0.060694</c:v>
                </c:pt>
                <c:pt idx="1744">
                  <c:v>0.060672</c:v>
                </c:pt>
                <c:pt idx="1745">
                  <c:v>0.06065</c:v>
                </c:pt>
                <c:pt idx="1746">
                  <c:v>0.060628</c:v>
                </c:pt>
                <c:pt idx="1747">
                  <c:v>0.060606</c:v>
                </c:pt>
                <c:pt idx="1748">
                  <c:v>0.060584</c:v>
                </c:pt>
                <c:pt idx="1749">
                  <c:v>0.060562</c:v>
                </c:pt>
                <c:pt idx="1750">
                  <c:v>0.06054</c:v>
                </c:pt>
                <c:pt idx="1751">
                  <c:v>0.060518</c:v>
                </c:pt>
                <c:pt idx="1752">
                  <c:v>0.060496</c:v>
                </c:pt>
                <c:pt idx="1753">
                  <c:v>0.060474</c:v>
                </c:pt>
                <c:pt idx="1754">
                  <c:v>0.060453</c:v>
                </c:pt>
                <c:pt idx="1755">
                  <c:v>0.060431</c:v>
                </c:pt>
                <c:pt idx="1756">
                  <c:v>0.060409</c:v>
                </c:pt>
                <c:pt idx="1757">
                  <c:v>0.060387</c:v>
                </c:pt>
                <c:pt idx="1758">
                  <c:v>0.060365</c:v>
                </c:pt>
                <c:pt idx="1759">
                  <c:v>0.060344</c:v>
                </c:pt>
                <c:pt idx="1760">
                  <c:v>0.060322</c:v>
                </c:pt>
                <c:pt idx="1761">
                  <c:v>0.0603</c:v>
                </c:pt>
                <c:pt idx="1762">
                  <c:v>0.060278</c:v>
                </c:pt>
                <c:pt idx="1763">
                  <c:v>0.060257</c:v>
                </c:pt>
                <c:pt idx="1764">
                  <c:v>0.060235</c:v>
                </c:pt>
                <c:pt idx="1765">
                  <c:v>0.060213</c:v>
                </c:pt>
                <c:pt idx="1766">
                  <c:v>0.060191</c:v>
                </c:pt>
                <c:pt idx="1767">
                  <c:v>0.06017</c:v>
                </c:pt>
                <c:pt idx="1768">
                  <c:v>0.060148</c:v>
                </c:pt>
                <c:pt idx="1769">
                  <c:v>0.060127</c:v>
                </c:pt>
                <c:pt idx="1770">
                  <c:v>0.060105</c:v>
                </c:pt>
                <c:pt idx="1771">
                  <c:v>0.060083</c:v>
                </c:pt>
                <c:pt idx="1772">
                  <c:v>0.060062</c:v>
                </c:pt>
                <c:pt idx="1773">
                  <c:v>0.06004</c:v>
                </c:pt>
                <c:pt idx="1774">
                  <c:v>0.060019</c:v>
                </c:pt>
                <c:pt idx="1775">
                  <c:v>0.059997</c:v>
                </c:pt>
                <c:pt idx="1776">
                  <c:v>0.059976</c:v>
                </c:pt>
                <c:pt idx="1777">
                  <c:v>0.059954</c:v>
                </c:pt>
                <c:pt idx="1778">
                  <c:v>0.059933</c:v>
                </c:pt>
                <c:pt idx="1779">
                  <c:v>0.059911</c:v>
                </c:pt>
                <c:pt idx="1780">
                  <c:v>0.05989</c:v>
                </c:pt>
                <c:pt idx="1781">
                  <c:v>0.059868</c:v>
                </c:pt>
                <c:pt idx="1782">
                  <c:v>0.059847</c:v>
                </c:pt>
                <c:pt idx="1783">
                  <c:v>0.059825</c:v>
                </c:pt>
                <c:pt idx="1784">
                  <c:v>0.059804</c:v>
                </c:pt>
                <c:pt idx="1785">
                  <c:v>0.059783</c:v>
                </c:pt>
                <c:pt idx="1786">
                  <c:v>0.059761</c:v>
                </c:pt>
                <c:pt idx="1787">
                  <c:v>0.05974</c:v>
                </c:pt>
                <c:pt idx="1788">
                  <c:v>0.059719</c:v>
                </c:pt>
                <c:pt idx="1789">
                  <c:v>0.059697</c:v>
                </c:pt>
                <c:pt idx="1790">
                  <c:v>0.059676</c:v>
                </c:pt>
                <c:pt idx="1791">
                  <c:v>0.059655</c:v>
                </c:pt>
                <c:pt idx="1792">
                  <c:v>0.059633</c:v>
                </c:pt>
                <c:pt idx="1793">
                  <c:v>0.059612</c:v>
                </c:pt>
                <c:pt idx="1794">
                  <c:v>0.059591</c:v>
                </c:pt>
                <c:pt idx="1795">
                  <c:v>0.05957</c:v>
                </c:pt>
                <c:pt idx="1796">
                  <c:v>0.059548</c:v>
                </c:pt>
                <c:pt idx="1797">
                  <c:v>0.059527</c:v>
                </c:pt>
                <c:pt idx="1798">
                  <c:v>0.059506</c:v>
                </c:pt>
                <c:pt idx="1799">
                  <c:v>0.059485</c:v>
                </c:pt>
                <c:pt idx="1800">
                  <c:v>0.059464</c:v>
                </c:pt>
                <c:pt idx="1801">
                  <c:v>0.059443</c:v>
                </c:pt>
                <c:pt idx="1802">
                  <c:v>0.059422</c:v>
                </c:pt>
                <c:pt idx="1803">
                  <c:v>0.0594</c:v>
                </c:pt>
                <c:pt idx="1804">
                  <c:v>0.059379</c:v>
                </c:pt>
                <c:pt idx="1805">
                  <c:v>0.059358</c:v>
                </c:pt>
                <c:pt idx="1806">
                  <c:v>0.059337</c:v>
                </c:pt>
                <c:pt idx="1807">
                  <c:v>0.059316</c:v>
                </c:pt>
                <c:pt idx="1808">
                  <c:v>0.059295</c:v>
                </c:pt>
                <c:pt idx="1809">
                  <c:v>0.059274</c:v>
                </c:pt>
                <c:pt idx="1810">
                  <c:v>0.059253</c:v>
                </c:pt>
                <c:pt idx="1811">
                  <c:v>0.059232</c:v>
                </c:pt>
                <c:pt idx="1812">
                  <c:v>0.059211</c:v>
                </c:pt>
                <c:pt idx="1813">
                  <c:v>0.05919</c:v>
                </c:pt>
                <c:pt idx="1814">
                  <c:v>0.059169</c:v>
                </c:pt>
                <c:pt idx="1815">
                  <c:v>0.059148</c:v>
                </c:pt>
                <c:pt idx="1816">
                  <c:v>0.059127</c:v>
                </c:pt>
                <c:pt idx="1817">
                  <c:v>0.059106</c:v>
                </c:pt>
                <c:pt idx="1818">
                  <c:v>0.059086</c:v>
                </c:pt>
                <c:pt idx="1819">
                  <c:v>0.059065</c:v>
                </c:pt>
                <c:pt idx="1820">
                  <c:v>0.059044</c:v>
                </c:pt>
                <c:pt idx="1821">
                  <c:v>0.059023</c:v>
                </c:pt>
                <c:pt idx="1822">
                  <c:v>0.059002</c:v>
                </c:pt>
                <c:pt idx="1823">
                  <c:v>0.058981</c:v>
                </c:pt>
                <c:pt idx="1824">
                  <c:v>0.058961</c:v>
                </c:pt>
                <c:pt idx="1825">
                  <c:v>0.05894</c:v>
                </c:pt>
                <c:pt idx="1826">
                  <c:v>0.058919</c:v>
                </c:pt>
                <c:pt idx="1827">
                  <c:v>0.058898</c:v>
                </c:pt>
                <c:pt idx="1828">
                  <c:v>0.058877</c:v>
                </c:pt>
                <c:pt idx="1829">
                  <c:v>0.058857</c:v>
                </c:pt>
                <c:pt idx="1830">
                  <c:v>0.058836</c:v>
                </c:pt>
                <c:pt idx="1831">
                  <c:v>0.058815</c:v>
                </c:pt>
                <c:pt idx="1832">
                  <c:v>0.058795</c:v>
                </c:pt>
                <c:pt idx="1833">
                  <c:v>0.058774</c:v>
                </c:pt>
                <c:pt idx="1834">
                  <c:v>0.058753</c:v>
                </c:pt>
                <c:pt idx="1835">
                  <c:v>0.058733</c:v>
                </c:pt>
                <c:pt idx="1836">
                  <c:v>0.058712</c:v>
                </c:pt>
                <c:pt idx="1837">
                  <c:v>0.058691</c:v>
                </c:pt>
                <c:pt idx="1838">
                  <c:v>0.058671</c:v>
                </c:pt>
                <c:pt idx="1839">
                  <c:v>0.05865</c:v>
                </c:pt>
                <c:pt idx="1840">
                  <c:v>0.05863</c:v>
                </c:pt>
                <c:pt idx="1841">
                  <c:v>0.058609</c:v>
                </c:pt>
                <c:pt idx="1842">
                  <c:v>0.058589</c:v>
                </c:pt>
                <c:pt idx="1843">
                  <c:v>0.058568</c:v>
                </c:pt>
                <c:pt idx="1844">
                  <c:v>0.058548</c:v>
                </c:pt>
                <c:pt idx="1845">
                  <c:v>0.058527</c:v>
                </c:pt>
                <c:pt idx="1846">
                  <c:v>0.058507</c:v>
                </c:pt>
                <c:pt idx="1847">
                  <c:v>0.058486</c:v>
                </c:pt>
                <c:pt idx="1848">
                  <c:v>0.058466</c:v>
                </c:pt>
                <c:pt idx="1849">
                  <c:v>0.058445</c:v>
                </c:pt>
                <c:pt idx="1850">
                  <c:v>0.058425</c:v>
                </c:pt>
                <c:pt idx="1851">
                  <c:v>0.058404</c:v>
                </c:pt>
                <c:pt idx="1852">
                  <c:v>0.058384</c:v>
                </c:pt>
                <c:pt idx="1853">
                  <c:v>0.058364</c:v>
                </c:pt>
                <c:pt idx="1854">
                  <c:v>0.058343</c:v>
                </c:pt>
                <c:pt idx="1855">
                  <c:v>0.058323</c:v>
                </c:pt>
                <c:pt idx="1856">
                  <c:v>0.058303</c:v>
                </c:pt>
                <c:pt idx="1857">
                  <c:v>0.058282</c:v>
                </c:pt>
                <c:pt idx="1858">
                  <c:v>0.058262</c:v>
                </c:pt>
                <c:pt idx="1859">
                  <c:v>0.058242</c:v>
                </c:pt>
                <c:pt idx="1860">
                  <c:v>0.058221</c:v>
                </c:pt>
                <c:pt idx="1861">
                  <c:v>0.058201</c:v>
                </c:pt>
                <c:pt idx="1862">
                  <c:v>0.058181</c:v>
                </c:pt>
                <c:pt idx="1863">
                  <c:v>0.058161</c:v>
                </c:pt>
                <c:pt idx="1864">
                  <c:v>0.05814</c:v>
                </c:pt>
                <c:pt idx="1865">
                  <c:v>0.05812</c:v>
                </c:pt>
                <c:pt idx="1866">
                  <c:v>0.0581</c:v>
                </c:pt>
                <c:pt idx="1867">
                  <c:v>0.05808</c:v>
                </c:pt>
                <c:pt idx="1868">
                  <c:v>0.05806</c:v>
                </c:pt>
                <c:pt idx="1869">
                  <c:v>0.058039</c:v>
                </c:pt>
                <c:pt idx="1870">
                  <c:v>0.058019</c:v>
                </c:pt>
                <c:pt idx="1871">
                  <c:v>0.057999</c:v>
                </c:pt>
                <c:pt idx="1872">
                  <c:v>0.057979</c:v>
                </c:pt>
                <c:pt idx="1873">
                  <c:v>0.057959</c:v>
                </c:pt>
                <c:pt idx="1874">
                  <c:v>0.057939</c:v>
                </c:pt>
                <c:pt idx="1875">
                  <c:v>0.057919</c:v>
                </c:pt>
                <c:pt idx="1876">
                  <c:v>0.057899</c:v>
                </c:pt>
                <c:pt idx="1877">
                  <c:v>0.057879</c:v>
                </c:pt>
                <c:pt idx="1878">
                  <c:v>0.057859</c:v>
                </c:pt>
                <c:pt idx="1879">
                  <c:v>0.057839</c:v>
                </c:pt>
                <c:pt idx="1880">
                  <c:v>0.057819</c:v>
                </c:pt>
                <c:pt idx="1881">
                  <c:v>0.057799</c:v>
                </c:pt>
                <c:pt idx="1882">
                  <c:v>0.057779</c:v>
                </c:pt>
                <c:pt idx="1883">
                  <c:v>0.057759</c:v>
                </c:pt>
                <c:pt idx="1884">
                  <c:v>0.057739</c:v>
                </c:pt>
                <c:pt idx="1885">
                  <c:v>0.057719</c:v>
                </c:pt>
                <c:pt idx="1886">
                  <c:v>0.057699</c:v>
                </c:pt>
                <c:pt idx="1887">
                  <c:v>0.057679</c:v>
                </c:pt>
                <c:pt idx="1888">
                  <c:v>0.057659</c:v>
                </c:pt>
                <c:pt idx="1889">
                  <c:v>0.057639</c:v>
                </c:pt>
                <c:pt idx="1890">
                  <c:v>0.057619</c:v>
                </c:pt>
                <c:pt idx="1891">
                  <c:v>0.057599</c:v>
                </c:pt>
                <c:pt idx="1892">
                  <c:v>0.05758</c:v>
                </c:pt>
                <c:pt idx="1893">
                  <c:v>0.05756</c:v>
                </c:pt>
                <c:pt idx="1894">
                  <c:v>0.05754</c:v>
                </c:pt>
                <c:pt idx="1895">
                  <c:v>0.05752</c:v>
                </c:pt>
                <c:pt idx="1896">
                  <c:v>0.0575</c:v>
                </c:pt>
                <c:pt idx="1897">
                  <c:v>0.057481</c:v>
                </c:pt>
                <c:pt idx="1898">
                  <c:v>0.057461</c:v>
                </c:pt>
                <c:pt idx="1899">
                  <c:v>0.057441</c:v>
                </c:pt>
                <c:pt idx="1900">
                  <c:v>0.057421</c:v>
                </c:pt>
                <c:pt idx="1901">
                  <c:v>0.057402</c:v>
                </c:pt>
                <c:pt idx="1902">
                  <c:v>0.057382</c:v>
                </c:pt>
                <c:pt idx="1903">
                  <c:v>0.057362</c:v>
                </c:pt>
                <c:pt idx="1904">
                  <c:v>0.057342</c:v>
                </c:pt>
                <c:pt idx="1905">
                  <c:v>0.057323</c:v>
                </c:pt>
                <c:pt idx="1906">
                  <c:v>0.057303</c:v>
                </c:pt>
                <c:pt idx="1907">
                  <c:v>0.057284</c:v>
                </c:pt>
                <c:pt idx="1908">
                  <c:v>0.057264</c:v>
                </c:pt>
                <c:pt idx="1909">
                  <c:v>0.057244</c:v>
                </c:pt>
                <c:pt idx="1910">
                  <c:v>0.057225</c:v>
                </c:pt>
                <c:pt idx="1911">
                  <c:v>0.057205</c:v>
                </c:pt>
                <c:pt idx="1912">
                  <c:v>0.057186</c:v>
                </c:pt>
                <c:pt idx="1913">
                  <c:v>0.057166</c:v>
                </c:pt>
                <c:pt idx="1914">
                  <c:v>0.057146</c:v>
                </c:pt>
                <c:pt idx="1915">
                  <c:v>0.057127</c:v>
                </c:pt>
                <c:pt idx="1916">
                  <c:v>0.057107</c:v>
                </c:pt>
                <c:pt idx="1917">
                  <c:v>0.057088</c:v>
                </c:pt>
                <c:pt idx="1918">
                  <c:v>0.057068</c:v>
                </c:pt>
                <c:pt idx="1919">
                  <c:v>0.057049</c:v>
                </c:pt>
                <c:pt idx="1920">
                  <c:v>0.057029</c:v>
                </c:pt>
                <c:pt idx="1921">
                  <c:v>0.05701</c:v>
                </c:pt>
                <c:pt idx="1922">
                  <c:v>0.056991</c:v>
                </c:pt>
                <c:pt idx="1923">
                  <c:v>0.056971</c:v>
                </c:pt>
                <c:pt idx="1924">
                  <c:v>0.056952</c:v>
                </c:pt>
                <c:pt idx="1925">
                  <c:v>0.056932</c:v>
                </c:pt>
                <c:pt idx="1926">
                  <c:v>0.056913</c:v>
                </c:pt>
                <c:pt idx="1927">
                  <c:v>0.056893</c:v>
                </c:pt>
                <c:pt idx="1928">
                  <c:v>0.056874</c:v>
                </c:pt>
                <c:pt idx="1929">
                  <c:v>0.056855</c:v>
                </c:pt>
                <c:pt idx="1930">
                  <c:v>0.056835</c:v>
                </c:pt>
                <c:pt idx="1931">
                  <c:v>0.056816</c:v>
                </c:pt>
                <c:pt idx="1932">
                  <c:v>0.056797</c:v>
                </c:pt>
                <c:pt idx="1933">
                  <c:v>0.056778</c:v>
                </c:pt>
                <c:pt idx="1934">
                  <c:v>0.056758</c:v>
                </c:pt>
                <c:pt idx="1935">
                  <c:v>0.056739</c:v>
                </c:pt>
                <c:pt idx="1936">
                  <c:v>0.05672</c:v>
                </c:pt>
                <c:pt idx="1937">
                  <c:v>0.0567</c:v>
                </c:pt>
                <c:pt idx="1938">
                  <c:v>0.056681</c:v>
                </c:pt>
                <c:pt idx="1939">
                  <c:v>0.056662</c:v>
                </c:pt>
                <c:pt idx="1940">
                  <c:v>0.056643</c:v>
                </c:pt>
                <c:pt idx="1941">
                  <c:v>0.056624</c:v>
                </c:pt>
                <c:pt idx="1942">
                  <c:v>0.056604</c:v>
                </c:pt>
                <c:pt idx="1943">
                  <c:v>0.056585</c:v>
                </c:pt>
                <c:pt idx="1944">
                  <c:v>0.056566</c:v>
                </c:pt>
                <c:pt idx="1945">
                  <c:v>0.056547</c:v>
                </c:pt>
                <c:pt idx="1946">
                  <c:v>0.056528</c:v>
                </c:pt>
                <c:pt idx="1947">
                  <c:v>0.056509</c:v>
                </c:pt>
                <c:pt idx="1948">
                  <c:v>0.05649</c:v>
                </c:pt>
                <c:pt idx="1949">
                  <c:v>0.056471</c:v>
                </c:pt>
                <c:pt idx="1950">
                  <c:v>0.056451</c:v>
                </c:pt>
                <c:pt idx="1951">
                  <c:v>0.056432</c:v>
                </c:pt>
                <c:pt idx="1952">
                  <c:v>0.056413</c:v>
                </c:pt>
                <c:pt idx="1953">
                  <c:v>0.056394</c:v>
                </c:pt>
                <c:pt idx="1954">
                  <c:v>0.056375</c:v>
                </c:pt>
                <c:pt idx="1955">
                  <c:v>0.056356</c:v>
                </c:pt>
                <c:pt idx="1956">
                  <c:v>0.056337</c:v>
                </c:pt>
                <c:pt idx="1957">
                  <c:v>0.056318</c:v>
                </c:pt>
                <c:pt idx="1958">
                  <c:v>0.056299</c:v>
                </c:pt>
                <c:pt idx="1959">
                  <c:v>0.05628</c:v>
                </c:pt>
                <c:pt idx="1960">
                  <c:v>0.056261</c:v>
                </c:pt>
                <c:pt idx="1961">
                  <c:v>0.056242</c:v>
                </c:pt>
                <c:pt idx="1962">
                  <c:v>0.056224</c:v>
                </c:pt>
                <c:pt idx="1963">
                  <c:v>0.056205</c:v>
                </c:pt>
                <c:pt idx="1964">
                  <c:v>0.056186</c:v>
                </c:pt>
                <c:pt idx="1965">
                  <c:v>0.056167</c:v>
                </c:pt>
                <c:pt idx="1966">
                  <c:v>0.056148</c:v>
                </c:pt>
                <c:pt idx="1967">
                  <c:v>0.056129</c:v>
                </c:pt>
                <c:pt idx="1968">
                  <c:v>0.05611</c:v>
                </c:pt>
                <c:pt idx="1969">
                  <c:v>0.056091</c:v>
                </c:pt>
                <c:pt idx="1970">
                  <c:v>0.056073</c:v>
                </c:pt>
                <c:pt idx="1971">
                  <c:v>0.056054</c:v>
                </c:pt>
                <c:pt idx="1972">
                  <c:v>0.056035</c:v>
                </c:pt>
                <c:pt idx="1973">
                  <c:v>0.056016</c:v>
                </c:pt>
                <c:pt idx="1974">
                  <c:v>0.055997</c:v>
                </c:pt>
                <c:pt idx="1975">
                  <c:v>0.055979</c:v>
                </c:pt>
                <c:pt idx="1976">
                  <c:v>0.05596</c:v>
                </c:pt>
                <c:pt idx="1977">
                  <c:v>0.055941</c:v>
                </c:pt>
                <c:pt idx="1978">
                  <c:v>0.055922</c:v>
                </c:pt>
                <c:pt idx="1979">
                  <c:v>0.055904</c:v>
                </c:pt>
                <c:pt idx="1980">
                  <c:v>0.055885</c:v>
                </c:pt>
                <c:pt idx="1981">
                  <c:v>0.055866</c:v>
                </c:pt>
                <c:pt idx="1982">
                  <c:v>0.055848</c:v>
                </c:pt>
                <c:pt idx="1983">
                  <c:v>0.055829</c:v>
                </c:pt>
                <c:pt idx="1984">
                  <c:v>0.05581</c:v>
                </c:pt>
                <c:pt idx="1985">
                  <c:v>0.055792</c:v>
                </c:pt>
                <c:pt idx="1986">
                  <c:v>0.055773</c:v>
                </c:pt>
                <c:pt idx="1987">
                  <c:v>0.055754</c:v>
                </c:pt>
                <c:pt idx="1988">
                  <c:v>0.055736</c:v>
                </c:pt>
                <c:pt idx="1989">
                  <c:v>0.055717</c:v>
                </c:pt>
                <c:pt idx="1990">
                  <c:v>0.055699</c:v>
                </c:pt>
                <c:pt idx="1991">
                  <c:v>0.05568</c:v>
                </c:pt>
                <c:pt idx="1992">
                  <c:v>0.055662</c:v>
                </c:pt>
                <c:pt idx="1993">
                  <c:v>0.055643</c:v>
                </c:pt>
                <c:pt idx="1994">
                  <c:v>0.055625</c:v>
                </c:pt>
                <c:pt idx="1995">
                  <c:v>0.055606</c:v>
                </c:pt>
                <c:pt idx="1996">
                  <c:v>0.055588</c:v>
                </c:pt>
                <c:pt idx="1997">
                  <c:v>0.055569</c:v>
                </c:pt>
                <c:pt idx="1998">
                  <c:v>0.055551</c:v>
                </c:pt>
                <c:pt idx="1999">
                  <c:v>0.055532</c:v>
                </c:pt>
                <c:pt idx="2000">
                  <c:v>0.055514</c:v>
                </c:pt>
              </c:numCache>
            </c:numRef>
          </c:yVal>
          <c:smooth val="1"/>
        </c:ser>
        <c:ser>
          <c:idx val="2"/>
          <c:order val="6"/>
          <c:tx>
            <c:strRef>
              <c:f>Sheet1!$A$4</c:f>
              <c:strCache>
                <c:ptCount val="1"/>
                <c:pt idx="0">
                  <c:v>(0.5,2,0)</c:v>
                </c:pt>
              </c:strCache>
            </c:strRef>
          </c:tx>
          <c:spPr>
            <a:ln w="12700">
              <a:solidFill>
                <a:schemeClr val="tx1"/>
              </a:solidFill>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Sheet1!$B$4:$BXZ$4</c:f>
              <c:numCache>
                <c:formatCode>General</c:formatCode>
                <c:ptCount val="2001"/>
                <c:pt idx="0">
                  <c:v>0.20388</c:v>
                </c:pt>
                <c:pt idx="1">
                  <c:v>0.20379</c:v>
                </c:pt>
                <c:pt idx="2">
                  <c:v>0.2037</c:v>
                </c:pt>
                <c:pt idx="3">
                  <c:v>0.20361</c:v>
                </c:pt>
                <c:pt idx="4">
                  <c:v>0.20352</c:v>
                </c:pt>
                <c:pt idx="5">
                  <c:v>0.20342</c:v>
                </c:pt>
                <c:pt idx="6">
                  <c:v>0.20333</c:v>
                </c:pt>
                <c:pt idx="7">
                  <c:v>0.20324</c:v>
                </c:pt>
                <c:pt idx="8">
                  <c:v>0.20314</c:v>
                </c:pt>
                <c:pt idx="9">
                  <c:v>0.20305</c:v>
                </c:pt>
                <c:pt idx="10">
                  <c:v>0.20295</c:v>
                </c:pt>
                <c:pt idx="11">
                  <c:v>0.20285</c:v>
                </c:pt>
                <c:pt idx="12">
                  <c:v>0.20276</c:v>
                </c:pt>
                <c:pt idx="13">
                  <c:v>0.20266</c:v>
                </c:pt>
                <c:pt idx="14">
                  <c:v>0.20256</c:v>
                </c:pt>
                <c:pt idx="15">
                  <c:v>0.20246</c:v>
                </c:pt>
                <c:pt idx="16">
                  <c:v>0.20236</c:v>
                </c:pt>
                <c:pt idx="17">
                  <c:v>0.20226</c:v>
                </c:pt>
                <c:pt idx="18">
                  <c:v>0.20216</c:v>
                </c:pt>
                <c:pt idx="19">
                  <c:v>0.20206</c:v>
                </c:pt>
                <c:pt idx="20">
                  <c:v>0.20196</c:v>
                </c:pt>
                <c:pt idx="21">
                  <c:v>0.20185</c:v>
                </c:pt>
                <c:pt idx="22">
                  <c:v>0.20175</c:v>
                </c:pt>
                <c:pt idx="23">
                  <c:v>0.20165</c:v>
                </c:pt>
                <c:pt idx="24">
                  <c:v>0.20154</c:v>
                </c:pt>
                <c:pt idx="25">
                  <c:v>0.20144</c:v>
                </c:pt>
                <c:pt idx="26">
                  <c:v>0.20133</c:v>
                </c:pt>
                <c:pt idx="27">
                  <c:v>0.20123</c:v>
                </c:pt>
                <c:pt idx="28">
                  <c:v>0.20112</c:v>
                </c:pt>
                <c:pt idx="29">
                  <c:v>0.20102</c:v>
                </c:pt>
                <c:pt idx="30">
                  <c:v>0.20091</c:v>
                </c:pt>
                <c:pt idx="31">
                  <c:v>0.2008</c:v>
                </c:pt>
                <c:pt idx="32">
                  <c:v>0.20069</c:v>
                </c:pt>
                <c:pt idx="33">
                  <c:v>0.20059</c:v>
                </c:pt>
                <c:pt idx="34">
                  <c:v>0.20048</c:v>
                </c:pt>
                <c:pt idx="35">
                  <c:v>0.20037</c:v>
                </c:pt>
                <c:pt idx="36">
                  <c:v>0.20026</c:v>
                </c:pt>
                <c:pt idx="37">
                  <c:v>0.20015</c:v>
                </c:pt>
                <c:pt idx="38">
                  <c:v>0.20004</c:v>
                </c:pt>
                <c:pt idx="39">
                  <c:v>0.19993</c:v>
                </c:pt>
                <c:pt idx="40">
                  <c:v>0.19982</c:v>
                </c:pt>
                <c:pt idx="41">
                  <c:v>0.19971</c:v>
                </c:pt>
                <c:pt idx="42">
                  <c:v>0.19959</c:v>
                </c:pt>
                <c:pt idx="43">
                  <c:v>0.19948</c:v>
                </c:pt>
                <c:pt idx="44">
                  <c:v>0.19937</c:v>
                </c:pt>
                <c:pt idx="45">
                  <c:v>0.19926</c:v>
                </c:pt>
                <c:pt idx="46">
                  <c:v>0.19914</c:v>
                </c:pt>
                <c:pt idx="47">
                  <c:v>0.19903</c:v>
                </c:pt>
                <c:pt idx="48">
                  <c:v>0.19891</c:v>
                </c:pt>
                <c:pt idx="49">
                  <c:v>0.1988</c:v>
                </c:pt>
                <c:pt idx="50">
                  <c:v>0.19869</c:v>
                </c:pt>
                <c:pt idx="51">
                  <c:v>0.19857</c:v>
                </c:pt>
                <c:pt idx="52">
                  <c:v>0.19846</c:v>
                </c:pt>
                <c:pt idx="53">
                  <c:v>0.19834</c:v>
                </c:pt>
                <c:pt idx="54">
                  <c:v>0.19822</c:v>
                </c:pt>
                <c:pt idx="55">
                  <c:v>0.19811</c:v>
                </c:pt>
                <c:pt idx="56">
                  <c:v>0.19799</c:v>
                </c:pt>
                <c:pt idx="57">
                  <c:v>0.19787</c:v>
                </c:pt>
                <c:pt idx="58">
                  <c:v>0.19776</c:v>
                </c:pt>
                <c:pt idx="59">
                  <c:v>0.19764</c:v>
                </c:pt>
                <c:pt idx="60">
                  <c:v>0.19752</c:v>
                </c:pt>
                <c:pt idx="61">
                  <c:v>0.1974</c:v>
                </c:pt>
                <c:pt idx="62">
                  <c:v>0.19729</c:v>
                </c:pt>
                <c:pt idx="63">
                  <c:v>0.19717</c:v>
                </c:pt>
                <c:pt idx="64">
                  <c:v>0.19705</c:v>
                </c:pt>
                <c:pt idx="65">
                  <c:v>0.19693</c:v>
                </c:pt>
                <c:pt idx="66">
                  <c:v>0.19681</c:v>
                </c:pt>
                <c:pt idx="67">
                  <c:v>0.19669</c:v>
                </c:pt>
                <c:pt idx="68">
                  <c:v>0.19657</c:v>
                </c:pt>
                <c:pt idx="69">
                  <c:v>0.19645</c:v>
                </c:pt>
                <c:pt idx="70">
                  <c:v>0.19633</c:v>
                </c:pt>
                <c:pt idx="71">
                  <c:v>0.19621</c:v>
                </c:pt>
                <c:pt idx="72">
                  <c:v>0.19609</c:v>
                </c:pt>
                <c:pt idx="73">
                  <c:v>0.19597</c:v>
                </c:pt>
                <c:pt idx="74">
                  <c:v>0.19585</c:v>
                </c:pt>
                <c:pt idx="75">
                  <c:v>0.19573</c:v>
                </c:pt>
                <c:pt idx="76">
                  <c:v>0.1956</c:v>
                </c:pt>
                <c:pt idx="77">
                  <c:v>0.19548</c:v>
                </c:pt>
                <c:pt idx="78">
                  <c:v>0.19536</c:v>
                </c:pt>
                <c:pt idx="79">
                  <c:v>0.19524</c:v>
                </c:pt>
                <c:pt idx="80">
                  <c:v>0.19512</c:v>
                </c:pt>
                <c:pt idx="81">
                  <c:v>0.19499</c:v>
                </c:pt>
                <c:pt idx="82">
                  <c:v>0.19487</c:v>
                </c:pt>
                <c:pt idx="83">
                  <c:v>0.19475</c:v>
                </c:pt>
                <c:pt idx="84">
                  <c:v>0.19463</c:v>
                </c:pt>
                <c:pt idx="85">
                  <c:v>0.1945</c:v>
                </c:pt>
                <c:pt idx="86">
                  <c:v>0.19438</c:v>
                </c:pt>
                <c:pt idx="87">
                  <c:v>0.19426</c:v>
                </c:pt>
                <c:pt idx="88">
                  <c:v>0.19413</c:v>
                </c:pt>
                <c:pt idx="89">
                  <c:v>0.19401</c:v>
                </c:pt>
                <c:pt idx="90">
                  <c:v>0.19388</c:v>
                </c:pt>
                <c:pt idx="91">
                  <c:v>0.19376</c:v>
                </c:pt>
                <c:pt idx="92">
                  <c:v>0.19364</c:v>
                </c:pt>
                <c:pt idx="93">
                  <c:v>0.19351</c:v>
                </c:pt>
                <c:pt idx="94">
                  <c:v>0.19339</c:v>
                </c:pt>
                <c:pt idx="95">
                  <c:v>0.19326</c:v>
                </c:pt>
                <c:pt idx="96">
                  <c:v>0.19314</c:v>
                </c:pt>
                <c:pt idx="97">
                  <c:v>0.19301</c:v>
                </c:pt>
                <c:pt idx="98">
                  <c:v>0.19289</c:v>
                </c:pt>
                <c:pt idx="99">
                  <c:v>0.19276</c:v>
                </c:pt>
                <c:pt idx="100">
                  <c:v>0.19264</c:v>
                </c:pt>
                <c:pt idx="101">
                  <c:v>0.19251</c:v>
                </c:pt>
                <c:pt idx="102">
                  <c:v>0.19239</c:v>
                </c:pt>
                <c:pt idx="103">
                  <c:v>0.19226</c:v>
                </c:pt>
                <c:pt idx="104">
                  <c:v>0.19214</c:v>
                </c:pt>
                <c:pt idx="105">
                  <c:v>0.19201</c:v>
                </c:pt>
                <c:pt idx="106">
                  <c:v>0.19189</c:v>
                </c:pt>
                <c:pt idx="107">
                  <c:v>0.19176</c:v>
                </c:pt>
                <c:pt idx="108">
                  <c:v>0.19163</c:v>
                </c:pt>
                <c:pt idx="109">
                  <c:v>0.19151</c:v>
                </c:pt>
                <c:pt idx="110">
                  <c:v>0.19138</c:v>
                </c:pt>
                <c:pt idx="111">
                  <c:v>0.19125</c:v>
                </c:pt>
                <c:pt idx="112">
                  <c:v>0.19113</c:v>
                </c:pt>
                <c:pt idx="113">
                  <c:v>0.191</c:v>
                </c:pt>
                <c:pt idx="114">
                  <c:v>0.19088</c:v>
                </c:pt>
                <c:pt idx="115">
                  <c:v>0.19075</c:v>
                </c:pt>
                <c:pt idx="116">
                  <c:v>0.19062</c:v>
                </c:pt>
                <c:pt idx="117">
                  <c:v>0.1905</c:v>
                </c:pt>
                <c:pt idx="118">
                  <c:v>0.19037</c:v>
                </c:pt>
                <c:pt idx="119">
                  <c:v>0.19024</c:v>
                </c:pt>
                <c:pt idx="120">
                  <c:v>0.19012</c:v>
                </c:pt>
                <c:pt idx="121">
                  <c:v>0.18999</c:v>
                </c:pt>
                <c:pt idx="122">
                  <c:v>0.18986</c:v>
                </c:pt>
                <c:pt idx="123">
                  <c:v>0.18973</c:v>
                </c:pt>
                <c:pt idx="124">
                  <c:v>0.18961</c:v>
                </c:pt>
                <c:pt idx="125">
                  <c:v>0.18948</c:v>
                </c:pt>
                <c:pt idx="126">
                  <c:v>0.18935</c:v>
                </c:pt>
                <c:pt idx="127">
                  <c:v>0.18923</c:v>
                </c:pt>
                <c:pt idx="128">
                  <c:v>0.1891</c:v>
                </c:pt>
                <c:pt idx="129">
                  <c:v>0.18897</c:v>
                </c:pt>
                <c:pt idx="130">
                  <c:v>0.18884</c:v>
                </c:pt>
                <c:pt idx="131">
                  <c:v>0.18872</c:v>
                </c:pt>
                <c:pt idx="132">
                  <c:v>0.18859</c:v>
                </c:pt>
                <c:pt idx="133">
                  <c:v>0.18846</c:v>
                </c:pt>
                <c:pt idx="134">
                  <c:v>0.18833</c:v>
                </c:pt>
                <c:pt idx="135">
                  <c:v>0.18821</c:v>
                </c:pt>
                <c:pt idx="136">
                  <c:v>0.18808</c:v>
                </c:pt>
                <c:pt idx="137">
                  <c:v>0.18795</c:v>
                </c:pt>
                <c:pt idx="138">
                  <c:v>0.18782</c:v>
                </c:pt>
                <c:pt idx="139">
                  <c:v>0.1877</c:v>
                </c:pt>
                <c:pt idx="140">
                  <c:v>0.18757</c:v>
                </c:pt>
                <c:pt idx="141">
                  <c:v>0.18744</c:v>
                </c:pt>
                <c:pt idx="142">
                  <c:v>0.18731</c:v>
                </c:pt>
                <c:pt idx="143">
                  <c:v>0.18719</c:v>
                </c:pt>
                <c:pt idx="144">
                  <c:v>0.18706</c:v>
                </c:pt>
                <c:pt idx="145">
                  <c:v>0.18693</c:v>
                </c:pt>
                <c:pt idx="146">
                  <c:v>0.1868</c:v>
                </c:pt>
                <c:pt idx="147">
                  <c:v>0.18667</c:v>
                </c:pt>
                <c:pt idx="148">
                  <c:v>0.18655</c:v>
                </c:pt>
                <c:pt idx="149">
                  <c:v>0.18642</c:v>
                </c:pt>
                <c:pt idx="150">
                  <c:v>0.18629</c:v>
                </c:pt>
                <c:pt idx="151">
                  <c:v>0.18616</c:v>
                </c:pt>
                <c:pt idx="152">
                  <c:v>0.18604</c:v>
                </c:pt>
                <c:pt idx="153">
                  <c:v>0.18591</c:v>
                </c:pt>
                <c:pt idx="154">
                  <c:v>0.18578</c:v>
                </c:pt>
                <c:pt idx="155">
                  <c:v>0.18565</c:v>
                </c:pt>
                <c:pt idx="156">
                  <c:v>0.18553</c:v>
                </c:pt>
                <c:pt idx="157">
                  <c:v>0.1854</c:v>
                </c:pt>
                <c:pt idx="158">
                  <c:v>0.18527</c:v>
                </c:pt>
                <c:pt idx="159">
                  <c:v>0.18514</c:v>
                </c:pt>
                <c:pt idx="160">
                  <c:v>0.18502</c:v>
                </c:pt>
                <c:pt idx="161">
                  <c:v>0.18489</c:v>
                </c:pt>
                <c:pt idx="162">
                  <c:v>0.18476</c:v>
                </c:pt>
                <c:pt idx="163">
                  <c:v>0.18463</c:v>
                </c:pt>
                <c:pt idx="164">
                  <c:v>0.18451</c:v>
                </c:pt>
                <c:pt idx="165">
                  <c:v>0.18438</c:v>
                </c:pt>
                <c:pt idx="166">
                  <c:v>0.18425</c:v>
                </c:pt>
                <c:pt idx="167">
                  <c:v>0.18412</c:v>
                </c:pt>
                <c:pt idx="168">
                  <c:v>0.184</c:v>
                </c:pt>
                <c:pt idx="169">
                  <c:v>0.18387</c:v>
                </c:pt>
                <c:pt idx="170">
                  <c:v>0.18374</c:v>
                </c:pt>
                <c:pt idx="171">
                  <c:v>0.18361</c:v>
                </c:pt>
                <c:pt idx="172">
                  <c:v>0.18349</c:v>
                </c:pt>
                <c:pt idx="173">
                  <c:v>0.18336</c:v>
                </c:pt>
                <c:pt idx="174">
                  <c:v>0.18323</c:v>
                </c:pt>
                <c:pt idx="175">
                  <c:v>0.18311</c:v>
                </c:pt>
                <c:pt idx="176">
                  <c:v>0.18298</c:v>
                </c:pt>
                <c:pt idx="177">
                  <c:v>0.18285</c:v>
                </c:pt>
                <c:pt idx="178">
                  <c:v>0.18272</c:v>
                </c:pt>
                <c:pt idx="179">
                  <c:v>0.1826</c:v>
                </c:pt>
                <c:pt idx="180">
                  <c:v>0.18247</c:v>
                </c:pt>
                <c:pt idx="181">
                  <c:v>0.18234</c:v>
                </c:pt>
                <c:pt idx="182">
                  <c:v>0.18222</c:v>
                </c:pt>
                <c:pt idx="183">
                  <c:v>0.18209</c:v>
                </c:pt>
                <c:pt idx="184">
                  <c:v>0.18196</c:v>
                </c:pt>
                <c:pt idx="185">
                  <c:v>0.18184</c:v>
                </c:pt>
                <c:pt idx="186">
                  <c:v>0.18171</c:v>
                </c:pt>
                <c:pt idx="187">
                  <c:v>0.18158</c:v>
                </c:pt>
                <c:pt idx="188">
                  <c:v>0.18146</c:v>
                </c:pt>
                <c:pt idx="189">
                  <c:v>0.18133</c:v>
                </c:pt>
                <c:pt idx="190">
                  <c:v>0.1812</c:v>
                </c:pt>
                <c:pt idx="191">
                  <c:v>0.18108</c:v>
                </c:pt>
                <c:pt idx="192">
                  <c:v>0.18095</c:v>
                </c:pt>
                <c:pt idx="193">
                  <c:v>0.18083</c:v>
                </c:pt>
                <c:pt idx="194">
                  <c:v>0.1807</c:v>
                </c:pt>
                <c:pt idx="195">
                  <c:v>0.18057</c:v>
                </c:pt>
                <c:pt idx="196">
                  <c:v>0.18045</c:v>
                </c:pt>
                <c:pt idx="197">
                  <c:v>0.18032</c:v>
                </c:pt>
                <c:pt idx="198">
                  <c:v>0.1802</c:v>
                </c:pt>
                <c:pt idx="199">
                  <c:v>0.18007</c:v>
                </c:pt>
                <c:pt idx="200">
                  <c:v>0.17994</c:v>
                </c:pt>
                <c:pt idx="201">
                  <c:v>0.17982</c:v>
                </c:pt>
                <c:pt idx="202">
                  <c:v>0.17969</c:v>
                </c:pt>
                <c:pt idx="203">
                  <c:v>0.17957</c:v>
                </c:pt>
                <c:pt idx="204">
                  <c:v>0.17944</c:v>
                </c:pt>
                <c:pt idx="205">
                  <c:v>0.17932</c:v>
                </c:pt>
                <c:pt idx="206">
                  <c:v>0.17919</c:v>
                </c:pt>
                <c:pt idx="207">
                  <c:v>0.17907</c:v>
                </c:pt>
                <c:pt idx="208">
                  <c:v>0.17894</c:v>
                </c:pt>
                <c:pt idx="209">
                  <c:v>0.17882</c:v>
                </c:pt>
                <c:pt idx="210">
                  <c:v>0.17869</c:v>
                </c:pt>
                <c:pt idx="211">
                  <c:v>0.17857</c:v>
                </c:pt>
                <c:pt idx="212">
                  <c:v>0.17844</c:v>
                </c:pt>
                <c:pt idx="213">
                  <c:v>0.17832</c:v>
                </c:pt>
                <c:pt idx="214">
                  <c:v>0.17819</c:v>
                </c:pt>
                <c:pt idx="215">
                  <c:v>0.17807</c:v>
                </c:pt>
                <c:pt idx="216">
                  <c:v>0.17794</c:v>
                </c:pt>
                <c:pt idx="217">
                  <c:v>0.17782</c:v>
                </c:pt>
                <c:pt idx="218">
                  <c:v>0.17769</c:v>
                </c:pt>
                <c:pt idx="219">
                  <c:v>0.17757</c:v>
                </c:pt>
                <c:pt idx="220">
                  <c:v>0.17744</c:v>
                </c:pt>
                <c:pt idx="221">
                  <c:v>0.17732</c:v>
                </c:pt>
                <c:pt idx="222">
                  <c:v>0.1772</c:v>
                </c:pt>
                <c:pt idx="223">
                  <c:v>0.17707</c:v>
                </c:pt>
                <c:pt idx="224">
                  <c:v>0.17695</c:v>
                </c:pt>
                <c:pt idx="225">
                  <c:v>0.17682</c:v>
                </c:pt>
                <c:pt idx="226">
                  <c:v>0.1767</c:v>
                </c:pt>
                <c:pt idx="227">
                  <c:v>0.17658</c:v>
                </c:pt>
                <c:pt idx="228">
                  <c:v>0.17645</c:v>
                </c:pt>
                <c:pt idx="229">
                  <c:v>0.17633</c:v>
                </c:pt>
                <c:pt idx="230">
                  <c:v>0.1762</c:v>
                </c:pt>
                <c:pt idx="231">
                  <c:v>0.17608</c:v>
                </c:pt>
                <c:pt idx="232">
                  <c:v>0.17596</c:v>
                </c:pt>
                <c:pt idx="233">
                  <c:v>0.17583</c:v>
                </c:pt>
                <c:pt idx="234">
                  <c:v>0.17571</c:v>
                </c:pt>
                <c:pt idx="235">
                  <c:v>0.17559</c:v>
                </c:pt>
                <c:pt idx="236">
                  <c:v>0.17547</c:v>
                </c:pt>
                <c:pt idx="237">
                  <c:v>0.17534</c:v>
                </c:pt>
                <c:pt idx="238">
                  <c:v>0.17522</c:v>
                </c:pt>
                <c:pt idx="239">
                  <c:v>0.1751</c:v>
                </c:pt>
                <c:pt idx="240">
                  <c:v>0.17497</c:v>
                </c:pt>
                <c:pt idx="241">
                  <c:v>0.17485</c:v>
                </c:pt>
                <c:pt idx="242">
                  <c:v>0.17473</c:v>
                </c:pt>
                <c:pt idx="243">
                  <c:v>0.17461</c:v>
                </c:pt>
                <c:pt idx="244">
                  <c:v>0.17449</c:v>
                </c:pt>
                <c:pt idx="245">
                  <c:v>0.17436</c:v>
                </c:pt>
                <c:pt idx="246">
                  <c:v>0.17424</c:v>
                </c:pt>
                <c:pt idx="247">
                  <c:v>0.17412</c:v>
                </c:pt>
                <c:pt idx="248">
                  <c:v>0.174</c:v>
                </c:pt>
                <c:pt idx="249">
                  <c:v>0.17388</c:v>
                </c:pt>
                <c:pt idx="250">
                  <c:v>0.17375</c:v>
                </c:pt>
                <c:pt idx="251">
                  <c:v>0.17363</c:v>
                </c:pt>
                <c:pt idx="252">
                  <c:v>0.17351</c:v>
                </c:pt>
                <c:pt idx="253">
                  <c:v>0.17339</c:v>
                </c:pt>
                <c:pt idx="254">
                  <c:v>0.17327</c:v>
                </c:pt>
                <c:pt idx="255">
                  <c:v>0.17315</c:v>
                </c:pt>
                <c:pt idx="256">
                  <c:v>0.17303</c:v>
                </c:pt>
                <c:pt idx="257">
                  <c:v>0.17291</c:v>
                </c:pt>
                <c:pt idx="258">
                  <c:v>0.17278</c:v>
                </c:pt>
                <c:pt idx="259">
                  <c:v>0.17266</c:v>
                </c:pt>
                <c:pt idx="260">
                  <c:v>0.17254</c:v>
                </c:pt>
                <c:pt idx="261">
                  <c:v>0.17242</c:v>
                </c:pt>
                <c:pt idx="262">
                  <c:v>0.1723</c:v>
                </c:pt>
                <c:pt idx="263">
                  <c:v>0.17218</c:v>
                </c:pt>
                <c:pt idx="264">
                  <c:v>0.17206</c:v>
                </c:pt>
                <c:pt idx="265">
                  <c:v>0.17194</c:v>
                </c:pt>
                <c:pt idx="266">
                  <c:v>0.17182</c:v>
                </c:pt>
                <c:pt idx="267">
                  <c:v>0.1717</c:v>
                </c:pt>
                <c:pt idx="268">
                  <c:v>0.17158</c:v>
                </c:pt>
                <c:pt idx="269">
                  <c:v>0.17146</c:v>
                </c:pt>
                <c:pt idx="270">
                  <c:v>0.17134</c:v>
                </c:pt>
                <c:pt idx="271">
                  <c:v>0.17122</c:v>
                </c:pt>
                <c:pt idx="272">
                  <c:v>0.1711</c:v>
                </c:pt>
                <c:pt idx="273">
                  <c:v>0.17098</c:v>
                </c:pt>
                <c:pt idx="274">
                  <c:v>0.17087</c:v>
                </c:pt>
                <c:pt idx="275">
                  <c:v>0.17075</c:v>
                </c:pt>
                <c:pt idx="276">
                  <c:v>0.17063</c:v>
                </c:pt>
                <c:pt idx="277">
                  <c:v>0.17051</c:v>
                </c:pt>
                <c:pt idx="278">
                  <c:v>0.17039</c:v>
                </c:pt>
                <c:pt idx="279">
                  <c:v>0.17027</c:v>
                </c:pt>
                <c:pt idx="280">
                  <c:v>0.17015</c:v>
                </c:pt>
                <c:pt idx="281">
                  <c:v>0.17003</c:v>
                </c:pt>
                <c:pt idx="282">
                  <c:v>0.16992</c:v>
                </c:pt>
                <c:pt idx="283">
                  <c:v>0.1698</c:v>
                </c:pt>
                <c:pt idx="284">
                  <c:v>0.16968</c:v>
                </c:pt>
                <c:pt idx="285">
                  <c:v>0.16956</c:v>
                </c:pt>
                <c:pt idx="286">
                  <c:v>0.16944</c:v>
                </c:pt>
                <c:pt idx="287">
                  <c:v>0.16933</c:v>
                </c:pt>
                <c:pt idx="288">
                  <c:v>0.16921</c:v>
                </c:pt>
                <c:pt idx="289">
                  <c:v>0.16909</c:v>
                </c:pt>
                <c:pt idx="290">
                  <c:v>0.16897</c:v>
                </c:pt>
                <c:pt idx="291">
                  <c:v>0.16886</c:v>
                </c:pt>
                <c:pt idx="292">
                  <c:v>0.16874</c:v>
                </c:pt>
                <c:pt idx="293">
                  <c:v>0.16862</c:v>
                </c:pt>
                <c:pt idx="294">
                  <c:v>0.1685</c:v>
                </c:pt>
                <c:pt idx="295">
                  <c:v>0.16839</c:v>
                </c:pt>
                <c:pt idx="296">
                  <c:v>0.16827</c:v>
                </c:pt>
                <c:pt idx="297">
                  <c:v>0.16815</c:v>
                </c:pt>
                <c:pt idx="298">
                  <c:v>0.16804</c:v>
                </c:pt>
                <c:pt idx="299">
                  <c:v>0.16792</c:v>
                </c:pt>
                <c:pt idx="300">
                  <c:v>0.1678</c:v>
                </c:pt>
                <c:pt idx="301">
                  <c:v>0.16769</c:v>
                </c:pt>
                <c:pt idx="302">
                  <c:v>0.16757</c:v>
                </c:pt>
                <c:pt idx="303">
                  <c:v>0.16746</c:v>
                </c:pt>
                <c:pt idx="304">
                  <c:v>0.16734</c:v>
                </c:pt>
                <c:pt idx="305">
                  <c:v>0.16722</c:v>
                </c:pt>
                <c:pt idx="306">
                  <c:v>0.16711</c:v>
                </c:pt>
                <c:pt idx="307">
                  <c:v>0.16699</c:v>
                </c:pt>
                <c:pt idx="308">
                  <c:v>0.16688</c:v>
                </c:pt>
                <c:pt idx="309">
                  <c:v>0.16676</c:v>
                </c:pt>
                <c:pt idx="310">
                  <c:v>0.16665</c:v>
                </c:pt>
                <c:pt idx="311">
                  <c:v>0.16653</c:v>
                </c:pt>
                <c:pt idx="312">
                  <c:v>0.16642</c:v>
                </c:pt>
                <c:pt idx="313">
                  <c:v>0.1663</c:v>
                </c:pt>
                <c:pt idx="314">
                  <c:v>0.16619</c:v>
                </c:pt>
                <c:pt idx="315">
                  <c:v>0.16607</c:v>
                </c:pt>
                <c:pt idx="316">
                  <c:v>0.16596</c:v>
                </c:pt>
                <c:pt idx="317">
                  <c:v>0.16584</c:v>
                </c:pt>
                <c:pt idx="318">
                  <c:v>0.16573</c:v>
                </c:pt>
                <c:pt idx="319">
                  <c:v>0.16562</c:v>
                </c:pt>
                <c:pt idx="320">
                  <c:v>0.1655</c:v>
                </c:pt>
                <c:pt idx="321">
                  <c:v>0.16539</c:v>
                </c:pt>
                <c:pt idx="322">
                  <c:v>0.16527</c:v>
                </c:pt>
                <c:pt idx="323">
                  <c:v>0.16516</c:v>
                </c:pt>
                <c:pt idx="324">
                  <c:v>0.16505</c:v>
                </c:pt>
                <c:pt idx="325">
                  <c:v>0.16493</c:v>
                </c:pt>
                <c:pt idx="326">
                  <c:v>0.16482</c:v>
                </c:pt>
                <c:pt idx="327">
                  <c:v>0.16471</c:v>
                </c:pt>
                <c:pt idx="328">
                  <c:v>0.16459</c:v>
                </c:pt>
                <c:pt idx="329">
                  <c:v>0.16448</c:v>
                </c:pt>
                <c:pt idx="330">
                  <c:v>0.16437</c:v>
                </c:pt>
                <c:pt idx="331">
                  <c:v>0.16425</c:v>
                </c:pt>
                <c:pt idx="332">
                  <c:v>0.16414</c:v>
                </c:pt>
                <c:pt idx="333">
                  <c:v>0.16403</c:v>
                </c:pt>
                <c:pt idx="334">
                  <c:v>0.16392</c:v>
                </c:pt>
                <c:pt idx="335">
                  <c:v>0.1638</c:v>
                </c:pt>
                <c:pt idx="336">
                  <c:v>0.16369</c:v>
                </c:pt>
                <c:pt idx="337">
                  <c:v>0.16358</c:v>
                </c:pt>
                <c:pt idx="338">
                  <c:v>0.16347</c:v>
                </c:pt>
                <c:pt idx="339">
                  <c:v>0.16336</c:v>
                </c:pt>
                <c:pt idx="340">
                  <c:v>0.16324</c:v>
                </c:pt>
                <c:pt idx="341">
                  <c:v>0.16313</c:v>
                </c:pt>
                <c:pt idx="342">
                  <c:v>0.16302</c:v>
                </c:pt>
                <c:pt idx="343">
                  <c:v>0.16291</c:v>
                </c:pt>
                <c:pt idx="344">
                  <c:v>0.1628</c:v>
                </c:pt>
                <c:pt idx="345">
                  <c:v>0.16269</c:v>
                </c:pt>
                <c:pt idx="346">
                  <c:v>0.16258</c:v>
                </c:pt>
                <c:pt idx="347">
                  <c:v>0.16246</c:v>
                </c:pt>
                <c:pt idx="348">
                  <c:v>0.16235</c:v>
                </c:pt>
                <c:pt idx="349">
                  <c:v>0.16224</c:v>
                </c:pt>
                <c:pt idx="350">
                  <c:v>0.16213</c:v>
                </c:pt>
                <c:pt idx="351">
                  <c:v>0.16202</c:v>
                </c:pt>
                <c:pt idx="352">
                  <c:v>0.16191</c:v>
                </c:pt>
                <c:pt idx="353">
                  <c:v>0.1618</c:v>
                </c:pt>
                <c:pt idx="354">
                  <c:v>0.16169</c:v>
                </c:pt>
                <c:pt idx="355">
                  <c:v>0.16158</c:v>
                </c:pt>
                <c:pt idx="356">
                  <c:v>0.16147</c:v>
                </c:pt>
                <c:pt idx="357">
                  <c:v>0.16136</c:v>
                </c:pt>
                <c:pt idx="358">
                  <c:v>0.16125</c:v>
                </c:pt>
                <c:pt idx="359">
                  <c:v>0.16114</c:v>
                </c:pt>
                <c:pt idx="360">
                  <c:v>0.16103</c:v>
                </c:pt>
                <c:pt idx="361">
                  <c:v>0.16092</c:v>
                </c:pt>
                <c:pt idx="362">
                  <c:v>0.16081</c:v>
                </c:pt>
                <c:pt idx="363">
                  <c:v>0.1607</c:v>
                </c:pt>
                <c:pt idx="364">
                  <c:v>0.1606</c:v>
                </c:pt>
                <c:pt idx="365">
                  <c:v>0.16049</c:v>
                </c:pt>
                <c:pt idx="366">
                  <c:v>0.16038</c:v>
                </c:pt>
                <c:pt idx="367">
                  <c:v>0.16027</c:v>
                </c:pt>
                <c:pt idx="368">
                  <c:v>0.16016</c:v>
                </c:pt>
                <c:pt idx="369">
                  <c:v>0.16005</c:v>
                </c:pt>
                <c:pt idx="370">
                  <c:v>0.15994</c:v>
                </c:pt>
                <c:pt idx="371">
                  <c:v>0.15984</c:v>
                </c:pt>
                <c:pt idx="372">
                  <c:v>0.15973</c:v>
                </c:pt>
                <c:pt idx="373">
                  <c:v>0.15962</c:v>
                </c:pt>
                <c:pt idx="374">
                  <c:v>0.15951</c:v>
                </c:pt>
                <c:pt idx="375">
                  <c:v>0.1594</c:v>
                </c:pt>
                <c:pt idx="376">
                  <c:v>0.1593</c:v>
                </c:pt>
                <c:pt idx="377">
                  <c:v>0.15919</c:v>
                </c:pt>
                <c:pt idx="378">
                  <c:v>0.15908</c:v>
                </c:pt>
                <c:pt idx="379">
                  <c:v>0.15897</c:v>
                </c:pt>
                <c:pt idx="380">
                  <c:v>0.15887</c:v>
                </c:pt>
                <c:pt idx="381">
                  <c:v>0.15876</c:v>
                </c:pt>
                <c:pt idx="382">
                  <c:v>0.15865</c:v>
                </c:pt>
                <c:pt idx="383">
                  <c:v>0.15855</c:v>
                </c:pt>
                <c:pt idx="384">
                  <c:v>0.15844</c:v>
                </c:pt>
                <c:pt idx="385">
                  <c:v>0.15833</c:v>
                </c:pt>
                <c:pt idx="386">
                  <c:v>0.15823</c:v>
                </c:pt>
                <c:pt idx="387">
                  <c:v>0.15812</c:v>
                </c:pt>
                <c:pt idx="388">
                  <c:v>0.15801</c:v>
                </c:pt>
                <c:pt idx="389">
                  <c:v>0.15791</c:v>
                </c:pt>
                <c:pt idx="390">
                  <c:v>0.1578</c:v>
                </c:pt>
                <c:pt idx="391">
                  <c:v>0.1577</c:v>
                </c:pt>
                <c:pt idx="392">
                  <c:v>0.15759</c:v>
                </c:pt>
                <c:pt idx="393">
                  <c:v>0.15749</c:v>
                </c:pt>
                <c:pt idx="394">
                  <c:v>0.15738</c:v>
                </c:pt>
                <c:pt idx="395">
                  <c:v>0.15727</c:v>
                </c:pt>
                <c:pt idx="396">
                  <c:v>0.15717</c:v>
                </c:pt>
                <c:pt idx="397">
                  <c:v>0.15706</c:v>
                </c:pt>
                <c:pt idx="398">
                  <c:v>0.15696</c:v>
                </c:pt>
                <c:pt idx="399">
                  <c:v>0.15685</c:v>
                </c:pt>
                <c:pt idx="400">
                  <c:v>0.15675</c:v>
                </c:pt>
                <c:pt idx="401">
                  <c:v>0.15664</c:v>
                </c:pt>
                <c:pt idx="402">
                  <c:v>0.15654</c:v>
                </c:pt>
                <c:pt idx="403">
                  <c:v>0.15644</c:v>
                </c:pt>
                <c:pt idx="404">
                  <c:v>0.15633</c:v>
                </c:pt>
                <c:pt idx="405">
                  <c:v>0.15623</c:v>
                </c:pt>
                <c:pt idx="406">
                  <c:v>0.15612</c:v>
                </c:pt>
                <c:pt idx="407">
                  <c:v>0.15602</c:v>
                </c:pt>
                <c:pt idx="408">
                  <c:v>0.15592</c:v>
                </c:pt>
                <c:pt idx="409">
                  <c:v>0.15581</c:v>
                </c:pt>
                <c:pt idx="410">
                  <c:v>0.15571</c:v>
                </c:pt>
                <c:pt idx="411">
                  <c:v>0.1556</c:v>
                </c:pt>
                <c:pt idx="412">
                  <c:v>0.1555</c:v>
                </c:pt>
                <c:pt idx="413">
                  <c:v>0.1554</c:v>
                </c:pt>
                <c:pt idx="414">
                  <c:v>0.15529</c:v>
                </c:pt>
                <c:pt idx="415">
                  <c:v>0.15519</c:v>
                </c:pt>
                <c:pt idx="416">
                  <c:v>0.15509</c:v>
                </c:pt>
                <c:pt idx="417">
                  <c:v>0.15499</c:v>
                </c:pt>
                <c:pt idx="418">
                  <c:v>0.15488</c:v>
                </c:pt>
                <c:pt idx="419">
                  <c:v>0.15478</c:v>
                </c:pt>
                <c:pt idx="420">
                  <c:v>0.15468</c:v>
                </c:pt>
                <c:pt idx="421">
                  <c:v>0.15458</c:v>
                </c:pt>
                <c:pt idx="422">
                  <c:v>0.15447</c:v>
                </c:pt>
                <c:pt idx="423">
                  <c:v>0.15437</c:v>
                </c:pt>
                <c:pt idx="424">
                  <c:v>0.15427</c:v>
                </c:pt>
                <c:pt idx="425">
                  <c:v>0.15417</c:v>
                </c:pt>
                <c:pt idx="426">
                  <c:v>0.15406</c:v>
                </c:pt>
                <c:pt idx="427">
                  <c:v>0.15396</c:v>
                </c:pt>
                <c:pt idx="428">
                  <c:v>0.15386</c:v>
                </c:pt>
                <c:pt idx="429">
                  <c:v>0.15376</c:v>
                </c:pt>
                <c:pt idx="430">
                  <c:v>0.15366</c:v>
                </c:pt>
                <c:pt idx="431">
                  <c:v>0.15356</c:v>
                </c:pt>
                <c:pt idx="432">
                  <c:v>0.15346</c:v>
                </c:pt>
                <c:pt idx="433">
                  <c:v>0.15336</c:v>
                </c:pt>
                <c:pt idx="434">
                  <c:v>0.15325</c:v>
                </c:pt>
                <c:pt idx="435">
                  <c:v>0.15315</c:v>
                </c:pt>
                <c:pt idx="436">
                  <c:v>0.15305</c:v>
                </c:pt>
                <c:pt idx="437">
                  <c:v>0.15295</c:v>
                </c:pt>
                <c:pt idx="438">
                  <c:v>0.15285</c:v>
                </c:pt>
                <c:pt idx="439">
                  <c:v>0.15275</c:v>
                </c:pt>
                <c:pt idx="440">
                  <c:v>0.15265</c:v>
                </c:pt>
                <c:pt idx="441">
                  <c:v>0.15255</c:v>
                </c:pt>
                <c:pt idx="442">
                  <c:v>0.15245</c:v>
                </c:pt>
                <c:pt idx="443">
                  <c:v>0.15235</c:v>
                </c:pt>
                <c:pt idx="444">
                  <c:v>0.15225</c:v>
                </c:pt>
                <c:pt idx="445">
                  <c:v>0.15215</c:v>
                </c:pt>
                <c:pt idx="446">
                  <c:v>0.15205</c:v>
                </c:pt>
                <c:pt idx="447">
                  <c:v>0.15195</c:v>
                </c:pt>
                <c:pt idx="448">
                  <c:v>0.15185</c:v>
                </c:pt>
                <c:pt idx="449">
                  <c:v>0.15175</c:v>
                </c:pt>
                <c:pt idx="450">
                  <c:v>0.15166</c:v>
                </c:pt>
                <c:pt idx="451">
                  <c:v>0.15156</c:v>
                </c:pt>
                <c:pt idx="452">
                  <c:v>0.15146</c:v>
                </c:pt>
                <c:pt idx="453">
                  <c:v>0.15136</c:v>
                </c:pt>
                <c:pt idx="454">
                  <c:v>0.15126</c:v>
                </c:pt>
                <c:pt idx="455">
                  <c:v>0.15116</c:v>
                </c:pt>
                <c:pt idx="456">
                  <c:v>0.15106</c:v>
                </c:pt>
                <c:pt idx="457">
                  <c:v>0.15096</c:v>
                </c:pt>
                <c:pt idx="458">
                  <c:v>0.15087</c:v>
                </c:pt>
                <c:pt idx="459">
                  <c:v>0.15077</c:v>
                </c:pt>
                <c:pt idx="460">
                  <c:v>0.15067</c:v>
                </c:pt>
                <c:pt idx="461">
                  <c:v>0.15057</c:v>
                </c:pt>
                <c:pt idx="462">
                  <c:v>0.15047</c:v>
                </c:pt>
                <c:pt idx="463">
                  <c:v>0.15038</c:v>
                </c:pt>
                <c:pt idx="464">
                  <c:v>0.15028</c:v>
                </c:pt>
                <c:pt idx="465">
                  <c:v>0.15018</c:v>
                </c:pt>
                <c:pt idx="466">
                  <c:v>0.15008</c:v>
                </c:pt>
                <c:pt idx="467">
                  <c:v>0.14999</c:v>
                </c:pt>
                <c:pt idx="468">
                  <c:v>0.14989</c:v>
                </c:pt>
                <c:pt idx="469">
                  <c:v>0.14979</c:v>
                </c:pt>
                <c:pt idx="470">
                  <c:v>0.1497</c:v>
                </c:pt>
                <c:pt idx="471">
                  <c:v>0.1496</c:v>
                </c:pt>
                <c:pt idx="472">
                  <c:v>0.1495</c:v>
                </c:pt>
                <c:pt idx="473">
                  <c:v>0.14941</c:v>
                </c:pt>
                <c:pt idx="474">
                  <c:v>0.14931</c:v>
                </c:pt>
                <c:pt idx="475">
                  <c:v>0.14921</c:v>
                </c:pt>
                <c:pt idx="476">
                  <c:v>0.14912</c:v>
                </c:pt>
                <c:pt idx="477">
                  <c:v>0.14902</c:v>
                </c:pt>
                <c:pt idx="478">
                  <c:v>0.14893</c:v>
                </c:pt>
                <c:pt idx="479">
                  <c:v>0.14883</c:v>
                </c:pt>
                <c:pt idx="480">
                  <c:v>0.14873</c:v>
                </c:pt>
                <c:pt idx="481">
                  <c:v>0.14864</c:v>
                </c:pt>
                <c:pt idx="482">
                  <c:v>0.14854</c:v>
                </c:pt>
                <c:pt idx="483">
                  <c:v>0.14845</c:v>
                </c:pt>
                <c:pt idx="484">
                  <c:v>0.14835</c:v>
                </c:pt>
                <c:pt idx="485">
                  <c:v>0.14826</c:v>
                </c:pt>
                <c:pt idx="486">
                  <c:v>0.14816</c:v>
                </c:pt>
                <c:pt idx="487">
                  <c:v>0.14807</c:v>
                </c:pt>
                <c:pt idx="488">
                  <c:v>0.14797</c:v>
                </c:pt>
                <c:pt idx="489">
                  <c:v>0.14788</c:v>
                </c:pt>
                <c:pt idx="490">
                  <c:v>0.14778</c:v>
                </c:pt>
                <c:pt idx="491">
                  <c:v>0.14769</c:v>
                </c:pt>
                <c:pt idx="492">
                  <c:v>0.14759</c:v>
                </c:pt>
                <c:pt idx="493">
                  <c:v>0.1475</c:v>
                </c:pt>
                <c:pt idx="494">
                  <c:v>0.1474</c:v>
                </c:pt>
                <c:pt idx="495">
                  <c:v>0.14731</c:v>
                </c:pt>
                <c:pt idx="496">
                  <c:v>0.14722</c:v>
                </c:pt>
                <c:pt idx="497">
                  <c:v>0.14712</c:v>
                </c:pt>
                <c:pt idx="498">
                  <c:v>0.14703</c:v>
                </c:pt>
                <c:pt idx="499">
                  <c:v>0.14693</c:v>
                </c:pt>
                <c:pt idx="500">
                  <c:v>0.14684</c:v>
                </c:pt>
                <c:pt idx="501">
                  <c:v>0.14675</c:v>
                </c:pt>
                <c:pt idx="502">
                  <c:v>0.14665</c:v>
                </c:pt>
                <c:pt idx="503">
                  <c:v>0.14656</c:v>
                </c:pt>
                <c:pt idx="504">
                  <c:v>0.14647</c:v>
                </c:pt>
                <c:pt idx="505">
                  <c:v>0.14637</c:v>
                </c:pt>
                <c:pt idx="506">
                  <c:v>0.14628</c:v>
                </c:pt>
                <c:pt idx="507">
                  <c:v>0.14619</c:v>
                </c:pt>
                <c:pt idx="508">
                  <c:v>0.1461</c:v>
                </c:pt>
                <c:pt idx="509">
                  <c:v>0.146</c:v>
                </c:pt>
                <c:pt idx="510">
                  <c:v>0.14591</c:v>
                </c:pt>
                <c:pt idx="511">
                  <c:v>0.14582</c:v>
                </c:pt>
                <c:pt idx="512">
                  <c:v>0.14573</c:v>
                </c:pt>
                <c:pt idx="513">
                  <c:v>0.14563</c:v>
                </c:pt>
                <c:pt idx="514">
                  <c:v>0.14554</c:v>
                </c:pt>
                <c:pt idx="515">
                  <c:v>0.14545</c:v>
                </c:pt>
                <c:pt idx="516">
                  <c:v>0.14536</c:v>
                </c:pt>
                <c:pt idx="517">
                  <c:v>0.14527</c:v>
                </c:pt>
                <c:pt idx="518">
                  <c:v>0.14517</c:v>
                </c:pt>
                <c:pt idx="519">
                  <c:v>0.14508</c:v>
                </c:pt>
                <c:pt idx="520">
                  <c:v>0.14499</c:v>
                </c:pt>
                <c:pt idx="521">
                  <c:v>0.1449</c:v>
                </c:pt>
                <c:pt idx="522">
                  <c:v>0.14481</c:v>
                </c:pt>
                <c:pt idx="523">
                  <c:v>0.14472</c:v>
                </c:pt>
                <c:pt idx="524">
                  <c:v>0.14463</c:v>
                </c:pt>
                <c:pt idx="525">
                  <c:v>0.14453</c:v>
                </c:pt>
                <c:pt idx="526">
                  <c:v>0.14444</c:v>
                </c:pt>
                <c:pt idx="527">
                  <c:v>0.14435</c:v>
                </c:pt>
                <c:pt idx="528">
                  <c:v>0.14426</c:v>
                </c:pt>
                <c:pt idx="529">
                  <c:v>0.14417</c:v>
                </c:pt>
                <c:pt idx="530">
                  <c:v>0.14408</c:v>
                </c:pt>
                <c:pt idx="531">
                  <c:v>0.14399</c:v>
                </c:pt>
                <c:pt idx="532">
                  <c:v>0.1439</c:v>
                </c:pt>
                <c:pt idx="533">
                  <c:v>0.14381</c:v>
                </c:pt>
                <c:pt idx="534">
                  <c:v>0.14372</c:v>
                </c:pt>
                <c:pt idx="535">
                  <c:v>0.14363</c:v>
                </c:pt>
                <c:pt idx="536">
                  <c:v>0.14354</c:v>
                </c:pt>
                <c:pt idx="537">
                  <c:v>0.14345</c:v>
                </c:pt>
                <c:pt idx="538">
                  <c:v>0.14336</c:v>
                </c:pt>
                <c:pt idx="539">
                  <c:v>0.14327</c:v>
                </c:pt>
                <c:pt idx="540">
                  <c:v>0.14318</c:v>
                </c:pt>
                <c:pt idx="541">
                  <c:v>0.14309</c:v>
                </c:pt>
                <c:pt idx="542">
                  <c:v>0.143</c:v>
                </c:pt>
                <c:pt idx="543">
                  <c:v>0.14291</c:v>
                </c:pt>
                <c:pt idx="544">
                  <c:v>0.14282</c:v>
                </c:pt>
                <c:pt idx="545">
                  <c:v>0.14274</c:v>
                </c:pt>
                <c:pt idx="546">
                  <c:v>0.14265</c:v>
                </c:pt>
                <c:pt idx="547">
                  <c:v>0.14256</c:v>
                </c:pt>
                <c:pt idx="548">
                  <c:v>0.14247</c:v>
                </c:pt>
                <c:pt idx="549">
                  <c:v>0.14238</c:v>
                </c:pt>
                <c:pt idx="550">
                  <c:v>0.14229</c:v>
                </c:pt>
                <c:pt idx="551">
                  <c:v>0.1422</c:v>
                </c:pt>
                <c:pt idx="552">
                  <c:v>0.14212</c:v>
                </c:pt>
                <c:pt idx="553">
                  <c:v>0.14203</c:v>
                </c:pt>
                <c:pt idx="554">
                  <c:v>0.14194</c:v>
                </c:pt>
                <c:pt idx="555">
                  <c:v>0.14185</c:v>
                </c:pt>
                <c:pt idx="556">
                  <c:v>0.14176</c:v>
                </c:pt>
                <c:pt idx="557">
                  <c:v>0.14168</c:v>
                </c:pt>
                <c:pt idx="558">
                  <c:v>0.14159</c:v>
                </c:pt>
                <c:pt idx="559">
                  <c:v>0.1415</c:v>
                </c:pt>
                <c:pt idx="560">
                  <c:v>0.14141</c:v>
                </c:pt>
                <c:pt idx="561">
                  <c:v>0.14133</c:v>
                </c:pt>
                <c:pt idx="562">
                  <c:v>0.14124</c:v>
                </c:pt>
                <c:pt idx="563">
                  <c:v>0.14115</c:v>
                </c:pt>
                <c:pt idx="564">
                  <c:v>0.14106</c:v>
                </c:pt>
                <c:pt idx="565">
                  <c:v>0.14098</c:v>
                </c:pt>
                <c:pt idx="566">
                  <c:v>0.14089</c:v>
                </c:pt>
                <c:pt idx="567">
                  <c:v>0.1408</c:v>
                </c:pt>
                <c:pt idx="568">
                  <c:v>0.14072</c:v>
                </c:pt>
                <c:pt idx="569">
                  <c:v>0.14063</c:v>
                </c:pt>
                <c:pt idx="570">
                  <c:v>0.14054</c:v>
                </c:pt>
                <c:pt idx="571">
                  <c:v>0.14046</c:v>
                </c:pt>
                <c:pt idx="572">
                  <c:v>0.14037</c:v>
                </c:pt>
                <c:pt idx="573">
                  <c:v>0.14029</c:v>
                </c:pt>
                <c:pt idx="574">
                  <c:v>0.1402</c:v>
                </c:pt>
                <c:pt idx="575">
                  <c:v>0.14011</c:v>
                </c:pt>
                <c:pt idx="576">
                  <c:v>0.14003</c:v>
                </c:pt>
                <c:pt idx="577">
                  <c:v>0.13994</c:v>
                </c:pt>
                <c:pt idx="578">
                  <c:v>0.13986</c:v>
                </c:pt>
                <c:pt idx="579">
                  <c:v>0.13977</c:v>
                </c:pt>
                <c:pt idx="580">
                  <c:v>0.13968</c:v>
                </c:pt>
                <c:pt idx="581">
                  <c:v>0.1396</c:v>
                </c:pt>
                <c:pt idx="582">
                  <c:v>0.13951</c:v>
                </c:pt>
                <c:pt idx="583">
                  <c:v>0.13943</c:v>
                </c:pt>
                <c:pt idx="584">
                  <c:v>0.13934</c:v>
                </c:pt>
                <c:pt idx="585">
                  <c:v>0.13926</c:v>
                </c:pt>
                <c:pt idx="586">
                  <c:v>0.13917</c:v>
                </c:pt>
                <c:pt idx="587">
                  <c:v>0.13909</c:v>
                </c:pt>
                <c:pt idx="588">
                  <c:v>0.139</c:v>
                </c:pt>
                <c:pt idx="589">
                  <c:v>0.13892</c:v>
                </c:pt>
                <c:pt idx="590">
                  <c:v>0.13883</c:v>
                </c:pt>
                <c:pt idx="591">
                  <c:v>0.13875</c:v>
                </c:pt>
                <c:pt idx="592">
                  <c:v>0.13867</c:v>
                </c:pt>
                <c:pt idx="593">
                  <c:v>0.13858</c:v>
                </c:pt>
                <c:pt idx="594">
                  <c:v>0.1385</c:v>
                </c:pt>
                <c:pt idx="595">
                  <c:v>0.13841</c:v>
                </c:pt>
                <c:pt idx="596">
                  <c:v>0.13833</c:v>
                </c:pt>
                <c:pt idx="597">
                  <c:v>0.13825</c:v>
                </c:pt>
                <c:pt idx="598">
                  <c:v>0.13816</c:v>
                </c:pt>
                <c:pt idx="599">
                  <c:v>0.13808</c:v>
                </c:pt>
                <c:pt idx="600">
                  <c:v>0.13799</c:v>
                </c:pt>
                <c:pt idx="601">
                  <c:v>0.13791</c:v>
                </c:pt>
                <c:pt idx="602">
                  <c:v>0.13783</c:v>
                </c:pt>
                <c:pt idx="603">
                  <c:v>0.13774</c:v>
                </c:pt>
                <c:pt idx="604">
                  <c:v>0.13766</c:v>
                </c:pt>
                <c:pt idx="605">
                  <c:v>0.13758</c:v>
                </c:pt>
                <c:pt idx="606">
                  <c:v>0.13749</c:v>
                </c:pt>
                <c:pt idx="607">
                  <c:v>0.13741</c:v>
                </c:pt>
                <c:pt idx="608">
                  <c:v>0.13733</c:v>
                </c:pt>
                <c:pt idx="609">
                  <c:v>0.13725</c:v>
                </c:pt>
                <c:pt idx="610">
                  <c:v>0.13716</c:v>
                </c:pt>
                <c:pt idx="611">
                  <c:v>0.13708</c:v>
                </c:pt>
                <c:pt idx="612">
                  <c:v>0.137</c:v>
                </c:pt>
                <c:pt idx="613">
                  <c:v>0.13692</c:v>
                </c:pt>
                <c:pt idx="614">
                  <c:v>0.13683</c:v>
                </c:pt>
                <c:pt idx="615">
                  <c:v>0.13675</c:v>
                </c:pt>
                <c:pt idx="616">
                  <c:v>0.13667</c:v>
                </c:pt>
                <c:pt idx="617">
                  <c:v>0.13659</c:v>
                </c:pt>
                <c:pt idx="618">
                  <c:v>0.13651</c:v>
                </c:pt>
                <c:pt idx="619">
                  <c:v>0.13642</c:v>
                </c:pt>
                <c:pt idx="620">
                  <c:v>0.13634</c:v>
                </c:pt>
                <c:pt idx="621">
                  <c:v>0.13626</c:v>
                </c:pt>
                <c:pt idx="622">
                  <c:v>0.13618</c:v>
                </c:pt>
                <c:pt idx="623">
                  <c:v>0.1361</c:v>
                </c:pt>
                <c:pt idx="624">
                  <c:v>0.13602</c:v>
                </c:pt>
                <c:pt idx="625">
                  <c:v>0.13593</c:v>
                </c:pt>
                <c:pt idx="626">
                  <c:v>0.13585</c:v>
                </c:pt>
                <c:pt idx="627">
                  <c:v>0.13577</c:v>
                </c:pt>
                <c:pt idx="628">
                  <c:v>0.13569</c:v>
                </c:pt>
                <c:pt idx="629">
                  <c:v>0.13561</c:v>
                </c:pt>
                <c:pt idx="630">
                  <c:v>0.13553</c:v>
                </c:pt>
                <c:pt idx="631">
                  <c:v>0.13545</c:v>
                </c:pt>
                <c:pt idx="632">
                  <c:v>0.13537</c:v>
                </c:pt>
                <c:pt idx="633">
                  <c:v>0.13529</c:v>
                </c:pt>
                <c:pt idx="634">
                  <c:v>0.13521</c:v>
                </c:pt>
                <c:pt idx="635">
                  <c:v>0.13513</c:v>
                </c:pt>
                <c:pt idx="636">
                  <c:v>0.13505</c:v>
                </c:pt>
                <c:pt idx="637">
                  <c:v>0.13497</c:v>
                </c:pt>
                <c:pt idx="638">
                  <c:v>0.13489</c:v>
                </c:pt>
                <c:pt idx="639">
                  <c:v>0.13481</c:v>
                </c:pt>
                <c:pt idx="640">
                  <c:v>0.13473</c:v>
                </c:pt>
                <c:pt idx="641">
                  <c:v>0.13465</c:v>
                </c:pt>
                <c:pt idx="642">
                  <c:v>0.13457</c:v>
                </c:pt>
                <c:pt idx="643">
                  <c:v>0.13449</c:v>
                </c:pt>
                <c:pt idx="644">
                  <c:v>0.13441</c:v>
                </c:pt>
                <c:pt idx="645">
                  <c:v>0.13433</c:v>
                </c:pt>
                <c:pt idx="646">
                  <c:v>0.13425</c:v>
                </c:pt>
                <c:pt idx="647">
                  <c:v>0.13417</c:v>
                </c:pt>
                <c:pt idx="648">
                  <c:v>0.13409</c:v>
                </c:pt>
                <c:pt idx="649">
                  <c:v>0.13401</c:v>
                </c:pt>
                <c:pt idx="650">
                  <c:v>0.13393</c:v>
                </c:pt>
                <c:pt idx="651">
                  <c:v>0.13385</c:v>
                </c:pt>
                <c:pt idx="652">
                  <c:v>0.13377</c:v>
                </c:pt>
                <c:pt idx="653">
                  <c:v>0.1337</c:v>
                </c:pt>
                <c:pt idx="654">
                  <c:v>0.13362</c:v>
                </c:pt>
                <c:pt idx="655">
                  <c:v>0.13354</c:v>
                </c:pt>
                <c:pt idx="656">
                  <c:v>0.13346</c:v>
                </c:pt>
                <c:pt idx="657">
                  <c:v>0.13338</c:v>
                </c:pt>
                <c:pt idx="658">
                  <c:v>0.1333</c:v>
                </c:pt>
                <c:pt idx="659">
                  <c:v>0.13322</c:v>
                </c:pt>
                <c:pt idx="660">
                  <c:v>0.13315</c:v>
                </c:pt>
                <c:pt idx="661">
                  <c:v>0.13307</c:v>
                </c:pt>
                <c:pt idx="662">
                  <c:v>0.13299</c:v>
                </c:pt>
                <c:pt idx="663">
                  <c:v>0.13291</c:v>
                </c:pt>
                <c:pt idx="664">
                  <c:v>0.13283</c:v>
                </c:pt>
                <c:pt idx="665">
                  <c:v>0.13276</c:v>
                </c:pt>
                <c:pt idx="666">
                  <c:v>0.13268</c:v>
                </c:pt>
                <c:pt idx="667">
                  <c:v>0.1326</c:v>
                </c:pt>
                <c:pt idx="668">
                  <c:v>0.13252</c:v>
                </c:pt>
                <c:pt idx="669">
                  <c:v>0.13245</c:v>
                </c:pt>
                <c:pt idx="670">
                  <c:v>0.13237</c:v>
                </c:pt>
                <c:pt idx="671">
                  <c:v>0.13229</c:v>
                </c:pt>
                <c:pt idx="672">
                  <c:v>0.13221</c:v>
                </c:pt>
                <c:pt idx="673">
                  <c:v>0.13214</c:v>
                </c:pt>
                <c:pt idx="674">
                  <c:v>0.13206</c:v>
                </c:pt>
                <c:pt idx="675">
                  <c:v>0.13198</c:v>
                </c:pt>
                <c:pt idx="676">
                  <c:v>0.13191</c:v>
                </c:pt>
                <c:pt idx="677">
                  <c:v>0.13183</c:v>
                </c:pt>
                <c:pt idx="678">
                  <c:v>0.13175</c:v>
                </c:pt>
                <c:pt idx="679">
                  <c:v>0.13168</c:v>
                </c:pt>
                <c:pt idx="680">
                  <c:v>0.1316</c:v>
                </c:pt>
                <c:pt idx="681">
                  <c:v>0.13152</c:v>
                </c:pt>
                <c:pt idx="682">
                  <c:v>0.13145</c:v>
                </c:pt>
                <c:pt idx="683">
                  <c:v>0.13137</c:v>
                </c:pt>
                <c:pt idx="684">
                  <c:v>0.1313</c:v>
                </c:pt>
                <c:pt idx="685">
                  <c:v>0.13122</c:v>
                </c:pt>
                <c:pt idx="686">
                  <c:v>0.13114</c:v>
                </c:pt>
                <c:pt idx="687">
                  <c:v>0.13107</c:v>
                </c:pt>
                <c:pt idx="688">
                  <c:v>0.13099</c:v>
                </c:pt>
                <c:pt idx="689">
                  <c:v>0.13092</c:v>
                </c:pt>
                <c:pt idx="690">
                  <c:v>0.13084</c:v>
                </c:pt>
                <c:pt idx="691">
                  <c:v>0.13076</c:v>
                </c:pt>
                <c:pt idx="692">
                  <c:v>0.13069</c:v>
                </c:pt>
                <c:pt idx="693">
                  <c:v>0.13061</c:v>
                </c:pt>
                <c:pt idx="694">
                  <c:v>0.13054</c:v>
                </c:pt>
                <c:pt idx="695">
                  <c:v>0.13046</c:v>
                </c:pt>
                <c:pt idx="696">
                  <c:v>0.13039</c:v>
                </c:pt>
                <c:pt idx="697">
                  <c:v>0.13031</c:v>
                </c:pt>
                <c:pt idx="698">
                  <c:v>0.13024</c:v>
                </c:pt>
                <c:pt idx="699">
                  <c:v>0.13016</c:v>
                </c:pt>
                <c:pt idx="700">
                  <c:v>0.13009</c:v>
                </c:pt>
                <c:pt idx="701">
                  <c:v>0.13001</c:v>
                </c:pt>
                <c:pt idx="702">
                  <c:v>0.12994</c:v>
                </c:pt>
                <c:pt idx="703">
                  <c:v>0.12986</c:v>
                </c:pt>
                <c:pt idx="704">
                  <c:v>0.12979</c:v>
                </c:pt>
                <c:pt idx="705">
                  <c:v>0.12972</c:v>
                </c:pt>
                <c:pt idx="706">
                  <c:v>0.12964</c:v>
                </c:pt>
                <c:pt idx="707">
                  <c:v>0.12957</c:v>
                </c:pt>
                <c:pt idx="708">
                  <c:v>0.12949</c:v>
                </c:pt>
                <c:pt idx="709">
                  <c:v>0.12942</c:v>
                </c:pt>
                <c:pt idx="710">
                  <c:v>0.12934</c:v>
                </c:pt>
                <c:pt idx="711">
                  <c:v>0.12927</c:v>
                </c:pt>
                <c:pt idx="712">
                  <c:v>0.1292</c:v>
                </c:pt>
                <c:pt idx="713">
                  <c:v>0.12912</c:v>
                </c:pt>
                <c:pt idx="714">
                  <c:v>0.12905</c:v>
                </c:pt>
                <c:pt idx="715">
                  <c:v>0.12898</c:v>
                </c:pt>
                <c:pt idx="716">
                  <c:v>0.1289</c:v>
                </c:pt>
                <c:pt idx="717">
                  <c:v>0.12883</c:v>
                </c:pt>
                <c:pt idx="718">
                  <c:v>0.12876</c:v>
                </c:pt>
                <c:pt idx="719">
                  <c:v>0.12868</c:v>
                </c:pt>
                <c:pt idx="720">
                  <c:v>0.12861</c:v>
                </c:pt>
                <c:pt idx="721">
                  <c:v>0.12854</c:v>
                </c:pt>
                <c:pt idx="722">
                  <c:v>0.12846</c:v>
                </c:pt>
                <c:pt idx="723">
                  <c:v>0.12839</c:v>
                </c:pt>
                <c:pt idx="724">
                  <c:v>0.12832</c:v>
                </c:pt>
                <c:pt idx="725">
                  <c:v>0.12824</c:v>
                </c:pt>
                <c:pt idx="726">
                  <c:v>0.12817</c:v>
                </c:pt>
                <c:pt idx="727">
                  <c:v>0.1281</c:v>
                </c:pt>
                <c:pt idx="728">
                  <c:v>0.12803</c:v>
                </c:pt>
                <c:pt idx="729">
                  <c:v>0.12795</c:v>
                </c:pt>
                <c:pt idx="730">
                  <c:v>0.12788</c:v>
                </c:pt>
                <c:pt idx="731">
                  <c:v>0.12781</c:v>
                </c:pt>
                <c:pt idx="732">
                  <c:v>0.12774</c:v>
                </c:pt>
                <c:pt idx="733">
                  <c:v>0.12766</c:v>
                </c:pt>
                <c:pt idx="734">
                  <c:v>0.12759</c:v>
                </c:pt>
                <c:pt idx="735">
                  <c:v>0.12752</c:v>
                </c:pt>
                <c:pt idx="736">
                  <c:v>0.12745</c:v>
                </c:pt>
                <c:pt idx="737">
                  <c:v>0.12738</c:v>
                </c:pt>
                <c:pt idx="738">
                  <c:v>0.12731</c:v>
                </c:pt>
                <c:pt idx="739">
                  <c:v>0.12723</c:v>
                </c:pt>
                <c:pt idx="740">
                  <c:v>0.12716</c:v>
                </c:pt>
                <c:pt idx="741">
                  <c:v>0.12709</c:v>
                </c:pt>
                <c:pt idx="742">
                  <c:v>0.12702</c:v>
                </c:pt>
                <c:pt idx="743">
                  <c:v>0.12695</c:v>
                </c:pt>
                <c:pt idx="744">
                  <c:v>0.12688</c:v>
                </c:pt>
                <c:pt idx="745">
                  <c:v>0.1268</c:v>
                </c:pt>
                <c:pt idx="746">
                  <c:v>0.12673</c:v>
                </c:pt>
                <c:pt idx="747">
                  <c:v>0.12666</c:v>
                </c:pt>
                <c:pt idx="748">
                  <c:v>0.12659</c:v>
                </c:pt>
                <c:pt idx="749">
                  <c:v>0.12652</c:v>
                </c:pt>
                <c:pt idx="750">
                  <c:v>0.12645</c:v>
                </c:pt>
                <c:pt idx="751">
                  <c:v>0.12638</c:v>
                </c:pt>
                <c:pt idx="752">
                  <c:v>0.12631</c:v>
                </c:pt>
                <c:pt idx="753">
                  <c:v>0.12624</c:v>
                </c:pt>
                <c:pt idx="754">
                  <c:v>0.12617</c:v>
                </c:pt>
                <c:pt idx="755">
                  <c:v>0.1261</c:v>
                </c:pt>
                <c:pt idx="756">
                  <c:v>0.12603</c:v>
                </c:pt>
                <c:pt idx="757">
                  <c:v>0.12596</c:v>
                </c:pt>
                <c:pt idx="758">
                  <c:v>0.12589</c:v>
                </c:pt>
                <c:pt idx="759">
                  <c:v>0.12582</c:v>
                </c:pt>
                <c:pt idx="760">
                  <c:v>0.12575</c:v>
                </c:pt>
                <c:pt idx="761">
                  <c:v>0.12568</c:v>
                </c:pt>
                <c:pt idx="762">
                  <c:v>0.12561</c:v>
                </c:pt>
                <c:pt idx="763">
                  <c:v>0.12554</c:v>
                </c:pt>
                <c:pt idx="764">
                  <c:v>0.12547</c:v>
                </c:pt>
                <c:pt idx="765">
                  <c:v>0.1254</c:v>
                </c:pt>
                <c:pt idx="766">
                  <c:v>0.12533</c:v>
                </c:pt>
                <c:pt idx="767">
                  <c:v>0.12526</c:v>
                </c:pt>
                <c:pt idx="768">
                  <c:v>0.12519</c:v>
                </c:pt>
                <c:pt idx="769">
                  <c:v>0.12512</c:v>
                </c:pt>
                <c:pt idx="770">
                  <c:v>0.12505</c:v>
                </c:pt>
                <c:pt idx="771">
                  <c:v>0.12498</c:v>
                </c:pt>
                <c:pt idx="772">
                  <c:v>0.12491</c:v>
                </c:pt>
                <c:pt idx="773">
                  <c:v>0.12484</c:v>
                </c:pt>
                <c:pt idx="774">
                  <c:v>0.12477</c:v>
                </c:pt>
                <c:pt idx="775">
                  <c:v>0.1247</c:v>
                </c:pt>
                <c:pt idx="776">
                  <c:v>0.12463</c:v>
                </c:pt>
                <c:pt idx="777">
                  <c:v>0.12456</c:v>
                </c:pt>
                <c:pt idx="778">
                  <c:v>0.1245</c:v>
                </c:pt>
                <c:pt idx="779">
                  <c:v>0.12443</c:v>
                </c:pt>
                <c:pt idx="780">
                  <c:v>0.12436</c:v>
                </c:pt>
                <c:pt idx="781">
                  <c:v>0.12429</c:v>
                </c:pt>
                <c:pt idx="782">
                  <c:v>0.12422</c:v>
                </c:pt>
                <c:pt idx="783">
                  <c:v>0.12415</c:v>
                </c:pt>
                <c:pt idx="784">
                  <c:v>0.12408</c:v>
                </c:pt>
                <c:pt idx="785">
                  <c:v>0.12402</c:v>
                </c:pt>
                <c:pt idx="786">
                  <c:v>0.12395</c:v>
                </c:pt>
                <c:pt idx="787">
                  <c:v>0.12388</c:v>
                </c:pt>
                <c:pt idx="788">
                  <c:v>0.12381</c:v>
                </c:pt>
                <c:pt idx="789">
                  <c:v>0.12374</c:v>
                </c:pt>
                <c:pt idx="790">
                  <c:v>0.12368</c:v>
                </c:pt>
                <c:pt idx="791">
                  <c:v>0.12361</c:v>
                </c:pt>
                <c:pt idx="792">
                  <c:v>0.12354</c:v>
                </c:pt>
                <c:pt idx="793">
                  <c:v>0.12347</c:v>
                </c:pt>
                <c:pt idx="794">
                  <c:v>0.12341</c:v>
                </c:pt>
                <c:pt idx="795">
                  <c:v>0.12334</c:v>
                </c:pt>
                <c:pt idx="796">
                  <c:v>0.12327</c:v>
                </c:pt>
                <c:pt idx="797">
                  <c:v>0.1232</c:v>
                </c:pt>
                <c:pt idx="798">
                  <c:v>0.12314</c:v>
                </c:pt>
                <c:pt idx="799">
                  <c:v>0.12307</c:v>
                </c:pt>
                <c:pt idx="800">
                  <c:v>0.123</c:v>
                </c:pt>
                <c:pt idx="801">
                  <c:v>0.12293</c:v>
                </c:pt>
                <c:pt idx="802">
                  <c:v>0.12287</c:v>
                </c:pt>
                <c:pt idx="803">
                  <c:v>0.1228</c:v>
                </c:pt>
                <c:pt idx="804">
                  <c:v>0.12273</c:v>
                </c:pt>
                <c:pt idx="805">
                  <c:v>0.12267</c:v>
                </c:pt>
                <c:pt idx="806">
                  <c:v>0.1226</c:v>
                </c:pt>
                <c:pt idx="807">
                  <c:v>0.12253</c:v>
                </c:pt>
                <c:pt idx="808">
                  <c:v>0.12247</c:v>
                </c:pt>
                <c:pt idx="809">
                  <c:v>0.1224</c:v>
                </c:pt>
                <c:pt idx="810">
                  <c:v>0.12233</c:v>
                </c:pt>
                <c:pt idx="811">
                  <c:v>0.12227</c:v>
                </c:pt>
                <c:pt idx="812">
                  <c:v>0.1222</c:v>
                </c:pt>
                <c:pt idx="813">
                  <c:v>0.12213</c:v>
                </c:pt>
                <c:pt idx="814">
                  <c:v>0.12207</c:v>
                </c:pt>
                <c:pt idx="815">
                  <c:v>0.122</c:v>
                </c:pt>
                <c:pt idx="816">
                  <c:v>0.12194</c:v>
                </c:pt>
                <c:pt idx="817">
                  <c:v>0.12187</c:v>
                </c:pt>
                <c:pt idx="818">
                  <c:v>0.1218</c:v>
                </c:pt>
                <c:pt idx="819">
                  <c:v>0.12174</c:v>
                </c:pt>
                <c:pt idx="820">
                  <c:v>0.12167</c:v>
                </c:pt>
                <c:pt idx="821">
                  <c:v>0.12161</c:v>
                </c:pt>
                <c:pt idx="822">
                  <c:v>0.12154</c:v>
                </c:pt>
                <c:pt idx="823">
                  <c:v>0.12147</c:v>
                </c:pt>
                <c:pt idx="824">
                  <c:v>0.12141</c:v>
                </c:pt>
                <c:pt idx="825">
                  <c:v>0.12134</c:v>
                </c:pt>
                <c:pt idx="826">
                  <c:v>0.12128</c:v>
                </c:pt>
                <c:pt idx="827">
                  <c:v>0.12121</c:v>
                </c:pt>
                <c:pt idx="828">
                  <c:v>0.12115</c:v>
                </c:pt>
                <c:pt idx="829">
                  <c:v>0.12108</c:v>
                </c:pt>
                <c:pt idx="830">
                  <c:v>0.12102</c:v>
                </c:pt>
                <c:pt idx="831">
                  <c:v>0.12095</c:v>
                </c:pt>
                <c:pt idx="832">
                  <c:v>0.12089</c:v>
                </c:pt>
                <c:pt idx="833">
                  <c:v>0.12082</c:v>
                </c:pt>
                <c:pt idx="834">
                  <c:v>0.12076</c:v>
                </c:pt>
                <c:pt idx="835">
                  <c:v>0.12069</c:v>
                </c:pt>
                <c:pt idx="836">
                  <c:v>0.12063</c:v>
                </c:pt>
                <c:pt idx="837">
                  <c:v>0.12056</c:v>
                </c:pt>
                <c:pt idx="838">
                  <c:v>0.1205</c:v>
                </c:pt>
                <c:pt idx="839">
                  <c:v>0.12043</c:v>
                </c:pt>
                <c:pt idx="840">
                  <c:v>0.12037</c:v>
                </c:pt>
                <c:pt idx="841">
                  <c:v>0.12031</c:v>
                </c:pt>
                <c:pt idx="842">
                  <c:v>0.12024</c:v>
                </c:pt>
                <c:pt idx="843">
                  <c:v>0.12018</c:v>
                </c:pt>
                <c:pt idx="844">
                  <c:v>0.12011</c:v>
                </c:pt>
                <c:pt idx="845">
                  <c:v>0.12005</c:v>
                </c:pt>
                <c:pt idx="846">
                  <c:v>0.11998</c:v>
                </c:pt>
                <c:pt idx="847">
                  <c:v>0.11992</c:v>
                </c:pt>
                <c:pt idx="848">
                  <c:v>0.11986</c:v>
                </c:pt>
                <c:pt idx="849">
                  <c:v>0.11979</c:v>
                </c:pt>
                <c:pt idx="850">
                  <c:v>0.11973</c:v>
                </c:pt>
                <c:pt idx="851">
                  <c:v>0.11967</c:v>
                </c:pt>
                <c:pt idx="852">
                  <c:v>0.1196</c:v>
                </c:pt>
                <c:pt idx="853">
                  <c:v>0.11954</c:v>
                </c:pt>
                <c:pt idx="854">
                  <c:v>0.11947</c:v>
                </c:pt>
                <c:pt idx="855">
                  <c:v>0.11941</c:v>
                </c:pt>
                <c:pt idx="856">
                  <c:v>0.11935</c:v>
                </c:pt>
                <c:pt idx="857">
                  <c:v>0.11928</c:v>
                </c:pt>
                <c:pt idx="858">
                  <c:v>0.11922</c:v>
                </c:pt>
                <c:pt idx="859">
                  <c:v>0.11916</c:v>
                </c:pt>
                <c:pt idx="860">
                  <c:v>0.1191</c:v>
                </c:pt>
                <c:pt idx="861">
                  <c:v>0.11903</c:v>
                </c:pt>
                <c:pt idx="862">
                  <c:v>0.11897</c:v>
                </c:pt>
                <c:pt idx="863">
                  <c:v>0.11891</c:v>
                </c:pt>
                <c:pt idx="864">
                  <c:v>0.11884</c:v>
                </c:pt>
                <c:pt idx="865">
                  <c:v>0.11878</c:v>
                </c:pt>
                <c:pt idx="866">
                  <c:v>0.11872</c:v>
                </c:pt>
                <c:pt idx="867">
                  <c:v>0.11865</c:v>
                </c:pt>
                <c:pt idx="868">
                  <c:v>0.11859</c:v>
                </c:pt>
                <c:pt idx="869">
                  <c:v>0.11853</c:v>
                </c:pt>
                <c:pt idx="870">
                  <c:v>0.11847</c:v>
                </c:pt>
                <c:pt idx="871">
                  <c:v>0.1184</c:v>
                </c:pt>
                <c:pt idx="872">
                  <c:v>0.11834</c:v>
                </c:pt>
                <c:pt idx="873">
                  <c:v>0.11828</c:v>
                </c:pt>
                <c:pt idx="874">
                  <c:v>0.11822</c:v>
                </c:pt>
                <c:pt idx="875">
                  <c:v>0.11816</c:v>
                </c:pt>
                <c:pt idx="876">
                  <c:v>0.11809</c:v>
                </c:pt>
                <c:pt idx="877">
                  <c:v>0.11803</c:v>
                </c:pt>
                <c:pt idx="878">
                  <c:v>0.11797</c:v>
                </c:pt>
                <c:pt idx="879">
                  <c:v>0.11791</c:v>
                </c:pt>
                <c:pt idx="880">
                  <c:v>0.11785</c:v>
                </c:pt>
                <c:pt idx="881">
                  <c:v>0.11778</c:v>
                </c:pt>
                <c:pt idx="882">
                  <c:v>0.11772</c:v>
                </c:pt>
                <c:pt idx="883">
                  <c:v>0.11766</c:v>
                </c:pt>
                <c:pt idx="884">
                  <c:v>0.1176</c:v>
                </c:pt>
                <c:pt idx="885">
                  <c:v>0.11754</c:v>
                </c:pt>
                <c:pt idx="886">
                  <c:v>0.11748</c:v>
                </c:pt>
                <c:pt idx="887">
                  <c:v>0.11741</c:v>
                </c:pt>
                <c:pt idx="888">
                  <c:v>0.11735</c:v>
                </c:pt>
                <c:pt idx="889">
                  <c:v>0.11729</c:v>
                </c:pt>
                <c:pt idx="890">
                  <c:v>0.11723</c:v>
                </c:pt>
                <c:pt idx="891">
                  <c:v>0.11717</c:v>
                </c:pt>
                <c:pt idx="892">
                  <c:v>0.11711</c:v>
                </c:pt>
                <c:pt idx="893">
                  <c:v>0.11705</c:v>
                </c:pt>
                <c:pt idx="894">
                  <c:v>0.11699</c:v>
                </c:pt>
                <c:pt idx="895">
                  <c:v>0.11693</c:v>
                </c:pt>
                <c:pt idx="896">
                  <c:v>0.11686</c:v>
                </c:pt>
                <c:pt idx="897">
                  <c:v>0.1168</c:v>
                </c:pt>
                <c:pt idx="898">
                  <c:v>0.11674</c:v>
                </c:pt>
                <c:pt idx="899">
                  <c:v>0.11668</c:v>
                </c:pt>
                <c:pt idx="900">
                  <c:v>0.11662</c:v>
                </c:pt>
                <c:pt idx="901">
                  <c:v>0.11656</c:v>
                </c:pt>
                <c:pt idx="902">
                  <c:v>0.1165</c:v>
                </c:pt>
                <c:pt idx="903">
                  <c:v>0.11644</c:v>
                </c:pt>
                <c:pt idx="904">
                  <c:v>0.11638</c:v>
                </c:pt>
                <c:pt idx="905">
                  <c:v>0.11632</c:v>
                </c:pt>
                <c:pt idx="906">
                  <c:v>0.11626</c:v>
                </c:pt>
                <c:pt idx="907">
                  <c:v>0.1162</c:v>
                </c:pt>
                <c:pt idx="908">
                  <c:v>0.11614</c:v>
                </c:pt>
                <c:pt idx="909">
                  <c:v>0.11608</c:v>
                </c:pt>
                <c:pt idx="910">
                  <c:v>0.11602</c:v>
                </c:pt>
                <c:pt idx="911">
                  <c:v>0.11596</c:v>
                </c:pt>
                <c:pt idx="912">
                  <c:v>0.1159</c:v>
                </c:pt>
                <c:pt idx="913">
                  <c:v>0.11584</c:v>
                </c:pt>
                <c:pt idx="914">
                  <c:v>0.11578</c:v>
                </c:pt>
                <c:pt idx="915">
                  <c:v>0.11572</c:v>
                </c:pt>
                <c:pt idx="916">
                  <c:v>0.11566</c:v>
                </c:pt>
                <c:pt idx="917">
                  <c:v>0.1156</c:v>
                </c:pt>
                <c:pt idx="918">
                  <c:v>0.11554</c:v>
                </c:pt>
                <c:pt idx="919">
                  <c:v>0.11548</c:v>
                </c:pt>
                <c:pt idx="920">
                  <c:v>0.11542</c:v>
                </c:pt>
                <c:pt idx="921">
                  <c:v>0.11536</c:v>
                </c:pt>
                <c:pt idx="922">
                  <c:v>0.1153</c:v>
                </c:pt>
                <c:pt idx="923">
                  <c:v>0.11525</c:v>
                </c:pt>
                <c:pt idx="924">
                  <c:v>0.11519</c:v>
                </c:pt>
                <c:pt idx="925">
                  <c:v>0.11513</c:v>
                </c:pt>
                <c:pt idx="926">
                  <c:v>0.11507</c:v>
                </c:pt>
                <c:pt idx="927">
                  <c:v>0.11501</c:v>
                </c:pt>
                <c:pt idx="928">
                  <c:v>0.11495</c:v>
                </c:pt>
                <c:pt idx="929">
                  <c:v>0.11489</c:v>
                </c:pt>
                <c:pt idx="930">
                  <c:v>0.11483</c:v>
                </c:pt>
                <c:pt idx="931">
                  <c:v>0.11477</c:v>
                </c:pt>
                <c:pt idx="932">
                  <c:v>0.11471</c:v>
                </c:pt>
                <c:pt idx="933">
                  <c:v>0.11466</c:v>
                </c:pt>
                <c:pt idx="934">
                  <c:v>0.1146</c:v>
                </c:pt>
                <c:pt idx="935">
                  <c:v>0.11454</c:v>
                </c:pt>
                <c:pt idx="936">
                  <c:v>0.11448</c:v>
                </c:pt>
                <c:pt idx="937">
                  <c:v>0.11442</c:v>
                </c:pt>
                <c:pt idx="938">
                  <c:v>0.11436</c:v>
                </c:pt>
                <c:pt idx="939">
                  <c:v>0.11431</c:v>
                </c:pt>
                <c:pt idx="940">
                  <c:v>0.11425</c:v>
                </c:pt>
                <c:pt idx="941">
                  <c:v>0.11419</c:v>
                </c:pt>
                <c:pt idx="942">
                  <c:v>0.11413</c:v>
                </c:pt>
                <c:pt idx="943">
                  <c:v>0.11407</c:v>
                </c:pt>
                <c:pt idx="944">
                  <c:v>0.11402</c:v>
                </c:pt>
                <c:pt idx="945">
                  <c:v>0.11396</c:v>
                </c:pt>
                <c:pt idx="946">
                  <c:v>0.1139</c:v>
                </c:pt>
                <c:pt idx="947">
                  <c:v>0.11384</c:v>
                </c:pt>
                <c:pt idx="948">
                  <c:v>0.11378</c:v>
                </c:pt>
                <c:pt idx="949">
                  <c:v>0.11373</c:v>
                </c:pt>
                <c:pt idx="950">
                  <c:v>0.11367</c:v>
                </c:pt>
                <c:pt idx="951">
                  <c:v>0.11361</c:v>
                </c:pt>
                <c:pt idx="952">
                  <c:v>0.11355</c:v>
                </c:pt>
                <c:pt idx="953">
                  <c:v>0.1135</c:v>
                </c:pt>
                <c:pt idx="954">
                  <c:v>0.11344</c:v>
                </c:pt>
                <c:pt idx="955">
                  <c:v>0.11338</c:v>
                </c:pt>
                <c:pt idx="956">
                  <c:v>0.11332</c:v>
                </c:pt>
                <c:pt idx="957">
                  <c:v>0.11327</c:v>
                </c:pt>
                <c:pt idx="958">
                  <c:v>0.11321</c:v>
                </c:pt>
                <c:pt idx="959">
                  <c:v>0.11315</c:v>
                </c:pt>
                <c:pt idx="960">
                  <c:v>0.1131</c:v>
                </c:pt>
                <c:pt idx="961">
                  <c:v>0.11304</c:v>
                </c:pt>
                <c:pt idx="962">
                  <c:v>0.11298</c:v>
                </c:pt>
                <c:pt idx="963">
                  <c:v>0.11292</c:v>
                </c:pt>
                <c:pt idx="964">
                  <c:v>0.11287</c:v>
                </c:pt>
                <c:pt idx="965">
                  <c:v>0.11281</c:v>
                </c:pt>
                <c:pt idx="966">
                  <c:v>0.11275</c:v>
                </c:pt>
                <c:pt idx="967">
                  <c:v>0.1127</c:v>
                </c:pt>
                <c:pt idx="968">
                  <c:v>0.11264</c:v>
                </c:pt>
                <c:pt idx="969">
                  <c:v>0.11258</c:v>
                </c:pt>
                <c:pt idx="970">
                  <c:v>0.11253</c:v>
                </c:pt>
                <c:pt idx="971">
                  <c:v>0.11247</c:v>
                </c:pt>
                <c:pt idx="972">
                  <c:v>0.11241</c:v>
                </c:pt>
                <c:pt idx="973">
                  <c:v>0.11236</c:v>
                </c:pt>
                <c:pt idx="974">
                  <c:v>0.1123</c:v>
                </c:pt>
                <c:pt idx="975">
                  <c:v>0.11225</c:v>
                </c:pt>
                <c:pt idx="976">
                  <c:v>0.11219</c:v>
                </c:pt>
                <c:pt idx="977">
                  <c:v>0.11213</c:v>
                </c:pt>
                <c:pt idx="978">
                  <c:v>0.11208</c:v>
                </c:pt>
                <c:pt idx="979">
                  <c:v>0.11202</c:v>
                </c:pt>
                <c:pt idx="980">
                  <c:v>0.11197</c:v>
                </c:pt>
                <c:pt idx="981">
                  <c:v>0.11191</c:v>
                </c:pt>
                <c:pt idx="982">
                  <c:v>0.11185</c:v>
                </c:pt>
                <c:pt idx="983">
                  <c:v>0.1118</c:v>
                </c:pt>
                <c:pt idx="984">
                  <c:v>0.11174</c:v>
                </c:pt>
                <c:pt idx="985">
                  <c:v>0.11169</c:v>
                </c:pt>
                <c:pt idx="986">
                  <c:v>0.11163</c:v>
                </c:pt>
                <c:pt idx="987">
                  <c:v>0.11158</c:v>
                </c:pt>
                <c:pt idx="988">
                  <c:v>0.11152</c:v>
                </c:pt>
                <c:pt idx="989">
                  <c:v>0.11146</c:v>
                </c:pt>
                <c:pt idx="990">
                  <c:v>0.11141</c:v>
                </c:pt>
                <c:pt idx="991">
                  <c:v>0.11135</c:v>
                </c:pt>
                <c:pt idx="992">
                  <c:v>0.1113</c:v>
                </c:pt>
                <c:pt idx="993">
                  <c:v>0.11124</c:v>
                </c:pt>
                <c:pt idx="994">
                  <c:v>0.11119</c:v>
                </c:pt>
                <c:pt idx="995">
                  <c:v>0.11113</c:v>
                </c:pt>
                <c:pt idx="996">
                  <c:v>0.11108</c:v>
                </c:pt>
                <c:pt idx="997">
                  <c:v>0.11102</c:v>
                </c:pt>
                <c:pt idx="998">
                  <c:v>0.11097</c:v>
                </c:pt>
                <c:pt idx="999">
                  <c:v>0.11091</c:v>
                </c:pt>
                <c:pt idx="1000">
                  <c:v>0.11086</c:v>
                </c:pt>
                <c:pt idx="1001">
                  <c:v>0.1108</c:v>
                </c:pt>
                <c:pt idx="1002">
                  <c:v>0.11075</c:v>
                </c:pt>
                <c:pt idx="1003">
                  <c:v>0.11069</c:v>
                </c:pt>
                <c:pt idx="1004">
                  <c:v>0.11064</c:v>
                </c:pt>
                <c:pt idx="1005">
                  <c:v>0.11058</c:v>
                </c:pt>
                <c:pt idx="1006">
                  <c:v>0.11053</c:v>
                </c:pt>
                <c:pt idx="1007">
                  <c:v>0.11047</c:v>
                </c:pt>
                <c:pt idx="1008">
                  <c:v>0.11042</c:v>
                </c:pt>
                <c:pt idx="1009">
                  <c:v>0.11037</c:v>
                </c:pt>
                <c:pt idx="1010">
                  <c:v>0.11031</c:v>
                </c:pt>
                <c:pt idx="1011">
                  <c:v>0.11026</c:v>
                </c:pt>
                <c:pt idx="1012">
                  <c:v>0.1102</c:v>
                </c:pt>
                <c:pt idx="1013">
                  <c:v>0.11015</c:v>
                </c:pt>
                <c:pt idx="1014">
                  <c:v>0.11009</c:v>
                </c:pt>
                <c:pt idx="1015">
                  <c:v>0.11004</c:v>
                </c:pt>
                <c:pt idx="1016">
                  <c:v>0.10999</c:v>
                </c:pt>
                <c:pt idx="1017">
                  <c:v>0.10993</c:v>
                </c:pt>
                <c:pt idx="1018">
                  <c:v>0.10988</c:v>
                </c:pt>
                <c:pt idx="1019">
                  <c:v>0.10982</c:v>
                </c:pt>
                <c:pt idx="1020">
                  <c:v>0.10977</c:v>
                </c:pt>
                <c:pt idx="1021">
                  <c:v>0.10972</c:v>
                </c:pt>
                <c:pt idx="1022">
                  <c:v>0.10966</c:v>
                </c:pt>
                <c:pt idx="1023">
                  <c:v>0.10961</c:v>
                </c:pt>
                <c:pt idx="1024">
                  <c:v>0.10956</c:v>
                </c:pt>
                <c:pt idx="1025">
                  <c:v>0.1095</c:v>
                </c:pt>
                <c:pt idx="1026">
                  <c:v>0.10945</c:v>
                </c:pt>
                <c:pt idx="1027">
                  <c:v>0.1094</c:v>
                </c:pt>
                <c:pt idx="1028">
                  <c:v>0.10934</c:v>
                </c:pt>
                <c:pt idx="1029">
                  <c:v>0.10929</c:v>
                </c:pt>
                <c:pt idx="1030">
                  <c:v>0.10924</c:v>
                </c:pt>
                <c:pt idx="1031">
                  <c:v>0.10918</c:v>
                </c:pt>
                <c:pt idx="1032">
                  <c:v>0.10913</c:v>
                </c:pt>
                <c:pt idx="1033">
                  <c:v>0.10908</c:v>
                </c:pt>
                <c:pt idx="1034">
                  <c:v>0.10902</c:v>
                </c:pt>
                <c:pt idx="1035">
                  <c:v>0.10897</c:v>
                </c:pt>
                <c:pt idx="1036">
                  <c:v>0.10892</c:v>
                </c:pt>
                <c:pt idx="1037">
                  <c:v>0.10886</c:v>
                </c:pt>
                <c:pt idx="1038">
                  <c:v>0.10881</c:v>
                </c:pt>
                <c:pt idx="1039">
                  <c:v>0.10876</c:v>
                </c:pt>
                <c:pt idx="1040">
                  <c:v>0.1087</c:v>
                </c:pt>
                <c:pt idx="1041">
                  <c:v>0.10865</c:v>
                </c:pt>
                <c:pt idx="1042">
                  <c:v>0.1086</c:v>
                </c:pt>
                <c:pt idx="1043">
                  <c:v>0.10855</c:v>
                </c:pt>
                <c:pt idx="1044">
                  <c:v>0.10849</c:v>
                </c:pt>
                <c:pt idx="1045">
                  <c:v>0.10844</c:v>
                </c:pt>
                <c:pt idx="1046">
                  <c:v>0.10839</c:v>
                </c:pt>
                <c:pt idx="1047">
                  <c:v>0.10834</c:v>
                </c:pt>
                <c:pt idx="1048">
                  <c:v>0.10828</c:v>
                </c:pt>
                <c:pt idx="1049">
                  <c:v>0.10823</c:v>
                </c:pt>
                <c:pt idx="1050">
                  <c:v>0.10818</c:v>
                </c:pt>
                <c:pt idx="1051">
                  <c:v>0.10813</c:v>
                </c:pt>
                <c:pt idx="1052">
                  <c:v>0.10808</c:v>
                </c:pt>
                <c:pt idx="1053">
                  <c:v>0.10802</c:v>
                </c:pt>
                <c:pt idx="1054">
                  <c:v>0.10797</c:v>
                </c:pt>
                <c:pt idx="1055">
                  <c:v>0.10792</c:v>
                </c:pt>
                <c:pt idx="1056">
                  <c:v>0.10787</c:v>
                </c:pt>
                <c:pt idx="1057">
                  <c:v>0.10781</c:v>
                </c:pt>
                <c:pt idx="1058">
                  <c:v>0.10776</c:v>
                </c:pt>
                <c:pt idx="1059">
                  <c:v>0.10771</c:v>
                </c:pt>
                <c:pt idx="1060">
                  <c:v>0.10766</c:v>
                </c:pt>
                <c:pt idx="1061">
                  <c:v>0.10761</c:v>
                </c:pt>
                <c:pt idx="1062">
                  <c:v>0.10756</c:v>
                </c:pt>
                <c:pt idx="1063">
                  <c:v>0.1075</c:v>
                </c:pt>
                <c:pt idx="1064">
                  <c:v>0.10745</c:v>
                </c:pt>
                <c:pt idx="1065">
                  <c:v>0.1074</c:v>
                </c:pt>
                <c:pt idx="1066">
                  <c:v>0.10735</c:v>
                </c:pt>
                <c:pt idx="1067">
                  <c:v>0.1073</c:v>
                </c:pt>
                <c:pt idx="1068">
                  <c:v>0.10725</c:v>
                </c:pt>
                <c:pt idx="1069">
                  <c:v>0.10719</c:v>
                </c:pt>
                <c:pt idx="1070">
                  <c:v>0.10714</c:v>
                </c:pt>
                <c:pt idx="1071">
                  <c:v>0.10709</c:v>
                </c:pt>
                <c:pt idx="1072">
                  <c:v>0.10704</c:v>
                </c:pt>
                <c:pt idx="1073">
                  <c:v>0.10699</c:v>
                </c:pt>
                <c:pt idx="1074">
                  <c:v>0.10694</c:v>
                </c:pt>
                <c:pt idx="1075">
                  <c:v>0.10689</c:v>
                </c:pt>
                <c:pt idx="1076">
                  <c:v>0.10684</c:v>
                </c:pt>
                <c:pt idx="1077">
                  <c:v>0.10679</c:v>
                </c:pt>
                <c:pt idx="1078">
                  <c:v>0.10673</c:v>
                </c:pt>
                <c:pt idx="1079">
                  <c:v>0.10668</c:v>
                </c:pt>
                <c:pt idx="1080">
                  <c:v>0.10663</c:v>
                </c:pt>
                <c:pt idx="1081">
                  <c:v>0.10658</c:v>
                </c:pt>
                <c:pt idx="1082">
                  <c:v>0.10653</c:v>
                </c:pt>
                <c:pt idx="1083">
                  <c:v>0.10648</c:v>
                </c:pt>
                <c:pt idx="1084">
                  <c:v>0.10643</c:v>
                </c:pt>
                <c:pt idx="1085">
                  <c:v>0.10638</c:v>
                </c:pt>
                <c:pt idx="1086">
                  <c:v>0.10633</c:v>
                </c:pt>
                <c:pt idx="1087">
                  <c:v>0.10628</c:v>
                </c:pt>
                <c:pt idx="1088">
                  <c:v>0.10623</c:v>
                </c:pt>
                <c:pt idx="1089">
                  <c:v>0.10618</c:v>
                </c:pt>
                <c:pt idx="1090">
                  <c:v>0.10613</c:v>
                </c:pt>
                <c:pt idx="1091">
                  <c:v>0.10608</c:v>
                </c:pt>
                <c:pt idx="1092">
                  <c:v>0.10603</c:v>
                </c:pt>
                <c:pt idx="1093">
                  <c:v>0.10598</c:v>
                </c:pt>
                <c:pt idx="1094">
                  <c:v>0.10593</c:v>
                </c:pt>
                <c:pt idx="1095">
                  <c:v>0.10588</c:v>
                </c:pt>
                <c:pt idx="1096">
                  <c:v>0.10583</c:v>
                </c:pt>
                <c:pt idx="1097">
                  <c:v>0.10578</c:v>
                </c:pt>
                <c:pt idx="1098">
                  <c:v>0.10573</c:v>
                </c:pt>
                <c:pt idx="1099">
                  <c:v>0.10568</c:v>
                </c:pt>
                <c:pt idx="1100">
                  <c:v>0.10563</c:v>
                </c:pt>
                <c:pt idx="1101">
                  <c:v>0.10558</c:v>
                </c:pt>
                <c:pt idx="1102">
                  <c:v>0.10553</c:v>
                </c:pt>
                <c:pt idx="1103">
                  <c:v>0.10548</c:v>
                </c:pt>
                <c:pt idx="1104">
                  <c:v>0.10543</c:v>
                </c:pt>
                <c:pt idx="1105">
                  <c:v>0.10538</c:v>
                </c:pt>
                <c:pt idx="1106">
                  <c:v>0.10533</c:v>
                </c:pt>
                <c:pt idx="1107">
                  <c:v>0.10528</c:v>
                </c:pt>
                <c:pt idx="1108">
                  <c:v>0.10523</c:v>
                </c:pt>
                <c:pt idx="1109">
                  <c:v>0.10518</c:v>
                </c:pt>
                <c:pt idx="1110">
                  <c:v>0.10513</c:v>
                </c:pt>
                <c:pt idx="1111">
                  <c:v>0.10508</c:v>
                </c:pt>
                <c:pt idx="1112">
                  <c:v>0.10503</c:v>
                </c:pt>
                <c:pt idx="1113">
                  <c:v>0.10498</c:v>
                </c:pt>
                <c:pt idx="1114">
                  <c:v>0.10493</c:v>
                </c:pt>
                <c:pt idx="1115">
                  <c:v>0.10488</c:v>
                </c:pt>
                <c:pt idx="1116">
                  <c:v>0.10483</c:v>
                </c:pt>
                <c:pt idx="1117">
                  <c:v>0.10478</c:v>
                </c:pt>
                <c:pt idx="1118">
                  <c:v>0.10474</c:v>
                </c:pt>
                <c:pt idx="1119">
                  <c:v>0.10469</c:v>
                </c:pt>
                <c:pt idx="1120">
                  <c:v>0.10464</c:v>
                </c:pt>
                <c:pt idx="1121">
                  <c:v>0.10459</c:v>
                </c:pt>
                <c:pt idx="1122">
                  <c:v>0.10454</c:v>
                </c:pt>
                <c:pt idx="1123">
                  <c:v>0.10449</c:v>
                </c:pt>
                <c:pt idx="1124">
                  <c:v>0.10444</c:v>
                </c:pt>
                <c:pt idx="1125">
                  <c:v>0.10439</c:v>
                </c:pt>
                <c:pt idx="1126">
                  <c:v>0.10434</c:v>
                </c:pt>
                <c:pt idx="1127">
                  <c:v>0.1043</c:v>
                </c:pt>
                <c:pt idx="1128">
                  <c:v>0.10425</c:v>
                </c:pt>
                <c:pt idx="1129">
                  <c:v>0.1042</c:v>
                </c:pt>
                <c:pt idx="1130">
                  <c:v>0.10415</c:v>
                </c:pt>
                <c:pt idx="1131">
                  <c:v>0.1041</c:v>
                </c:pt>
                <c:pt idx="1132">
                  <c:v>0.10405</c:v>
                </c:pt>
                <c:pt idx="1133">
                  <c:v>0.104</c:v>
                </c:pt>
                <c:pt idx="1134">
                  <c:v>0.10396</c:v>
                </c:pt>
                <c:pt idx="1135">
                  <c:v>0.10391</c:v>
                </c:pt>
                <c:pt idx="1136">
                  <c:v>0.10386</c:v>
                </c:pt>
                <c:pt idx="1137">
                  <c:v>0.10381</c:v>
                </c:pt>
                <c:pt idx="1138">
                  <c:v>0.10376</c:v>
                </c:pt>
                <c:pt idx="1139">
                  <c:v>0.10371</c:v>
                </c:pt>
                <c:pt idx="1140">
                  <c:v>0.10367</c:v>
                </c:pt>
                <c:pt idx="1141">
                  <c:v>0.10362</c:v>
                </c:pt>
                <c:pt idx="1142">
                  <c:v>0.10357</c:v>
                </c:pt>
                <c:pt idx="1143">
                  <c:v>0.10352</c:v>
                </c:pt>
                <c:pt idx="1144">
                  <c:v>0.10347</c:v>
                </c:pt>
                <c:pt idx="1145">
                  <c:v>0.10343</c:v>
                </c:pt>
                <c:pt idx="1146">
                  <c:v>0.10338</c:v>
                </c:pt>
                <c:pt idx="1147">
                  <c:v>0.10333</c:v>
                </c:pt>
                <c:pt idx="1148">
                  <c:v>0.10328</c:v>
                </c:pt>
                <c:pt idx="1149">
                  <c:v>0.10324</c:v>
                </c:pt>
                <c:pt idx="1150">
                  <c:v>0.10319</c:v>
                </c:pt>
                <c:pt idx="1151">
                  <c:v>0.10314</c:v>
                </c:pt>
                <c:pt idx="1152">
                  <c:v>0.10309</c:v>
                </c:pt>
                <c:pt idx="1153">
                  <c:v>0.10305</c:v>
                </c:pt>
                <c:pt idx="1154">
                  <c:v>0.103</c:v>
                </c:pt>
                <c:pt idx="1155">
                  <c:v>0.10295</c:v>
                </c:pt>
                <c:pt idx="1156">
                  <c:v>0.1029</c:v>
                </c:pt>
                <c:pt idx="1157">
                  <c:v>0.10286</c:v>
                </c:pt>
                <c:pt idx="1158">
                  <c:v>0.10281</c:v>
                </c:pt>
                <c:pt idx="1159">
                  <c:v>0.10276</c:v>
                </c:pt>
                <c:pt idx="1160">
                  <c:v>0.10271</c:v>
                </c:pt>
                <c:pt idx="1161">
                  <c:v>0.10267</c:v>
                </c:pt>
                <c:pt idx="1162">
                  <c:v>0.10262</c:v>
                </c:pt>
                <c:pt idx="1163">
                  <c:v>0.10257</c:v>
                </c:pt>
                <c:pt idx="1164">
                  <c:v>0.10253</c:v>
                </c:pt>
                <c:pt idx="1165">
                  <c:v>0.10248</c:v>
                </c:pt>
                <c:pt idx="1166">
                  <c:v>0.10243</c:v>
                </c:pt>
                <c:pt idx="1167">
                  <c:v>0.10238</c:v>
                </c:pt>
                <c:pt idx="1168">
                  <c:v>0.10234</c:v>
                </c:pt>
                <c:pt idx="1169">
                  <c:v>0.10229</c:v>
                </c:pt>
                <c:pt idx="1170">
                  <c:v>0.10224</c:v>
                </c:pt>
                <c:pt idx="1171">
                  <c:v>0.1022</c:v>
                </c:pt>
                <c:pt idx="1172">
                  <c:v>0.10215</c:v>
                </c:pt>
                <c:pt idx="1173">
                  <c:v>0.1021</c:v>
                </c:pt>
                <c:pt idx="1174">
                  <c:v>0.10206</c:v>
                </c:pt>
                <c:pt idx="1175">
                  <c:v>0.10201</c:v>
                </c:pt>
                <c:pt idx="1176">
                  <c:v>0.10196</c:v>
                </c:pt>
                <c:pt idx="1177">
                  <c:v>0.10192</c:v>
                </c:pt>
                <c:pt idx="1178">
                  <c:v>0.10187</c:v>
                </c:pt>
                <c:pt idx="1179">
                  <c:v>0.10182</c:v>
                </c:pt>
                <c:pt idx="1180">
                  <c:v>0.10178</c:v>
                </c:pt>
                <c:pt idx="1181">
                  <c:v>0.10173</c:v>
                </c:pt>
                <c:pt idx="1182">
                  <c:v>0.10169</c:v>
                </c:pt>
                <c:pt idx="1183">
                  <c:v>0.10164</c:v>
                </c:pt>
                <c:pt idx="1184">
                  <c:v>0.10159</c:v>
                </c:pt>
                <c:pt idx="1185">
                  <c:v>0.10155</c:v>
                </c:pt>
                <c:pt idx="1186">
                  <c:v>0.1015</c:v>
                </c:pt>
                <c:pt idx="1187">
                  <c:v>0.10145</c:v>
                </c:pt>
                <c:pt idx="1188">
                  <c:v>0.10141</c:v>
                </c:pt>
                <c:pt idx="1189">
                  <c:v>0.10136</c:v>
                </c:pt>
                <c:pt idx="1190">
                  <c:v>0.10132</c:v>
                </c:pt>
                <c:pt idx="1191">
                  <c:v>0.10127</c:v>
                </c:pt>
                <c:pt idx="1192">
                  <c:v>0.10122</c:v>
                </c:pt>
                <c:pt idx="1193">
                  <c:v>0.10118</c:v>
                </c:pt>
                <c:pt idx="1194">
                  <c:v>0.10113</c:v>
                </c:pt>
                <c:pt idx="1195">
                  <c:v>0.10109</c:v>
                </c:pt>
                <c:pt idx="1196">
                  <c:v>0.10104</c:v>
                </c:pt>
                <c:pt idx="1197">
                  <c:v>0.101</c:v>
                </c:pt>
                <c:pt idx="1198">
                  <c:v>0.10095</c:v>
                </c:pt>
                <c:pt idx="1199">
                  <c:v>0.1009</c:v>
                </c:pt>
                <c:pt idx="1200">
                  <c:v>0.10086</c:v>
                </c:pt>
                <c:pt idx="1201">
                  <c:v>0.10081</c:v>
                </c:pt>
                <c:pt idx="1202">
                  <c:v>0.10077</c:v>
                </c:pt>
                <c:pt idx="1203">
                  <c:v>0.10072</c:v>
                </c:pt>
                <c:pt idx="1204">
                  <c:v>0.10068</c:v>
                </c:pt>
                <c:pt idx="1205">
                  <c:v>0.10063</c:v>
                </c:pt>
                <c:pt idx="1206">
                  <c:v>0.10059</c:v>
                </c:pt>
                <c:pt idx="1207">
                  <c:v>0.10054</c:v>
                </c:pt>
                <c:pt idx="1208">
                  <c:v>0.1005</c:v>
                </c:pt>
                <c:pt idx="1209">
                  <c:v>0.10045</c:v>
                </c:pt>
                <c:pt idx="1210">
                  <c:v>0.10041</c:v>
                </c:pt>
                <c:pt idx="1211">
                  <c:v>0.10036</c:v>
                </c:pt>
                <c:pt idx="1212">
                  <c:v>0.10032</c:v>
                </c:pt>
                <c:pt idx="1213">
                  <c:v>0.10027</c:v>
                </c:pt>
                <c:pt idx="1214">
                  <c:v>0.10023</c:v>
                </c:pt>
                <c:pt idx="1215">
                  <c:v>0.10018</c:v>
                </c:pt>
                <c:pt idx="1216">
                  <c:v>0.10014</c:v>
                </c:pt>
                <c:pt idx="1217">
                  <c:v>0.10009</c:v>
                </c:pt>
                <c:pt idx="1218">
                  <c:v>0.10005</c:v>
                </c:pt>
                <c:pt idx="1219">
                  <c:v>0.1</c:v>
                </c:pt>
                <c:pt idx="1220">
                  <c:v>0.099956</c:v>
                </c:pt>
                <c:pt idx="1221">
                  <c:v>0.099912</c:v>
                </c:pt>
                <c:pt idx="1222">
                  <c:v>0.099867</c:v>
                </c:pt>
                <c:pt idx="1223">
                  <c:v>0.099822</c:v>
                </c:pt>
                <c:pt idx="1224">
                  <c:v>0.099778</c:v>
                </c:pt>
                <c:pt idx="1225">
                  <c:v>0.099733</c:v>
                </c:pt>
                <c:pt idx="1226">
                  <c:v>0.099689</c:v>
                </c:pt>
                <c:pt idx="1227">
                  <c:v>0.099644</c:v>
                </c:pt>
                <c:pt idx="1228">
                  <c:v>0.0996</c:v>
                </c:pt>
                <c:pt idx="1229">
                  <c:v>0.099555</c:v>
                </c:pt>
                <c:pt idx="1230">
                  <c:v>0.099511</c:v>
                </c:pt>
                <c:pt idx="1231">
                  <c:v>0.099467</c:v>
                </c:pt>
                <c:pt idx="1232">
                  <c:v>0.099422</c:v>
                </c:pt>
                <c:pt idx="1233">
                  <c:v>0.099378</c:v>
                </c:pt>
                <c:pt idx="1234">
                  <c:v>0.099334</c:v>
                </c:pt>
                <c:pt idx="1235">
                  <c:v>0.09929</c:v>
                </c:pt>
                <c:pt idx="1236">
                  <c:v>0.099246</c:v>
                </c:pt>
                <c:pt idx="1237">
                  <c:v>0.099202</c:v>
                </c:pt>
                <c:pt idx="1238">
                  <c:v>0.099157</c:v>
                </c:pt>
                <c:pt idx="1239">
                  <c:v>0.099113</c:v>
                </c:pt>
                <c:pt idx="1240">
                  <c:v>0.099069</c:v>
                </c:pt>
                <c:pt idx="1241">
                  <c:v>0.099026</c:v>
                </c:pt>
                <c:pt idx="1242">
                  <c:v>0.098982</c:v>
                </c:pt>
                <c:pt idx="1243">
                  <c:v>0.098938</c:v>
                </c:pt>
                <c:pt idx="1244">
                  <c:v>0.098894</c:v>
                </c:pt>
                <c:pt idx="1245">
                  <c:v>0.09885</c:v>
                </c:pt>
                <c:pt idx="1246">
                  <c:v>0.098806</c:v>
                </c:pt>
                <c:pt idx="1247">
                  <c:v>0.098763</c:v>
                </c:pt>
                <c:pt idx="1248">
                  <c:v>0.098719</c:v>
                </c:pt>
                <c:pt idx="1249">
                  <c:v>0.098675</c:v>
                </c:pt>
                <c:pt idx="1250">
                  <c:v>0.098632</c:v>
                </c:pt>
                <c:pt idx="1251">
                  <c:v>0.098588</c:v>
                </c:pt>
                <c:pt idx="1252">
                  <c:v>0.098545</c:v>
                </c:pt>
                <c:pt idx="1253">
                  <c:v>0.098501</c:v>
                </c:pt>
                <c:pt idx="1254">
                  <c:v>0.098458</c:v>
                </c:pt>
                <c:pt idx="1255">
                  <c:v>0.098414</c:v>
                </c:pt>
                <c:pt idx="1256">
                  <c:v>0.098371</c:v>
                </c:pt>
                <c:pt idx="1257">
                  <c:v>0.098328</c:v>
                </c:pt>
                <c:pt idx="1258">
                  <c:v>0.098284</c:v>
                </c:pt>
                <c:pt idx="1259">
                  <c:v>0.098241</c:v>
                </c:pt>
                <c:pt idx="1260">
                  <c:v>0.098198</c:v>
                </c:pt>
                <c:pt idx="1261">
                  <c:v>0.098155</c:v>
                </c:pt>
                <c:pt idx="1262">
                  <c:v>0.098112</c:v>
                </c:pt>
                <c:pt idx="1263">
                  <c:v>0.098069</c:v>
                </c:pt>
                <c:pt idx="1264">
                  <c:v>0.098025</c:v>
                </c:pt>
                <c:pt idx="1265">
                  <c:v>0.097982</c:v>
                </c:pt>
                <c:pt idx="1266">
                  <c:v>0.097939</c:v>
                </c:pt>
                <c:pt idx="1267">
                  <c:v>0.097896</c:v>
                </c:pt>
                <c:pt idx="1268">
                  <c:v>0.097854</c:v>
                </c:pt>
                <c:pt idx="1269">
                  <c:v>0.097811</c:v>
                </c:pt>
                <c:pt idx="1270">
                  <c:v>0.097768</c:v>
                </c:pt>
                <c:pt idx="1271">
                  <c:v>0.097725</c:v>
                </c:pt>
                <c:pt idx="1272">
                  <c:v>0.097682</c:v>
                </c:pt>
                <c:pt idx="1273">
                  <c:v>0.09764</c:v>
                </c:pt>
                <c:pt idx="1274">
                  <c:v>0.097597</c:v>
                </c:pt>
                <c:pt idx="1275">
                  <c:v>0.097554</c:v>
                </c:pt>
                <c:pt idx="1276">
                  <c:v>0.097512</c:v>
                </c:pt>
                <c:pt idx="1277">
                  <c:v>0.097469</c:v>
                </c:pt>
                <c:pt idx="1278">
                  <c:v>0.097426</c:v>
                </c:pt>
                <c:pt idx="1279">
                  <c:v>0.097384</c:v>
                </c:pt>
                <c:pt idx="1280">
                  <c:v>0.097341</c:v>
                </c:pt>
                <c:pt idx="1281">
                  <c:v>0.097299</c:v>
                </c:pt>
                <c:pt idx="1282">
                  <c:v>0.097257</c:v>
                </c:pt>
                <c:pt idx="1283">
                  <c:v>0.097214</c:v>
                </c:pt>
                <c:pt idx="1284">
                  <c:v>0.097172</c:v>
                </c:pt>
                <c:pt idx="1285">
                  <c:v>0.09713</c:v>
                </c:pt>
                <c:pt idx="1286">
                  <c:v>0.097087</c:v>
                </c:pt>
                <c:pt idx="1287">
                  <c:v>0.097045</c:v>
                </c:pt>
                <c:pt idx="1288">
                  <c:v>0.097003</c:v>
                </c:pt>
                <c:pt idx="1289">
                  <c:v>0.096961</c:v>
                </c:pt>
                <c:pt idx="1290">
                  <c:v>0.096919</c:v>
                </c:pt>
                <c:pt idx="1291">
                  <c:v>0.096877</c:v>
                </c:pt>
                <c:pt idx="1292">
                  <c:v>0.096835</c:v>
                </c:pt>
                <c:pt idx="1293">
                  <c:v>0.096793</c:v>
                </c:pt>
                <c:pt idx="1294">
                  <c:v>0.096751</c:v>
                </c:pt>
                <c:pt idx="1295">
                  <c:v>0.096709</c:v>
                </c:pt>
                <c:pt idx="1296">
                  <c:v>0.096667</c:v>
                </c:pt>
                <c:pt idx="1297">
                  <c:v>0.096625</c:v>
                </c:pt>
                <c:pt idx="1298">
                  <c:v>0.096583</c:v>
                </c:pt>
                <c:pt idx="1299">
                  <c:v>0.096541</c:v>
                </c:pt>
                <c:pt idx="1300">
                  <c:v>0.0965</c:v>
                </c:pt>
                <c:pt idx="1301">
                  <c:v>0.096458</c:v>
                </c:pt>
                <c:pt idx="1302">
                  <c:v>0.096416</c:v>
                </c:pt>
                <c:pt idx="1303">
                  <c:v>0.096375</c:v>
                </c:pt>
                <c:pt idx="1304">
                  <c:v>0.096333</c:v>
                </c:pt>
                <c:pt idx="1305">
                  <c:v>0.096291</c:v>
                </c:pt>
                <c:pt idx="1306">
                  <c:v>0.09625</c:v>
                </c:pt>
                <c:pt idx="1307">
                  <c:v>0.096208</c:v>
                </c:pt>
                <c:pt idx="1308">
                  <c:v>0.096167</c:v>
                </c:pt>
                <c:pt idx="1309">
                  <c:v>0.096125</c:v>
                </c:pt>
                <c:pt idx="1310">
                  <c:v>0.096084</c:v>
                </c:pt>
                <c:pt idx="1311">
                  <c:v>0.096043</c:v>
                </c:pt>
                <c:pt idx="1312">
                  <c:v>0.096001</c:v>
                </c:pt>
                <c:pt idx="1313">
                  <c:v>0.09596</c:v>
                </c:pt>
                <c:pt idx="1314">
                  <c:v>0.095919</c:v>
                </c:pt>
                <c:pt idx="1315">
                  <c:v>0.095878</c:v>
                </c:pt>
                <c:pt idx="1316">
                  <c:v>0.095836</c:v>
                </c:pt>
                <c:pt idx="1317">
                  <c:v>0.095795</c:v>
                </c:pt>
                <c:pt idx="1318">
                  <c:v>0.095754</c:v>
                </c:pt>
                <c:pt idx="1319">
                  <c:v>0.095713</c:v>
                </c:pt>
                <c:pt idx="1320">
                  <c:v>0.095672</c:v>
                </c:pt>
                <c:pt idx="1321">
                  <c:v>0.095631</c:v>
                </c:pt>
                <c:pt idx="1322">
                  <c:v>0.09559</c:v>
                </c:pt>
                <c:pt idx="1323">
                  <c:v>0.095549</c:v>
                </c:pt>
                <c:pt idx="1324">
                  <c:v>0.095508</c:v>
                </c:pt>
                <c:pt idx="1325">
                  <c:v>0.095467</c:v>
                </c:pt>
                <c:pt idx="1326">
                  <c:v>0.095427</c:v>
                </c:pt>
                <c:pt idx="1327">
                  <c:v>0.095386</c:v>
                </c:pt>
                <c:pt idx="1328">
                  <c:v>0.095345</c:v>
                </c:pt>
                <c:pt idx="1329">
                  <c:v>0.095304</c:v>
                </c:pt>
                <c:pt idx="1330">
                  <c:v>0.095264</c:v>
                </c:pt>
                <c:pt idx="1331">
                  <c:v>0.095223</c:v>
                </c:pt>
                <c:pt idx="1332">
                  <c:v>0.095182</c:v>
                </c:pt>
                <c:pt idx="1333">
                  <c:v>0.095142</c:v>
                </c:pt>
                <c:pt idx="1334">
                  <c:v>0.095101</c:v>
                </c:pt>
                <c:pt idx="1335">
                  <c:v>0.095061</c:v>
                </c:pt>
                <c:pt idx="1336">
                  <c:v>0.09502</c:v>
                </c:pt>
                <c:pt idx="1337">
                  <c:v>0.09498</c:v>
                </c:pt>
                <c:pt idx="1338">
                  <c:v>0.094939</c:v>
                </c:pt>
                <c:pt idx="1339">
                  <c:v>0.094899</c:v>
                </c:pt>
                <c:pt idx="1340">
                  <c:v>0.094859</c:v>
                </c:pt>
                <c:pt idx="1341">
                  <c:v>0.094818</c:v>
                </c:pt>
                <c:pt idx="1342">
                  <c:v>0.094778</c:v>
                </c:pt>
                <c:pt idx="1343">
                  <c:v>0.094738</c:v>
                </c:pt>
                <c:pt idx="1344">
                  <c:v>0.094697</c:v>
                </c:pt>
                <c:pt idx="1345">
                  <c:v>0.094657</c:v>
                </c:pt>
                <c:pt idx="1346">
                  <c:v>0.094617</c:v>
                </c:pt>
                <c:pt idx="1347">
                  <c:v>0.094577</c:v>
                </c:pt>
                <c:pt idx="1348">
                  <c:v>0.094537</c:v>
                </c:pt>
                <c:pt idx="1349">
                  <c:v>0.094497</c:v>
                </c:pt>
                <c:pt idx="1350">
                  <c:v>0.094457</c:v>
                </c:pt>
                <c:pt idx="1351">
                  <c:v>0.094417</c:v>
                </c:pt>
                <c:pt idx="1352">
                  <c:v>0.094377</c:v>
                </c:pt>
                <c:pt idx="1353">
                  <c:v>0.094337</c:v>
                </c:pt>
                <c:pt idx="1354">
                  <c:v>0.094297</c:v>
                </c:pt>
                <c:pt idx="1355">
                  <c:v>0.094257</c:v>
                </c:pt>
                <c:pt idx="1356">
                  <c:v>0.094217</c:v>
                </c:pt>
                <c:pt idx="1357">
                  <c:v>0.094178</c:v>
                </c:pt>
                <c:pt idx="1358">
                  <c:v>0.094138</c:v>
                </c:pt>
                <c:pt idx="1359">
                  <c:v>0.094098</c:v>
                </c:pt>
                <c:pt idx="1360">
                  <c:v>0.094059</c:v>
                </c:pt>
                <c:pt idx="1361">
                  <c:v>0.094019</c:v>
                </c:pt>
                <c:pt idx="1362">
                  <c:v>0.093979</c:v>
                </c:pt>
                <c:pt idx="1363">
                  <c:v>0.09394</c:v>
                </c:pt>
                <c:pt idx="1364">
                  <c:v>0.0939</c:v>
                </c:pt>
                <c:pt idx="1365">
                  <c:v>0.093861</c:v>
                </c:pt>
                <c:pt idx="1366">
                  <c:v>0.093821</c:v>
                </c:pt>
                <c:pt idx="1367">
                  <c:v>0.093782</c:v>
                </c:pt>
                <c:pt idx="1368">
                  <c:v>0.093742</c:v>
                </c:pt>
                <c:pt idx="1369">
                  <c:v>0.093703</c:v>
                </c:pt>
                <c:pt idx="1370">
                  <c:v>0.093664</c:v>
                </c:pt>
                <c:pt idx="1371">
                  <c:v>0.093624</c:v>
                </c:pt>
                <c:pt idx="1372">
                  <c:v>0.093585</c:v>
                </c:pt>
                <c:pt idx="1373">
                  <c:v>0.093546</c:v>
                </c:pt>
                <c:pt idx="1374">
                  <c:v>0.093506</c:v>
                </c:pt>
                <c:pt idx="1375">
                  <c:v>0.093467</c:v>
                </c:pt>
                <c:pt idx="1376">
                  <c:v>0.093428</c:v>
                </c:pt>
                <c:pt idx="1377">
                  <c:v>0.093389</c:v>
                </c:pt>
                <c:pt idx="1378">
                  <c:v>0.09335</c:v>
                </c:pt>
                <c:pt idx="1379">
                  <c:v>0.093311</c:v>
                </c:pt>
                <c:pt idx="1380">
                  <c:v>0.093272</c:v>
                </c:pt>
                <c:pt idx="1381">
                  <c:v>0.093233</c:v>
                </c:pt>
                <c:pt idx="1382">
                  <c:v>0.093194</c:v>
                </c:pt>
                <c:pt idx="1383">
                  <c:v>0.093155</c:v>
                </c:pt>
                <c:pt idx="1384">
                  <c:v>0.093116</c:v>
                </c:pt>
                <c:pt idx="1385">
                  <c:v>0.093077</c:v>
                </c:pt>
                <c:pt idx="1386">
                  <c:v>0.093038</c:v>
                </c:pt>
                <c:pt idx="1387">
                  <c:v>0.093</c:v>
                </c:pt>
                <c:pt idx="1388">
                  <c:v>0.092961</c:v>
                </c:pt>
                <c:pt idx="1389">
                  <c:v>0.092922</c:v>
                </c:pt>
                <c:pt idx="1390">
                  <c:v>0.092883</c:v>
                </c:pt>
                <c:pt idx="1391">
                  <c:v>0.092845</c:v>
                </c:pt>
                <c:pt idx="1392">
                  <c:v>0.092806</c:v>
                </c:pt>
                <c:pt idx="1393">
                  <c:v>0.092767</c:v>
                </c:pt>
                <c:pt idx="1394">
                  <c:v>0.092729</c:v>
                </c:pt>
                <c:pt idx="1395">
                  <c:v>0.09269</c:v>
                </c:pt>
                <c:pt idx="1396">
                  <c:v>0.092652</c:v>
                </c:pt>
                <c:pt idx="1397">
                  <c:v>0.092613</c:v>
                </c:pt>
                <c:pt idx="1398">
                  <c:v>0.092575</c:v>
                </c:pt>
                <c:pt idx="1399">
                  <c:v>0.092536</c:v>
                </c:pt>
                <c:pt idx="1400">
                  <c:v>0.092498</c:v>
                </c:pt>
                <c:pt idx="1401">
                  <c:v>0.09246</c:v>
                </c:pt>
                <c:pt idx="1402">
                  <c:v>0.092421</c:v>
                </c:pt>
                <c:pt idx="1403">
                  <c:v>0.092383</c:v>
                </c:pt>
                <c:pt idx="1404">
                  <c:v>0.092345</c:v>
                </c:pt>
                <c:pt idx="1405">
                  <c:v>0.092307</c:v>
                </c:pt>
                <c:pt idx="1406">
                  <c:v>0.092268</c:v>
                </c:pt>
                <c:pt idx="1407">
                  <c:v>0.09223</c:v>
                </c:pt>
                <c:pt idx="1408">
                  <c:v>0.092192</c:v>
                </c:pt>
                <c:pt idx="1409">
                  <c:v>0.092154</c:v>
                </c:pt>
                <c:pt idx="1410">
                  <c:v>0.092116</c:v>
                </c:pt>
                <c:pt idx="1411">
                  <c:v>0.092078</c:v>
                </c:pt>
                <c:pt idx="1412">
                  <c:v>0.09204</c:v>
                </c:pt>
                <c:pt idx="1413">
                  <c:v>0.092002</c:v>
                </c:pt>
                <c:pt idx="1414">
                  <c:v>0.091964</c:v>
                </c:pt>
                <c:pt idx="1415">
                  <c:v>0.091926</c:v>
                </c:pt>
                <c:pt idx="1416">
                  <c:v>0.091888</c:v>
                </c:pt>
                <c:pt idx="1417">
                  <c:v>0.09185</c:v>
                </c:pt>
                <c:pt idx="1418">
                  <c:v>0.091812</c:v>
                </c:pt>
                <c:pt idx="1419">
                  <c:v>0.091775</c:v>
                </c:pt>
                <c:pt idx="1420">
                  <c:v>0.091737</c:v>
                </c:pt>
                <c:pt idx="1421">
                  <c:v>0.091699</c:v>
                </c:pt>
                <c:pt idx="1422">
                  <c:v>0.091661</c:v>
                </c:pt>
                <c:pt idx="1423">
                  <c:v>0.091624</c:v>
                </c:pt>
                <c:pt idx="1424">
                  <c:v>0.091586</c:v>
                </c:pt>
                <c:pt idx="1425">
                  <c:v>0.091549</c:v>
                </c:pt>
                <c:pt idx="1426">
                  <c:v>0.091511</c:v>
                </c:pt>
                <c:pt idx="1427">
                  <c:v>0.091473</c:v>
                </c:pt>
                <c:pt idx="1428">
                  <c:v>0.091436</c:v>
                </c:pt>
                <c:pt idx="1429">
                  <c:v>0.091398</c:v>
                </c:pt>
                <c:pt idx="1430">
                  <c:v>0.091361</c:v>
                </c:pt>
                <c:pt idx="1431">
                  <c:v>0.091324</c:v>
                </c:pt>
                <c:pt idx="1432">
                  <c:v>0.091286</c:v>
                </c:pt>
                <c:pt idx="1433">
                  <c:v>0.091249</c:v>
                </c:pt>
                <c:pt idx="1434">
                  <c:v>0.091211</c:v>
                </c:pt>
                <c:pt idx="1435">
                  <c:v>0.091174</c:v>
                </c:pt>
                <c:pt idx="1436">
                  <c:v>0.091137</c:v>
                </c:pt>
                <c:pt idx="1437">
                  <c:v>0.0911</c:v>
                </c:pt>
                <c:pt idx="1438">
                  <c:v>0.091062</c:v>
                </c:pt>
                <c:pt idx="1439">
                  <c:v>0.091025</c:v>
                </c:pt>
                <c:pt idx="1440">
                  <c:v>0.090988</c:v>
                </c:pt>
                <c:pt idx="1441">
                  <c:v>0.090951</c:v>
                </c:pt>
                <c:pt idx="1442">
                  <c:v>0.090914</c:v>
                </c:pt>
                <c:pt idx="1443">
                  <c:v>0.090877</c:v>
                </c:pt>
                <c:pt idx="1444">
                  <c:v>0.09084</c:v>
                </c:pt>
                <c:pt idx="1445">
                  <c:v>0.090803</c:v>
                </c:pt>
                <c:pt idx="1446">
                  <c:v>0.090766</c:v>
                </c:pt>
                <c:pt idx="1447">
                  <c:v>0.090729</c:v>
                </c:pt>
                <c:pt idx="1448">
                  <c:v>0.090692</c:v>
                </c:pt>
                <c:pt idx="1449">
                  <c:v>0.090655</c:v>
                </c:pt>
                <c:pt idx="1450">
                  <c:v>0.090618</c:v>
                </c:pt>
                <c:pt idx="1451">
                  <c:v>0.090581</c:v>
                </c:pt>
                <c:pt idx="1452">
                  <c:v>0.090545</c:v>
                </c:pt>
                <c:pt idx="1453">
                  <c:v>0.090508</c:v>
                </c:pt>
                <c:pt idx="1454">
                  <c:v>0.090471</c:v>
                </c:pt>
                <c:pt idx="1455">
                  <c:v>0.090434</c:v>
                </c:pt>
                <c:pt idx="1456">
                  <c:v>0.090398</c:v>
                </c:pt>
                <c:pt idx="1457">
                  <c:v>0.090361</c:v>
                </c:pt>
                <c:pt idx="1458">
                  <c:v>0.090324</c:v>
                </c:pt>
                <c:pt idx="1459">
                  <c:v>0.090288</c:v>
                </c:pt>
                <c:pt idx="1460">
                  <c:v>0.090251</c:v>
                </c:pt>
                <c:pt idx="1461">
                  <c:v>0.090215</c:v>
                </c:pt>
                <c:pt idx="1462">
                  <c:v>0.090178</c:v>
                </c:pt>
                <c:pt idx="1463">
                  <c:v>0.090142</c:v>
                </c:pt>
                <c:pt idx="1464">
                  <c:v>0.090105</c:v>
                </c:pt>
                <c:pt idx="1465">
                  <c:v>0.090069</c:v>
                </c:pt>
                <c:pt idx="1466">
                  <c:v>0.090033</c:v>
                </c:pt>
                <c:pt idx="1467">
                  <c:v>0.089996</c:v>
                </c:pt>
                <c:pt idx="1468">
                  <c:v>0.08996</c:v>
                </c:pt>
                <c:pt idx="1469">
                  <c:v>0.089924</c:v>
                </c:pt>
                <c:pt idx="1470">
                  <c:v>0.089887</c:v>
                </c:pt>
                <c:pt idx="1471">
                  <c:v>0.089851</c:v>
                </c:pt>
                <c:pt idx="1472">
                  <c:v>0.089815</c:v>
                </c:pt>
                <c:pt idx="1473">
                  <c:v>0.089779</c:v>
                </c:pt>
                <c:pt idx="1474">
                  <c:v>0.089743</c:v>
                </c:pt>
                <c:pt idx="1475">
                  <c:v>0.089707</c:v>
                </c:pt>
                <c:pt idx="1476">
                  <c:v>0.08967</c:v>
                </c:pt>
                <c:pt idx="1477">
                  <c:v>0.089634</c:v>
                </c:pt>
                <c:pt idx="1478">
                  <c:v>0.089598</c:v>
                </c:pt>
                <c:pt idx="1479">
                  <c:v>0.089562</c:v>
                </c:pt>
                <c:pt idx="1480">
                  <c:v>0.089526</c:v>
                </c:pt>
                <c:pt idx="1481">
                  <c:v>0.08949</c:v>
                </c:pt>
                <c:pt idx="1482">
                  <c:v>0.089454</c:v>
                </c:pt>
                <c:pt idx="1483">
                  <c:v>0.089419</c:v>
                </c:pt>
                <c:pt idx="1484">
                  <c:v>0.089383</c:v>
                </c:pt>
                <c:pt idx="1485">
                  <c:v>0.089347</c:v>
                </c:pt>
                <c:pt idx="1486">
                  <c:v>0.089311</c:v>
                </c:pt>
                <c:pt idx="1487">
                  <c:v>0.089275</c:v>
                </c:pt>
                <c:pt idx="1488">
                  <c:v>0.08924</c:v>
                </c:pt>
                <c:pt idx="1489">
                  <c:v>0.089204</c:v>
                </c:pt>
                <c:pt idx="1490">
                  <c:v>0.089168</c:v>
                </c:pt>
                <c:pt idx="1491">
                  <c:v>0.089132</c:v>
                </c:pt>
                <c:pt idx="1492">
                  <c:v>0.089097</c:v>
                </c:pt>
                <c:pt idx="1493">
                  <c:v>0.089061</c:v>
                </c:pt>
                <c:pt idx="1494">
                  <c:v>0.089026</c:v>
                </c:pt>
                <c:pt idx="1495">
                  <c:v>0.08899</c:v>
                </c:pt>
                <c:pt idx="1496">
                  <c:v>0.088955</c:v>
                </c:pt>
                <c:pt idx="1497">
                  <c:v>0.088919</c:v>
                </c:pt>
                <c:pt idx="1498">
                  <c:v>0.088884</c:v>
                </c:pt>
                <c:pt idx="1499">
                  <c:v>0.088848</c:v>
                </c:pt>
                <c:pt idx="1500">
                  <c:v>0.088813</c:v>
                </c:pt>
                <c:pt idx="1501">
                  <c:v>0.088777</c:v>
                </c:pt>
                <c:pt idx="1502">
                  <c:v>0.088742</c:v>
                </c:pt>
                <c:pt idx="1503">
                  <c:v>0.088707</c:v>
                </c:pt>
                <c:pt idx="1504">
                  <c:v>0.088671</c:v>
                </c:pt>
                <c:pt idx="1505">
                  <c:v>0.088636</c:v>
                </c:pt>
                <c:pt idx="1506">
                  <c:v>0.088601</c:v>
                </c:pt>
                <c:pt idx="1507">
                  <c:v>0.088566</c:v>
                </c:pt>
                <c:pt idx="1508">
                  <c:v>0.088531</c:v>
                </c:pt>
                <c:pt idx="1509">
                  <c:v>0.088495</c:v>
                </c:pt>
                <c:pt idx="1510">
                  <c:v>0.08846</c:v>
                </c:pt>
                <c:pt idx="1511">
                  <c:v>0.088425</c:v>
                </c:pt>
                <c:pt idx="1512">
                  <c:v>0.08839</c:v>
                </c:pt>
                <c:pt idx="1513">
                  <c:v>0.088355</c:v>
                </c:pt>
                <c:pt idx="1514">
                  <c:v>0.08832</c:v>
                </c:pt>
                <c:pt idx="1515">
                  <c:v>0.088285</c:v>
                </c:pt>
                <c:pt idx="1516">
                  <c:v>0.08825</c:v>
                </c:pt>
                <c:pt idx="1517">
                  <c:v>0.088215</c:v>
                </c:pt>
                <c:pt idx="1518">
                  <c:v>0.08818</c:v>
                </c:pt>
                <c:pt idx="1519">
                  <c:v>0.088145</c:v>
                </c:pt>
                <c:pt idx="1520">
                  <c:v>0.08811</c:v>
                </c:pt>
                <c:pt idx="1521">
                  <c:v>0.088076</c:v>
                </c:pt>
                <c:pt idx="1522">
                  <c:v>0.088041</c:v>
                </c:pt>
                <c:pt idx="1523">
                  <c:v>0.088006</c:v>
                </c:pt>
                <c:pt idx="1524">
                  <c:v>0.087971</c:v>
                </c:pt>
                <c:pt idx="1525">
                  <c:v>0.087937</c:v>
                </c:pt>
                <c:pt idx="1526">
                  <c:v>0.087902</c:v>
                </c:pt>
                <c:pt idx="1527">
                  <c:v>0.087867</c:v>
                </c:pt>
                <c:pt idx="1528">
                  <c:v>0.087833</c:v>
                </c:pt>
                <c:pt idx="1529">
                  <c:v>0.087798</c:v>
                </c:pt>
                <c:pt idx="1530">
                  <c:v>0.087763</c:v>
                </c:pt>
                <c:pt idx="1531">
                  <c:v>0.087729</c:v>
                </c:pt>
                <c:pt idx="1532">
                  <c:v>0.087694</c:v>
                </c:pt>
                <c:pt idx="1533">
                  <c:v>0.08766</c:v>
                </c:pt>
                <c:pt idx="1534">
                  <c:v>0.087625</c:v>
                </c:pt>
                <c:pt idx="1535">
                  <c:v>0.087591</c:v>
                </c:pt>
                <c:pt idx="1536">
                  <c:v>0.087557</c:v>
                </c:pt>
                <c:pt idx="1537">
                  <c:v>0.087522</c:v>
                </c:pt>
                <c:pt idx="1538">
                  <c:v>0.087488</c:v>
                </c:pt>
                <c:pt idx="1539">
                  <c:v>0.087453</c:v>
                </c:pt>
                <c:pt idx="1540">
                  <c:v>0.087419</c:v>
                </c:pt>
                <c:pt idx="1541">
                  <c:v>0.087385</c:v>
                </c:pt>
                <c:pt idx="1542">
                  <c:v>0.087351</c:v>
                </c:pt>
                <c:pt idx="1543">
                  <c:v>0.087316</c:v>
                </c:pt>
                <c:pt idx="1544">
                  <c:v>0.087282</c:v>
                </c:pt>
                <c:pt idx="1545">
                  <c:v>0.087248</c:v>
                </c:pt>
                <c:pt idx="1546">
                  <c:v>0.087214</c:v>
                </c:pt>
                <c:pt idx="1547">
                  <c:v>0.08718</c:v>
                </c:pt>
                <c:pt idx="1548">
                  <c:v>0.087146</c:v>
                </c:pt>
                <c:pt idx="1549">
                  <c:v>0.087112</c:v>
                </c:pt>
                <c:pt idx="1550">
                  <c:v>0.087077</c:v>
                </c:pt>
                <c:pt idx="1551">
                  <c:v>0.087043</c:v>
                </c:pt>
                <c:pt idx="1552">
                  <c:v>0.087009</c:v>
                </c:pt>
                <c:pt idx="1553">
                  <c:v>0.086975</c:v>
                </c:pt>
                <c:pt idx="1554">
                  <c:v>0.086942</c:v>
                </c:pt>
                <c:pt idx="1555">
                  <c:v>0.086908</c:v>
                </c:pt>
                <c:pt idx="1556">
                  <c:v>0.086874</c:v>
                </c:pt>
                <c:pt idx="1557">
                  <c:v>0.08684</c:v>
                </c:pt>
                <c:pt idx="1558">
                  <c:v>0.086806</c:v>
                </c:pt>
                <c:pt idx="1559">
                  <c:v>0.086772</c:v>
                </c:pt>
                <c:pt idx="1560">
                  <c:v>0.086738</c:v>
                </c:pt>
                <c:pt idx="1561">
                  <c:v>0.086705</c:v>
                </c:pt>
                <c:pt idx="1562">
                  <c:v>0.086671</c:v>
                </c:pt>
                <c:pt idx="1563">
                  <c:v>0.086637</c:v>
                </c:pt>
                <c:pt idx="1564">
                  <c:v>0.086604</c:v>
                </c:pt>
                <c:pt idx="1565">
                  <c:v>0.08657</c:v>
                </c:pt>
                <c:pt idx="1566">
                  <c:v>0.086536</c:v>
                </c:pt>
                <c:pt idx="1567">
                  <c:v>0.086503</c:v>
                </c:pt>
                <c:pt idx="1568">
                  <c:v>0.086469</c:v>
                </c:pt>
                <c:pt idx="1569">
                  <c:v>0.086436</c:v>
                </c:pt>
                <c:pt idx="1570">
                  <c:v>0.086402</c:v>
                </c:pt>
                <c:pt idx="1571">
                  <c:v>0.086369</c:v>
                </c:pt>
                <c:pt idx="1572">
                  <c:v>0.086335</c:v>
                </c:pt>
                <c:pt idx="1573">
                  <c:v>0.086302</c:v>
                </c:pt>
                <c:pt idx="1574">
                  <c:v>0.086268</c:v>
                </c:pt>
                <c:pt idx="1575">
                  <c:v>0.086235</c:v>
                </c:pt>
                <c:pt idx="1576">
                  <c:v>0.086201</c:v>
                </c:pt>
                <c:pt idx="1577">
                  <c:v>0.086168</c:v>
                </c:pt>
                <c:pt idx="1578">
                  <c:v>0.086135</c:v>
                </c:pt>
                <c:pt idx="1579">
                  <c:v>0.086102</c:v>
                </c:pt>
                <c:pt idx="1580">
                  <c:v>0.086068</c:v>
                </c:pt>
                <c:pt idx="1581">
                  <c:v>0.086035</c:v>
                </c:pt>
                <c:pt idx="1582">
                  <c:v>0.086002</c:v>
                </c:pt>
                <c:pt idx="1583">
                  <c:v>0.085969</c:v>
                </c:pt>
                <c:pt idx="1584">
                  <c:v>0.085935</c:v>
                </c:pt>
                <c:pt idx="1585">
                  <c:v>0.085902</c:v>
                </c:pt>
                <c:pt idx="1586">
                  <c:v>0.085869</c:v>
                </c:pt>
                <c:pt idx="1587">
                  <c:v>0.085836</c:v>
                </c:pt>
                <c:pt idx="1588">
                  <c:v>0.085803</c:v>
                </c:pt>
                <c:pt idx="1589">
                  <c:v>0.08577</c:v>
                </c:pt>
                <c:pt idx="1590">
                  <c:v>0.085737</c:v>
                </c:pt>
                <c:pt idx="1591">
                  <c:v>0.085704</c:v>
                </c:pt>
                <c:pt idx="1592">
                  <c:v>0.085671</c:v>
                </c:pt>
                <c:pt idx="1593">
                  <c:v>0.085638</c:v>
                </c:pt>
                <c:pt idx="1594">
                  <c:v>0.085605</c:v>
                </c:pt>
                <c:pt idx="1595">
                  <c:v>0.085572</c:v>
                </c:pt>
                <c:pt idx="1596">
                  <c:v>0.085539</c:v>
                </c:pt>
                <c:pt idx="1597">
                  <c:v>0.085507</c:v>
                </c:pt>
                <c:pt idx="1598">
                  <c:v>0.085474</c:v>
                </c:pt>
                <c:pt idx="1599">
                  <c:v>0.085441</c:v>
                </c:pt>
                <c:pt idx="1600">
                  <c:v>0.085408</c:v>
                </c:pt>
                <c:pt idx="1601">
                  <c:v>0.085376</c:v>
                </c:pt>
                <c:pt idx="1602">
                  <c:v>0.085343</c:v>
                </c:pt>
                <c:pt idx="1603">
                  <c:v>0.08531</c:v>
                </c:pt>
                <c:pt idx="1604">
                  <c:v>0.085277</c:v>
                </c:pt>
                <c:pt idx="1605">
                  <c:v>0.085245</c:v>
                </c:pt>
                <c:pt idx="1606">
                  <c:v>0.085212</c:v>
                </c:pt>
                <c:pt idx="1607">
                  <c:v>0.08518</c:v>
                </c:pt>
                <c:pt idx="1608">
                  <c:v>0.085147</c:v>
                </c:pt>
                <c:pt idx="1609">
                  <c:v>0.085115</c:v>
                </c:pt>
                <c:pt idx="1610">
                  <c:v>0.085082</c:v>
                </c:pt>
                <c:pt idx="1611">
                  <c:v>0.08505</c:v>
                </c:pt>
                <c:pt idx="1612">
                  <c:v>0.085017</c:v>
                </c:pt>
                <c:pt idx="1613">
                  <c:v>0.084985</c:v>
                </c:pt>
                <c:pt idx="1614">
                  <c:v>0.084952</c:v>
                </c:pt>
                <c:pt idx="1615">
                  <c:v>0.08492</c:v>
                </c:pt>
                <c:pt idx="1616">
                  <c:v>0.084887</c:v>
                </c:pt>
                <c:pt idx="1617">
                  <c:v>0.084855</c:v>
                </c:pt>
                <c:pt idx="1618">
                  <c:v>0.084823</c:v>
                </c:pt>
                <c:pt idx="1619">
                  <c:v>0.084791</c:v>
                </c:pt>
                <c:pt idx="1620">
                  <c:v>0.084758</c:v>
                </c:pt>
                <c:pt idx="1621">
                  <c:v>0.084726</c:v>
                </c:pt>
                <c:pt idx="1622">
                  <c:v>0.084694</c:v>
                </c:pt>
                <c:pt idx="1623">
                  <c:v>0.084662</c:v>
                </c:pt>
                <c:pt idx="1624">
                  <c:v>0.084629</c:v>
                </c:pt>
                <c:pt idx="1625">
                  <c:v>0.084597</c:v>
                </c:pt>
                <c:pt idx="1626">
                  <c:v>0.084565</c:v>
                </c:pt>
                <c:pt idx="1627">
                  <c:v>0.084533</c:v>
                </c:pt>
                <c:pt idx="1628">
                  <c:v>0.084501</c:v>
                </c:pt>
                <c:pt idx="1629">
                  <c:v>0.084469</c:v>
                </c:pt>
                <c:pt idx="1630">
                  <c:v>0.084437</c:v>
                </c:pt>
                <c:pt idx="1631">
                  <c:v>0.084405</c:v>
                </c:pt>
                <c:pt idx="1632">
                  <c:v>0.084373</c:v>
                </c:pt>
                <c:pt idx="1633">
                  <c:v>0.084341</c:v>
                </c:pt>
                <c:pt idx="1634">
                  <c:v>0.084309</c:v>
                </c:pt>
                <c:pt idx="1635">
                  <c:v>0.084277</c:v>
                </c:pt>
                <c:pt idx="1636">
                  <c:v>0.084245</c:v>
                </c:pt>
                <c:pt idx="1637">
                  <c:v>0.084213</c:v>
                </c:pt>
                <c:pt idx="1638">
                  <c:v>0.084182</c:v>
                </c:pt>
                <c:pt idx="1639">
                  <c:v>0.08415</c:v>
                </c:pt>
                <c:pt idx="1640">
                  <c:v>0.084118</c:v>
                </c:pt>
                <c:pt idx="1641">
                  <c:v>0.084086</c:v>
                </c:pt>
                <c:pt idx="1642">
                  <c:v>0.084055</c:v>
                </c:pt>
                <c:pt idx="1643">
                  <c:v>0.084023</c:v>
                </c:pt>
                <c:pt idx="1644">
                  <c:v>0.083991</c:v>
                </c:pt>
                <c:pt idx="1645">
                  <c:v>0.08396</c:v>
                </c:pt>
                <c:pt idx="1646">
                  <c:v>0.083928</c:v>
                </c:pt>
                <c:pt idx="1647">
                  <c:v>0.083896</c:v>
                </c:pt>
                <c:pt idx="1648">
                  <c:v>0.083865</c:v>
                </c:pt>
                <c:pt idx="1649">
                  <c:v>0.083833</c:v>
                </c:pt>
                <c:pt idx="1650">
                  <c:v>0.083802</c:v>
                </c:pt>
                <c:pt idx="1651">
                  <c:v>0.08377</c:v>
                </c:pt>
                <c:pt idx="1652">
                  <c:v>0.083739</c:v>
                </c:pt>
                <c:pt idx="1653">
                  <c:v>0.083707</c:v>
                </c:pt>
                <c:pt idx="1654">
                  <c:v>0.083676</c:v>
                </c:pt>
                <c:pt idx="1655">
                  <c:v>0.083644</c:v>
                </c:pt>
                <c:pt idx="1656">
                  <c:v>0.083613</c:v>
                </c:pt>
                <c:pt idx="1657">
                  <c:v>0.083581</c:v>
                </c:pt>
                <c:pt idx="1658">
                  <c:v>0.08355</c:v>
                </c:pt>
                <c:pt idx="1659">
                  <c:v>0.083519</c:v>
                </c:pt>
                <c:pt idx="1660">
                  <c:v>0.083487</c:v>
                </c:pt>
                <c:pt idx="1661">
                  <c:v>0.083456</c:v>
                </c:pt>
                <c:pt idx="1662">
                  <c:v>0.083425</c:v>
                </c:pt>
                <c:pt idx="1663">
                  <c:v>0.083394</c:v>
                </c:pt>
                <c:pt idx="1664">
                  <c:v>0.083362</c:v>
                </c:pt>
                <c:pt idx="1665">
                  <c:v>0.083331</c:v>
                </c:pt>
                <c:pt idx="1666">
                  <c:v>0.0833</c:v>
                </c:pt>
                <c:pt idx="1667">
                  <c:v>0.083269</c:v>
                </c:pt>
                <c:pt idx="1668">
                  <c:v>0.083238</c:v>
                </c:pt>
                <c:pt idx="1669">
                  <c:v>0.083207</c:v>
                </c:pt>
                <c:pt idx="1670">
                  <c:v>0.083176</c:v>
                </c:pt>
                <c:pt idx="1671">
                  <c:v>0.083145</c:v>
                </c:pt>
                <c:pt idx="1672">
                  <c:v>0.083113</c:v>
                </c:pt>
                <c:pt idx="1673">
                  <c:v>0.083082</c:v>
                </c:pt>
                <c:pt idx="1674">
                  <c:v>0.083051</c:v>
                </c:pt>
                <c:pt idx="1675">
                  <c:v>0.083021</c:v>
                </c:pt>
                <c:pt idx="1676">
                  <c:v>0.08299</c:v>
                </c:pt>
                <c:pt idx="1677">
                  <c:v>0.082959</c:v>
                </c:pt>
                <c:pt idx="1678">
                  <c:v>0.082928</c:v>
                </c:pt>
                <c:pt idx="1679">
                  <c:v>0.082897</c:v>
                </c:pt>
                <c:pt idx="1680">
                  <c:v>0.082866</c:v>
                </c:pt>
                <c:pt idx="1681">
                  <c:v>0.082835</c:v>
                </c:pt>
                <c:pt idx="1682">
                  <c:v>0.082804</c:v>
                </c:pt>
                <c:pt idx="1683">
                  <c:v>0.082774</c:v>
                </c:pt>
                <c:pt idx="1684">
                  <c:v>0.082743</c:v>
                </c:pt>
                <c:pt idx="1685">
                  <c:v>0.082712</c:v>
                </c:pt>
                <c:pt idx="1686">
                  <c:v>0.082681</c:v>
                </c:pt>
                <c:pt idx="1687">
                  <c:v>0.082651</c:v>
                </c:pt>
                <c:pt idx="1688">
                  <c:v>0.08262</c:v>
                </c:pt>
                <c:pt idx="1689">
                  <c:v>0.082589</c:v>
                </c:pt>
                <c:pt idx="1690">
                  <c:v>0.082559</c:v>
                </c:pt>
                <c:pt idx="1691">
                  <c:v>0.082528</c:v>
                </c:pt>
                <c:pt idx="1692">
                  <c:v>0.082498</c:v>
                </c:pt>
                <c:pt idx="1693">
                  <c:v>0.082467</c:v>
                </c:pt>
                <c:pt idx="1694">
                  <c:v>0.082437</c:v>
                </c:pt>
                <c:pt idx="1695">
                  <c:v>0.082406</c:v>
                </c:pt>
                <c:pt idx="1696">
                  <c:v>0.082376</c:v>
                </c:pt>
                <c:pt idx="1697">
                  <c:v>0.082345</c:v>
                </c:pt>
                <c:pt idx="1698">
                  <c:v>0.082315</c:v>
                </c:pt>
                <c:pt idx="1699">
                  <c:v>0.082284</c:v>
                </c:pt>
                <c:pt idx="1700">
                  <c:v>0.082254</c:v>
                </c:pt>
                <c:pt idx="1701">
                  <c:v>0.082223</c:v>
                </c:pt>
                <c:pt idx="1702">
                  <c:v>0.082193</c:v>
                </c:pt>
                <c:pt idx="1703">
                  <c:v>0.082163</c:v>
                </c:pt>
                <c:pt idx="1704">
                  <c:v>0.082133</c:v>
                </c:pt>
                <c:pt idx="1705">
                  <c:v>0.082102</c:v>
                </c:pt>
                <c:pt idx="1706">
                  <c:v>0.082072</c:v>
                </c:pt>
                <c:pt idx="1707">
                  <c:v>0.082042</c:v>
                </c:pt>
                <c:pt idx="1708">
                  <c:v>0.082012</c:v>
                </c:pt>
                <c:pt idx="1709">
                  <c:v>0.081981</c:v>
                </c:pt>
                <c:pt idx="1710">
                  <c:v>0.081951</c:v>
                </c:pt>
                <c:pt idx="1711">
                  <c:v>0.081921</c:v>
                </c:pt>
                <c:pt idx="1712">
                  <c:v>0.081891</c:v>
                </c:pt>
                <c:pt idx="1713">
                  <c:v>0.081861</c:v>
                </c:pt>
                <c:pt idx="1714">
                  <c:v>0.081831</c:v>
                </c:pt>
                <c:pt idx="1715">
                  <c:v>0.081801</c:v>
                </c:pt>
                <c:pt idx="1716">
                  <c:v>0.081771</c:v>
                </c:pt>
                <c:pt idx="1717">
                  <c:v>0.081741</c:v>
                </c:pt>
                <c:pt idx="1718">
                  <c:v>0.081711</c:v>
                </c:pt>
                <c:pt idx="1719">
                  <c:v>0.081681</c:v>
                </c:pt>
                <c:pt idx="1720">
                  <c:v>0.081651</c:v>
                </c:pt>
                <c:pt idx="1721">
                  <c:v>0.081621</c:v>
                </c:pt>
                <c:pt idx="1722">
                  <c:v>0.081591</c:v>
                </c:pt>
                <c:pt idx="1723">
                  <c:v>0.081561</c:v>
                </c:pt>
                <c:pt idx="1724">
                  <c:v>0.081531</c:v>
                </c:pt>
                <c:pt idx="1725">
                  <c:v>0.081501</c:v>
                </c:pt>
                <c:pt idx="1726">
                  <c:v>0.081471</c:v>
                </c:pt>
                <c:pt idx="1727">
                  <c:v>0.081442</c:v>
                </c:pt>
                <c:pt idx="1728">
                  <c:v>0.081412</c:v>
                </c:pt>
                <c:pt idx="1729">
                  <c:v>0.081382</c:v>
                </c:pt>
                <c:pt idx="1730">
                  <c:v>0.081352</c:v>
                </c:pt>
                <c:pt idx="1731">
                  <c:v>0.081323</c:v>
                </c:pt>
                <c:pt idx="1732">
                  <c:v>0.081293</c:v>
                </c:pt>
                <c:pt idx="1733">
                  <c:v>0.081263</c:v>
                </c:pt>
                <c:pt idx="1734">
                  <c:v>0.081234</c:v>
                </c:pt>
                <c:pt idx="1735">
                  <c:v>0.081204</c:v>
                </c:pt>
                <c:pt idx="1736">
                  <c:v>0.081174</c:v>
                </c:pt>
                <c:pt idx="1737">
                  <c:v>0.081145</c:v>
                </c:pt>
                <c:pt idx="1738">
                  <c:v>0.081115</c:v>
                </c:pt>
                <c:pt idx="1739">
                  <c:v>0.081086</c:v>
                </c:pt>
                <c:pt idx="1740">
                  <c:v>0.081056</c:v>
                </c:pt>
                <c:pt idx="1741">
                  <c:v>0.081027</c:v>
                </c:pt>
                <c:pt idx="1742">
                  <c:v>0.080997</c:v>
                </c:pt>
                <c:pt idx="1743">
                  <c:v>0.080968</c:v>
                </c:pt>
                <c:pt idx="1744">
                  <c:v>0.080938</c:v>
                </c:pt>
                <c:pt idx="1745">
                  <c:v>0.080909</c:v>
                </c:pt>
                <c:pt idx="1746">
                  <c:v>0.080879</c:v>
                </c:pt>
                <c:pt idx="1747">
                  <c:v>0.08085</c:v>
                </c:pt>
                <c:pt idx="1748">
                  <c:v>0.080821</c:v>
                </c:pt>
                <c:pt idx="1749">
                  <c:v>0.080791</c:v>
                </c:pt>
                <c:pt idx="1750">
                  <c:v>0.080762</c:v>
                </c:pt>
                <c:pt idx="1751">
                  <c:v>0.080733</c:v>
                </c:pt>
                <c:pt idx="1752">
                  <c:v>0.080704</c:v>
                </c:pt>
                <c:pt idx="1753">
                  <c:v>0.080674</c:v>
                </c:pt>
                <c:pt idx="1754">
                  <c:v>0.080645</c:v>
                </c:pt>
                <c:pt idx="1755">
                  <c:v>0.080616</c:v>
                </c:pt>
                <c:pt idx="1756">
                  <c:v>0.080587</c:v>
                </c:pt>
                <c:pt idx="1757">
                  <c:v>0.080558</c:v>
                </c:pt>
                <c:pt idx="1758">
                  <c:v>0.080528</c:v>
                </c:pt>
                <c:pt idx="1759">
                  <c:v>0.080499</c:v>
                </c:pt>
                <c:pt idx="1760">
                  <c:v>0.08047</c:v>
                </c:pt>
                <c:pt idx="1761">
                  <c:v>0.080441</c:v>
                </c:pt>
                <c:pt idx="1762">
                  <c:v>0.080412</c:v>
                </c:pt>
                <c:pt idx="1763">
                  <c:v>0.080383</c:v>
                </c:pt>
                <c:pt idx="1764">
                  <c:v>0.080354</c:v>
                </c:pt>
                <c:pt idx="1765">
                  <c:v>0.080325</c:v>
                </c:pt>
                <c:pt idx="1766">
                  <c:v>0.080296</c:v>
                </c:pt>
                <c:pt idx="1767">
                  <c:v>0.080267</c:v>
                </c:pt>
                <c:pt idx="1768">
                  <c:v>0.080238</c:v>
                </c:pt>
                <c:pt idx="1769">
                  <c:v>0.080209</c:v>
                </c:pt>
                <c:pt idx="1770">
                  <c:v>0.08018</c:v>
                </c:pt>
                <c:pt idx="1771">
                  <c:v>0.080151</c:v>
                </c:pt>
                <c:pt idx="1772">
                  <c:v>0.080123</c:v>
                </c:pt>
                <c:pt idx="1773">
                  <c:v>0.080094</c:v>
                </c:pt>
                <c:pt idx="1774">
                  <c:v>0.080065</c:v>
                </c:pt>
                <c:pt idx="1775">
                  <c:v>0.080036</c:v>
                </c:pt>
                <c:pt idx="1776">
                  <c:v>0.080007</c:v>
                </c:pt>
                <c:pt idx="1777">
                  <c:v>0.079979</c:v>
                </c:pt>
                <c:pt idx="1778">
                  <c:v>0.07995</c:v>
                </c:pt>
                <c:pt idx="1779">
                  <c:v>0.079921</c:v>
                </c:pt>
                <c:pt idx="1780">
                  <c:v>0.079893</c:v>
                </c:pt>
                <c:pt idx="1781">
                  <c:v>0.079864</c:v>
                </c:pt>
                <c:pt idx="1782">
                  <c:v>0.079835</c:v>
                </c:pt>
                <c:pt idx="1783">
                  <c:v>0.079807</c:v>
                </c:pt>
                <c:pt idx="1784">
                  <c:v>0.079778</c:v>
                </c:pt>
                <c:pt idx="1785">
                  <c:v>0.079749</c:v>
                </c:pt>
                <c:pt idx="1786">
                  <c:v>0.079721</c:v>
                </c:pt>
                <c:pt idx="1787">
                  <c:v>0.079692</c:v>
                </c:pt>
                <c:pt idx="1788">
                  <c:v>0.079664</c:v>
                </c:pt>
                <c:pt idx="1789">
                  <c:v>0.079635</c:v>
                </c:pt>
                <c:pt idx="1790">
                  <c:v>0.079607</c:v>
                </c:pt>
                <c:pt idx="1791">
                  <c:v>0.079578</c:v>
                </c:pt>
                <c:pt idx="1792">
                  <c:v>0.07955</c:v>
                </c:pt>
                <c:pt idx="1793">
                  <c:v>0.079522</c:v>
                </c:pt>
                <c:pt idx="1794">
                  <c:v>0.079493</c:v>
                </c:pt>
                <c:pt idx="1795">
                  <c:v>0.079465</c:v>
                </c:pt>
                <c:pt idx="1796">
                  <c:v>0.079436</c:v>
                </c:pt>
                <c:pt idx="1797">
                  <c:v>0.079408</c:v>
                </c:pt>
                <c:pt idx="1798">
                  <c:v>0.07938</c:v>
                </c:pt>
                <c:pt idx="1799">
                  <c:v>0.079352</c:v>
                </c:pt>
                <c:pt idx="1800">
                  <c:v>0.079323</c:v>
                </c:pt>
                <c:pt idx="1801">
                  <c:v>0.079295</c:v>
                </c:pt>
                <c:pt idx="1802">
                  <c:v>0.079267</c:v>
                </c:pt>
                <c:pt idx="1803">
                  <c:v>0.079239</c:v>
                </c:pt>
                <c:pt idx="1804">
                  <c:v>0.07921</c:v>
                </c:pt>
                <c:pt idx="1805">
                  <c:v>0.079182</c:v>
                </c:pt>
                <c:pt idx="1806">
                  <c:v>0.079154</c:v>
                </c:pt>
                <c:pt idx="1807">
                  <c:v>0.079126</c:v>
                </c:pt>
                <c:pt idx="1808">
                  <c:v>0.079098</c:v>
                </c:pt>
                <c:pt idx="1809">
                  <c:v>0.07907</c:v>
                </c:pt>
                <c:pt idx="1810">
                  <c:v>0.079042</c:v>
                </c:pt>
                <c:pt idx="1811">
                  <c:v>0.079014</c:v>
                </c:pt>
                <c:pt idx="1812">
                  <c:v>0.078985</c:v>
                </c:pt>
                <c:pt idx="1813">
                  <c:v>0.078957</c:v>
                </c:pt>
                <c:pt idx="1814">
                  <c:v>0.078929</c:v>
                </c:pt>
                <c:pt idx="1815">
                  <c:v>0.078901</c:v>
                </c:pt>
                <c:pt idx="1816">
                  <c:v>0.078874</c:v>
                </c:pt>
                <c:pt idx="1817">
                  <c:v>0.078846</c:v>
                </c:pt>
                <c:pt idx="1818">
                  <c:v>0.078818</c:v>
                </c:pt>
                <c:pt idx="1819">
                  <c:v>0.07879</c:v>
                </c:pt>
                <c:pt idx="1820">
                  <c:v>0.078762</c:v>
                </c:pt>
                <c:pt idx="1821">
                  <c:v>0.078734</c:v>
                </c:pt>
                <c:pt idx="1822">
                  <c:v>0.078706</c:v>
                </c:pt>
                <c:pt idx="1823">
                  <c:v>0.078678</c:v>
                </c:pt>
                <c:pt idx="1824">
                  <c:v>0.078651</c:v>
                </c:pt>
                <c:pt idx="1825">
                  <c:v>0.078623</c:v>
                </c:pt>
                <c:pt idx="1826">
                  <c:v>0.078595</c:v>
                </c:pt>
                <c:pt idx="1827">
                  <c:v>0.078567</c:v>
                </c:pt>
                <c:pt idx="1828">
                  <c:v>0.07854</c:v>
                </c:pt>
                <c:pt idx="1829">
                  <c:v>0.078512</c:v>
                </c:pt>
                <c:pt idx="1830">
                  <c:v>0.078484</c:v>
                </c:pt>
                <c:pt idx="1831">
                  <c:v>0.078457</c:v>
                </c:pt>
                <c:pt idx="1832">
                  <c:v>0.078429</c:v>
                </c:pt>
                <c:pt idx="1833">
                  <c:v>0.078401</c:v>
                </c:pt>
                <c:pt idx="1834">
                  <c:v>0.078374</c:v>
                </c:pt>
                <c:pt idx="1835">
                  <c:v>0.078346</c:v>
                </c:pt>
                <c:pt idx="1836">
                  <c:v>0.078318</c:v>
                </c:pt>
                <c:pt idx="1837">
                  <c:v>0.078291</c:v>
                </c:pt>
                <c:pt idx="1838">
                  <c:v>0.078263</c:v>
                </c:pt>
                <c:pt idx="1839">
                  <c:v>0.078236</c:v>
                </c:pt>
                <c:pt idx="1840">
                  <c:v>0.078208</c:v>
                </c:pt>
                <c:pt idx="1841">
                  <c:v>0.078181</c:v>
                </c:pt>
                <c:pt idx="1842">
                  <c:v>0.078153</c:v>
                </c:pt>
                <c:pt idx="1843">
                  <c:v>0.078126</c:v>
                </c:pt>
                <c:pt idx="1844">
                  <c:v>0.078099</c:v>
                </c:pt>
                <c:pt idx="1845">
                  <c:v>0.078071</c:v>
                </c:pt>
                <c:pt idx="1846">
                  <c:v>0.078044</c:v>
                </c:pt>
                <c:pt idx="1847">
                  <c:v>0.078017</c:v>
                </c:pt>
                <c:pt idx="1848">
                  <c:v>0.077989</c:v>
                </c:pt>
                <c:pt idx="1849">
                  <c:v>0.077962</c:v>
                </c:pt>
                <c:pt idx="1850">
                  <c:v>0.077935</c:v>
                </c:pt>
                <c:pt idx="1851">
                  <c:v>0.077907</c:v>
                </c:pt>
                <c:pt idx="1852">
                  <c:v>0.07788</c:v>
                </c:pt>
                <c:pt idx="1853">
                  <c:v>0.077853</c:v>
                </c:pt>
                <c:pt idx="1854">
                  <c:v>0.077826</c:v>
                </c:pt>
                <c:pt idx="1855">
                  <c:v>0.077798</c:v>
                </c:pt>
                <c:pt idx="1856">
                  <c:v>0.077771</c:v>
                </c:pt>
                <c:pt idx="1857">
                  <c:v>0.077744</c:v>
                </c:pt>
                <c:pt idx="1858">
                  <c:v>0.077717</c:v>
                </c:pt>
                <c:pt idx="1859">
                  <c:v>0.07769</c:v>
                </c:pt>
                <c:pt idx="1860">
                  <c:v>0.077663</c:v>
                </c:pt>
                <c:pt idx="1861">
                  <c:v>0.077636</c:v>
                </c:pt>
                <c:pt idx="1862">
                  <c:v>0.077608</c:v>
                </c:pt>
                <c:pt idx="1863">
                  <c:v>0.077581</c:v>
                </c:pt>
                <c:pt idx="1864">
                  <c:v>0.077554</c:v>
                </c:pt>
                <c:pt idx="1865">
                  <c:v>0.077527</c:v>
                </c:pt>
                <c:pt idx="1866">
                  <c:v>0.0775</c:v>
                </c:pt>
                <c:pt idx="1867">
                  <c:v>0.077473</c:v>
                </c:pt>
                <c:pt idx="1868">
                  <c:v>0.077446</c:v>
                </c:pt>
                <c:pt idx="1869">
                  <c:v>0.077419</c:v>
                </c:pt>
                <c:pt idx="1870">
                  <c:v>0.077393</c:v>
                </c:pt>
                <c:pt idx="1871">
                  <c:v>0.077366</c:v>
                </c:pt>
                <c:pt idx="1872">
                  <c:v>0.077339</c:v>
                </c:pt>
                <c:pt idx="1873">
                  <c:v>0.077312</c:v>
                </c:pt>
                <c:pt idx="1874">
                  <c:v>0.077285</c:v>
                </c:pt>
                <c:pt idx="1875">
                  <c:v>0.077258</c:v>
                </c:pt>
                <c:pt idx="1876">
                  <c:v>0.077231</c:v>
                </c:pt>
                <c:pt idx="1877">
                  <c:v>0.077205</c:v>
                </c:pt>
                <c:pt idx="1878">
                  <c:v>0.077178</c:v>
                </c:pt>
                <c:pt idx="1879">
                  <c:v>0.077151</c:v>
                </c:pt>
                <c:pt idx="1880">
                  <c:v>0.077124</c:v>
                </c:pt>
                <c:pt idx="1881">
                  <c:v>0.077098</c:v>
                </c:pt>
                <c:pt idx="1882">
                  <c:v>0.077071</c:v>
                </c:pt>
                <c:pt idx="1883">
                  <c:v>0.077044</c:v>
                </c:pt>
                <c:pt idx="1884">
                  <c:v>0.077018</c:v>
                </c:pt>
                <c:pt idx="1885">
                  <c:v>0.076991</c:v>
                </c:pt>
                <c:pt idx="1886">
                  <c:v>0.076964</c:v>
                </c:pt>
                <c:pt idx="1887">
                  <c:v>0.076938</c:v>
                </c:pt>
                <c:pt idx="1888">
                  <c:v>0.076911</c:v>
                </c:pt>
                <c:pt idx="1889">
                  <c:v>0.076885</c:v>
                </c:pt>
                <c:pt idx="1890">
                  <c:v>0.076858</c:v>
                </c:pt>
                <c:pt idx="1891">
                  <c:v>0.076832</c:v>
                </c:pt>
                <c:pt idx="1892">
                  <c:v>0.076805</c:v>
                </c:pt>
                <c:pt idx="1893">
                  <c:v>0.076778</c:v>
                </c:pt>
                <c:pt idx="1894">
                  <c:v>0.076752</c:v>
                </c:pt>
                <c:pt idx="1895">
                  <c:v>0.076726</c:v>
                </c:pt>
                <c:pt idx="1896">
                  <c:v>0.076699</c:v>
                </c:pt>
                <c:pt idx="1897">
                  <c:v>0.076673</c:v>
                </c:pt>
                <c:pt idx="1898">
                  <c:v>0.076646</c:v>
                </c:pt>
                <c:pt idx="1899">
                  <c:v>0.07662</c:v>
                </c:pt>
                <c:pt idx="1900">
                  <c:v>0.076594</c:v>
                </c:pt>
                <c:pt idx="1901">
                  <c:v>0.076567</c:v>
                </c:pt>
                <c:pt idx="1902">
                  <c:v>0.076541</c:v>
                </c:pt>
                <c:pt idx="1903">
                  <c:v>0.076515</c:v>
                </c:pt>
                <c:pt idx="1904">
                  <c:v>0.076488</c:v>
                </c:pt>
                <c:pt idx="1905">
                  <c:v>0.076462</c:v>
                </c:pt>
                <c:pt idx="1906">
                  <c:v>0.076436</c:v>
                </c:pt>
                <c:pt idx="1907">
                  <c:v>0.076409</c:v>
                </c:pt>
                <c:pt idx="1908">
                  <c:v>0.076383</c:v>
                </c:pt>
                <c:pt idx="1909">
                  <c:v>0.076357</c:v>
                </c:pt>
                <c:pt idx="1910">
                  <c:v>0.076331</c:v>
                </c:pt>
                <c:pt idx="1911">
                  <c:v>0.076305</c:v>
                </c:pt>
                <c:pt idx="1912">
                  <c:v>0.076278</c:v>
                </c:pt>
                <c:pt idx="1913">
                  <c:v>0.076252</c:v>
                </c:pt>
                <c:pt idx="1914">
                  <c:v>0.076226</c:v>
                </c:pt>
                <c:pt idx="1915">
                  <c:v>0.0762</c:v>
                </c:pt>
                <c:pt idx="1916">
                  <c:v>0.076174</c:v>
                </c:pt>
                <c:pt idx="1917">
                  <c:v>0.076148</c:v>
                </c:pt>
                <c:pt idx="1918">
                  <c:v>0.076122</c:v>
                </c:pt>
                <c:pt idx="1919">
                  <c:v>0.076096</c:v>
                </c:pt>
                <c:pt idx="1920">
                  <c:v>0.07607</c:v>
                </c:pt>
                <c:pt idx="1921">
                  <c:v>0.076044</c:v>
                </c:pt>
                <c:pt idx="1922">
                  <c:v>0.076018</c:v>
                </c:pt>
                <c:pt idx="1923">
                  <c:v>0.075992</c:v>
                </c:pt>
                <c:pt idx="1924">
                  <c:v>0.075966</c:v>
                </c:pt>
                <c:pt idx="1925">
                  <c:v>0.07594</c:v>
                </c:pt>
                <c:pt idx="1926">
                  <c:v>0.075914</c:v>
                </c:pt>
                <c:pt idx="1927">
                  <c:v>0.075888</c:v>
                </c:pt>
                <c:pt idx="1928">
                  <c:v>0.075862</c:v>
                </c:pt>
                <c:pt idx="1929">
                  <c:v>0.075837</c:v>
                </c:pt>
                <c:pt idx="1930">
                  <c:v>0.075811</c:v>
                </c:pt>
                <c:pt idx="1931">
                  <c:v>0.075785</c:v>
                </c:pt>
                <c:pt idx="1932">
                  <c:v>0.075759</c:v>
                </c:pt>
                <c:pt idx="1933">
                  <c:v>0.075733</c:v>
                </c:pt>
                <c:pt idx="1934">
                  <c:v>0.075708</c:v>
                </c:pt>
                <c:pt idx="1935">
                  <c:v>0.075682</c:v>
                </c:pt>
                <c:pt idx="1936">
                  <c:v>0.075656</c:v>
                </c:pt>
                <c:pt idx="1937">
                  <c:v>0.07563</c:v>
                </c:pt>
                <c:pt idx="1938">
                  <c:v>0.075605</c:v>
                </c:pt>
                <c:pt idx="1939">
                  <c:v>0.075579</c:v>
                </c:pt>
                <c:pt idx="1940">
                  <c:v>0.075553</c:v>
                </c:pt>
                <c:pt idx="1941">
                  <c:v>0.075528</c:v>
                </c:pt>
                <c:pt idx="1942">
                  <c:v>0.075502</c:v>
                </c:pt>
                <c:pt idx="1943">
                  <c:v>0.075476</c:v>
                </c:pt>
                <c:pt idx="1944">
                  <c:v>0.075451</c:v>
                </c:pt>
                <c:pt idx="1945">
                  <c:v>0.075425</c:v>
                </c:pt>
                <c:pt idx="1946">
                  <c:v>0.0754</c:v>
                </c:pt>
                <c:pt idx="1947">
                  <c:v>0.075374</c:v>
                </c:pt>
                <c:pt idx="1948">
                  <c:v>0.075349</c:v>
                </c:pt>
                <c:pt idx="1949">
                  <c:v>0.075323</c:v>
                </c:pt>
                <c:pt idx="1950">
                  <c:v>0.075298</c:v>
                </c:pt>
                <c:pt idx="1951">
                  <c:v>0.075272</c:v>
                </c:pt>
                <c:pt idx="1952">
                  <c:v>0.075247</c:v>
                </c:pt>
                <c:pt idx="1953">
                  <c:v>0.075221</c:v>
                </c:pt>
                <c:pt idx="1954">
                  <c:v>0.075196</c:v>
                </c:pt>
                <c:pt idx="1955">
                  <c:v>0.075171</c:v>
                </c:pt>
                <c:pt idx="1956">
                  <c:v>0.075145</c:v>
                </c:pt>
                <c:pt idx="1957">
                  <c:v>0.07512</c:v>
                </c:pt>
                <c:pt idx="1958">
                  <c:v>0.075094</c:v>
                </c:pt>
                <c:pt idx="1959">
                  <c:v>0.075069</c:v>
                </c:pt>
                <c:pt idx="1960">
                  <c:v>0.075044</c:v>
                </c:pt>
                <c:pt idx="1961">
                  <c:v>0.075018</c:v>
                </c:pt>
                <c:pt idx="1962">
                  <c:v>0.074993</c:v>
                </c:pt>
                <c:pt idx="1963">
                  <c:v>0.074968</c:v>
                </c:pt>
                <c:pt idx="1964">
                  <c:v>0.074943</c:v>
                </c:pt>
                <c:pt idx="1965">
                  <c:v>0.074917</c:v>
                </c:pt>
                <c:pt idx="1966">
                  <c:v>0.074892</c:v>
                </c:pt>
                <c:pt idx="1967">
                  <c:v>0.074867</c:v>
                </c:pt>
                <c:pt idx="1968">
                  <c:v>0.074842</c:v>
                </c:pt>
                <c:pt idx="1969">
                  <c:v>0.074817</c:v>
                </c:pt>
                <c:pt idx="1970">
                  <c:v>0.074792</c:v>
                </c:pt>
                <c:pt idx="1971">
                  <c:v>0.074766</c:v>
                </c:pt>
                <c:pt idx="1972">
                  <c:v>0.074741</c:v>
                </c:pt>
                <c:pt idx="1973">
                  <c:v>0.074716</c:v>
                </c:pt>
                <c:pt idx="1974">
                  <c:v>0.074691</c:v>
                </c:pt>
                <c:pt idx="1975">
                  <c:v>0.074666</c:v>
                </c:pt>
                <c:pt idx="1976">
                  <c:v>0.074641</c:v>
                </c:pt>
                <c:pt idx="1977">
                  <c:v>0.074616</c:v>
                </c:pt>
                <c:pt idx="1978">
                  <c:v>0.074591</c:v>
                </c:pt>
                <c:pt idx="1979">
                  <c:v>0.074566</c:v>
                </c:pt>
                <c:pt idx="1980">
                  <c:v>0.074541</c:v>
                </c:pt>
                <c:pt idx="1981">
                  <c:v>0.074516</c:v>
                </c:pt>
                <c:pt idx="1982">
                  <c:v>0.074491</c:v>
                </c:pt>
                <c:pt idx="1983">
                  <c:v>0.074466</c:v>
                </c:pt>
                <c:pt idx="1984">
                  <c:v>0.074441</c:v>
                </c:pt>
                <c:pt idx="1985">
                  <c:v>0.074416</c:v>
                </c:pt>
                <c:pt idx="1986">
                  <c:v>0.074391</c:v>
                </c:pt>
                <c:pt idx="1987">
                  <c:v>0.074367</c:v>
                </c:pt>
                <c:pt idx="1988">
                  <c:v>0.074342</c:v>
                </c:pt>
                <c:pt idx="1989">
                  <c:v>0.074317</c:v>
                </c:pt>
                <c:pt idx="1990">
                  <c:v>0.074292</c:v>
                </c:pt>
                <c:pt idx="1991">
                  <c:v>0.074267</c:v>
                </c:pt>
                <c:pt idx="1992">
                  <c:v>0.074243</c:v>
                </c:pt>
                <c:pt idx="1993">
                  <c:v>0.074218</c:v>
                </c:pt>
                <c:pt idx="1994">
                  <c:v>0.074193</c:v>
                </c:pt>
                <c:pt idx="1995">
                  <c:v>0.074168</c:v>
                </c:pt>
                <c:pt idx="1996">
                  <c:v>0.074144</c:v>
                </c:pt>
                <c:pt idx="1997">
                  <c:v>0.074119</c:v>
                </c:pt>
                <c:pt idx="1998">
                  <c:v>0.074094</c:v>
                </c:pt>
                <c:pt idx="1999">
                  <c:v>0.07407</c:v>
                </c:pt>
                <c:pt idx="2000">
                  <c:v>0.074045</c:v>
                </c:pt>
              </c:numCache>
            </c:numRef>
          </c:yVal>
          <c:smooth val="1"/>
        </c:ser>
        <c:ser>
          <c:idx val="1"/>
          <c:order val="7"/>
          <c:tx>
            <c:strRef>
              <c:f>Sheet1!$A$3</c:f>
              <c:strCache>
                <c:ptCount val="1"/>
                <c:pt idx="0">
                  <c:v>(1,2,0)</c:v>
                </c:pt>
              </c:strCache>
            </c:strRef>
          </c:tx>
          <c:spPr>
            <a:ln w="12700">
              <a:solidFill>
                <a:schemeClr val="tx1"/>
              </a:solidFill>
              <a:prstDash val="dash"/>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Sheet1!$B$3:$BXZ$3</c:f>
              <c:numCache>
                <c:formatCode>General</c:formatCode>
                <c:ptCount val="2001"/>
                <c:pt idx="0">
                  <c:v>0.1492</c:v>
                </c:pt>
                <c:pt idx="1">
                  <c:v>0.14916</c:v>
                </c:pt>
                <c:pt idx="2">
                  <c:v>0.14911</c:v>
                </c:pt>
                <c:pt idx="3">
                  <c:v>0.14906</c:v>
                </c:pt>
                <c:pt idx="4">
                  <c:v>0.14902</c:v>
                </c:pt>
                <c:pt idx="5">
                  <c:v>0.14897</c:v>
                </c:pt>
                <c:pt idx="6">
                  <c:v>0.14892</c:v>
                </c:pt>
                <c:pt idx="7">
                  <c:v>0.14887</c:v>
                </c:pt>
                <c:pt idx="8">
                  <c:v>0.14882</c:v>
                </c:pt>
                <c:pt idx="9">
                  <c:v>0.14877</c:v>
                </c:pt>
                <c:pt idx="10">
                  <c:v>0.14872</c:v>
                </c:pt>
                <c:pt idx="11">
                  <c:v>0.14866</c:v>
                </c:pt>
                <c:pt idx="12">
                  <c:v>0.14861</c:v>
                </c:pt>
                <c:pt idx="13">
                  <c:v>0.14856</c:v>
                </c:pt>
                <c:pt idx="14">
                  <c:v>0.1485</c:v>
                </c:pt>
                <c:pt idx="15">
                  <c:v>0.14845</c:v>
                </c:pt>
                <c:pt idx="16">
                  <c:v>0.14839</c:v>
                </c:pt>
                <c:pt idx="17">
                  <c:v>0.14834</c:v>
                </c:pt>
                <c:pt idx="18">
                  <c:v>0.14828</c:v>
                </c:pt>
                <c:pt idx="19">
                  <c:v>0.14822</c:v>
                </c:pt>
                <c:pt idx="20">
                  <c:v>0.14816</c:v>
                </c:pt>
                <c:pt idx="21">
                  <c:v>0.14811</c:v>
                </c:pt>
                <c:pt idx="22">
                  <c:v>0.14805</c:v>
                </c:pt>
                <c:pt idx="23">
                  <c:v>0.14799</c:v>
                </c:pt>
                <c:pt idx="24">
                  <c:v>0.14793</c:v>
                </c:pt>
                <c:pt idx="25">
                  <c:v>0.14787</c:v>
                </c:pt>
                <c:pt idx="26">
                  <c:v>0.14781</c:v>
                </c:pt>
                <c:pt idx="27">
                  <c:v>0.14775</c:v>
                </c:pt>
                <c:pt idx="28">
                  <c:v>0.14769</c:v>
                </c:pt>
                <c:pt idx="29">
                  <c:v>0.14762</c:v>
                </c:pt>
                <c:pt idx="30">
                  <c:v>0.14756</c:v>
                </c:pt>
                <c:pt idx="31">
                  <c:v>0.1475</c:v>
                </c:pt>
                <c:pt idx="32">
                  <c:v>0.14743</c:v>
                </c:pt>
                <c:pt idx="33">
                  <c:v>0.14737</c:v>
                </c:pt>
                <c:pt idx="34">
                  <c:v>0.14731</c:v>
                </c:pt>
                <c:pt idx="35">
                  <c:v>0.14724</c:v>
                </c:pt>
                <c:pt idx="36">
                  <c:v>0.14718</c:v>
                </c:pt>
                <c:pt idx="37">
                  <c:v>0.14711</c:v>
                </c:pt>
                <c:pt idx="38">
                  <c:v>0.14705</c:v>
                </c:pt>
                <c:pt idx="39">
                  <c:v>0.14698</c:v>
                </c:pt>
                <c:pt idx="40">
                  <c:v>0.14691</c:v>
                </c:pt>
                <c:pt idx="41">
                  <c:v>0.14684</c:v>
                </c:pt>
                <c:pt idx="42">
                  <c:v>0.14678</c:v>
                </c:pt>
                <c:pt idx="43">
                  <c:v>0.14671</c:v>
                </c:pt>
                <c:pt idx="44">
                  <c:v>0.14664</c:v>
                </c:pt>
                <c:pt idx="45">
                  <c:v>0.14657</c:v>
                </c:pt>
                <c:pt idx="46">
                  <c:v>0.1465</c:v>
                </c:pt>
                <c:pt idx="47">
                  <c:v>0.14643</c:v>
                </c:pt>
                <c:pt idx="48">
                  <c:v>0.14636</c:v>
                </c:pt>
                <c:pt idx="49">
                  <c:v>0.14629</c:v>
                </c:pt>
                <c:pt idx="50">
                  <c:v>0.14622</c:v>
                </c:pt>
                <c:pt idx="51">
                  <c:v>0.14615</c:v>
                </c:pt>
                <c:pt idx="52">
                  <c:v>0.14608</c:v>
                </c:pt>
                <c:pt idx="53">
                  <c:v>0.14601</c:v>
                </c:pt>
                <c:pt idx="54">
                  <c:v>0.14594</c:v>
                </c:pt>
                <c:pt idx="55">
                  <c:v>0.14586</c:v>
                </c:pt>
                <c:pt idx="56">
                  <c:v>0.14579</c:v>
                </c:pt>
                <c:pt idx="57">
                  <c:v>0.14572</c:v>
                </c:pt>
                <c:pt idx="58">
                  <c:v>0.14565</c:v>
                </c:pt>
                <c:pt idx="59">
                  <c:v>0.14557</c:v>
                </c:pt>
                <c:pt idx="60">
                  <c:v>0.1455</c:v>
                </c:pt>
                <c:pt idx="61">
                  <c:v>0.14542</c:v>
                </c:pt>
                <c:pt idx="62">
                  <c:v>0.14535</c:v>
                </c:pt>
                <c:pt idx="63">
                  <c:v>0.14528</c:v>
                </c:pt>
                <c:pt idx="64">
                  <c:v>0.1452</c:v>
                </c:pt>
                <c:pt idx="65">
                  <c:v>0.14513</c:v>
                </c:pt>
                <c:pt idx="66">
                  <c:v>0.14505</c:v>
                </c:pt>
                <c:pt idx="67">
                  <c:v>0.14497</c:v>
                </c:pt>
                <c:pt idx="68">
                  <c:v>0.1449</c:v>
                </c:pt>
                <c:pt idx="69">
                  <c:v>0.14482</c:v>
                </c:pt>
                <c:pt idx="70">
                  <c:v>0.14475</c:v>
                </c:pt>
                <c:pt idx="71">
                  <c:v>0.14467</c:v>
                </c:pt>
                <c:pt idx="72">
                  <c:v>0.14459</c:v>
                </c:pt>
                <c:pt idx="73">
                  <c:v>0.14451</c:v>
                </c:pt>
                <c:pt idx="74">
                  <c:v>0.14444</c:v>
                </c:pt>
                <c:pt idx="75">
                  <c:v>0.14436</c:v>
                </c:pt>
                <c:pt idx="76">
                  <c:v>0.14428</c:v>
                </c:pt>
                <c:pt idx="77">
                  <c:v>0.1442</c:v>
                </c:pt>
                <c:pt idx="78">
                  <c:v>0.14412</c:v>
                </c:pt>
                <c:pt idx="79">
                  <c:v>0.14404</c:v>
                </c:pt>
                <c:pt idx="80">
                  <c:v>0.14397</c:v>
                </c:pt>
                <c:pt idx="81">
                  <c:v>0.14389</c:v>
                </c:pt>
                <c:pt idx="82">
                  <c:v>0.14381</c:v>
                </c:pt>
                <c:pt idx="83">
                  <c:v>0.14373</c:v>
                </c:pt>
                <c:pt idx="84">
                  <c:v>0.14365</c:v>
                </c:pt>
                <c:pt idx="85">
                  <c:v>0.14357</c:v>
                </c:pt>
                <c:pt idx="86">
                  <c:v>0.14349</c:v>
                </c:pt>
                <c:pt idx="87">
                  <c:v>0.14341</c:v>
                </c:pt>
                <c:pt idx="88">
                  <c:v>0.14333</c:v>
                </c:pt>
                <c:pt idx="89">
                  <c:v>0.14325</c:v>
                </c:pt>
                <c:pt idx="90">
                  <c:v>0.14316</c:v>
                </c:pt>
                <c:pt idx="91">
                  <c:v>0.14308</c:v>
                </c:pt>
                <c:pt idx="92">
                  <c:v>0.143</c:v>
                </c:pt>
                <c:pt idx="93">
                  <c:v>0.14292</c:v>
                </c:pt>
                <c:pt idx="94">
                  <c:v>0.14284</c:v>
                </c:pt>
                <c:pt idx="95">
                  <c:v>0.14276</c:v>
                </c:pt>
                <c:pt idx="96">
                  <c:v>0.14268</c:v>
                </c:pt>
                <c:pt idx="97">
                  <c:v>0.14259</c:v>
                </c:pt>
                <c:pt idx="98">
                  <c:v>0.14251</c:v>
                </c:pt>
                <c:pt idx="99">
                  <c:v>0.14243</c:v>
                </c:pt>
                <c:pt idx="100">
                  <c:v>0.14235</c:v>
                </c:pt>
                <c:pt idx="101">
                  <c:v>0.14226</c:v>
                </c:pt>
                <c:pt idx="102">
                  <c:v>0.14218</c:v>
                </c:pt>
                <c:pt idx="103">
                  <c:v>0.1421</c:v>
                </c:pt>
                <c:pt idx="104">
                  <c:v>0.14201</c:v>
                </c:pt>
                <c:pt idx="105">
                  <c:v>0.14193</c:v>
                </c:pt>
                <c:pt idx="106">
                  <c:v>0.14185</c:v>
                </c:pt>
                <c:pt idx="107">
                  <c:v>0.14176</c:v>
                </c:pt>
                <c:pt idx="108">
                  <c:v>0.14168</c:v>
                </c:pt>
                <c:pt idx="109">
                  <c:v>0.14159</c:v>
                </c:pt>
                <c:pt idx="110">
                  <c:v>0.14151</c:v>
                </c:pt>
                <c:pt idx="111">
                  <c:v>0.14143</c:v>
                </c:pt>
                <c:pt idx="112">
                  <c:v>0.14134</c:v>
                </c:pt>
                <c:pt idx="113">
                  <c:v>0.14126</c:v>
                </c:pt>
                <c:pt idx="114">
                  <c:v>0.14117</c:v>
                </c:pt>
                <c:pt idx="115">
                  <c:v>0.14109</c:v>
                </c:pt>
                <c:pt idx="116">
                  <c:v>0.141</c:v>
                </c:pt>
                <c:pt idx="117">
                  <c:v>0.14092</c:v>
                </c:pt>
                <c:pt idx="118">
                  <c:v>0.14083</c:v>
                </c:pt>
                <c:pt idx="119">
                  <c:v>0.14075</c:v>
                </c:pt>
                <c:pt idx="120">
                  <c:v>0.14066</c:v>
                </c:pt>
                <c:pt idx="121">
                  <c:v>0.14058</c:v>
                </c:pt>
                <c:pt idx="122">
                  <c:v>0.14049</c:v>
                </c:pt>
                <c:pt idx="123">
                  <c:v>0.14041</c:v>
                </c:pt>
                <c:pt idx="124">
                  <c:v>0.14032</c:v>
                </c:pt>
                <c:pt idx="125">
                  <c:v>0.14024</c:v>
                </c:pt>
                <c:pt idx="126">
                  <c:v>0.14015</c:v>
                </c:pt>
                <c:pt idx="127">
                  <c:v>0.14006</c:v>
                </c:pt>
                <c:pt idx="128">
                  <c:v>0.13998</c:v>
                </c:pt>
                <c:pt idx="129">
                  <c:v>0.13989</c:v>
                </c:pt>
                <c:pt idx="130">
                  <c:v>0.13981</c:v>
                </c:pt>
                <c:pt idx="131">
                  <c:v>0.13972</c:v>
                </c:pt>
                <c:pt idx="132">
                  <c:v>0.13963</c:v>
                </c:pt>
                <c:pt idx="133">
                  <c:v>0.13955</c:v>
                </c:pt>
                <c:pt idx="134">
                  <c:v>0.13946</c:v>
                </c:pt>
                <c:pt idx="135">
                  <c:v>0.13937</c:v>
                </c:pt>
                <c:pt idx="136">
                  <c:v>0.13929</c:v>
                </c:pt>
                <c:pt idx="137">
                  <c:v>0.1392</c:v>
                </c:pt>
                <c:pt idx="138">
                  <c:v>0.13911</c:v>
                </c:pt>
                <c:pt idx="139">
                  <c:v>0.13903</c:v>
                </c:pt>
                <c:pt idx="140">
                  <c:v>0.13894</c:v>
                </c:pt>
                <c:pt idx="141">
                  <c:v>0.13885</c:v>
                </c:pt>
                <c:pt idx="142">
                  <c:v>0.13877</c:v>
                </c:pt>
                <c:pt idx="143">
                  <c:v>0.13868</c:v>
                </c:pt>
                <c:pt idx="144">
                  <c:v>0.13859</c:v>
                </c:pt>
                <c:pt idx="145">
                  <c:v>0.1385</c:v>
                </c:pt>
                <c:pt idx="146">
                  <c:v>0.13842</c:v>
                </c:pt>
                <c:pt idx="147">
                  <c:v>0.13833</c:v>
                </c:pt>
                <c:pt idx="148">
                  <c:v>0.13824</c:v>
                </c:pt>
                <c:pt idx="149">
                  <c:v>0.13815</c:v>
                </c:pt>
                <c:pt idx="150">
                  <c:v>0.13807</c:v>
                </c:pt>
                <c:pt idx="151">
                  <c:v>0.13798</c:v>
                </c:pt>
                <c:pt idx="152">
                  <c:v>0.13789</c:v>
                </c:pt>
                <c:pt idx="153">
                  <c:v>0.1378</c:v>
                </c:pt>
                <c:pt idx="154">
                  <c:v>0.13772</c:v>
                </c:pt>
                <c:pt idx="155">
                  <c:v>0.13763</c:v>
                </c:pt>
                <c:pt idx="156">
                  <c:v>0.13754</c:v>
                </c:pt>
                <c:pt idx="157">
                  <c:v>0.13745</c:v>
                </c:pt>
                <c:pt idx="158">
                  <c:v>0.13737</c:v>
                </c:pt>
                <c:pt idx="159">
                  <c:v>0.13728</c:v>
                </c:pt>
                <c:pt idx="160">
                  <c:v>0.13719</c:v>
                </c:pt>
                <c:pt idx="161">
                  <c:v>0.1371</c:v>
                </c:pt>
                <c:pt idx="162">
                  <c:v>0.13701</c:v>
                </c:pt>
                <c:pt idx="163">
                  <c:v>0.13693</c:v>
                </c:pt>
                <c:pt idx="164">
                  <c:v>0.13684</c:v>
                </c:pt>
                <c:pt idx="165">
                  <c:v>0.13675</c:v>
                </c:pt>
                <c:pt idx="166">
                  <c:v>0.13666</c:v>
                </c:pt>
                <c:pt idx="167">
                  <c:v>0.13657</c:v>
                </c:pt>
                <c:pt idx="168">
                  <c:v>0.13649</c:v>
                </c:pt>
                <c:pt idx="169">
                  <c:v>0.1364</c:v>
                </c:pt>
                <c:pt idx="170">
                  <c:v>0.13631</c:v>
                </c:pt>
                <c:pt idx="171">
                  <c:v>0.13622</c:v>
                </c:pt>
                <c:pt idx="172">
                  <c:v>0.13613</c:v>
                </c:pt>
                <c:pt idx="173">
                  <c:v>0.13604</c:v>
                </c:pt>
                <c:pt idx="174">
                  <c:v>0.13596</c:v>
                </c:pt>
                <c:pt idx="175">
                  <c:v>0.13587</c:v>
                </c:pt>
                <c:pt idx="176">
                  <c:v>0.13578</c:v>
                </c:pt>
                <c:pt idx="177">
                  <c:v>0.13569</c:v>
                </c:pt>
                <c:pt idx="178">
                  <c:v>0.1356</c:v>
                </c:pt>
                <c:pt idx="179">
                  <c:v>0.13552</c:v>
                </c:pt>
                <c:pt idx="180">
                  <c:v>0.13543</c:v>
                </c:pt>
                <c:pt idx="181">
                  <c:v>0.13534</c:v>
                </c:pt>
                <c:pt idx="182">
                  <c:v>0.13525</c:v>
                </c:pt>
                <c:pt idx="183">
                  <c:v>0.13516</c:v>
                </c:pt>
                <c:pt idx="184">
                  <c:v>0.13507</c:v>
                </c:pt>
                <c:pt idx="185">
                  <c:v>0.13499</c:v>
                </c:pt>
                <c:pt idx="186">
                  <c:v>0.1349</c:v>
                </c:pt>
                <c:pt idx="187">
                  <c:v>0.13481</c:v>
                </c:pt>
                <c:pt idx="188">
                  <c:v>0.13472</c:v>
                </c:pt>
                <c:pt idx="189">
                  <c:v>0.13463</c:v>
                </c:pt>
                <c:pt idx="190">
                  <c:v>0.13454</c:v>
                </c:pt>
                <c:pt idx="191">
                  <c:v>0.13446</c:v>
                </c:pt>
                <c:pt idx="192">
                  <c:v>0.13437</c:v>
                </c:pt>
                <c:pt idx="193">
                  <c:v>0.13428</c:v>
                </c:pt>
                <c:pt idx="194">
                  <c:v>0.13419</c:v>
                </c:pt>
                <c:pt idx="195">
                  <c:v>0.1341</c:v>
                </c:pt>
                <c:pt idx="196">
                  <c:v>0.13402</c:v>
                </c:pt>
                <c:pt idx="197">
                  <c:v>0.13393</c:v>
                </c:pt>
                <c:pt idx="198">
                  <c:v>0.13384</c:v>
                </c:pt>
                <c:pt idx="199">
                  <c:v>0.13375</c:v>
                </c:pt>
                <c:pt idx="200">
                  <c:v>0.13366</c:v>
                </c:pt>
                <c:pt idx="201">
                  <c:v>0.13357</c:v>
                </c:pt>
                <c:pt idx="202">
                  <c:v>0.13349</c:v>
                </c:pt>
                <c:pt idx="203">
                  <c:v>0.1334</c:v>
                </c:pt>
                <c:pt idx="204">
                  <c:v>0.13331</c:v>
                </c:pt>
                <c:pt idx="205">
                  <c:v>0.13322</c:v>
                </c:pt>
                <c:pt idx="206">
                  <c:v>0.13313</c:v>
                </c:pt>
                <c:pt idx="207">
                  <c:v>0.13305</c:v>
                </c:pt>
                <c:pt idx="208">
                  <c:v>0.13296</c:v>
                </c:pt>
                <c:pt idx="209">
                  <c:v>0.13287</c:v>
                </c:pt>
                <c:pt idx="210">
                  <c:v>0.13278</c:v>
                </c:pt>
                <c:pt idx="211">
                  <c:v>0.13269</c:v>
                </c:pt>
                <c:pt idx="212">
                  <c:v>0.13261</c:v>
                </c:pt>
                <c:pt idx="213">
                  <c:v>0.13252</c:v>
                </c:pt>
                <c:pt idx="214">
                  <c:v>0.13243</c:v>
                </c:pt>
                <c:pt idx="215">
                  <c:v>0.13234</c:v>
                </c:pt>
                <c:pt idx="216">
                  <c:v>0.13225</c:v>
                </c:pt>
                <c:pt idx="217">
                  <c:v>0.13217</c:v>
                </c:pt>
                <c:pt idx="218">
                  <c:v>0.13208</c:v>
                </c:pt>
                <c:pt idx="219">
                  <c:v>0.13199</c:v>
                </c:pt>
                <c:pt idx="220">
                  <c:v>0.1319</c:v>
                </c:pt>
                <c:pt idx="221">
                  <c:v>0.13182</c:v>
                </c:pt>
                <c:pt idx="222">
                  <c:v>0.13173</c:v>
                </c:pt>
                <c:pt idx="223">
                  <c:v>0.13164</c:v>
                </c:pt>
                <c:pt idx="224">
                  <c:v>0.13155</c:v>
                </c:pt>
                <c:pt idx="225">
                  <c:v>0.13147</c:v>
                </c:pt>
                <c:pt idx="226">
                  <c:v>0.13138</c:v>
                </c:pt>
                <c:pt idx="227">
                  <c:v>0.13129</c:v>
                </c:pt>
                <c:pt idx="228">
                  <c:v>0.1312</c:v>
                </c:pt>
                <c:pt idx="229">
                  <c:v>0.13112</c:v>
                </c:pt>
                <c:pt idx="230">
                  <c:v>0.13103</c:v>
                </c:pt>
                <c:pt idx="231">
                  <c:v>0.13094</c:v>
                </c:pt>
                <c:pt idx="232">
                  <c:v>0.13085</c:v>
                </c:pt>
                <c:pt idx="233">
                  <c:v>0.13077</c:v>
                </c:pt>
                <c:pt idx="234">
                  <c:v>0.13068</c:v>
                </c:pt>
                <c:pt idx="235">
                  <c:v>0.13059</c:v>
                </c:pt>
                <c:pt idx="236">
                  <c:v>0.1305</c:v>
                </c:pt>
                <c:pt idx="237">
                  <c:v>0.13042</c:v>
                </c:pt>
                <c:pt idx="238">
                  <c:v>0.13033</c:v>
                </c:pt>
                <c:pt idx="239">
                  <c:v>0.13024</c:v>
                </c:pt>
                <c:pt idx="240">
                  <c:v>0.13016</c:v>
                </c:pt>
                <c:pt idx="241">
                  <c:v>0.13007</c:v>
                </c:pt>
                <c:pt idx="242">
                  <c:v>0.12998</c:v>
                </c:pt>
                <c:pt idx="243">
                  <c:v>0.1299</c:v>
                </c:pt>
                <c:pt idx="244">
                  <c:v>0.12981</c:v>
                </c:pt>
                <c:pt idx="245">
                  <c:v>0.12972</c:v>
                </c:pt>
                <c:pt idx="246">
                  <c:v>0.12963</c:v>
                </c:pt>
                <c:pt idx="247">
                  <c:v>0.12955</c:v>
                </c:pt>
                <c:pt idx="248">
                  <c:v>0.12946</c:v>
                </c:pt>
                <c:pt idx="249">
                  <c:v>0.12937</c:v>
                </c:pt>
                <c:pt idx="250">
                  <c:v>0.12929</c:v>
                </c:pt>
                <c:pt idx="251">
                  <c:v>0.1292</c:v>
                </c:pt>
                <c:pt idx="252">
                  <c:v>0.12912</c:v>
                </c:pt>
                <c:pt idx="253">
                  <c:v>0.12903</c:v>
                </c:pt>
                <c:pt idx="254">
                  <c:v>0.12894</c:v>
                </c:pt>
                <c:pt idx="255">
                  <c:v>0.12886</c:v>
                </c:pt>
                <c:pt idx="256">
                  <c:v>0.12877</c:v>
                </c:pt>
                <c:pt idx="257">
                  <c:v>0.12868</c:v>
                </c:pt>
                <c:pt idx="258">
                  <c:v>0.1286</c:v>
                </c:pt>
                <c:pt idx="259">
                  <c:v>0.12851</c:v>
                </c:pt>
                <c:pt idx="260">
                  <c:v>0.12843</c:v>
                </c:pt>
                <c:pt idx="261">
                  <c:v>0.12834</c:v>
                </c:pt>
                <c:pt idx="262">
                  <c:v>0.12825</c:v>
                </c:pt>
                <c:pt idx="263">
                  <c:v>0.12817</c:v>
                </c:pt>
                <c:pt idx="264">
                  <c:v>0.12808</c:v>
                </c:pt>
                <c:pt idx="265">
                  <c:v>0.128</c:v>
                </c:pt>
                <c:pt idx="266">
                  <c:v>0.12791</c:v>
                </c:pt>
                <c:pt idx="267">
                  <c:v>0.12782</c:v>
                </c:pt>
                <c:pt idx="268">
                  <c:v>0.12774</c:v>
                </c:pt>
                <c:pt idx="269">
                  <c:v>0.12765</c:v>
                </c:pt>
                <c:pt idx="270">
                  <c:v>0.12757</c:v>
                </c:pt>
                <c:pt idx="271">
                  <c:v>0.12748</c:v>
                </c:pt>
                <c:pt idx="272">
                  <c:v>0.1274</c:v>
                </c:pt>
                <c:pt idx="273">
                  <c:v>0.12731</c:v>
                </c:pt>
                <c:pt idx="274">
                  <c:v>0.12723</c:v>
                </c:pt>
                <c:pt idx="275">
                  <c:v>0.12714</c:v>
                </c:pt>
                <c:pt idx="276">
                  <c:v>0.12706</c:v>
                </c:pt>
                <c:pt idx="277">
                  <c:v>0.12697</c:v>
                </c:pt>
                <c:pt idx="278">
                  <c:v>0.12689</c:v>
                </c:pt>
                <c:pt idx="279">
                  <c:v>0.1268</c:v>
                </c:pt>
                <c:pt idx="280">
                  <c:v>0.12672</c:v>
                </c:pt>
                <c:pt idx="281">
                  <c:v>0.12663</c:v>
                </c:pt>
                <c:pt idx="282">
                  <c:v>0.12655</c:v>
                </c:pt>
                <c:pt idx="283">
                  <c:v>0.12646</c:v>
                </c:pt>
                <c:pt idx="284">
                  <c:v>0.12638</c:v>
                </c:pt>
                <c:pt idx="285">
                  <c:v>0.12629</c:v>
                </c:pt>
                <c:pt idx="286">
                  <c:v>0.12621</c:v>
                </c:pt>
                <c:pt idx="287">
                  <c:v>0.12612</c:v>
                </c:pt>
                <c:pt idx="288">
                  <c:v>0.12604</c:v>
                </c:pt>
                <c:pt idx="289">
                  <c:v>0.12595</c:v>
                </c:pt>
                <c:pt idx="290">
                  <c:v>0.12587</c:v>
                </c:pt>
                <c:pt idx="291">
                  <c:v>0.12579</c:v>
                </c:pt>
                <c:pt idx="292">
                  <c:v>0.1257</c:v>
                </c:pt>
                <c:pt idx="293">
                  <c:v>0.12562</c:v>
                </c:pt>
                <c:pt idx="294">
                  <c:v>0.12553</c:v>
                </c:pt>
                <c:pt idx="295">
                  <c:v>0.12545</c:v>
                </c:pt>
                <c:pt idx="296">
                  <c:v>0.12537</c:v>
                </c:pt>
                <c:pt idx="297">
                  <c:v>0.12528</c:v>
                </c:pt>
                <c:pt idx="298">
                  <c:v>0.1252</c:v>
                </c:pt>
                <c:pt idx="299">
                  <c:v>0.12511</c:v>
                </c:pt>
                <c:pt idx="300">
                  <c:v>0.12503</c:v>
                </c:pt>
                <c:pt idx="301">
                  <c:v>0.12495</c:v>
                </c:pt>
                <c:pt idx="302">
                  <c:v>0.12486</c:v>
                </c:pt>
                <c:pt idx="303">
                  <c:v>0.12478</c:v>
                </c:pt>
                <c:pt idx="304">
                  <c:v>0.1247</c:v>
                </c:pt>
                <c:pt idx="305">
                  <c:v>0.12461</c:v>
                </c:pt>
                <c:pt idx="306">
                  <c:v>0.12453</c:v>
                </c:pt>
                <c:pt idx="307">
                  <c:v>0.12445</c:v>
                </c:pt>
                <c:pt idx="308">
                  <c:v>0.12436</c:v>
                </c:pt>
                <c:pt idx="309">
                  <c:v>0.12428</c:v>
                </c:pt>
                <c:pt idx="310">
                  <c:v>0.1242</c:v>
                </c:pt>
                <c:pt idx="311">
                  <c:v>0.12411</c:v>
                </c:pt>
                <c:pt idx="312">
                  <c:v>0.12403</c:v>
                </c:pt>
                <c:pt idx="313">
                  <c:v>0.12395</c:v>
                </c:pt>
                <c:pt idx="314">
                  <c:v>0.12387</c:v>
                </c:pt>
                <c:pt idx="315">
                  <c:v>0.12378</c:v>
                </c:pt>
                <c:pt idx="316">
                  <c:v>0.1237</c:v>
                </c:pt>
                <c:pt idx="317">
                  <c:v>0.12362</c:v>
                </c:pt>
                <c:pt idx="318">
                  <c:v>0.12353</c:v>
                </c:pt>
                <c:pt idx="319">
                  <c:v>0.12345</c:v>
                </c:pt>
                <c:pt idx="320">
                  <c:v>0.12337</c:v>
                </c:pt>
                <c:pt idx="321">
                  <c:v>0.12329</c:v>
                </c:pt>
                <c:pt idx="322">
                  <c:v>0.12321</c:v>
                </c:pt>
                <c:pt idx="323">
                  <c:v>0.12312</c:v>
                </c:pt>
                <c:pt idx="324">
                  <c:v>0.12304</c:v>
                </c:pt>
                <c:pt idx="325">
                  <c:v>0.12296</c:v>
                </c:pt>
                <c:pt idx="326">
                  <c:v>0.12288</c:v>
                </c:pt>
                <c:pt idx="327">
                  <c:v>0.1228</c:v>
                </c:pt>
                <c:pt idx="328">
                  <c:v>0.12271</c:v>
                </c:pt>
                <c:pt idx="329">
                  <c:v>0.12263</c:v>
                </c:pt>
                <c:pt idx="330">
                  <c:v>0.12255</c:v>
                </c:pt>
                <c:pt idx="331">
                  <c:v>0.12247</c:v>
                </c:pt>
                <c:pt idx="332">
                  <c:v>0.12239</c:v>
                </c:pt>
                <c:pt idx="333">
                  <c:v>0.12231</c:v>
                </c:pt>
                <c:pt idx="334">
                  <c:v>0.12222</c:v>
                </c:pt>
                <c:pt idx="335">
                  <c:v>0.12214</c:v>
                </c:pt>
                <c:pt idx="336">
                  <c:v>0.12206</c:v>
                </c:pt>
                <c:pt idx="337">
                  <c:v>0.12198</c:v>
                </c:pt>
                <c:pt idx="338">
                  <c:v>0.1219</c:v>
                </c:pt>
                <c:pt idx="339">
                  <c:v>0.12182</c:v>
                </c:pt>
                <c:pt idx="340">
                  <c:v>0.12174</c:v>
                </c:pt>
                <c:pt idx="341">
                  <c:v>0.12166</c:v>
                </c:pt>
                <c:pt idx="342">
                  <c:v>0.12158</c:v>
                </c:pt>
                <c:pt idx="343">
                  <c:v>0.1215</c:v>
                </c:pt>
                <c:pt idx="344">
                  <c:v>0.12141</c:v>
                </c:pt>
                <c:pt idx="345">
                  <c:v>0.12133</c:v>
                </c:pt>
                <c:pt idx="346">
                  <c:v>0.12125</c:v>
                </c:pt>
                <c:pt idx="347">
                  <c:v>0.12117</c:v>
                </c:pt>
                <c:pt idx="348">
                  <c:v>0.12109</c:v>
                </c:pt>
                <c:pt idx="349">
                  <c:v>0.12101</c:v>
                </c:pt>
                <c:pt idx="350">
                  <c:v>0.12093</c:v>
                </c:pt>
                <c:pt idx="351">
                  <c:v>0.12085</c:v>
                </c:pt>
                <c:pt idx="352">
                  <c:v>0.12077</c:v>
                </c:pt>
                <c:pt idx="353">
                  <c:v>0.12069</c:v>
                </c:pt>
                <c:pt idx="354">
                  <c:v>0.12061</c:v>
                </c:pt>
                <c:pt idx="355">
                  <c:v>0.12053</c:v>
                </c:pt>
                <c:pt idx="356">
                  <c:v>0.12045</c:v>
                </c:pt>
                <c:pt idx="357">
                  <c:v>0.12037</c:v>
                </c:pt>
                <c:pt idx="358">
                  <c:v>0.12029</c:v>
                </c:pt>
                <c:pt idx="359">
                  <c:v>0.12021</c:v>
                </c:pt>
                <c:pt idx="360">
                  <c:v>0.12013</c:v>
                </c:pt>
                <c:pt idx="361">
                  <c:v>0.12006</c:v>
                </c:pt>
                <c:pt idx="362">
                  <c:v>0.11998</c:v>
                </c:pt>
                <c:pt idx="363">
                  <c:v>0.1199</c:v>
                </c:pt>
                <c:pt idx="364">
                  <c:v>0.11982</c:v>
                </c:pt>
                <c:pt idx="365">
                  <c:v>0.11974</c:v>
                </c:pt>
                <c:pt idx="366">
                  <c:v>0.11966</c:v>
                </c:pt>
                <c:pt idx="367">
                  <c:v>0.11958</c:v>
                </c:pt>
                <c:pt idx="368">
                  <c:v>0.1195</c:v>
                </c:pt>
                <c:pt idx="369">
                  <c:v>0.11942</c:v>
                </c:pt>
                <c:pt idx="370">
                  <c:v>0.11934</c:v>
                </c:pt>
                <c:pt idx="371">
                  <c:v>0.11927</c:v>
                </c:pt>
                <c:pt idx="372">
                  <c:v>0.11919</c:v>
                </c:pt>
                <c:pt idx="373">
                  <c:v>0.11911</c:v>
                </c:pt>
                <c:pt idx="374">
                  <c:v>0.11903</c:v>
                </c:pt>
                <c:pt idx="375">
                  <c:v>0.11895</c:v>
                </c:pt>
                <c:pt idx="376">
                  <c:v>0.11887</c:v>
                </c:pt>
                <c:pt idx="377">
                  <c:v>0.1188</c:v>
                </c:pt>
                <c:pt idx="378">
                  <c:v>0.11872</c:v>
                </c:pt>
                <c:pt idx="379">
                  <c:v>0.11864</c:v>
                </c:pt>
                <c:pt idx="380">
                  <c:v>0.11856</c:v>
                </c:pt>
                <c:pt idx="381">
                  <c:v>0.11848</c:v>
                </c:pt>
                <c:pt idx="382">
                  <c:v>0.11841</c:v>
                </c:pt>
                <c:pt idx="383">
                  <c:v>0.11833</c:v>
                </c:pt>
                <c:pt idx="384">
                  <c:v>0.11825</c:v>
                </c:pt>
                <c:pt idx="385">
                  <c:v>0.11817</c:v>
                </c:pt>
                <c:pt idx="386">
                  <c:v>0.1181</c:v>
                </c:pt>
                <c:pt idx="387">
                  <c:v>0.11802</c:v>
                </c:pt>
                <c:pt idx="388">
                  <c:v>0.11794</c:v>
                </c:pt>
                <c:pt idx="389">
                  <c:v>0.11786</c:v>
                </c:pt>
                <c:pt idx="390">
                  <c:v>0.11779</c:v>
                </c:pt>
                <c:pt idx="391">
                  <c:v>0.11771</c:v>
                </c:pt>
                <c:pt idx="392">
                  <c:v>0.11763</c:v>
                </c:pt>
                <c:pt idx="393">
                  <c:v>0.11755</c:v>
                </c:pt>
                <c:pt idx="394">
                  <c:v>0.11748</c:v>
                </c:pt>
                <c:pt idx="395">
                  <c:v>0.1174</c:v>
                </c:pt>
                <c:pt idx="396">
                  <c:v>0.11732</c:v>
                </c:pt>
                <c:pt idx="397">
                  <c:v>0.11725</c:v>
                </c:pt>
                <c:pt idx="398">
                  <c:v>0.11717</c:v>
                </c:pt>
                <c:pt idx="399">
                  <c:v>0.11709</c:v>
                </c:pt>
                <c:pt idx="400">
                  <c:v>0.11702</c:v>
                </c:pt>
                <c:pt idx="401">
                  <c:v>0.11694</c:v>
                </c:pt>
                <c:pt idx="402">
                  <c:v>0.11687</c:v>
                </c:pt>
                <c:pt idx="403">
                  <c:v>0.11679</c:v>
                </c:pt>
                <c:pt idx="404">
                  <c:v>0.11671</c:v>
                </c:pt>
                <c:pt idx="405">
                  <c:v>0.11664</c:v>
                </c:pt>
                <c:pt idx="406">
                  <c:v>0.11656</c:v>
                </c:pt>
                <c:pt idx="407">
                  <c:v>0.11649</c:v>
                </c:pt>
                <c:pt idx="408">
                  <c:v>0.11641</c:v>
                </c:pt>
                <c:pt idx="409">
                  <c:v>0.11633</c:v>
                </c:pt>
                <c:pt idx="410">
                  <c:v>0.11626</c:v>
                </c:pt>
                <c:pt idx="411">
                  <c:v>0.11618</c:v>
                </c:pt>
                <c:pt idx="412">
                  <c:v>0.11611</c:v>
                </c:pt>
                <c:pt idx="413">
                  <c:v>0.11603</c:v>
                </c:pt>
                <c:pt idx="414">
                  <c:v>0.11596</c:v>
                </c:pt>
                <c:pt idx="415">
                  <c:v>0.11588</c:v>
                </c:pt>
                <c:pt idx="416">
                  <c:v>0.11581</c:v>
                </c:pt>
                <c:pt idx="417">
                  <c:v>0.11573</c:v>
                </c:pt>
                <c:pt idx="418">
                  <c:v>0.11566</c:v>
                </c:pt>
                <c:pt idx="419">
                  <c:v>0.11558</c:v>
                </c:pt>
                <c:pt idx="420">
                  <c:v>0.11551</c:v>
                </c:pt>
                <c:pt idx="421">
                  <c:v>0.11543</c:v>
                </c:pt>
                <c:pt idx="422">
                  <c:v>0.11536</c:v>
                </c:pt>
                <c:pt idx="423">
                  <c:v>0.11528</c:v>
                </c:pt>
                <c:pt idx="424">
                  <c:v>0.11521</c:v>
                </c:pt>
                <c:pt idx="425">
                  <c:v>0.11513</c:v>
                </c:pt>
                <c:pt idx="426">
                  <c:v>0.11506</c:v>
                </c:pt>
                <c:pt idx="427">
                  <c:v>0.11498</c:v>
                </c:pt>
                <c:pt idx="428">
                  <c:v>0.11491</c:v>
                </c:pt>
                <c:pt idx="429">
                  <c:v>0.11483</c:v>
                </c:pt>
                <c:pt idx="430">
                  <c:v>0.11476</c:v>
                </c:pt>
                <c:pt idx="431">
                  <c:v>0.11469</c:v>
                </c:pt>
                <c:pt idx="432">
                  <c:v>0.11461</c:v>
                </c:pt>
                <c:pt idx="433">
                  <c:v>0.11454</c:v>
                </c:pt>
                <c:pt idx="434">
                  <c:v>0.11446</c:v>
                </c:pt>
                <c:pt idx="435">
                  <c:v>0.11439</c:v>
                </c:pt>
                <c:pt idx="436">
                  <c:v>0.11432</c:v>
                </c:pt>
                <c:pt idx="437">
                  <c:v>0.11424</c:v>
                </c:pt>
                <c:pt idx="438">
                  <c:v>0.11417</c:v>
                </c:pt>
                <c:pt idx="439">
                  <c:v>0.1141</c:v>
                </c:pt>
                <c:pt idx="440">
                  <c:v>0.11402</c:v>
                </c:pt>
                <c:pt idx="441">
                  <c:v>0.11395</c:v>
                </c:pt>
                <c:pt idx="442">
                  <c:v>0.11388</c:v>
                </c:pt>
                <c:pt idx="443">
                  <c:v>0.1138</c:v>
                </c:pt>
                <c:pt idx="444">
                  <c:v>0.11373</c:v>
                </c:pt>
                <c:pt idx="445">
                  <c:v>0.11366</c:v>
                </c:pt>
                <c:pt idx="446">
                  <c:v>0.11358</c:v>
                </c:pt>
                <c:pt idx="447">
                  <c:v>0.11351</c:v>
                </c:pt>
                <c:pt idx="448">
                  <c:v>0.11344</c:v>
                </c:pt>
                <c:pt idx="449">
                  <c:v>0.11337</c:v>
                </c:pt>
                <c:pt idx="450">
                  <c:v>0.11329</c:v>
                </c:pt>
                <c:pt idx="451">
                  <c:v>0.11322</c:v>
                </c:pt>
                <c:pt idx="452">
                  <c:v>0.11315</c:v>
                </c:pt>
                <c:pt idx="453">
                  <c:v>0.11308</c:v>
                </c:pt>
                <c:pt idx="454">
                  <c:v>0.113</c:v>
                </c:pt>
                <c:pt idx="455">
                  <c:v>0.11293</c:v>
                </c:pt>
                <c:pt idx="456">
                  <c:v>0.11286</c:v>
                </c:pt>
                <c:pt idx="457">
                  <c:v>0.11279</c:v>
                </c:pt>
                <c:pt idx="458">
                  <c:v>0.11272</c:v>
                </c:pt>
                <c:pt idx="459">
                  <c:v>0.11264</c:v>
                </c:pt>
                <c:pt idx="460">
                  <c:v>0.11257</c:v>
                </c:pt>
                <c:pt idx="461">
                  <c:v>0.1125</c:v>
                </c:pt>
                <c:pt idx="462">
                  <c:v>0.11243</c:v>
                </c:pt>
                <c:pt idx="463">
                  <c:v>0.11236</c:v>
                </c:pt>
                <c:pt idx="464">
                  <c:v>0.11229</c:v>
                </c:pt>
                <c:pt idx="465">
                  <c:v>0.11221</c:v>
                </c:pt>
                <c:pt idx="466">
                  <c:v>0.11214</c:v>
                </c:pt>
                <c:pt idx="467">
                  <c:v>0.11207</c:v>
                </c:pt>
                <c:pt idx="468">
                  <c:v>0.112</c:v>
                </c:pt>
                <c:pt idx="469">
                  <c:v>0.11193</c:v>
                </c:pt>
                <c:pt idx="470">
                  <c:v>0.11186</c:v>
                </c:pt>
                <c:pt idx="471">
                  <c:v>0.11179</c:v>
                </c:pt>
                <c:pt idx="472">
                  <c:v>0.11172</c:v>
                </c:pt>
                <c:pt idx="473">
                  <c:v>0.11164</c:v>
                </c:pt>
                <c:pt idx="474">
                  <c:v>0.11157</c:v>
                </c:pt>
                <c:pt idx="475">
                  <c:v>0.1115</c:v>
                </c:pt>
                <c:pt idx="476">
                  <c:v>0.11143</c:v>
                </c:pt>
                <c:pt idx="477">
                  <c:v>0.11136</c:v>
                </c:pt>
                <c:pt idx="478">
                  <c:v>0.11129</c:v>
                </c:pt>
                <c:pt idx="479">
                  <c:v>0.11122</c:v>
                </c:pt>
                <c:pt idx="480">
                  <c:v>0.11115</c:v>
                </c:pt>
                <c:pt idx="481">
                  <c:v>0.11108</c:v>
                </c:pt>
                <c:pt idx="482">
                  <c:v>0.11101</c:v>
                </c:pt>
                <c:pt idx="483">
                  <c:v>0.11094</c:v>
                </c:pt>
                <c:pt idx="484">
                  <c:v>0.11087</c:v>
                </c:pt>
                <c:pt idx="485">
                  <c:v>0.1108</c:v>
                </c:pt>
                <c:pt idx="486">
                  <c:v>0.11073</c:v>
                </c:pt>
                <c:pt idx="487">
                  <c:v>0.11066</c:v>
                </c:pt>
                <c:pt idx="488">
                  <c:v>0.11059</c:v>
                </c:pt>
                <c:pt idx="489">
                  <c:v>0.11052</c:v>
                </c:pt>
                <c:pt idx="490">
                  <c:v>0.11045</c:v>
                </c:pt>
                <c:pt idx="491">
                  <c:v>0.11038</c:v>
                </c:pt>
                <c:pt idx="492">
                  <c:v>0.11031</c:v>
                </c:pt>
                <c:pt idx="493">
                  <c:v>0.11024</c:v>
                </c:pt>
                <c:pt idx="494">
                  <c:v>0.11017</c:v>
                </c:pt>
                <c:pt idx="495">
                  <c:v>0.1101</c:v>
                </c:pt>
                <c:pt idx="496">
                  <c:v>0.11004</c:v>
                </c:pt>
                <c:pt idx="497">
                  <c:v>0.10997</c:v>
                </c:pt>
                <c:pt idx="498">
                  <c:v>0.1099</c:v>
                </c:pt>
                <c:pt idx="499">
                  <c:v>0.10983</c:v>
                </c:pt>
                <c:pt idx="500">
                  <c:v>0.10976</c:v>
                </c:pt>
                <c:pt idx="501">
                  <c:v>0.10969</c:v>
                </c:pt>
                <c:pt idx="502">
                  <c:v>0.10962</c:v>
                </c:pt>
                <c:pt idx="503">
                  <c:v>0.10955</c:v>
                </c:pt>
                <c:pt idx="504">
                  <c:v>0.10948</c:v>
                </c:pt>
                <c:pt idx="505">
                  <c:v>0.10942</c:v>
                </c:pt>
                <c:pt idx="506">
                  <c:v>0.10935</c:v>
                </c:pt>
                <c:pt idx="507">
                  <c:v>0.10928</c:v>
                </c:pt>
                <c:pt idx="508">
                  <c:v>0.10921</c:v>
                </c:pt>
                <c:pt idx="509">
                  <c:v>0.10914</c:v>
                </c:pt>
                <c:pt idx="510">
                  <c:v>0.10907</c:v>
                </c:pt>
                <c:pt idx="511">
                  <c:v>0.10901</c:v>
                </c:pt>
                <c:pt idx="512">
                  <c:v>0.10894</c:v>
                </c:pt>
                <c:pt idx="513">
                  <c:v>0.10887</c:v>
                </c:pt>
                <c:pt idx="514">
                  <c:v>0.1088</c:v>
                </c:pt>
                <c:pt idx="515">
                  <c:v>0.10874</c:v>
                </c:pt>
                <c:pt idx="516">
                  <c:v>0.10867</c:v>
                </c:pt>
                <c:pt idx="517">
                  <c:v>0.1086</c:v>
                </c:pt>
                <c:pt idx="518">
                  <c:v>0.10853</c:v>
                </c:pt>
                <c:pt idx="519">
                  <c:v>0.10846</c:v>
                </c:pt>
                <c:pt idx="520">
                  <c:v>0.1084</c:v>
                </c:pt>
                <c:pt idx="521">
                  <c:v>0.10833</c:v>
                </c:pt>
                <c:pt idx="522">
                  <c:v>0.10826</c:v>
                </c:pt>
                <c:pt idx="523">
                  <c:v>0.1082</c:v>
                </c:pt>
                <c:pt idx="524">
                  <c:v>0.10813</c:v>
                </c:pt>
                <c:pt idx="525">
                  <c:v>0.10806</c:v>
                </c:pt>
                <c:pt idx="526">
                  <c:v>0.10799</c:v>
                </c:pt>
                <c:pt idx="527">
                  <c:v>0.10793</c:v>
                </c:pt>
                <c:pt idx="528">
                  <c:v>0.10786</c:v>
                </c:pt>
                <c:pt idx="529">
                  <c:v>0.10779</c:v>
                </c:pt>
                <c:pt idx="530">
                  <c:v>0.10773</c:v>
                </c:pt>
                <c:pt idx="531">
                  <c:v>0.10766</c:v>
                </c:pt>
                <c:pt idx="532">
                  <c:v>0.10759</c:v>
                </c:pt>
                <c:pt idx="533">
                  <c:v>0.10753</c:v>
                </c:pt>
                <c:pt idx="534">
                  <c:v>0.10746</c:v>
                </c:pt>
                <c:pt idx="535">
                  <c:v>0.1074</c:v>
                </c:pt>
                <c:pt idx="536">
                  <c:v>0.10733</c:v>
                </c:pt>
                <c:pt idx="537">
                  <c:v>0.10726</c:v>
                </c:pt>
                <c:pt idx="538">
                  <c:v>0.1072</c:v>
                </c:pt>
                <c:pt idx="539">
                  <c:v>0.10713</c:v>
                </c:pt>
                <c:pt idx="540">
                  <c:v>0.10706</c:v>
                </c:pt>
                <c:pt idx="541">
                  <c:v>0.107</c:v>
                </c:pt>
                <c:pt idx="542">
                  <c:v>0.10693</c:v>
                </c:pt>
                <c:pt idx="543">
                  <c:v>0.10687</c:v>
                </c:pt>
                <c:pt idx="544">
                  <c:v>0.1068</c:v>
                </c:pt>
                <c:pt idx="545">
                  <c:v>0.10674</c:v>
                </c:pt>
                <c:pt idx="546">
                  <c:v>0.10667</c:v>
                </c:pt>
                <c:pt idx="547">
                  <c:v>0.10661</c:v>
                </c:pt>
                <c:pt idx="548">
                  <c:v>0.10654</c:v>
                </c:pt>
                <c:pt idx="549">
                  <c:v>0.10647</c:v>
                </c:pt>
                <c:pt idx="550">
                  <c:v>0.10641</c:v>
                </c:pt>
                <c:pt idx="551">
                  <c:v>0.10634</c:v>
                </c:pt>
                <c:pt idx="552">
                  <c:v>0.10628</c:v>
                </c:pt>
                <c:pt idx="553">
                  <c:v>0.10621</c:v>
                </c:pt>
                <c:pt idx="554">
                  <c:v>0.10615</c:v>
                </c:pt>
                <c:pt idx="555">
                  <c:v>0.10608</c:v>
                </c:pt>
                <c:pt idx="556">
                  <c:v>0.10602</c:v>
                </c:pt>
                <c:pt idx="557">
                  <c:v>0.10595</c:v>
                </c:pt>
                <c:pt idx="558">
                  <c:v>0.10589</c:v>
                </c:pt>
                <c:pt idx="559">
                  <c:v>0.10583</c:v>
                </c:pt>
                <c:pt idx="560">
                  <c:v>0.10576</c:v>
                </c:pt>
                <c:pt idx="561">
                  <c:v>0.1057</c:v>
                </c:pt>
                <c:pt idx="562">
                  <c:v>0.10563</c:v>
                </c:pt>
                <c:pt idx="563">
                  <c:v>0.10557</c:v>
                </c:pt>
                <c:pt idx="564">
                  <c:v>0.1055</c:v>
                </c:pt>
                <c:pt idx="565">
                  <c:v>0.10544</c:v>
                </c:pt>
                <c:pt idx="566">
                  <c:v>0.10537</c:v>
                </c:pt>
                <c:pt idx="567">
                  <c:v>0.10531</c:v>
                </c:pt>
                <c:pt idx="568">
                  <c:v>0.10525</c:v>
                </c:pt>
                <c:pt idx="569">
                  <c:v>0.10518</c:v>
                </c:pt>
                <c:pt idx="570">
                  <c:v>0.10512</c:v>
                </c:pt>
                <c:pt idx="571">
                  <c:v>0.10506</c:v>
                </c:pt>
                <c:pt idx="572">
                  <c:v>0.10499</c:v>
                </c:pt>
                <c:pt idx="573">
                  <c:v>0.10493</c:v>
                </c:pt>
                <c:pt idx="574">
                  <c:v>0.10486</c:v>
                </c:pt>
                <c:pt idx="575">
                  <c:v>0.1048</c:v>
                </c:pt>
                <c:pt idx="576">
                  <c:v>0.10474</c:v>
                </c:pt>
                <c:pt idx="577">
                  <c:v>0.10467</c:v>
                </c:pt>
                <c:pt idx="578">
                  <c:v>0.10461</c:v>
                </c:pt>
                <c:pt idx="579">
                  <c:v>0.10455</c:v>
                </c:pt>
                <c:pt idx="580">
                  <c:v>0.10448</c:v>
                </c:pt>
                <c:pt idx="581">
                  <c:v>0.10442</c:v>
                </c:pt>
                <c:pt idx="582">
                  <c:v>0.10436</c:v>
                </c:pt>
                <c:pt idx="583">
                  <c:v>0.1043</c:v>
                </c:pt>
                <c:pt idx="584">
                  <c:v>0.10423</c:v>
                </c:pt>
                <c:pt idx="585">
                  <c:v>0.10417</c:v>
                </c:pt>
                <c:pt idx="586">
                  <c:v>0.10411</c:v>
                </c:pt>
                <c:pt idx="587">
                  <c:v>0.10404</c:v>
                </c:pt>
                <c:pt idx="588">
                  <c:v>0.10398</c:v>
                </c:pt>
                <c:pt idx="589">
                  <c:v>0.10392</c:v>
                </c:pt>
                <c:pt idx="590">
                  <c:v>0.10386</c:v>
                </c:pt>
                <c:pt idx="591">
                  <c:v>0.10379</c:v>
                </c:pt>
                <c:pt idx="592">
                  <c:v>0.10373</c:v>
                </c:pt>
                <c:pt idx="593">
                  <c:v>0.10367</c:v>
                </c:pt>
                <c:pt idx="594">
                  <c:v>0.10361</c:v>
                </c:pt>
                <c:pt idx="595">
                  <c:v>0.10354</c:v>
                </c:pt>
                <c:pt idx="596">
                  <c:v>0.10348</c:v>
                </c:pt>
                <c:pt idx="597">
                  <c:v>0.10342</c:v>
                </c:pt>
                <c:pt idx="598">
                  <c:v>0.10336</c:v>
                </c:pt>
                <c:pt idx="599">
                  <c:v>0.1033</c:v>
                </c:pt>
                <c:pt idx="600">
                  <c:v>0.10324</c:v>
                </c:pt>
                <c:pt idx="601">
                  <c:v>0.10317</c:v>
                </c:pt>
                <c:pt idx="602">
                  <c:v>0.10311</c:v>
                </c:pt>
                <c:pt idx="603">
                  <c:v>0.10305</c:v>
                </c:pt>
                <c:pt idx="604">
                  <c:v>0.10299</c:v>
                </c:pt>
                <c:pt idx="605">
                  <c:v>0.10293</c:v>
                </c:pt>
                <c:pt idx="606">
                  <c:v>0.10287</c:v>
                </c:pt>
                <c:pt idx="607">
                  <c:v>0.1028</c:v>
                </c:pt>
                <c:pt idx="608">
                  <c:v>0.10274</c:v>
                </c:pt>
                <c:pt idx="609">
                  <c:v>0.10268</c:v>
                </c:pt>
                <c:pt idx="610">
                  <c:v>0.10262</c:v>
                </c:pt>
                <c:pt idx="611">
                  <c:v>0.10256</c:v>
                </c:pt>
                <c:pt idx="612">
                  <c:v>0.1025</c:v>
                </c:pt>
                <c:pt idx="613">
                  <c:v>0.10244</c:v>
                </c:pt>
                <c:pt idx="614">
                  <c:v>0.10238</c:v>
                </c:pt>
                <c:pt idx="615">
                  <c:v>0.10232</c:v>
                </c:pt>
                <c:pt idx="616">
                  <c:v>0.10226</c:v>
                </c:pt>
                <c:pt idx="617">
                  <c:v>0.10219</c:v>
                </c:pt>
                <c:pt idx="618">
                  <c:v>0.10213</c:v>
                </c:pt>
                <c:pt idx="619">
                  <c:v>0.10207</c:v>
                </c:pt>
                <c:pt idx="620">
                  <c:v>0.10201</c:v>
                </c:pt>
                <c:pt idx="621">
                  <c:v>0.10195</c:v>
                </c:pt>
                <c:pt idx="622">
                  <c:v>0.10189</c:v>
                </c:pt>
                <c:pt idx="623">
                  <c:v>0.10183</c:v>
                </c:pt>
                <c:pt idx="624">
                  <c:v>0.10177</c:v>
                </c:pt>
                <c:pt idx="625">
                  <c:v>0.10171</c:v>
                </c:pt>
                <c:pt idx="626">
                  <c:v>0.10165</c:v>
                </c:pt>
                <c:pt idx="627">
                  <c:v>0.10159</c:v>
                </c:pt>
                <c:pt idx="628">
                  <c:v>0.10153</c:v>
                </c:pt>
                <c:pt idx="629">
                  <c:v>0.10147</c:v>
                </c:pt>
                <c:pt idx="630">
                  <c:v>0.10141</c:v>
                </c:pt>
                <c:pt idx="631">
                  <c:v>0.10135</c:v>
                </c:pt>
                <c:pt idx="632">
                  <c:v>0.10129</c:v>
                </c:pt>
                <c:pt idx="633">
                  <c:v>0.10123</c:v>
                </c:pt>
                <c:pt idx="634">
                  <c:v>0.10117</c:v>
                </c:pt>
                <c:pt idx="635">
                  <c:v>0.10111</c:v>
                </c:pt>
                <c:pt idx="636">
                  <c:v>0.10105</c:v>
                </c:pt>
                <c:pt idx="637">
                  <c:v>0.10099</c:v>
                </c:pt>
                <c:pt idx="638">
                  <c:v>0.10094</c:v>
                </c:pt>
                <c:pt idx="639">
                  <c:v>0.10088</c:v>
                </c:pt>
                <c:pt idx="640">
                  <c:v>0.10082</c:v>
                </c:pt>
                <c:pt idx="641">
                  <c:v>0.10076</c:v>
                </c:pt>
                <c:pt idx="642">
                  <c:v>0.1007</c:v>
                </c:pt>
                <c:pt idx="643">
                  <c:v>0.10064</c:v>
                </c:pt>
                <c:pt idx="644">
                  <c:v>0.10058</c:v>
                </c:pt>
                <c:pt idx="645">
                  <c:v>0.10052</c:v>
                </c:pt>
                <c:pt idx="646">
                  <c:v>0.10046</c:v>
                </c:pt>
                <c:pt idx="647">
                  <c:v>0.1004</c:v>
                </c:pt>
                <c:pt idx="648">
                  <c:v>0.10035</c:v>
                </c:pt>
                <c:pt idx="649">
                  <c:v>0.10029</c:v>
                </c:pt>
                <c:pt idx="650">
                  <c:v>0.10023</c:v>
                </c:pt>
                <c:pt idx="651">
                  <c:v>0.10017</c:v>
                </c:pt>
                <c:pt idx="652">
                  <c:v>0.10011</c:v>
                </c:pt>
                <c:pt idx="653">
                  <c:v>0.10005</c:v>
                </c:pt>
                <c:pt idx="654">
                  <c:v>0.099995</c:v>
                </c:pt>
                <c:pt idx="655">
                  <c:v>0.099937</c:v>
                </c:pt>
                <c:pt idx="656">
                  <c:v>0.099878</c:v>
                </c:pt>
                <c:pt idx="657">
                  <c:v>0.09982</c:v>
                </c:pt>
                <c:pt idx="658">
                  <c:v>0.099762</c:v>
                </c:pt>
                <c:pt idx="659">
                  <c:v>0.099704</c:v>
                </c:pt>
                <c:pt idx="660">
                  <c:v>0.099646</c:v>
                </c:pt>
                <c:pt idx="661">
                  <c:v>0.099588</c:v>
                </c:pt>
                <c:pt idx="662">
                  <c:v>0.099531</c:v>
                </c:pt>
                <c:pt idx="663">
                  <c:v>0.099473</c:v>
                </c:pt>
                <c:pt idx="664">
                  <c:v>0.099415</c:v>
                </c:pt>
                <c:pt idx="665">
                  <c:v>0.099357</c:v>
                </c:pt>
                <c:pt idx="666">
                  <c:v>0.0993</c:v>
                </c:pt>
                <c:pt idx="667">
                  <c:v>0.099242</c:v>
                </c:pt>
                <c:pt idx="668">
                  <c:v>0.099185</c:v>
                </c:pt>
                <c:pt idx="669">
                  <c:v>0.099128</c:v>
                </c:pt>
                <c:pt idx="670">
                  <c:v>0.09907</c:v>
                </c:pt>
                <c:pt idx="671">
                  <c:v>0.099013</c:v>
                </c:pt>
                <c:pt idx="672">
                  <c:v>0.098956</c:v>
                </c:pt>
                <c:pt idx="673">
                  <c:v>0.098899</c:v>
                </c:pt>
                <c:pt idx="674">
                  <c:v>0.098842</c:v>
                </c:pt>
                <c:pt idx="675">
                  <c:v>0.098785</c:v>
                </c:pt>
                <c:pt idx="676">
                  <c:v>0.098728</c:v>
                </c:pt>
                <c:pt idx="677">
                  <c:v>0.098671</c:v>
                </c:pt>
                <c:pt idx="678">
                  <c:v>0.098614</c:v>
                </c:pt>
                <c:pt idx="679">
                  <c:v>0.098557</c:v>
                </c:pt>
                <c:pt idx="680">
                  <c:v>0.0985</c:v>
                </c:pt>
                <c:pt idx="681">
                  <c:v>0.098444</c:v>
                </c:pt>
                <c:pt idx="682">
                  <c:v>0.098387</c:v>
                </c:pt>
                <c:pt idx="683">
                  <c:v>0.098331</c:v>
                </c:pt>
                <c:pt idx="684">
                  <c:v>0.098274</c:v>
                </c:pt>
                <c:pt idx="685">
                  <c:v>0.098218</c:v>
                </c:pt>
                <c:pt idx="686">
                  <c:v>0.098161</c:v>
                </c:pt>
                <c:pt idx="687">
                  <c:v>0.098105</c:v>
                </c:pt>
                <c:pt idx="688">
                  <c:v>0.098049</c:v>
                </c:pt>
                <c:pt idx="689">
                  <c:v>0.097993</c:v>
                </c:pt>
                <c:pt idx="690">
                  <c:v>0.097937</c:v>
                </c:pt>
                <c:pt idx="691">
                  <c:v>0.097881</c:v>
                </c:pt>
                <c:pt idx="692">
                  <c:v>0.097825</c:v>
                </c:pt>
                <c:pt idx="693">
                  <c:v>0.097769</c:v>
                </c:pt>
                <c:pt idx="694">
                  <c:v>0.097713</c:v>
                </c:pt>
                <c:pt idx="695">
                  <c:v>0.097657</c:v>
                </c:pt>
                <c:pt idx="696">
                  <c:v>0.097601</c:v>
                </c:pt>
                <c:pt idx="697">
                  <c:v>0.097546</c:v>
                </c:pt>
                <c:pt idx="698">
                  <c:v>0.09749</c:v>
                </c:pt>
                <c:pt idx="699">
                  <c:v>0.097434</c:v>
                </c:pt>
                <c:pt idx="700">
                  <c:v>0.097379</c:v>
                </c:pt>
                <c:pt idx="701">
                  <c:v>0.097323</c:v>
                </c:pt>
                <c:pt idx="702">
                  <c:v>0.097268</c:v>
                </c:pt>
                <c:pt idx="703">
                  <c:v>0.097213</c:v>
                </c:pt>
                <c:pt idx="704">
                  <c:v>0.097157</c:v>
                </c:pt>
                <c:pt idx="705">
                  <c:v>0.097102</c:v>
                </c:pt>
                <c:pt idx="706">
                  <c:v>0.097047</c:v>
                </c:pt>
                <c:pt idx="707">
                  <c:v>0.096992</c:v>
                </c:pt>
                <c:pt idx="708">
                  <c:v>0.096937</c:v>
                </c:pt>
                <c:pt idx="709">
                  <c:v>0.096882</c:v>
                </c:pt>
                <c:pt idx="710">
                  <c:v>0.096827</c:v>
                </c:pt>
                <c:pt idx="711">
                  <c:v>0.096772</c:v>
                </c:pt>
                <c:pt idx="712">
                  <c:v>0.096717</c:v>
                </c:pt>
                <c:pt idx="713">
                  <c:v>0.096663</c:v>
                </c:pt>
                <c:pt idx="714">
                  <c:v>0.096608</c:v>
                </c:pt>
                <c:pt idx="715">
                  <c:v>0.096553</c:v>
                </c:pt>
                <c:pt idx="716">
                  <c:v>0.096499</c:v>
                </c:pt>
                <c:pt idx="717">
                  <c:v>0.096444</c:v>
                </c:pt>
                <c:pt idx="718">
                  <c:v>0.09639</c:v>
                </c:pt>
                <c:pt idx="719">
                  <c:v>0.096335</c:v>
                </c:pt>
                <c:pt idx="720">
                  <c:v>0.096281</c:v>
                </c:pt>
                <c:pt idx="721">
                  <c:v>0.096227</c:v>
                </c:pt>
                <c:pt idx="722">
                  <c:v>0.096172</c:v>
                </c:pt>
                <c:pt idx="723">
                  <c:v>0.096118</c:v>
                </c:pt>
                <c:pt idx="724">
                  <c:v>0.096064</c:v>
                </c:pt>
                <c:pt idx="725">
                  <c:v>0.09601</c:v>
                </c:pt>
                <c:pt idx="726">
                  <c:v>0.095956</c:v>
                </c:pt>
                <c:pt idx="727">
                  <c:v>0.095902</c:v>
                </c:pt>
                <c:pt idx="728">
                  <c:v>0.095848</c:v>
                </c:pt>
                <c:pt idx="729">
                  <c:v>0.095794</c:v>
                </c:pt>
                <c:pt idx="730">
                  <c:v>0.095741</c:v>
                </c:pt>
                <c:pt idx="731">
                  <c:v>0.095687</c:v>
                </c:pt>
                <c:pt idx="732">
                  <c:v>0.095633</c:v>
                </c:pt>
                <c:pt idx="733">
                  <c:v>0.09558</c:v>
                </c:pt>
                <c:pt idx="734">
                  <c:v>0.095526</c:v>
                </c:pt>
                <c:pt idx="735">
                  <c:v>0.095473</c:v>
                </c:pt>
                <c:pt idx="736">
                  <c:v>0.095419</c:v>
                </c:pt>
                <c:pt idx="737">
                  <c:v>0.095366</c:v>
                </c:pt>
                <c:pt idx="738">
                  <c:v>0.095312</c:v>
                </c:pt>
                <c:pt idx="739">
                  <c:v>0.095259</c:v>
                </c:pt>
                <c:pt idx="740">
                  <c:v>0.095206</c:v>
                </c:pt>
                <c:pt idx="741">
                  <c:v>0.095153</c:v>
                </c:pt>
                <c:pt idx="742">
                  <c:v>0.0951</c:v>
                </c:pt>
                <c:pt idx="743">
                  <c:v>0.095047</c:v>
                </c:pt>
                <c:pt idx="744">
                  <c:v>0.094994</c:v>
                </c:pt>
                <c:pt idx="745">
                  <c:v>0.094941</c:v>
                </c:pt>
                <c:pt idx="746">
                  <c:v>0.094888</c:v>
                </c:pt>
                <c:pt idx="747">
                  <c:v>0.094835</c:v>
                </c:pt>
                <c:pt idx="748">
                  <c:v>0.094782</c:v>
                </c:pt>
                <c:pt idx="749">
                  <c:v>0.09473</c:v>
                </c:pt>
                <c:pt idx="750">
                  <c:v>0.094677</c:v>
                </c:pt>
                <c:pt idx="751">
                  <c:v>0.094624</c:v>
                </c:pt>
                <c:pt idx="752">
                  <c:v>0.094572</c:v>
                </c:pt>
                <c:pt idx="753">
                  <c:v>0.094519</c:v>
                </c:pt>
                <c:pt idx="754">
                  <c:v>0.094467</c:v>
                </c:pt>
                <c:pt idx="755">
                  <c:v>0.094414</c:v>
                </c:pt>
                <c:pt idx="756">
                  <c:v>0.094362</c:v>
                </c:pt>
                <c:pt idx="757">
                  <c:v>0.09431</c:v>
                </c:pt>
                <c:pt idx="758">
                  <c:v>0.094258</c:v>
                </c:pt>
                <c:pt idx="759">
                  <c:v>0.094205</c:v>
                </c:pt>
                <c:pt idx="760">
                  <c:v>0.094153</c:v>
                </c:pt>
                <c:pt idx="761">
                  <c:v>0.094101</c:v>
                </c:pt>
                <c:pt idx="762">
                  <c:v>0.094049</c:v>
                </c:pt>
                <c:pt idx="763">
                  <c:v>0.093997</c:v>
                </c:pt>
                <c:pt idx="764">
                  <c:v>0.093945</c:v>
                </c:pt>
                <c:pt idx="765">
                  <c:v>0.093894</c:v>
                </c:pt>
                <c:pt idx="766">
                  <c:v>0.093842</c:v>
                </c:pt>
                <c:pt idx="767">
                  <c:v>0.09379</c:v>
                </c:pt>
                <c:pt idx="768">
                  <c:v>0.093738</c:v>
                </c:pt>
                <c:pt idx="769">
                  <c:v>0.093687</c:v>
                </c:pt>
                <c:pt idx="770">
                  <c:v>0.093635</c:v>
                </c:pt>
                <c:pt idx="771">
                  <c:v>0.093584</c:v>
                </c:pt>
                <c:pt idx="772">
                  <c:v>0.093532</c:v>
                </c:pt>
                <c:pt idx="773">
                  <c:v>0.093481</c:v>
                </c:pt>
                <c:pt idx="774">
                  <c:v>0.09343</c:v>
                </c:pt>
                <c:pt idx="775">
                  <c:v>0.093378</c:v>
                </c:pt>
                <c:pt idx="776">
                  <c:v>0.093327</c:v>
                </c:pt>
                <c:pt idx="777">
                  <c:v>0.093276</c:v>
                </c:pt>
                <c:pt idx="778">
                  <c:v>0.093225</c:v>
                </c:pt>
                <c:pt idx="779">
                  <c:v>0.093174</c:v>
                </c:pt>
                <c:pt idx="780">
                  <c:v>0.093123</c:v>
                </c:pt>
                <c:pt idx="781">
                  <c:v>0.093072</c:v>
                </c:pt>
                <c:pt idx="782">
                  <c:v>0.093021</c:v>
                </c:pt>
                <c:pt idx="783">
                  <c:v>0.09297</c:v>
                </c:pt>
                <c:pt idx="784">
                  <c:v>0.092919</c:v>
                </c:pt>
                <c:pt idx="785">
                  <c:v>0.092868</c:v>
                </c:pt>
                <c:pt idx="786">
                  <c:v>0.092817</c:v>
                </c:pt>
                <c:pt idx="787">
                  <c:v>0.092767</c:v>
                </c:pt>
                <c:pt idx="788">
                  <c:v>0.092716</c:v>
                </c:pt>
                <c:pt idx="789">
                  <c:v>0.092666</c:v>
                </c:pt>
                <c:pt idx="790">
                  <c:v>0.092615</c:v>
                </c:pt>
                <c:pt idx="791">
                  <c:v>0.092565</c:v>
                </c:pt>
                <c:pt idx="792">
                  <c:v>0.092514</c:v>
                </c:pt>
                <c:pt idx="793">
                  <c:v>0.092464</c:v>
                </c:pt>
                <c:pt idx="794">
                  <c:v>0.092414</c:v>
                </c:pt>
                <c:pt idx="795">
                  <c:v>0.092363</c:v>
                </c:pt>
                <c:pt idx="796">
                  <c:v>0.092313</c:v>
                </c:pt>
                <c:pt idx="797">
                  <c:v>0.092263</c:v>
                </c:pt>
                <c:pt idx="798">
                  <c:v>0.092213</c:v>
                </c:pt>
                <c:pt idx="799">
                  <c:v>0.092163</c:v>
                </c:pt>
                <c:pt idx="800">
                  <c:v>0.092113</c:v>
                </c:pt>
                <c:pt idx="801">
                  <c:v>0.092063</c:v>
                </c:pt>
                <c:pt idx="802">
                  <c:v>0.092013</c:v>
                </c:pt>
                <c:pt idx="803">
                  <c:v>0.091963</c:v>
                </c:pt>
                <c:pt idx="804">
                  <c:v>0.091913</c:v>
                </c:pt>
                <c:pt idx="805">
                  <c:v>0.091864</c:v>
                </c:pt>
                <c:pt idx="806">
                  <c:v>0.091814</c:v>
                </c:pt>
                <c:pt idx="807">
                  <c:v>0.091764</c:v>
                </c:pt>
                <c:pt idx="808">
                  <c:v>0.091715</c:v>
                </c:pt>
                <c:pt idx="809">
                  <c:v>0.091665</c:v>
                </c:pt>
                <c:pt idx="810">
                  <c:v>0.091616</c:v>
                </c:pt>
                <c:pt idx="811">
                  <c:v>0.091566</c:v>
                </c:pt>
                <c:pt idx="812">
                  <c:v>0.091517</c:v>
                </c:pt>
                <c:pt idx="813">
                  <c:v>0.091468</c:v>
                </c:pt>
                <c:pt idx="814">
                  <c:v>0.091419</c:v>
                </c:pt>
                <c:pt idx="815">
                  <c:v>0.091369</c:v>
                </c:pt>
                <c:pt idx="816">
                  <c:v>0.09132</c:v>
                </c:pt>
                <c:pt idx="817">
                  <c:v>0.091271</c:v>
                </c:pt>
                <c:pt idx="818">
                  <c:v>0.091222</c:v>
                </c:pt>
                <c:pt idx="819">
                  <c:v>0.091173</c:v>
                </c:pt>
                <c:pt idx="820">
                  <c:v>0.091124</c:v>
                </c:pt>
                <c:pt idx="821">
                  <c:v>0.091075</c:v>
                </c:pt>
                <c:pt idx="822">
                  <c:v>0.091026</c:v>
                </c:pt>
                <c:pt idx="823">
                  <c:v>0.090977</c:v>
                </c:pt>
                <c:pt idx="824">
                  <c:v>0.090929</c:v>
                </c:pt>
                <c:pt idx="825">
                  <c:v>0.09088</c:v>
                </c:pt>
                <c:pt idx="826">
                  <c:v>0.090831</c:v>
                </c:pt>
                <c:pt idx="827">
                  <c:v>0.090783</c:v>
                </c:pt>
                <c:pt idx="828">
                  <c:v>0.090734</c:v>
                </c:pt>
                <c:pt idx="829">
                  <c:v>0.090685</c:v>
                </c:pt>
                <c:pt idx="830">
                  <c:v>0.090637</c:v>
                </c:pt>
                <c:pt idx="831">
                  <c:v>0.090589</c:v>
                </c:pt>
                <c:pt idx="832">
                  <c:v>0.09054</c:v>
                </c:pt>
                <c:pt idx="833">
                  <c:v>0.090492</c:v>
                </c:pt>
                <c:pt idx="834">
                  <c:v>0.090444</c:v>
                </c:pt>
                <c:pt idx="835">
                  <c:v>0.090395</c:v>
                </c:pt>
                <c:pt idx="836">
                  <c:v>0.090347</c:v>
                </c:pt>
                <c:pt idx="837">
                  <c:v>0.090299</c:v>
                </c:pt>
                <c:pt idx="838">
                  <c:v>0.090251</c:v>
                </c:pt>
                <c:pt idx="839">
                  <c:v>0.090203</c:v>
                </c:pt>
                <c:pt idx="840">
                  <c:v>0.090155</c:v>
                </c:pt>
                <c:pt idx="841">
                  <c:v>0.090107</c:v>
                </c:pt>
                <c:pt idx="842">
                  <c:v>0.090059</c:v>
                </c:pt>
                <c:pt idx="843">
                  <c:v>0.090011</c:v>
                </c:pt>
                <c:pt idx="844">
                  <c:v>0.089964</c:v>
                </c:pt>
                <c:pt idx="845">
                  <c:v>0.089916</c:v>
                </c:pt>
                <c:pt idx="846">
                  <c:v>0.089868</c:v>
                </c:pt>
                <c:pt idx="847">
                  <c:v>0.089821</c:v>
                </c:pt>
                <c:pt idx="848">
                  <c:v>0.089773</c:v>
                </c:pt>
                <c:pt idx="849">
                  <c:v>0.089725</c:v>
                </c:pt>
                <c:pt idx="850">
                  <c:v>0.089678</c:v>
                </c:pt>
                <c:pt idx="851">
                  <c:v>0.089631</c:v>
                </c:pt>
                <c:pt idx="852">
                  <c:v>0.089583</c:v>
                </c:pt>
                <c:pt idx="853">
                  <c:v>0.089536</c:v>
                </c:pt>
                <c:pt idx="854">
                  <c:v>0.089488</c:v>
                </c:pt>
                <c:pt idx="855">
                  <c:v>0.089441</c:v>
                </c:pt>
                <c:pt idx="856">
                  <c:v>0.089394</c:v>
                </c:pt>
                <c:pt idx="857">
                  <c:v>0.089347</c:v>
                </c:pt>
                <c:pt idx="858">
                  <c:v>0.0893</c:v>
                </c:pt>
                <c:pt idx="859">
                  <c:v>0.089253</c:v>
                </c:pt>
                <c:pt idx="860">
                  <c:v>0.089206</c:v>
                </c:pt>
                <c:pt idx="861">
                  <c:v>0.089159</c:v>
                </c:pt>
                <c:pt idx="862">
                  <c:v>0.089112</c:v>
                </c:pt>
                <c:pt idx="863">
                  <c:v>0.089065</c:v>
                </c:pt>
                <c:pt idx="864">
                  <c:v>0.089018</c:v>
                </c:pt>
                <c:pt idx="865">
                  <c:v>0.088971</c:v>
                </c:pt>
                <c:pt idx="866">
                  <c:v>0.088925</c:v>
                </c:pt>
                <c:pt idx="867">
                  <c:v>0.088878</c:v>
                </c:pt>
                <c:pt idx="868">
                  <c:v>0.088831</c:v>
                </c:pt>
                <c:pt idx="869">
                  <c:v>0.088785</c:v>
                </c:pt>
                <c:pt idx="870">
                  <c:v>0.088738</c:v>
                </c:pt>
                <c:pt idx="871">
                  <c:v>0.088692</c:v>
                </c:pt>
                <c:pt idx="872">
                  <c:v>0.088645</c:v>
                </c:pt>
                <c:pt idx="873">
                  <c:v>0.088599</c:v>
                </c:pt>
                <c:pt idx="874">
                  <c:v>0.088552</c:v>
                </c:pt>
                <c:pt idx="875">
                  <c:v>0.088506</c:v>
                </c:pt>
                <c:pt idx="876">
                  <c:v>0.08846</c:v>
                </c:pt>
                <c:pt idx="877">
                  <c:v>0.088414</c:v>
                </c:pt>
                <c:pt idx="878">
                  <c:v>0.088368</c:v>
                </c:pt>
                <c:pt idx="879">
                  <c:v>0.088321</c:v>
                </c:pt>
                <c:pt idx="880">
                  <c:v>0.088275</c:v>
                </c:pt>
                <c:pt idx="881">
                  <c:v>0.088229</c:v>
                </c:pt>
                <c:pt idx="882">
                  <c:v>0.088183</c:v>
                </c:pt>
                <c:pt idx="883">
                  <c:v>0.088137</c:v>
                </c:pt>
                <c:pt idx="884">
                  <c:v>0.088092</c:v>
                </c:pt>
                <c:pt idx="885">
                  <c:v>0.088046</c:v>
                </c:pt>
                <c:pt idx="886">
                  <c:v>0.088</c:v>
                </c:pt>
                <c:pt idx="887">
                  <c:v>0.087954</c:v>
                </c:pt>
                <c:pt idx="888">
                  <c:v>0.087908</c:v>
                </c:pt>
                <c:pt idx="889">
                  <c:v>0.087863</c:v>
                </c:pt>
                <c:pt idx="890">
                  <c:v>0.087817</c:v>
                </c:pt>
                <c:pt idx="891">
                  <c:v>0.087772</c:v>
                </c:pt>
                <c:pt idx="892">
                  <c:v>0.087726</c:v>
                </c:pt>
                <c:pt idx="893">
                  <c:v>0.087681</c:v>
                </c:pt>
                <c:pt idx="894">
                  <c:v>0.087635</c:v>
                </c:pt>
                <c:pt idx="895">
                  <c:v>0.08759</c:v>
                </c:pt>
                <c:pt idx="896">
                  <c:v>0.087544</c:v>
                </c:pt>
                <c:pt idx="897">
                  <c:v>0.087499</c:v>
                </c:pt>
                <c:pt idx="898">
                  <c:v>0.087454</c:v>
                </c:pt>
                <c:pt idx="899">
                  <c:v>0.087409</c:v>
                </c:pt>
                <c:pt idx="900">
                  <c:v>0.087364</c:v>
                </c:pt>
                <c:pt idx="901">
                  <c:v>0.087318</c:v>
                </c:pt>
                <c:pt idx="902">
                  <c:v>0.087273</c:v>
                </c:pt>
                <c:pt idx="903">
                  <c:v>0.087228</c:v>
                </c:pt>
                <c:pt idx="904">
                  <c:v>0.087183</c:v>
                </c:pt>
                <c:pt idx="905">
                  <c:v>0.087138</c:v>
                </c:pt>
                <c:pt idx="906">
                  <c:v>0.087093</c:v>
                </c:pt>
                <c:pt idx="907">
                  <c:v>0.087049</c:v>
                </c:pt>
                <c:pt idx="908">
                  <c:v>0.087004</c:v>
                </c:pt>
                <c:pt idx="909">
                  <c:v>0.086959</c:v>
                </c:pt>
                <c:pt idx="910">
                  <c:v>0.086914</c:v>
                </c:pt>
                <c:pt idx="911">
                  <c:v>0.08687</c:v>
                </c:pt>
                <c:pt idx="912">
                  <c:v>0.086825</c:v>
                </c:pt>
                <c:pt idx="913">
                  <c:v>0.08678</c:v>
                </c:pt>
                <c:pt idx="914">
                  <c:v>0.086736</c:v>
                </c:pt>
                <c:pt idx="915">
                  <c:v>0.086691</c:v>
                </c:pt>
                <c:pt idx="916">
                  <c:v>0.086647</c:v>
                </c:pt>
                <c:pt idx="917">
                  <c:v>0.086603</c:v>
                </c:pt>
                <c:pt idx="918">
                  <c:v>0.086558</c:v>
                </c:pt>
                <c:pt idx="919">
                  <c:v>0.086514</c:v>
                </c:pt>
                <c:pt idx="920">
                  <c:v>0.08647</c:v>
                </c:pt>
                <c:pt idx="921">
                  <c:v>0.086425</c:v>
                </c:pt>
                <c:pt idx="922">
                  <c:v>0.086381</c:v>
                </c:pt>
                <c:pt idx="923">
                  <c:v>0.086337</c:v>
                </c:pt>
                <c:pt idx="924">
                  <c:v>0.086293</c:v>
                </c:pt>
                <c:pt idx="925">
                  <c:v>0.086249</c:v>
                </c:pt>
                <c:pt idx="926">
                  <c:v>0.086205</c:v>
                </c:pt>
                <c:pt idx="927">
                  <c:v>0.086161</c:v>
                </c:pt>
                <c:pt idx="928">
                  <c:v>0.086117</c:v>
                </c:pt>
                <c:pt idx="929">
                  <c:v>0.086073</c:v>
                </c:pt>
                <c:pt idx="930">
                  <c:v>0.086029</c:v>
                </c:pt>
                <c:pt idx="931">
                  <c:v>0.085986</c:v>
                </c:pt>
                <c:pt idx="932">
                  <c:v>0.085942</c:v>
                </c:pt>
                <c:pt idx="933">
                  <c:v>0.085898</c:v>
                </c:pt>
                <c:pt idx="934">
                  <c:v>0.085854</c:v>
                </c:pt>
                <c:pt idx="935">
                  <c:v>0.085811</c:v>
                </c:pt>
                <c:pt idx="936">
                  <c:v>0.085767</c:v>
                </c:pt>
                <c:pt idx="937">
                  <c:v>0.085724</c:v>
                </c:pt>
                <c:pt idx="938">
                  <c:v>0.08568</c:v>
                </c:pt>
                <c:pt idx="939">
                  <c:v>0.085637</c:v>
                </c:pt>
                <c:pt idx="940">
                  <c:v>0.085593</c:v>
                </c:pt>
                <c:pt idx="941">
                  <c:v>0.08555</c:v>
                </c:pt>
                <c:pt idx="942">
                  <c:v>0.085507</c:v>
                </c:pt>
                <c:pt idx="943">
                  <c:v>0.085463</c:v>
                </c:pt>
                <c:pt idx="944">
                  <c:v>0.08542</c:v>
                </c:pt>
                <c:pt idx="945">
                  <c:v>0.085377</c:v>
                </c:pt>
                <c:pt idx="946">
                  <c:v>0.085334</c:v>
                </c:pt>
                <c:pt idx="947">
                  <c:v>0.085291</c:v>
                </c:pt>
                <c:pt idx="948">
                  <c:v>0.085248</c:v>
                </c:pt>
                <c:pt idx="949">
                  <c:v>0.085204</c:v>
                </c:pt>
                <c:pt idx="950">
                  <c:v>0.085162</c:v>
                </c:pt>
                <c:pt idx="951">
                  <c:v>0.085119</c:v>
                </c:pt>
                <c:pt idx="952">
                  <c:v>0.085076</c:v>
                </c:pt>
                <c:pt idx="953">
                  <c:v>0.085033</c:v>
                </c:pt>
                <c:pt idx="954">
                  <c:v>0.08499</c:v>
                </c:pt>
                <c:pt idx="955">
                  <c:v>0.084947</c:v>
                </c:pt>
                <c:pt idx="956">
                  <c:v>0.084904</c:v>
                </c:pt>
                <c:pt idx="957">
                  <c:v>0.084862</c:v>
                </c:pt>
                <c:pt idx="958">
                  <c:v>0.084819</c:v>
                </c:pt>
                <c:pt idx="959">
                  <c:v>0.084777</c:v>
                </c:pt>
                <c:pt idx="960">
                  <c:v>0.084734</c:v>
                </c:pt>
                <c:pt idx="961">
                  <c:v>0.084691</c:v>
                </c:pt>
                <c:pt idx="962">
                  <c:v>0.084649</c:v>
                </c:pt>
                <c:pt idx="963">
                  <c:v>0.084606</c:v>
                </c:pt>
                <c:pt idx="964">
                  <c:v>0.084564</c:v>
                </c:pt>
                <c:pt idx="965">
                  <c:v>0.084522</c:v>
                </c:pt>
                <c:pt idx="966">
                  <c:v>0.084479</c:v>
                </c:pt>
                <c:pt idx="967">
                  <c:v>0.084437</c:v>
                </c:pt>
                <c:pt idx="968">
                  <c:v>0.084395</c:v>
                </c:pt>
                <c:pt idx="969">
                  <c:v>0.084353</c:v>
                </c:pt>
                <c:pt idx="970">
                  <c:v>0.084311</c:v>
                </c:pt>
                <c:pt idx="971">
                  <c:v>0.084268</c:v>
                </c:pt>
                <c:pt idx="972">
                  <c:v>0.084226</c:v>
                </c:pt>
                <c:pt idx="973">
                  <c:v>0.084184</c:v>
                </c:pt>
                <c:pt idx="974">
                  <c:v>0.084142</c:v>
                </c:pt>
                <c:pt idx="975">
                  <c:v>0.0841</c:v>
                </c:pt>
                <c:pt idx="976">
                  <c:v>0.084058</c:v>
                </c:pt>
                <c:pt idx="977">
                  <c:v>0.084017</c:v>
                </c:pt>
                <c:pt idx="978">
                  <c:v>0.083975</c:v>
                </c:pt>
                <c:pt idx="979">
                  <c:v>0.083933</c:v>
                </c:pt>
                <c:pt idx="980">
                  <c:v>0.083891</c:v>
                </c:pt>
                <c:pt idx="981">
                  <c:v>0.083849</c:v>
                </c:pt>
                <c:pt idx="982">
                  <c:v>0.083808</c:v>
                </c:pt>
                <c:pt idx="983">
                  <c:v>0.083766</c:v>
                </c:pt>
                <c:pt idx="984">
                  <c:v>0.083725</c:v>
                </c:pt>
                <c:pt idx="985">
                  <c:v>0.083683</c:v>
                </c:pt>
                <c:pt idx="986">
                  <c:v>0.083642</c:v>
                </c:pt>
                <c:pt idx="987">
                  <c:v>0.0836</c:v>
                </c:pt>
                <c:pt idx="988">
                  <c:v>0.083559</c:v>
                </c:pt>
                <c:pt idx="989">
                  <c:v>0.083517</c:v>
                </c:pt>
                <c:pt idx="990">
                  <c:v>0.083476</c:v>
                </c:pt>
                <c:pt idx="991">
                  <c:v>0.083435</c:v>
                </c:pt>
                <c:pt idx="992">
                  <c:v>0.083393</c:v>
                </c:pt>
                <c:pt idx="993">
                  <c:v>0.083352</c:v>
                </c:pt>
                <c:pt idx="994">
                  <c:v>0.083311</c:v>
                </c:pt>
                <c:pt idx="995">
                  <c:v>0.08327</c:v>
                </c:pt>
                <c:pt idx="996">
                  <c:v>0.083229</c:v>
                </c:pt>
                <c:pt idx="997">
                  <c:v>0.083188</c:v>
                </c:pt>
                <c:pt idx="998">
                  <c:v>0.083147</c:v>
                </c:pt>
                <c:pt idx="999">
                  <c:v>0.083106</c:v>
                </c:pt>
                <c:pt idx="1000">
                  <c:v>0.083065</c:v>
                </c:pt>
                <c:pt idx="1001">
                  <c:v>0.083024</c:v>
                </c:pt>
                <c:pt idx="1002">
                  <c:v>0.082983</c:v>
                </c:pt>
                <c:pt idx="1003">
                  <c:v>0.082942</c:v>
                </c:pt>
                <c:pt idx="1004">
                  <c:v>0.082901</c:v>
                </c:pt>
                <c:pt idx="1005">
                  <c:v>0.08286</c:v>
                </c:pt>
                <c:pt idx="1006">
                  <c:v>0.08282</c:v>
                </c:pt>
                <c:pt idx="1007">
                  <c:v>0.082779</c:v>
                </c:pt>
                <c:pt idx="1008">
                  <c:v>0.082738</c:v>
                </c:pt>
                <c:pt idx="1009">
                  <c:v>0.082698</c:v>
                </c:pt>
                <c:pt idx="1010">
                  <c:v>0.082657</c:v>
                </c:pt>
                <c:pt idx="1011">
                  <c:v>0.082617</c:v>
                </c:pt>
                <c:pt idx="1012">
                  <c:v>0.082576</c:v>
                </c:pt>
                <c:pt idx="1013">
                  <c:v>0.082536</c:v>
                </c:pt>
                <c:pt idx="1014">
                  <c:v>0.082495</c:v>
                </c:pt>
                <c:pt idx="1015">
                  <c:v>0.082455</c:v>
                </c:pt>
                <c:pt idx="1016">
                  <c:v>0.082415</c:v>
                </c:pt>
                <c:pt idx="1017">
                  <c:v>0.082374</c:v>
                </c:pt>
                <c:pt idx="1018">
                  <c:v>0.082334</c:v>
                </c:pt>
                <c:pt idx="1019">
                  <c:v>0.082294</c:v>
                </c:pt>
                <c:pt idx="1020">
                  <c:v>0.082254</c:v>
                </c:pt>
                <c:pt idx="1021">
                  <c:v>0.082214</c:v>
                </c:pt>
                <c:pt idx="1022">
                  <c:v>0.082173</c:v>
                </c:pt>
                <c:pt idx="1023">
                  <c:v>0.082133</c:v>
                </c:pt>
                <c:pt idx="1024">
                  <c:v>0.082093</c:v>
                </c:pt>
                <c:pt idx="1025">
                  <c:v>0.082053</c:v>
                </c:pt>
                <c:pt idx="1026">
                  <c:v>0.082013</c:v>
                </c:pt>
                <c:pt idx="1027">
                  <c:v>0.081973</c:v>
                </c:pt>
                <c:pt idx="1028">
                  <c:v>0.081934</c:v>
                </c:pt>
                <c:pt idx="1029">
                  <c:v>0.081894</c:v>
                </c:pt>
                <c:pt idx="1030">
                  <c:v>0.081854</c:v>
                </c:pt>
                <c:pt idx="1031">
                  <c:v>0.081814</c:v>
                </c:pt>
                <c:pt idx="1032">
                  <c:v>0.081774</c:v>
                </c:pt>
                <c:pt idx="1033">
                  <c:v>0.081735</c:v>
                </c:pt>
                <c:pt idx="1034">
                  <c:v>0.081695</c:v>
                </c:pt>
                <c:pt idx="1035">
                  <c:v>0.081656</c:v>
                </c:pt>
                <c:pt idx="1036">
                  <c:v>0.081616</c:v>
                </c:pt>
                <c:pt idx="1037">
                  <c:v>0.081576</c:v>
                </c:pt>
                <c:pt idx="1038">
                  <c:v>0.081537</c:v>
                </c:pt>
                <c:pt idx="1039">
                  <c:v>0.081497</c:v>
                </c:pt>
                <c:pt idx="1040">
                  <c:v>0.081458</c:v>
                </c:pt>
                <c:pt idx="1041">
                  <c:v>0.081419</c:v>
                </c:pt>
                <c:pt idx="1042">
                  <c:v>0.081379</c:v>
                </c:pt>
                <c:pt idx="1043">
                  <c:v>0.08134</c:v>
                </c:pt>
                <c:pt idx="1044">
                  <c:v>0.081301</c:v>
                </c:pt>
                <c:pt idx="1045">
                  <c:v>0.081261</c:v>
                </c:pt>
                <c:pt idx="1046">
                  <c:v>0.081222</c:v>
                </c:pt>
                <c:pt idx="1047">
                  <c:v>0.081183</c:v>
                </c:pt>
                <c:pt idx="1048">
                  <c:v>0.081144</c:v>
                </c:pt>
                <c:pt idx="1049">
                  <c:v>0.081105</c:v>
                </c:pt>
                <c:pt idx="1050">
                  <c:v>0.081066</c:v>
                </c:pt>
                <c:pt idx="1051">
                  <c:v>0.081027</c:v>
                </c:pt>
                <c:pt idx="1052">
                  <c:v>0.080988</c:v>
                </c:pt>
                <c:pt idx="1053">
                  <c:v>0.080949</c:v>
                </c:pt>
                <c:pt idx="1054">
                  <c:v>0.08091</c:v>
                </c:pt>
                <c:pt idx="1055">
                  <c:v>0.080871</c:v>
                </c:pt>
                <c:pt idx="1056">
                  <c:v>0.080832</c:v>
                </c:pt>
                <c:pt idx="1057">
                  <c:v>0.080793</c:v>
                </c:pt>
                <c:pt idx="1058">
                  <c:v>0.080755</c:v>
                </c:pt>
                <c:pt idx="1059">
                  <c:v>0.080716</c:v>
                </c:pt>
                <c:pt idx="1060">
                  <c:v>0.080677</c:v>
                </c:pt>
                <c:pt idx="1061">
                  <c:v>0.080639</c:v>
                </c:pt>
                <c:pt idx="1062">
                  <c:v>0.0806</c:v>
                </c:pt>
                <c:pt idx="1063">
                  <c:v>0.080561</c:v>
                </c:pt>
                <c:pt idx="1064">
                  <c:v>0.080523</c:v>
                </c:pt>
                <c:pt idx="1065">
                  <c:v>0.080484</c:v>
                </c:pt>
                <c:pt idx="1066">
                  <c:v>0.080446</c:v>
                </c:pt>
                <c:pt idx="1067">
                  <c:v>0.080407</c:v>
                </c:pt>
                <c:pt idx="1068">
                  <c:v>0.080369</c:v>
                </c:pt>
                <c:pt idx="1069">
                  <c:v>0.080331</c:v>
                </c:pt>
                <c:pt idx="1070">
                  <c:v>0.080292</c:v>
                </c:pt>
                <c:pt idx="1071">
                  <c:v>0.080254</c:v>
                </c:pt>
                <c:pt idx="1072">
                  <c:v>0.080216</c:v>
                </c:pt>
                <c:pt idx="1073">
                  <c:v>0.080178</c:v>
                </c:pt>
                <c:pt idx="1074">
                  <c:v>0.080139</c:v>
                </c:pt>
                <c:pt idx="1075">
                  <c:v>0.080101</c:v>
                </c:pt>
                <c:pt idx="1076">
                  <c:v>0.080063</c:v>
                </c:pt>
                <c:pt idx="1077">
                  <c:v>0.080025</c:v>
                </c:pt>
                <c:pt idx="1078">
                  <c:v>0.079987</c:v>
                </c:pt>
                <c:pt idx="1079">
                  <c:v>0.079949</c:v>
                </c:pt>
                <c:pt idx="1080">
                  <c:v>0.079911</c:v>
                </c:pt>
                <c:pt idx="1081">
                  <c:v>0.079873</c:v>
                </c:pt>
                <c:pt idx="1082">
                  <c:v>0.079835</c:v>
                </c:pt>
                <c:pt idx="1083">
                  <c:v>0.079797</c:v>
                </c:pt>
                <c:pt idx="1084">
                  <c:v>0.079759</c:v>
                </c:pt>
                <c:pt idx="1085">
                  <c:v>0.079722</c:v>
                </c:pt>
                <c:pt idx="1086">
                  <c:v>0.079684</c:v>
                </c:pt>
                <c:pt idx="1087">
                  <c:v>0.079646</c:v>
                </c:pt>
                <c:pt idx="1088">
                  <c:v>0.079608</c:v>
                </c:pt>
                <c:pt idx="1089">
                  <c:v>0.079571</c:v>
                </c:pt>
                <c:pt idx="1090">
                  <c:v>0.079533</c:v>
                </c:pt>
                <c:pt idx="1091">
                  <c:v>0.079496</c:v>
                </c:pt>
                <c:pt idx="1092">
                  <c:v>0.079458</c:v>
                </c:pt>
                <c:pt idx="1093">
                  <c:v>0.07942</c:v>
                </c:pt>
                <c:pt idx="1094">
                  <c:v>0.079383</c:v>
                </c:pt>
                <c:pt idx="1095">
                  <c:v>0.079346</c:v>
                </c:pt>
                <c:pt idx="1096">
                  <c:v>0.079308</c:v>
                </c:pt>
                <c:pt idx="1097">
                  <c:v>0.079271</c:v>
                </c:pt>
                <c:pt idx="1098">
                  <c:v>0.079233</c:v>
                </c:pt>
                <c:pt idx="1099">
                  <c:v>0.079196</c:v>
                </c:pt>
                <c:pt idx="1100">
                  <c:v>0.079159</c:v>
                </c:pt>
                <c:pt idx="1101">
                  <c:v>0.079122</c:v>
                </c:pt>
                <c:pt idx="1102">
                  <c:v>0.079084</c:v>
                </c:pt>
                <c:pt idx="1103">
                  <c:v>0.079047</c:v>
                </c:pt>
                <c:pt idx="1104">
                  <c:v>0.07901</c:v>
                </c:pt>
                <c:pt idx="1105">
                  <c:v>0.078973</c:v>
                </c:pt>
                <c:pt idx="1106">
                  <c:v>0.078936</c:v>
                </c:pt>
                <c:pt idx="1107">
                  <c:v>0.078899</c:v>
                </c:pt>
                <c:pt idx="1108">
                  <c:v>0.078862</c:v>
                </c:pt>
                <c:pt idx="1109">
                  <c:v>0.078825</c:v>
                </c:pt>
                <c:pt idx="1110">
                  <c:v>0.078788</c:v>
                </c:pt>
                <c:pt idx="1111">
                  <c:v>0.078751</c:v>
                </c:pt>
                <c:pt idx="1112">
                  <c:v>0.078714</c:v>
                </c:pt>
                <c:pt idx="1113">
                  <c:v>0.078677</c:v>
                </c:pt>
                <c:pt idx="1114">
                  <c:v>0.07864</c:v>
                </c:pt>
                <c:pt idx="1115">
                  <c:v>0.078604</c:v>
                </c:pt>
                <c:pt idx="1116">
                  <c:v>0.078567</c:v>
                </c:pt>
                <c:pt idx="1117">
                  <c:v>0.07853</c:v>
                </c:pt>
                <c:pt idx="1118">
                  <c:v>0.078494</c:v>
                </c:pt>
                <c:pt idx="1119">
                  <c:v>0.078457</c:v>
                </c:pt>
                <c:pt idx="1120">
                  <c:v>0.07842</c:v>
                </c:pt>
                <c:pt idx="1121">
                  <c:v>0.078384</c:v>
                </c:pt>
                <c:pt idx="1122">
                  <c:v>0.078347</c:v>
                </c:pt>
                <c:pt idx="1123">
                  <c:v>0.078311</c:v>
                </c:pt>
                <c:pt idx="1124">
                  <c:v>0.078274</c:v>
                </c:pt>
                <c:pt idx="1125">
                  <c:v>0.078238</c:v>
                </c:pt>
                <c:pt idx="1126">
                  <c:v>0.078201</c:v>
                </c:pt>
                <c:pt idx="1127">
                  <c:v>0.078165</c:v>
                </c:pt>
                <c:pt idx="1128">
                  <c:v>0.078129</c:v>
                </c:pt>
                <c:pt idx="1129">
                  <c:v>0.078092</c:v>
                </c:pt>
                <c:pt idx="1130">
                  <c:v>0.078056</c:v>
                </c:pt>
                <c:pt idx="1131">
                  <c:v>0.07802</c:v>
                </c:pt>
                <c:pt idx="1132">
                  <c:v>0.077984</c:v>
                </c:pt>
                <c:pt idx="1133">
                  <c:v>0.077948</c:v>
                </c:pt>
                <c:pt idx="1134">
                  <c:v>0.077911</c:v>
                </c:pt>
                <c:pt idx="1135">
                  <c:v>0.077875</c:v>
                </c:pt>
                <c:pt idx="1136">
                  <c:v>0.077839</c:v>
                </c:pt>
                <c:pt idx="1137">
                  <c:v>0.077803</c:v>
                </c:pt>
                <c:pt idx="1138">
                  <c:v>0.077767</c:v>
                </c:pt>
                <c:pt idx="1139">
                  <c:v>0.077731</c:v>
                </c:pt>
                <c:pt idx="1140">
                  <c:v>0.077695</c:v>
                </c:pt>
                <c:pt idx="1141">
                  <c:v>0.077659</c:v>
                </c:pt>
                <c:pt idx="1142">
                  <c:v>0.077624</c:v>
                </c:pt>
                <c:pt idx="1143">
                  <c:v>0.077588</c:v>
                </c:pt>
                <c:pt idx="1144">
                  <c:v>0.077552</c:v>
                </c:pt>
                <c:pt idx="1145">
                  <c:v>0.077516</c:v>
                </c:pt>
                <c:pt idx="1146">
                  <c:v>0.07748</c:v>
                </c:pt>
                <c:pt idx="1147">
                  <c:v>0.077445</c:v>
                </c:pt>
                <c:pt idx="1148">
                  <c:v>0.077409</c:v>
                </c:pt>
                <c:pt idx="1149">
                  <c:v>0.077373</c:v>
                </c:pt>
                <c:pt idx="1150">
                  <c:v>0.077338</c:v>
                </c:pt>
                <c:pt idx="1151">
                  <c:v>0.077302</c:v>
                </c:pt>
                <c:pt idx="1152">
                  <c:v>0.077267</c:v>
                </c:pt>
                <c:pt idx="1153">
                  <c:v>0.077231</c:v>
                </c:pt>
                <c:pt idx="1154">
                  <c:v>0.077196</c:v>
                </c:pt>
                <c:pt idx="1155">
                  <c:v>0.07716</c:v>
                </c:pt>
                <c:pt idx="1156">
                  <c:v>0.077125</c:v>
                </c:pt>
                <c:pt idx="1157">
                  <c:v>0.077089</c:v>
                </c:pt>
                <c:pt idx="1158">
                  <c:v>0.077054</c:v>
                </c:pt>
                <c:pt idx="1159">
                  <c:v>0.077019</c:v>
                </c:pt>
                <c:pt idx="1160">
                  <c:v>0.076983</c:v>
                </c:pt>
                <c:pt idx="1161">
                  <c:v>0.076948</c:v>
                </c:pt>
                <c:pt idx="1162">
                  <c:v>0.076913</c:v>
                </c:pt>
                <c:pt idx="1163">
                  <c:v>0.076878</c:v>
                </c:pt>
                <c:pt idx="1164">
                  <c:v>0.076842</c:v>
                </c:pt>
                <c:pt idx="1165">
                  <c:v>0.076807</c:v>
                </c:pt>
                <c:pt idx="1166">
                  <c:v>0.076772</c:v>
                </c:pt>
                <c:pt idx="1167">
                  <c:v>0.076737</c:v>
                </c:pt>
                <c:pt idx="1168">
                  <c:v>0.076702</c:v>
                </c:pt>
                <c:pt idx="1169">
                  <c:v>0.076667</c:v>
                </c:pt>
                <c:pt idx="1170">
                  <c:v>0.076632</c:v>
                </c:pt>
                <c:pt idx="1171">
                  <c:v>0.076597</c:v>
                </c:pt>
                <c:pt idx="1172">
                  <c:v>0.076562</c:v>
                </c:pt>
                <c:pt idx="1173">
                  <c:v>0.076527</c:v>
                </c:pt>
                <c:pt idx="1174">
                  <c:v>0.076492</c:v>
                </c:pt>
                <c:pt idx="1175">
                  <c:v>0.076458</c:v>
                </c:pt>
                <c:pt idx="1176">
                  <c:v>0.076423</c:v>
                </c:pt>
                <c:pt idx="1177">
                  <c:v>0.076388</c:v>
                </c:pt>
                <c:pt idx="1178">
                  <c:v>0.076353</c:v>
                </c:pt>
                <c:pt idx="1179">
                  <c:v>0.076319</c:v>
                </c:pt>
                <c:pt idx="1180">
                  <c:v>0.076284</c:v>
                </c:pt>
                <c:pt idx="1181">
                  <c:v>0.076249</c:v>
                </c:pt>
                <c:pt idx="1182">
                  <c:v>0.076215</c:v>
                </c:pt>
                <c:pt idx="1183">
                  <c:v>0.07618</c:v>
                </c:pt>
                <c:pt idx="1184">
                  <c:v>0.076146</c:v>
                </c:pt>
                <c:pt idx="1185">
                  <c:v>0.076111</c:v>
                </c:pt>
                <c:pt idx="1186">
                  <c:v>0.076077</c:v>
                </c:pt>
                <c:pt idx="1187">
                  <c:v>0.076042</c:v>
                </c:pt>
                <c:pt idx="1188">
                  <c:v>0.076008</c:v>
                </c:pt>
                <c:pt idx="1189">
                  <c:v>0.075973</c:v>
                </c:pt>
                <c:pt idx="1190">
                  <c:v>0.075939</c:v>
                </c:pt>
                <c:pt idx="1191">
                  <c:v>0.075905</c:v>
                </c:pt>
                <c:pt idx="1192">
                  <c:v>0.07587</c:v>
                </c:pt>
                <c:pt idx="1193">
                  <c:v>0.075836</c:v>
                </c:pt>
                <c:pt idx="1194">
                  <c:v>0.075802</c:v>
                </c:pt>
                <c:pt idx="1195">
                  <c:v>0.075768</c:v>
                </c:pt>
                <c:pt idx="1196">
                  <c:v>0.075733</c:v>
                </c:pt>
                <c:pt idx="1197">
                  <c:v>0.075699</c:v>
                </c:pt>
                <c:pt idx="1198">
                  <c:v>0.075665</c:v>
                </c:pt>
                <c:pt idx="1199">
                  <c:v>0.075631</c:v>
                </c:pt>
                <c:pt idx="1200">
                  <c:v>0.075597</c:v>
                </c:pt>
                <c:pt idx="1201">
                  <c:v>0.075563</c:v>
                </c:pt>
                <c:pt idx="1202">
                  <c:v>0.075529</c:v>
                </c:pt>
                <c:pt idx="1203">
                  <c:v>0.075495</c:v>
                </c:pt>
                <c:pt idx="1204">
                  <c:v>0.075461</c:v>
                </c:pt>
                <c:pt idx="1205">
                  <c:v>0.075427</c:v>
                </c:pt>
                <c:pt idx="1206">
                  <c:v>0.075393</c:v>
                </c:pt>
                <c:pt idx="1207">
                  <c:v>0.075359</c:v>
                </c:pt>
                <c:pt idx="1208">
                  <c:v>0.075326</c:v>
                </c:pt>
                <c:pt idx="1209">
                  <c:v>0.075292</c:v>
                </c:pt>
                <c:pt idx="1210">
                  <c:v>0.075258</c:v>
                </c:pt>
                <c:pt idx="1211">
                  <c:v>0.075224</c:v>
                </c:pt>
                <c:pt idx="1212">
                  <c:v>0.075191</c:v>
                </c:pt>
                <c:pt idx="1213">
                  <c:v>0.075157</c:v>
                </c:pt>
                <c:pt idx="1214">
                  <c:v>0.075123</c:v>
                </c:pt>
                <c:pt idx="1215">
                  <c:v>0.07509</c:v>
                </c:pt>
                <c:pt idx="1216">
                  <c:v>0.075056</c:v>
                </c:pt>
                <c:pt idx="1217">
                  <c:v>0.075023</c:v>
                </c:pt>
                <c:pt idx="1218">
                  <c:v>0.074989</c:v>
                </c:pt>
                <c:pt idx="1219">
                  <c:v>0.074956</c:v>
                </c:pt>
                <c:pt idx="1220">
                  <c:v>0.074922</c:v>
                </c:pt>
                <c:pt idx="1221">
                  <c:v>0.074889</c:v>
                </c:pt>
                <c:pt idx="1222">
                  <c:v>0.074855</c:v>
                </c:pt>
                <c:pt idx="1223">
                  <c:v>0.074822</c:v>
                </c:pt>
                <c:pt idx="1224">
                  <c:v>0.074789</c:v>
                </c:pt>
                <c:pt idx="1225">
                  <c:v>0.074755</c:v>
                </c:pt>
                <c:pt idx="1226">
                  <c:v>0.074722</c:v>
                </c:pt>
                <c:pt idx="1227">
                  <c:v>0.074689</c:v>
                </c:pt>
                <c:pt idx="1228">
                  <c:v>0.074655</c:v>
                </c:pt>
                <c:pt idx="1229">
                  <c:v>0.074622</c:v>
                </c:pt>
                <c:pt idx="1230">
                  <c:v>0.074589</c:v>
                </c:pt>
                <c:pt idx="1231">
                  <c:v>0.074556</c:v>
                </c:pt>
                <c:pt idx="1232">
                  <c:v>0.074523</c:v>
                </c:pt>
                <c:pt idx="1233">
                  <c:v>0.07449</c:v>
                </c:pt>
                <c:pt idx="1234">
                  <c:v>0.074457</c:v>
                </c:pt>
                <c:pt idx="1235">
                  <c:v>0.074424</c:v>
                </c:pt>
                <c:pt idx="1236">
                  <c:v>0.074391</c:v>
                </c:pt>
                <c:pt idx="1237">
                  <c:v>0.074358</c:v>
                </c:pt>
                <c:pt idx="1238">
                  <c:v>0.074325</c:v>
                </c:pt>
                <c:pt idx="1239">
                  <c:v>0.074292</c:v>
                </c:pt>
                <c:pt idx="1240">
                  <c:v>0.074259</c:v>
                </c:pt>
                <c:pt idx="1241">
                  <c:v>0.074226</c:v>
                </c:pt>
                <c:pt idx="1242">
                  <c:v>0.074193</c:v>
                </c:pt>
                <c:pt idx="1243">
                  <c:v>0.07416</c:v>
                </c:pt>
                <c:pt idx="1244">
                  <c:v>0.074128</c:v>
                </c:pt>
                <c:pt idx="1245">
                  <c:v>0.074095</c:v>
                </c:pt>
                <c:pt idx="1246">
                  <c:v>0.074062</c:v>
                </c:pt>
                <c:pt idx="1247">
                  <c:v>0.07403</c:v>
                </c:pt>
                <c:pt idx="1248">
                  <c:v>0.073997</c:v>
                </c:pt>
                <c:pt idx="1249">
                  <c:v>0.073964</c:v>
                </c:pt>
                <c:pt idx="1250">
                  <c:v>0.073932</c:v>
                </c:pt>
                <c:pt idx="1251">
                  <c:v>0.073899</c:v>
                </c:pt>
                <c:pt idx="1252">
                  <c:v>0.073867</c:v>
                </c:pt>
                <c:pt idx="1253">
                  <c:v>0.073834</c:v>
                </c:pt>
                <c:pt idx="1254">
                  <c:v>0.073802</c:v>
                </c:pt>
                <c:pt idx="1255">
                  <c:v>0.073769</c:v>
                </c:pt>
                <c:pt idx="1256">
                  <c:v>0.073737</c:v>
                </c:pt>
                <c:pt idx="1257">
                  <c:v>0.073704</c:v>
                </c:pt>
                <c:pt idx="1258">
                  <c:v>0.073672</c:v>
                </c:pt>
                <c:pt idx="1259">
                  <c:v>0.07364</c:v>
                </c:pt>
                <c:pt idx="1260">
                  <c:v>0.073607</c:v>
                </c:pt>
                <c:pt idx="1261">
                  <c:v>0.073575</c:v>
                </c:pt>
                <c:pt idx="1262">
                  <c:v>0.073543</c:v>
                </c:pt>
                <c:pt idx="1263">
                  <c:v>0.07351</c:v>
                </c:pt>
                <c:pt idx="1264">
                  <c:v>0.073478</c:v>
                </c:pt>
                <c:pt idx="1265">
                  <c:v>0.073446</c:v>
                </c:pt>
                <c:pt idx="1266">
                  <c:v>0.073414</c:v>
                </c:pt>
                <c:pt idx="1267">
                  <c:v>0.073382</c:v>
                </c:pt>
                <c:pt idx="1268">
                  <c:v>0.07335</c:v>
                </c:pt>
                <c:pt idx="1269">
                  <c:v>0.073318</c:v>
                </c:pt>
                <c:pt idx="1270">
                  <c:v>0.073286</c:v>
                </c:pt>
                <c:pt idx="1271">
                  <c:v>0.073254</c:v>
                </c:pt>
                <c:pt idx="1272">
                  <c:v>0.073222</c:v>
                </c:pt>
                <c:pt idx="1273">
                  <c:v>0.07319</c:v>
                </c:pt>
                <c:pt idx="1274">
                  <c:v>0.073158</c:v>
                </c:pt>
                <c:pt idx="1275">
                  <c:v>0.073126</c:v>
                </c:pt>
                <c:pt idx="1276">
                  <c:v>0.073094</c:v>
                </c:pt>
                <c:pt idx="1277">
                  <c:v>0.073062</c:v>
                </c:pt>
                <c:pt idx="1278">
                  <c:v>0.07303</c:v>
                </c:pt>
                <c:pt idx="1279">
                  <c:v>0.072999</c:v>
                </c:pt>
                <c:pt idx="1280">
                  <c:v>0.072967</c:v>
                </c:pt>
                <c:pt idx="1281">
                  <c:v>0.072935</c:v>
                </c:pt>
                <c:pt idx="1282">
                  <c:v>0.072903</c:v>
                </c:pt>
                <c:pt idx="1283">
                  <c:v>0.072872</c:v>
                </c:pt>
                <c:pt idx="1284">
                  <c:v>0.07284</c:v>
                </c:pt>
                <c:pt idx="1285">
                  <c:v>0.072808</c:v>
                </c:pt>
                <c:pt idx="1286">
                  <c:v>0.072777</c:v>
                </c:pt>
                <c:pt idx="1287">
                  <c:v>0.072745</c:v>
                </c:pt>
                <c:pt idx="1288">
                  <c:v>0.072714</c:v>
                </c:pt>
                <c:pt idx="1289">
                  <c:v>0.072682</c:v>
                </c:pt>
                <c:pt idx="1290">
                  <c:v>0.072651</c:v>
                </c:pt>
                <c:pt idx="1291">
                  <c:v>0.072619</c:v>
                </c:pt>
                <c:pt idx="1292">
                  <c:v>0.072588</c:v>
                </c:pt>
                <c:pt idx="1293">
                  <c:v>0.072556</c:v>
                </c:pt>
                <c:pt idx="1294">
                  <c:v>0.072525</c:v>
                </c:pt>
                <c:pt idx="1295">
                  <c:v>0.072494</c:v>
                </c:pt>
                <c:pt idx="1296">
                  <c:v>0.072462</c:v>
                </c:pt>
                <c:pt idx="1297">
                  <c:v>0.072431</c:v>
                </c:pt>
                <c:pt idx="1298">
                  <c:v>0.0724</c:v>
                </c:pt>
                <c:pt idx="1299">
                  <c:v>0.072368</c:v>
                </c:pt>
                <c:pt idx="1300">
                  <c:v>0.072337</c:v>
                </c:pt>
                <c:pt idx="1301">
                  <c:v>0.072306</c:v>
                </c:pt>
                <c:pt idx="1302">
                  <c:v>0.072275</c:v>
                </c:pt>
                <c:pt idx="1303">
                  <c:v>0.072244</c:v>
                </c:pt>
                <c:pt idx="1304">
                  <c:v>0.072212</c:v>
                </c:pt>
                <c:pt idx="1305">
                  <c:v>0.072181</c:v>
                </c:pt>
                <c:pt idx="1306">
                  <c:v>0.07215</c:v>
                </c:pt>
                <c:pt idx="1307">
                  <c:v>0.072119</c:v>
                </c:pt>
                <c:pt idx="1308">
                  <c:v>0.072088</c:v>
                </c:pt>
                <c:pt idx="1309">
                  <c:v>0.072057</c:v>
                </c:pt>
                <c:pt idx="1310">
                  <c:v>0.072026</c:v>
                </c:pt>
                <c:pt idx="1311">
                  <c:v>0.071995</c:v>
                </c:pt>
                <c:pt idx="1312">
                  <c:v>0.071964</c:v>
                </c:pt>
                <c:pt idx="1313">
                  <c:v>0.071934</c:v>
                </c:pt>
                <c:pt idx="1314">
                  <c:v>0.071903</c:v>
                </c:pt>
                <c:pt idx="1315">
                  <c:v>0.071872</c:v>
                </c:pt>
                <c:pt idx="1316">
                  <c:v>0.071841</c:v>
                </c:pt>
                <c:pt idx="1317">
                  <c:v>0.07181</c:v>
                </c:pt>
                <c:pt idx="1318">
                  <c:v>0.07178</c:v>
                </c:pt>
                <c:pt idx="1319">
                  <c:v>0.071749</c:v>
                </c:pt>
                <c:pt idx="1320">
                  <c:v>0.071718</c:v>
                </c:pt>
                <c:pt idx="1321">
                  <c:v>0.071687</c:v>
                </c:pt>
                <c:pt idx="1322">
                  <c:v>0.071657</c:v>
                </c:pt>
                <c:pt idx="1323">
                  <c:v>0.071626</c:v>
                </c:pt>
                <c:pt idx="1324">
                  <c:v>0.071596</c:v>
                </c:pt>
                <c:pt idx="1325">
                  <c:v>0.071565</c:v>
                </c:pt>
                <c:pt idx="1326">
                  <c:v>0.071534</c:v>
                </c:pt>
                <c:pt idx="1327">
                  <c:v>0.071504</c:v>
                </c:pt>
                <c:pt idx="1328">
                  <c:v>0.071473</c:v>
                </c:pt>
                <c:pt idx="1329">
                  <c:v>0.071443</c:v>
                </c:pt>
                <c:pt idx="1330">
                  <c:v>0.071413</c:v>
                </c:pt>
                <c:pt idx="1331">
                  <c:v>0.071382</c:v>
                </c:pt>
                <c:pt idx="1332">
                  <c:v>0.071352</c:v>
                </c:pt>
                <c:pt idx="1333">
                  <c:v>0.071321</c:v>
                </c:pt>
                <c:pt idx="1334">
                  <c:v>0.071291</c:v>
                </c:pt>
                <c:pt idx="1335">
                  <c:v>0.071261</c:v>
                </c:pt>
                <c:pt idx="1336">
                  <c:v>0.07123</c:v>
                </c:pt>
                <c:pt idx="1337">
                  <c:v>0.0712</c:v>
                </c:pt>
                <c:pt idx="1338">
                  <c:v>0.07117</c:v>
                </c:pt>
                <c:pt idx="1339">
                  <c:v>0.07114</c:v>
                </c:pt>
                <c:pt idx="1340">
                  <c:v>0.07111</c:v>
                </c:pt>
                <c:pt idx="1341">
                  <c:v>0.071079</c:v>
                </c:pt>
                <c:pt idx="1342">
                  <c:v>0.071049</c:v>
                </c:pt>
                <c:pt idx="1343">
                  <c:v>0.071019</c:v>
                </c:pt>
                <c:pt idx="1344">
                  <c:v>0.070989</c:v>
                </c:pt>
                <c:pt idx="1345">
                  <c:v>0.070959</c:v>
                </c:pt>
                <c:pt idx="1346">
                  <c:v>0.070929</c:v>
                </c:pt>
                <c:pt idx="1347">
                  <c:v>0.070899</c:v>
                </c:pt>
                <c:pt idx="1348">
                  <c:v>0.070869</c:v>
                </c:pt>
                <c:pt idx="1349">
                  <c:v>0.070839</c:v>
                </c:pt>
                <c:pt idx="1350">
                  <c:v>0.070809</c:v>
                </c:pt>
                <c:pt idx="1351">
                  <c:v>0.070779</c:v>
                </c:pt>
                <c:pt idx="1352">
                  <c:v>0.070749</c:v>
                </c:pt>
                <c:pt idx="1353">
                  <c:v>0.070719</c:v>
                </c:pt>
                <c:pt idx="1354">
                  <c:v>0.07069</c:v>
                </c:pt>
                <c:pt idx="1355">
                  <c:v>0.07066</c:v>
                </c:pt>
                <c:pt idx="1356">
                  <c:v>0.07063</c:v>
                </c:pt>
                <c:pt idx="1357">
                  <c:v>0.0706</c:v>
                </c:pt>
                <c:pt idx="1358">
                  <c:v>0.07057</c:v>
                </c:pt>
                <c:pt idx="1359">
                  <c:v>0.070541</c:v>
                </c:pt>
                <c:pt idx="1360">
                  <c:v>0.070511</c:v>
                </c:pt>
                <c:pt idx="1361">
                  <c:v>0.070481</c:v>
                </c:pt>
                <c:pt idx="1362">
                  <c:v>0.070452</c:v>
                </c:pt>
                <c:pt idx="1363">
                  <c:v>0.070422</c:v>
                </c:pt>
                <c:pt idx="1364">
                  <c:v>0.070393</c:v>
                </c:pt>
                <c:pt idx="1365">
                  <c:v>0.070363</c:v>
                </c:pt>
                <c:pt idx="1366">
                  <c:v>0.070333</c:v>
                </c:pt>
                <c:pt idx="1367">
                  <c:v>0.070304</c:v>
                </c:pt>
                <c:pt idx="1368">
                  <c:v>0.070274</c:v>
                </c:pt>
                <c:pt idx="1369">
                  <c:v>0.070245</c:v>
                </c:pt>
                <c:pt idx="1370">
                  <c:v>0.070216</c:v>
                </c:pt>
                <c:pt idx="1371">
                  <c:v>0.070186</c:v>
                </c:pt>
                <c:pt idx="1372">
                  <c:v>0.070157</c:v>
                </c:pt>
                <c:pt idx="1373">
                  <c:v>0.070127</c:v>
                </c:pt>
                <c:pt idx="1374">
                  <c:v>0.070098</c:v>
                </c:pt>
                <c:pt idx="1375">
                  <c:v>0.070069</c:v>
                </c:pt>
                <c:pt idx="1376">
                  <c:v>0.070039</c:v>
                </c:pt>
                <c:pt idx="1377">
                  <c:v>0.07001</c:v>
                </c:pt>
                <c:pt idx="1378">
                  <c:v>0.069981</c:v>
                </c:pt>
                <c:pt idx="1379">
                  <c:v>0.069952</c:v>
                </c:pt>
                <c:pt idx="1380">
                  <c:v>0.069922</c:v>
                </c:pt>
                <c:pt idx="1381">
                  <c:v>0.069893</c:v>
                </c:pt>
                <c:pt idx="1382">
                  <c:v>0.069864</c:v>
                </c:pt>
                <c:pt idx="1383">
                  <c:v>0.069835</c:v>
                </c:pt>
                <c:pt idx="1384">
                  <c:v>0.069806</c:v>
                </c:pt>
                <c:pt idx="1385">
                  <c:v>0.069777</c:v>
                </c:pt>
                <c:pt idx="1386">
                  <c:v>0.069748</c:v>
                </c:pt>
                <c:pt idx="1387">
                  <c:v>0.069719</c:v>
                </c:pt>
                <c:pt idx="1388">
                  <c:v>0.06969</c:v>
                </c:pt>
                <c:pt idx="1389">
                  <c:v>0.069661</c:v>
                </c:pt>
                <c:pt idx="1390">
                  <c:v>0.069632</c:v>
                </c:pt>
                <c:pt idx="1391">
                  <c:v>0.069603</c:v>
                </c:pt>
                <c:pt idx="1392">
                  <c:v>0.069574</c:v>
                </c:pt>
                <c:pt idx="1393">
                  <c:v>0.069545</c:v>
                </c:pt>
                <c:pt idx="1394">
                  <c:v>0.069516</c:v>
                </c:pt>
                <c:pt idx="1395">
                  <c:v>0.069487</c:v>
                </c:pt>
                <c:pt idx="1396">
                  <c:v>0.069458</c:v>
                </c:pt>
                <c:pt idx="1397">
                  <c:v>0.06943</c:v>
                </c:pt>
                <c:pt idx="1398">
                  <c:v>0.069401</c:v>
                </c:pt>
                <c:pt idx="1399">
                  <c:v>0.069372</c:v>
                </c:pt>
                <c:pt idx="1400">
                  <c:v>0.069343</c:v>
                </c:pt>
                <c:pt idx="1401">
                  <c:v>0.069315</c:v>
                </c:pt>
                <c:pt idx="1402">
                  <c:v>0.069286</c:v>
                </c:pt>
                <c:pt idx="1403">
                  <c:v>0.069257</c:v>
                </c:pt>
                <c:pt idx="1404">
                  <c:v>0.069229</c:v>
                </c:pt>
                <c:pt idx="1405">
                  <c:v>0.0692</c:v>
                </c:pt>
                <c:pt idx="1406">
                  <c:v>0.069172</c:v>
                </c:pt>
                <c:pt idx="1407">
                  <c:v>0.069143</c:v>
                </c:pt>
                <c:pt idx="1408">
                  <c:v>0.069115</c:v>
                </c:pt>
                <c:pt idx="1409">
                  <c:v>0.069086</c:v>
                </c:pt>
                <c:pt idx="1410">
                  <c:v>0.069057</c:v>
                </c:pt>
                <c:pt idx="1411">
                  <c:v>0.069029</c:v>
                </c:pt>
                <c:pt idx="1412">
                  <c:v>0.069001</c:v>
                </c:pt>
                <c:pt idx="1413">
                  <c:v>0.068972</c:v>
                </c:pt>
                <c:pt idx="1414">
                  <c:v>0.068944</c:v>
                </c:pt>
                <c:pt idx="1415">
                  <c:v>0.068915</c:v>
                </c:pt>
                <c:pt idx="1416">
                  <c:v>0.068887</c:v>
                </c:pt>
                <c:pt idx="1417">
                  <c:v>0.068859</c:v>
                </c:pt>
                <c:pt idx="1418">
                  <c:v>0.06883</c:v>
                </c:pt>
                <c:pt idx="1419">
                  <c:v>0.068802</c:v>
                </c:pt>
                <c:pt idx="1420">
                  <c:v>0.068774</c:v>
                </c:pt>
                <c:pt idx="1421">
                  <c:v>0.068746</c:v>
                </c:pt>
                <c:pt idx="1422">
                  <c:v>0.068717</c:v>
                </c:pt>
                <c:pt idx="1423">
                  <c:v>0.068689</c:v>
                </c:pt>
                <c:pt idx="1424">
                  <c:v>0.068661</c:v>
                </c:pt>
                <c:pt idx="1425">
                  <c:v>0.068633</c:v>
                </c:pt>
                <c:pt idx="1426">
                  <c:v>0.068605</c:v>
                </c:pt>
                <c:pt idx="1427">
                  <c:v>0.068577</c:v>
                </c:pt>
                <c:pt idx="1428">
                  <c:v>0.068549</c:v>
                </c:pt>
                <c:pt idx="1429">
                  <c:v>0.068521</c:v>
                </c:pt>
                <c:pt idx="1430">
                  <c:v>0.068493</c:v>
                </c:pt>
                <c:pt idx="1431">
                  <c:v>0.068465</c:v>
                </c:pt>
                <c:pt idx="1432">
                  <c:v>0.068437</c:v>
                </c:pt>
                <c:pt idx="1433">
                  <c:v>0.068409</c:v>
                </c:pt>
                <c:pt idx="1434">
                  <c:v>0.068381</c:v>
                </c:pt>
                <c:pt idx="1435">
                  <c:v>0.068353</c:v>
                </c:pt>
                <c:pt idx="1436">
                  <c:v>0.068325</c:v>
                </c:pt>
                <c:pt idx="1437">
                  <c:v>0.068297</c:v>
                </c:pt>
                <c:pt idx="1438">
                  <c:v>0.068269</c:v>
                </c:pt>
                <c:pt idx="1439">
                  <c:v>0.068241</c:v>
                </c:pt>
                <c:pt idx="1440">
                  <c:v>0.068213</c:v>
                </c:pt>
                <c:pt idx="1441">
                  <c:v>0.068186</c:v>
                </c:pt>
                <c:pt idx="1442">
                  <c:v>0.068158</c:v>
                </c:pt>
                <c:pt idx="1443">
                  <c:v>0.06813</c:v>
                </c:pt>
                <c:pt idx="1444">
                  <c:v>0.068102</c:v>
                </c:pt>
                <c:pt idx="1445">
                  <c:v>0.068075</c:v>
                </c:pt>
                <c:pt idx="1446">
                  <c:v>0.068047</c:v>
                </c:pt>
                <c:pt idx="1447">
                  <c:v>0.068019</c:v>
                </c:pt>
                <c:pt idx="1448">
                  <c:v>0.067992</c:v>
                </c:pt>
                <c:pt idx="1449">
                  <c:v>0.067964</c:v>
                </c:pt>
                <c:pt idx="1450">
                  <c:v>0.067937</c:v>
                </c:pt>
                <c:pt idx="1451">
                  <c:v>0.067909</c:v>
                </c:pt>
                <c:pt idx="1452">
                  <c:v>0.067882</c:v>
                </c:pt>
                <c:pt idx="1453">
                  <c:v>0.067854</c:v>
                </c:pt>
                <c:pt idx="1454">
                  <c:v>0.067827</c:v>
                </c:pt>
                <c:pt idx="1455">
                  <c:v>0.067799</c:v>
                </c:pt>
                <c:pt idx="1456">
                  <c:v>0.067772</c:v>
                </c:pt>
                <c:pt idx="1457">
                  <c:v>0.067744</c:v>
                </c:pt>
                <c:pt idx="1458">
                  <c:v>0.067717</c:v>
                </c:pt>
                <c:pt idx="1459">
                  <c:v>0.067689</c:v>
                </c:pt>
                <c:pt idx="1460">
                  <c:v>0.067662</c:v>
                </c:pt>
                <c:pt idx="1461">
                  <c:v>0.067635</c:v>
                </c:pt>
                <c:pt idx="1462">
                  <c:v>0.067607</c:v>
                </c:pt>
                <c:pt idx="1463">
                  <c:v>0.06758</c:v>
                </c:pt>
                <c:pt idx="1464">
                  <c:v>0.067553</c:v>
                </c:pt>
                <c:pt idx="1465">
                  <c:v>0.067526</c:v>
                </c:pt>
                <c:pt idx="1466">
                  <c:v>0.067498</c:v>
                </c:pt>
                <c:pt idx="1467">
                  <c:v>0.067471</c:v>
                </c:pt>
                <c:pt idx="1468">
                  <c:v>0.067444</c:v>
                </c:pt>
                <c:pt idx="1469">
                  <c:v>0.067417</c:v>
                </c:pt>
                <c:pt idx="1470">
                  <c:v>0.06739</c:v>
                </c:pt>
                <c:pt idx="1471">
                  <c:v>0.067363</c:v>
                </c:pt>
                <c:pt idx="1472">
                  <c:v>0.067335</c:v>
                </c:pt>
                <c:pt idx="1473">
                  <c:v>0.067308</c:v>
                </c:pt>
                <c:pt idx="1474">
                  <c:v>0.067281</c:v>
                </c:pt>
                <c:pt idx="1475">
                  <c:v>0.067254</c:v>
                </c:pt>
                <c:pt idx="1476">
                  <c:v>0.067227</c:v>
                </c:pt>
                <c:pt idx="1477">
                  <c:v>0.0672</c:v>
                </c:pt>
                <c:pt idx="1478">
                  <c:v>0.067173</c:v>
                </c:pt>
                <c:pt idx="1479">
                  <c:v>0.067146</c:v>
                </c:pt>
                <c:pt idx="1480">
                  <c:v>0.067119</c:v>
                </c:pt>
                <c:pt idx="1481">
                  <c:v>0.067092</c:v>
                </c:pt>
                <c:pt idx="1482">
                  <c:v>0.067066</c:v>
                </c:pt>
                <c:pt idx="1483">
                  <c:v>0.067039</c:v>
                </c:pt>
                <c:pt idx="1484">
                  <c:v>0.067012</c:v>
                </c:pt>
                <c:pt idx="1485">
                  <c:v>0.066985</c:v>
                </c:pt>
                <c:pt idx="1486">
                  <c:v>0.066958</c:v>
                </c:pt>
                <c:pt idx="1487">
                  <c:v>0.066931</c:v>
                </c:pt>
                <c:pt idx="1488">
                  <c:v>0.066905</c:v>
                </c:pt>
                <c:pt idx="1489">
                  <c:v>0.066878</c:v>
                </c:pt>
                <c:pt idx="1490">
                  <c:v>0.066851</c:v>
                </c:pt>
                <c:pt idx="1491">
                  <c:v>0.066825</c:v>
                </c:pt>
                <c:pt idx="1492">
                  <c:v>0.066798</c:v>
                </c:pt>
                <c:pt idx="1493">
                  <c:v>0.066771</c:v>
                </c:pt>
                <c:pt idx="1494">
                  <c:v>0.066745</c:v>
                </c:pt>
                <c:pt idx="1495">
                  <c:v>0.066718</c:v>
                </c:pt>
                <c:pt idx="1496">
                  <c:v>0.066691</c:v>
                </c:pt>
                <c:pt idx="1497">
                  <c:v>0.066665</c:v>
                </c:pt>
                <c:pt idx="1498">
                  <c:v>0.066638</c:v>
                </c:pt>
                <c:pt idx="1499">
                  <c:v>0.066612</c:v>
                </c:pt>
                <c:pt idx="1500">
                  <c:v>0.066585</c:v>
                </c:pt>
                <c:pt idx="1501">
                  <c:v>0.066559</c:v>
                </c:pt>
                <c:pt idx="1502">
                  <c:v>0.066532</c:v>
                </c:pt>
                <c:pt idx="1503">
                  <c:v>0.066506</c:v>
                </c:pt>
                <c:pt idx="1504">
                  <c:v>0.066479</c:v>
                </c:pt>
                <c:pt idx="1505">
                  <c:v>0.066453</c:v>
                </c:pt>
                <c:pt idx="1506">
                  <c:v>0.066427</c:v>
                </c:pt>
                <c:pt idx="1507">
                  <c:v>0.0664</c:v>
                </c:pt>
                <c:pt idx="1508">
                  <c:v>0.066374</c:v>
                </c:pt>
                <c:pt idx="1509">
                  <c:v>0.066348</c:v>
                </c:pt>
                <c:pt idx="1510">
                  <c:v>0.066321</c:v>
                </c:pt>
                <c:pt idx="1511">
                  <c:v>0.066295</c:v>
                </c:pt>
                <c:pt idx="1512">
                  <c:v>0.066269</c:v>
                </c:pt>
                <c:pt idx="1513">
                  <c:v>0.066243</c:v>
                </c:pt>
                <c:pt idx="1514">
                  <c:v>0.066216</c:v>
                </c:pt>
                <c:pt idx="1515">
                  <c:v>0.06619</c:v>
                </c:pt>
                <c:pt idx="1516">
                  <c:v>0.066164</c:v>
                </c:pt>
                <c:pt idx="1517">
                  <c:v>0.066138</c:v>
                </c:pt>
                <c:pt idx="1518">
                  <c:v>0.066112</c:v>
                </c:pt>
                <c:pt idx="1519">
                  <c:v>0.066086</c:v>
                </c:pt>
                <c:pt idx="1520">
                  <c:v>0.06606</c:v>
                </c:pt>
                <c:pt idx="1521">
                  <c:v>0.066033</c:v>
                </c:pt>
                <c:pt idx="1522">
                  <c:v>0.066007</c:v>
                </c:pt>
                <c:pt idx="1523">
                  <c:v>0.065981</c:v>
                </c:pt>
                <c:pt idx="1524">
                  <c:v>0.065955</c:v>
                </c:pt>
                <c:pt idx="1525">
                  <c:v>0.065929</c:v>
                </c:pt>
                <c:pt idx="1526">
                  <c:v>0.065903</c:v>
                </c:pt>
                <c:pt idx="1527">
                  <c:v>0.065877</c:v>
                </c:pt>
                <c:pt idx="1528">
                  <c:v>0.065852</c:v>
                </c:pt>
                <c:pt idx="1529">
                  <c:v>0.065826</c:v>
                </c:pt>
                <c:pt idx="1530">
                  <c:v>0.0658</c:v>
                </c:pt>
                <c:pt idx="1531">
                  <c:v>0.065774</c:v>
                </c:pt>
                <c:pt idx="1532">
                  <c:v>0.065748</c:v>
                </c:pt>
                <c:pt idx="1533">
                  <c:v>0.065722</c:v>
                </c:pt>
                <c:pt idx="1534">
                  <c:v>0.065696</c:v>
                </c:pt>
                <c:pt idx="1535">
                  <c:v>0.065671</c:v>
                </c:pt>
                <c:pt idx="1536">
                  <c:v>0.065645</c:v>
                </c:pt>
                <c:pt idx="1537">
                  <c:v>0.065619</c:v>
                </c:pt>
                <c:pt idx="1538">
                  <c:v>0.065593</c:v>
                </c:pt>
                <c:pt idx="1539">
                  <c:v>0.065568</c:v>
                </c:pt>
                <c:pt idx="1540">
                  <c:v>0.065542</c:v>
                </c:pt>
                <c:pt idx="1541">
                  <c:v>0.065516</c:v>
                </c:pt>
                <c:pt idx="1542">
                  <c:v>0.065491</c:v>
                </c:pt>
                <c:pt idx="1543">
                  <c:v>0.065465</c:v>
                </c:pt>
                <c:pt idx="1544">
                  <c:v>0.065439</c:v>
                </c:pt>
                <c:pt idx="1545">
                  <c:v>0.065414</c:v>
                </c:pt>
                <c:pt idx="1546">
                  <c:v>0.065388</c:v>
                </c:pt>
                <c:pt idx="1547">
                  <c:v>0.065363</c:v>
                </c:pt>
                <c:pt idx="1548">
                  <c:v>0.065337</c:v>
                </c:pt>
                <c:pt idx="1549">
                  <c:v>0.065312</c:v>
                </c:pt>
                <c:pt idx="1550">
                  <c:v>0.065286</c:v>
                </c:pt>
                <c:pt idx="1551">
                  <c:v>0.065261</c:v>
                </c:pt>
                <c:pt idx="1552">
                  <c:v>0.065235</c:v>
                </c:pt>
                <c:pt idx="1553">
                  <c:v>0.06521</c:v>
                </c:pt>
                <c:pt idx="1554">
                  <c:v>0.065184</c:v>
                </c:pt>
                <c:pt idx="1555">
                  <c:v>0.065159</c:v>
                </c:pt>
                <c:pt idx="1556">
                  <c:v>0.065134</c:v>
                </c:pt>
                <c:pt idx="1557">
                  <c:v>0.065108</c:v>
                </c:pt>
                <c:pt idx="1558">
                  <c:v>0.065083</c:v>
                </c:pt>
                <c:pt idx="1559">
                  <c:v>0.065058</c:v>
                </c:pt>
                <c:pt idx="1560">
                  <c:v>0.065032</c:v>
                </c:pt>
                <c:pt idx="1561">
                  <c:v>0.065007</c:v>
                </c:pt>
                <c:pt idx="1562">
                  <c:v>0.064982</c:v>
                </c:pt>
                <c:pt idx="1563">
                  <c:v>0.064957</c:v>
                </c:pt>
                <c:pt idx="1564">
                  <c:v>0.064931</c:v>
                </c:pt>
                <c:pt idx="1565">
                  <c:v>0.064906</c:v>
                </c:pt>
                <c:pt idx="1566">
                  <c:v>0.064881</c:v>
                </c:pt>
                <c:pt idx="1567">
                  <c:v>0.064856</c:v>
                </c:pt>
                <c:pt idx="1568">
                  <c:v>0.064831</c:v>
                </c:pt>
                <c:pt idx="1569">
                  <c:v>0.064806</c:v>
                </c:pt>
                <c:pt idx="1570">
                  <c:v>0.06478</c:v>
                </c:pt>
                <c:pt idx="1571">
                  <c:v>0.064755</c:v>
                </c:pt>
                <c:pt idx="1572">
                  <c:v>0.06473</c:v>
                </c:pt>
                <c:pt idx="1573">
                  <c:v>0.064705</c:v>
                </c:pt>
                <c:pt idx="1574">
                  <c:v>0.06468</c:v>
                </c:pt>
                <c:pt idx="1575">
                  <c:v>0.064655</c:v>
                </c:pt>
                <c:pt idx="1576">
                  <c:v>0.06463</c:v>
                </c:pt>
                <c:pt idx="1577">
                  <c:v>0.064605</c:v>
                </c:pt>
                <c:pt idx="1578">
                  <c:v>0.06458</c:v>
                </c:pt>
                <c:pt idx="1579">
                  <c:v>0.064555</c:v>
                </c:pt>
                <c:pt idx="1580">
                  <c:v>0.064531</c:v>
                </c:pt>
                <c:pt idx="1581">
                  <c:v>0.064506</c:v>
                </c:pt>
                <c:pt idx="1582">
                  <c:v>0.064481</c:v>
                </c:pt>
                <c:pt idx="1583">
                  <c:v>0.064456</c:v>
                </c:pt>
                <c:pt idx="1584">
                  <c:v>0.064431</c:v>
                </c:pt>
                <c:pt idx="1585">
                  <c:v>0.064406</c:v>
                </c:pt>
                <c:pt idx="1586">
                  <c:v>0.064381</c:v>
                </c:pt>
                <c:pt idx="1587">
                  <c:v>0.064357</c:v>
                </c:pt>
                <c:pt idx="1588">
                  <c:v>0.064332</c:v>
                </c:pt>
                <c:pt idx="1589">
                  <c:v>0.064307</c:v>
                </c:pt>
                <c:pt idx="1590">
                  <c:v>0.064283</c:v>
                </c:pt>
                <c:pt idx="1591">
                  <c:v>0.064258</c:v>
                </c:pt>
                <c:pt idx="1592">
                  <c:v>0.064233</c:v>
                </c:pt>
                <c:pt idx="1593">
                  <c:v>0.064208</c:v>
                </c:pt>
                <c:pt idx="1594">
                  <c:v>0.064184</c:v>
                </c:pt>
                <c:pt idx="1595">
                  <c:v>0.064159</c:v>
                </c:pt>
                <c:pt idx="1596">
                  <c:v>0.064135</c:v>
                </c:pt>
                <c:pt idx="1597">
                  <c:v>0.06411</c:v>
                </c:pt>
                <c:pt idx="1598">
                  <c:v>0.064085</c:v>
                </c:pt>
                <c:pt idx="1599">
                  <c:v>0.064061</c:v>
                </c:pt>
                <c:pt idx="1600">
                  <c:v>0.064036</c:v>
                </c:pt>
                <c:pt idx="1601">
                  <c:v>0.064012</c:v>
                </c:pt>
                <c:pt idx="1602">
                  <c:v>0.063987</c:v>
                </c:pt>
                <c:pt idx="1603">
                  <c:v>0.063963</c:v>
                </c:pt>
                <c:pt idx="1604">
                  <c:v>0.063938</c:v>
                </c:pt>
                <c:pt idx="1605">
                  <c:v>0.063914</c:v>
                </c:pt>
                <c:pt idx="1606">
                  <c:v>0.06389</c:v>
                </c:pt>
                <c:pt idx="1607">
                  <c:v>0.063865</c:v>
                </c:pt>
                <c:pt idx="1608">
                  <c:v>0.063841</c:v>
                </c:pt>
                <c:pt idx="1609">
                  <c:v>0.063816</c:v>
                </c:pt>
                <c:pt idx="1610">
                  <c:v>0.063792</c:v>
                </c:pt>
                <c:pt idx="1611">
                  <c:v>0.063768</c:v>
                </c:pt>
                <c:pt idx="1612">
                  <c:v>0.063743</c:v>
                </c:pt>
                <c:pt idx="1613">
                  <c:v>0.063719</c:v>
                </c:pt>
                <c:pt idx="1614">
                  <c:v>0.063695</c:v>
                </c:pt>
                <c:pt idx="1615">
                  <c:v>0.063671</c:v>
                </c:pt>
                <c:pt idx="1616">
                  <c:v>0.063646</c:v>
                </c:pt>
                <c:pt idx="1617">
                  <c:v>0.063622</c:v>
                </c:pt>
                <c:pt idx="1618">
                  <c:v>0.063598</c:v>
                </c:pt>
                <c:pt idx="1619">
                  <c:v>0.063574</c:v>
                </c:pt>
                <c:pt idx="1620">
                  <c:v>0.06355</c:v>
                </c:pt>
                <c:pt idx="1621">
                  <c:v>0.063526</c:v>
                </c:pt>
                <c:pt idx="1622">
                  <c:v>0.063501</c:v>
                </c:pt>
                <c:pt idx="1623">
                  <c:v>0.063477</c:v>
                </c:pt>
                <c:pt idx="1624">
                  <c:v>0.063453</c:v>
                </c:pt>
                <c:pt idx="1625">
                  <c:v>0.063429</c:v>
                </c:pt>
                <c:pt idx="1626">
                  <c:v>0.063405</c:v>
                </c:pt>
                <c:pt idx="1627">
                  <c:v>0.063381</c:v>
                </c:pt>
                <c:pt idx="1628">
                  <c:v>0.063357</c:v>
                </c:pt>
                <c:pt idx="1629">
                  <c:v>0.063333</c:v>
                </c:pt>
                <c:pt idx="1630">
                  <c:v>0.063309</c:v>
                </c:pt>
                <c:pt idx="1631">
                  <c:v>0.063285</c:v>
                </c:pt>
                <c:pt idx="1632">
                  <c:v>0.063261</c:v>
                </c:pt>
                <c:pt idx="1633">
                  <c:v>0.063237</c:v>
                </c:pt>
                <c:pt idx="1634">
                  <c:v>0.063213</c:v>
                </c:pt>
                <c:pt idx="1635">
                  <c:v>0.063189</c:v>
                </c:pt>
                <c:pt idx="1636">
                  <c:v>0.063166</c:v>
                </c:pt>
                <c:pt idx="1637">
                  <c:v>0.063142</c:v>
                </c:pt>
                <c:pt idx="1638">
                  <c:v>0.063118</c:v>
                </c:pt>
                <c:pt idx="1639">
                  <c:v>0.063094</c:v>
                </c:pt>
                <c:pt idx="1640">
                  <c:v>0.06307</c:v>
                </c:pt>
                <c:pt idx="1641">
                  <c:v>0.063046</c:v>
                </c:pt>
                <c:pt idx="1642">
                  <c:v>0.063023</c:v>
                </c:pt>
                <c:pt idx="1643">
                  <c:v>0.062999</c:v>
                </c:pt>
                <c:pt idx="1644">
                  <c:v>0.062975</c:v>
                </c:pt>
                <c:pt idx="1645">
                  <c:v>0.062951</c:v>
                </c:pt>
                <c:pt idx="1646">
                  <c:v>0.062928</c:v>
                </c:pt>
                <c:pt idx="1647">
                  <c:v>0.062904</c:v>
                </c:pt>
                <c:pt idx="1648">
                  <c:v>0.06288</c:v>
                </c:pt>
                <c:pt idx="1649">
                  <c:v>0.062857</c:v>
                </c:pt>
                <c:pt idx="1650">
                  <c:v>0.062833</c:v>
                </c:pt>
                <c:pt idx="1651">
                  <c:v>0.06281</c:v>
                </c:pt>
                <c:pt idx="1652">
                  <c:v>0.062786</c:v>
                </c:pt>
                <c:pt idx="1653">
                  <c:v>0.062762</c:v>
                </c:pt>
                <c:pt idx="1654">
                  <c:v>0.062739</c:v>
                </c:pt>
                <c:pt idx="1655">
                  <c:v>0.062715</c:v>
                </c:pt>
                <c:pt idx="1656">
                  <c:v>0.062692</c:v>
                </c:pt>
                <c:pt idx="1657">
                  <c:v>0.062668</c:v>
                </c:pt>
                <c:pt idx="1658">
                  <c:v>0.062645</c:v>
                </c:pt>
                <c:pt idx="1659">
                  <c:v>0.062621</c:v>
                </c:pt>
                <c:pt idx="1660">
                  <c:v>0.062598</c:v>
                </c:pt>
                <c:pt idx="1661">
                  <c:v>0.062574</c:v>
                </c:pt>
                <c:pt idx="1662">
                  <c:v>0.062551</c:v>
                </c:pt>
                <c:pt idx="1663">
                  <c:v>0.062528</c:v>
                </c:pt>
                <c:pt idx="1664">
                  <c:v>0.062504</c:v>
                </c:pt>
                <c:pt idx="1665">
                  <c:v>0.062481</c:v>
                </c:pt>
                <c:pt idx="1666">
                  <c:v>0.062458</c:v>
                </c:pt>
                <c:pt idx="1667">
                  <c:v>0.062434</c:v>
                </c:pt>
                <c:pt idx="1668">
                  <c:v>0.062411</c:v>
                </c:pt>
                <c:pt idx="1669">
                  <c:v>0.062388</c:v>
                </c:pt>
                <c:pt idx="1670">
                  <c:v>0.062364</c:v>
                </c:pt>
                <c:pt idx="1671">
                  <c:v>0.062341</c:v>
                </c:pt>
                <c:pt idx="1672">
                  <c:v>0.062318</c:v>
                </c:pt>
                <c:pt idx="1673">
                  <c:v>0.062295</c:v>
                </c:pt>
                <c:pt idx="1674">
                  <c:v>0.062271</c:v>
                </c:pt>
                <c:pt idx="1675">
                  <c:v>0.062248</c:v>
                </c:pt>
                <c:pt idx="1676">
                  <c:v>0.062225</c:v>
                </c:pt>
                <c:pt idx="1677">
                  <c:v>0.062202</c:v>
                </c:pt>
                <c:pt idx="1678">
                  <c:v>0.062179</c:v>
                </c:pt>
                <c:pt idx="1679">
                  <c:v>0.062156</c:v>
                </c:pt>
                <c:pt idx="1680">
                  <c:v>0.062133</c:v>
                </c:pt>
                <c:pt idx="1681">
                  <c:v>0.06211</c:v>
                </c:pt>
                <c:pt idx="1682">
                  <c:v>0.062086</c:v>
                </c:pt>
                <c:pt idx="1683">
                  <c:v>0.062063</c:v>
                </c:pt>
                <c:pt idx="1684">
                  <c:v>0.06204</c:v>
                </c:pt>
                <c:pt idx="1685">
                  <c:v>0.062017</c:v>
                </c:pt>
                <c:pt idx="1686">
                  <c:v>0.061994</c:v>
                </c:pt>
                <c:pt idx="1687">
                  <c:v>0.061971</c:v>
                </c:pt>
                <c:pt idx="1688">
                  <c:v>0.061948</c:v>
                </c:pt>
                <c:pt idx="1689">
                  <c:v>0.061925</c:v>
                </c:pt>
                <c:pt idx="1690">
                  <c:v>0.061902</c:v>
                </c:pt>
                <c:pt idx="1691">
                  <c:v>0.06188</c:v>
                </c:pt>
                <c:pt idx="1692">
                  <c:v>0.061857</c:v>
                </c:pt>
                <c:pt idx="1693">
                  <c:v>0.061834</c:v>
                </c:pt>
                <c:pt idx="1694">
                  <c:v>0.061811</c:v>
                </c:pt>
                <c:pt idx="1695">
                  <c:v>0.061788</c:v>
                </c:pt>
                <c:pt idx="1696">
                  <c:v>0.061765</c:v>
                </c:pt>
                <c:pt idx="1697">
                  <c:v>0.061742</c:v>
                </c:pt>
                <c:pt idx="1698">
                  <c:v>0.06172</c:v>
                </c:pt>
                <c:pt idx="1699">
                  <c:v>0.061697</c:v>
                </c:pt>
                <c:pt idx="1700">
                  <c:v>0.061674</c:v>
                </c:pt>
                <c:pt idx="1701">
                  <c:v>0.061651</c:v>
                </c:pt>
                <c:pt idx="1702">
                  <c:v>0.061629</c:v>
                </c:pt>
                <c:pt idx="1703">
                  <c:v>0.061606</c:v>
                </c:pt>
                <c:pt idx="1704">
                  <c:v>0.061583</c:v>
                </c:pt>
                <c:pt idx="1705">
                  <c:v>0.061561</c:v>
                </c:pt>
                <c:pt idx="1706">
                  <c:v>0.061538</c:v>
                </c:pt>
                <c:pt idx="1707">
                  <c:v>0.061515</c:v>
                </c:pt>
                <c:pt idx="1708">
                  <c:v>0.061493</c:v>
                </c:pt>
                <c:pt idx="1709">
                  <c:v>0.06147</c:v>
                </c:pt>
                <c:pt idx="1710">
                  <c:v>0.061447</c:v>
                </c:pt>
                <c:pt idx="1711">
                  <c:v>0.061425</c:v>
                </c:pt>
                <c:pt idx="1712">
                  <c:v>0.061402</c:v>
                </c:pt>
                <c:pt idx="1713">
                  <c:v>0.06138</c:v>
                </c:pt>
                <c:pt idx="1714">
                  <c:v>0.061357</c:v>
                </c:pt>
                <c:pt idx="1715">
                  <c:v>0.061335</c:v>
                </c:pt>
                <c:pt idx="1716">
                  <c:v>0.061312</c:v>
                </c:pt>
                <c:pt idx="1717">
                  <c:v>0.06129</c:v>
                </c:pt>
                <c:pt idx="1718">
                  <c:v>0.061267</c:v>
                </c:pt>
                <c:pt idx="1719">
                  <c:v>0.061245</c:v>
                </c:pt>
                <c:pt idx="1720">
                  <c:v>0.061222</c:v>
                </c:pt>
                <c:pt idx="1721">
                  <c:v>0.0612</c:v>
                </c:pt>
                <c:pt idx="1722">
                  <c:v>0.061177</c:v>
                </c:pt>
                <c:pt idx="1723">
                  <c:v>0.061155</c:v>
                </c:pt>
                <c:pt idx="1724">
                  <c:v>0.061133</c:v>
                </c:pt>
                <c:pt idx="1725">
                  <c:v>0.06111</c:v>
                </c:pt>
                <c:pt idx="1726">
                  <c:v>0.061088</c:v>
                </c:pt>
                <c:pt idx="1727">
                  <c:v>0.061066</c:v>
                </c:pt>
                <c:pt idx="1728">
                  <c:v>0.061043</c:v>
                </c:pt>
                <c:pt idx="1729">
                  <c:v>0.061021</c:v>
                </c:pt>
                <c:pt idx="1730">
                  <c:v>0.060999</c:v>
                </c:pt>
                <c:pt idx="1731">
                  <c:v>0.060977</c:v>
                </c:pt>
                <c:pt idx="1732">
                  <c:v>0.060954</c:v>
                </c:pt>
                <c:pt idx="1733">
                  <c:v>0.060932</c:v>
                </c:pt>
                <c:pt idx="1734">
                  <c:v>0.06091</c:v>
                </c:pt>
                <c:pt idx="1735">
                  <c:v>0.060888</c:v>
                </c:pt>
                <c:pt idx="1736">
                  <c:v>0.060866</c:v>
                </c:pt>
                <c:pt idx="1737">
                  <c:v>0.060843</c:v>
                </c:pt>
                <c:pt idx="1738">
                  <c:v>0.060821</c:v>
                </c:pt>
                <c:pt idx="1739">
                  <c:v>0.060799</c:v>
                </c:pt>
                <c:pt idx="1740">
                  <c:v>0.060777</c:v>
                </c:pt>
                <c:pt idx="1741">
                  <c:v>0.060755</c:v>
                </c:pt>
                <c:pt idx="1742">
                  <c:v>0.060733</c:v>
                </c:pt>
                <c:pt idx="1743">
                  <c:v>0.060711</c:v>
                </c:pt>
                <c:pt idx="1744">
                  <c:v>0.060689</c:v>
                </c:pt>
                <c:pt idx="1745">
                  <c:v>0.060667</c:v>
                </c:pt>
                <c:pt idx="1746">
                  <c:v>0.060645</c:v>
                </c:pt>
                <c:pt idx="1747">
                  <c:v>0.060623</c:v>
                </c:pt>
                <c:pt idx="1748">
                  <c:v>0.060601</c:v>
                </c:pt>
                <c:pt idx="1749">
                  <c:v>0.060579</c:v>
                </c:pt>
                <c:pt idx="1750">
                  <c:v>0.060557</c:v>
                </c:pt>
                <c:pt idx="1751">
                  <c:v>0.060535</c:v>
                </c:pt>
                <c:pt idx="1752">
                  <c:v>0.060513</c:v>
                </c:pt>
                <c:pt idx="1753">
                  <c:v>0.060491</c:v>
                </c:pt>
                <c:pt idx="1754">
                  <c:v>0.060469</c:v>
                </c:pt>
                <c:pt idx="1755">
                  <c:v>0.060447</c:v>
                </c:pt>
                <c:pt idx="1756">
                  <c:v>0.060425</c:v>
                </c:pt>
                <c:pt idx="1757">
                  <c:v>0.060403</c:v>
                </c:pt>
                <c:pt idx="1758">
                  <c:v>0.060382</c:v>
                </c:pt>
                <c:pt idx="1759">
                  <c:v>0.06036</c:v>
                </c:pt>
                <c:pt idx="1760">
                  <c:v>0.060338</c:v>
                </c:pt>
                <c:pt idx="1761">
                  <c:v>0.060316</c:v>
                </c:pt>
                <c:pt idx="1762">
                  <c:v>0.060295</c:v>
                </c:pt>
                <c:pt idx="1763">
                  <c:v>0.060273</c:v>
                </c:pt>
                <c:pt idx="1764">
                  <c:v>0.060251</c:v>
                </c:pt>
                <c:pt idx="1765">
                  <c:v>0.060229</c:v>
                </c:pt>
                <c:pt idx="1766">
                  <c:v>0.060208</c:v>
                </c:pt>
                <c:pt idx="1767">
                  <c:v>0.060186</c:v>
                </c:pt>
                <c:pt idx="1768">
                  <c:v>0.060164</c:v>
                </c:pt>
                <c:pt idx="1769">
                  <c:v>0.060143</c:v>
                </c:pt>
                <c:pt idx="1770">
                  <c:v>0.060121</c:v>
                </c:pt>
                <c:pt idx="1771">
                  <c:v>0.060099</c:v>
                </c:pt>
                <c:pt idx="1772">
                  <c:v>0.060078</c:v>
                </c:pt>
                <c:pt idx="1773">
                  <c:v>0.060056</c:v>
                </c:pt>
                <c:pt idx="1774">
                  <c:v>0.060035</c:v>
                </c:pt>
                <c:pt idx="1775">
                  <c:v>0.060013</c:v>
                </c:pt>
                <c:pt idx="1776">
                  <c:v>0.059991</c:v>
                </c:pt>
                <c:pt idx="1777">
                  <c:v>0.05997</c:v>
                </c:pt>
                <c:pt idx="1778">
                  <c:v>0.059948</c:v>
                </c:pt>
                <c:pt idx="1779">
                  <c:v>0.059927</c:v>
                </c:pt>
                <c:pt idx="1780">
                  <c:v>0.059905</c:v>
                </c:pt>
                <c:pt idx="1781">
                  <c:v>0.059884</c:v>
                </c:pt>
                <c:pt idx="1782">
                  <c:v>0.059862</c:v>
                </c:pt>
                <c:pt idx="1783">
                  <c:v>0.059841</c:v>
                </c:pt>
                <c:pt idx="1784">
                  <c:v>0.05982</c:v>
                </c:pt>
                <c:pt idx="1785">
                  <c:v>0.059798</c:v>
                </c:pt>
                <c:pt idx="1786">
                  <c:v>0.059777</c:v>
                </c:pt>
                <c:pt idx="1787">
                  <c:v>0.059755</c:v>
                </c:pt>
                <c:pt idx="1788">
                  <c:v>0.059734</c:v>
                </c:pt>
                <c:pt idx="1789">
                  <c:v>0.059713</c:v>
                </c:pt>
                <c:pt idx="1790">
                  <c:v>0.059691</c:v>
                </c:pt>
                <c:pt idx="1791">
                  <c:v>0.05967</c:v>
                </c:pt>
                <c:pt idx="1792">
                  <c:v>0.059649</c:v>
                </c:pt>
                <c:pt idx="1793">
                  <c:v>0.059627</c:v>
                </c:pt>
                <c:pt idx="1794">
                  <c:v>0.059606</c:v>
                </c:pt>
                <c:pt idx="1795">
                  <c:v>0.059585</c:v>
                </c:pt>
                <c:pt idx="1796">
                  <c:v>0.059564</c:v>
                </c:pt>
                <c:pt idx="1797">
                  <c:v>0.059542</c:v>
                </c:pt>
                <c:pt idx="1798">
                  <c:v>0.059521</c:v>
                </c:pt>
                <c:pt idx="1799">
                  <c:v>0.0595</c:v>
                </c:pt>
                <c:pt idx="1800">
                  <c:v>0.059479</c:v>
                </c:pt>
                <c:pt idx="1801">
                  <c:v>0.059458</c:v>
                </c:pt>
                <c:pt idx="1802">
                  <c:v>0.059437</c:v>
                </c:pt>
                <c:pt idx="1803">
                  <c:v>0.059415</c:v>
                </c:pt>
                <c:pt idx="1804">
                  <c:v>0.059394</c:v>
                </c:pt>
                <c:pt idx="1805">
                  <c:v>0.059373</c:v>
                </c:pt>
                <c:pt idx="1806">
                  <c:v>0.059352</c:v>
                </c:pt>
                <c:pt idx="1807">
                  <c:v>0.059331</c:v>
                </c:pt>
                <c:pt idx="1808">
                  <c:v>0.05931</c:v>
                </c:pt>
                <c:pt idx="1809">
                  <c:v>0.059289</c:v>
                </c:pt>
                <c:pt idx="1810">
                  <c:v>0.059268</c:v>
                </c:pt>
                <c:pt idx="1811">
                  <c:v>0.059247</c:v>
                </c:pt>
                <c:pt idx="1812">
                  <c:v>0.059226</c:v>
                </c:pt>
                <c:pt idx="1813">
                  <c:v>0.059205</c:v>
                </c:pt>
                <c:pt idx="1814">
                  <c:v>0.059184</c:v>
                </c:pt>
                <c:pt idx="1815">
                  <c:v>0.059163</c:v>
                </c:pt>
                <c:pt idx="1816">
                  <c:v>0.059142</c:v>
                </c:pt>
                <c:pt idx="1817">
                  <c:v>0.059121</c:v>
                </c:pt>
                <c:pt idx="1818">
                  <c:v>0.0591</c:v>
                </c:pt>
                <c:pt idx="1819">
                  <c:v>0.059079</c:v>
                </c:pt>
                <c:pt idx="1820">
                  <c:v>0.059058</c:v>
                </c:pt>
                <c:pt idx="1821">
                  <c:v>0.059038</c:v>
                </c:pt>
                <c:pt idx="1822">
                  <c:v>0.059017</c:v>
                </c:pt>
                <c:pt idx="1823">
                  <c:v>0.058996</c:v>
                </c:pt>
                <c:pt idx="1824">
                  <c:v>0.058975</c:v>
                </c:pt>
                <c:pt idx="1825">
                  <c:v>0.058954</c:v>
                </c:pt>
                <c:pt idx="1826">
                  <c:v>0.058933</c:v>
                </c:pt>
                <c:pt idx="1827">
                  <c:v>0.058913</c:v>
                </c:pt>
                <c:pt idx="1828">
                  <c:v>0.058892</c:v>
                </c:pt>
                <c:pt idx="1829">
                  <c:v>0.058871</c:v>
                </c:pt>
                <c:pt idx="1830">
                  <c:v>0.05885</c:v>
                </c:pt>
                <c:pt idx="1831">
                  <c:v>0.05883</c:v>
                </c:pt>
                <c:pt idx="1832">
                  <c:v>0.058809</c:v>
                </c:pt>
                <c:pt idx="1833">
                  <c:v>0.058788</c:v>
                </c:pt>
                <c:pt idx="1834">
                  <c:v>0.058768</c:v>
                </c:pt>
                <c:pt idx="1835">
                  <c:v>0.058747</c:v>
                </c:pt>
                <c:pt idx="1836">
                  <c:v>0.058726</c:v>
                </c:pt>
                <c:pt idx="1837">
                  <c:v>0.058706</c:v>
                </c:pt>
                <c:pt idx="1838">
                  <c:v>0.058685</c:v>
                </c:pt>
                <c:pt idx="1839">
                  <c:v>0.058664</c:v>
                </c:pt>
                <c:pt idx="1840">
                  <c:v>0.058644</c:v>
                </c:pt>
                <c:pt idx="1841">
                  <c:v>0.058623</c:v>
                </c:pt>
                <c:pt idx="1842">
                  <c:v>0.058603</c:v>
                </c:pt>
                <c:pt idx="1843">
                  <c:v>0.058582</c:v>
                </c:pt>
                <c:pt idx="1844">
                  <c:v>0.058562</c:v>
                </c:pt>
                <c:pt idx="1845">
                  <c:v>0.058541</c:v>
                </c:pt>
                <c:pt idx="1846">
                  <c:v>0.05852</c:v>
                </c:pt>
                <c:pt idx="1847">
                  <c:v>0.0585</c:v>
                </c:pt>
                <c:pt idx="1848">
                  <c:v>0.05848</c:v>
                </c:pt>
                <c:pt idx="1849">
                  <c:v>0.058459</c:v>
                </c:pt>
                <c:pt idx="1850">
                  <c:v>0.058439</c:v>
                </c:pt>
                <c:pt idx="1851">
                  <c:v>0.058418</c:v>
                </c:pt>
                <c:pt idx="1852">
                  <c:v>0.058398</c:v>
                </c:pt>
                <c:pt idx="1853">
                  <c:v>0.058377</c:v>
                </c:pt>
                <c:pt idx="1854">
                  <c:v>0.058357</c:v>
                </c:pt>
                <c:pt idx="1855">
                  <c:v>0.058337</c:v>
                </c:pt>
                <c:pt idx="1856">
                  <c:v>0.058316</c:v>
                </c:pt>
                <c:pt idx="1857">
                  <c:v>0.058296</c:v>
                </c:pt>
                <c:pt idx="1858">
                  <c:v>0.058275</c:v>
                </c:pt>
                <c:pt idx="1859">
                  <c:v>0.058255</c:v>
                </c:pt>
                <c:pt idx="1860">
                  <c:v>0.058235</c:v>
                </c:pt>
                <c:pt idx="1861">
                  <c:v>0.058215</c:v>
                </c:pt>
                <c:pt idx="1862">
                  <c:v>0.058194</c:v>
                </c:pt>
                <c:pt idx="1863">
                  <c:v>0.058174</c:v>
                </c:pt>
                <c:pt idx="1864">
                  <c:v>0.058154</c:v>
                </c:pt>
                <c:pt idx="1865">
                  <c:v>0.058134</c:v>
                </c:pt>
                <c:pt idx="1866">
                  <c:v>0.058113</c:v>
                </c:pt>
                <c:pt idx="1867">
                  <c:v>0.058093</c:v>
                </c:pt>
                <c:pt idx="1868">
                  <c:v>0.058073</c:v>
                </c:pt>
                <c:pt idx="1869">
                  <c:v>0.058053</c:v>
                </c:pt>
                <c:pt idx="1870">
                  <c:v>0.058033</c:v>
                </c:pt>
                <c:pt idx="1871">
                  <c:v>0.058012</c:v>
                </c:pt>
                <c:pt idx="1872">
                  <c:v>0.057992</c:v>
                </c:pt>
                <c:pt idx="1873">
                  <c:v>0.057972</c:v>
                </c:pt>
                <c:pt idx="1874">
                  <c:v>0.057952</c:v>
                </c:pt>
                <c:pt idx="1875">
                  <c:v>0.057932</c:v>
                </c:pt>
                <c:pt idx="1876">
                  <c:v>0.057912</c:v>
                </c:pt>
                <c:pt idx="1877">
                  <c:v>0.057892</c:v>
                </c:pt>
                <c:pt idx="1878">
                  <c:v>0.057872</c:v>
                </c:pt>
                <c:pt idx="1879">
                  <c:v>0.057852</c:v>
                </c:pt>
                <c:pt idx="1880">
                  <c:v>0.057832</c:v>
                </c:pt>
                <c:pt idx="1881">
                  <c:v>0.057812</c:v>
                </c:pt>
                <c:pt idx="1882">
                  <c:v>0.057792</c:v>
                </c:pt>
                <c:pt idx="1883">
                  <c:v>0.057772</c:v>
                </c:pt>
                <c:pt idx="1884">
                  <c:v>0.057752</c:v>
                </c:pt>
                <c:pt idx="1885">
                  <c:v>0.057732</c:v>
                </c:pt>
                <c:pt idx="1886">
                  <c:v>0.057712</c:v>
                </c:pt>
                <c:pt idx="1887">
                  <c:v>0.057692</c:v>
                </c:pt>
                <c:pt idx="1888">
                  <c:v>0.057672</c:v>
                </c:pt>
                <c:pt idx="1889">
                  <c:v>0.057652</c:v>
                </c:pt>
                <c:pt idx="1890">
                  <c:v>0.057632</c:v>
                </c:pt>
                <c:pt idx="1891">
                  <c:v>0.057612</c:v>
                </c:pt>
                <c:pt idx="1892">
                  <c:v>0.057592</c:v>
                </c:pt>
                <c:pt idx="1893">
                  <c:v>0.057572</c:v>
                </c:pt>
                <c:pt idx="1894">
                  <c:v>0.057553</c:v>
                </c:pt>
                <c:pt idx="1895">
                  <c:v>0.057533</c:v>
                </c:pt>
                <c:pt idx="1896">
                  <c:v>0.057513</c:v>
                </c:pt>
                <c:pt idx="1897">
                  <c:v>0.057493</c:v>
                </c:pt>
                <c:pt idx="1898">
                  <c:v>0.057473</c:v>
                </c:pt>
                <c:pt idx="1899">
                  <c:v>0.057454</c:v>
                </c:pt>
                <c:pt idx="1900">
                  <c:v>0.057434</c:v>
                </c:pt>
                <c:pt idx="1901">
                  <c:v>0.057414</c:v>
                </c:pt>
                <c:pt idx="1902">
                  <c:v>0.057394</c:v>
                </c:pt>
                <c:pt idx="1903">
                  <c:v>0.057375</c:v>
                </c:pt>
                <c:pt idx="1904">
                  <c:v>0.057355</c:v>
                </c:pt>
                <c:pt idx="1905">
                  <c:v>0.057335</c:v>
                </c:pt>
                <c:pt idx="1906">
                  <c:v>0.057316</c:v>
                </c:pt>
                <c:pt idx="1907">
                  <c:v>0.057296</c:v>
                </c:pt>
                <c:pt idx="1908">
                  <c:v>0.057276</c:v>
                </c:pt>
                <c:pt idx="1909">
                  <c:v>0.057257</c:v>
                </c:pt>
                <c:pt idx="1910">
                  <c:v>0.057237</c:v>
                </c:pt>
                <c:pt idx="1911">
                  <c:v>0.057217</c:v>
                </c:pt>
                <c:pt idx="1912">
                  <c:v>0.057198</c:v>
                </c:pt>
                <c:pt idx="1913">
                  <c:v>0.057178</c:v>
                </c:pt>
                <c:pt idx="1914">
                  <c:v>0.057159</c:v>
                </c:pt>
                <c:pt idx="1915">
                  <c:v>0.057139</c:v>
                </c:pt>
                <c:pt idx="1916">
                  <c:v>0.05712</c:v>
                </c:pt>
                <c:pt idx="1917">
                  <c:v>0.0571</c:v>
                </c:pt>
                <c:pt idx="1918">
                  <c:v>0.057081</c:v>
                </c:pt>
                <c:pt idx="1919">
                  <c:v>0.057061</c:v>
                </c:pt>
                <c:pt idx="1920">
                  <c:v>0.057042</c:v>
                </c:pt>
                <c:pt idx="1921">
                  <c:v>0.057022</c:v>
                </c:pt>
                <c:pt idx="1922">
                  <c:v>0.057003</c:v>
                </c:pt>
                <c:pt idx="1923">
                  <c:v>0.056983</c:v>
                </c:pt>
                <c:pt idx="1924">
                  <c:v>0.056964</c:v>
                </c:pt>
                <c:pt idx="1925">
                  <c:v>0.056944</c:v>
                </c:pt>
                <c:pt idx="1926">
                  <c:v>0.056925</c:v>
                </c:pt>
                <c:pt idx="1927">
                  <c:v>0.056905</c:v>
                </c:pt>
                <c:pt idx="1928">
                  <c:v>0.056886</c:v>
                </c:pt>
                <c:pt idx="1929">
                  <c:v>0.056867</c:v>
                </c:pt>
                <c:pt idx="1930">
                  <c:v>0.056847</c:v>
                </c:pt>
                <c:pt idx="1931">
                  <c:v>0.056828</c:v>
                </c:pt>
                <c:pt idx="1932">
                  <c:v>0.056809</c:v>
                </c:pt>
                <c:pt idx="1933">
                  <c:v>0.056789</c:v>
                </c:pt>
                <c:pt idx="1934">
                  <c:v>0.05677</c:v>
                </c:pt>
                <c:pt idx="1935">
                  <c:v>0.056751</c:v>
                </c:pt>
                <c:pt idx="1936">
                  <c:v>0.056731</c:v>
                </c:pt>
                <c:pt idx="1937">
                  <c:v>0.056712</c:v>
                </c:pt>
                <c:pt idx="1938">
                  <c:v>0.056693</c:v>
                </c:pt>
                <c:pt idx="1939">
                  <c:v>0.056674</c:v>
                </c:pt>
                <c:pt idx="1940">
                  <c:v>0.056655</c:v>
                </c:pt>
                <c:pt idx="1941">
                  <c:v>0.056635</c:v>
                </c:pt>
                <c:pt idx="1942">
                  <c:v>0.056616</c:v>
                </c:pt>
                <c:pt idx="1943">
                  <c:v>0.056597</c:v>
                </c:pt>
                <c:pt idx="1944">
                  <c:v>0.056578</c:v>
                </c:pt>
                <c:pt idx="1945">
                  <c:v>0.056559</c:v>
                </c:pt>
                <c:pt idx="1946">
                  <c:v>0.056539</c:v>
                </c:pt>
                <c:pt idx="1947">
                  <c:v>0.05652</c:v>
                </c:pt>
                <c:pt idx="1948">
                  <c:v>0.056501</c:v>
                </c:pt>
                <c:pt idx="1949">
                  <c:v>0.056482</c:v>
                </c:pt>
                <c:pt idx="1950">
                  <c:v>0.056463</c:v>
                </c:pt>
                <c:pt idx="1951">
                  <c:v>0.056444</c:v>
                </c:pt>
                <c:pt idx="1952">
                  <c:v>0.056425</c:v>
                </c:pt>
                <c:pt idx="1953">
                  <c:v>0.056406</c:v>
                </c:pt>
                <c:pt idx="1954">
                  <c:v>0.056387</c:v>
                </c:pt>
                <c:pt idx="1955">
                  <c:v>0.056368</c:v>
                </c:pt>
                <c:pt idx="1956">
                  <c:v>0.056349</c:v>
                </c:pt>
                <c:pt idx="1957">
                  <c:v>0.05633</c:v>
                </c:pt>
                <c:pt idx="1958">
                  <c:v>0.056311</c:v>
                </c:pt>
                <c:pt idx="1959">
                  <c:v>0.056292</c:v>
                </c:pt>
                <c:pt idx="1960">
                  <c:v>0.056273</c:v>
                </c:pt>
                <c:pt idx="1961">
                  <c:v>0.056254</c:v>
                </c:pt>
                <c:pt idx="1962">
                  <c:v>0.056235</c:v>
                </c:pt>
                <c:pt idx="1963">
                  <c:v>0.056216</c:v>
                </c:pt>
                <c:pt idx="1964">
                  <c:v>0.056197</c:v>
                </c:pt>
                <c:pt idx="1965">
                  <c:v>0.056178</c:v>
                </c:pt>
                <c:pt idx="1966">
                  <c:v>0.056159</c:v>
                </c:pt>
                <c:pt idx="1967">
                  <c:v>0.05614</c:v>
                </c:pt>
                <c:pt idx="1968">
                  <c:v>0.056121</c:v>
                </c:pt>
                <c:pt idx="1969">
                  <c:v>0.056103</c:v>
                </c:pt>
                <c:pt idx="1970">
                  <c:v>0.056084</c:v>
                </c:pt>
                <c:pt idx="1971">
                  <c:v>0.056065</c:v>
                </c:pt>
                <c:pt idx="1972">
                  <c:v>0.056046</c:v>
                </c:pt>
                <c:pt idx="1973">
                  <c:v>0.056027</c:v>
                </c:pt>
                <c:pt idx="1974">
                  <c:v>0.056008</c:v>
                </c:pt>
                <c:pt idx="1975">
                  <c:v>0.05599</c:v>
                </c:pt>
                <c:pt idx="1976">
                  <c:v>0.055971</c:v>
                </c:pt>
                <c:pt idx="1977">
                  <c:v>0.055952</c:v>
                </c:pt>
                <c:pt idx="1978">
                  <c:v>0.055933</c:v>
                </c:pt>
                <c:pt idx="1979">
                  <c:v>0.055915</c:v>
                </c:pt>
                <c:pt idx="1980">
                  <c:v>0.055896</c:v>
                </c:pt>
                <c:pt idx="1981">
                  <c:v>0.055877</c:v>
                </c:pt>
                <c:pt idx="1982">
                  <c:v>0.055859</c:v>
                </c:pt>
                <c:pt idx="1983">
                  <c:v>0.05584</c:v>
                </c:pt>
                <c:pt idx="1984">
                  <c:v>0.055821</c:v>
                </c:pt>
                <c:pt idx="1985">
                  <c:v>0.055803</c:v>
                </c:pt>
                <c:pt idx="1986">
                  <c:v>0.055784</c:v>
                </c:pt>
                <c:pt idx="1987">
                  <c:v>0.055765</c:v>
                </c:pt>
                <c:pt idx="1988">
                  <c:v>0.055747</c:v>
                </c:pt>
                <c:pt idx="1989">
                  <c:v>0.055728</c:v>
                </c:pt>
                <c:pt idx="1990">
                  <c:v>0.055709</c:v>
                </c:pt>
                <c:pt idx="1991">
                  <c:v>0.055691</c:v>
                </c:pt>
                <c:pt idx="1992">
                  <c:v>0.055672</c:v>
                </c:pt>
                <c:pt idx="1993">
                  <c:v>0.055654</c:v>
                </c:pt>
                <c:pt idx="1994">
                  <c:v>0.055635</c:v>
                </c:pt>
                <c:pt idx="1995">
                  <c:v>0.055617</c:v>
                </c:pt>
                <c:pt idx="1996">
                  <c:v>0.055598</c:v>
                </c:pt>
                <c:pt idx="1997">
                  <c:v>0.05558</c:v>
                </c:pt>
                <c:pt idx="1998">
                  <c:v>0.055561</c:v>
                </c:pt>
                <c:pt idx="1999">
                  <c:v>0.055543</c:v>
                </c:pt>
                <c:pt idx="2000">
                  <c:v>0.055524</c:v>
                </c:pt>
              </c:numCache>
            </c:numRef>
          </c:yVal>
          <c:smooth val="1"/>
        </c:ser>
        <c:ser>
          <c:idx val="0"/>
          <c:order val="8"/>
          <c:tx>
            <c:strRef>
              <c:f>Sheet1!$A$2</c:f>
              <c:strCache>
                <c:ptCount val="1"/>
                <c:pt idx="0">
                  <c:v>(2,2,0)</c:v>
                </c:pt>
              </c:strCache>
            </c:strRef>
          </c:tx>
          <c:spPr>
            <a:ln w="12700">
              <a:solidFill>
                <a:schemeClr val="tx1"/>
              </a:solidFill>
              <a:prstDash val="dashDot"/>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Sheet1!$B$2:$BXZ$2</c:f>
              <c:numCache>
                <c:formatCode>General</c:formatCode>
                <c:ptCount val="2001"/>
                <c:pt idx="0">
                  <c:v>0.095984</c:v>
                </c:pt>
                <c:pt idx="1">
                  <c:v>0.095978</c:v>
                </c:pt>
                <c:pt idx="2">
                  <c:v>0.095971</c:v>
                </c:pt>
                <c:pt idx="3">
                  <c:v>0.095963</c:v>
                </c:pt>
                <c:pt idx="4">
                  <c:v>0.095955</c:v>
                </c:pt>
                <c:pt idx="5">
                  <c:v>0.095946</c:v>
                </c:pt>
                <c:pt idx="6">
                  <c:v>0.095937</c:v>
                </c:pt>
                <c:pt idx="7">
                  <c:v>0.095927</c:v>
                </c:pt>
                <c:pt idx="8">
                  <c:v>0.095916</c:v>
                </c:pt>
                <c:pt idx="9">
                  <c:v>0.095905</c:v>
                </c:pt>
                <c:pt idx="10">
                  <c:v>0.095893</c:v>
                </c:pt>
                <c:pt idx="11">
                  <c:v>0.095881</c:v>
                </c:pt>
                <c:pt idx="12">
                  <c:v>0.095868</c:v>
                </c:pt>
                <c:pt idx="13">
                  <c:v>0.095854</c:v>
                </c:pt>
                <c:pt idx="14">
                  <c:v>0.09584</c:v>
                </c:pt>
                <c:pt idx="15">
                  <c:v>0.095825</c:v>
                </c:pt>
                <c:pt idx="16">
                  <c:v>0.09581</c:v>
                </c:pt>
                <c:pt idx="17">
                  <c:v>0.095794</c:v>
                </c:pt>
                <c:pt idx="18">
                  <c:v>0.095778</c:v>
                </c:pt>
                <c:pt idx="19">
                  <c:v>0.095761</c:v>
                </c:pt>
                <c:pt idx="20">
                  <c:v>0.095743</c:v>
                </c:pt>
                <c:pt idx="21">
                  <c:v>0.095725</c:v>
                </c:pt>
                <c:pt idx="22">
                  <c:v>0.095707</c:v>
                </c:pt>
                <c:pt idx="23">
                  <c:v>0.095688</c:v>
                </c:pt>
                <c:pt idx="24">
                  <c:v>0.095668</c:v>
                </c:pt>
                <c:pt idx="25">
                  <c:v>0.095648</c:v>
                </c:pt>
                <c:pt idx="26">
                  <c:v>0.095628</c:v>
                </c:pt>
                <c:pt idx="27">
                  <c:v>0.095607</c:v>
                </c:pt>
                <c:pt idx="28">
                  <c:v>0.095585</c:v>
                </c:pt>
                <c:pt idx="29">
                  <c:v>0.095563</c:v>
                </c:pt>
                <c:pt idx="30">
                  <c:v>0.095541</c:v>
                </c:pt>
                <c:pt idx="31">
                  <c:v>0.095518</c:v>
                </c:pt>
                <c:pt idx="32">
                  <c:v>0.095495</c:v>
                </c:pt>
                <c:pt idx="33">
                  <c:v>0.095471</c:v>
                </c:pt>
                <c:pt idx="34">
                  <c:v>0.095446</c:v>
                </c:pt>
                <c:pt idx="35">
                  <c:v>0.095422</c:v>
                </c:pt>
                <c:pt idx="36">
                  <c:v>0.095397</c:v>
                </c:pt>
                <c:pt idx="37">
                  <c:v>0.095371</c:v>
                </c:pt>
                <c:pt idx="38">
                  <c:v>0.095345</c:v>
                </c:pt>
                <c:pt idx="39">
                  <c:v>0.095319</c:v>
                </c:pt>
                <c:pt idx="40">
                  <c:v>0.095292</c:v>
                </c:pt>
                <c:pt idx="41">
                  <c:v>0.095264</c:v>
                </c:pt>
                <c:pt idx="42">
                  <c:v>0.095237</c:v>
                </c:pt>
                <c:pt idx="43">
                  <c:v>0.095209</c:v>
                </c:pt>
                <c:pt idx="44">
                  <c:v>0.09518</c:v>
                </c:pt>
                <c:pt idx="45">
                  <c:v>0.095151</c:v>
                </c:pt>
                <c:pt idx="46">
                  <c:v>0.095122</c:v>
                </c:pt>
                <c:pt idx="47">
                  <c:v>0.095093</c:v>
                </c:pt>
                <c:pt idx="48">
                  <c:v>0.095063</c:v>
                </c:pt>
                <c:pt idx="49">
                  <c:v>0.095032</c:v>
                </c:pt>
                <c:pt idx="50">
                  <c:v>0.095002</c:v>
                </c:pt>
                <c:pt idx="51">
                  <c:v>0.094971</c:v>
                </c:pt>
                <c:pt idx="52">
                  <c:v>0.094939</c:v>
                </c:pt>
                <c:pt idx="53">
                  <c:v>0.094907</c:v>
                </c:pt>
                <c:pt idx="54">
                  <c:v>0.094875</c:v>
                </c:pt>
                <c:pt idx="55">
                  <c:v>0.094843</c:v>
                </c:pt>
                <c:pt idx="56">
                  <c:v>0.09481</c:v>
                </c:pt>
                <c:pt idx="57">
                  <c:v>0.094777</c:v>
                </c:pt>
                <c:pt idx="58">
                  <c:v>0.094743</c:v>
                </c:pt>
                <c:pt idx="59">
                  <c:v>0.094709</c:v>
                </c:pt>
                <c:pt idx="60">
                  <c:v>0.094675</c:v>
                </c:pt>
                <c:pt idx="61">
                  <c:v>0.094641</c:v>
                </c:pt>
                <c:pt idx="62">
                  <c:v>0.094606</c:v>
                </c:pt>
                <c:pt idx="63">
                  <c:v>0.094571</c:v>
                </c:pt>
                <c:pt idx="64">
                  <c:v>0.094536</c:v>
                </c:pt>
                <c:pt idx="65">
                  <c:v>0.0945</c:v>
                </c:pt>
                <c:pt idx="66">
                  <c:v>0.094464</c:v>
                </c:pt>
                <c:pt idx="67">
                  <c:v>0.094428</c:v>
                </c:pt>
                <c:pt idx="68">
                  <c:v>0.094391</c:v>
                </c:pt>
                <c:pt idx="69">
                  <c:v>0.094354</c:v>
                </c:pt>
                <c:pt idx="70">
                  <c:v>0.094317</c:v>
                </c:pt>
                <c:pt idx="71">
                  <c:v>0.09428</c:v>
                </c:pt>
                <c:pt idx="72">
                  <c:v>0.094242</c:v>
                </c:pt>
                <c:pt idx="73">
                  <c:v>0.094204</c:v>
                </c:pt>
                <c:pt idx="74">
                  <c:v>0.094166</c:v>
                </c:pt>
                <c:pt idx="75">
                  <c:v>0.094128</c:v>
                </c:pt>
                <c:pt idx="76">
                  <c:v>0.094089</c:v>
                </c:pt>
                <c:pt idx="77">
                  <c:v>0.09405</c:v>
                </c:pt>
                <c:pt idx="78">
                  <c:v>0.094011</c:v>
                </c:pt>
                <c:pt idx="79">
                  <c:v>0.093971</c:v>
                </c:pt>
                <c:pt idx="80">
                  <c:v>0.093931</c:v>
                </c:pt>
                <c:pt idx="81">
                  <c:v>0.093891</c:v>
                </c:pt>
                <c:pt idx="82">
                  <c:v>0.093851</c:v>
                </c:pt>
                <c:pt idx="83">
                  <c:v>0.093811</c:v>
                </c:pt>
                <c:pt idx="84">
                  <c:v>0.09377</c:v>
                </c:pt>
                <c:pt idx="85">
                  <c:v>0.093729</c:v>
                </c:pt>
                <c:pt idx="86">
                  <c:v>0.093688</c:v>
                </c:pt>
                <c:pt idx="87">
                  <c:v>0.093646</c:v>
                </c:pt>
                <c:pt idx="88">
                  <c:v>0.093605</c:v>
                </c:pt>
                <c:pt idx="89">
                  <c:v>0.093563</c:v>
                </c:pt>
                <c:pt idx="90">
                  <c:v>0.093521</c:v>
                </c:pt>
                <c:pt idx="91">
                  <c:v>0.093479</c:v>
                </c:pt>
                <c:pt idx="92">
                  <c:v>0.093436</c:v>
                </c:pt>
                <c:pt idx="93">
                  <c:v>0.093394</c:v>
                </c:pt>
                <c:pt idx="94">
                  <c:v>0.093351</c:v>
                </c:pt>
                <c:pt idx="95">
                  <c:v>0.093308</c:v>
                </c:pt>
                <c:pt idx="96">
                  <c:v>0.093264</c:v>
                </c:pt>
                <c:pt idx="97">
                  <c:v>0.093221</c:v>
                </c:pt>
                <c:pt idx="98">
                  <c:v>0.093177</c:v>
                </c:pt>
                <c:pt idx="99">
                  <c:v>0.093133</c:v>
                </c:pt>
                <c:pt idx="100">
                  <c:v>0.093089</c:v>
                </c:pt>
                <c:pt idx="101">
                  <c:v>0.093045</c:v>
                </c:pt>
                <c:pt idx="102">
                  <c:v>0.093001</c:v>
                </c:pt>
                <c:pt idx="103">
                  <c:v>0.092956</c:v>
                </c:pt>
                <c:pt idx="104">
                  <c:v>0.092911</c:v>
                </c:pt>
                <c:pt idx="105">
                  <c:v>0.092866</c:v>
                </c:pt>
                <c:pt idx="106">
                  <c:v>0.092821</c:v>
                </c:pt>
                <c:pt idx="107">
                  <c:v>0.092776</c:v>
                </c:pt>
                <c:pt idx="108">
                  <c:v>0.09273</c:v>
                </c:pt>
                <c:pt idx="109">
                  <c:v>0.092685</c:v>
                </c:pt>
                <c:pt idx="110">
                  <c:v>0.092639</c:v>
                </c:pt>
                <c:pt idx="111">
                  <c:v>0.092593</c:v>
                </c:pt>
                <c:pt idx="112">
                  <c:v>0.092547</c:v>
                </c:pt>
                <c:pt idx="113">
                  <c:v>0.092501</c:v>
                </c:pt>
                <c:pt idx="114">
                  <c:v>0.092454</c:v>
                </c:pt>
                <c:pt idx="115">
                  <c:v>0.092408</c:v>
                </c:pt>
                <c:pt idx="116">
                  <c:v>0.092361</c:v>
                </c:pt>
                <c:pt idx="117">
                  <c:v>0.092314</c:v>
                </c:pt>
                <c:pt idx="118">
                  <c:v>0.092267</c:v>
                </c:pt>
                <c:pt idx="119">
                  <c:v>0.09222</c:v>
                </c:pt>
                <c:pt idx="120">
                  <c:v>0.092173</c:v>
                </c:pt>
                <c:pt idx="121">
                  <c:v>0.092125</c:v>
                </c:pt>
                <c:pt idx="122">
                  <c:v>0.092078</c:v>
                </c:pt>
                <c:pt idx="123">
                  <c:v>0.09203</c:v>
                </c:pt>
                <c:pt idx="124">
                  <c:v>0.091982</c:v>
                </c:pt>
                <c:pt idx="125">
                  <c:v>0.091934</c:v>
                </c:pt>
                <c:pt idx="126">
                  <c:v>0.091886</c:v>
                </c:pt>
                <c:pt idx="127">
                  <c:v>0.091838</c:v>
                </c:pt>
                <c:pt idx="128">
                  <c:v>0.09179</c:v>
                </c:pt>
                <c:pt idx="129">
                  <c:v>0.091741</c:v>
                </c:pt>
                <c:pt idx="130">
                  <c:v>0.091693</c:v>
                </c:pt>
                <c:pt idx="131">
                  <c:v>0.091644</c:v>
                </c:pt>
                <c:pt idx="132">
                  <c:v>0.091595</c:v>
                </c:pt>
                <c:pt idx="133">
                  <c:v>0.091546</c:v>
                </c:pt>
                <c:pt idx="134">
                  <c:v>0.091497</c:v>
                </c:pt>
                <c:pt idx="135">
                  <c:v>0.091448</c:v>
                </c:pt>
                <c:pt idx="136">
                  <c:v>0.091399</c:v>
                </c:pt>
                <c:pt idx="137">
                  <c:v>0.091349</c:v>
                </c:pt>
                <c:pt idx="138">
                  <c:v>0.0913</c:v>
                </c:pt>
                <c:pt idx="139">
                  <c:v>0.09125</c:v>
                </c:pt>
                <c:pt idx="140">
                  <c:v>0.091201</c:v>
                </c:pt>
                <c:pt idx="141">
                  <c:v>0.091151</c:v>
                </c:pt>
                <c:pt idx="142">
                  <c:v>0.091101</c:v>
                </c:pt>
                <c:pt idx="143">
                  <c:v>0.091051</c:v>
                </c:pt>
                <c:pt idx="144">
                  <c:v>0.091001</c:v>
                </c:pt>
                <c:pt idx="145">
                  <c:v>0.090951</c:v>
                </c:pt>
                <c:pt idx="146">
                  <c:v>0.0909</c:v>
                </c:pt>
                <c:pt idx="147">
                  <c:v>0.09085</c:v>
                </c:pt>
                <c:pt idx="148">
                  <c:v>0.0908</c:v>
                </c:pt>
                <c:pt idx="149">
                  <c:v>0.090749</c:v>
                </c:pt>
                <c:pt idx="150">
                  <c:v>0.090698</c:v>
                </c:pt>
                <c:pt idx="151">
                  <c:v>0.090648</c:v>
                </c:pt>
                <c:pt idx="152">
                  <c:v>0.090597</c:v>
                </c:pt>
                <c:pt idx="153">
                  <c:v>0.090546</c:v>
                </c:pt>
                <c:pt idx="154">
                  <c:v>0.090495</c:v>
                </c:pt>
                <c:pt idx="155">
                  <c:v>0.090444</c:v>
                </c:pt>
                <c:pt idx="156">
                  <c:v>0.090393</c:v>
                </c:pt>
                <c:pt idx="157">
                  <c:v>0.090342</c:v>
                </c:pt>
                <c:pt idx="158">
                  <c:v>0.090291</c:v>
                </c:pt>
                <c:pt idx="159">
                  <c:v>0.090239</c:v>
                </c:pt>
                <c:pt idx="160">
                  <c:v>0.090188</c:v>
                </c:pt>
                <c:pt idx="161">
                  <c:v>0.090136</c:v>
                </c:pt>
                <c:pt idx="162">
                  <c:v>0.090085</c:v>
                </c:pt>
                <c:pt idx="163">
                  <c:v>0.090033</c:v>
                </c:pt>
                <c:pt idx="164">
                  <c:v>0.089982</c:v>
                </c:pt>
                <c:pt idx="165">
                  <c:v>0.08993</c:v>
                </c:pt>
                <c:pt idx="166">
                  <c:v>0.089878</c:v>
                </c:pt>
                <c:pt idx="167">
                  <c:v>0.089826</c:v>
                </c:pt>
                <c:pt idx="168">
                  <c:v>0.089774</c:v>
                </c:pt>
                <c:pt idx="169">
                  <c:v>0.089722</c:v>
                </c:pt>
                <c:pt idx="170">
                  <c:v>0.08967</c:v>
                </c:pt>
                <c:pt idx="171">
                  <c:v>0.089618</c:v>
                </c:pt>
                <c:pt idx="172">
                  <c:v>0.089566</c:v>
                </c:pt>
                <c:pt idx="173">
                  <c:v>0.089514</c:v>
                </c:pt>
                <c:pt idx="174">
                  <c:v>0.089462</c:v>
                </c:pt>
                <c:pt idx="175">
                  <c:v>0.089409</c:v>
                </c:pt>
                <c:pt idx="176">
                  <c:v>0.089357</c:v>
                </c:pt>
                <c:pt idx="177">
                  <c:v>0.089304</c:v>
                </c:pt>
                <c:pt idx="178">
                  <c:v>0.089252</c:v>
                </c:pt>
                <c:pt idx="179">
                  <c:v>0.0892</c:v>
                </c:pt>
                <c:pt idx="180">
                  <c:v>0.089147</c:v>
                </c:pt>
                <c:pt idx="181">
                  <c:v>0.089094</c:v>
                </c:pt>
                <c:pt idx="182">
                  <c:v>0.089042</c:v>
                </c:pt>
                <c:pt idx="183">
                  <c:v>0.088989</c:v>
                </c:pt>
                <c:pt idx="184">
                  <c:v>0.088936</c:v>
                </c:pt>
                <c:pt idx="185">
                  <c:v>0.088883</c:v>
                </c:pt>
                <c:pt idx="186">
                  <c:v>0.088831</c:v>
                </c:pt>
                <c:pt idx="187">
                  <c:v>0.088778</c:v>
                </c:pt>
                <c:pt idx="188">
                  <c:v>0.088725</c:v>
                </c:pt>
                <c:pt idx="189">
                  <c:v>0.088672</c:v>
                </c:pt>
                <c:pt idx="190">
                  <c:v>0.088619</c:v>
                </c:pt>
                <c:pt idx="191">
                  <c:v>0.088566</c:v>
                </c:pt>
                <c:pt idx="192">
                  <c:v>0.088513</c:v>
                </c:pt>
                <c:pt idx="193">
                  <c:v>0.08846</c:v>
                </c:pt>
                <c:pt idx="194">
                  <c:v>0.088407</c:v>
                </c:pt>
                <c:pt idx="195">
                  <c:v>0.088354</c:v>
                </c:pt>
                <c:pt idx="196">
                  <c:v>0.0883</c:v>
                </c:pt>
                <c:pt idx="197">
                  <c:v>0.088247</c:v>
                </c:pt>
                <c:pt idx="198">
                  <c:v>0.088194</c:v>
                </c:pt>
                <c:pt idx="199">
                  <c:v>0.088141</c:v>
                </c:pt>
                <c:pt idx="200">
                  <c:v>0.088087</c:v>
                </c:pt>
                <c:pt idx="201">
                  <c:v>0.088034</c:v>
                </c:pt>
                <c:pt idx="202">
                  <c:v>0.087981</c:v>
                </c:pt>
                <c:pt idx="203">
                  <c:v>0.087927</c:v>
                </c:pt>
                <c:pt idx="204">
                  <c:v>0.087874</c:v>
                </c:pt>
                <c:pt idx="205">
                  <c:v>0.087821</c:v>
                </c:pt>
                <c:pt idx="206">
                  <c:v>0.087767</c:v>
                </c:pt>
                <c:pt idx="207">
                  <c:v>0.087714</c:v>
                </c:pt>
                <c:pt idx="208">
                  <c:v>0.08766</c:v>
                </c:pt>
                <c:pt idx="209">
                  <c:v>0.087607</c:v>
                </c:pt>
                <c:pt idx="210">
                  <c:v>0.087553</c:v>
                </c:pt>
                <c:pt idx="211">
                  <c:v>0.0875</c:v>
                </c:pt>
                <c:pt idx="212">
                  <c:v>0.087446</c:v>
                </c:pt>
                <c:pt idx="213">
                  <c:v>0.087392</c:v>
                </c:pt>
                <c:pt idx="214">
                  <c:v>0.087339</c:v>
                </c:pt>
                <c:pt idx="215">
                  <c:v>0.087285</c:v>
                </c:pt>
                <c:pt idx="216">
                  <c:v>0.087232</c:v>
                </c:pt>
                <c:pt idx="217">
                  <c:v>0.087178</c:v>
                </c:pt>
                <c:pt idx="218">
                  <c:v>0.087124</c:v>
                </c:pt>
                <c:pt idx="219">
                  <c:v>0.087071</c:v>
                </c:pt>
                <c:pt idx="220">
                  <c:v>0.087017</c:v>
                </c:pt>
                <c:pt idx="221">
                  <c:v>0.086963</c:v>
                </c:pt>
                <c:pt idx="222">
                  <c:v>0.08691</c:v>
                </c:pt>
                <c:pt idx="223">
                  <c:v>0.086856</c:v>
                </c:pt>
                <c:pt idx="224">
                  <c:v>0.086802</c:v>
                </c:pt>
                <c:pt idx="225">
                  <c:v>0.086749</c:v>
                </c:pt>
                <c:pt idx="226">
                  <c:v>0.086695</c:v>
                </c:pt>
                <c:pt idx="227">
                  <c:v>0.086641</c:v>
                </c:pt>
                <c:pt idx="228">
                  <c:v>0.086587</c:v>
                </c:pt>
                <c:pt idx="229">
                  <c:v>0.086534</c:v>
                </c:pt>
                <c:pt idx="230">
                  <c:v>0.08648</c:v>
                </c:pt>
                <c:pt idx="231">
                  <c:v>0.086426</c:v>
                </c:pt>
                <c:pt idx="232">
                  <c:v>0.086372</c:v>
                </c:pt>
                <c:pt idx="233">
                  <c:v>0.086319</c:v>
                </c:pt>
                <c:pt idx="234">
                  <c:v>0.086265</c:v>
                </c:pt>
                <c:pt idx="235">
                  <c:v>0.086211</c:v>
                </c:pt>
                <c:pt idx="236">
                  <c:v>0.086157</c:v>
                </c:pt>
                <c:pt idx="237">
                  <c:v>0.086104</c:v>
                </c:pt>
                <c:pt idx="238">
                  <c:v>0.08605</c:v>
                </c:pt>
                <c:pt idx="239">
                  <c:v>0.085996</c:v>
                </c:pt>
                <c:pt idx="240">
                  <c:v>0.085942</c:v>
                </c:pt>
                <c:pt idx="241">
                  <c:v>0.085889</c:v>
                </c:pt>
                <c:pt idx="242">
                  <c:v>0.085835</c:v>
                </c:pt>
                <c:pt idx="243">
                  <c:v>0.085781</c:v>
                </c:pt>
                <c:pt idx="244">
                  <c:v>0.085727</c:v>
                </c:pt>
                <c:pt idx="245">
                  <c:v>0.085674</c:v>
                </c:pt>
                <c:pt idx="246">
                  <c:v>0.08562</c:v>
                </c:pt>
                <c:pt idx="247">
                  <c:v>0.085566</c:v>
                </c:pt>
                <c:pt idx="248">
                  <c:v>0.085512</c:v>
                </c:pt>
                <c:pt idx="249">
                  <c:v>0.085459</c:v>
                </c:pt>
                <c:pt idx="250">
                  <c:v>0.085405</c:v>
                </c:pt>
                <c:pt idx="251">
                  <c:v>0.085351</c:v>
                </c:pt>
                <c:pt idx="252">
                  <c:v>0.085297</c:v>
                </c:pt>
                <c:pt idx="253">
                  <c:v>0.085244</c:v>
                </c:pt>
                <c:pt idx="254">
                  <c:v>0.08519</c:v>
                </c:pt>
                <c:pt idx="255">
                  <c:v>0.085136</c:v>
                </c:pt>
                <c:pt idx="256">
                  <c:v>0.085083</c:v>
                </c:pt>
                <c:pt idx="257">
                  <c:v>0.085029</c:v>
                </c:pt>
                <c:pt idx="258">
                  <c:v>0.084975</c:v>
                </c:pt>
                <c:pt idx="259">
                  <c:v>0.084922</c:v>
                </c:pt>
                <c:pt idx="260">
                  <c:v>0.084868</c:v>
                </c:pt>
                <c:pt idx="261">
                  <c:v>0.084815</c:v>
                </c:pt>
                <c:pt idx="262">
                  <c:v>0.084761</c:v>
                </c:pt>
                <c:pt idx="263">
                  <c:v>0.084707</c:v>
                </c:pt>
                <c:pt idx="264">
                  <c:v>0.084654</c:v>
                </c:pt>
                <c:pt idx="265">
                  <c:v>0.0846</c:v>
                </c:pt>
                <c:pt idx="266">
                  <c:v>0.084547</c:v>
                </c:pt>
                <c:pt idx="267">
                  <c:v>0.084493</c:v>
                </c:pt>
                <c:pt idx="268">
                  <c:v>0.08444</c:v>
                </c:pt>
                <c:pt idx="269">
                  <c:v>0.084386</c:v>
                </c:pt>
                <c:pt idx="270">
                  <c:v>0.084333</c:v>
                </c:pt>
                <c:pt idx="271">
                  <c:v>0.084279</c:v>
                </c:pt>
                <c:pt idx="272">
                  <c:v>0.084226</c:v>
                </c:pt>
                <c:pt idx="273">
                  <c:v>0.084172</c:v>
                </c:pt>
                <c:pt idx="274">
                  <c:v>0.084119</c:v>
                </c:pt>
                <c:pt idx="275">
                  <c:v>0.084065</c:v>
                </c:pt>
                <c:pt idx="276">
                  <c:v>0.084012</c:v>
                </c:pt>
                <c:pt idx="277">
                  <c:v>0.083959</c:v>
                </c:pt>
                <c:pt idx="278">
                  <c:v>0.083905</c:v>
                </c:pt>
                <c:pt idx="279">
                  <c:v>0.083852</c:v>
                </c:pt>
                <c:pt idx="280">
                  <c:v>0.083799</c:v>
                </c:pt>
                <c:pt idx="281">
                  <c:v>0.083745</c:v>
                </c:pt>
                <c:pt idx="282">
                  <c:v>0.083692</c:v>
                </c:pt>
                <c:pt idx="283">
                  <c:v>0.083639</c:v>
                </c:pt>
                <c:pt idx="284">
                  <c:v>0.083586</c:v>
                </c:pt>
                <c:pt idx="285">
                  <c:v>0.083532</c:v>
                </c:pt>
                <c:pt idx="286">
                  <c:v>0.083479</c:v>
                </c:pt>
                <c:pt idx="287">
                  <c:v>0.083426</c:v>
                </c:pt>
                <c:pt idx="288">
                  <c:v>0.083373</c:v>
                </c:pt>
                <c:pt idx="289">
                  <c:v>0.08332</c:v>
                </c:pt>
                <c:pt idx="290">
                  <c:v>0.083267</c:v>
                </c:pt>
                <c:pt idx="291">
                  <c:v>0.083214</c:v>
                </c:pt>
                <c:pt idx="292">
                  <c:v>0.083161</c:v>
                </c:pt>
                <c:pt idx="293">
                  <c:v>0.083108</c:v>
                </c:pt>
                <c:pt idx="294">
                  <c:v>0.083055</c:v>
                </c:pt>
                <c:pt idx="295">
                  <c:v>0.083002</c:v>
                </c:pt>
                <c:pt idx="296">
                  <c:v>0.082949</c:v>
                </c:pt>
                <c:pt idx="297">
                  <c:v>0.082896</c:v>
                </c:pt>
                <c:pt idx="298">
                  <c:v>0.082843</c:v>
                </c:pt>
                <c:pt idx="299">
                  <c:v>0.08279</c:v>
                </c:pt>
                <c:pt idx="300">
                  <c:v>0.082737</c:v>
                </c:pt>
                <c:pt idx="301">
                  <c:v>0.082684</c:v>
                </c:pt>
                <c:pt idx="302">
                  <c:v>0.082631</c:v>
                </c:pt>
                <c:pt idx="303">
                  <c:v>0.082579</c:v>
                </c:pt>
                <c:pt idx="304">
                  <c:v>0.082526</c:v>
                </c:pt>
                <c:pt idx="305">
                  <c:v>0.082473</c:v>
                </c:pt>
                <c:pt idx="306">
                  <c:v>0.082421</c:v>
                </c:pt>
                <c:pt idx="307">
                  <c:v>0.082368</c:v>
                </c:pt>
                <c:pt idx="308">
                  <c:v>0.082315</c:v>
                </c:pt>
                <c:pt idx="309">
                  <c:v>0.082263</c:v>
                </c:pt>
                <c:pt idx="310">
                  <c:v>0.08221</c:v>
                </c:pt>
                <c:pt idx="311">
                  <c:v>0.082158</c:v>
                </c:pt>
                <c:pt idx="312">
                  <c:v>0.082105</c:v>
                </c:pt>
                <c:pt idx="313">
                  <c:v>0.082053</c:v>
                </c:pt>
                <c:pt idx="314">
                  <c:v>0.082</c:v>
                </c:pt>
                <c:pt idx="315">
                  <c:v>0.081948</c:v>
                </c:pt>
                <c:pt idx="316">
                  <c:v>0.081895</c:v>
                </c:pt>
                <c:pt idx="317">
                  <c:v>0.081843</c:v>
                </c:pt>
                <c:pt idx="318">
                  <c:v>0.081791</c:v>
                </c:pt>
                <c:pt idx="319">
                  <c:v>0.081738</c:v>
                </c:pt>
                <c:pt idx="320">
                  <c:v>0.081686</c:v>
                </c:pt>
                <c:pt idx="321">
                  <c:v>0.081634</c:v>
                </c:pt>
                <c:pt idx="322">
                  <c:v>0.081582</c:v>
                </c:pt>
                <c:pt idx="323">
                  <c:v>0.081529</c:v>
                </c:pt>
                <c:pt idx="324">
                  <c:v>0.081477</c:v>
                </c:pt>
                <c:pt idx="325">
                  <c:v>0.081425</c:v>
                </c:pt>
                <c:pt idx="326">
                  <c:v>0.081373</c:v>
                </c:pt>
                <c:pt idx="327">
                  <c:v>0.081321</c:v>
                </c:pt>
                <c:pt idx="328">
                  <c:v>0.081269</c:v>
                </c:pt>
                <c:pt idx="329">
                  <c:v>0.081217</c:v>
                </c:pt>
                <c:pt idx="330">
                  <c:v>0.081165</c:v>
                </c:pt>
                <c:pt idx="331">
                  <c:v>0.081113</c:v>
                </c:pt>
                <c:pt idx="332">
                  <c:v>0.081061</c:v>
                </c:pt>
                <c:pt idx="333">
                  <c:v>0.081009</c:v>
                </c:pt>
                <c:pt idx="334">
                  <c:v>0.080958</c:v>
                </c:pt>
                <c:pt idx="335">
                  <c:v>0.080906</c:v>
                </c:pt>
                <c:pt idx="336">
                  <c:v>0.080854</c:v>
                </c:pt>
                <c:pt idx="337">
                  <c:v>0.080802</c:v>
                </c:pt>
                <c:pt idx="338">
                  <c:v>0.080751</c:v>
                </c:pt>
                <c:pt idx="339">
                  <c:v>0.080699</c:v>
                </c:pt>
                <c:pt idx="340">
                  <c:v>0.080647</c:v>
                </c:pt>
                <c:pt idx="341">
                  <c:v>0.080596</c:v>
                </c:pt>
                <c:pt idx="342">
                  <c:v>0.080544</c:v>
                </c:pt>
                <c:pt idx="343">
                  <c:v>0.080493</c:v>
                </c:pt>
                <c:pt idx="344">
                  <c:v>0.080441</c:v>
                </c:pt>
                <c:pt idx="345">
                  <c:v>0.08039</c:v>
                </c:pt>
                <c:pt idx="346">
                  <c:v>0.080338</c:v>
                </c:pt>
                <c:pt idx="347">
                  <c:v>0.080287</c:v>
                </c:pt>
                <c:pt idx="348">
                  <c:v>0.080236</c:v>
                </c:pt>
                <c:pt idx="349">
                  <c:v>0.080184</c:v>
                </c:pt>
                <c:pt idx="350">
                  <c:v>0.080133</c:v>
                </c:pt>
                <c:pt idx="351">
                  <c:v>0.080082</c:v>
                </c:pt>
                <c:pt idx="352">
                  <c:v>0.080031</c:v>
                </c:pt>
                <c:pt idx="353">
                  <c:v>0.07998</c:v>
                </c:pt>
                <c:pt idx="354">
                  <c:v>0.079929</c:v>
                </c:pt>
                <c:pt idx="355">
                  <c:v>0.079878</c:v>
                </c:pt>
                <c:pt idx="356">
                  <c:v>0.079826</c:v>
                </c:pt>
                <c:pt idx="357">
                  <c:v>0.079775</c:v>
                </c:pt>
                <c:pt idx="358">
                  <c:v>0.079725</c:v>
                </c:pt>
                <c:pt idx="359">
                  <c:v>0.079674</c:v>
                </c:pt>
                <c:pt idx="360">
                  <c:v>0.079623</c:v>
                </c:pt>
                <c:pt idx="361">
                  <c:v>0.079572</c:v>
                </c:pt>
                <c:pt idx="362">
                  <c:v>0.079521</c:v>
                </c:pt>
                <c:pt idx="363">
                  <c:v>0.07947</c:v>
                </c:pt>
                <c:pt idx="364">
                  <c:v>0.07942</c:v>
                </c:pt>
                <c:pt idx="365">
                  <c:v>0.079369</c:v>
                </c:pt>
                <c:pt idx="366">
                  <c:v>0.079318</c:v>
                </c:pt>
                <c:pt idx="367">
                  <c:v>0.079268</c:v>
                </c:pt>
                <c:pt idx="368">
                  <c:v>0.079217</c:v>
                </c:pt>
                <c:pt idx="369">
                  <c:v>0.079167</c:v>
                </c:pt>
                <c:pt idx="370">
                  <c:v>0.079116</c:v>
                </c:pt>
                <c:pt idx="371">
                  <c:v>0.079066</c:v>
                </c:pt>
                <c:pt idx="372">
                  <c:v>0.079015</c:v>
                </c:pt>
                <c:pt idx="373">
                  <c:v>0.078965</c:v>
                </c:pt>
                <c:pt idx="374">
                  <c:v>0.078915</c:v>
                </c:pt>
                <c:pt idx="375">
                  <c:v>0.078864</c:v>
                </c:pt>
                <c:pt idx="376">
                  <c:v>0.078814</c:v>
                </c:pt>
                <c:pt idx="377">
                  <c:v>0.078764</c:v>
                </c:pt>
                <c:pt idx="378">
                  <c:v>0.078714</c:v>
                </c:pt>
                <c:pt idx="379">
                  <c:v>0.078663</c:v>
                </c:pt>
                <c:pt idx="380">
                  <c:v>0.078613</c:v>
                </c:pt>
                <c:pt idx="381">
                  <c:v>0.078563</c:v>
                </c:pt>
                <c:pt idx="382">
                  <c:v>0.078513</c:v>
                </c:pt>
                <c:pt idx="383">
                  <c:v>0.078463</c:v>
                </c:pt>
                <c:pt idx="384">
                  <c:v>0.078413</c:v>
                </c:pt>
                <c:pt idx="385">
                  <c:v>0.078364</c:v>
                </c:pt>
                <c:pt idx="386">
                  <c:v>0.078314</c:v>
                </c:pt>
                <c:pt idx="387">
                  <c:v>0.078264</c:v>
                </c:pt>
                <c:pt idx="388">
                  <c:v>0.078214</c:v>
                </c:pt>
                <c:pt idx="389">
                  <c:v>0.078164</c:v>
                </c:pt>
                <c:pt idx="390">
                  <c:v>0.078115</c:v>
                </c:pt>
                <c:pt idx="391">
                  <c:v>0.078065</c:v>
                </c:pt>
                <c:pt idx="392">
                  <c:v>0.078015</c:v>
                </c:pt>
                <c:pt idx="393">
                  <c:v>0.077966</c:v>
                </c:pt>
                <c:pt idx="394">
                  <c:v>0.077916</c:v>
                </c:pt>
                <c:pt idx="395">
                  <c:v>0.077867</c:v>
                </c:pt>
                <c:pt idx="396">
                  <c:v>0.077817</c:v>
                </c:pt>
                <c:pt idx="397">
                  <c:v>0.077768</c:v>
                </c:pt>
                <c:pt idx="398">
                  <c:v>0.077719</c:v>
                </c:pt>
                <c:pt idx="399">
                  <c:v>0.077669</c:v>
                </c:pt>
                <c:pt idx="400">
                  <c:v>0.07762</c:v>
                </c:pt>
                <c:pt idx="401">
                  <c:v>0.077571</c:v>
                </c:pt>
                <c:pt idx="402">
                  <c:v>0.077522</c:v>
                </c:pt>
                <c:pt idx="403">
                  <c:v>0.077473</c:v>
                </c:pt>
                <c:pt idx="404">
                  <c:v>0.077424</c:v>
                </c:pt>
                <c:pt idx="405">
                  <c:v>0.077374</c:v>
                </c:pt>
                <c:pt idx="406">
                  <c:v>0.077325</c:v>
                </c:pt>
                <c:pt idx="407">
                  <c:v>0.077276</c:v>
                </c:pt>
                <c:pt idx="408">
                  <c:v>0.077228</c:v>
                </c:pt>
                <c:pt idx="409">
                  <c:v>0.077179</c:v>
                </c:pt>
                <c:pt idx="410">
                  <c:v>0.07713</c:v>
                </c:pt>
                <c:pt idx="411">
                  <c:v>0.077081</c:v>
                </c:pt>
                <c:pt idx="412">
                  <c:v>0.077032</c:v>
                </c:pt>
                <c:pt idx="413">
                  <c:v>0.076984</c:v>
                </c:pt>
                <c:pt idx="414">
                  <c:v>0.076935</c:v>
                </c:pt>
                <c:pt idx="415">
                  <c:v>0.076886</c:v>
                </c:pt>
                <c:pt idx="416">
                  <c:v>0.076838</c:v>
                </c:pt>
                <c:pt idx="417">
                  <c:v>0.076789</c:v>
                </c:pt>
                <c:pt idx="418">
                  <c:v>0.076741</c:v>
                </c:pt>
                <c:pt idx="419">
                  <c:v>0.076692</c:v>
                </c:pt>
                <c:pt idx="420">
                  <c:v>0.076644</c:v>
                </c:pt>
                <c:pt idx="421">
                  <c:v>0.076595</c:v>
                </c:pt>
                <c:pt idx="422">
                  <c:v>0.076547</c:v>
                </c:pt>
                <c:pt idx="423">
                  <c:v>0.076499</c:v>
                </c:pt>
                <c:pt idx="424">
                  <c:v>0.076451</c:v>
                </c:pt>
                <c:pt idx="425">
                  <c:v>0.076402</c:v>
                </c:pt>
                <c:pt idx="426">
                  <c:v>0.076354</c:v>
                </c:pt>
                <c:pt idx="427">
                  <c:v>0.076306</c:v>
                </c:pt>
                <c:pt idx="428">
                  <c:v>0.076258</c:v>
                </c:pt>
                <c:pt idx="429">
                  <c:v>0.07621</c:v>
                </c:pt>
                <c:pt idx="430">
                  <c:v>0.076162</c:v>
                </c:pt>
                <c:pt idx="431">
                  <c:v>0.076114</c:v>
                </c:pt>
                <c:pt idx="432">
                  <c:v>0.076066</c:v>
                </c:pt>
                <c:pt idx="433">
                  <c:v>0.076018</c:v>
                </c:pt>
                <c:pt idx="434">
                  <c:v>0.07597</c:v>
                </c:pt>
                <c:pt idx="435">
                  <c:v>0.075923</c:v>
                </c:pt>
                <c:pt idx="436">
                  <c:v>0.075875</c:v>
                </c:pt>
                <c:pt idx="437">
                  <c:v>0.075827</c:v>
                </c:pt>
                <c:pt idx="438">
                  <c:v>0.07578</c:v>
                </c:pt>
                <c:pt idx="439">
                  <c:v>0.075732</c:v>
                </c:pt>
                <c:pt idx="440">
                  <c:v>0.075685</c:v>
                </c:pt>
                <c:pt idx="441">
                  <c:v>0.075637</c:v>
                </c:pt>
                <c:pt idx="442">
                  <c:v>0.07559</c:v>
                </c:pt>
                <c:pt idx="443">
                  <c:v>0.075542</c:v>
                </c:pt>
                <c:pt idx="444">
                  <c:v>0.075495</c:v>
                </c:pt>
                <c:pt idx="445">
                  <c:v>0.075448</c:v>
                </c:pt>
                <c:pt idx="446">
                  <c:v>0.0754</c:v>
                </c:pt>
                <c:pt idx="447">
                  <c:v>0.075353</c:v>
                </c:pt>
                <c:pt idx="448">
                  <c:v>0.075306</c:v>
                </c:pt>
                <c:pt idx="449">
                  <c:v>0.075259</c:v>
                </c:pt>
                <c:pt idx="450">
                  <c:v>0.075212</c:v>
                </c:pt>
                <c:pt idx="451">
                  <c:v>0.075164</c:v>
                </c:pt>
                <c:pt idx="452">
                  <c:v>0.075117</c:v>
                </c:pt>
                <c:pt idx="453">
                  <c:v>0.075071</c:v>
                </c:pt>
                <c:pt idx="454">
                  <c:v>0.075024</c:v>
                </c:pt>
                <c:pt idx="455">
                  <c:v>0.074977</c:v>
                </c:pt>
                <c:pt idx="456">
                  <c:v>0.07493</c:v>
                </c:pt>
                <c:pt idx="457">
                  <c:v>0.074883</c:v>
                </c:pt>
                <c:pt idx="458">
                  <c:v>0.074836</c:v>
                </c:pt>
                <c:pt idx="459">
                  <c:v>0.07479</c:v>
                </c:pt>
                <c:pt idx="460">
                  <c:v>0.074743</c:v>
                </c:pt>
                <c:pt idx="461">
                  <c:v>0.074696</c:v>
                </c:pt>
                <c:pt idx="462">
                  <c:v>0.07465</c:v>
                </c:pt>
                <c:pt idx="463">
                  <c:v>0.074603</c:v>
                </c:pt>
                <c:pt idx="464">
                  <c:v>0.074557</c:v>
                </c:pt>
                <c:pt idx="465">
                  <c:v>0.07451</c:v>
                </c:pt>
                <c:pt idx="466">
                  <c:v>0.074464</c:v>
                </c:pt>
                <c:pt idx="467">
                  <c:v>0.074418</c:v>
                </c:pt>
                <c:pt idx="468">
                  <c:v>0.074371</c:v>
                </c:pt>
                <c:pt idx="469">
                  <c:v>0.074325</c:v>
                </c:pt>
                <c:pt idx="470">
                  <c:v>0.074279</c:v>
                </c:pt>
                <c:pt idx="471">
                  <c:v>0.074233</c:v>
                </c:pt>
                <c:pt idx="472">
                  <c:v>0.074186</c:v>
                </c:pt>
                <c:pt idx="473">
                  <c:v>0.07414</c:v>
                </c:pt>
                <c:pt idx="474">
                  <c:v>0.074094</c:v>
                </c:pt>
                <c:pt idx="475">
                  <c:v>0.074048</c:v>
                </c:pt>
                <c:pt idx="476">
                  <c:v>0.074002</c:v>
                </c:pt>
                <c:pt idx="477">
                  <c:v>0.073956</c:v>
                </c:pt>
                <c:pt idx="478">
                  <c:v>0.073911</c:v>
                </c:pt>
                <c:pt idx="479">
                  <c:v>0.073865</c:v>
                </c:pt>
                <c:pt idx="480">
                  <c:v>0.073819</c:v>
                </c:pt>
                <c:pt idx="481">
                  <c:v>0.073773</c:v>
                </c:pt>
                <c:pt idx="482">
                  <c:v>0.073728</c:v>
                </c:pt>
                <c:pt idx="483">
                  <c:v>0.073682</c:v>
                </c:pt>
                <c:pt idx="484">
                  <c:v>0.073636</c:v>
                </c:pt>
                <c:pt idx="485">
                  <c:v>0.073591</c:v>
                </c:pt>
                <c:pt idx="486">
                  <c:v>0.073545</c:v>
                </c:pt>
                <c:pt idx="487">
                  <c:v>0.0735</c:v>
                </c:pt>
                <c:pt idx="488">
                  <c:v>0.073454</c:v>
                </c:pt>
                <c:pt idx="489">
                  <c:v>0.073409</c:v>
                </c:pt>
                <c:pt idx="490">
                  <c:v>0.073364</c:v>
                </c:pt>
                <c:pt idx="491">
                  <c:v>0.073318</c:v>
                </c:pt>
                <c:pt idx="492">
                  <c:v>0.073273</c:v>
                </c:pt>
                <c:pt idx="493">
                  <c:v>0.073228</c:v>
                </c:pt>
                <c:pt idx="494">
                  <c:v>0.073183</c:v>
                </c:pt>
                <c:pt idx="495">
                  <c:v>0.073138</c:v>
                </c:pt>
                <c:pt idx="496">
                  <c:v>0.073093</c:v>
                </c:pt>
                <c:pt idx="497">
                  <c:v>0.073048</c:v>
                </c:pt>
                <c:pt idx="498">
                  <c:v>0.073003</c:v>
                </c:pt>
                <c:pt idx="499">
                  <c:v>0.072958</c:v>
                </c:pt>
                <c:pt idx="500">
                  <c:v>0.072913</c:v>
                </c:pt>
                <c:pt idx="501">
                  <c:v>0.072868</c:v>
                </c:pt>
                <c:pt idx="502">
                  <c:v>0.072823</c:v>
                </c:pt>
                <c:pt idx="503">
                  <c:v>0.072778</c:v>
                </c:pt>
                <c:pt idx="504">
                  <c:v>0.072734</c:v>
                </c:pt>
                <c:pt idx="505">
                  <c:v>0.072689</c:v>
                </c:pt>
                <c:pt idx="506">
                  <c:v>0.072644</c:v>
                </c:pt>
                <c:pt idx="507">
                  <c:v>0.0726</c:v>
                </c:pt>
                <c:pt idx="508">
                  <c:v>0.072555</c:v>
                </c:pt>
                <c:pt idx="509">
                  <c:v>0.072511</c:v>
                </c:pt>
                <c:pt idx="510">
                  <c:v>0.072466</c:v>
                </c:pt>
                <c:pt idx="511">
                  <c:v>0.072422</c:v>
                </c:pt>
                <c:pt idx="512">
                  <c:v>0.072378</c:v>
                </c:pt>
                <c:pt idx="513">
                  <c:v>0.072333</c:v>
                </c:pt>
                <c:pt idx="514">
                  <c:v>0.072289</c:v>
                </c:pt>
                <c:pt idx="515">
                  <c:v>0.072245</c:v>
                </c:pt>
                <c:pt idx="516">
                  <c:v>0.072201</c:v>
                </c:pt>
                <c:pt idx="517">
                  <c:v>0.072157</c:v>
                </c:pt>
                <c:pt idx="518">
                  <c:v>0.072112</c:v>
                </c:pt>
                <c:pt idx="519">
                  <c:v>0.072068</c:v>
                </c:pt>
                <c:pt idx="520">
                  <c:v>0.072024</c:v>
                </c:pt>
                <c:pt idx="521">
                  <c:v>0.07198</c:v>
                </c:pt>
                <c:pt idx="522">
                  <c:v>0.071937</c:v>
                </c:pt>
                <c:pt idx="523">
                  <c:v>0.071893</c:v>
                </c:pt>
                <c:pt idx="524">
                  <c:v>0.071849</c:v>
                </c:pt>
                <c:pt idx="525">
                  <c:v>0.071805</c:v>
                </c:pt>
                <c:pt idx="526">
                  <c:v>0.071761</c:v>
                </c:pt>
                <c:pt idx="527">
                  <c:v>0.071718</c:v>
                </c:pt>
                <c:pt idx="528">
                  <c:v>0.071674</c:v>
                </c:pt>
                <c:pt idx="529">
                  <c:v>0.07163</c:v>
                </c:pt>
                <c:pt idx="530">
                  <c:v>0.071587</c:v>
                </c:pt>
                <c:pt idx="531">
                  <c:v>0.071543</c:v>
                </c:pt>
                <c:pt idx="532">
                  <c:v>0.0715</c:v>
                </c:pt>
                <c:pt idx="533">
                  <c:v>0.071456</c:v>
                </c:pt>
                <c:pt idx="534">
                  <c:v>0.071413</c:v>
                </c:pt>
                <c:pt idx="535">
                  <c:v>0.07137</c:v>
                </c:pt>
                <c:pt idx="536">
                  <c:v>0.071326</c:v>
                </c:pt>
                <c:pt idx="537">
                  <c:v>0.071283</c:v>
                </c:pt>
                <c:pt idx="538">
                  <c:v>0.07124</c:v>
                </c:pt>
                <c:pt idx="539">
                  <c:v>0.071197</c:v>
                </c:pt>
                <c:pt idx="540">
                  <c:v>0.071154</c:v>
                </c:pt>
                <c:pt idx="541">
                  <c:v>0.071111</c:v>
                </c:pt>
                <c:pt idx="542">
                  <c:v>0.071067</c:v>
                </c:pt>
                <c:pt idx="543">
                  <c:v>0.071024</c:v>
                </c:pt>
                <c:pt idx="544">
                  <c:v>0.070982</c:v>
                </c:pt>
                <c:pt idx="545">
                  <c:v>0.070939</c:v>
                </c:pt>
                <c:pt idx="546">
                  <c:v>0.070896</c:v>
                </c:pt>
                <c:pt idx="547">
                  <c:v>0.070853</c:v>
                </c:pt>
                <c:pt idx="548">
                  <c:v>0.07081</c:v>
                </c:pt>
                <c:pt idx="549">
                  <c:v>0.070767</c:v>
                </c:pt>
                <c:pt idx="550">
                  <c:v>0.070725</c:v>
                </c:pt>
                <c:pt idx="551">
                  <c:v>0.070682</c:v>
                </c:pt>
                <c:pt idx="552">
                  <c:v>0.070639</c:v>
                </c:pt>
                <c:pt idx="553">
                  <c:v>0.070597</c:v>
                </c:pt>
                <c:pt idx="554">
                  <c:v>0.070554</c:v>
                </c:pt>
                <c:pt idx="555">
                  <c:v>0.070512</c:v>
                </c:pt>
                <c:pt idx="556">
                  <c:v>0.070469</c:v>
                </c:pt>
                <c:pt idx="557">
                  <c:v>0.070427</c:v>
                </c:pt>
                <c:pt idx="558">
                  <c:v>0.070385</c:v>
                </c:pt>
                <c:pt idx="559">
                  <c:v>0.070342</c:v>
                </c:pt>
                <c:pt idx="560">
                  <c:v>0.0703</c:v>
                </c:pt>
                <c:pt idx="561">
                  <c:v>0.070258</c:v>
                </c:pt>
                <c:pt idx="562">
                  <c:v>0.070216</c:v>
                </c:pt>
                <c:pt idx="563">
                  <c:v>0.070174</c:v>
                </c:pt>
                <c:pt idx="564">
                  <c:v>0.070132</c:v>
                </c:pt>
                <c:pt idx="565">
                  <c:v>0.07009</c:v>
                </c:pt>
                <c:pt idx="566">
                  <c:v>0.070048</c:v>
                </c:pt>
                <c:pt idx="567">
                  <c:v>0.070006</c:v>
                </c:pt>
                <c:pt idx="568">
                  <c:v>0.069964</c:v>
                </c:pt>
                <c:pt idx="569">
                  <c:v>0.069922</c:v>
                </c:pt>
                <c:pt idx="570">
                  <c:v>0.06988</c:v>
                </c:pt>
                <c:pt idx="571">
                  <c:v>0.069838</c:v>
                </c:pt>
                <c:pt idx="572">
                  <c:v>0.069796</c:v>
                </c:pt>
                <c:pt idx="573">
                  <c:v>0.069755</c:v>
                </c:pt>
                <c:pt idx="574">
                  <c:v>0.069713</c:v>
                </c:pt>
                <c:pt idx="575">
                  <c:v>0.069671</c:v>
                </c:pt>
                <c:pt idx="576">
                  <c:v>0.06963</c:v>
                </c:pt>
                <c:pt idx="577">
                  <c:v>0.069588</c:v>
                </c:pt>
                <c:pt idx="578">
                  <c:v>0.069547</c:v>
                </c:pt>
                <c:pt idx="579">
                  <c:v>0.069505</c:v>
                </c:pt>
                <c:pt idx="580">
                  <c:v>0.069464</c:v>
                </c:pt>
                <c:pt idx="581">
                  <c:v>0.069423</c:v>
                </c:pt>
                <c:pt idx="582">
                  <c:v>0.069381</c:v>
                </c:pt>
                <c:pt idx="583">
                  <c:v>0.06934</c:v>
                </c:pt>
                <c:pt idx="584">
                  <c:v>0.069299</c:v>
                </c:pt>
                <c:pt idx="585">
                  <c:v>0.069258</c:v>
                </c:pt>
                <c:pt idx="586">
                  <c:v>0.069216</c:v>
                </c:pt>
                <c:pt idx="587">
                  <c:v>0.069175</c:v>
                </c:pt>
                <c:pt idx="588">
                  <c:v>0.069134</c:v>
                </c:pt>
                <c:pt idx="589">
                  <c:v>0.069093</c:v>
                </c:pt>
                <c:pt idx="590">
                  <c:v>0.069052</c:v>
                </c:pt>
                <c:pt idx="591">
                  <c:v>0.069011</c:v>
                </c:pt>
                <c:pt idx="592">
                  <c:v>0.06897</c:v>
                </c:pt>
                <c:pt idx="593">
                  <c:v>0.06893</c:v>
                </c:pt>
                <c:pt idx="594">
                  <c:v>0.068889</c:v>
                </c:pt>
                <c:pt idx="595">
                  <c:v>0.068848</c:v>
                </c:pt>
                <c:pt idx="596">
                  <c:v>0.068807</c:v>
                </c:pt>
                <c:pt idx="597">
                  <c:v>0.068767</c:v>
                </c:pt>
                <c:pt idx="598">
                  <c:v>0.068726</c:v>
                </c:pt>
                <c:pt idx="599">
                  <c:v>0.068685</c:v>
                </c:pt>
                <c:pt idx="600">
                  <c:v>0.068645</c:v>
                </c:pt>
                <c:pt idx="601">
                  <c:v>0.068604</c:v>
                </c:pt>
                <c:pt idx="602">
                  <c:v>0.068564</c:v>
                </c:pt>
                <c:pt idx="603">
                  <c:v>0.068523</c:v>
                </c:pt>
                <c:pt idx="604">
                  <c:v>0.068483</c:v>
                </c:pt>
                <c:pt idx="605">
                  <c:v>0.068443</c:v>
                </c:pt>
                <c:pt idx="606">
                  <c:v>0.068402</c:v>
                </c:pt>
                <c:pt idx="607">
                  <c:v>0.068362</c:v>
                </c:pt>
                <c:pt idx="608">
                  <c:v>0.068322</c:v>
                </c:pt>
                <c:pt idx="609">
                  <c:v>0.068282</c:v>
                </c:pt>
                <c:pt idx="610">
                  <c:v>0.068241</c:v>
                </c:pt>
                <c:pt idx="611">
                  <c:v>0.068201</c:v>
                </c:pt>
                <c:pt idx="612">
                  <c:v>0.068161</c:v>
                </c:pt>
                <c:pt idx="613">
                  <c:v>0.068121</c:v>
                </c:pt>
                <c:pt idx="614">
                  <c:v>0.068081</c:v>
                </c:pt>
                <c:pt idx="615">
                  <c:v>0.068041</c:v>
                </c:pt>
                <c:pt idx="616">
                  <c:v>0.068001</c:v>
                </c:pt>
                <c:pt idx="617">
                  <c:v>0.067962</c:v>
                </c:pt>
                <c:pt idx="618">
                  <c:v>0.067922</c:v>
                </c:pt>
                <c:pt idx="619">
                  <c:v>0.067882</c:v>
                </c:pt>
                <c:pt idx="620">
                  <c:v>0.067842</c:v>
                </c:pt>
                <c:pt idx="621">
                  <c:v>0.067803</c:v>
                </c:pt>
                <c:pt idx="622">
                  <c:v>0.067763</c:v>
                </c:pt>
                <c:pt idx="623">
                  <c:v>0.067723</c:v>
                </c:pt>
                <c:pt idx="624">
                  <c:v>0.067684</c:v>
                </c:pt>
                <c:pt idx="625">
                  <c:v>0.067644</c:v>
                </c:pt>
                <c:pt idx="626">
                  <c:v>0.067605</c:v>
                </c:pt>
                <c:pt idx="627">
                  <c:v>0.067565</c:v>
                </c:pt>
                <c:pt idx="628">
                  <c:v>0.067526</c:v>
                </c:pt>
                <c:pt idx="629">
                  <c:v>0.067487</c:v>
                </c:pt>
                <c:pt idx="630">
                  <c:v>0.067447</c:v>
                </c:pt>
                <c:pt idx="631">
                  <c:v>0.067408</c:v>
                </c:pt>
                <c:pt idx="632">
                  <c:v>0.067369</c:v>
                </c:pt>
                <c:pt idx="633">
                  <c:v>0.067329</c:v>
                </c:pt>
                <c:pt idx="634">
                  <c:v>0.06729</c:v>
                </c:pt>
                <c:pt idx="635">
                  <c:v>0.067251</c:v>
                </c:pt>
                <c:pt idx="636">
                  <c:v>0.067212</c:v>
                </c:pt>
                <c:pt idx="637">
                  <c:v>0.067173</c:v>
                </c:pt>
                <c:pt idx="638">
                  <c:v>0.067134</c:v>
                </c:pt>
                <c:pt idx="639">
                  <c:v>0.067095</c:v>
                </c:pt>
                <c:pt idx="640">
                  <c:v>0.067056</c:v>
                </c:pt>
                <c:pt idx="641">
                  <c:v>0.067017</c:v>
                </c:pt>
                <c:pt idx="642">
                  <c:v>0.066978</c:v>
                </c:pt>
                <c:pt idx="643">
                  <c:v>0.06694</c:v>
                </c:pt>
                <c:pt idx="644">
                  <c:v>0.066901</c:v>
                </c:pt>
                <c:pt idx="645">
                  <c:v>0.066862</c:v>
                </c:pt>
                <c:pt idx="646">
                  <c:v>0.066823</c:v>
                </c:pt>
                <c:pt idx="647">
                  <c:v>0.066785</c:v>
                </c:pt>
                <c:pt idx="648">
                  <c:v>0.066746</c:v>
                </c:pt>
                <c:pt idx="649">
                  <c:v>0.066708</c:v>
                </c:pt>
                <c:pt idx="650">
                  <c:v>0.066669</c:v>
                </c:pt>
                <c:pt idx="651">
                  <c:v>0.066631</c:v>
                </c:pt>
                <c:pt idx="652">
                  <c:v>0.066592</c:v>
                </c:pt>
                <c:pt idx="653">
                  <c:v>0.066554</c:v>
                </c:pt>
                <c:pt idx="654">
                  <c:v>0.066515</c:v>
                </c:pt>
                <c:pt idx="655">
                  <c:v>0.066477</c:v>
                </c:pt>
                <c:pt idx="656">
                  <c:v>0.066439</c:v>
                </c:pt>
                <c:pt idx="657">
                  <c:v>0.066401</c:v>
                </c:pt>
                <c:pt idx="658">
                  <c:v>0.066362</c:v>
                </c:pt>
                <c:pt idx="659">
                  <c:v>0.066324</c:v>
                </c:pt>
                <c:pt idx="660">
                  <c:v>0.066286</c:v>
                </c:pt>
                <c:pt idx="661">
                  <c:v>0.066248</c:v>
                </c:pt>
                <c:pt idx="662">
                  <c:v>0.06621</c:v>
                </c:pt>
                <c:pt idx="663">
                  <c:v>0.066172</c:v>
                </c:pt>
                <c:pt idx="664">
                  <c:v>0.066134</c:v>
                </c:pt>
                <c:pt idx="665">
                  <c:v>0.066096</c:v>
                </c:pt>
                <c:pt idx="666">
                  <c:v>0.066058</c:v>
                </c:pt>
                <c:pt idx="667">
                  <c:v>0.06602</c:v>
                </c:pt>
                <c:pt idx="668">
                  <c:v>0.065982</c:v>
                </c:pt>
                <c:pt idx="669">
                  <c:v>0.065945</c:v>
                </c:pt>
                <c:pt idx="670">
                  <c:v>0.065907</c:v>
                </c:pt>
                <c:pt idx="671">
                  <c:v>0.065869</c:v>
                </c:pt>
                <c:pt idx="672">
                  <c:v>0.065832</c:v>
                </c:pt>
                <c:pt idx="673">
                  <c:v>0.065794</c:v>
                </c:pt>
                <c:pt idx="674">
                  <c:v>0.065756</c:v>
                </c:pt>
                <c:pt idx="675">
                  <c:v>0.065719</c:v>
                </c:pt>
                <c:pt idx="676">
                  <c:v>0.065681</c:v>
                </c:pt>
                <c:pt idx="677">
                  <c:v>0.065644</c:v>
                </c:pt>
                <c:pt idx="678">
                  <c:v>0.065606</c:v>
                </c:pt>
                <c:pt idx="679">
                  <c:v>0.065569</c:v>
                </c:pt>
                <c:pt idx="680">
                  <c:v>0.065532</c:v>
                </c:pt>
                <c:pt idx="681">
                  <c:v>0.065494</c:v>
                </c:pt>
                <c:pt idx="682">
                  <c:v>0.065457</c:v>
                </c:pt>
                <c:pt idx="683">
                  <c:v>0.06542</c:v>
                </c:pt>
                <c:pt idx="684">
                  <c:v>0.065383</c:v>
                </c:pt>
                <c:pt idx="685">
                  <c:v>0.065346</c:v>
                </c:pt>
                <c:pt idx="686">
                  <c:v>0.065308</c:v>
                </c:pt>
                <c:pt idx="687">
                  <c:v>0.065271</c:v>
                </c:pt>
                <c:pt idx="688">
                  <c:v>0.065234</c:v>
                </c:pt>
                <c:pt idx="689">
                  <c:v>0.065197</c:v>
                </c:pt>
                <c:pt idx="690">
                  <c:v>0.06516</c:v>
                </c:pt>
                <c:pt idx="691">
                  <c:v>0.065123</c:v>
                </c:pt>
                <c:pt idx="692">
                  <c:v>0.065087</c:v>
                </c:pt>
                <c:pt idx="693">
                  <c:v>0.06505</c:v>
                </c:pt>
                <c:pt idx="694">
                  <c:v>0.065013</c:v>
                </c:pt>
                <c:pt idx="695">
                  <c:v>0.064976</c:v>
                </c:pt>
                <c:pt idx="696">
                  <c:v>0.064939</c:v>
                </c:pt>
                <c:pt idx="697">
                  <c:v>0.064903</c:v>
                </c:pt>
                <c:pt idx="698">
                  <c:v>0.064866</c:v>
                </c:pt>
                <c:pt idx="699">
                  <c:v>0.064829</c:v>
                </c:pt>
                <c:pt idx="700">
                  <c:v>0.064793</c:v>
                </c:pt>
                <c:pt idx="701">
                  <c:v>0.064756</c:v>
                </c:pt>
                <c:pt idx="702">
                  <c:v>0.06472</c:v>
                </c:pt>
                <c:pt idx="703">
                  <c:v>0.064683</c:v>
                </c:pt>
                <c:pt idx="704">
                  <c:v>0.064647</c:v>
                </c:pt>
                <c:pt idx="705">
                  <c:v>0.06461</c:v>
                </c:pt>
                <c:pt idx="706">
                  <c:v>0.064574</c:v>
                </c:pt>
                <c:pt idx="707">
                  <c:v>0.064538</c:v>
                </c:pt>
                <c:pt idx="708">
                  <c:v>0.064501</c:v>
                </c:pt>
                <c:pt idx="709">
                  <c:v>0.064465</c:v>
                </c:pt>
                <c:pt idx="710">
                  <c:v>0.064429</c:v>
                </c:pt>
                <c:pt idx="711">
                  <c:v>0.064393</c:v>
                </c:pt>
                <c:pt idx="712">
                  <c:v>0.064357</c:v>
                </c:pt>
                <c:pt idx="713">
                  <c:v>0.064321</c:v>
                </c:pt>
                <c:pt idx="714">
                  <c:v>0.064285</c:v>
                </c:pt>
                <c:pt idx="715">
                  <c:v>0.064249</c:v>
                </c:pt>
                <c:pt idx="716">
                  <c:v>0.064213</c:v>
                </c:pt>
                <c:pt idx="717">
                  <c:v>0.064177</c:v>
                </c:pt>
                <c:pt idx="718">
                  <c:v>0.064141</c:v>
                </c:pt>
                <c:pt idx="719">
                  <c:v>0.064105</c:v>
                </c:pt>
                <c:pt idx="720">
                  <c:v>0.064069</c:v>
                </c:pt>
                <c:pt idx="721">
                  <c:v>0.064033</c:v>
                </c:pt>
                <c:pt idx="722">
                  <c:v>0.063997</c:v>
                </c:pt>
                <c:pt idx="723">
                  <c:v>0.063962</c:v>
                </c:pt>
                <c:pt idx="724">
                  <c:v>0.063926</c:v>
                </c:pt>
                <c:pt idx="725">
                  <c:v>0.06389</c:v>
                </c:pt>
                <c:pt idx="726">
                  <c:v>0.063855</c:v>
                </c:pt>
                <c:pt idx="727">
                  <c:v>0.063819</c:v>
                </c:pt>
                <c:pt idx="728">
                  <c:v>0.063784</c:v>
                </c:pt>
                <c:pt idx="729">
                  <c:v>0.063748</c:v>
                </c:pt>
                <c:pt idx="730">
                  <c:v>0.063713</c:v>
                </c:pt>
                <c:pt idx="731">
                  <c:v>0.063677</c:v>
                </c:pt>
                <c:pt idx="732">
                  <c:v>0.063642</c:v>
                </c:pt>
                <c:pt idx="733">
                  <c:v>0.063606</c:v>
                </c:pt>
                <c:pt idx="734">
                  <c:v>0.063571</c:v>
                </c:pt>
                <c:pt idx="735">
                  <c:v>0.063536</c:v>
                </c:pt>
                <c:pt idx="736">
                  <c:v>0.0635</c:v>
                </c:pt>
                <c:pt idx="737">
                  <c:v>0.063465</c:v>
                </c:pt>
                <c:pt idx="738">
                  <c:v>0.06343</c:v>
                </c:pt>
                <c:pt idx="739">
                  <c:v>0.063395</c:v>
                </c:pt>
                <c:pt idx="740">
                  <c:v>0.06336</c:v>
                </c:pt>
                <c:pt idx="741">
                  <c:v>0.063325</c:v>
                </c:pt>
                <c:pt idx="742">
                  <c:v>0.06329</c:v>
                </c:pt>
                <c:pt idx="743">
                  <c:v>0.063255</c:v>
                </c:pt>
                <c:pt idx="744">
                  <c:v>0.06322</c:v>
                </c:pt>
                <c:pt idx="745">
                  <c:v>0.063185</c:v>
                </c:pt>
                <c:pt idx="746">
                  <c:v>0.06315</c:v>
                </c:pt>
                <c:pt idx="747">
                  <c:v>0.063115</c:v>
                </c:pt>
                <c:pt idx="748">
                  <c:v>0.06308</c:v>
                </c:pt>
                <c:pt idx="749">
                  <c:v>0.063045</c:v>
                </c:pt>
                <c:pt idx="750">
                  <c:v>0.063011</c:v>
                </c:pt>
                <c:pt idx="751">
                  <c:v>0.062976</c:v>
                </c:pt>
                <c:pt idx="752">
                  <c:v>0.062941</c:v>
                </c:pt>
                <c:pt idx="753">
                  <c:v>0.062906</c:v>
                </c:pt>
                <c:pt idx="754">
                  <c:v>0.062872</c:v>
                </c:pt>
                <c:pt idx="755">
                  <c:v>0.062837</c:v>
                </c:pt>
                <c:pt idx="756">
                  <c:v>0.062803</c:v>
                </c:pt>
                <c:pt idx="757">
                  <c:v>0.062768</c:v>
                </c:pt>
                <c:pt idx="758">
                  <c:v>0.062734</c:v>
                </c:pt>
                <c:pt idx="759">
                  <c:v>0.062699</c:v>
                </c:pt>
                <c:pt idx="760">
                  <c:v>0.062665</c:v>
                </c:pt>
                <c:pt idx="761">
                  <c:v>0.062631</c:v>
                </c:pt>
                <c:pt idx="762">
                  <c:v>0.062596</c:v>
                </c:pt>
                <c:pt idx="763">
                  <c:v>0.062562</c:v>
                </c:pt>
                <c:pt idx="764">
                  <c:v>0.062528</c:v>
                </c:pt>
                <c:pt idx="765">
                  <c:v>0.062493</c:v>
                </c:pt>
                <c:pt idx="766">
                  <c:v>0.062459</c:v>
                </c:pt>
                <c:pt idx="767">
                  <c:v>0.062425</c:v>
                </c:pt>
                <c:pt idx="768">
                  <c:v>0.062391</c:v>
                </c:pt>
                <c:pt idx="769">
                  <c:v>0.062357</c:v>
                </c:pt>
                <c:pt idx="770">
                  <c:v>0.062323</c:v>
                </c:pt>
                <c:pt idx="771">
                  <c:v>0.062289</c:v>
                </c:pt>
                <c:pt idx="772">
                  <c:v>0.062255</c:v>
                </c:pt>
                <c:pt idx="773">
                  <c:v>0.062221</c:v>
                </c:pt>
                <c:pt idx="774">
                  <c:v>0.062187</c:v>
                </c:pt>
                <c:pt idx="775">
                  <c:v>0.062153</c:v>
                </c:pt>
                <c:pt idx="776">
                  <c:v>0.062119</c:v>
                </c:pt>
                <c:pt idx="777">
                  <c:v>0.062085</c:v>
                </c:pt>
                <c:pt idx="778">
                  <c:v>0.062052</c:v>
                </c:pt>
                <c:pt idx="779">
                  <c:v>0.062018</c:v>
                </c:pt>
                <c:pt idx="780">
                  <c:v>0.061984</c:v>
                </c:pt>
                <c:pt idx="781">
                  <c:v>0.06195</c:v>
                </c:pt>
                <c:pt idx="782">
                  <c:v>0.061917</c:v>
                </c:pt>
                <c:pt idx="783">
                  <c:v>0.061883</c:v>
                </c:pt>
                <c:pt idx="784">
                  <c:v>0.06185</c:v>
                </c:pt>
                <c:pt idx="785">
                  <c:v>0.061816</c:v>
                </c:pt>
                <c:pt idx="786">
                  <c:v>0.061783</c:v>
                </c:pt>
                <c:pt idx="787">
                  <c:v>0.061749</c:v>
                </c:pt>
                <c:pt idx="788">
                  <c:v>0.061716</c:v>
                </c:pt>
                <c:pt idx="789">
                  <c:v>0.061682</c:v>
                </c:pt>
                <c:pt idx="790">
                  <c:v>0.061649</c:v>
                </c:pt>
                <c:pt idx="791">
                  <c:v>0.061615</c:v>
                </c:pt>
                <c:pt idx="792">
                  <c:v>0.061582</c:v>
                </c:pt>
                <c:pt idx="793">
                  <c:v>0.061549</c:v>
                </c:pt>
                <c:pt idx="794">
                  <c:v>0.061516</c:v>
                </c:pt>
                <c:pt idx="795">
                  <c:v>0.061482</c:v>
                </c:pt>
                <c:pt idx="796">
                  <c:v>0.061449</c:v>
                </c:pt>
                <c:pt idx="797">
                  <c:v>0.061416</c:v>
                </c:pt>
                <c:pt idx="798">
                  <c:v>0.061383</c:v>
                </c:pt>
                <c:pt idx="799">
                  <c:v>0.06135</c:v>
                </c:pt>
                <c:pt idx="800">
                  <c:v>0.061317</c:v>
                </c:pt>
                <c:pt idx="801">
                  <c:v>0.061284</c:v>
                </c:pt>
                <c:pt idx="802">
                  <c:v>0.061251</c:v>
                </c:pt>
                <c:pt idx="803">
                  <c:v>0.061218</c:v>
                </c:pt>
                <c:pt idx="804">
                  <c:v>0.061185</c:v>
                </c:pt>
                <c:pt idx="805">
                  <c:v>0.061152</c:v>
                </c:pt>
                <c:pt idx="806">
                  <c:v>0.061119</c:v>
                </c:pt>
                <c:pt idx="807">
                  <c:v>0.061087</c:v>
                </c:pt>
                <c:pt idx="808">
                  <c:v>0.061054</c:v>
                </c:pt>
                <c:pt idx="809">
                  <c:v>0.061021</c:v>
                </c:pt>
                <c:pt idx="810">
                  <c:v>0.060988</c:v>
                </c:pt>
                <c:pt idx="811">
                  <c:v>0.060956</c:v>
                </c:pt>
                <c:pt idx="812">
                  <c:v>0.060923</c:v>
                </c:pt>
                <c:pt idx="813">
                  <c:v>0.06089</c:v>
                </c:pt>
                <c:pt idx="814">
                  <c:v>0.060858</c:v>
                </c:pt>
                <c:pt idx="815">
                  <c:v>0.060825</c:v>
                </c:pt>
                <c:pt idx="816">
                  <c:v>0.060793</c:v>
                </c:pt>
                <c:pt idx="817">
                  <c:v>0.06076</c:v>
                </c:pt>
                <c:pt idx="818">
                  <c:v>0.060728</c:v>
                </c:pt>
                <c:pt idx="819">
                  <c:v>0.060695</c:v>
                </c:pt>
                <c:pt idx="820">
                  <c:v>0.060663</c:v>
                </c:pt>
                <c:pt idx="821">
                  <c:v>0.060631</c:v>
                </c:pt>
                <c:pt idx="822">
                  <c:v>0.060598</c:v>
                </c:pt>
                <c:pt idx="823">
                  <c:v>0.060566</c:v>
                </c:pt>
                <c:pt idx="824">
                  <c:v>0.060534</c:v>
                </c:pt>
                <c:pt idx="825">
                  <c:v>0.060502</c:v>
                </c:pt>
                <c:pt idx="826">
                  <c:v>0.06047</c:v>
                </c:pt>
                <c:pt idx="827">
                  <c:v>0.060437</c:v>
                </c:pt>
                <c:pt idx="828">
                  <c:v>0.060405</c:v>
                </c:pt>
                <c:pt idx="829">
                  <c:v>0.060373</c:v>
                </c:pt>
                <c:pt idx="830">
                  <c:v>0.060341</c:v>
                </c:pt>
                <c:pt idx="831">
                  <c:v>0.060309</c:v>
                </c:pt>
                <c:pt idx="832">
                  <c:v>0.060277</c:v>
                </c:pt>
                <c:pt idx="833">
                  <c:v>0.060245</c:v>
                </c:pt>
                <c:pt idx="834">
                  <c:v>0.060213</c:v>
                </c:pt>
                <c:pt idx="835">
                  <c:v>0.060181</c:v>
                </c:pt>
                <c:pt idx="836">
                  <c:v>0.060149</c:v>
                </c:pt>
                <c:pt idx="837">
                  <c:v>0.060118</c:v>
                </c:pt>
                <c:pt idx="838">
                  <c:v>0.060086</c:v>
                </c:pt>
                <c:pt idx="839">
                  <c:v>0.060054</c:v>
                </c:pt>
                <c:pt idx="840">
                  <c:v>0.060022</c:v>
                </c:pt>
                <c:pt idx="841">
                  <c:v>0.059991</c:v>
                </c:pt>
                <c:pt idx="842">
                  <c:v>0.059959</c:v>
                </c:pt>
                <c:pt idx="843">
                  <c:v>0.059927</c:v>
                </c:pt>
                <c:pt idx="844">
                  <c:v>0.059896</c:v>
                </c:pt>
                <c:pt idx="845">
                  <c:v>0.059864</c:v>
                </c:pt>
                <c:pt idx="846">
                  <c:v>0.059832</c:v>
                </c:pt>
                <c:pt idx="847">
                  <c:v>0.059801</c:v>
                </c:pt>
                <c:pt idx="848">
                  <c:v>0.059769</c:v>
                </c:pt>
                <c:pt idx="849">
                  <c:v>0.059738</c:v>
                </c:pt>
                <c:pt idx="850">
                  <c:v>0.059707</c:v>
                </c:pt>
                <c:pt idx="851">
                  <c:v>0.059675</c:v>
                </c:pt>
                <c:pt idx="852">
                  <c:v>0.059644</c:v>
                </c:pt>
                <c:pt idx="853">
                  <c:v>0.059613</c:v>
                </c:pt>
                <c:pt idx="854">
                  <c:v>0.059581</c:v>
                </c:pt>
                <c:pt idx="855">
                  <c:v>0.05955</c:v>
                </c:pt>
                <c:pt idx="856">
                  <c:v>0.059519</c:v>
                </c:pt>
                <c:pt idx="857">
                  <c:v>0.059488</c:v>
                </c:pt>
                <c:pt idx="858">
                  <c:v>0.059456</c:v>
                </c:pt>
                <c:pt idx="859">
                  <c:v>0.059425</c:v>
                </c:pt>
                <c:pt idx="860">
                  <c:v>0.059394</c:v>
                </c:pt>
                <c:pt idx="861">
                  <c:v>0.059363</c:v>
                </c:pt>
                <c:pt idx="862">
                  <c:v>0.059332</c:v>
                </c:pt>
                <c:pt idx="863">
                  <c:v>0.059301</c:v>
                </c:pt>
                <c:pt idx="864">
                  <c:v>0.05927</c:v>
                </c:pt>
                <c:pt idx="865">
                  <c:v>0.059239</c:v>
                </c:pt>
                <c:pt idx="866">
                  <c:v>0.059208</c:v>
                </c:pt>
                <c:pt idx="867">
                  <c:v>0.059177</c:v>
                </c:pt>
                <c:pt idx="868">
                  <c:v>0.059146</c:v>
                </c:pt>
                <c:pt idx="869">
                  <c:v>0.059115</c:v>
                </c:pt>
                <c:pt idx="870">
                  <c:v>0.059085</c:v>
                </c:pt>
                <c:pt idx="871">
                  <c:v>0.059054</c:v>
                </c:pt>
                <c:pt idx="872">
                  <c:v>0.059023</c:v>
                </c:pt>
                <c:pt idx="873">
                  <c:v>0.058992</c:v>
                </c:pt>
                <c:pt idx="874">
                  <c:v>0.058962</c:v>
                </c:pt>
                <c:pt idx="875">
                  <c:v>0.058931</c:v>
                </c:pt>
                <c:pt idx="876">
                  <c:v>0.0589</c:v>
                </c:pt>
                <c:pt idx="877">
                  <c:v>0.05887</c:v>
                </c:pt>
                <c:pt idx="878">
                  <c:v>0.058839</c:v>
                </c:pt>
                <c:pt idx="879">
                  <c:v>0.058809</c:v>
                </c:pt>
                <c:pt idx="880">
                  <c:v>0.058778</c:v>
                </c:pt>
                <c:pt idx="881">
                  <c:v>0.058748</c:v>
                </c:pt>
                <c:pt idx="882">
                  <c:v>0.058717</c:v>
                </c:pt>
                <c:pt idx="883">
                  <c:v>0.058687</c:v>
                </c:pt>
                <c:pt idx="884">
                  <c:v>0.058657</c:v>
                </c:pt>
                <c:pt idx="885">
                  <c:v>0.058626</c:v>
                </c:pt>
                <c:pt idx="886">
                  <c:v>0.058596</c:v>
                </c:pt>
                <c:pt idx="887">
                  <c:v>0.058566</c:v>
                </c:pt>
                <c:pt idx="888">
                  <c:v>0.058535</c:v>
                </c:pt>
                <c:pt idx="889">
                  <c:v>0.058505</c:v>
                </c:pt>
                <c:pt idx="890">
                  <c:v>0.058475</c:v>
                </c:pt>
                <c:pt idx="891">
                  <c:v>0.058445</c:v>
                </c:pt>
                <c:pt idx="892">
                  <c:v>0.058415</c:v>
                </c:pt>
                <c:pt idx="893">
                  <c:v>0.058384</c:v>
                </c:pt>
                <c:pt idx="894">
                  <c:v>0.058354</c:v>
                </c:pt>
                <c:pt idx="895">
                  <c:v>0.058324</c:v>
                </c:pt>
                <c:pt idx="896">
                  <c:v>0.058294</c:v>
                </c:pt>
                <c:pt idx="897">
                  <c:v>0.058264</c:v>
                </c:pt>
                <c:pt idx="898">
                  <c:v>0.058234</c:v>
                </c:pt>
                <c:pt idx="899">
                  <c:v>0.058204</c:v>
                </c:pt>
                <c:pt idx="900">
                  <c:v>0.058174</c:v>
                </c:pt>
                <c:pt idx="901">
                  <c:v>0.058145</c:v>
                </c:pt>
                <c:pt idx="902">
                  <c:v>0.058115</c:v>
                </c:pt>
                <c:pt idx="903">
                  <c:v>0.058085</c:v>
                </c:pt>
                <c:pt idx="904">
                  <c:v>0.058055</c:v>
                </c:pt>
                <c:pt idx="905">
                  <c:v>0.058025</c:v>
                </c:pt>
                <c:pt idx="906">
                  <c:v>0.057996</c:v>
                </c:pt>
                <c:pt idx="907">
                  <c:v>0.057966</c:v>
                </c:pt>
                <c:pt idx="908">
                  <c:v>0.057936</c:v>
                </c:pt>
                <c:pt idx="909">
                  <c:v>0.057907</c:v>
                </c:pt>
                <c:pt idx="910">
                  <c:v>0.057877</c:v>
                </c:pt>
                <c:pt idx="911">
                  <c:v>0.057847</c:v>
                </c:pt>
                <c:pt idx="912">
                  <c:v>0.057818</c:v>
                </c:pt>
                <c:pt idx="913">
                  <c:v>0.057788</c:v>
                </c:pt>
                <c:pt idx="914">
                  <c:v>0.057759</c:v>
                </c:pt>
                <c:pt idx="915">
                  <c:v>0.057729</c:v>
                </c:pt>
                <c:pt idx="916">
                  <c:v>0.0577</c:v>
                </c:pt>
                <c:pt idx="917">
                  <c:v>0.05767</c:v>
                </c:pt>
                <c:pt idx="918">
                  <c:v>0.057641</c:v>
                </c:pt>
                <c:pt idx="919">
                  <c:v>0.057612</c:v>
                </c:pt>
                <c:pt idx="920">
                  <c:v>0.057582</c:v>
                </c:pt>
                <c:pt idx="921">
                  <c:v>0.057553</c:v>
                </c:pt>
                <c:pt idx="922">
                  <c:v>0.057524</c:v>
                </c:pt>
                <c:pt idx="923">
                  <c:v>0.057495</c:v>
                </c:pt>
                <c:pt idx="924">
                  <c:v>0.057465</c:v>
                </c:pt>
                <c:pt idx="925">
                  <c:v>0.057436</c:v>
                </c:pt>
                <c:pt idx="926">
                  <c:v>0.057407</c:v>
                </c:pt>
                <c:pt idx="927">
                  <c:v>0.057378</c:v>
                </c:pt>
                <c:pt idx="928">
                  <c:v>0.057349</c:v>
                </c:pt>
                <c:pt idx="929">
                  <c:v>0.05732</c:v>
                </c:pt>
                <c:pt idx="930">
                  <c:v>0.057291</c:v>
                </c:pt>
                <c:pt idx="931">
                  <c:v>0.057262</c:v>
                </c:pt>
                <c:pt idx="932">
                  <c:v>0.057233</c:v>
                </c:pt>
                <c:pt idx="933">
                  <c:v>0.057204</c:v>
                </c:pt>
                <c:pt idx="934">
                  <c:v>0.057175</c:v>
                </c:pt>
                <c:pt idx="935">
                  <c:v>0.057146</c:v>
                </c:pt>
                <c:pt idx="936">
                  <c:v>0.057117</c:v>
                </c:pt>
                <c:pt idx="937">
                  <c:v>0.057088</c:v>
                </c:pt>
                <c:pt idx="938">
                  <c:v>0.057059</c:v>
                </c:pt>
                <c:pt idx="939">
                  <c:v>0.05703</c:v>
                </c:pt>
                <c:pt idx="940">
                  <c:v>0.057002</c:v>
                </c:pt>
                <c:pt idx="941">
                  <c:v>0.056973</c:v>
                </c:pt>
                <c:pt idx="942">
                  <c:v>0.056944</c:v>
                </c:pt>
                <c:pt idx="943">
                  <c:v>0.056916</c:v>
                </c:pt>
                <c:pt idx="944">
                  <c:v>0.056887</c:v>
                </c:pt>
                <c:pt idx="945">
                  <c:v>0.056858</c:v>
                </c:pt>
                <c:pt idx="946">
                  <c:v>0.05683</c:v>
                </c:pt>
                <c:pt idx="947">
                  <c:v>0.056801</c:v>
                </c:pt>
                <c:pt idx="948">
                  <c:v>0.056772</c:v>
                </c:pt>
                <c:pt idx="949">
                  <c:v>0.056744</c:v>
                </c:pt>
                <c:pt idx="950">
                  <c:v>0.056715</c:v>
                </c:pt>
                <c:pt idx="951">
                  <c:v>0.056687</c:v>
                </c:pt>
                <c:pt idx="952">
                  <c:v>0.056659</c:v>
                </c:pt>
                <c:pt idx="953">
                  <c:v>0.05663</c:v>
                </c:pt>
                <c:pt idx="954">
                  <c:v>0.056602</c:v>
                </c:pt>
                <c:pt idx="955">
                  <c:v>0.056573</c:v>
                </c:pt>
                <c:pt idx="956">
                  <c:v>0.056545</c:v>
                </c:pt>
                <c:pt idx="957">
                  <c:v>0.056517</c:v>
                </c:pt>
                <c:pt idx="958">
                  <c:v>0.056489</c:v>
                </c:pt>
                <c:pt idx="959">
                  <c:v>0.05646</c:v>
                </c:pt>
                <c:pt idx="960">
                  <c:v>0.056432</c:v>
                </c:pt>
                <c:pt idx="961">
                  <c:v>0.056404</c:v>
                </c:pt>
                <c:pt idx="962">
                  <c:v>0.056376</c:v>
                </c:pt>
                <c:pt idx="963">
                  <c:v>0.056348</c:v>
                </c:pt>
                <c:pt idx="964">
                  <c:v>0.056319</c:v>
                </c:pt>
                <c:pt idx="965">
                  <c:v>0.056291</c:v>
                </c:pt>
                <c:pt idx="966">
                  <c:v>0.056263</c:v>
                </c:pt>
                <c:pt idx="967">
                  <c:v>0.056235</c:v>
                </c:pt>
                <c:pt idx="968">
                  <c:v>0.056207</c:v>
                </c:pt>
                <c:pt idx="969">
                  <c:v>0.056179</c:v>
                </c:pt>
                <c:pt idx="970">
                  <c:v>0.056151</c:v>
                </c:pt>
                <c:pt idx="971">
                  <c:v>0.056123</c:v>
                </c:pt>
                <c:pt idx="972">
                  <c:v>0.056096</c:v>
                </c:pt>
                <c:pt idx="973">
                  <c:v>0.056068</c:v>
                </c:pt>
                <c:pt idx="974">
                  <c:v>0.05604</c:v>
                </c:pt>
                <c:pt idx="975">
                  <c:v>0.056012</c:v>
                </c:pt>
                <c:pt idx="976">
                  <c:v>0.055984</c:v>
                </c:pt>
                <c:pt idx="977">
                  <c:v>0.055956</c:v>
                </c:pt>
                <c:pt idx="978">
                  <c:v>0.055929</c:v>
                </c:pt>
                <c:pt idx="979">
                  <c:v>0.055901</c:v>
                </c:pt>
                <c:pt idx="980">
                  <c:v>0.055873</c:v>
                </c:pt>
                <c:pt idx="981">
                  <c:v>0.055846</c:v>
                </c:pt>
                <c:pt idx="982">
                  <c:v>0.055818</c:v>
                </c:pt>
                <c:pt idx="983">
                  <c:v>0.05579</c:v>
                </c:pt>
                <c:pt idx="984">
                  <c:v>0.055763</c:v>
                </c:pt>
                <c:pt idx="985">
                  <c:v>0.055735</c:v>
                </c:pt>
                <c:pt idx="986">
                  <c:v>0.055708</c:v>
                </c:pt>
                <c:pt idx="987">
                  <c:v>0.05568</c:v>
                </c:pt>
                <c:pt idx="988">
                  <c:v>0.055653</c:v>
                </c:pt>
                <c:pt idx="989">
                  <c:v>0.055625</c:v>
                </c:pt>
                <c:pt idx="990">
                  <c:v>0.055598</c:v>
                </c:pt>
                <c:pt idx="991">
                  <c:v>0.055571</c:v>
                </c:pt>
                <c:pt idx="992">
                  <c:v>0.055543</c:v>
                </c:pt>
                <c:pt idx="993">
                  <c:v>0.055516</c:v>
                </c:pt>
                <c:pt idx="994">
                  <c:v>0.055489</c:v>
                </c:pt>
                <c:pt idx="995">
                  <c:v>0.055461</c:v>
                </c:pt>
                <c:pt idx="996">
                  <c:v>0.055434</c:v>
                </c:pt>
                <c:pt idx="997">
                  <c:v>0.055407</c:v>
                </c:pt>
                <c:pt idx="998">
                  <c:v>0.055379</c:v>
                </c:pt>
                <c:pt idx="999">
                  <c:v>0.055352</c:v>
                </c:pt>
                <c:pt idx="1000">
                  <c:v>0.055325</c:v>
                </c:pt>
                <c:pt idx="1001">
                  <c:v>0.055298</c:v>
                </c:pt>
                <c:pt idx="1002">
                  <c:v>0.055271</c:v>
                </c:pt>
                <c:pt idx="1003">
                  <c:v>0.055244</c:v>
                </c:pt>
                <c:pt idx="1004">
                  <c:v>0.055217</c:v>
                </c:pt>
                <c:pt idx="1005">
                  <c:v>0.05519</c:v>
                </c:pt>
                <c:pt idx="1006">
                  <c:v>0.055163</c:v>
                </c:pt>
                <c:pt idx="1007">
                  <c:v>0.055136</c:v>
                </c:pt>
                <c:pt idx="1008">
                  <c:v>0.055109</c:v>
                </c:pt>
                <c:pt idx="1009">
                  <c:v>0.055082</c:v>
                </c:pt>
                <c:pt idx="1010">
                  <c:v>0.055055</c:v>
                </c:pt>
                <c:pt idx="1011">
                  <c:v>0.055028</c:v>
                </c:pt>
                <c:pt idx="1012">
                  <c:v>0.055001</c:v>
                </c:pt>
                <c:pt idx="1013">
                  <c:v>0.054974</c:v>
                </c:pt>
                <c:pt idx="1014">
                  <c:v>0.054948</c:v>
                </c:pt>
                <c:pt idx="1015">
                  <c:v>0.054921</c:v>
                </c:pt>
                <c:pt idx="1016">
                  <c:v>0.054894</c:v>
                </c:pt>
                <c:pt idx="1017">
                  <c:v>0.054867</c:v>
                </c:pt>
                <c:pt idx="1018">
                  <c:v>0.054841</c:v>
                </c:pt>
                <c:pt idx="1019">
                  <c:v>0.054814</c:v>
                </c:pt>
                <c:pt idx="1020">
                  <c:v>0.054787</c:v>
                </c:pt>
                <c:pt idx="1021">
                  <c:v>0.054761</c:v>
                </c:pt>
                <c:pt idx="1022">
                  <c:v>0.054734</c:v>
                </c:pt>
                <c:pt idx="1023">
                  <c:v>0.054707</c:v>
                </c:pt>
                <c:pt idx="1024">
                  <c:v>0.054681</c:v>
                </c:pt>
                <c:pt idx="1025">
                  <c:v>0.054654</c:v>
                </c:pt>
                <c:pt idx="1026">
                  <c:v>0.054628</c:v>
                </c:pt>
                <c:pt idx="1027">
                  <c:v>0.054601</c:v>
                </c:pt>
                <c:pt idx="1028">
                  <c:v>0.054575</c:v>
                </c:pt>
                <c:pt idx="1029">
                  <c:v>0.054548</c:v>
                </c:pt>
                <c:pt idx="1030">
                  <c:v>0.054522</c:v>
                </c:pt>
                <c:pt idx="1031">
                  <c:v>0.054496</c:v>
                </c:pt>
                <c:pt idx="1032">
                  <c:v>0.054469</c:v>
                </c:pt>
                <c:pt idx="1033">
                  <c:v>0.054443</c:v>
                </c:pt>
                <c:pt idx="1034">
                  <c:v>0.054417</c:v>
                </c:pt>
                <c:pt idx="1035">
                  <c:v>0.05439</c:v>
                </c:pt>
                <c:pt idx="1036">
                  <c:v>0.054364</c:v>
                </c:pt>
                <c:pt idx="1037">
                  <c:v>0.054338</c:v>
                </c:pt>
                <c:pt idx="1038">
                  <c:v>0.054312</c:v>
                </c:pt>
                <c:pt idx="1039">
                  <c:v>0.054286</c:v>
                </c:pt>
                <c:pt idx="1040">
                  <c:v>0.054259</c:v>
                </c:pt>
                <c:pt idx="1041">
                  <c:v>0.054233</c:v>
                </c:pt>
                <c:pt idx="1042">
                  <c:v>0.054207</c:v>
                </c:pt>
                <c:pt idx="1043">
                  <c:v>0.054181</c:v>
                </c:pt>
                <c:pt idx="1044">
                  <c:v>0.054155</c:v>
                </c:pt>
                <c:pt idx="1045">
                  <c:v>0.054129</c:v>
                </c:pt>
                <c:pt idx="1046">
                  <c:v>0.054103</c:v>
                </c:pt>
                <c:pt idx="1047">
                  <c:v>0.054077</c:v>
                </c:pt>
                <c:pt idx="1048">
                  <c:v>0.054051</c:v>
                </c:pt>
                <c:pt idx="1049">
                  <c:v>0.054025</c:v>
                </c:pt>
                <c:pt idx="1050">
                  <c:v>0.053999</c:v>
                </c:pt>
                <c:pt idx="1051">
                  <c:v>0.053973</c:v>
                </c:pt>
                <c:pt idx="1052">
                  <c:v>0.053947</c:v>
                </c:pt>
                <c:pt idx="1053">
                  <c:v>0.053921</c:v>
                </c:pt>
                <c:pt idx="1054">
                  <c:v>0.053896</c:v>
                </c:pt>
                <c:pt idx="1055">
                  <c:v>0.05387</c:v>
                </c:pt>
                <c:pt idx="1056">
                  <c:v>0.053844</c:v>
                </c:pt>
                <c:pt idx="1057">
                  <c:v>0.053818</c:v>
                </c:pt>
                <c:pt idx="1058">
                  <c:v>0.053793</c:v>
                </c:pt>
                <c:pt idx="1059">
                  <c:v>0.053767</c:v>
                </c:pt>
                <c:pt idx="1060">
                  <c:v>0.053741</c:v>
                </c:pt>
                <c:pt idx="1061">
                  <c:v>0.053716</c:v>
                </c:pt>
                <c:pt idx="1062">
                  <c:v>0.05369</c:v>
                </c:pt>
                <c:pt idx="1063">
                  <c:v>0.053664</c:v>
                </c:pt>
                <c:pt idx="1064">
                  <c:v>0.053639</c:v>
                </c:pt>
                <c:pt idx="1065">
                  <c:v>0.053613</c:v>
                </c:pt>
                <c:pt idx="1066">
                  <c:v>0.053588</c:v>
                </c:pt>
                <c:pt idx="1067">
                  <c:v>0.053562</c:v>
                </c:pt>
                <c:pt idx="1068">
                  <c:v>0.053537</c:v>
                </c:pt>
                <c:pt idx="1069">
                  <c:v>0.053511</c:v>
                </c:pt>
                <c:pt idx="1070">
                  <c:v>0.053486</c:v>
                </c:pt>
                <c:pt idx="1071">
                  <c:v>0.05346</c:v>
                </c:pt>
                <c:pt idx="1072">
                  <c:v>0.053435</c:v>
                </c:pt>
                <c:pt idx="1073">
                  <c:v>0.05341</c:v>
                </c:pt>
                <c:pt idx="1074">
                  <c:v>0.053384</c:v>
                </c:pt>
                <c:pt idx="1075">
                  <c:v>0.053359</c:v>
                </c:pt>
                <c:pt idx="1076">
                  <c:v>0.053334</c:v>
                </c:pt>
                <c:pt idx="1077">
                  <c:v>0.053308</c:v>
                </c:pt>
                <c:pt idx="1078">
                  <c:v>0.053283</c:v>
                </c:pt>
                <c:pt idx="1079">
                  <c:v>0.053258</c:v>
                </c:pt>
                <c:pt idx="1080">
                  <c:v>0.053233</c:v>
                </c:pt>
                <c:pt idx="1081">
                  <c:v>0.053207</c:v>
                </c:pt>
                <c:pt idx="1082">
                  <c:v>0.053182</c:v>
                </c:pt>
                <c:pt idx="1083">
                  <c:v>0.053157</c:v>
                </c:pt>
                <c:pt idx="1084">
                  <c:v>0.053132</c:v>
                </c:pt>
                <c:pt idx="1085">
                  <c:v>0.053107</c:v>
                </c:pt>
                <c:pt idx="1086">
                  <c:v>0.053082</c:v>
                </c:pt>
                <c:pt idx="1087">
                  <c:v>0.053057</c:v>
                </c:pt>
                <c:pt idx="1088">
                  <c:v>0.053032</c:v>
                </c:pt>
                <c:pt idx="1089">
                  <c:v>0.053007</c:v>
                </c:pt>
                <c:pt idx="1090">
                  <c:v>0.052982</c:v>
                </c:pt>
                <c:pt idx="1091">
                  <c:v>0.052957</c:v>
                </c:pt>
                <c:pt idx="1092">
                  <c:v>0.052932</c:v>
                </c:pt>
                <c:pt idx="1093">
                  <c:v>0.052907</c:v>
                </c:pt>
                <c:pt idx="1094">
                  <c:v>0.052882</c:v>
                </c:pt>
                <c:pt idx="1095">
                  <c:v>0.052857</c:v>
                </c:pt>
                <c:pt idx="1096">
                  <c:v>0.052832</c:v>
                </c:pt>
                <c:pt idx="1097">
                  <c:v>0.052808</c:v>
                </c:pt>
                <c:pt idx="1098">
                  <c:v>0.052783</c:v>
                </c:pt>
                <c:pt idx="1099">
                  <c:v>0.052758</c:v>
                </c:pt>
                <c:pt idx="1100">
                  <c:v>0.052733</c:v>
                </c:pt>
                <c:pt idx="1101">
                  <c:v>0.052709</c:v>
                </c:pt>
                <c:pt idx="1102">
                  <c:v>0.052684</c:v>
                </c:pt>
                <c:pt idx="1103">
                  <c:v>0.052659</c:v>
                </c:pt>
                <c:pt idx="1104">
                  <c:v>0.052634</c:v>
                </c:pt>
                <c:pt idx="1105">
                  <c:v>0.05261</c:v>
                </c:pt>
                <c:pt idx="1106">
                  <c:v>0.052585</c:v>
                </c:pt>
                <c:pt idx="1107">
                  <c:v>0.052561</c:v>
                </c:pt>
                <c:pt idx="1108">
                  <c:v>0.052536</c:v>
                </c:pt>
                <c:pt idx="1109">
                  <c:v>0.052511</c:v>
                </c:pt>
                <c:pt idx="1110">
                  <c:v>0.052487</c:v>
                </c:pt>
                <c:pt idx="1111">
                  <c:v>0.052462</c:v>
                </c:pt>
                <c:pt idx="1112">
                  <c:v>0.052438</c:v>
                </c:pt>
                <c:pt idx="1113">
                  <c:v>0.052414</c:v>
                </c:pt>
                <c:pt idx="1114">
                  <c:v>0.052389</c:v>
                </c:pt>
                <c:pt idx="1115">
                  <c:v>0.052365</c:v>
                </c:pt>
                <c:pt idx="1116">
                  <c:v>0.05234</c:v>
                </c:pt>
                <c:pt idx="1117">
                  <c:v>0.052316</c:v>
                </c:pt>
                <c:pt idx="1118">
                  <c:v>0.052292</c:v>
                </c:pt>
                <c:pt idx="1119">
                  <c:v>0.052267</c:v>
                </c:pt>
                <c:pt idx="1120">
                  <c:v>0.052243</c:v>
                </c:pt>
                <c:pt idx="1121">
                  <c:v>0.052219</c:v>
                </c:pt>
                <c:pt idx="1122">
                  <c:v>0.052194</c:v>
                </c:pt>
                <c:pt idx="1123">
                  <c:v>0.05217</c:v>
                </c:pt>
                <c:pt idx="1124">
                  <c:v>0.052146</c:v>
                </c:pt>
                <c:pt idx="1125">
                  <c:v>0.052122</c:v>
                </c:pt>
                <c:pt idx="1126">
                  <c:v>0.052098</c:v>
                </c:pt>
                <c:pt idx="1127">
                  <c:v>0.052073</c:v>
                </c:pt>
                <c:pt idx="1128">
                  <c:v>0.052049</c:v>
                </c:pt>
                <c:pt idx="1129">
                  <c:v>0.052025</c:v>
                </c:pt>
                <c:pt idx="1130">
                  <c:v>0.052001</c:v>
                </c:pt>
                <c:pt idx="1131">
                  <c:v>0.051977</c:v>
                </c:pt>
                <c:pt idx="1132">
                  <c:v>0.051953</c:v>
                </c:pt>
                <c:pt idx="1133">
                  <c:v>0.051929</c:v>
                </c:pt>
                <c:pt idx="1134">
                  <c:v>0.051905</c:v>
                </c:pt>
                <c:pt idx="1135">
                  <c:v>0.051881</c:v>
                </c:pt>
                <c:pt idx="1136">
                  <c:v>0.051857</c:v>
                </c:pt>
                <c:pt idx="1137">
                  <c:v>0.051833</c:v>
                </c:pt>
                <c:pt idx="1138">
                  <c:v>0.051809</c:v>
                </c:pt>
                <c:pt idx="1139">
                  <c:v>0.051785</c:v>
                </c:pt>
                <c:pt idx="1140">
                  <c:v>0.051761</c:v>
                </c:pt>
                <c:pt idx="1141">
                  <c:v>0.051738</c:v>
                </c:pt>
                <c:pt idx="1142">
                  <c:v>0.051714</c:v>
                </c:pt>
                <c:pt idx="1143">
                  <c:v>0.05169</c:v>
                </c:pt>
                <c:pt idx="1144">
                  <c:v>0.051666</c:v>
                </c:pt>
                <c:pt idx="1145">
                  <c:v>0.051642</c:v>
                </c:pt>
                <c:pt idx="1146">
                  <c:v>0.051619</c:v>
                </c:pt>
                <c:pt idx="1147">
                  <c:v>0.051595</c:v>
                </c:pt>
                <c:pt idx="1148">
                  <c:v>0.051571</c:v>
                </c:pt>
                <c:pt idx="1149">
                  <c:v>0.051548</c:v>
                </c:pt>
                <c:pt idx="1150">
                  <c:v>0.051524</c:v>
                </c:pt>
                <c:pt idx="1151">
                  <c:v>0.0515</c:v>
                </c:pt>
                <c:pt idx="1152">
                  <c:v>0.051477</c:v>
                </c:pt>
                <c:pt idx="1153">
                  <c:v>0.051453</c:v>
                </c:pt>
                <c:pt idx="1154">
                  <c:v>0.051429</c:v>
                </c:pt>
                <c:pt idx="1155">
                  <c:v>0.051406</c:v>
                </c:pt>
                <c:pt idx="1156">
                  <c:v>0.051382</c:v>
                </c:pt>
                <c:pt idx="1157">
                  <c:v>0.051359</c:v>
                </c:pt>
                <c:pt idx="1158">
                  <c:v>0.051335</c:v>
                </c:pt>
                <c:pt idx="1159">
                  <c:v>0.051312</c:v>
                </c:pt>
                <c:pt idx="1160">
                  <c:v>0.051288</c:v>
                </c:pt>
                <c:pt idx="1161">
                  <c:v>0.051265</c:v>
                </c:pt>
                <c:pt idx="1162">
                  <c:v>0.051242</c:v>
                </c:pt>
                <c:pt idx="1163">
                  <c:v>0.051218</c:v>
                </c:pt>
                <c:pt idx="1164">
                  <c:v>0.051195</c:v>
                </c:pt>
                <c:pt idx="1165">
                  <c:v>0.051172</c:v>
                </c:pt>
                <c:pt idx="1166">
                  <c:v>0.051148</c:v>
                </c:pt>
                <c:pt idx="1167">
                  <c:v>0.051125</c:v>
                </c:pt>
                <c:pt idx="1168">
                  <c:v>0.051102</c:v>
                </c:pt>
                <c:pt idx="1169">
                  <c:v>0.051078</c:v>
                </c:pt>
                <c:pt idx="1170">
                  <c:v>0.051055</c:v>
                </c:pt>
                <c:pt idx="1171">
                  <c:v>0.051032</c:v>
                </c:pt>
                <c:pt idx="1172">
                  <c:v>0.051009</c:v>
                </c:pt>
                <c:pt idx="1173">
                  <c:v>0.050986</c:v>
                </c:pt>
                <c:pt idx="1174">
                  <c:v>0.050962</c:v>
                </c:pt>
                <c:pt idx="1175">
                  <c:v>0.050939</c:v>
                </c:pt>
                <c:pt idx="1176">
                  <c:v>0.050916</c:v>
                </c:pt>
                <c:pt idx="1177">
                  <c:v>0.050893</c:v>
                </c:pt>
                <c:pt idx="1178">
                  <c:v>0.05087</c:v>
                </c:pt>
                <c:pt idx="1179">
                  <c:v>0.050847</c:v>
                </c:pt>
                <c:pt idx="1180">
                  <c:v>0.050824</c:v>
                </c:pt>
                <c:pt idx="1181">
                  <c:v>0.050801</c:v>
                </c:pt>
                <c:pt idx="1182">
                  <c:v>0.050778</c:v>
                </c:pt>
                <c:pt idx="1183">
                  <c:v>0.050755</c:v>
                </c:pt>
                <c:pt idx="1184">
                  <c:v>0.050732</c:v>
                </c:pt>
                <c:pt idx="1185">
                  <c:v>0.050709</c:v>
                </c:pt>
                <c:pt idx="1186">
                  <c:v>0.050686</c:v>
                </c:pt>
                <c:pt idx="1187">
                  <c:v>0.050663</c:v>
                </c:pt>
                <c:pt idx="1188">
                  <c:v>0.05064</c:v>
                </c:pt>
                <c:pt idx="1189">
                  <c:v>0.050617</c:v>
                </c:pt>
                <c:pt idx="1190">
                  <c:v>0.050595</c:v>
                </c:pt>
                <c:pt idx="1191">
                  <c:v>0.050572</c:v>
                </c:pt>
                <c:pt idx="1192">
                  <c:v>0.050549</c:v>
                </c:pt>
                <c:pt idx="1193">
                  <c:v>0.050526</c:v>
                </c:pt>
                <c:pt idx="1194">
                  <c:v>0.050503</c:v>
                </c:pt>
                <c:pt idx="1195">
                  <c:v>0.050481</c:v>
                </c:pt>
                <c:pt idx="1196">
                  <c:v>0.050458</c:v>
                </c:pt>
                <c:pt idx="1197">
                  <c:v>0.050435</c:v>
                </c:pt>
                <c:pt idx="1198">
                  <c:v>0.050413</c:v>
                </c:pt>
                <c:pt idx="1199">
                  <c:v>0.05039</c:v>
                </c:pt>
                <c:pt idx="1200">
                  <c:v>0.050367</c:v>
                </c:pt>
                <c:pt idx="1201">
                  <c:v>0.050345</c:v>
                </c:pt>
                <c:pt idx="1202">
                  <c:v>0.050322</c:v>
                </c:pt>
                <c:pt idx="1203">
                  <c:v>0.0503</c:v>
                </c:pt>
                <c:pt idx="1204">
                  <c:v>0.050277</c:v>
                </c:pt>
                <c:pt idx="1205">
                  <c:v>0.050255</c:v>
                </c:pt>
                <c:pt idx="1206">
                  <c:v>0.050232</c:v>
                </c:pt>
                <c:pt idx="1207">
                  <c:v>0.05021</c:v>
                </c:pt>
                <c:pt idx="1208">
                  <c:v>0.050187</c:v>
                </c:pt>
                <c:pt idx="1209">
                  <c:v>0.050165</c:v>
                </c:pt>
                <c:pt idx="1210">
                  <c:v>0.050142</c:v>
                </c:pt>
                <c:pt idx="1211">
                  <c:v>0.05012</c:v>
                </c:pt>
                <c:pt idx="1212">
                  <c:v>0.050097</c:v>
                </c:pt>
                <c:pt idx="1213">
                  <c:v>0.050075</c:v>
                </c:pt>
                <c:pt idx="1214">
                  <c:v>0.050053</c:v>
                </c:pt>
                <c:pt idx="1215">
                  <c:v>0.05003</c:v>
                </c:pt>
                <c:pt idx="1216">
                  <c:v>0.050008</c:v>
                </c:pt>
                <c:pt idx="1217">
                  <c:v>0.049986</c:v>
                </c:pt>
                <c:pt idx="1218">
                  <c:v>0.049963</c:v>
                </c:pt>
                <c:pt idx="1219">
                  <c:v>0.049941</c:v>
                </c:pt>
                <c:pt idx="1220">
                  <c:v>0.049919</c:v>
                </c:pt>
                <c:pt idx="1221">
                  <c:v>0.049897</c:v>
                </c:pt>
                <c:pt idx="1222">
                  <c:v>0.049875</c:v>
                </c:pt>
                <c:pt idx="1223">
                  <c:v>0.049852</c:v>
                </c:pt>
                <c:pt idx="1224">
                  <c:v>0.04983</c:v>
                </c:pt>
                <c:pt idx="1225">
                  <c:v>0.049808</c:v>
                </c:pt>
                <c:pt idx="1226">
                  <c:v>0.049786</c:v>
                </c:pt>
                <c:pt idx="1227">
                  <c:v>0.049764</c:v>
                </c:pt>
                <c:pt idx="1228">
                  <c:v>0.049742</c:v>
                </c:pt>
                <c:pt idx="1229">
                  <c:v>0.04972</c:v>
                </c:pt>
                <c:pt idx="1230">
                  <c:v>0.049698</c:v>
                </c:pt>
                <c:pt idx="1231">
                  <c:v>0.049676</c:v>
                </c:pt>
                <c:pt idx="1232">
                  <c:v>0.049654</c:v>
                </c:pt>
                <c:pt idx="1233">
                  <c:v>0.049632</c:v>
                </c:pt>
                <c:pt idx="1234">
                  <c:v>0.04961</c:v>
                </c:pt>
                <c:pt idx="1235">
                  <c:v>0.049588</c:v>
                </c:pt>
                <c:pt idx="1236">
                  <c:v>0.049566</c:v>
                </c:pt>
                <c:pt idx="1237">
                  <c:v>0.049544</c:v>
                </c:pt>
                <c:pt idx="1238">
                  <c:v>0.049522</c:v>
                </c:pt>
                <c:pt idx="1239">
                  <c:v>0.0495</c:v>
                </c:pt>
                <c:pt idx="1240">
                  <c:v>0.049478</c:v>
                </c:pt>
                <c:pt idx="1241">
                  <c:v>0.049456</c:v>
                </c:pt>
                <c:pt idx="1242">
                  <c:v>0.049435</c:v>
                </c:pt>
                <c:pt idx="1243">
                  <c:v>0.049413</c:v>
                </c:pt>
                <c:pt idx="1244">
                  <c:v>0.049391</c:v>
                </c:pt>
                <c:pt idx="1245">
                  <c:v>0.049369</c:v>
                </c:pt>
                <c:pt idx="1246">
                  <c:v>0.049347</c:v>
                </c:pt>
                <c:pt idx="1247">
                  <c:v>0.049326</c:v>
                </c:pt>
                <c:pt idx="1248">
                  <c:v>0.049304</c:v>
                </c:pt>
                <c:pt idx="1249">
                  <c:v>0.049282</c:v>
                </c:pt>
                <c:pt idx="1250">
                  <c:v>0.049261</c:v>
                </c:pt>
                <c:pt idx="1251">
                  <c:v>0.049239</c:v>
                </c:pt>
                <c:pt idx="1252">
                  <c:v>0.049217</c:v>
                </c:pt>
                <c:pt idx="1253">
                  <c:v>0.049196</c:v>
                </c:pt>
                <c:pt idx="1254">
                  <c:v>0.049174</c:v>
                </c:pt>
                <c:pt idx="1255">
                  <c:v>0.049153</c:v>
                </c:pt>
                <c:pt idx="1256">
                  <c:v>0.049131</c:v>
                </c:pt>
                <c:pt idx="1257">
                  <c:v>0.04911</c:v>
                </c:pt>
                <c:pt idx="1258">
                  <c:v>0.049088</c:v>
                </c:pt>
                <c:pt idx="1259">
                  <c:v>0.049067</c:v>
                </c:pt>
                <c:pt idx="1260">
                  <c:v>0.049045</c:v>
                </c:pt>
                <c:pt idx="1261">
                  <c:v>0.049024</c:v>
                </c:pt>
                <c:pt idx="1262">
                  <c:v>0.049002</c:v>
                </c:pt>
                <c:pt idx="1263">
                  <c:v>0.048981</c:v>
                </c:pt>
                <c:pt idx="1264">
                  <c:v>0.048959</c:v>
                </c:pt>
                <c:pt idx="1265">
                  <c:v>0.048938</c:v>
                </c:pt>
                <c:pt idx="1266">
                  <c:v>0.048917</c:v>
                </c:pt>
                <c:pt idx="1267">
                  <c:v>0.048895</c:v>
                </c:pt>
                <c:pt idx="1268">
                  <c:v>0.048874</c:v>
                </c:pt>
                <c:pt idx="1269">
                  <c:v>0.048853</c:v>
                </c:pt>
                <c:pt idx="1270">
                  <c:v>0.048831</c:v>
                </c:pt>
                <c:pt idx="1271">
                  <c:v>0.04881</c:v>
                </c:pt>
                <c:pt idx="1272">
                  <c:v>0.048789</c:v>
                </c:pt>
                <c:pt idx="1273">
                  <c:v>0.048767</c:v>
                </c:pt>
                <c:pt idx="1274">
                  <c:v>0.048746</c:v>
                </c:pt>
                <c:pt idx="1275">
                  <c:v>0.048725</c:v>
                </c:pt>
                <c:pt idx="1276">
                  <c:v>0.048704</c:v>
                </c:pt>
                <c:pt idx="1277">
                  <c:v>0.048683</c:v>
                </c:pt>
                <c:pt idx="1278">
                  <c:v>0.048662</c:v>
                </c:pt>
                <c:pt idx="1279">
                  <c:v>0.04864</c:v>
                </c:pt>
                <c:pt idx="1280">
                  <c:v>0.048619</c:v>
                </c:pt>
                <c:pt idx="1281">
                  <c:v>0.048598</c:v>
                </c:pt>
                <c:pt idx="1282">
                  <c:v>0.048577</c:v>
                </c:pt>
                <c:pt idx="1283">
                  <c:v>0.048556</c:v>
                </c:pt>
                <c:pt idx="1284">
                  <c:v>0.048535</c:v>
                </c:pt>
                <c:pt idx="1285">
                  <c:v>0.048514</c:v>
                </c:pt>
                <c:pt idx="1286">
                  <c:v>0.048493</c:v>
                </c:pt>
                <c:pt idx="1287">
                  <c:v>0.048472</c:v>
                </c:pt>
                <c:pt idx="1288">
                  <c:v>0.048451</c:v>
                </c:pt>
                <c:pt idx="1289">
                  <c:v>0.04843</c:v>
                </c:pt>
                <c:pt idx="1290">
                  <c:v>0.048409</c:v>
                </c:pt>
                <c:pt idx="1291">
                  <c:v>0.048388</c:v>
                </c:pt>
                <c:pt idx="1292">
                  <c:v>0.048367</c:v>
                </c:pt>
                <c:pt idx="1293">
                  <c:v>0.048346</c:v>
                </c:pt>
                <c:pt idx="1294">
                  <c:v>0.048325</c:v>
                </c:pt>
                <c:pt idx="1295">
                  <c:v>0.048305</c:v>
                </c:pt>
                <c:pt idx="1296">
                  <c:v>0.048284</c:v>
                </c:pt>
                <c:pt idx="1297">
                  <c:v>0.048263</c:v>
                </c:pt>
                <c:pt idx="1298">
                  <c:v>0.048242</c:v>
                </c:pt>
                <c:pt idx="1299">
                  <c:v>0.048221</c:v>
                </c:pt>
                <c:pt idx="1300">
                  <c:v>0.048201</c:v>
                </c:pt>
                <c:pt idx="1301">
                  <c:v>0.04818</c:v>
                </c:pt>
                <c:pt idx="1302">
                  <c:v>0.048159</c:v>
                </c:pt>
                <c:pt idx="1303">
                  <c:v>0.048138</c:v>
                </c:pt>
                <c:pt idx="1304">
                  <c:v>0.048118</c:v>
                </c:pt>
                <c:pt idx="1305">
                  <c:v>0.048097</c:v>
                </c:pt>
                <c:pt idx="1306">
                  <c:v>0.048076</c:v>
                </c:pt>
                <c:pt idx="1307">
                  <c:v>0.048056</c:v>
                </c:pt>
                <c:pt idx="1308">
                  <c:v>0.048035</c:v>
                </c:pt>
                <c:pt idx="1309">
                  <c:v>0.048015</c:v>
                </c:pt>
                <c:pt idx="1310">
                  <c:v>0.047994</c:v>
                </c:pt>
                <c:pt idx="1311">
                  <c:v>0.047973</c:v>
                </c:pt>
                <c:pt idx="1312">
                  <c:v>0.047953</c:v>
                </c:pt>
                <c:pt idx="1313">
                  <c:v>0.047932</c:v>
                </c:pt>
                <c:pt idx="1314">
                  <c:v>0.047912</c:v>
                </c:pt>
                <c:pt idx="1315">
                  <c:v>0.047891</c:v>
                </c:pt>
                <c:pt idx="1316">
                  <c:v>0.047871</c:v>
                </c:pt>
                <c:pt idx="1317">
                  <c:v>0.04785</c:v>
                </c:pt>
                <c:pt idx="1318">
                  <c:v>0.04783</c:v>
                </c:pt>
                <c:pt idx="1319">
                  <c:v>0.04781</c:v>
                </c:pt>
                <c:pt idx="1320">
                  <c:v>0.047789</c:v>
                </c:pt>
                <c:pt idx="1321">
                  <c:v>0.047769</c:v>
                </c:pt>
                <c:pt idx="1322">
                  <c:v>0.047748</c:v>
                </c:pt>
                <c:pt idx="1323">
                  <c:v>0.047728</c:v>
                </c:pt>
                <c:pt idx="1324">
                  <c:v>0.047708</c:v>
                </c:pt>
                <c:pt idx="1325">
                  <c:v>0.047687</c:v>
                </c:pt>
                <c:pt idx="1326">
                  <c:v>0.047667</c:v>
                </c:pt>
                <c:pt idx="1327">
                  <c:v>0.047647</c:v>
                </c:pt>
                <c:pt idx="1328">
                  <c:v>0.047626</c:v>
                </c:pt>
                <c:pt idx="1329">
                  <c:v>0.047606</c:v>
                </c:pt>
                <c:pt idx="1330">
                  <c:v>0.047586</c:v>
                </c:pt>
                <c:pt idx="1331">
                  <c:v>0.047566</c:v>
                </c:pt>
                <c:pt idx="1332">
                  <c:v>0.047545</c:v>
                </c:pt>
                <c:pt idx="1333">
                  <c:v>0.047525</c:v>
                </c:pt>
                <c:pt idx="1334">
                  <c:v>0.047505</c:v>
                </c:pt>
                <c:pt idx="1335">
                  <c:v>0.047485</c:v>
                </c:pt>
                <c:pt idx="1336">
                  <c:v>0.047465</c:v>
                </c:pt>
                <c:pt idx="1337">
                  <c:v>0.047445</c:v>
                </c:pt>
                <c:pt idx="1338">
                  <c:v>0.047425</c:v>
                </c:pt>
                <c:pt idx="1339">
                  <c:v>0.047404</c:v>
                </c:pt>
                <c:pt idx="1340">
                  <c:v>0.047384</c:v>
                </c:pt>
                <c:pt idx="1341">
                  <c:v>0.047364</c:v>
                </c:pt>
                <c:pt idx="1342">
                  <c:v>0.047344</c:v>
                </c:pt>
                <c:pt idx="1343">
                  <c:v>0.047324</c:v>
                </c:pt>
                <c:pt idx="1344">
                  <c:v>0.047304</c:v>
                </c:pt>
                <c:pt idx="1345">
                  <c:v>0.047284</c:v>
                </c:pt>
                <c:pt idx="1346">
                  <c:v>0.047264</c:v>
                </c:pt>
                <c:pt idx="1347">
                  <c:v>0.047244</c:v>
                </c:pt>
                <c:pt idx="1348">
                  <c:v>0.047224</c:v>
                </c:pt>
                <c:pt idx="1349">
                  <c:v>0.047204</c:v>
                </c:pt>
                <c:pt idx="1350">
                  <c:v>0.047185</c:v>
                </c:pt>
                <c:pt idx="1351">
                  <c:v>0.047165</c:v>
                </c:pt>
                <c:pt idx="1352">
                  <c:v>0.047145</c:v>
                </c:pt>
                <c:pt idx="1353">
                  <c:v>0.047125</c:v>
                </c:pt>
                <c:pt idx="1354">
                  <c:v>0.047105</c:v>
                </c:pt>
                <c:pt idx="1355">
                  <c:v>0.047085</c:v>
                </c:pt>
                <c:pt idx="1356">
                  <c:v>0.047065</c:v>
                </c:pt>
                <c:pt idx="1357">
                  <c:v>0.047046</c:v>
                </c:pt>
                <c:pt idx="1358">
                  <c:v>0.047026</c:v>
                </c:pt>
                <c:pt idx="1359">
                  <c:v>0.047006</c:v>
                </c:pt>
                <c:pt idx="1360">
                  <c:v>0.046986</c:v>
                </c:pt>
                <c:pt idx="1361">
                  <c:v>0.046967</c:v>
                </c:pt>
                <c:pt idx="1362">
                  <c:v>0.046947</c:v>
                </c:pt>
                <c:pt idx="1363">
                  <c:v>0.046927</c:v>
                </c:pt>
                <c:pt idx="1364">
                  <c:v>0.046908</c:v>
                </c:pt>
                <c:pt idx="1365">
                  <c:v>0.046888</c:v>
                </c:pt>
                <c:pt idx="1366">
                  <c:v>0.046868</c:v>
                </c:pt>
                <c:pt idx="1367">
                  <c:v>0.046849</c:v>
                </c:pt>
                <c:pt idx="1368">
                  <c:v>0.046829</c:v>
                </c:pt>
                <c:pt idx="1369">
                  <c:v>0.046809</c:v>
                </c:pt>
                <c:pt idx="1370">
                  <c:v>0.04679</c:v>
                </c:pt>
                <c:pt idx="1371">
                  <c:v>0.04677</c:v>
                </c:pt>
                <c:pt idx="1372">
                  <c:v>0.046751</c:v>
                </c:pt>
                <c:pt idx="1373">
                  <c:v>0.046731</c:v>
                </c:pt>
                <c:pt idx="1374">
                  <c:v>0.046712</c:v>
                </c:pt>
                <c:pt idx="1375">
                  <c:v>0.046692</c:v>
                </c:pt>
                <c:pt idx="1376">
                  <c:v>0.046673</c:v>
                </c:pt>
                <c:pt idx="1377">
                  <c:v>0.046653</c:v>
                </c:pt>
                <c:pt idx="1378">
                  <c:v>0.046634</c:v>
                </c:pt>
                <c:pt idx="1379">
                  <c:v>0.046614</c:v>
                </c:pt>
                <c:pt idx="1380">
                  <c:v>0.046595</c:v>
                </c:pt>
                <c:pt idx="1381">
                  <c:v>0.046575</c:v>
                </c:pt>
                <c:pt idx="1382">
                  <c:v>0.046556</c:v>
                </c:pt>
                <c:pt idx="1383">
                  <c:v>0.046537</c:v>
                </c:pt>
                <c:pt idx="1384">
                  <c:v>0.046517</c:v>
                </c:pt>
                <c:pt idx="1385">
                  <c:v>0.046498</c:v>
                </c:pt>
                <c:pt idx="1386">
                  <c:v>0.046479</c:v>
                </c:pt>
                <c:pt idx="1387">
                  <c:v>0.046459</c:v>
                </c:pt>
                <c:pt idx="1388">
                  <c:v>0.04644</c:v>
                </c:pt>
                <c:pt idx="1389">
                  <c:v>0.046421</c:v>
                </c:pt>
                <c:pt idx="1390">
                  <c:v>0.046402</c:v>
                </c:pt>
                <c:pt idx="1391">
                  <c:v>0.046382</c:v>
                </c:pt>
                <c:pt idx="1392">
                  <c:v>0.046363</c:v>
                </c:pt>
                <c:pt idx="1393">
                  <c:v>0.046344</c:v>
                </c:pt>
                <c:pt idx="1394">
                  <c:v>0.046325</c:v>
                </c:pt>
                <c:pt idx="1395">
                  <c:v>0.046305</c:v>
                </c:pt>
                <c:pt idx="1396">
                  <c:v>0.046286</c:v>
                </c:pt>
                <c:pt idx="1397">
                  <c:v>0.046267</c:v>
                </c:pt>
                <c:pt idx="1398">
                  <c:v>0.046248</c:v>
                </c:pt>
                <c:pt idx="1399">
                  <c:v>0.046229</c:v>
                </c:pt>
                <c:pt idx="1400">
                  <c:v>0.04621</c:v>
                </c:pt>
                <c:pt idx="1401">
                  <c:v>0.046191</c:v>
                </c:pt>
                <c:pt idx="1402">
                  <c:v>0.046172</c:v>
                </c:pt>
                <c:pt idx="1403">
                  <c:v>0.046153</c:v>
                </c:pt>
                <c:pt idx="1404">
                  <c:v>0.046133</c:v>
                </c:pt>
                <c:pt idx="1405">
                  <c:v>0.046114</c:v>
                </c:pt>
                <c:pt idx="1406">
                  <c:v>0.046095</c:v>
                </c:pt>
                <c:pt idx="1407">
                  <c:v>0.046076</c:v>
                </c:pt>
                <c:pt idx="1408">
                  <c:v>0.046057</c:v>
                </c:pt>
                <c:pt idx="1409">
                  <c:v>0.046039</c:v>
                </c:pt>
                <c:pt idx="1410">
                  <c:v>0.04602</c:v>
                </c:pt>
                <c:pt idx="1411">
                  <c:v>0.046001</c:v>
                </c:pt>
                <c:pt idx="1412">
                  <c:v>0.045982</c:v>
                </c:pt>
                <c:pt idx="1413">
                  <c:v>0.045963</c:v>
                </c:pt>
                <c:pt idx="1414">
                  <c:v>0.045944</c:v>
                </c:pt>
                <c:pt idx="1415">
                  <c:v>0.045925</c:v>
                </c:pt>
                <c:pt idx="1416">
                  <c:v>0.045906</c:v>
                </c:pt>
                <c:pt idx="1417">
                  <c:v>0.045887</c:v>
                </c:pt>
                <c:pt idx="1418">
                  <c:v>0.045868</c:v>
                </c:pt>
                <c:pt idx="1419">
                  <c:v>0.04585</c:v>
                </c:pt>
                <c:pt idx="1420">
                  <c:v>0.045831</c:v>
                </c:pt>
                <c:pt idx="1421">
                  <c:v>0.045812</c:v>
                </c:pt>
                <c:pt idx="1422">
                  <c:v>0.045793</c:v>
                </c:pt>
                <c:pt idx="1423">
                  <c:v>0.045775</c:v>
                </c:pt>
                <c:pt idx="1424">
                  <c:v>0.045756</c:v>
                </c:pt>
                <c:pt idx="1425">
                  <c:v>0.045737</c:v>
                </c:pt>
                <c:pt idx="1426">
                  <c:v>0.045718</c:v>
                </c:pt>
                <c:pt idx="1427">
                  <c:v>0.0457</c:v>
                </c:pt>
                <c:pt idx="1428">
                  <c:v>0.045681</c:v>
                </c:pt>
                <c:pt idx="1429">
                  <c:v>0.045662</c:v>
                </c:pt>
                <c:pt idx="1430">
                  <c:v>0.045644</c:v>
                </c:pt>
                <c:pt idx="1431">
                  <c:v>0.045625</c:v>
                </c:pt>
                <c:pt idx="1432">
                  <c:v>0.045606</c:v>
                </c:pt>
                <c:pt idx="1433">
                  <c:v>0.045588</c:v>
                </c:pt>
                <c:pt idx="1434">
                  <c:v>0.045569</c:v>
                </c:pt>
                <c:pt idx="1435">
                  <c:v>0.045551</c:v>
                </c:pt>
                <c:pt idx="1436">
                  <c:v>0.045532</c:v>
                </c:pt>
                <c:pt idx="1437">
                  <c:v>0.045514</c:v>
                </c:pt>
                <c:pt idx="1438">
                  <c:v>0.045495</c:v>
                </c:pt>
                <c:pt idx="1439">
                  <c:v>0.045477</c:v>
                </c:pt>
                <c:pt idx="1440">
                  <c:v>0.045458</c:v>
                </c:pt>
                <c:pt idx="1441">
                  <c:v>0.04544</c:v>
                </c:pt>
                <c:pt idx="1442">
                  <c:v>0.045421</c:v>
                </c:pt>
                <c:pt idx="1443">
                  <c:v>0.045403</c:v>
                </c:pt>
                <c:pt idx="1444">
                  <c:v>0.045384</c:v>
                </c:pt>
                <c:pt idx="1445">
                  <c:v>0.045366</c:v>
                </c:pt>
                <c:pt idx="1446">
                  <c:v>0.045347</c:v>
                </c:pt>
                <c:pt idx="1447">
                  <c:v>0.045329</c:v>
                </c:pt>
                <c:pt idx="1448">
                  <c:v>0.045311</c:v>
                </c:pt>
                <c:pt idx="1449">
                  <c:v>0.045292</c:v>
                </c:pt>
                <c:pt idx="1450">
                  <c:v>0.045274</c:v>
                </c:pt>
                <c:pt idx="1451">
                  <c:v>0.045256</c:v>
                </c:pt>
                <c:pt idx="1452">
                  <c:v>0.045237</c:v>
                </c:pt>
                <c:pt idx="1453">
                  <c:v>0.045219</c:v>
                </c:pt>
                <c:pt idx="1454">
                  <c:v>0.045201</c:v>
                </c:pt>
                <c:pt idx="1455">
                  <c:v>0.045182</c:v>
                </c:pt>
                <c:pt idx="1456">
                  <c:v>0.045164</c:v>
                </c:pt>
                <c:pt idx="1457">
                  <c:v>0.045146</c:v>
                </c:pt>
                <c:pt idx="1458">
                  <c:v>0.045128</c:v>
                </c:pt>
                <c:pt idx="1459">
                  <c:v>0.045109</c:v>
                </c:pt>
                <c:pt idx="1460">
                  <c:v>0.045091</c:v>
                </c:pt>
                <c:pt idx="1461">
                  <c:v>0.045073</c:v>
                </c:pt>
                <c:pt idx="1462">
                  <c:v>0.045055</c:v>
                </c:pt>
                <c:pt idx="1463">
                  <c:v>0.045037</c:v>
                </c:pt>
                <c:pt idx="1464">
                  <c:v>0.045019</c:v>
                </c:pt>
                <c:pt idx="1465">
                  <c:v>0.045</c:v>
                </c:pt>
                <c:pt idx="1466">
                  <c:v>0.044982</c:v>
                </c:pt>
                <c:pt idx="1467">
                  <c:v>0.044964</c:v>
                </c:pt>
                <c:pt idx="1468">
                  <c:v>0.044946</c:v>
                </c:pt>
                <c:pt idx="1469">
                  <c:v>0.044928</c:v>
                </c:pt>
                <c:pt idx="1470">
                  <c:v>0.04491</c:v>
                </c:pt>
                <c:pt idx="1471">
                  <c:v>0.044892</c:v>
                </c:pt>
                <c:pt idx="1472">
                  <c:v>0.044874</c:v>
                </c:pt>
                <c:pt idx="1473">
                  <c:v>0.044856</c:v>
                </c:pt>
                <c:pt idx="1474">
                  <c:v>0.044838</c:v>
                </c:pt>
                <c:pt idx="1475">
                  <c:v>0.04482</c:v>
                </c:pt>
                <c:pt idx="1476">
                  <c:v>0.044802</c:v>
                </c:pt>
                <c:pt idx="1477">
                  <c:v>0.044784</c:v>
                </c:pt>
                <c:pt idx="1478">
                  <c:v>0.044766</c:v>
                </c:pt>
                <c:pt idx="1479">
                  <c:v>0.044748</c:v>
                </c:pt>
                <c:pt idx="1480">
                  <c:v>0.04473</c:v>
                </c:pt>
                <c:pt idx="1481">
                  <c:v>0.044712</c:v>
                </c:pt>
                <c:pt idx="1482">
                  <c:v>0.044694</c:v>
                </c:pt>
                <c:pt idx="1483">
                  <c:v>0.044676</c:v>
                </c:pt>
                <c:pt idx="1484">
                  <c:v>0.044659</c:v>
                </c:pt>
                <c:pt idx="1485">
                  <c:v>0.044641</c:v>
                </c:pt>
                <c:pt idx="1486">
                  <c:v>0.044623</c:v>
                </c:pt>
                <c:pt idx="1487">
                  <c:v>0.044605</c:v>
                </c:pt>
                <c:pt idx="1488">
                  <c:v>0.044587</c:v>
                </c:pt>
                <c:pt idx="1489">
                  <c:v>0.044569</c:v>
                </c:pt>
                <c:pt idx="1490">
                  <c:v>0.044552</c:v>
                </c:pt>
                <c:pt idx="1491">
                  <c:v>0.044534</c:v>
                </c:pt>
                <c:pt idx="1492">
                  <c:v>0.044516</c:v>
                </c:pt>
                <c:pt idx="1493">
                  <c:v>0.044498</c:v>
                </c:pt>
                <c:pt idx="1494">
                  <c:v>0.044481</c:v>
                </c:pt>
                <c:pt idx="1495">
                  <c:v>0.044463</c:v>
                </c:pt>
                <c:pt idx="1496">
                  <c:v>0.044445</c:v>
                </c:pt>
                <c:pt idx="1497">
                  <c:v>0.044428</c:v>
                </c:pt>
                <c:pt idx="1498">
                  <c:v>0.04441</c:v>
                </c:pt>
                <c:pt idx="1499">
                  <c:v>0.044392</c:v>
                </c:pt>
                <c:pt idx="1500">
                  <c:v>0.044375</c:v>
                </c:pt>
                <c:pt idx="1501">
                  <c:v>0.044357</c:v>
                </c:pt>
                <c:pt idx="1502">
                  <c:v>0.044339</c:v>
                </c:pt>
                <c:pt idx="1503">
                  <c:v>0.044322</c:v>
                </c:pt>
                <c:pt idx="1504">
                  <c:v>0.044304</c:v>
                </c:pt>
                <c:pt idx="1505">
                  <c:v>0.044287</c:v>
                </c:pt>
                <c:pt idx="1506">
                  <c:v>0.044269</c:v>
                </c:pt>
                <c:pt idx="1507">
                  <c:v>0.044252</c:v>
                </c:pt>
                <c:pt idx="1508">
                  <c:v>0.044234</c:v>
                </c:pt>
                <c:pt idx="1509">
                  <c:v>0.044217</c:v>
                </c:pt>
                <c:pt idx="1510">
                  <c:v>0.044199</c:v>
                </c:pt>
                <c:pt idx="1511">
                  <c:v>0.044182</c:v>
                </c:pt>
                <c:pt idx="1512">
                  <c:v>0.044164</c:v>
                </c:pt>
                <c:pt idx="1513">
                  <c:v>0.044147</c:v>
                </c:pt>
                <c:pt idx="1514">
                  <c:v>0.044129</c:v>
                </c:pt>
                <c:pt idx="1515">
                  <c:v>0.044112</c:v>
                </c:pt>
                <c:pt idx="1516">
                  <c:v>0.044094</c:v>
                </c:pt>
                <c:pt idx="1517">
                  <c:v>0.044077</c:v>
                </c:pt>
                <c:pt idx="1518">
                  <c:v>0.04406</c:v>
                </c:pt>
                <c:pt idx="1519">
                  <c:v>0.044042</c:v>
                </c:pt>
                <c:pt idx="1520">
                  <c:v>0.044025</c:v>
                </c:pt>
                <c:pt idx="1521">
                  <c:v>0.044008</c:v>
                </c:pt>
                <c:pt idx="1522">
                  <c:v>0.04399</c:v>
                </c:pt>
                <c:pt idx="1523">
                  <c:v>0.043973</c:v>
                </c:pt>
                <c:pt idx="1524">
                  <c:v>0.043956</c:v>
                </c:pt>
                <c:pt idx="1525">
                  <c:v>0.043938</c:v>
                </c:pt>
                <c:pt idx="1526">
                  <c:v>0.043921</c:v>
                </c:pt>
                <c:pt idx="1527">
                  <c:v>0.043904</c:v>
                </c:pt>
                <c:pt idx="1528">
                  <c:v>0.043886</c:v>
                </c:pt>
                <c:pt idx="1529">
                  <c:v>0.043869</c:v>
                </c:pt>
                <c:pt idx="1530">
                  <c:v>0.043852</c:v>
                </c:pt>
                <c:pt idx="1531">
                  <c:v>0.043835</c:v>
                </c:pt>
                <c:pt idx="1532">
                  <c:v>0.043818</c:v>
                </c:pt>
                <c:pt idx="1533">
                  <c:v>0.0438</c:v>
                </c:pt>
                <c:pt idx="1534">
                  <c:v>0.043783</c:v>
                </c:pt>
                <c:pt idx="1535">
                  <c:v>0.043766</c:v>
                </c:pt>
                <c:pt idx="1536">
                  <c:v>0.043749</c:v>
                </c:pt>
                <c:pt idx="1537">
                  <c:v>0.043732</c:v>
                </c:pt>
                <c:pt idx="1538">
                  <c:v>0.043715</c:v>
                </c:pt>
                <c:pt idx="1539">
                  <c:v>0.043698</c:v>
                </c:pt>
                <c:pt idx="1540">
                  <c:v>0.04368</c:v>
                </c:pt>
                <c:pt idx="1541">
                  <c:v>0.043663</c:v>
                </c:pt>
                <c:pt idx="1542">
                  <c:v>0.043646</c:v>
                </c:pt>
                <c:pt idx="1543">
                  <c:v>0.043629</c:v>
                </c:pt>
                <c:pt idx="1544">
                  <c:v>0.043612</c:v>
                </c:pt>
                <c:pt idx="1545">
                  <c:v>0.043595</c:v>
                </c:pt>
                <c:pt idx="1546">
                  <c:v>0.043578</c:v>
                </c:pt>
                <c:pt idx="1547">
                  <c:v>0.043561</c:v>
                </c:pt>
                <c:pt idx="1548">
                  <c:v>0.043544</c:v>
                </c:pt>
                <c:pt idx="1549">
                  <c:v>0.043527</c:v>
                </c:pt>
                <c:pt idx="1550">
                  <c:v>0.04351</c:v>
                </c:pt>
                <c:pt idx="1551">
                  <c:v>0.043493</c:v>
                </c:pt>
                <c:pt idx="1552">
                  <c:v>0.043476</c:v>
                </c:pt>
                <c:pt idx="1553">
                  <c:v>0.043459</c:v>
                </c:pt>
                <c:pt idx="1554">
                  <c:v>0.043442</c:v>
                </c:pt>
                <c:pt idx="1555">
                  <c:v>0.043426</c:v>
                </c:pt>
                <c:pt idx="1556">
                  <c:v>0.043409</c:v>
                </c:pt>
                <c:pt idx="1557">
                  <c:v>0.043392</c:v>
                </c:pt>
                <c:pt idx="1558">
                  <c:v>0.043375</c:v>
                </c:pt>
                <c:pt idx="1559">
                  <c:v>0.043358</c:v>
                </c:pt>
                <c:pt idx="1560">
                  <c:v>0.043341</c:v>
                </c:pt>
                <c:pt idx="1561">
                  <c:v>0.043324</c:v>
                </c:pt>
                <c:pt idx="1562">
                  <c:v>0.043308</c:v>
                </c:pt>
                <c:pt idx="1563">
                  <c:v>0.043291</c:v>
                </c:pt>
                <c:pt idx="1564">
                  <c:v>0.043274</c:v>
                </c:pt>
                <c:pt idx="1565">
                  <c:v>0.043257</c:v>
                </c:pt>
                <c:pt idx="1566">
                  <c:v>0.043241</c:v>
                </c:pt>
                <c:pt idx="1567">
                  <c:v>0.043224</c:v>
                </c:pt>
                <c:pt idx="1568">
                  <c:v>0.043207</c:v>
                </c:pt>
                <c:pt idx="1569">
                  <c:v>0.04319</c:v>
                </c:pt>
                <c:pt idx="1570">
                  <c:v>0.043174</c:v>
                </c:pt>
                <c:pt idx="1571">
                  <c:v>0.043157</c:v>
                </c:pt>
                <c:pt idx="1572">
                  <c:v>0.04314</c:v>
                </c:pt>
                <c:pt idx="1573">
                  <c:v>0.043124</c:v>
                </c:pt>
                <c:pt idx="1574">
                  <c:v>0.043107</c:v>
                </c:pt>
                <c:pt idx="1575">
                  <c:v>0.04309</c:v>
                </c:pt>
                <c:pt idx="1576">
                  <c:v>0.043074</c:v>
                </c:pt>
                <c:pt idx="1577">
                  <c:v>0.043057</c:v>
                </c:pt>
                <c:pt idx="1578">
                  <c:v>0.04304</c:v>
                </c:pt>
                <c:pt idx="1579">
                  <c:v>0.043024</c:v>
                </c:pt>
                <c:pt idx="1580">
                  <c:v>0.043007</c:v>
                </c:pt>
                <c:pt idx="1581">
                  <c:v>0.042991</c:v>
                </c:pt>
                <c:pt idx="1582">
                  <c:v>0.042974</c:v>
                </c:pt>
                <c:pt idx="1583">
                  <c:v>0.042958</c:v>
                </c:pt>
                <c:pt idx="1584">
                  <c:v>0.042941</c:v>
                </c:pt>
                <c:pt idx="1585">
                  <c:v>0.042925</c:v>
                </c:pt>
                <c:pt idx="1586">
                  <c:v>0.042908</c:v>
                </c:pt>
                <c:pt idx="1587">
                  <c:v>0.042892</c:v>
                </c:pt>
                <c:pt idx="1588">
                  <c:v>0.042875</c:v>
                </c:pt>
                <c:pt idx="1589">
                  <c:v>0.042859</c:v>
                </c:pt>
                <c:pt idx="1590">
                  <c:v>0.042842</c:v>
                </c:pt>
                <c:pt idx="1591">
                  <c:v>0.042826</c:v>
                </c:pt>
                <c:pt idx="1592">
                  <c:v>0.042809</c:v>
                </c:pt>
                <c:pt idx="1593">
                  <c:v>0.042793</c:v>
                </c:pt>
                <c:pt idx="1594">
                  <c:v>0.042776</c:v>
                </c:pt>
                <c:pt idx="1595">
                  <c:v>0.04276</c:v>
                </c:pt>
                <c:pt idx="1596">
                  <c:v>0.042744</c:v>
                </c:pt>
                <c:pt idx="1597">
                  <c:v>0.042727</c:v>
                </c:pt>
                <c:pt idx="1598">
                  <c:v>0.042711</c:v>
                </c:pt>
                <c:pt idx="1599">
                  <c:v>0.042695</c:v>
                </c:pt>
                <c:pt idx="1600">
                  <c:v>0.042678</c:v>
                </c:pt>
                <c:pt idx="1601">
                  <c:v>0.042662</c:v>
                </c:pt>
                <c:pt idx="1602">
                  <c:v>0.042646</c:v>
                </c:pt>
                <c:pt idx="1603">
                  <c:v>0.042629</c:v>
                </c:pt>
                <c:pt idx="1604">
                  <c:v>0.042613</c:v>
                </c:pt>
                <c:pt idx="1605">
                  <c:v>0.042597</c:v>
                </c:pt>
                <c:pt idx="1606">
                  <c:v>0.042581</c:v>
                </c:pt>
                <c:pt idx="1607">
                  <c:v>0.042564</c:v>
                </c:pt>
                <c:pt idx="1608">
                  <c:v>0.042548</c:v>
                </c:pt>
                <c:pt idx="1609">
                  <c:v>0.042532</c:v>
                </c:pt>
                <c:pt idx="1610">
                  <c:v>0.042516</c:v>
                </c:pt>
                <c:pt idx="1611">
                  <c:v>0.0425</c:v>
                </c:pt>
                <c:pt idx="1612">
                  <c:v>0.042483</c:v>
                </c:pt>
                <c:pt idx="1613">
                  <c:v>0.042467</c:v>
                </c:pt>
                <c:pt idx="1614">
                  <c:v>0.042451</c:v>
                </c:pt>
                <c:pt idx="1615">
                  <c:v>0.042435</c:v>
                </c:pt>
                <c:pt idx="1616">
                  <c:v>0.042419</c:v>
                </c:pt>
                <c:pt idx="1617">
                  <c:v>0.042403</c:v>
                </c:pt>
                <c:pt idx="1618">
                  <c:v>0.042387</c:v>
                </c:pt>
                <c:pt idx="1619">
                  <c:v>0.04237</c:v>
                </c:pt>
                <c:pt idx="1620">
                  <c:v>0.042354</c:v>
                </c:pt>
                <c:pt idx="1621">
                  <c:v>0.042338</c:v>
                </c:pt>
                <c:pt idx="1622">
                  <c:v>0.042322</c:v>
                </c:pt>
                <c:pt idx="1623">
                  <c:v>0.042306</c:v>
                </c:pt>
                <c:pt idx="1624">
                  <c:v>0.04229</c:v>
                </c:pt>
                <c:pt idx="1625">
                  <c:v>0.042274</c:v>
                </c:pt>
                <c:pt idx="1626">
                  <c:v>0.042258</c:v>
                </c:pt>
                <c:pt idx="1627">
                  <c:v>0.042242</c:v>
                </c:pt>
                <c:pt idx="1628">
                  <c:v>0.042226</c:v>
                </c:pt>
                <c:pt idx="1629">
                  <c:v>0.04221</c:v>
                </c:pt>
                <c:pt idx="1630">
                  <c:v>0.042194</c:v>
                </c:pt>
                <c:pt idx="1631">
                  <c:v>0.042178</c:v>
                </c:pt>
                <c:pt idx="1632">
                  <c:v>0.042162</c:v>
                </c:pt>
                <c:pt idx="1633">
                  <c:v>0.042146</c:v>
                </c:pt>
                <c:pt idx="1634">
                  <c:v>0.04213</c:v>
                </c:pt>
                <c:pt idx="1635">
                  <c:v>0.042115</c:v>
                </c:pt>
                <c:pt idx="1636">
                  <c:v>0.042099</c:v>
                </c:pt>
                <c:pt idx="1637">
                  <c:v>0.042083</c:v>
                </c:pt>
                <c:pt idx="1638">
                  <c:v>0.042067</c:v>
                </c:pt>
                <c:pt idx="1639">
                  <c:v>0.042051</c:v>
                </c:pt>
                <c:pt idx="1640">
                  <c:v>0.042035</c:v>
                </c:pt>
                <c:pt idx="1641">
                  <c:v>0.042019</c:v>
                </c:pt>
                <c:pt idx="1642">
                  <c:v>0.042004</c:v>
                </c:pt>
                <c:pt idx="1643">
                  <c:v>0.041988</c:v>
                </c:pt>
                <c:pt idx="1644">
                  <c:v>0.041972</c:v>
                </c:pt>
                <c:pt idx="1645">
                  <c:v>0.041956</c:v>
                </c:pt>
                <c:pt idx="1646">
                  <c:v>0.04194</c:v>
                </c:pt>
                <c:pt idx="1647">
                  <c:v>0.041925</c:v>
                </c:pt>
                <c:pt idx="1648">
                  <c:v>0.041909</c:v>
                </c:pt>
                <c:pt idx="1649">
                  <c:v>0.041893</c:v>
                </c:pt>
                <c:pt idx="1650">
                  <c:v>0.041877</c:v>
                </c:pt>
                <c:pt idx="1651">
                  <c:v>0.041862</c:v>
                </c:pt>
                <c:pt idx="1652">
                  <c:v>0.041846</c:v>
                </c:pt>
                <c:pt idx="1653">
                  <c:v>0.04183</c:v>
                </c:pt>
                <c:pt idx="1654">
                  <c:v>0.041815</c:v>
                </c:pt>
                <c:pt idx="1655">
                  <c:v>0.041799</c:v>
                </c:pt>
                <c:pt idx="1656">
                  <c:v>0.041783</c:v>
                </c:pt>
                <c:pt idx="1657">
                  <c:v>0.041768</c:v>
                </c:pt>
                <c:pt idx="1658">
                  <c:v>0.041752</c:v>
                </c:pt>
                <c:pt idx="1659">
                  <c:v>0.041736</c:v>
                </c:pt>
                <c:pt idx="1660">
                  <c:v>0.041721</c:v>
                </c:pt>
                <c:pt idx="1661">
                  <c:v>0.041705</c:v>
                </c:pt>
                <c:pt idx="1662">
                  <c:v>0.04169</c:v>
                </c:pt>
                <c:pt idx="1663">
                  <c:v>0.041674</c:v>
                </c:pt>
                <c:pt idx="1664">
                  <c:v>0.041658</c:v>
                </c:pt>
                <c:pt idx="1665">
                  <c:v>0.041643</c:v>
                </c:pt>
                <c:pt idx="1666">
                  <c:v>0.041627</c:v>
                </c:pt>
                <c:pt idx="1667">
                  <c:v>0.041612</c:v>
                </c:pt>
                <c:pt idx="1668">
                  <c:v>0.041596</c:v>
                </c:pt>
                <c:pt idx="1669">
                  <c:v>0.041581</c:v>
                </c:pt>
                <c:pt idx="1670">
                  <c:v>0.041565</c:v>
                </c:pt>
                <c:pt idx="1671">
                  <c:v>0.04155</c:v>
                </c:pt>
                <c:pt idx="1672">
                  <c:v>0.041534</c:v>
                </c:pt>
                <c:pt idx="1673">
                  <c:v>0.041519</c:v>
                </c:pt>
                <c:pt idx="1674">
                  <c:v>0.041503</c:v>
                </c:pt>
                <c:pt idx="1675">
                  <c:v>0.041488</c:v>
                </c:pt>
                <c:pt idx="1676">
                  <c:v>0.041473</c:v>
                </c:pt>
                <c:pt idx="1677">
                  <c:v>0.041457</c:v>
                </c:pt>
                <c:pt idx="1678">
                  <c:v>0.041442</c:v>
                </c:pt>
                <c:pt idx="1679">
                  <c:v>0.041426</c:v>
                </c:pt>
                <c:pt idx="1680">
                  <c:v>0.041411</c:v>
                </c:pt>
                <c:pt idx="1681">
                  <c:v>0.041396</c:v>
                </c:pt>
                <c:pt idx="1682">
                  <c:v>0.04138</c:v>
                </c:pt>
                <c:pt idx="1683">
                  <c:v>0.041365</c:v>
                </c:pt>
                <c:pt idx="1684">
                  <c:v>0.04135</c:v>
                </c:pt>
                <c:pt idx="1685">
                  <c:v>0.041334</c:v>
                </c:pt>
                <c:pt idx="1686">
                  <c:v>0.041319</c:v>
                </c:pt>
                <c:pt idx="1687">
                  <c:v>0.041304</c:v>
                </c:pt>
                <c:pt idx="1688">
                  <c:v>0.041288</c:v>
                </c:pt>
                <c:pt idx="1689">
                  <c:v>0.041273</c:v>
                </c:pt>
                <c:pt idx="1690">
                  <c:v>0.041258</c:v>
                </c:pt>
                <c:pt idx="1691">
                  <c:v>0.041243</c:v>
                </c:pt>
                <c:pt idx="1692">
                  <c:v>0.041227</c:v>
                </c:pt>
                <c:pt idx="1693">
                  <c:v>0.041212</c:v>
                </c:pt>
                <c:pt idx="1694">
                  <c:v>0.041197</c:v>
                </c:pt>
                <c:pt idx="1695">
                  <c:v>0.041182</c:v>
                </c:pt>
                <c:pt idx="1696">
                  <c:v>0.041166</c:v>
                </c:pt>
                <c:pt idx="1697">
                  <c:v>0.041151</c:v>
                </c:pt>
                <c:pt idx="1698">
                  <c:v>0.041136</c:v>
                </c:pt>
                <c:pt idx="1699">
                  <c:v>0.041121</c:v>
                </c:pt>
                <c:pt idx="1700">
                  <c:v>0.041106</c:v>
                </c:pt>
                <c:pt idx="1701">
                  <c:v>0.041091</c:v>
                </c:pt>
                <c:pt idx="1702">
                  <c:v>0.041075</c:v>
                </c:pt>
                <c:pt idx="1703">
                  <c:v>0.04106</c:v>
                </c:pt>
                <c:pt idx="1704">
                  <c:v>0.041045</c:v>
                </c:pt>
                <c:pt idx="1705">
                  <c:v>0.04103</c:v>
                </c:pt>
                <c:pt idx="1706">
                  <c:v>0.041015</c:v>
                </c:pt>
                <c:pt idx="1707">
                  <c:v>0.041</c:v>
                </c:pt>
                <c:pt idx="1708">
                  <c:v>0.040985</c:v>
                </c:pt>
                <c:pt idx="1709">
                  <c:v>0.04097</c:v>
                </c:pt>
                <c:pt idx="1710">
                  <c:v>0.040955</c:v>
                </c:pt>
                <c:pt idx="1711">
                  <c:v>0.04094</c:v>
                </c:pt>
                <c:pt idx="1712">
                  <c:v>0.040925</c:v>
                </c:pt>
                <c:pt idx="1713">
                  <c:v>0.04091</c:v>
                </c:pt>
                <c:pt idx="1714">
                  <c:v>0.040895</c:v>
                </c:pt>
                <c:pt idx="1715">
                  <c:v>0.04088</c:v>
                </c:pt>
                <c:pt idx="1716">
                  <c:v>0.040865</c:v>
                </c:pt>
                <c:pt idx="1717">
                  <c:v>0.04085</c:v>
                </c:pt>
                <c:pt idx="1718">
                  <c:v>0.040835</c:v>
                </c:pt>
                <c:pt idx="1719">
                  <c:v>0.04082</c:v>
                </c:pt>
                <c:pt idx="1720">
                  <c:v>0.040805</c:v>
                </c:pt>
                <c:pt idx="1721">
                  <c:v>0.04079</c:v>
                </c:pt>
                <c:pt idx="1722">
                  <c:v>0.040775</c:v>
                </c:pt>
                <c:pt idx="1723">
                  <c:v>0.04076</c:v>
                </c:pt>
                <c:pt idx="1724">
                  <c:v>0.040745</c:v>
                </c:pt>
                <c:pt idx="1725">
                  <c:v>0.04073</c:v>
                </c:pt>
                <c:pt idx="1726">
                  <c:v>0.040716</c:v>
                </c:pt>
                <c:pt idx="1727">
                  <c:v>0.040701</c:v>
                </c:pt>
                <c:pt idx="1728">
                  <c:v>0.040686</c:v>
                </c:pt>
                <c:pt idx="1729">
                  <c:v>0.040671</c:v>
                </c:pt>
                <c:pt idx="1730">
                  <c:v>0.040656</c:v>
                </c:pt>
                <c:pt idx="1731">
                  <c:v>0.040641</c:v>
                </c:pt>
                <c:pt idx="1732">
                  <c:v>0.040627</c:v>
                </c:pt>
                <c:pt idx="1733">
                  <c:v>0.040612</c:v>
                </c:pt>
                <c:pt idx="1734">
                  <c:v>0.040597</c:v>
                </c:pt>
                <c:pt idx="1735">
                  <c:v>0.040582</c:v>
                </c:pt>
                <c:pt idx="1736">
                  <c:v>0.040567</c:v>
                </c:pt>
                <c:pt idx="1737">
                  <c:v>0.040553</c:v>
                </c:pt>
                <c:pt idx="1738">
                  <c:v>0.040538</c:v>
                </c:pt>
                <c:pt idx="1739">
                  <c:v>0.040523</c:v>
                </c:pt>
                <c:pt idx="1740">
                  <c:v>0.040508</c:v>
                </c:pt>
                <c:pt idx="1741">
                  <c:v>0.040494</c:v>
                </c:pt>
                <c:pt idx="1742">
                  <c:v>0.040479</c:v>
                </c:pt>
                <c:pt idx="1743">
                  <c:v>0.040464</c:v>
                </c:pt>
                <c:pt idx="1744">
                  <c:v>0.04045</c:v>
                </c:pt>
                <c:pt idx="1745">
                  <c:v>0.040435</c:v>
                </c:pt>
                <c:pt idx="1746">
                  <c:v>0.04042</c:v>
                </c:pt>
                <c:pt idx="1747">
                  <c:v>0.040406</c:v>
                </c:pt>
                <c:pt idx="1748">
                  <c:v>0.040391</c:v>
                </c:pt>
                <c:pt idx="1749">
                  <c:v>0.040376</c:v>
                </c:pt>
                <c:pt idx="1750">
                  <c:v>0.040362</c:v>
                </c:pt>
                <c:pt idx="1751">
                  <c:v>0.040347</c:v>
                </c:pt>
                <c:pt idx="1752">
                  <c:v>0.040333</c:v>
                </c:pt>
                <c:pt idx="1753">
                  <c:v>0.040318</c:v>
                </c:pt>
                <c:pt idx="1754">
                  <c:v>0.040303</c:v>
                </c:pt>
                <c:pt idx="1755">
                  <c:v>0.040289</c:v>
                </c:pt>
                <c:pt idx="1756">
                  <c:v>0.040274</c:v>
                </c:pt>
                <c:pt idx="1757">
                  <c:v>0.04026</c:v>
                </c:pt>
                <c:pt idx="1758">
                  <c:v>0.040245</c:v>
                </c:pt>
                <c:pt idx="1759">
                  <c:v>0.040231</c:v>
                </c:pt>
                <c:pt idx="1760">
                  <c:v>0.040216</c:v>
                </c:pt>
                <c:pt idx="1761">
                  <c:v>0.040202</c:v>
                </c:pt>
                <c:pt idx="1762">
                  <c:v>0.040187</c:v>
                </c:pt>
                <c:pt idx="1763">
                  <c:v>0.040173</c:v>
                </c:pt>
                <c:pt idx="1764">
                  <c:v>0.040158</c:v>
                </c:pt>
                <c:pt idx="1765">
                  <c:v>0.040144</c:v>
                </c:pt>
                <c:pt idx="1766">
                  <c:v>0.040129</c:v>
                </c:pt>
                <c:pt idx="1767">
                  <c:v>0.040115</c:v>
                </c:pt>
                <c:pt idx="1768">
                  <c:v>0.0401</c:v>
                </c:pt>
                <c:pt idx="1769">
                  <c:v>0.040086</c:v>
                </c:pt>
                <c:pt idx="1770">
                  <c:v>0.040072</c:v>
                </c:pt>
                <c:pt idx="1771">
                  <c:v>0.040057</c:v>
                </c:pt>
                <c:pt idx="1772">
                  <c:v>0.040043</c:v>
                </c:pt>
                <c:pt idx="1773">
                  <c:v>0.040028</c:v>
                </c:pt>
                <c:pt idx="1774">
                  <c:v>0.040014</c:v>
                </c:pt>
                <c:pt idx="1775">
                  <c:v>0.04</c:v>
                </c:pt>
                <c:pt idx="1776">
                  <c:v>0.039985</c:v>
                </c:pt>
                <c:pt idx="1777">
                  <c:v>0.039971</c:v>
                </c:pt>
                <c:pt idx="1778">
                  <c:v>0.039957</c:v>
                </c:pt>
                <c:pt idx="1779">
                  <c:v>0.039942</c:v>
                </c:pt>
                <c:pt idx="1780">
                  <c:v>0.039928</c:v>
                </c:pt>
                <c:pt idx="1781">
                  <c:v>0.039914</c:v>
                </c:pt>
                <c:pt idx="1782">
                  <c:v>0.0399</c:v>
                </c:pt>
                <c:pt idx="1783">
                  <c:v>0.039885</c:v>
                </c:pt>
                <c:pt idx="1784">
                  <c:v>0.039871</c:v>
                </c:pt>
                <c:pt idx="1785">
                  <c:v>0.039857</c:v>
                </c:pt>
                <c:pt idx="1786">
                  <c:v>0.039842</c:v>
                </c:pt>
                <c:pt idx="1787">
                  <c:v>0.039828</c:v>
                </c:pt>
                <c:pt idx="1788">
                  <c:v>0.039814</c:v>
                </c:pt>
                <c:pt idx="1789">
                  <c:v>0.0398</c:v>
                </c:pt>
                <c:pt idx="1790">
                  <c:v>0.039786</c:v>
                </c:pt>
                <c:pt idx="1791">
                  <c:v>0.039771</c:v>
                </c:pt>
                <c:pt idx="1792">
                  <c:v>0.039757</c:v>
                </c:pt>
                <c:pt idx="1793">
                  <c:v>0.039743</c:v>
                </c:pt>
                <c:pt idx="1794">
                  <c:v>0.039729</c:v>
                </c:pt>
                <c:pt idx="1795">
                  <c:v>0.039715</c:v>
                </c:pt>
                <c:pt idx="1796">
                  <c:v>0.039701</c:v>
                </c:pt>
                <c:pt idx="1797">
                  <c:v>0.039686</c:v>
                </c:pt>
                <c:pt idx="1798">
                  <c:v>0.039672</c:v>
                </c:pt>
                <c:pt idx="1799">
                  <c:v>0.039658</c:v>
                </c:pt>
                <c:pt idx="1800">
                  <c:v>0.039644</c:v>
                </c:pt>
                <c:pt idx="1801">
                  <c:v>0.03963</c:v>
                </c:pt>
                <c:pt idx="1802">
                  <c:v>0.039616</c:v>
                </c:pt>
                <c:pt idx="1803">
                  <c:v>0.039602</c:v>
                </c:pt>
                <c:pt idx="1804">
                  <c:v>0.039588</c:v>
                </c:pt>
                <c:pt idx="1805">
                  <c:v>0.039574</c:v>
                </c:pt>
                <c:pt idx="1806">
                  <c:v>0.03956</c:v>
                </c:pt>
                <c:pt idx="1807">
                  <c:v>0.039546</c:v>
                </c:pt>
                <c:pt idx="1808">
                  <c:v>0.039532</c:v>
                </c:pt>
                <c:pt idx="1809">
                  <c:v>0.039518</c:v>
                </c:pt>
                <c:pt idx="1810">
                  <c:v>0.039504</c:v>
                </c:pt>
                <c:pt idx="1811">
                  <c:v>0.03949</c:v>
                </c:pt>
                <c:pt idx="1812">
                  <c:v>0.039476</c:v>
                </c:pt>
                <c:pt idx="1813">
                  <c:v>0.039462</c:v>
                </c:pt>
                <c:pt idx="1814">
                  <c:v>0.039448</c:v>
                </c:pt>
                <c:pt idx="1815">
                  <c:v>0.039434</c:v>
                </c:pt>
                <c:pt idx="1816">
                  <c:v>0.03942</c:v>
                </c:pt>
                <c:pt idx="1817">
                  <c:v>0.039406</c:v>
                </c:pt>
                <c:pt idx="1818">
                  <c:v>0.039392</c:v>
                </c:pt>
                <c:pt idx="1819">
                  <c:v>0.039378</c:v>
                </c:pt>
                <c:pt idx="1820">
                  <c:v>0.039364</c:v>
                </c:pt>
                <c:pt idx="1821">
                  <c:v>0.03935</c:v>
                </c:pt>
                <c:pt idx="1822">
                  <c:v>0.039336</c:v>
                </c:pt>
                <c:pt idx="1823">
                  <c:v>0.039322</c:v>
                </c:pt>
                <c:pt idx="1824">
                  <c:v>0.039309</c:v>
                </c:pt>
                <c:pt idx="1825">
                  <c:v>0.039295</c:v>
                </c:pt>
                <c:pt idx="1826">
                  <c:v>0.039281</c:v>
                </c:pt>
                <c:pt idx="1827">
                  <c:v>0.039267</c:v>
                </c:pt>
                <c:pt idx="1828">
                  <c:v>0.039253</c:v>
                </c:pt>
                <c:pt idx="1829">
                  <c:v>0.039239</c:v>
                </c:pt>
                <c:pt idx="1830">
                  <c:v>0.039225</c:v>
                </c:pt>
                <c:pt idx="1831">
                  <c:v>0.039212</c:v>
                </c:pt>
                <c:pt idx="1832">
                  <c:v>0.039198</c:v>
                </c:pt>
                <c:pt idx="1833">
                  <c:v>0.039184</c:v>
                </c:pt>
                <c:pt idx="1834">
                  <c:v>0.03917</c:v>
                </c:pt>
                <c:pt idx="1835">
                  <c:v>0.039157</c:v>
                </c:pt>
                <c:pt idx="1836">
                  <c:v>0.039143</c:v>
                </c:pt>
                <c:pt idx="1837">
                  <c:v>0.039129</c:v>
                </c:pt>
                <c:pt idx="1838">
                  <c:v>0.039115</c:v>
                </c:pt>
                <c:pt idx="1839">
                  <c:v>0.039102</c:v>
                </c:pt>
                <c:pt idx="1840">
                  <c:v>0.039088</c:v>
                </c:pt>
                <c:pt idx="1841">
                  <c:v>0.039074</c:v>
                </c:pt>
                <c:pt idx="1842">
                  <c:v>0.039061</c:v>
                </c:pt>
                <c:pt idx="1843">
                  <c:v>0.039047</c:v>
                </c:pt>
                <c:pt idx="1844">
                  <c:v>0.039033</c:v>
                </c:pt>
                <c:pt idx="1845">
                  <c:v>0.039019</c:v>
                </c:pt>
                <c:pt idx="1846">
                  <c:v>0.039006</c:v>
                </c:pt>
                <c:pt idx="1847">
                  <c:v>0.038992</c:v>
                </c:pt>
                <c:pt idx="1848">
                  <c:v>0.038979</c:v>
                </c:pt>
                <c:pt idx="1849">
                  <c:v>0.038965</c:v>
                </c:pt>
                <c:pt idx="1850">
                  <c:v>0.038951</c:v>
                </c:pt>
                <c:pt idx="1851">
                  <c:v>0.038938</c:v>
                </c:pt>
                <c:pt idx="1852">
                  <c:v>0.038924</c:v>
                </c:pt>
                <c:pt idx="1853">
                  <c:v>0.03891</c:v>
                </c:pt>
                <c:pt idx="1854">
                  <c:v>0.038897</c:v>
                </c:pt>
                <c:pt idx="1855">
                  <c:v>0.038883</c:v>
                </c:pt>
                <c:pt idx="1856">
                  <c:v>0.03887</c:v>
                </c:pt>
                <c:pt idx="1857">
                  <c:v>0.038856</c:v>
                </c:pt>
                <c:pt idx="1858">
                  <c:v>0.038843</c:v>
                </c:pt>
                <c:pt idx="1859">
                  <c:v>0.038829</c:v>
                </c:pt>
                <c:pt idx="1860">
                  <c:v>0.038816</c:v>
                </c:pt>
                <c:pt idx="1861">
                  <c:v>0.038802</c:v>
                </c:pt>
                <c:pt idx="1862">
                  <c:v>0.038789</c:v>
                </c:pt>
                <c:pt idx="1863">
                  <c:v>0.038775</c:v>
                </c:pt>
                <c:pt idx="1864">
                  <c:v>0.038762</c:v>
                </c:pt>
                <c:pt idx="1865">
                  <c:v>0.038748</c:v>
                </c:pt>
                <c:pt idx="1866">
                  <c:v>0.038735</c:v>
                </c:pt>
                <c:pt idx="1867">
                  <c:v>0.038721</c:v>
                </c:pt>
                <c:pt idx="1868">
                  <c:v>0.038708</c:v>
                </c:pt>
                <c:pt idx="1869">
                  <c:v>0.038694</c:v>
                </c:pt>
                <c:pt idx="1870">
                  <c:v>0.038681</c:v>
                </c:pt>
                <c:pt idx="1871">
                  <c:v>0.038667</c:v>
                </c:pt>
                <c:pt idx="1872">
                  <c:v>0.038654</c:v>
                </c:pt>
                <c:pt idx="1873">
                  <c:v>0.038641</c:v>
                </c:pt>
                <c:pt idx="1874">
                  <c:v>0.038627</c:v>
                </c:pt>
                <c:pt idx="1875">
                  <c:v>0.038614</c:v>
                </c:pt>
                <c:pt idx="1876">
                  <c:v>0.0386</c:v>
                </c:pt>
                <c:pt idx="1877">
                  <c:v>0.038587</c:v>
                </c:pt>
                <c:pt idx="1878">
                  <c:v>0.038574</c:v>
                </c:pt>
                <c:pt idx="1879">
                  <c:v>0.03856</c:v>
                </c:pt>
                <c:pt idx="1880">
                  <c:v>0.038547</c:v>
                </c:pt>
                <c:pt idx="1881">
                  <c:v>0.038534</c:v>
                </c:pt>
                <c:pt idx="1882">
                  <c:v>0.03852</c:v>
                </c:pt>
                <c:pt idx="1883">
                  <c:v>0.038507</c:v>
                </c:pt>
                <c:pt idx="1884">
                  <c:v>0.038494</c:v>
                </c:pt>
                <c:pt idx="1885">
                  <c:v>0.03848</c:v>
                </c:pt>
                <c:pt idx="1886">
                  <c:v>0.038467</c:v>
                </c:pt>
                <c:pt idx="1887">
                  <c:v>0.038454</c:v>
                </c:pt>
                <c:pt idx="1888">
                  <c:v>0.038441</c:v>
                </c:pt>
                <c:pt idx="1889">
                  <c:v>0.038427</c:v>
                </c:pt>
                <c:pt idx="1890">
                  <c:v>0.038414</c:v>
                </c:pt>
                <c:pt idx="1891">
                  <c:v>0.038401</c:v>
                </c:pt>
                <c:pt idx="1892">
                  <c:v>0.038388</c:v>
                </c:pt>
                <c:pt idx="1893">
                  <c:v>0.038374</c:v>
                </c:pt>
                <c:pt idx="1894">
                  <c:v>0.038361</c:v>
                </c:pt>
                <c:pt idx="1895">
                  <c:v>0.038348</c:v>
                </c:pt>
                <c:pt idx="1896">
                  <c:v>0.038335</c:v>
                </c:pt>
                <c:pt idx="1897">
                  <c:v>0.038322</c:v>
                </c:pt>
                <c:pt idx="1898">
                  <c:v>0.038308</c:v>
                </c:pt>
                <c:pt idx="1899">
                  <c:v>0.038295</c:v>
                </c:pt>
                <c:pt idx="1900">
                  <c:v>0.038282</c:v>
                </c:pt>
                <c:pt idx="1901">
                  <c:v>0.038269</c:v>
                </c:pt>
                <c:pt idx="1902">
                  <c:v>0.038256</c:v>
                </c:pt>
                <c:pt idx="1903">
                  <c:v>0.038243</c:v>
                </c:pt>
                <c:pt idx="1904">
                  <c:v>0.03823</c:v>
                </c:pt>
                <c:pt idx="1905">
                  <c:v>0.038216</c:v>
                </c:pt>
                <c:pt idx="1906">
                  <c:v>0.038203</c:v>
                </c:pt>
                <c:pt idx="1907">
                  <c:v>0.03819</c:v>
                </c:pt>
                <c:pt idx="1908">
                  <c:v>0.038177</c:v>
                </c:pt>
                <c:pt idx="1909">
                  <c:v>0.038164</c:v>
                </c:pt>
                <c:pt idx="1910">
                  <c:v>0.038151</c:v>
                </c:pt>
                <c:pt idx="1911">
                  <c:v>0.038138</c:v>
                </c:pt>
                <c:pt idx="1912">
                  <c:v>0.038125</c:v>
                </c:pt>
                <c:pt idx="1913">
                  <c:v>0.038112</c:v>
                </c:pt>
                <c:pt idx="1914">
                  <c:v>0.038099</c:v>
                </c:pt>
                <c:pt idx="1915">
                  <c:v>0.038086</c:v>
                </c:pt>
                <c:pt idx="1916">
                  <c:v>0.038073</c:v>
                </c:pt>
                <c:pt idx="1917">
                  <c:v>0.03806</c:v>
                </c:pt>
                <c:pt idx="1918">
                  <c:v>0.038047</c:v>
                </c:pt>
                <c:pt idx="1919">
                  <c:v>0.038034</c:v>
                </c:pt>
                <c:pt idx="1920">
                  <c:v>0.038021</c:v>
                </c:pt>
                <c:pt idx="1921">
                  <c:v>0.038008</c:v>
                </c:pt>
                <c:pt idx="1922">
                  <c:v>0.037995</c:v>
                </c:pt>
                <c:pt idx="1923">
                  <c:v>0.037982</c:v>
                </c:pt>
                <c:pt idx="1924">
                  <c:v>0.037969</c:v>
                </c:pt>
                <c:pt idx="1925">
                  <c:v>0.037956</c:v>
                </c:pt>
                <c:pt idx="1926">
                  <c:v>0.037943</c:v>
                </c:pt>
                <c:pt idx="1927">
                  <c:v>0.03793</c:v>
                </c:pt>
                <c:pt idx="1928">
                  <c:v>0.037917</c:v>
                </c:pt>
                <c:pt idx="1929">
                  <c:v>0.037904</c:v>
                </c:pt>
                <c:pt idx="1930">
                  <c:v>0.037892</c:v>
                </c:pt>
                <c:pt idx="1931">
                  <c:v>0.037879</c:v>
                </c:pt>
                <c:pt idx="1932">
                  <c:v>0.037866</c:v>
                </c:pt>
                <c:pt idx="1933">
                  <c:v>0.037853</c:v>
                </c:pt>
                <c:pt idx="1934">
                  <c:v>0.03784</c:v>
                </c:pt>
                <c:pt idx="1935">
                  <c:v>0.037827</c:v>
                </c:pt>
                <c:pt idx="1936">
                  <c:v>0.037814</c:v>
                </c:pt>
                <c:pt idx="1937">
                  <c:v>0.037802</c:v>
                </c:pt>
                <c:pt idx="1938">
                  <c:v>0.037789</c:v>
                </c:pt>
                <c:pt idx="1939">
                  <c:v>0.037776</c:v>
                </c:pt>
                <c:pt idx="1940">
                  <c:v>0.037763</c:v>
                </c:pt>
                <c:pt idx="1941">
                  <c:v>0.03775</c:v>
                </c:pt>
                <c:pt idx="1942">
                  <c:v>0.037737</c:v>
                </c:pt>
                <c:pt idx="1943">
                  <c:v>0.037725</c:v>
                </c:pt>
                <c:pt idx="1944">
                  <c:v>0.037712</c:v>
                </c:pt>
                <c:pt idx="1945">
                  <c:v>0.037699</c:v>
                </c:pt>
                <c:pt idx="1946">
                  <c:v>0.037686</c:v>
                </c:pt>
                <c:pt idx="1947">
                  <c:v>0.037674</c:v>
                </c:pt>
                <c:pt idx="1948">
                  <c:v>0.037661</c:v>
                </c:pt>
                <c:pt idx="1949">
                  <c:v>0.037648</c:v>
                </c:pt>
                <c:pt idx="1950">
                  <c:v>0.037635</c:v>
                </c:pt>
                <c:pt idx="1951">
                  <c:v>0.037623</c:v>
                </c:pt>
                <c:pt idx="1952">
                  <c:v>0.03761</c:v>
                </c:pt>
                <c:pt idx="1953">
                  <c:v>0.037597</c:v>
                </c:pt>
                <c:pt idx="1954">
                  <c:v>0.037585</c:v>
                </c:pt>
                <c:pt idx="1955">
                  <c:v>0.037572</c:v>
                </c:pt>
                <c:pt idx="1956">
                  <c:v>0.037559</c:v>
                </c:pt>
                <c:pt idx="1957">
                  <c:v>0.037547</c:v>
                </c:pt>
                <c:pt idx="1958">
                  <c:v>0.037534</c:v>
                </c:pt>
                <c:pt idx="1959">
                  <c:v>0.037521</c:v>
                </c:pt>
                <c:pt idx="1960">
                  <c:v>0.037509</c:v>
                </c:pt>
                <c:pt idx="1961">
                  <c:v>0.037496</c:v>
                </c:pt>
                <c:pt idx="1962">
                  <c:v>0.037483</c:v>
                </c:pt>
                <c:pt idx="1963">
                  <c:v>0.037471</c:v>
                </c:pt>
                <c:pt idx="1964">
                  <c:v>0.037458</c:v>
                </c:pt>
                <c:pt idx="1965">
                  <c:v>0.037446</c:v>
                </c:pt>
                <c:pt idx="1966">
                  <c:v>0.037433</c:v>
                </c:pt>
                <c:pt idx="1967">
                  <c:v>0.037421</c:v>
                </c:pt>
                <c:pt idx="1968">
                  <c:v>0.037408</c:v>
                </c:pt>
                <c:pt idx="1969">
                  <c:v>0.037395</c:v>
                </c:pt>
                <c:pt idx="1970">
                  <c:v>0.037383</c:v>
                </c:pt>
                <c:pt idx="1971">
                  <c:v>0.03737</c:v>
                </c:pt>
                <c:pt idx="1972">
                  <c:v>0.037358</c:v>
                </c:pt>
                <c:pt idx="1973">
                  <c:v>0.037345</c:v>
                </c:pt>
                <c:pt idx="1974">
                  <c:v>0.037333</c:v>
                </c:pt>
                <c:pt idx="1975">
                  <c:v>0.03732</c:v>
                </c:pt>
                <c:pt idx="1976">
                  <c:v>0.037308</c:v>
                </c:pt>
                <c:pt idx="1977">
                  <c:v>0.037295</c:v>
                </c:pt>
                <c:pt idx="1978">
                  <c:v>0.037283</c:v>
                </c:pt>
                <c:pt idx="1979">
                  <c:v>0.03727</c:v>
                </c:pt>
                <c:pt idx="1980">
                  <c:v>0.037258</c:v>
                </c:pt>
                <c:pt idx="1981">
                  <c:v>0.037245</c:v>
                </c:pt>
                <c:pt idx="1982">
                  <c:v>0.037233</c:v>
                </c:pt>
                <c:pt idx="1983">
                  <c:v>0.03722</c:v>
                </c:pt>
                <c:pt idx="1984">
                  <c:v>0.037208</c:v>
                </c:pt>
                <c:pt idx="1985">
                  <c:v>0.037196</c:v>
                </c:pt>
                <c:pt idx="1986">
                  <c:v>0.037183</c:v>
                </c:pt>
                <c:pt idx="1987">
                  <c:v>0.037171</c:v>
                </c:pt>
                <c:pt idx="1988">
                  <c:v>0.037158</c:v>
                </c:pt>
                <c:pt idx="1989">
                  <c:v>0.037146</c:v>
                </c:pt>
                <c:pt idx="1990">
                  <c:v>0.037134</c:v>
                </c:pt>
                <c:pt idx="1991">
                  <c:v>0.037121</c:v>
                </c:pt>
                <c:pt idx="1992">
                  <c:v>0.037109</c:v>
                </c:pt>
                <c:pt idx="1993">
                  <c:v>0.037096</c:v>
                </c:pt>
                <c:pt idx="1994">
                  <c:v>0.037084</c:v>
                </c:pt>
                <c:pt idx="1995">
                  <c:v>0.037072</c:v>
                </c:pt>
                <c:pt idx="1996">
                  <c:v>0.037059</c:v>
                </c:pt>
                <c:pt idx="1997">
                  <c:v>0.037047</c:v>
                </c:pt>
                <c:pt idx="1998">
                  <c:v>0.037035</c:v>
                </c:pt>
                <c:pt idx="1999">
                  <c:v>0.037022</c:v>
                </c:pt>
                <c:pt idx="2000">
                  <c:v>0.03701</c:v>
                </c:pt>
              </c:numCache>
            </c:numRef>
          </c:yVal>
          <c:smooth val="1"/>
        </c:ser>
        <c:dLbls>
          <c:showLegendKey val="0"/>
          <c:showVal val="0"/>
          <c:showCatName val="0"/>
          <c:showSerName val="0"/>
          <c:showPercent val="0"/>
          <c:showBubbleSize val="0"/>
        </c:dLbls>
        <c:axId val="2077188064"/>
        <c:axId val="2077189872"/>
      </c:scatterChart>
      <c:valAx>
        <c:axId val="2077188064"/>
        <c:scaling>
          <c:orientation val="minMax"/>
          <c:max val="3.0"/>
          <c:min val="1.0"/>
        </c:scaling>
        <c:delete val="0"/>
        <c:axPos val="b"/>
        <c:numFmt formatCode="General" sourceLinked="1"/>
        <c:majorTickMark val="in"/>
        <c:minorTickMark val="none"/>
        <c:tickLblPos val="nextTo"/>
        <c:spPr>
          <a:noFill/>
          <a:ln>
            <a:solidFill>
              <a:schemeClr val="tx1">
                <a:tint val="75000"/>
              </a:schemeClr>
            </a:solidFill>
          </a:ln>
        </c:spPr>
        <c:crossAx val="2077189872"/>
        <c:crosses val="autoZero"/>
        <c:crossBetween val="midCat"/>
      </c:valAx>
      <c:valAx>
        <c:axId val="2077189872"/>
        <c:scaling>
          <c:orientation val="minMax"/>
        </c:scaling>
        <c:delete val="0"/>
        <c:axPos val="l"/>
        <c:title>
          <c:tx>
            <c:rich>
              <a:bodyPr rot="0" vert="horz"/>
              <a:lstStyle/>
              <a:p>
                <a:pPr>
                  <a:defRPr sz="1400" i="1"/>
                </a:pPr>
                <a:r>
                  <a:rPr lang="en-US" sz="1400" i="1"/>
                  <a:t>R</a:t>
                </a:r>
              </a:p>
            </c:rich>
          </c:tx>
          <c:overlay val="0"/>
        </c:title>
        <c:numFmt formatCode="General" sourceLinked="1"/>
        <c:majorTickMark val="in"/>
        <c:minorTickMark val="none"/>
        <c:tickLblPos val="nextTo"/>
        <c:spPr>
          <a:ln/>
        </c:spPr>
        <c:crossAx val="2077188064"/>
        <c:crosses val="autoZero"/>
        <c:crossBetween val="midCat"/>
      </c:valAx>
    </c:plotArea>
    <c:legend>
      <c:legendPos val="r"/>
      <c:layout>
        <c:manualLayout>
          <c:xMode val="edge"/>
          <c:yMode val="edge"/>
          <c:x val="0.745033649639949"/>
          <c:y val="0.107978020933218"/>
          <c:w val="0.230796823473989"/>
          <c:h val="0.503960893122787"/>
        </c:manualLayout>
      </c:layout>
      <c:overlay val="0"/>
      <c:txPr>
        <a:bodyPr/>
        <a:lstStyle/>
        <a:p>
          <a:pPr>
            <a:defRPr sz="1000"/>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919072615923"/>
          <c:y val="0.0601851851851852"/>
          <c:w val="0.600178258967629"/>
          <c:h val="0.719668270632837"/>
        </c:manualLayout>
      </c:layout>
      <c:scatterChart>
        <c:scatterStyle val="smoothMarker"/>
        <c:varyColors val="0"/>
        <c:ser>
          <c:idx val="5"/>
          <c:order val="0"/>
          <c:tx>
            <c:strRef>
              <c:f>Sheet1!$A$7</c:f>
              <c:strCache>
                <c:ptCount val="1"/>
                <c:pt idx="0">
                  <c:v>(0.5,0,0.2)</c:v>
                </c:pt>
              </c:strCache>
            </c:strRef>
          </c:tx>
          <c:spPr>
            <a:ln w="12700">
              <a:solidFill>
                <a:schemeClr val="tx1"/>
              </a:solidFill>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Sheet1!$B$7:$BXZ$7</c:f>
              <c:numCache>
                <c:formatCode>General</c:formatCode>
                <c:ptCount val="2001"/>
                <c:pt idx="0">
                  <c:v>0.47356</c:v>
                </c:pt>
                <c:pt idx="1">
                  <c:v>0.47358</c:v>
                </c:pt>
                <c:pt idx="2">
                  <c:v>0.47359</c:v>
                </c:pt>
                <c:pt idx="3">
                  <c:v>0.4736</c:v>
                </c:pt>
                <c:pt idx="4">
                  <c:v>0.47361</c:v>
                </c:pt>
                <c:pt idx="5">
                  <c:v>0.47361</c:v>
                </c:pt>
                <c:pt idx="6">
                  <c:v>0.47361</c:v>
                </c:pt>
                <c:pt idx="7">
                  <c:v>0.47361</c:v>
                </c:pt>
                <c:pt idx="8">
                  <c:v>0.4736</c:v>
                </c:pt>
                <c:pt idx="9">
                  <c:v>0.47359</c:v>
                </c:pt>
                <c:pt idx="10">
                  <c:v>0.47357</c:v>
                </c:pt>
                <c:pt idx="11">
                  <c:v>0.47356</c:v>
                </c:pt>
                <c:pt idx="12">
                  <c:v>0.47353</c:v>
                </c:pt>
                <c:pt idx="13">
                  <c:v>0.47351</c:v>
                </c:pt>
                <c:pt idx="14">
                  <c:v>0.47348</c:v>
                </c:pt>
                <c:pt idx="15">
                  <c:v>0.47345</c:v>
                </c:pt>
                <c:pt idx="16">
                  <c:v>0.47342</c:v>
                </c:pt>
                <c:pt idx="17">
                  <c:v>0.47338</c:v>
                </c:pt>
                <c:pt idx="18">
                  <c:v>0.47334</c:v>
                </c:pt>
                <c:pt idx="19">
                  <c:v>0.47329</c:v>
                </c:pt>
                <c:pt idx="20">
                  <c:v>0.47325</c:v>
                </c:pt>
                <c:pt idx="21">
                  <c:v>0.4732</c:v>
                </c:pt>
                <c:pt idx="22">
                  <c:v>0.47314</c:v>
                </c:pt>
                <c:pt idx="23">
                  <c:v>0.47309</c:v>
                </c:pt>
                <c:pt idx="24">
                  <c:v>0.47303</c:v>
                </c:pt>
                <c:pt idx="25">
                  <c:v>0.47297</c:v>
                </c:pt>
                <c:pt idx="26">
                  <c:v>0.47291</c:v>
                </c:pt>
                <c:pt idx="27">
                  <c:v>0.47284</c:v>
                </c:pt>
                <c:pt idx="28">
                  <c:v>0.47277</c:v>
                </c:pt>
                <c:pt idx="29">
                  <c:v>0.4727</c:v>
                </c:pt>
                <c:pt idx="30">
                  <c:v>0.47262</c:v>
                </c:pt>
                <c:pt idx="31">
                  <c:v>0.47254</c:v>
                </c:pt>
                <c:pt idx="32">
                  <c:v>0.47246</c:v>
                </c:pt>
                <c:pt idx="33">
                  <c:v>0.47238</c:v>
                </c:pt>
                <c:pt idx="34">
                  <c:v>0.4723</c:v>
                </c:pt>
                <c:pt idx="35">
                  <c:v>0.47221</c:v>
                </c:pt>
                <c:pt idx="36">
                  <c:v>0.47212</c:v>
                </c:pt>
                <c:pt idx="37">
                  <c:v>0.47202</c:v>
                </c:pt>
                <c:pt idx="38">
                  <c:v>0.47193</c:v>
                </c:pt>
                <c:pt idx="39">
                  <c:v>0.47183</c:v>
                </c:pt>
                <c:pt idx="40">
                  <c:v>0.47173</c:v>
                </c:pt>
                <c:pt idx="41">
                  <c:v>0.47163</c:v>
                </c:pt>
                <c:pt idx="42">
                  <c:v>0.47152</c:v>
                </c:pt>
                <c:pt idx="43">
                  <c:v>0.47142</c:v>
                </c:pt>
                <c:pt idx="44">
                  <c:v>0.47131</c:v>
                </c:pt>
                <c:pt idx="45">
                  <c:v>0.4712</c:v>
                </c:pt>
                <c:pt idx="46">
                  <c:v>0.47108</c:v>
                </c:pt>
                <c:pt idx="47">
                  <c:v>0.47097</c:v>
                </c:pt>
                <c:pt idx="48">
                  <c:v>0.47085</c:v>
                </c:pt>
                <c:pt idx="49">
                  <c:v>0.47073</c:v>
                </c:pt>
                <c:pt idx="50">
                  <c:v>0.47061</c:v>
                </c:pt>
                <c:pt idx="51">
                  <c:v>0.47048</c:v>
                </c:pt>
                <c:pt idx="52">
                  <c:v>0.47035</c:v>
                </c:pt>
                <c:pt idx="53">
                  <c:v>0.47023</c:v>
                </c:pt>
                <c:pt idx="54">
                  <c:v>0.4701</c:v>
                </c:pt>
                <c:pt idx="55">
                  <c:v>0.46996</c:v>
                </c:pt>
                <c:pt idx="56">
                  <c:v>0.46983</c:v>
                </c:pt>
                <c:pt idx="57">
                  <c:v>0.46969</c:v>
                </c:pt>
                <c:pt idx="58">
                  <c:v>0.46955</c:v>
                </c:pt>
                <c:pt idx="59">
                  <c:v>0.46941</c:v>
                </c:pt>
                <c:pt idx="60">
                  <c:v>0.46927</c:v>
                </c:pt>
                <c:pt idx="61">
                  <c:v>0.46913</c:v>
                </c:pt>
                <c:pt idx="62">
                  <c:v>0.46898</c:v>
                </c:pt>
                <c:pt idx="63">
                  <c:v>0.46884</c:v>
                </c:pt>
                <c:pt idx="64">
                  <c:v>0.46869</c:v>
                </c:pt>
                <c:pt idx="65">
                  <c:v>0.46854</c:v>
                </c:pt>
                <c:pt idx="66">
                  <c:v>0.46838</c:v>
                </c:pt>
                <c:pt idx="67">
                  <c:v>0.46823</c:v>
                </c:pt>
                <c:pt idx="68">
                  <c:v>0.46807</c:v>
                </c:pt>
                <c:pt idx="69">
                  <c:v>0.46792</c:v>
                </c:pt>
                <c:pt idx="70">
                  <c:v>0.46776</c:v>
                </c:pt>
                <c:pt idx="71">
                  <c:v>0.4676</c:v>
                </c:pt>
                <c:pt idx="72">
                  <c:v>0.46743</c:v>
                </c:pt>
                <c:pt idx="73">
                  <c:v>0.46727</c:v>
                </c:pt>
                <c:pt idx="74">
                  <c:v>0.46711</c:v>
                </c:pt>
                <c:pt idx="75">
                  <c:v>0.46694</c:v>
                </c:pt>
                <c:pt idx="76">
                  <c:v>0.46677</c:v>
                </c:pt>
                <c:pt idx="77">
                  <c:v>0.4666</c:v>
                </c:pt>
                <c:pt idx="78">
                  <c:v>0.46643</c:v>
                </c:pt>
                <c:pt idx="79">
                  <c:v>0.46626</c:v>
                </c:pt>
                <c:pt idx="80">
                  <c:v>0.46608</c:v>
                </c:pt>
                <c:pt idx="81">
                  <c:v>0.4659</c:v>
                </c:pt>
                <c:pt idx="82">
                  <c:v>0.46573</c:v>
                </c:pt>
                <c:pt idx="83">
                  <c:v>0.46555</c:v>
                </c:pt>
                <c:pt idx="84">
                  <c:v>0.46537</c:v>
                </c:pt>
                <c:pt idx="85">
                  <c:v>0.46519</c:v>
                </c:pt>
                <c:pt idx="86">
                  <c:v>0.46501</c:v>
                </c:pt>
                <c:pt idx="87">
                  <c:v>0.46482</c:v>
                </c:pt>
                <c:pt idx="88">
                  <c:v>0.46464</c:v>
                </c:pt>
                <c:pt idx="89">
                  <c:v>0.46445</c:v>
                </c:pt>
                <c:pt idx="90">
                  <c:v>0.46426</c:v>
                </c:pt>
                <c:pt idx="91">
                  <c:v>0.46407</c:v>
                </c:pt>
                <c:pt idx="92">
                  <c:v>0.46388</c:v>
                </c:pt>
                <c:pt idx="93">
                  <c:v>0.46369</c:v>
                </c:pt>
                <c:pt idx="94">
                  <c:v>0.4635</c:v>
                </c:pt>
                <c:pt idx="95">
                  <c:v>0.4633</c:v>
                </c:pt>
                <c:pt idx="96">
                  <c:v>0.46311</c:v>
                </c:pt>
                <c:pt idx="97">
                  <c:v>0.46291</c:v>
                </c:pt>
                <c:pt idx="98">
                  <c:v>0.46272</c:v>
                </c:pt>
                <c:pt idx="99">
                  <c:v>0.46252</c:v>
                </c:pt>
                <c:pt idx="100">
                  <c:v>0.46232</c:v>
                </c:pt>
                <c:pt idx="101">
                  <c:v>0.46212</c:v>
                </c:pt>
                <c:pt idx="102">
                  <c:v>0.46192</c:v>
                </c:pt>
                <c:pt idx="103">
                  <c:v>0.46171</c:v>
                </c:pt>
                <c:pt idx="104">
                  <c:v>0.46151</c:v>
                </c:pt>
                <c:pt idx="105">
                  <c:v>0.4613</c:v>
                </c:pt>
                <c:pt idx="106">
                  <c:v>0.4611</c:v>
                </c:pt>
                <c:pt idx="107">
                  <c:v>0.46089</c:v>
                </c:pt>
                <c:pt idx="108">
                  <c:v>0.46068</c:v>
                </c:pt>
                <c:pt idx="109">
                  <c:v>0.46048</c:v>
                </c:pt>
                <c:pt idx="110">
                  <c:v>0.46027</c:v>
                </c:pt>
                <c:pt idx="111">
                  <c:v>0.46005</c:v>
                </c:pt>
                <c:pt idx="112">
                  <c:v>0.45984</c:v>
                </c:pt>
                <c:pt idx="113">
                  <c:v>0.45963</c:v>
                </c:pt>
                <c:pt idx="114">
                  <c:v>0.45942</c:v>
                </c:pt>
                <c:pt idx="115">
                  <c:v>0.4592</c:v>
                </c:pt>
                <c:pt idx="116">
                  <c:v>0.45899</c:v>
                </c:pt>
                <c:pt idx="117">
                  <c:v>0.45877</c:v>
                </c:pt>
                <c:pt idx="118">
                  <c:v>0.45855</c:v>
                </c:pt>
                <c:pt idx="119">
                  <c:v>0.45834</c:v>
                </c:pt>
                <c:pt idx="120">
                  <c:v>0.45812</c:v>
                </c:pt>
                <c:pt idx="121">
                  <c:v>0.4579</c:v>
                </c:pt>
                <c:pt idx="122">
                  <c:v>0.45768</c:v>
                </c:pt>
                <c:pt idx="123">
                  <c:v>0.45746</c:v>
                </c:pt>
                <c:pt idx="124">
                  <c:v>0.45723</c:v>
                </c:pt>
                <c:pt idx="125">
                  <c:v>0.45701</c:v>
                </c:pt>
                <c:pt idx="126">
                  <c:v>0.45679</c:v>
                </c:pt>
                <c:pt idx="127">
                  <c:v>0.45656</c:v>
                </c:pt>
                <c:pt idx="128">
                  <c:v>0.45634</c:v>
                </c:pt>
                <c:pt idx="129">
                  <c:v>0.45611</c:v>
                </c:pt>
                <c:pt idx="130">
                  <c:v>0.45589</c:v>
                </c:pt>
                <c:pt idx="131">
                  <c:v>0.45566</c:v>
                </c:pt>
                <c:pt idx="132">
                  <c:v>0.45543</c:v>
                </c:pt>
                <c:pt idx="133">
                  <c:v>0.4552</c:v>
                </c:pt>
                <c:pt idx="134">
                  <c:v>0.45497</c:v>
                </c:pt>
                <c:pt idx="135">
                  <c:v>0.45474</c:v>
                </c:pt>
                <c:pt idx="136">
                  <c:v>0.45451</c:v>
                </c:pt>
                <c:pt idx="137">
                  <c:v>0.45428</c:v>
                </c:pt>
                <c:pt idx="138">
                  <c:v>0.45405</c:v>
                </c:pt>
                <c:pt idx="139">
                  <c:v>0.45382</c:v>
                </c:pt>
                <c:pt idx="140">
                  <c:v>0.45358</c:v>
                </c:pt>
                <c:pt idx="141">
                  <c:v>0.45335</c:v>
                </c:pt>
                <c:pt idx="142">
                  <c:v>0.45312</c:v>
                </c:pt>
                <c:pt idx="143">
                  <c:v>0.45288</c:v>
                </c:pt>
                <c:pt idx="144">
                  <c:v>0.45264</c:v>
                </c:pt>
                <c:pt idx="145">
                  <c:v>0.45241</c:v>
                </c:pt>
                <c:pt idx="146">
                  <c:v>0.45217</c:v>
                </c:pt>
                <c:pt idx="147">
                  <c:v>0.45193</c:v>
                </c:pt>
                <c:pt idx="148">
                  <c:v>0.4517</c:v>
                </c:pt>
                <c:pt idx="149">
                  <c:v>0.45146</c:v>
                </c:pt>
                <c:pt idx="150">
                  <c:v>0.45122</c:v>
                </c:pt>
                <c:pt idx="151">
                  <c:v>0.45098</c:v>
                </c:pt>
                <c:pt idx="152">
                  <c:v>0.45074</c:v>
                </c:pt>
                <c:pt idx="153">
                  <c:v>0.4505</c:v>
                </c:pt>
                <c:pt idx="154">
                  <c:v>0.45026</c:v>
                </c:pt>
                <c:pt idx="155">
                  <c:v>0.45002</c:v>
                </c:pt>
                <c:pt idx="156">
                  <c:v>0.44977</c:v>
                </c:pt>
                <c:pt idx="157">
                  <c:v>0.44953</c:v>
                </c:pt>
                <c:pt idx="158">
                  <c:v>0.44929</c:v>
                </c:pt>
                <c:pt idx="159">
                  <c:v>0.44905</c:v>
                </c:pt>
                <c:pt idx="160">
                  <c:v>0.4488</c:v>
                </c:pt>
                <c:pt idx="161">
                  <c:v>0.44856</c:v>
                </c:pt>
                <c:pt idx="162">
                  <c:v>0.44831</c:v>
                </c:pt>
                <c:pt idx="163">
                  <c:v>0.44807</c:v>
                </c:pt>
                <c:pt idx="164">
                  <c:v>0.44782</c:v>
                </c:pt>
                <c:pt idx="165">
                  <c:v>0.44758</c:v>
                </c:pt>
                <c:pt idx="166">
                  <c:v>0.44733</c:v>
                </c:pt>
                <c:pt idx="167">
                  <c:v>0.44708</c:v>
                </c:pt>
                <c:pt idx="168">
                  <c:v>0.44683</c:v>
                </c:pt>
                <c:pt idx="169">
                  <c:v>0.44659</c:v>
                </c:pt>
                <c:pt idx="170">
                  <c:v>0.44634</c:v>
                </c:pt>
                <c:pt idx="171">
                  <c:v>0.44609</c:v>
                </c:pt>
                <c:pt idx="172">
                  <c:v>0.44584</c:v>
                </c:pt>
                <c:pt idx="173">
                  <c:v>0.44559</c:v>
                </c:pt>
                <c:pt idx="174">
                  <c:v>0.44534</c:v>
                </c:pt>
                <c:pt idx="175">
                  <c:v>0.44509</c:v>
                </c:pt>
                <c:pt idx="176">
                  <c:v>0.44484</c:v>
                </c:pt>
                <c:pt idx="177">
                  <c:v>0.44459</c:v>
                </c:pt>
                <c:pt idx="178">
                  <c:v>0.44434</c:v>
                </c:pt>
                <c:pt idx="179">
                  <c:v>0.44409</c:v>
                </c:pt>
                <c:pt idx="180">
                  <c:v>0.44384</c:v>
                </c:pt>
                <c:pt idx="181">
                  <c:v>0.44359</c:v>
                </c:pt>
                <c:pt idx="182">
                  <c:v>0.44333</c:v>
                </c:pt>
                <c:pt idx="183">
                  <c:v>0.44308</c:v>
                </c:pt>
                <c:pt idx="184">
                  <c:v>0.44283</c:v>
                </c:pt>
                <c:pt idx="185">
                  <c:v>0.44258</c:v>
                </c:pt>
                <c:pt idx="186">
                  <c:v>0.44232</c:v>
                </c:pt>
                <c:pt idx="187">
                  <c:v>0.44207</c:v>
                </c:pt>
                <c:pt idx="188">
                  <c:v>0.44182</c:v>
                </c:pt>
                <c:pt idx="189">
                  <c:v>0.44156</c:v>
                </c:pt>
                <c:pt idx="190">
                  <c:v>0.44131</c:v>
                </c:pt>
                <c:pt idx="191">
                  <c:v>0.44105</c:v>
                </c:pt>
                <c:pt idx="192">
                  <c:v>0.4408</c:v>
                </c:pt>
                <c:pt idx="193">
                  <c:v>0.44054</c:v>
                </c:pt>
                <c:pt idx="194">
                  <c:v>0.44029</c:v>
                </c:pt>
                <c:pt idx="195">
                  <c:v>0.44003</c:v>
                </c:pt>
                <c:pt idx="196">
                  <c:v>0.43978</c:v>
                </c:pt>
                <c:pt idx="197">
                  <c:v>0.43952</c:v>
                </c:pt>
                <c:pt idx="198">
                  <c:v>0.43926</c:v>
                </c:pt>
                <c:pt idx="199">
                  <c:v>0.43901</c:v>
                </c:pt>
                <c:pt idx="200">
                  <c:v>0.43875</c:v>
                </c:pt>
                <c:pt idx="201">
                  <c:v>0.43849</c:v>
                </c:pt>
                <c:pt idx="202">
                  <c:v>0.43824</c:v>
                </c:pt>
                <c:pt idx="203">
                  <c:v>0.43798</c:v>
                </c:pt>
                <c:pt idx="204">
                  <c:v>0.43772</c:v>
                </c:pt>
                <c:pt idx="205">
                  <c:v>0.43746</c:v>
                </c:pt>
                <c:pt idx="206">
                  <c:v>0.43721</c:v>
                </c:pt>
                <c:pt idx="207">
                  <c:v>0.43695</c:v>
                </c:pt>
                <c:pt idx="208">
                  <c:v>0.43669</c:v>
                </c:pt>
                <c:pt idx="209">
                  <c:v>0.43643</c:v>
                </c:pt>
                <c:pt idx="210">
                  <c:v>0.43617</c:v>
                </c:pt>
                <c:pt idx="211">
                  <c:v>0.43591</c:v>
                </c:pt>
                <c:pt idx="212">
                  <c:v>0.43566</c:v>
                </c:pt>
                <c:pt idx="213">
                  <c:v>0.4354</c:v>
                </c:pt>
                <c:pt idx="214">
                  <c:v>0.43514</c:v>
                </c:pt>
                <c:pt idx="215">
                  <c:v>0.43488</c:v>
                </c:pt>
                <c:pt idx="216">
                  <c:v>0.43462</c:v>
                </c:pt>
                <c:pt idx="217">
                  <c:v>0.43436</c:v>
                </c:pt>
                <c:pt idx="218">
                  <c:v>0.4341</c:v>
                </c:pt>
                <c:pt idx="219">
                  <c:v>0.43384</c:v>
                </c:pt>
                <c:pt idx="220">
                  <c:v>0.43358</c:v>
                </c:pt>
                <c:pt idx="221">
                  <c:v>0.43332</c:v>
                </c:pt>
                <c:pt idx="222">
                  <c:v>0.43306</c:v>
                </c:pt>
                <c:pt idx="223">
                  <c:v>0.4328</c:v>
                </c:pt>
                <c:pt idx="224">
                  <c:v>0.43254</c:v>
                </c:pt>
                <c:pt idx="225">
                  <c:v>0.43228</c:v>
                </c:pt>
                <c:pt idx="226">
                  <c:v>0.43202</c:v>
                </c:pt>
                <c:pt idx="227">
                  <c:v>0.43176</c:v>
                </c:pt>
                <c:pt idx="228">
                  <c:v>0.4315</c:v>
                </c:pt>
                <c:pt idx="229">
                  <c:v>0.43124</c:v>
                </c:pt>
                <c:pt idx="230">
                  <c:v>0.43098</c:v>
                </c:pt>
                <c:pt idx="231">
                  <c:v>0.43072</c:v>
                </c:pt>
                <c:pt idx="232">
                  <c:v>0.43046</c:v>
                </c:pt>
                <c:pt idx="233">
                  <c:v>0.43019</c:v>
                </c:pt>
                <c:pt idx="234">
                  <c:v>0.42993</c:v>
                </c:pt>
                <c:pt idx="235">
                  <c:v>0.42967</c:v>
                </c:pt>
                <c:pt idx="236">
                  <c:v>0.42941</c:v>
                </c:pt>
                <c:pt idx="237">
                  <c:v>0.42915</c:v>
                </c:pt>
                <c:pt idx="238">
                  <c:v>0.42889</c:v>
                </c:pt>
                <c:pt idx="239">
                  <c:v>0.42863</c:v>
                </c:pt>
                <c:pt idx="240">
                  <c:v>0.42837</c:v>
                </c:pt>
                <c:pt idx="241">
                  <c:v>0.4281</c:v>
                </c:pt>
                <c:pt idx="242">
                  <c:v>0.42784</c:v>
                </c:pt>
                <c:pt idx="243">
                  <c:v>0.42758</c:v>
                </c:pt>
                <c:pt idx="244">
                  <c:v>0.42732</c:v>
                </c:pt>
                <c:pt idx="245">
                  <c:v>0.42706</c:v>
                </c:pt>
                <c:pt idx="246">
                  <c:v>0.4268</c:v>
                </c:pt>
                <c:pt idx="247">
                  <c:v>0.42654</c:v>
                </c:pt>
                <c:pt idx="248">
                  <c:v>0.42627</c:v>
                </c:pt>
                <c:pt idx="249">
                  <c:v>0.42601</c:v>
                </c:pt>
                <c:pt idx="250">
                  <c:v>0.42575</c:v>
                </c:pt>
                <c:pt idx="251">
                  <c:v>0.42549</c:v>
                </c:pt>
                <c:pt idx="252">
                  <c:v>0.42523</c:v>
                </c:pt>
                <c:pt idx="253">
                  <c:v>0.42497</c:v>
                </c:pt>
                <c:pt idx="254">
                  <c:v>0.4247</c:v>
                </c:pt>
                <c:pt idx="255">
                  <c:v>0.42444</c:v>
                </c:pt>
                <c:pt idx="256">
                  <c:v>0.42418</c:v>
                </c:pt>
                <c:pt idx="257">
                  <c:v>0.42392</c:v>
                </c:pt>
                <c:pt idx="258">
                  <c:v>0.42366</c:v>
                </c:pt>
                <c:pt idx="259">
                  <c:v>0.4234</c:v>
                </c:pt>
                <c:pt idx="260">
                  <c:v>0.42313</c:v>
                </c:pt>
                <c:pt idx="261">
                  <c:v>0.42287</c:v>
                </c:pt>
                <c:pt idx="262">
                  <c:v>0.42261</c:v>
                </c:pt>
                <c:pt idx="263">
                  <c:v>0.42235</c:v>
                </c:pt>
                <c:pt idx="264">
                  <c:v>0.42209</c:v>
                </c:pt>
                <c:pt idx="265">
                  <c:v>0.42183</c:v>
                </c:pt>
                <c:pt idx="266">
                  <c:v>0.42156</c:v>
                </c:pt>
                <c:pt idx="267">
                  <c:v>0.4213</c:v>
                </c:pt>
                <c:pt idx="268">
                  <c:v>0.42104</c:v>
                </c:pt>
                <c:pt idx="269">
                  <c:v>0.42078</c:v>
                </c:pt>
                <c:pt idx="270">
                  <c:v>0.42052</c:v>
                </c:pt>
                <c:pt idx="271">
                  <c:v>0.42026</c:v>
                </c:pt>
                <c:pt idx="272">
                  <c:v>0.42</c:v>
                </c:pt>
                <c:pt idx="273">
                  <c:v>0.41974</c:v>
                </c:pt>
                <c:pt idx="274">
                  <c:v>0.41947</c:v>
                </c:pt>
                <c:pt idx="275">
                  <c:v>0.41921</c:v>
                </c:pt>
                <c:pt idx="276">
                  <c:v>0.41895</c:v>
                </c:pt>
                <c:pt idx="277">
                  <c:v>0.41869</c:v>
                </c:pt>
                <c:pt idx="278">
                  <c:v>0.41843</c:v>
                </c:pt>
                <c:pt idx="279">
                  <c:v>0.41817</c:v>
                </c:pt>
                <c:pt idx="280">
                  <c:v>0.41791</c:v>
                </c:pt>
                <c:pt idx="281">
                  <c:v>0.41765</c:v>
                </c:pt>
                <c:pt idx="282">
                  <c:v>0.41739</c:v>
                </c:pt>
                <c:pt idx="283">
                  <c:v>0.41713</c:v>
                </c:pt>
                <c:pt idx="284">
                  <c:v>0.41687</c:v>
                </c:pt>
                <c:pt idx="285">
                  <c:v>0.41661</c:v>
                </c:pt>
                <c:pt idx="286">
                  <c:v>0.41635</c:v>
                </c:pt>
                <c:pt idx="287">
                  <c:v>0.41608</c:v>
                </c:pt>
                <c:pt idx="288">
                  <c:v>0.41582</c:v>
                </c:pt>
                <c:pt idx="289">
                  <c:v>0.41556</c:v>
                </c:pt>
                <c:pt idx="290">
                  <c:v>0.4153</c:v>
                </c:pt>
                <c:pt idx="291">
                  <c:v>0.41504</c:v>
                </c:pt>
                <c:pt idx="292">
                  <c:v>0.41478</c:v>
                </c:pt>
                <c:pt idx="293">
                  <c:v>0.41452</c:v>
                </c:pt>
                <c:pt idx="294">
                  <c:v>0.41426</c:v>
                </c:pt>
                <c:pt idx="295">
                  <c:v>0.414</c:v>
                </c:pt>
                <c:pt idx="296">
                  <c:v>0.41375</c:v>
                </c:pt>
                <c:pt idx="297">
                  <c:v>0.41349</c:v>
                </c:pt>
                <c:pt idx="298">
                  <c:v>0.41323</c:v>
                </c:pt>
                <c:pt idx="299">
                  <c:v>0.41297</c:v>
                </c:pt>
                <c:pt idx="300">
                  <c:v>0.41271</c:v>
                </c:pt>
                <c:pt idx="301">
                  <c:v>0.41245</c:v>
                </c:pt>
                <c:pt idx="302">
                  <c:v>0.41219</c:v>
                </c:pt>
                <c:pt idx="303">
                  <c:v>0.41193</c:v>
                </c:pt>
                <c:pt idx="304">
                  <c:v>0.41167</c:v>
                </c:pt>
                <c:pt idx="305">
                  <c:v>0.41141</c:v>
                </c:pt>
                <c:pt idx="306">
                  <c:v>0.41115</c:v>
                </c:pt>
                <c:pt idx="307">
                  <c:v>0.4109</c:v>
                </c:pt>
                <c:pt idx="308">
                  <c:v>0.41064</c:v>
                </c:pt>
                <c:pt idx="309">
                  <c:v>0.41038</c:v>
                </c:pt>
                <c:pt idx="310">
                  <c:v>0.41012</c:v>
                </c:pt>
                <c:pt idx="311">
                  <c:v>0.40986</c:v>
                </c:pt>
                <c:pt idx="312">
                  <c:v>0.40961</c:v>
                </c:pt>
                <c:pt idx="313">
                  <c:v>0.40935</c:v>
                </c:pt>
                <c:pt idx="314">
                  <c:v>0.40909</c:v>
                </c:pt>
                <c:pt idx="315">
                  <c:v>0.40883</c:v>
                </c:pt>
                <c:pt idx="316">
                  <c:v>0.40858</c:v>
                </c:pt>
                <c:pt idx="317">
                  <c:v>0.40832</c:v>
                </c:pt>
                <c:pt idx="318">
                  <c:v>0.40806</c:v>
                </c:pt>
                <c:pt idx="319">
                  <c:v>0.4078</c:v>
                </c:pt>
                <c:pt idx="320">
                  <c:v>0.40755</c:v>
                </c:pt>
                <c:pt idx="321">
                  <c:v>0.40729</c:v>
                </c:pt>
                <c:pt idx="322">
                  <c:v>0.40703</c:v>
                </c:pt>
                <c:pt idx="323">
                  <c:v>0.40678</c:v>
                </c:pt>
                <c:pt idx="324">
                  <c:v>0.40652</c:v>
                </c:pt>
                <c:pt idx="325">
                  <c:v>0.40626</c:v>
                </c:pt>
                <c:pt idx="326">
                  <c:v>0.40601</c:v>
                </c:pt>
                <c:pt idx="327">
                  <c:v>0.40575</c:v>
                </c:pt>
                <c:pt idx="328">
                  <c:v>0.4055</c:v>
                </c:pt>
                <c:pt idx="329">
                  <c:v>0.40524</c:v>
                </c:pt>
                <c:pt idx="330">
                  <c:v>0.40498</c:v>
                </c:pt>
                <c:pt idx="331">
                  <c:v>0.40473</c:v>
                </c:pt>
                <c:pt idx="332">
                  <c:v>0.40447</c:v>
                </c:pt>
                <c:pt idx="333">
                  <c:v>0.40422</c:v>
                </c:pt>
                <c:pt idx="334">
                  <c:v>0.40396</c:v>
                </c:pt>
                <c:pt idx="335">
                  <c:v>0.40371</c:v>
                </c:pt>
                <c:pt idx="336">
                  <c:v>0.40345</c:v>
                </c:pt>
                <c:pt idx="337">
                  <c:v>0.4032</c:v>
                </c:pt>
                <c:pt idx="338">
                  <c:v>0.40295</c:v>
                </c:pt>
                <c:pt idx="339">
                  <c:v>0.40269</c:v>
                </c:pt>
                <c:pt idx="340">
                  <c:v>0.40244</c:v>
                </c:pt>
                <c:pt idx="341">
                  <c:v>0.40218</c:v>
                </c:pt>
                <c:pt idx="342">
                  <c:v>0.40193</c:v>
                </c:pt>
                <c:pt idx="343">
                  <c:v>0.40168</c:v>
                </c:pt>
                <c:pt idx="344">
                  <c:v>0.40142</c:v>
                </c:pt>
                <c:pt idx="345">
                  <c:v>0.40117</c:v>
                </c:pt>
                <c:pt idx="346">
                  <c:v>0.40092</c:v>
                </c:pt>
                <c:pt idx="347">
                  <c:v>0.40066</c:v>
                </c:pt>
                <c:pt idx="348">
                  <c:v>0.40041</c:v>
                </c:pt>
                <c:pt idx="349">
                  <c:v>0.40016</c:v>
                </c:pt>
                <c:pt idx="350">
                  <c:v>0.3999</c:v>
                </c:pt>
                <c:pt idx="351">
                  <c:v>0.39965</c:v>
                </c:pt>
                <c:pt idx="352">
                  <c:v>0.3994</c:v>
                </c:pt>
                <c:pt idx="353">
                  <c:v>0.39915</c:v>
                </c:pt>
                <c:pt idx="354">
                  <c:v>0.3989</c:v>
                </c:pt>
                <c:pt idx="355">
                  <c:v>0.39864</c:v>
                </c:pt>
                <c:pt idx="356">
                  <c:v>0.39839</c:v>
                </c:pt>
                <c:pt idx="357">
                  <c:v>0.39814</c:v>
                </c:pt>
                <c:pt idx="358">
                  <c:v>0.39789</c:v>
                </c:pt>
                <c:pt idx="359">
                  <c:v>0.39764</c:v>
                </c:pt>
                <c:pt idx="360">
                  <c:v>0.39739</c:v>
                </c:pt>
                <c:pt idx="361">
                  <c:v>0.39714</c:v>
                </c:pt>
                <c:pt idx="362">
                  <c:v>0.39689</c:v>
                </c:pt>
                <c:pt idx="363">
                  <c:v>0.39664</c:v>
                </c:pt>
                <c:pt idx="364">
                  <c:v>0.39639</c:v>
                </c:pt>
                <c:pt idx="365">
                  <c:v>0.39614</c:v>
                </c:pt>
                <c:pt idx="366">
                  <c:v>0.39589</c:v>
                </c:pt>
                <c:pt idx="367">
                  <c:v>0.39564</c:v>
                </c:pt>
                <c:pt idx="368">
                  <c:v>0.39539</c:v>
                </c:pt>
                <c:pt idx="369">
                  <c:v>0.39514</c:v>
                </c:pt>
                <c:pt idx="370">
                  <c:v>0.39489</c:v>
                </c:pt>
                <c:pt idx="371">
                  <c:v>0.39464</c:v>
                </c:pt>
                <c:pt idx="372">
                  <c:v>0.39439</c:v>
                </c:pt>
                <c:pt idx="373">
                  <c:v>0.39414</c:v>
                </c:pt>
                <c:pt idx="374">
                  <c:v>0.39389</c:v>
                </c:pt>
                <c:pt idx="375">
                  <c:v>0.39365</c:v>
                </c:pt>
                <c:pt idx="376">
                  <c:v>0.3934</c:v>
                </c:pt>
                <c:pt idx="377">
                  <c:v>0.39315</c:v>
                </c:pt>
                <c:pt idx="378">
                  <c:v>0.3929</c:v>
                </c:pt>
                <c:pt idx="379">
                  <c:v>0.39265</c:v>
                </c:pt>
                <c:pt idx="380">
                  <c:v>0.39241</c:v>
                </c:pt>
                <c:pt idx="381">
                  <c:v>0.39216</c:v>
                </c:pt>
                <c:pt idx="382">
                  <c:v>0.39191</c:v>
                </c:pt>
                <c:pt idx="383">
                  <c:v>0.39167</c:v>
                </c:pt>
                <c:pt idx="384">
                  <c:v>0.39142</c:v>
                </c:pt>
                <c:pt idx="385">
                  <c:v>0.39117</c:v>
                </c:pt>
                <c:pt idx="386">
                  <c:v>0.39093</c:v>
                </c:pt>
                <c:pt idx="387">
                  <c:v>0.39068</c:v>
                </c:pt>
                <c:pt idx="388">
                  <c:v>0.39044</c:v>
                </c:pt>
                <c:pt idx="389">
                  <c:v>0.39019</c:v>
                </c:pt>
                <c:pt idx="390">
                  <c:v>0.38994</c:v>
                </c:pt>
                <c:pt idx="391">
                  <c:v>0.3897</c:v>
                </c:pt>
                <c:pt idx="392">
                  <c:v>0.38945</c:v>
                </c:pt>
                <c:pt idx="393">
                  <c:v>0.38921</c:v>
                </c:pt>
                <c:pt idx="394">
                  <c:v>0.38896</c:v>
                </c:pt>
                <c:pt idx="395">
                  <c:v>0.38872</c:v>
                </c:pt>
                <c:pt idx="396">
                  <c:v>0.38848</c:v>
                </c:pt>
                <c:pt idx="397">
                  <c:v>0.38823</c:v>
                </c:pt>
                <c:pt idx="398">
                  <c:v>0.38799</c:v>
                </c:pt>
                <c:pt idx="399">
                  <c:v>0.38774</c:v>
                </c:pt>
                <c:pt idx="400">
                  <c:v>0.3875</c:v>
                </c:pt>
                <c:pt idx="401">
                  <c:v>0.38726</c:v>
                </c:pt>
                <c:pt idx="402">
                  <c:v>0.38701</c:v>
                </c:pt>
                <c:pt idx="403">
                  <c:v>0.38677</c:v>
                </c:pt>
                <c:pt idx="404">
                  <c:v>0.38653</c:v>
                </c:pt>
                <c:pt idx="405">
                  <c:v>0.38628</c:v>
                </c:pt>
                <c:pt idx="406">
                  <c:v>0.38604</c:v>
                </c:pt>
                <c:pt idx="407">
                  <c:v>0.3858</c:v>
                </c:pt>
                <c:pt idx="408">
                  <c:v>0.38556</c:v>
                </c:pt>
                <c:pt idx="409">
                  <c:v>0.38532</c:v>
                </c:pt>
                <c:pt idx="410">
                  <c:v>0.38507</c:v>
                </c:pt>
                <c:pt idx="411">
                  <c:v>0.38483</c:v>
                </c:pt>
                <c:pt idx="412">
                  <c:v>0.38459</c:v>
                </c:pt>
                <c:pt idx="413">
                  <c:v>0.38435</c:v>
                </c:pt>
                <c:pt idx="414">
                  <c:v>0.38411</c:v>
                </c:pt>
                <c:pt idx="415">
                  <c:v>0.38387</c:v>
                </c:pt>
                <c:pt idx="416">
                  <c:v>0.38363</c:v>
                </c:pt>
                <c:pt idx="417">
                  <c:v>0.38339</c:v>
                </c:pt>
                <c:pt idx="418">
                  <c:v>0.38315</c:v>
                </c:pt>
                <c:pt idx="419">
                  <c:v>0.38291</c:v>
                </c:pt>
                <c:pt idx="420">
                  <c:v>0.38267</c:v>
                </c:pt>
                <c:pt idx="421">
                  <c:v>0.38243</c:v>
                </c:pt>
                <c:pt idx="422">
                  <c:v>0.38219</c:v>
                </c:pt>
                <c:pt idx="423">
                  <c:v>0.38195</c:v>
                </c:pt>
                <c:pt idx="424">
                  <c:v>0.38171</c:v>
                </c:pt>
                <c:pt idx="425">
                  <c:v>0.38148</c:v>
                </c:pt>
                <c:pt idx="426">
                  <c:v>0.38124</c:v>
                </c:pt>
                <c:pt idx="427">
                  <c:v>0.381</c:v>
                </c:pt>
                <c:pt idx="428">
                  <c:v>0.38076</c:v>
                </c:pt>
                <c:pt idx="429">
                  <c:v>0.38052</c:v>
                </c:pt>
                <c:pt idx="430">
                  <c:v>0.38029</c:v>
                </c:pt>
                <c:pt idx="431">
                  <c:v>0.38005</c:v>
                </c:pt>
                <c:pt idx="432">
                  <c:v>0.37981</c:v>
                </c:pt>
                <c:pt idx="433">
                  <c:v>0.37957</c:v>
                </c:pt>
                <c:pt idx="434">
                  <c:v>0.37934</c:v>
                </c:pt>
                <c:pt idx="435">
                  <c:v>0.3791</c:v>
                </c:pt>
                <c:pt idx="436">
                  <c:v>0.37886</c:v>
                </c:pt>
                <c:pt idx="437">
                  <c:v>0.37863</c:v>
                </c:pt>
                <c:pt idx="438">
                  <c:v>0.37839</c:v>
                </c:pt>
                <c:pt idx="439">
                  <c:v>0.37816</c:v>
                </c:pt>
                <c:pt idx="440">
                  <c:v>0.37792</c:v>
                </c:pt>
                <c:pt idx="441">
                  <c:v>0.37769</c:v>
                </c:pt>
                <c:pt idx="442">
                  <c:v>0.37745</c:v>
                </c:pt>
                <c:pt idx="443">
                  <c:v>0.37722</c:v>
                </c:pt>
                <c:pt idx="444">
                  <c:v>0.37698</c:v>
                </c:pt>
                <c:pt idx="445">
                  <c:v>0.37675</c:v>
                </c:pt>
                <c:pt idx="446">
                  <c:v>0.37651</c:v>
                </c:pt>
                <c:pt idx="447">
                  <c:v>0.37628</c:v>
                </c:pt>
                <c:pt idx="448">
                  <c:v>0.37604</c:v>
                </c:pt>
                <c:pt idx="449">
                  <c:v>0.37581</c:v>
                </c:pt>
                <c:pt idx="450">
                  <c:v>0.37558</c:v>
                </c:pt>
                <c:pt idx="451">
                  <c:v>0.37534</c:v>
                </c:pt>
                <c:pt idx="452">
                  <c:v>0.37511</c:v>
                </c:pt>
                <c:pt idx="453">
                  <c:v>0.37488</c:v>
                </c:pt>
                <c:pt idx="454">
                  <c:v>0.37465</c:v>
                </c:pt>
                <c:pt idx="455">
                  <c:v>0.37441</c:v>
                </c:pt>
                <c:pt idx="456">
                  <c:v>0.37418</c:v>
                </c:pt>
                <c:pt idx="457">
                  <c:v>0.37395</c:v>
                </c:pt>
                <c:pt idx="458">
                  <c:v>0.37372</c:v>
                </c:pt>
                <c:pt idx="459">
                  <c:v>0.37349</c:v>
                </c:pt>
                <c:pt idx="460">
                  <c:v>0.37325</c:v>
                </c:pt>
                <c:pt idx="461">
                  <c:v>0.37302</c:v>
                </c:pt>
                <c:pt idx="462">
                  <c:v>0.37279</c:v>
                </c:pt>
                <c:pt idx="463">
                  <c:v>0.37256</c:v>
                </c:pt>
                <c:pt idx="464">
                  <c:v>0.37233</c:v>
                </c:pt>
                <c:pt idx="465">
                  <c:v>0.3721</c:v>
                </c:pt>
                <c:pt idx="466">
                  <c:v>0.37187</c:v>
                </c:pt>
                <c:pt idx="467">
                  <c:v>0.37164</c:v>
                </c:pt>
                <c:pt idx="468">
                  <c:v>0.37141</c:v>
                </c:pt>
                <c:pt idx="469">
                  <c:v>0.37118</c:v>
                </c:pt>
                <c:pt idx="470">
                  <c:v>0.37095</c:v>
                </c:pt>
                <c:pt idx="471">
                  <c:v>0.37072</c:v>
                </c:pt>
                <c:pt idx="472">
                  <c:v>0.3705</c:v>
                </c:pt>
                <c:pt idx="473">
                  <c:v>0.37027</c:v>
                </c:pt>
                <c:pt idx="474">
                  <c:v>0.37004</c:v>
                </c:pt>
                <c:pt idx="475">
                  <c:v>0.36981</c:v>
                </c:pt>
                <c:pt idx="476">
                  <c:v>0.36958</c:v>
                </c:pt>
                <c:pt idx="477">
                  <c:v>0.36936</c:v>
                </c:pt>
                <c:pt idx="478">
                  <c:v>0.36913</c:v>
                </c:pt>
                <c:pt idx="479">
                  <c:v>0.3689</c:v>
                </c:pt>
                <c:pt idx="480">
                  <c:v>0.36867</c:v>
                </c:pt>
                <c:pt idx="481">
                  <c:v>0.36845</c:v>
                </c:pt>
                <c:pt idx="482">
                  <c:v>0.36822</c:v>
                </c:pt>
                <c:pt idx="483">
                  <c:v>0.36799</c:v>
                </c:pt>
                <c:pt idx="484">
                  <c:v>0.36777</c:v>
                </c:pt>
                <c:pt idx="485">
                  <c:v>0.36754</c:v>
                </c:pt>
                <c:pt idx="486">
                  <c:v>0.36732</c:v>
                </c:pt>
                <c:pt idx="487">
                  <c:v>0.36709</c:v>
                </c:pt>
                <c:pt idx="488">
                  <c:v>0.36686</c:v>
                </c:pt>
                <c:pt idx="489">
                  <c:v>0.36664</c:v>
                </c:pt>
                <c:pt idx="490">
                  <c:v>0.36641</c:v>
                </c:pt>
                <c:pt idx="491">
                  <c:v>0.36619</c:v>
                </c:pt>
                <c:pt idx="492">
                  <c:v>0.36597</c:v>
                </c:pt>
                <c:pt idx="493">
                  <c:v>0.36574</c:v>
                </c:pt>
                <c:pt idx="494">
                  <c:v>0.36552</c:v>
                </c:pt>
                <c:pt idx="495">
                  <c:v>0.36529</c:v>
                </c:pt>
                <c:pt idx="496">
                  <c:v>0.36507</c:v>
                </c:pt>
                <c:pt idx="497">
                  <c:v>0.36485</c:v>
                </c:pt>
                <c:pt idx="498">
                  <c:v>0.36462</c:v>
                </c:pt>
                <c:pt idx="499">
                  <c:v>0.3644</c:v>
                </c:pt>
                <c:pt idx="500">
                  <c:v>0.36418</c:v>
                </c:pt>
                <c:pt idx="501">
                  <c:v>0.36395</c:v>
                </c:pt>
                <c:pt idx="502">
                  <c:v>0.36373</c:v>
                </c:pt>
                <c:pt idx="503">
                  <c:v>0.36351</c:v>
                </c:pt>
                <c:pt idx="504">
                  <c:v>0.36329</c:v>
                </c:pt>
                <c:pt idx="505">
                  <c:v>0.36307</c:v>
                </c:pt>
                <c:pt idx="506">
                  <c:v>0.36284</c:v>
                </c:pt>
                <c:pt idx="507">
                  <c:v>0.36262</c:v>
                </c:pt>
                <c:pt idx="508">
                  <c:v>0.3624</c:v>
                </c:pt>
                <c:pt idx="509">
                  <c:v>0.36218</c:v>
                </c:pt>
                <c:pt idx="510">
                  <c:v>0.36196</c:v>
                </c:pt>
                <c:pt idx="511">
                  <c:v>0.36174</c:v>
                </c:pt>
                <c:pt idx="512">
                  <c:v>0.36152</c:v>
                </c:pt>
                <c:pt idx="513">
                  <c:v>0.3613</c:v>
                </c:pt>
                <c:pt idx="514">
                  <c:v>0.36108</c:v>
                </c:pt>
                <c:pt idx="515">
                  <c:v>0.36086</c:v>
                </c:pt>
                <c:pt idx="516">
                  <c:v>0.36064</c:v>
                </c:pt>
                <c:pt idx="517">
                  <c:v>0.36042</c:v>
                </c:pt>
                <c:pt idx="518">
                  <c:v>0.3602</c:v>
                </c:pt>
                <c:pt idx="519">
                  <c:v>0.35998</c:v>
                </c:pt>
                <c:pt idx="520">
                  <c:v>0.35977</c:v>
                </c:pt>
                <c:pt idx="521">
                  <c:v>0.35955</c:v>
                </c:pt>
                <c:pt idx="522">
                  <c:v>0.35933</c:v>
                </c:pt>
                <c:pt idx="523">
                  <c:v>0.35911</c:v>
                </c:pt>
                <c:pt idx="524">
                  <c:v>0.35889</c:v>
                </c:pt>
                <c:pt idx="525">
                  <c:v>0.35868</c:v>
                </c:pt>
                <c:pt idx="526">
                  <c:v>0.35846</c:v>
                </c:pt>
                <c:pt idx="527">
                  <c:v>0.35824</c:v>
                </c:pt>
                <c:pt idx="528">
                  <c:v>0.35802</c:v>
                </c:pt>
                <c:pt idx="529">
                  <c:v>0.35781</c:v>
                </c:pt>
                <c:pt idx="530">
                  <c:v>0.35759</c:v>
                </c:pt>
                <c:pt idx="531">
                  <c:v>0.35738</c:v>
                </c:pt>
                <c:pt idx="532">
                  <c:v>0.35716</c:v>
                </c:pt>
                <c:pt idx="533">
                  <c:v>0.35694</c:v>
                </c:pt>
                <c:pt idx="534">
                  <c:v>0.35673</c:v>
                </c:pt>
                <c:pt idx="535">
                  <c:v>0.35651</c:v>
                </c:pt>
                <c:pt idx="536">
                  <c:v>0.3563</c:v>
                </c:pt>
                <c:pt idx="537">
                  <c:v>0.35608</c:v>
                </c:pt>
                <c:pt idx="538">
                  <c:v>0.35587</c:v>
                </c:pt>
                <c:pt idx="539">
                  <c:v>0.35565</c:v>
                </c:pt>
                <c:pt idx="540">
                  <c:v>0.35544</c:v>
                </c:pt>
                <c:pt idx="541">
                  <c:v>0.35522</c:v>
                </c:pt>
                <c:pt idx="542">
                  <c:v>0.35501</c:v>
                </c:pt>
                <c:pt idx="543">
                  <c:v>0.3548</c:v>
                </c:pt>
                <c:pt idx="544">
                  <c:v>0.35458</c:v>
                </c:pt>
                <c:pt idx="545">
                  <c:v>0.35437</c:v>
                </c:pt>
                <c:pt idx="546">
                  <c:v>0.35416</c:v>
                </c:pt>
                <c:pt idx="547">
                  <c:v>0.35394</c:v>
                </c:pt>
                <c:pt idx="548">
                  <c:v>0.35373</c:v>
                </c:pt>
                <c:pt idx="549">
                  <c:v>0.35352</c:v>
                </c:pt>
                <c:pt idx="550">
                  <c:v>0.35331</c:v>
                </c:pt>
                <c:pt idx="551">
                  <c:v>0.3531</c:v>
                </c:pt>
                <c:pt idx="552">
                  <c:v>0.35288</c:v>
                </c:pt>
                <c:pt idx="553">
                  <c:v>0.35267</c:v>
                </c:pt>
                <c:pt idx="554">
                  <c:v>0.35246</c:v>
                </c:pt>
                <c:pt idx="555">
                  <c:v>0.35225</c:v>
                </c:pt>
                <c:pt idx="556">
                  <c:v>0.35204</c:v>
                </c:pt>
                <c:pt idx="557">
                  <c:v>0.35183</c:v>
                </c:pt>
                <c:pt idx="558">
                  <c:v>0.35162</c:v>
                </c:pt>
                <c:pt idx="559">
                  <c:v>0.35141</c:v>
                </c:pt>
                <c:pt idx="560">
                  <c:v>0.3512</c:v>
                </c:pt>
                <c:pt idx="561">
                  <c:v>0.35099</c:v>
                </c:pt>
                <c:pt idx="562">
                  <c:v>0.35078</c:v>
                </c:pt>
                <c:pt idx="563">
                  <c:v>0.35057</c:v>
                </c:pt>
                <c:pt idx="564">
                  <c:v>0.35036</c:v>
                </c:pt>
                <c:pt idx="565">
                  <c:v>0.35015</c:v>
                </c:pt>
                <c:pt idx="566">
                  <c:v>0.34994</c:v>
                </c:pt>
                <c:pt idx="567">
                  <c:v>0.34973</c:v>
                </c:pt>
                <c:pt idx="568">
                  <c:v>0.34952</c:v>
                </c:pt>
                <c:pt idx="569">
                  <c:v>0.34932</c:v>
                </c:pt>
                <c:pt idx="570">
                  <c:v>0.34911</c:v>
                </c:pt>
                <c:pt idx="571">
                  <c:v>0.3489</c:v>
                </c:pt>
                <c:pt idx="572">
                  <c:v>0.34869</c:v>
                </c:pt>
                <c:pt idx="573">
                  <c:v>0.34848</c:v>
                </c:pt>
                <c:pt idx="574">
                  <c:v>0.34828</c:v>
                </c:pt>
                <c:pt idx="575">
                  <c:v>0.34807</c:v>
                </c:pt>
                <c:pt idx="576">
                  <c:v>0.34786</c:v>
                </c:pt>
                <c:pt idx="577">
                  <c:v>0.34766</c:v>
                </c:pt>
                <c:pt idx="578">
                  <c:v>0.34745</c:v>
                </c:pt>
                <c:pt idx="579">
                  <c:v>0.34724</c:v>
                </c:pt>
                <c:pt idx="580">
                  <c:v>0.34704</c:v>
                </c:pt>
                <c:pt idx="581">
                  <c:v>0.34683</c:v>
                </c:pt>
                <c:pt idx="582">
                  <c:v>0.34663</c:v>
                </c:pt>
                <c:pt idx="583">
                  <c:v>0.34642</c:v>
                </c:pt>
                <c:pt idx="584">
                  <c:v>0.34622</c:v>
                </c:pt>
                <c:pt idx="585">
                  <c:v>0.34601</c:v>
                </c:pt>
                <c:pt idx="586">
                  <c:v>0.34581</c:v>
                </c:pt>
                <c:pt idx="587">
                  <c:v>0.3456</c:v>
                </c:pt>
                <c:pt idx="588">
                  <c:v>0.3454</c:v>
                </c:pt>
                <c:pt idx="589">
                  <c:v>0.3452</c:v>
                </c:pt>
                <c:pt idx="590">
                  <c:v>0.34499</c:v>
                </c:pt>
                <c:pt idx="591">
                  <c:v>0.34479</c:v>
                </c:pt>
                <c:pt idx="592">
                  <c:v>0.34458</c:v>
                </c:pt>
                <c:pt idx="593">
                  <c:v>0.34438</c:v>
                </c:pt>
                <c:pt idx="594">
                  <c:v>0.34418</c:v>
                </c:pt>
                <c:pt idx="595">
                  <c:v>0.34397</c:v>
                </c:pt>
                <c:pt idx="596">
                  <c:v>0.34377</c:v>
                </c:pt>
                <c:pt idx="597">
                  <c:v>0.34357</c:v>
                </c:pt>
                <c:pt idx="598">
                  <c:v>0.34337</c:v>
                </c:pt>
                <c:pt idx="599">
                  <c:v>0.34317</c:v>
                </c:pt>
                <c:pt idx="600">
                  <c:v>0.34296</c:v>
                </c:pt>
                <c:pt idx="601">
                  <c:v>0.34276</c:v>
                </c:pt>
                <c:pt idx="602">
                  <c:v>0.34256</c:v>
                </c:pt>
                <c:pt idx="603">
                  <c:v>0.34236</c:v>
                </c:pt>
                <c:pt idx="604">
                  <c:v>0.34216</c:v>
                </c:pt>
                <c:pt idx="605">
                  <c:v>0.34196</c:v>
                </c:pt>
                <c:pt idx="606">
                  <c:v>0.34176</c:v>
                </c:pt>
                <c:pt idx="607">
                  <c:v>0.34156</c:v>
                </c:pt>
                <c:pt idx="608">
                  <c:v>0.34136</c:v>
                </c:pt>
                <c:pt idx="609">
                  <c:v>0.34116</c:v>
                </c:pt>
                <c:pt idx="610">
                  <c:v>0.34096</c:v>
                </c:pt>
                <c:pt idx="611">
                  <c:v>0.34076</c:v>
                </c:pt>
                <c:pt idx="612">
                  <c:v>0.34056</c:v>
                </c:pt>
                <c:pt idx="613">
                  <c:v>0.34036</c:v>
                </c:pt>
                <c:pt idx="614">
                  <c:v>0.34016</c:v>
                </c:pt>
                <c:pt idx="615">
                  <c:v>0.33996</c:v>
                </c:pt>
                <c:pt idx="616">
                  <c:v>0.33976</c:v>
                </c:pt>
                <c:pt idx="617">
                  <c:v>0.33956</c:v>
                </c:pt>
                <c:pt idx="618">
                  <c:v>0.33937</c:v>
                </c:pt>
                <c:pt idx="619">
                  <c:v>0.33917</c:v>
                </c:pt>
                <c:pt idx="620">
                  <c:v>0.33897</c:v>
                </c:pt>
                <c:pt idx="621">
                  <c:v>0.33877</c:v>
                </c:pt>
                <c:pt idx="622">
                  <c:v>0.33858</c:v>
                </c:pt>
                <c:pt idx="623">
                  <c:v>0.33838</c:v>
                </c:pt>
                <c:pt idx="624">
                  <c:v>0.33818</c:v>
                </c:pt>
                <c:pt idx="625">
                  <c:v>0.33798</c:v>
                </c:pt>
                <c:pt idx="626">
                  <c:v>0.33779</c:v>
                </c:pt>
                <c:pt idx="627">
                  <c:v>0.33759</c:v>
                </c:pt>
                <c:pt idx="628">
                  <c:v>0.3374</c:v>
                </c:pt>
                <c:pt idx="629">
                  <c:v>0.3372</c:v>
                </c:pt>
                <c:pt idx="630">
                  <c:v>0.337</c:v>
                </c:pt>
                <c:pt idx="631">
                  <c:v>0.33681</c:v>
                </c:pt>
                <c:pt idx="632">
                  <c:v>0.33661</c:v>
                </c:pt>
                <c:pt idx="633">
                  <c:v>0.33642</c:v>
                </c:pt>
                <c:pt idx="634">
                  <c:v>0.33622</c:v>
                </c:pt>
                <c:pt idx="635">
                  <c:v>0.33603</c:v>
                </c:pt>
                <c:pt idx="636">
                  <c:v>0.33583</c:v>
                </c:pt>
                <c:pt idx="637">
                  <c:v>0.33564</c:v>
                </c:pt>
                <c:pt idx="638">
                  <c:v>0.33544</c:v>
                </c:pt>
                <c:pt idx="639">
                  <c:v>0.33525</c:v>
                </c:pt>
                <c:pt idx="640">
                  <c:v>0.33506</c:v>
                </c:pt>
                <c:pt idx="641">
                  <c:v>0.33486</c:v>
                </c:pt>
                <c:pt idx="642">
                  <c:v>0.33467</c:v>
                </c:pt>
                <c:pt idx="643">
                  <c:v>0.33448</c:v>
                </c:pt>
                <c:pt idx="644">
                  <c:v>0.33428</c:v>
                </c:pt>
                <c:pt idx="645">
                  <c:v>0.33409</c:v>
                </c:pt>
                <c:pt idx="646">
                  <c:v>0.3339</c:v>
                </c:pt>
                <c:pt idx="647">
                  <c:v>0.33371</c:v>
                </c:pt>
                <c:pt idx="648">
                  <c:v>0.33351</c:v>
                </c:pt>
                <c:pt idx="649">
                  <c:v>0.33332</c:v>
                </c:pt>
                <c:pt idx="650">
                  <c:v>0.33313</c:v>
                </c:pt>
                <c:pt idx="651">
                  <c:v>0.33294</c:v>
                </c:pt>
                <c:pt idx="652">
                  <c:v>0.33275</c:v>
                </c:pt>
                <c:pt idx="653">
                  <c:v>0.33256</c:v>
                </c:pt>
                <c:pt idx="654">
                  <c:v>0.33236</c:v>
                </c:pt>
                <c:pt idx="655">
                  <c:v>0.33217</c:v>
                </c:pt>
                <c:pt idx="656">
                  <c:v>0.33198</c:v>
                </c:pt>
                <c:pt idx="657">
                  <c:v>0.33179</c:v>
                </c:pt>
                <c:pt idx="658">
                  <c:v>0.3316</c:v>
                </c:pt>
                <c:pt idx="659">
                  <c:v>0.33141</c:v>
                </c:pt>
                <c:pt idx="660">
                  <c:v>0.33122</c:v>
                </c:pt>
                <c:pt idx="661">
                  <c:v>0.33103</c:v>
                </c:pt>
                <c:pt idx="662">
                  <c:v>0.33084</c:v>
                </c:pt>
                <c:pt idx="663">
                  <c:v>0.33065</c:v>
                </c:pt>
                <c:pt idx="664">
                  <c:v>0.33046</c:v>
                </c:pt>
                <c:pt idx="665">
                  <c:v>0.33028</c:v>
                </c:pt>
                <c:pt idx="666">
                  <c:v>0.33009</c:v>
                </c:pt>
                <c:pt idx="667">
                  <c:v>0.3299</c:v>
                </c:pt>
                <c:pt idx="668">
                  <c:v>0.32971</c:v>
                </c:pt>
                <c:pt idx="669">
                  <c:v>0.32952</c:v>
                </c:pt>
                <c:pt idx="670">
                  <c:v>0.32933</c:v>
                </c:pt>
                <c:pt idx="671">
                  <c:v>0.32915</c:v>
                </c:pt>
                <c:pt idx="672">
                  <c:v>0.32896</c:v>
                </c:pt>
                <c:pt idx="673">
                  <c:v>0.32877</c:v>
                </c:pt>
                <c:pt idx="674">
                  <c:v>0.32858</c:v>
                </c:pt>
                <c:pt idx="675">
                  <c:v>0.3284</c:v>
                </c:pt>
                <c:pt idx="676">
                  <c:v>0.32821</c:v>
                </c:pt>
                <c:pt idx="677">
                  <c:v>0.32802</c:v>
                </c:pt>
                <c:pt idx="678">
                  <c:v>0.32784</c:v>
                </c:pt>
                <c:pt idx="679">
                  <c:v>0.32765</c:v>
                </c:pt>
                <c:pt idx="680">
                  <c:v>0.32747</c:v>
                </c:pt>
                <c:pt idx="681">
                  <c:v>0.32728</c:v>
                </c:pt>
                <c:pt idx="682">
                  <c:v>0.32709</c:v>
                </c:pt>
                <c:pt idx="683">
                  <c:v>0.32691</c:v>
                </c:pt>
                <c:pt idx="684">
                  <c:v>0.32672</c:v>
                </c:pt>
                <c:pt idx="685">
                  <c:v>0.32654</c:v>
                </c:pt>
                <c:pt idx="686">
                  <c:v>0.32635</c:v>
                </c:pt>
                <c:pt idx="687">
                  <c:v>0.32617</c:v>
                </c:pt>
                <c:pt idx="688">
                  <c:v>0.32598</c:v>
                </c:pt>
                <c:pt idx="689">
                  <c:v>0.3258</c:v>
                </c:pt>
                <c:pt idx="690">
                  <c:v>0.32562</c:v>
                </c:pt>
                <c:pt idx="691">
                  <c:v>0.32543</c:v>
                </c:pt>
                <c:pt idx="692">
                  <c:v>0.32525</c:v>
                </c:pt>
                <c:pt idx="693">
                  <c:v>0.32506</c:v>
                </c:pt>
                <c:pt idx="694">
                  <c:v>0.32488</c:v>
                </c:pt>
                <c:pt idx="695">
                  <c:v>0.3247</c:v>
                </c:pt>
                <c:pt idx="696">
                  <c:v>0.32451</c:v>
                </c:pt>
                <c:pt idx="697">
                  <c:v>0.32433</c:v>
                </c:pt>
                <c:pt idx="698">
                  <c:v>0.32415</c:v>
                </c:pt>
                <c:pt idx="699">
                  <c:v>0.32397</c:v>
                </c:pt>
                <c:pt idx="700">
                  <c:v>0.32378</c:v>
                </c:pt>
                <c:pt idx="701">
                  <c:v>0.3236</c:v>
                </c:pt>
                <c:pt idx="702">
                  <c:v>0.32342</c:v>
                </c:pt>
                <c:pt idx="703">
                  <c:v>0.32324</c:v>
                </c:pt>
                <c:pt idx="704">
                  <c:v>0.32306</c:v>
                </c:pt>
                <c:pt idx="705">
                  <c:v>0.32287</c:v>
                </c:pt>
                <c:pt idx="706">
                  <c:v>0.32269</c:v>
                </c:pt>
                <c:pt idx="707">
                  <c:v>0.32251</c:v>
                </c:pt>
                <c:pt idx="708">
                  <c:v>0.32233</c:v>
                </c:pt>
                <c:pt idx="709">
                  <c:v>0.32215</c:v>
                </c:pt>
                <c:pt idx="710">
                  <c:v>0.32197</c:v>
                </c:pt>
                <c:pt idx="711">
                  <c:v>0.32179</c:v>
                </c:pt>
                <c:pt idx="712">
                  <c:v>0.32161</c:v>
                </c:pt>
                <c:pt idx="713">
                  <c:v>0.32143</c:v>
                </c:pt>
                <c:pt idx="714">
                  <c:v>0.32125</c:v>
                </c:pt>
                <c:pt idx="715">
                  <c:v>0.32107</c:v>
                </c:pt>
                <c:pt idx="716">
                  <c:v>0.32089</c:v>
                </c:pt>
                <c:pt idx="717">
                  <c:v>0.32071</c:v>
                </c:pt>
                <c:pt idx="718">
                  <c:v>0.32053</c:v>
                </c:pt>
                <c:pt idx="719">
                  <c:v>0.32035</c:v>
                </c:pt>
                <c:pt idx="720">
                  <c:v>0.32018</c:v>
                </c:pt>
                <c:pt idx="721">
                  <c:v>0.32</c:v>
                </c:pt>
                <c:pt idx="722">
                  <c:v>0.31982</c:v>
                </c:pt>
                <c:pt idx="723">
                  <c:v>0.31964</c:v>
                </c:pt>
                <c:pt idx="724">
                  <c:v>0.31946</c:v>
                </c:pt>
                <c:pt idx="725">
                  <c:v>0.31929</c:v>
                </c:pt>
                <c:pt idx="726">
                  <c:v>0.31911</c:v>
                </c:pt>
                <c:pt idx="727">
                  <c:v>0.31893</c:v>
                </c:pt>
                <c:pt idx="728">
                  <c:v>0.31875</c:v>
                </c:pt>
                <c:pt idx="729">
                  <c:v>0.31858</c:v>
                </c:pt>
                <c:pt idx="730">
                  <c:v>0.3184</c:v>
                </c:pt>
                <c:pt idx="731">
                  <c:v>0.31822</c:v>
                </c:pt>
                <c:pt idx="732">
                  <c:v>0.31805</c:v>
                </c:pt>
                <c:pt idx="733">
                  <c:v>0.31787</c:v>
                </c:pt>
                <c:pt idx="734">
                  <c:v>0.31769</c:v>
                </c:pt>
                <c:pt idx="735">
                  <c:v>0.31752</c:v>
                </c:pt>
                <c:pt idx="736">
                  <c:v>0.31734</c:v>
                </c:pt>
                <c:pt idx="737">
                  <c:v>0.31717</c:v>
                </c:pt>
                <c:pt idx="738">
                  <c:v>0.31699</c:v>
                </c:pt>
                <c:pt idx="739">
                  <c:v>0.31682</c:v>
                </c:pt>
                <c:pt idx="740">
                  <c:v>0.31664</c:v>
                </c:pt>
                <c:pt idx="741">
                  <c:v>0.31647</c:v>
                </c:pt>
                <c:pt idx="742">
                  <c:v>0.31629</c:v>
                </c:pt>
                <c:pt idx="743">
                  <c:v>0.31612</c:v>
                </c:pt>
                <c:pt idx="744">
                  <c:v>0.31594</c:v>
                </c:pt>
                <c:pt idx="745">
                  <c:v>0.31577</c:v>
                </c:pt>
                <c:pt idx="746">
                  <c:v>0.3156</c:v>
                </c:pt>
                <c:pt idx="747">
                  <c:v>0.31542</c:v>
                </c:pt>
                <c:pt idx="748">
                  <c:v>0.31525</c:v>
                </c:pt>
                <c:pt idx="749">
                  <c:v>0.31507</c:v>
                </c:pt>
                <c:pt idx="750">
                  <c:v>0.3149</c:v>
                </c:pt>
                <c:pt idx="751">
                  <c:v>0.31473</c:v>
                </c:pt>
                <c:pt idx="752">
                  <c:v>0.31455</c:v>
                </c:pt>
                <c:pt idx="753">
                  <c:v>0.31438</c:v>
                </c:pt>
                <c:pt idx="754">
                  <c:v>0.31421</c:v>
                </c:pt>
                <c:pt idx="755">
                  <c:v>0.31404</c:v>
                </c:pt>
                <c:pt idx="756">
                  <c:v>0.31386</c:v>
                </c:pt>
                <c:pt idx="757">
                  <c:v>0.31369</c:v>
                </c:pt>
                <c:pt idx="758">
                  <c:v>0.31352</c:v>
                </c:pt>
                <c:pt idx="759">
                  <c:v>0.31335</c:v>
                </c:pt>
                <c:pt idx="760">
                  <c:v>0.31318</c:v>
                </c:pt>
                <c:pt idx="761">
                  <c:v>0.31301</c:v>
                </c:pt>
                <c:pt idx="762">
                  <c:v>0.31284</c:v>
                </c:pt>
                <c:pt idx="763">
                  <c:v>0.31266</c:v>
                </c:pt>
                <c:pt idx="764">
                  <c:v>0.31249</c:v>
                </c:pt>
                <c:pt idx="765">
                  <c:v>0.31232</c:v>
                </c:pt>
                <c:pt idx="766">
                  <c:v>0.31215</c:v>
                </c:pt>
                <c:pt idx="767">
                  <c:v>0.31198</c:v>
                </c:pt>
                <c:pt idx="768">
                  <c:v>0.31181</c:v>
                </c:pt>
                <c:pt idx="769">
                  <c:v>0.31164</c:v>
                </c:pt>
                <c:pt idx="770">
                  <c:v>0.31147</c:v>
                </c:pt>
                <c:pt idx="771">
                  <c:v>0.3113</c:v>
                </c:pt>
                <c:pt idx="772">
                  <c:v>0.31113</c:v>
                </c:pt>
                <c:pt idx="773">
                  <c:v>0.31096</c:v>
                </c:pt>
                <c:pt idx="774">
                  <c:v>0.31079</c:v>
                </c:pt>
                <c:pt idx="775">
                  <c:v>0.31063</c:v>
                </c:pt>
                <c:pt idx="776">
                  <c:v>0.31046</c:v>
                </c:pt>
                <c:pt idx="777">
                  <c:v>0.31029</c:v>
                </c:pt>
                <c:pt idx="778">
                  <c:v>0.31012</c:v>
                </c:pt>
                <c:pt idx="779">
                  <c:v>0.30995</c:v>
                </c:pt>
                <c:pt idx="780">
                  <c:v>0.30978</c:v>
                </c:pt>
                <c:pt idx="781">
                  <c:v>0.30962</c:v>
                </c:pt>
                <c:pt idx="782">
                  <c:v>0.30945</c:v>
                </c:pt>
                <c:pt idx="783">
                  <c:v>0.30928</c:v>
                </c:pt>
                <c:pt idx="784">
                  <c:v>0.30911</c:v>
                </c:pt>
                <c:pt idx="785">
                  <c:v>0.30895</c:v>
                </c:pt>
                <c:pt idx="786">
                  <c:v>0.30878</c:v>
                </c:pt>
                <c:pt idx="787">
                  <c:v>0.30861</c:v>
                </c:pt>
                <c:pt idx="788">
                  <c:v>0.30844</c:v>
                </c:pt>
                <c:pt idx="789">
                  <c:v>0.30828</c:v>
                </c:pt>
                <c:pt idx="790">
                  <c:v>0.30811</c:v>
                </c:pt>
                <c:pt idx="791">
                  <c:v>0.30794</c:v>
                </c:pt>
                <c:pt idx="792">
                  <c:v>0.30778</c:v>
                </c:pt>
                <c:pt idx="793">
                  <c:v>0.30761</c:v>
                </c:pt>
                <c:pt idx="794">
                  <c:v>0.30745</c:v>
                </c:pt>
                <c:pt idx="795">
                  <c:v>0.30728</c:v>
                </c:pt>
                <c:pt idx="796">
                  <c:v>0.30712</c:v>
                </c:pt>
                <c:pt idx="797">
                  <c:v>0.30695</c:v>
                </c:pt>
                <c:pt idx="798">
                  <c:v>0.30679</c:v>
                </c:pt>
                <c:pt idx="799">
                  <c:v>0.30662</c:v>
                </c:pt>
                <c:pt idx="800">
                  <c:v>0.30646</c:v>
                </c:pt>
                <c:pt idx="801">
                  <c:v>0.30629</c:v>
                </c:pt>
                <c:pt idx="802">
                  <c:v>0.30613</c:v>
                </c:pt>
                <c:pt idx="803">
                  <c:v>0.30596</c:v>
                </c:pt>
                <c:pt idx="804">
                  <c:v>0.3058</c:v>
                </c:pt>
                <c:pt idx="805">
                  <c:v>0.30563</c:v>
                </c:pt>
                <c:pt idx="806">
                  <c:v>0.30547</c:v>
                </c:pt>
                <c:pt idx="807">
                  <c:v>0.30531</c:v>
                </c:pt>
                <c:pt idx="808">
                  <c:v>0.30514</c:v>
                </c:pt>
                <c:pt idx="809">
                  <c:v>0.30498</c:v>
                </c:pt>
                <c:pt idx="810">
                  <c:v>0.30482</c:v>
                </c:pt>
                <c:pt idx="811">
                  <c:v>0.30465</c:v>
                </c:pt>
                <c:pt idx="812">
                  <c:v>0.30449</c:v>
                </c:pt>
                <c:pt idx="813">
                  <c:v>0.30433</c:v>
                </c:pt>
                <c:pt idx="814">
                  <c:v>0.30417</c:v>
                </c:pt>
                <c:pt idx="815">
                  <c:v>0.304</c:v>
                </c:pt>
                <c:pt idx="816">
                  <c:v>0.30384</c:v>
                </c:pt>
                <c:pt idx="817">
                  <c:v>0.30368</c:v>
                </c:pt>
                <c:pt idx="818">
                  <c:v>0.30352</c:v>
                </c:pt>
                <c:pt idx="819">
                  <c:v>0.30336</c:v>
                </c:pt>
                <c:pt idx="820">
                  <c:v>0.30319</c:v>
                </c:pt>
                <c:pt idx="821">
                  <c:v>0.30303</c:v>
                </c:pt>
                <c:pt idx="822">
                  <c:v>0.30287</c:v>
                </c:pt>
                <c:pt idx="823">
                  <c:v>0.30271</c:v>
                </c:pt>
                <c:pt idx="824">
                  <c:v>0.30255</c:v>
                </c:pt>
                <c:pt idx="825">
                  <c:v>0.30239</c:v>
                </c:pt>
                <c:pt idx="826">
                  <c:v>0.30223</c:v>
                </c:pt>
                <c:pt idx="827">
                  <c:v>0.30207</c:v>
                </c:pt>
                <c:pt idx="828">
                  <c:v>0.30191</c:v>
                </c:pt>
                <c:pt idx="829">
                  <c:v>0.30175</c:v>
                </c:pt>
                <c:pt idx="830">
                  <c:v>0.30159</c:v>
                </c:pt>
                <c:pt idx="831">
                  <c:v>0.30143</c:v>
                </c:pt>
                <c:pt idx="832">
                  <c:v>0.30127</c:v>
                </c:pt>
                <c:pt idx="833">
                  <c:v>0.30111</c:v>
                </c:pt>
                <c:pt idx="834">
                  <c:v>0.30095</c:v>
                </c:pt>
                <c:pt idx="835">
                  <c:v>0.30079</c:v>
                </c:pt>
                <c:pt idx="836">
                  <c:v>0.30063</c:v>
                </c:pt>
                <c:pt idx="837">
                  <c:v>0.30047</c:v>
                </c:pt>
                <c:pt idx="838">
                  <c:v>0.30031</c:v>
                </c:pt>
                <c:pt idx="839">
                  <c:v>0.30016</c:v>
                </c:pt>
                <c:pt idx="840">
                  <c:v>0.3</c:v>
                </c:pt>
                <c:pt idx="841">
                  <c:v>0.29984</c:v>
                </c:pt>
                <c:pt idx="842">
                  <c:v>0.29968</c:v>
                </c:pt>
                <c:pt idx="843">
                  <c:v>0.29952</c:v>
                </c:pt>
                <c:pt idx="844">
                  <c:v>0.29937</c:v>
                </c:pt>
                <c:pt idx="845">
                  <c:v>0.29921</c:v>
                </c:pt>
                <c:pt idx="846">
                  <c:v>0.29905</c:v>
                </c:pt>
                <c:pt idx="847">
                  <c:v>0.29889</c:v>
                </c:pt>
                <c:pt idx="848">
                  <c:v>0.29874</c:v>
                </c:pt>
                <c:pt idx="849">
                  <c:v>0.29858</c:v>
                </c:pt>
                <c:pt idx="850">
                  <c:v>0.29842</c:v>
                </c:pt>
                <c:pt idx="851">
                  <c:v>0.29827</c:v>
                </c:pt>
                <c:pt idx="852">
                  <c:v>0.29811</c:v>
                </c:pt>
                <c:pt idx="853">
                  <c:v>0.29795</c:v>
                </c:pt>
                <c:pt idx="854">
                  <c:v>0.2978</c:v>
                </c:pt>
                <c:pt idx="855">
                  <c:v>0.29764</c:v>
                </c:pt>
                <c:pt idx="856">
                  <c:v>0.29749</c:v>
                </c:pt>
                <c:pt idx="857">
                  <c:v>0.29733</c:v>
                </c:pt>
                <c:pt idx="858">
                  <c:v>0.29717</c:v>
                </c:pt>
                <c:pt idx="859">
                  <c:v>0.29702</c:v>
                </c:pt>
                <c:pt idx="860">
                  <c:v>0.29686</c:v>
                </c:pt>
                <c:pt idx="861">
                  <c:v>0.29671</c:v>
                </c:pt>
                <c:pt idx="862">
                  <c:v>0.29655</c:v>
                </c:pt>
                <c:pt idx="863">
                  <c:v>0.2964</c:v>
                </c:pt>
                <c:pt idx="864">
                  <c:v>0.29624</c:v>
                </c:pt>
                <c:pt idx="865">
                  <c:v>0.29609</c:v>
                </c:pt>
                <c:pt idx="866">
                  <c:v>0.29594</c:v>
                </c:pt>
                <c:pt idx="867">
                  <c:v>0.29578</c:v>
                </c:pt>
                <c:pt idx="868">
                  <c:v>0.29563</c:v>
                </c:pt>
                <c:pt idx="869">
                  <c:v>0.29547</c:v>
                </c:pt>
                <c:pt idx="870">
                  <c:v>0.29532</c:v>
                </c:pt>
                <c:pt idx="871">
                  <c:v>0.29517</c:v>
                </c:pt>
                <c:pt idx="872">
                  <c:v>0.29501</c:v>
                </c:pt>
                <c:pt idx="873">
                  <c:v>0.29486</c:v>
                </c:pt>
                <c:pt idx="874">
                  <c:v>0.29471</c:v>
                </c:pt>
                <c:pt idx="875">
                  <c:v>0.29455</c:v>
                </c:pt>
                <c:pt idx="876">
                  <c:v>0.2944</c:v>
                </c:pt>
                <c:pt idx="877">
                  <c:v>0.29425</c:v>
                </c:pt>
                <c:pt idx="878">
                  <c:v>0.2941</c:v>
                </c:pt>
                <c:pt idx="879">
                  <c:v>0.29394</c:v>
                </c:pt>
                <c:pt idx="880">
                  <c:v>0.29379</c:v>
                </c:pt>
                <c:pt idx="881">
                  <c:v>0.29364</c:v>
                </c:pt>
                <c:pt idx="882">
                  <c:v>0.29349</c:v>
                </c:pt>
                <c:pt idx="883">
                  <c:v>0.29334</c:v>
                </c:pt>
                <c:pt idx="884">
                  <c:v>0.29318</c:v>
                </c:pt>
                <c:pt idx="885">
                  <c:v>0.29303</c:v>
                </c:pt>
                <c:pt idx="886">
                  <c:v>0.29288</c:v>
                </c:pt>
                <c:pt idx="887">
                  <c:v>0.29273</c:v>
                </c:pt>
                <c:pt idx="888">
                  <c:v>0.29258</c:v>
                </c:pt>
                <c:pt idx="889">
                  <c:v>0.29243</c:v>
                </c:pt>
                <c:pt idx="890">
                  <c:v>0.29228</c:v>
                </c:pt>
                <c:pt idx="891">
                  <c:v>0.29213</c:v>
                </c:pt>
                <c:pt idx="892">
                  <c:v>0.29198</c:v>
                </c:pt>
                <c:pt idx="893">
                  <c:v>0.29183</c:v>
                </c:pt>
                <c:pt idx="894">
                  <c:v>0.29168</c:v>
                </c:pt>
                <c:pt idx="895">
                  <c:v>0.29153</c:v>
                </c:pt>
                <c:pt idx="896">
                  <c:v>0.29138</c:v>
                </c:pt>
                <c:pt idx="897">
                  <c:v>0.29123</c:v>
                </c:pt>
                <c:pt idx="898">
                  <c:v>0.29108</c:v>
                </c:pt>
                <c:pt idx="899">
                  <c:v>0.29093</c:v>
                </c:pt>
                <c:pt idx="900">
                  <c:v>0.29078</c:v>
                </c:pt>
                <c:pt idx="901">
                  <c:v>0.29063</c:v>
                </c:pt>
                <c:pt idx="902">
                  <c:v>0.29048</c:v>
                </c:pt>
                <c:pt idx="903">
                  <c:v>0.29033</c:v>
                </c:pt>
                <c:pt idx="904">
                  <c:v>0.29018</c:v>
                </c:pt>
                <c:pt idx="905">
                  <c:v>0.29003</c:v>
                </c:pt>
                <c:pt idx="906">
                  <c:v>0.28989</c:v>
                </c:pt>
                <c:pt idx="907">
                  <c:v>0.28974</c:v>
                </c:pt>
                <c:pt idx="908">
                  <c:v>0.28959</c:v>
                </c:pt>
                <c:pt idx="909">
                  <c:v>0.28944</c:v>
                </c:pt>
                <c:pt idx="910">
                  <c:v>0.28929</c:v>
                </c:pt>
                <c:pt idx="911">
                  <c:v>0.28915</c:v>
                </c:pt>
                <c:pt idx="912">
                  <c:v>0.289</c:v>
                </c:pt>
                <c:pt idx="913">
                  <c:v>0.28885</c:v>
                </c:pt>
                <c:pt idx="914">
                  <c:v>0.2887</c:v>
                </c:pt>
                <c:pt idx="915">
                  <c:v>0.28856</c:v>
                </c:pt>
                <c:pt idx="916">
                  <c:v>0.28841</c:v>
                </c:pt>
                <c:pt idx="917">
                  <c:v>0.28826</c:v>
                </c:pt>
                <c:pt idx="918">
                  <c:v>0.28812</c:v>
                </c:pt>
                <c:pt idx="919">
                  <c:v>0.28797</c:v>
                </c:pt>
                <c:pt idx="920">
                  <c:v>0.28782</c:v>
                </c:pt>
                <c:pt idx="921">
                  <c:v>0.28768</c:v>
                </c:pt>
                <c:pt idx="922">
                  <c:v>0.28753</c:v>
                </c:pt>
                <c:pt idx="923">
                  <c:v>0.28738</c:v>
                </c:pt>
                <c:pt idx="924">
                  <c:v>0.28724</c:v>
                </c:pt>
                <c:pt idx="925">
                  <c:v>0.28709</c:v>
                </c:pt>
                <c:pt idx="926">
                  <c:v>0.28695</c:v>
                </c:pt>
                <c:pt idx="927">
                  <c:v>0.2868</c:v>
                </c:pt>
                <c:pt idx="928">
                  <c:v>0.28666</c:v>
                </c:pt>
                <c:pt idx="929">
                  <c:v>0.28651</c:v>
                </c:pt>
                <c:pt idx="930">
                  <c:v>0.28637</c:v>
                </c:pt>
                <c:pt idx="931">
                  <c:v>0.28622</c:v>
                </c:pt>
                <c:pt idx="932">
                  <c:v>0.28608</c:v>
                </c:pt>
                <c:pt idx="933">
                  <c:v>0.28593</c:v>
                </c:pt>
                <c:pt idx="934">
                  <c:v>0.28579</c:v>
                </c:pt>
                <c:pt idx="935">
                  <c:v>0.28564</c:v>
                </c:pt>
                <c:pt idx="936">
                  <c:v>0.2855</c:v>
                </c:pt>
                <c:pt idx="937">
                  <c:v>0.28536</c:v>
                </c:pt>
                <c:pt idx="938">
                  <c:v>0.28521</c:v>
                </c:pt>
                <c:pt idx="939">
                  <c:v>0.28507</c:v>
                </c:pt>
                <c:pt idx="940">
                  <c:v>0.28492</c:v>
                </c:pt>
                <c:pt idx="941">
                  <c:v>0.28478</c:v>
                </c:pt>
                <c:pt idx="942">
                  <c:v>0.28464</c:v>
                </c:pt>
                <c:pt idx="943">
                  <c:v>0.28449</c:v>
                </c:pt>
                <c:pt idx="944">
                  <c:v>0.28435</c:v>
                </c:pt>
                <c:pt idx="945">
                  <c:v>0.28421</c:v>
                </c:pt>
                <c:pt idx="946">
                  <c:v>0.28407</c:v>
                </c:pt>
                <c:pt idx="947">
                  <c:v>0.28392</c:v>
                </c:pt>
                <c:pt idx="948">
                  <c:v>0.28378</c:v>
                </c:pt>
                <c:pt idx="949">
                  <c:v>0.28364</c:v>
                </c:pt>
                <c:pt idx="950">
                  <c:v>0.2835</c:v>
                </c:pt>
                <c:pt idx="951">
                  <c:v>0.28335</c:v>
                </c:pt>
                <c:pt idx="952">
                  <c:v>0.28321</c:v>
                </c:pt>
                <c:pt idx="953">
                  <c:v>0.28307</c:v>
                </c:pt>
                <c:pt idx="954">
                  <c:v>0.28293</c:v>
                </c:pt>
                <c:pt idx="955">
                  <c:v>0.28279</c:v>
                </c:pt>
                <c:pt idx="956">
                  <c:v>0.28265</c:v>
                </c:pt>
                <c:pt idx="957">
                  <c:v>0.2825</c:v>
                </c:pt>
                <c:pt idx="958">
                  <c:v>0.28236</c:v>
                </c:pt>
                <c:pt idx="959">
                  <c:v>0.28222</c:v>
                </c:pt>
                <c:pt idx="960">
                  <c:v>0.28208</c:v>
                </c:pt>
                <c:pt idx="961">
                  <c:v>0.28194</c:v>
                </c:pt>
                <c:pt idx="962">
                  <c:v>0.2818</c:v>
                </c:pt>
                <c:pt idx="963">
                  <c:v>0.28166</c:v>
                </c:pt>
                <c:pt idx="964">
                  <c:v>0.28152</c:v>
                </c:pt>
                <c:pt idx="965">
                  <c:v>0.28138</c:v>
                </c:pt>
                <c:pt idx="966">
                  <c:v>0.28124</c:v>
                </c:pt>
                <c:pt idx="967">
                  <c:v>0.2811</c:v>
                </c:pt>
                <c:pt idx="968">
                  <c:v>0.28096</c:v>
                </c:pt>
                <c:pt idx="969">
                  <c:v>0.28082</c:v>
                </c:pt>
                <c:pt idx="970">
                  <c:v>0.28068</c:v>
                </c:pt>
                <c:pt idx="971">
                  <c:v>0.28054</c:v>
                </c:pt>
                <c:pt idx="972">
                  <c:v>0.2804</c:v>
                </c:pt>
                <c:pt idx="973">
                  <c:v>0.28026</c:v>
                </c:pt>
                <c:pt idx="974">
                  <c:v>0.28012</c:v>
                </c:pt>
                <c:pt idx="975">
                  <c:v>0.27998</c:v>
                </c:pt>
                <c:pt idx="976">
                  <c:v>0.27985</c:v>
                </c:pt>
                <c:pt idx="977">
                  <c:v>0.27971</c:v>
                </c:pt>
                <c:pt idx="978">
                  <c:v>0.27957</c:v>
                </c:pt>
                <c:pt idx="979">
                  <c:v>0.27943</c:v>
                </c:pt>
                <c:pt idx="980">
                  <c:v>0.27929</c:v>
                </c:pt>
                <c:pt idx="981">
                  <c:v>0.27915</c:v>
                </c:pt>
                <c:pt idx="982">
                  <c:v>0.27902</c:v>
                </c:pt>
                <c:pt idx="983">
                  <c:v>0.27888</c:v>
                </c:pt>
                <c:pt idx="984">
                  <c:v>0.27874</c:v>
                </c:pt>
                <c:pt idx="985">
                  <c:v>0.2786</c:v>
                </c:pt>
                <c:pt idx="986">
                  <c:v>0.27847</c:v>
                </c:pt>
                <c:pt idx="987">
                  <c:v>0.27833</c:v>
                </c:pt>
                <c:pt idx="988">
                  <c:v>0.27819</c:v>
                </c:pt>
                <c:pt idx="989">
                  <c:v>0.27805</c:v>
                </c:pt>
                <c:pt idx="990">
                  <c:v>0.27792</c:v>
                </c:pt>
                <c:pt idx="991">
                  <c:v>0.27778</c:v>
                </c:pt>
                <c:pt idx="992">
                  <c:v>0.27764</c:v>
                </c:pt>
                <c:pt idx="993">
                  <c:v>0.27751</c:v>
                </c:pt>
                <c:pt idx="994">
                  <c:v>0.27737</c:v>
                </c:pt>
                <c:pt idx="995">
                  <c:v>0.27723</c:v>
                </c:pt>
                <c:pt idx="996">
                  <c:v>0.2771</c:v>
                </c:pt>
                <c:pt idx="997">
                  <c:v>0.27696</c:v>
                </c:pt>
                <c:pt idx="998">
                  <c:v>0.27683</c:v>
                </c:pt>
                <c:pt idx="999">
                  <c:v>0.27669</c:v>
                </c:pt>
                <c:pt idx="1000">
                  <c:v>0.27656</c:v>
                </c:pt>
                <c:pt idx="1001">
                  <c:v>0.27642</c:v>
                </c:pt>
                <c:pt idx="1002">
                  <c:v>0.27628</c:v>
                </c:pt>
                <c:pt idx="1003">
                  <c:v>0.27615</c:v>
                </c:pt>
                <c:pt idx="1004">
                  <c:v>0.27601</c:v>
                </c:pt>
                <c:pt idx="1005">
                  <c:v>0.27588</c:v>
                </c:pt>
                <c:pt idx="1006">
                  <c:v>0.27574</c:v>
                </c:pt>
                <c:pt idx="1007">
                  <c:v>0.27561</c:v>
                </c:pt>
                <c:pt idx="1008">
                  <c:v>0.27548</c:v>
                </c:pt>
                <c:pt idx="1009">
                  <c:v>0.27534</c:v>
                </c:pt>
                <c:pt idx="1010">
                  <c:v>0.27521</c:v>
                </c:pt>
                <c:pt idx="1011">
                  <c:v>0.27507</c:v>
                </c:pt>
                <c:pt idx="1012">
                  <c:v>0.27494</c:v>
                </c:pt>
                <c:pt idx="1013">
                  <c:v>0.2748</c:v>
                </c:pt>
                <c:pt idx="1014">
                  <c:v>0.27467</c:v>
                </c:pt>
                <c:pt idx="1015">
                  <c:v>0.27454</c:v>
                </c:pt>
                <c:pt idx="1016">
                  <c:v>0.2744</c:v>
                </c:pt>
                <c:pt idx="1017">
                  <c:v>0.27427</c:v>
                </c:pt>
                <c:pt idx="1018">
                  <c:v>0.27414</c:v>
                </c:pt>
                <c:pt idx="1019">
                  <c:v>0.274</c:v>
                </c:pt>
                <c:pt idx="1020">
                  <c:v>0.27387</c:v>
                </c:pt>
                <c:pt idx="1021">
                  <c:v>0.27374</c:v>
                </c:pt>
                <c:pt idx="1022">
                  <c:v>0.2736</c:v>
                </c:pt>
                <c:pt idx="1023">
                  <c:v>0.27347</c:v>
                </c:pt>
                <c:pt idx="1024">
                  <c:v>0.27334</c:v>
                </c:pt>
                <c:pt idx="1025">
                  <c:v>0.27321</c:v>
                </c:pt>
                <c:pt idx="1026">
                  <c:v>0.27307</c:v>
                </c:pt>
                <c:pt idx="1027">
                  <c:v>0.27294</c:v>
                </c:pt>
                <c:pt idx="1028">
                  <c:v>0.27281</c:v>
                </c:pt>
                <c:pt idx="1029">
                  <c:v>0.27268</c:v>
                </c:pt>
                <c:pt idx="1030">
                  <c:v>0.27255</c:v>
                </c:pt>
                <c:pt idx="1031">
                  <c:v>0.27241</c:v>
                </c:pt>
                <c:pt idx="1032">
                  <c:v>0.27228</c:v>
                </c:pt>
                <c:pt idx="1033">
                  <c:v>0.27215</c:v>
                </c:pt>
                <c:pt idx="1034">
                  <c:v>0.27202</c:v>
                </c:pt>
                <c:pt idx="1035">
                  <c:v>0.27189</c:v>
                </c:pt>
                <c:pt idx="1036">
                  <c:v>0.27176</c:v>
                </c:pt>
                <c:pt idx="1037">
                  <c:v>0.27163</c:v>
                </c:pt>
                <c:pt idx="1038">
                  <c:v>0.2715</c:v>
                </c:pt>
                <c:pt idx="1039">
                  <c:v>0.27136</c:v>
                </c:pt>
                <c:pt idx="1040">
                  <c:v>0.27123</c:v>
                </c:pt>
                <c:pt idx="1041">
                  <c:v>0.2711</c:v>
                </c:pt>
                <c:pt idx="1042">
                  <c:v>0.27097</c:v>
                </c:pt>
                <c:pt idx="1043">
                  <c:v>0.27084</c:v>
                </c:pt>
                <c:pt idx="1044">
                  <c:v>0.27071</c:v>
                </c:pt>
                <c:pt idx="1045">
                  <c:v>0.27058</c:v>
                </c:pt>
                <c:pt idx="1046">
                  <c:v>0.27045</c:v>
                </c:pt>
                <c:pt idx="1047">
                  <c:v>0.27032</c:v>
                </c:pt>
                <c:pt idx="1048">
                  <c:v>0.27019</c:v>
                </c:pt>
                <c:pt idx="1049">
                  <c:v>0.27006</c:v>
                </c:pt>
                <c:pt idx="1050">
                  <c:v>0.26993</c:v>
                </c:pt>
                <c:pt idx="1051">
                  <c:v>0.26981</c:v>
                </c:pt>
                <c:pt idx="1052">
                  <c:v>0.26968</c:v>
                </c:pt>
                <c:pt idx="1053">
                  <c:v>0.26955</c:v>
                </c:pt>
                <c:pt idx="1054">
                  <c:v>0.26942</c:v>
                </c:pt>
                <c:pt idx="1055">
                  <c:v>0.26929</c:v>
                </c:pt>
                <c:pt idx="1056">
                  <c:v>0.26916</c:v>
                </c:pt>
                <c:pt idx="1057">
                  <c:v>0.26903</c:v>
                </c:pt>
                <c:pt idx="1058">
                  <c:v>0.2689</c:v>
                </c:pt>
                <c:pt idx="1059">
                  <c:v>0.26877</c:v>
                </c:pt>
                <c:pt idx="1060">
                  <c:v>0.26865</c:v>
                </c:pt>
                <c:pt idx="1061">
                  <c:v>0.26852</c:v>
                </c:pt>
                <c:pt idx="1062">
                  <c:v>0.26839</c:v>
                </c:pt>
                <c:pt idx="1063">
                  <c:v>0.26826</c:v>
                </c:pt>
                <c:pt idx="1064">
                  <c:v>0.26814</c:v>
                </c:pt>
                <c:pt idx="1065">
                  <c:v>0.26801</c:v>
                </c:pt>
                <c:pt idx="1066">
                  <c:v>0.26788</c:v>
                </c:pt>
                <c:pt idx="1067">
                  <c:v>0.26775</c:v>
                </c:pt>
                <c:pt idx="1068">
                  <c:v>0.26763</c:v>
                </c:pt>
                <c:pt idx="1069">
                  <c:v>0.2675</c:v>
                </c:pt>
                <c:pt idx="1070">
                  <c:v>0.26737</c:v>
                </c:pt>
                <c:pt idx="1071">
                  <c:v>0.26724</c:v>
                </c:pt>
                <c:pt idx="1072">
                  <c:v>0.26712</c:v>
                </c:pt>
                <c:pt idx="1073">
                  <c:v>0.26699</c:v>
                </c:pt>
                <c:pt idx="1074">
                  <c:v>0.26686</c:v>
                </c:pt>
                <c:pt idx="1075">
                  <c:v>0.26674</c:v>
                </c:pt>
                <c:pt idx="1076">
                  <c:v>0.26661</c:v>
                </c:pt>
                <c:pt idx="1077">
                  <c:v>0.26648</c:v>
                </c:pt>
                <c:pt idx="1078">
                  <c:v>0.26636</c:v>
                </c:pt>
                <c:pt idx="1079">
                  <c:v>0.26623</c:v>
                </c:pt>
                <c:pt idx="1080">
                  <c:v>0.26611</c:v>
                </c:pt>
                <c:pt idx="1081">
                  <c:v>0.26598</c:v>
                </c:pt>
                <c:pt idx="1082">
                  <c:v>0.26586</c:v>
                </c:pt>
                <c:pt idx="1083">
                  <c:v>0.26573</c:v>
                </c:pt>
                <c:pt idx="1084">
                  <c:v>0.2656</c:v>
                </c:pt>
                <c:pt idx="1085">
                  <c:v>0.26548</c:v>
                </c:pt>
                <c:pt idx="1086">
                  <c:v>0.26535</c:v>
                </c:pt>
                <c:pt idx="1087">
                  <c:v>0.26523</c:v>
                </c:pt>
                <c:pt idx="1088">
                  <c:v>0.2651</c:v>
                </c:pt>
                <c:pt idx="1089">
                  <c:v>0.26498</c:v>
                </c:pt>
                <c:pt idx="1090">
                  <c:v>0.26485</c:v>
                </c:pt>
                <c:pt idx="1091">
                  <c:v>0.26473</c:v>
                </c:pt>
                <c:pt idx="1092">
                  <c:v>0.26461</c:v>
                </c:pt>
                <c:pt idx="1093">
                  <c:v>0.26448</c:v>
                </c:pt>
                <c:pt idx="1094">
                  <c:v>0.26436</c:v>
                </c:pt>
                <c:pt idx="1095">
                  <c:v>0.26423</c:v>
                </c:pt>
                <c:pt idx="1096">
                  <c:v>0.26411</c:v>
                </c:pt>
                <c:pt idx="1097">
                  <c:v>0.26398</c:v>
                </c:pt>
                <c:pt idx="1098">
                  <c:v>0.26386</c:v>
                </c:pt>
                <c:pt idx="1099">
                  <c:v>0.26374</c:v>
                </c:pt>
                <c:pt idx="1100">
                  <c:v>0.26361</c:v>
                </c:pt>
                <c:pt idx="1101">
                  <c:v>0.26349</c:v>
                </c:pt>
                <c:pt idx="1102">
                  <c:v>0.26337</c:v>
                </c:pt>
                <c:pt idx="1103">
                  <c:v>0.26324</c:v>
                </c:pt>
                <c:pt idx="1104">
                  <c:v>0.26312</c:v>
                </c:pt>
                <c:pt idx="1105">
                  <c:v>0.263</c:v>
                </c:pt>
                <c:pt idx="1106">
                  <c:v>0.26287</c:v>
                </c:pt>
                <c:pt idx="1107">
                  <c:v>0.26275</c:v>
                </c:pt>
                <c:pt idx="1108">
                  <c:v>0.26263</c:v>
                </c:pt>
                <c:pt idx="1109">
                  <c:v>0.26251</c:v>
                </c:pt>
                <c:pt idx="1110">
                  <c:v>0.26238</c:v>
                </c:pt>
                <c:pt idx="1111">
                  <c:v>0.26226</c:v>
                </c:pt>
                <c:pt idx="1112">
                  <c:v>0.26214</c:v>
                </c:pt>
                <c:pt idx="1113">
                  <c:v>0.26202</c:v>
                </c:pt>
                <c:pt idx="1114">
                  <c:v>0.26189</c:v>
                </c:pt>
                <c:pt idx="1115">
                  <c:v>0.26177</c:v>
                </c:pt>
                <c:pt idx="1116">
                  <c:v>0.26165</c:v>
                </c:pt>
                <c:pt idx="1117">
                  <c:v>0.26153</c:v>
                </c:pt>
                <c:pt idx="1118">
                  <c:v>0.26141</c:v>
                </c:pt>
                <c:pt idx="1119">
                  <c:v>0.26129</c:v>
                </c:pt>
                <c:pt idx="1120">
                  <c:v>0.26116</c:v>
                </c:pt>
                <c:pt idx="1121">
                  <c:v>0.26104</c:v>
                </c:pt>
                <c:pt idx="1122">
                  <c:v>0.26092</c:v>
                </c:pt>
                <c:pt idx="1123">
                  <c:v>0.2608</c:v>
                </c:pt>
                <c:pt idx="1124">
                  <c:v>0.26068</c:v>
                </c:pt>
                <c:pt idx="1125">
                  <c:v>0.26056</c:v>
                </c:pt>
                <c:pt idx="1126">
                  <c:v>0.26044</c:v>
                </c:pt>
                <c:pt idx="1127">
                  <c:v>0.26032</c:v>
                </c:pt>
                <c:pt idx="1128">
                  <c:v>0.2602</c:v>
                </c:pt>
                <c:pt idx="1129">
                  <c:v>0.26008</c:v>
                </c:pt>
                <c:pt idx="1130">
                  <c:v>0.25996</c:v>
                </c:pt>
                <c:pt idx="1131">
                  <c:v>0.25984</c:v>
                </c:pt>
                <c:pt idx="1132">
                  <c:v>0.25972</c:v>
                </c:pt>
                <c:pt idx="1133">
                  <c:v>0.2596</c:v>
                </c:pt>
                <c:pt idx="1134">
                  <c:v>0.25948</c:v>
                </c:pt>
                <c:pt idx="1135">
                  <c:v>0.25936</c:v>
                </c:pt>
                <c:pt idx="1136">
                  <c:v>0.25924</c:v>
                </c:pt>
                <c:pt idx="1137">
                  <c:v>0.25912</c:v>
                </c:pt>
                <c:pt idx="1138">
                  <c:v>0.259</c:v>
                </c:pt>
                <c:pt idx="1139">
                  <c:v>0.25888</c:v>
                </c:pt>
                <c:pt idx="1140">
                  <c:v>0.25876</c:v>
                </c:pt>
                <c:pt idx="1141">
                  <c:v>0.25864</c:v>
                </c:pt>
                <c:pt idx="1142">
                  <c:v>0.25852</c:v>
                </c:pt>
                <c:pt idx="1143">
                  <c:v>0.2584</c:v>
                </c:pt>
                <c:pt idx="1144">
                  <c:v>0.25828</c:v>
                </c:pt>
                <c:pt idx="1145">
                  <c:v>0.25816</c:v>
                </c:pt>
                <c:pt idx="1146">
                  <c:v>0.25805</c:v>
                </c:pt>
                <c:pt idx="1147">
                  <c:v>0.25793</c:v>
                </c:pt>
                <c:pt idx="1148">
                  <c:v>0.25781</c:v>
                </c:pt>
                <c:pt idx="1149">
                  <c:v>0.25769</c:v>
                </c:pt>
                <c:pt idx="1150">
                  <c:v>0.25757</c:v>
                </c:pt>
                <c:pt idx="1151">
                  <c:v>0.25745</c:v>
                </c:pt>
                <c:pt idx="1152">
                  <c:v>0.25734</c:v>
                </c:pt>
                <c:pt idx="1153">
                  <c:v>0.25722</c:v>
                </c:pt>
                <c:pt idx="1154">
                  <c:v>0.2571</c:v>
                </c:pt>
                <c:pt idx="1155">
                  <c:v>0.25698</c:v>
                </c:pt>
                <c:pt idx="1156">
                  <c:v>0.25687</c:v>
                </c:pt>
                <c:pt idx="1157">
                  <c:v>0.25675</c:v>
                </c:pt>
                <c:pt idx="1158">
                  <c:v>0.25663</c:v>
                </c:pt>
                <c:pt idx="1159">
                  <c:v>0.25651</c:v>
                </c:pt>
                <c:pt idx="1160">
                  <c:v>0.2564</c:v>
                </c:pt>
                <c:pt idx="1161">
                  <c:v>0.25628</c:v>
                </c:pt>
                <c:pt idx="1162">
                  <c:v>0.25616</c:v>
                </c:pt>
                <c:pt idx="1163">
                  <c:v>0.25605</c:v>
                </c:pt>
                <c:pt idx="1164">
                  <c:v>0.25593</c:v>
                </c:pt>
                <c:pt idx="1165">
                  <c:v>0.25581</c:v>
                </c:pt>
                <c:pt idx="1166">
                  <c:v>0.2557</c:v>
                </c:pt>
                <c:pt idx="1167">
                  <c:v>0.25558</c:v>
                </c:pt>
                <c:pt idx="1168">
                  <c:v>0.25546</c:v>
                </c:pt>
                <c:pt idx="1169">
                  <c:v>0.25535</c:v>
                </c:pt>
                <c:pt idx="1170">
                  <c:v>0.25523</c:v>
                </c:pt>
                <c:pt idx="1171">
                  <c:v>0.25512</c:v>
                </c:pt>
                <c:pt idx="1172">
                  <c:v>0.255</c:v>
                </c:pt>
                <c:pt idx="1173">
                  <c:v>0.25488</c:v>
                </c:pt>
                <c:pt idx="1174">
                  <c:v>0.25477</c:v>
                </c:pt>
                <c:pt idx="1175">
                  <c:v>0.25465</c:v>
                </c:pt>
                <c:pt idx="1176">
                  <c:v>0.25454</c:v>
                </c:pt>
                <c:pt idx="1177">
                  <c:v>0.25442</c:v>
                </c:pt>
                <c:pt idx="1178">
                  <c:v>0.25431</c:v>
                </c:pt>
                <c:pt idx="1179">
                  <c:v>0.25419</c:v>
                </c:pt>
                <c:pt idx="1180">
                  <c:v>0.25408</c:v>
                </c:pt>
                <c:pt idx="1181">
                  <c:v>0.25396</c:v>
                </c:pt>
                <c:pt idx="1182">
                  <c:v>0.25385</c:v>
                </c:pt>
                <c:pt idx="1183">
                  <c:v>0.25373</c:v>
                </c:pt>
                <c:pt idx="1184">
                  <c:v>0.25362</c:v>
                </c:pt>
                <c:pt idx="1185">
                  <c:v>0.2535</c:v>
                </c:pt>
                <c:pt idx="1186">
                  <c:v>0.25339</c:v>
                </c:pt>
                <c:pt idx="1187">
                  <c:v>0.25327</c:v>
                </c:pt>
                <c:pt idx="1188">
                  <c:v>0.25316</c:v>
                </c:pt>
                <c:pt idx="1189">
                  <c:v>0.25305</c:v>
                </c:pt>
                <c:pt idx="1190">
                  <c:v>0.25293</c:v>
                </c:pt>
                <c:pt idx="1191">
                  <c:v>0.25282</c:v>
                </c:pt>
                <c:pt idx="1192">
                  <c:v>0.2527</c:v>
                </c:pt>
                <c:pt idx="1193">
                  <c:v>0.25259</c:v>
                </c:pt>
                <c:pt idx="1194">
                  <c:v>0.25248</c:v>
                </c:pt>
                <c:pt idx="1195">
                  <c:v>0.25236</c:v>
                </c:pt>
                <c:pt idx="1196">
                  <c:v>0.25225</c:v>
                </c:pt>
                <c:pt idx="1197">
                  <c:v>0.25214</c:v>
                </c:pt>
                <c:pt idx="1198">
                  <c:v>0.25202</c:v>
                </c:pt>
                <c:pt idx="1199">
                  <c:v>0.25191</c:v>
                </c:pt>
                <c:pt idx="1200">
                  <c:v>0.2518</c:v>
                </c:pt>
                <c:pt idx="1201">
                  <c:v>0.25168</c:v>
                </c:pt>
                <c:pt idx="1202">
                  <c:v>0.25157</c:v>
                </c:pt>
                <c:pt idx="1203">
                  <c:v>0.25146</c:v>
                </c:pt>
                <c:pt idx="1204">
                  <c:v>0.25134</c:v>
                </c:pt>
                <c:pt idx="1205">
                  <c:v>0.25123</c:v>
                </c:pt>
                <c:pt idx="1206">
                  <c:v>0.25112</c:v>
                </c:pt>
                <c:pt idx="1207">
                  <c:v>0.25101</c:v>
                </c:pt>
                <c:pt idx="1208">
                  <c:v>0.2509</c:v>
                </c:pt>
                <c:pt idx="1209">
                  <c:v>0.25078</c:v>
                </c:pt>
                <c:pt idx="1210">
                  <c:v>0.25067</c:v>
                </c:pt>
                <c:pt idx="1211">
                  <c:v>0.25056</c:v>
                </c:pt>
                <c:pt idx="1212">
                  <c:v>0.25045</c:v>
                </c:pt>
                <c:pt idx="1213">
                  <c:v>0.25034</c:v>
                </c:pt>
                <c:pt idx="1214">
                  <c:v>0.25022</c:v>
                </c:pt>
                <c:pt idx="1215">
                  <c:v>0.25011</c:v>
                </c:pt>
                <c:pt idx="1216">
                  <c:v>0.25</c:v>
                </c:pt>
                <c:pt idx="1217">
                  <c:v>0.24989</c:v>
                </c:pt>
                <c:pt idx="1218">
                  <c:v>0.24978</c:v>
                </c:pt>
                <c:pt idx="1219">
                  <c:v>0.24967</c:v>
                </c:pt>
                <c:pt idx="1220">
                  <c:v>0.24956</c:v>
                </c:pt>
                <c:pt idx="1221">
                  <c:v>0.24944</c:v>
                </c:pt>
                <c:pt idx="1222">
                  <c:v>0.24933</c:v>
                </c:pt>
                <c:pt idx="1223">
                  <c:v>0.24922</c:v>
                </c:pt>
                <c:pt idx="1224">
                  <c:v>0.24911</c:v>
                </c:pt>
                <c:pt idx="1225">
                  <c:v>0.249</c:v>
                </c:pt>
                <c:pt idx="1226">
                  <c:v>0.24889</c:v>
                </c:pt>
                <c:pt idx="1227">
                  <c:v>0.24878</c:v>
                </c:pt>
                <c:pt idx="1228">
                  <c:v>0.24867</c:v>
                </c:pt>
                <c:pt idx="1229">
                  <c:v>0.24856</c:v>
                </c:pt>
                <c:pt idx="1230">
                  <c:v>0.24845</c:v>
                </c:pt>
                <c:pt idx="1231">
                  <c:v>0.24834</c:v>
                </c:pt>
                <c:pt idx="1232">
                  <c:v>0.24823</c:v>
                </c:pt>
                <c:pt idx="1233">
                  <c:v>0.24812</c:v>
                </c:pt>
                <c:pt idx="1234">
                  <c:v>0.24801</c:v>
                </c:pt>
                <c:pt idx="1235">
                  <c:v>0.2479</c:v>
                </c:pt>
                <c:pt idx="1236">
                  <c:v>0.24779</c:v>
                </c:pt>
                <c:pt idx="1237">
                  <c:v>0.24768</c:v>
                </c:pt>
                <c:pt idx="1238">
                  <c:v>0.24757</c:v>
                </c:pt>
                <c:pt idx="1239">
                  <c:v>0.24746</c:v>
                </c:pt>
                <c:pt idx="1240">
                  <c:v>0.24735</c:v>
                </c:pt>
                <c:pt idx="1241">
                  <c:v>0.24724</c:v>
                </c:pt>
                <c:pt idx="1242">
                  <c:v>0.24714</c:v>
                </c:pt>
                <c:pt idx="1243">
                  <c:v>0.24703</c:v>
                </c:pt>
                <c:pt idx="1244">
                  <c:v>0.24692</c:v>
                </c:pt>
                <c:pt idx="1245">
                  <c:v>0.24681</c:v>
                </c:pt>
                <c:pt idx="1246">
                  <c:v>0.2467</c:v>
                </c:pt>
                <c:pt idx="1247">
                  <c:v>0.24659</c:v>
                </c:pt>
                <c:pt idx="1248">
                  <c:v>0.24648</c:v>
                </c:pt>
                <c:pt idx="1249">
                  <c:v>0.24638</c:v>
                </c:pt>
                <c:pt idx="1250">
                  <c:v>0.24627</c:v>
                </c:pt>
                <c:pt idx="1251">
                  <c:v>0.24616</c:v>
                </c:pt>
                <c:pt idx="1252">
                  <c:v>0.24605</c:v>
                </c:pt>
                <c:pt idx="1253">
                  <c:v>0.24594</c:v>
                </c:pt>
                <c:pt idx="1254">
                  <c:v>0.24584</c:v>
                </c:pt>
                <c:pt idx="1255">
                  <c:v>0.24573</c:v>
                </c:pt>
                <c:pt idx="1256">
                  <c:v>0.24562</c:v>
                </c:pt>
                <c:pt idx="1257">
                  <c:v>0.24551</c:v>
                </c:pt>
                <c:pt idx="1258">
                  <c:v>0.2454</c:v>
                </c:pt>
                <c:pt idx="1259">
                  <c:v>0.2453</c:v>
                </c:pt>
                <c:pt idx="1260">
                  <c:v>0.24519</c:v>
                </c:pt>
                <c:pt idx="1261">
                  <c:v>0.24508</c:v>
                </c:pt>
                <c:pt idx="1262">
                  <c:v>0.24498</c:v>
                </c:pt>
                <c:pt idx="1263">
                  <c:v>0.24487</c:v>
                </c:pt>
                <c:pt idx="1264">
                  <c:v>0.24476</c:v>
                </c:pt>
                <c:pt idx="1265">
                  <c:v>0.24465</c:v>
                </c:pt>
                <c:pt idx="1266">
                  <c:v>0.24455</c:v>
                </c:pt>
                <c:pt idx="1267">
                  <c:v>0.24444</c:v>
                </c:pt>
                <c:pt idx="1268">
                  <c:v>0.24433</c:v>
                </c:pt>
                <c:pt idx="1269">
                  <c:v>0.24423</c:v>
                </c:pt>
                <c:pt idx="1270">
                  <c:v>0.24412</c:v>
                </c:pt>
                <c:pt idx="1271">
                  <c:v>0.24402</c:v>
                </c:pt>
                <c:pt idx="1272">
                  <c:v>0.24391</c:v>
                </c:pt>
                <c:pt idx="1273">
                  <c:v>0.2438</c:v>
                </c:pt>
                <c:pt idx="1274">
                  <c:v>0.2437</c:v>
                </c:pt>
                <c:pt idx="1275">
                  <c:v>0.24359</c:v>
                </c:pt>
                <c:pt idx="1276">
                  <c:v>0.24349</c:v>
                </c:pt>
                <c:pt idx="1277">
                  <c:v>0.24338</c:v>
                </c:pt>
                <c:pt idx="1278">
                  <c:v>0.24327</c:v>
                </c:pt>
                <c:pt idx="1279">
                  <c:v>0.24317</c:v>
                </c:pt>
                <c:pt idx="1280">
                  <c:v>0.24306</c:v>
                </c:pt>
                <c:pt idx="1281">
                  <c:v>0.24296</c:v>
                </c:pt>
                <c:pt idx="1282">
                  <c:v>0.24285</c:v>
                </c:pt>
                <c:pt idx="1283">
                  <c:v>0.24275</c:v>
                </c:pt>
                <c:pt idx="1284">
                  <c:v>0.24264</c:v>
                </c:pt>
                <c:pt idx="1285">
                  <c:v>0.24254</c:v>
                </c:pt>
                <c:pt idx="1286">
                  <c:v>0.24243</c:v>
                </c:pt>
                <c:pt idx="1287">
                  <c:v>0.24233</c:v>
                </c:pt>
                <c:pt idx="1288">
                  <c:v>0.24222</c:v>
                </c:pt>
                <c:pt idx="1289">
                  <c:v>0.24212</c:v>
                </c:pt>
                <c:pt idx="1290">
                  <c:v>0.24201</c:v>
                </c:pt>
                <c:pt idx="1291">
                  <c:v>0.24191</c:v>
                </c:pt>
                <c:pt idx="1292">
                  <c:v>0.2418</c:v>
                </c:pt>
                <c:pt idx="1293">
                  <c:v>0.2417</c:v>
                </c:pt>
                <c:pt idx="1294">
                  <c:v>0.24159</c:v>
                </c:pt>
                <c:pt idx="1295">
                  <c:v>0.24149</c:v>
                </c:pt>
                <c:pt idx="1296">
                  <c:v>0.24139</c:v>
                </c:pt>
                <c:pt idx="1297">
                  <c:v>0.24128</c:v>
                </c:pt>
                <c:pt idx="1298">
                  <c:v>0.24118</c:v>
                </c:pt>
                <c:pt idx="1299">
                  <c:v>0.24107</c:v>
                </c:pt>
                <c:pt idx="1300">
                  <c:v>0.24097</c:v>
                </c:pt>
                <c:pt idx="1301">
                  <c:v>0.24087</c:v>
                </c:pt>
                <c:pt idx="1302">
                  <c:v>0.24076</c:v>
                </c:pt>
                <c:pt idx="1303">
                  <c:v>0.24066</c:v>
                </c:pt>
                <c:pt idx="1304">
                  <c:v>0.24056</c:v>
                </c:pt>
                <c:pt idx="1305">
                  <c:v>0.24045</c:v>
                </c:pt>
                <c:pt idx="1306">
                  <c:v>0.24035</c:v>
                </c:pt>
                <c:pt idx="1307">
                  <c:v>0.24025</c:v>
                </c:pt>
                <c:pt idx="1308">
                  <c:v>0.24014</c:v>
                </c:pt>
                <c:pt idx="1309">
                  <c:v>0.24004</c:v>
                </c:pt>
                <c:pt idx="1310">
                  <c:v>0.23994</c:v>
                </c:pt>
                <c:pt idx="1311">
                  <c:v>0.23984</c:v>
                </c:pt>
                <c:pt idx="1312">
                  <c:v>0.23973</c:v>
                </c:pt>
                <c:pt idx="1313">
                  <c:v>0.23963</c:v>
                </c:pt>
                <c:pt idx="1314">
                  <c:v>0.23953</c:v>
                </c:pt>
                <c:pt idx="1315">
                  <c:v>0.23943</c:v>
                </c:pt>
                <c:pt idx="1316">
                  <c:v>0.23932</c:v>
                </c:pt>
                <c:pt idx="1317">
                  <c:v>0.23922</c:v>
                </c:pt>
                <c:pt idx="1318">
                  <c:v>0.23912</c:v>
                </c:pt>
                <c:pt idx="1319">
                  <c:v>0.23902</c:v>
                </c:pt>
                <c:pt idx="1320">
                  <c:v>0.23891</c:v>
                </c:pt>
                <c:pt idx="1321">
                  <c:v>0.23881</c:v>
                </c:pt>
                <c:pt idx="1322">
                  <c:v>0.23871</c:v>
                </c:pt>
                <c:pt idx="1323">
                  <c:v>0.23861</c:v>
                </c:pt>
                <c:pt idx="1324">
                  <c:v>0.23851</c:v>
                </c:pt>
                <c:pt idx="1325">
                  <c:v>0.23841</c:v>
                </c:pt>
                <c:pt idx="1326">
                  <c:v>0.2383</c:v>
                </c:pt>
                <c:pt idx="1327">
                  <c:v>0.2382</c:v>
                </c:pt>
                <c:pt idx="1328">
                  <c:v>0.2381</c:v>
                </c:pt>
                <c:pt idx="1329">
                  <c:v>0.238</c:v>
                </c:pt>
                <c:pt idx="1330">
                  <c:v>0.2379</c:v>
                </c:pt>
                <c:pt idx="1331">
                  <c:v>0.2378</c:v>
                </c:pt>
                <c:pt idx="1332">
                  <c:v>0.2377</c:v>
                </c:pt>
                <c:pt idx="1333">
                  <c:v>0.2376</c:v>
                </c:pt>
                <c:pt idx="1334">
                  <c:v>0.2375</c:v>
                </c:pt>
                <c:pt idx="1335">
                  <c:v>0.2374</c:v>
                </c:pt>
                <c:pt idx="1336">
                  <c:v>0.23729</c:v>
                </c:pt>
                <c:pt idx="1337">
                  <c:v>0.23719</c:v>
                </c:pt>
                <c:pt idx="1338">
                  <c:v>0.23709</c:v>
                </c:pt>
                <c:pt idx="1339">
                  <c:v>0.23699</c:v>
                </c:pt>
                <c:pt idx="1340">
                  <c:v>0.23689</c:v>
                </c:pt>
                <c:pt idx="1341">
                  <c:v>0.23679</c:v>
                </c:pt>
                <c:pt idx="1342">
                  <c:v>0.23669</c:v>
                </c:pt>
                <c:pt idx="1343">
                  <c:v>0.23659</c:v>
                </c:pt>
                <c:pt idx="1344">
                  <c:v>0.23649</c:v>
                </c:pt>
                <c:pt idx="1345">
                  <c:v>0.23639</c:v>
                </c:pt>
                <c:pt idx="1346">
                  <c:v>0.23629</c:v>
                </c:pt>
                <c:pt idx="1347">
                  <c:v>0.23619</c:v>
                </c:pt>
                <c:pt idx="1348">
                  <c:v>0.23609</c:v>
                </c:pt>
                <c:pt idx="1349">
                  <c:v>0.23599</c:v>
                </c:pt>
                <c:pt idx="1350">
                  <c:v>0.23589</c:v>
                </c:pt>
                <c:pt idx="1351">
                  <c:v>0.23579</c:v>
                </c:pt>
                <c:pt idx="1352">
                  <c:v>0.2357</c:v>
                </c:pt>
                <c:pt idx="1353">
                  <c:v>0.2356</c:v>
                </c:pt>
                <c:pt idx="1354">
                  <c:v>0.2355</c:v>
                </c:pt>
                <c:pt idx="1355">
                  <c:v>0.2354</c:v>
                </c:pt>
                <c:pt idx="1356">
                  <c:v>0.2353</c:v>
                </c:pt>
                <c:pt idx="1357">
                  <c:v>0.2352</c:v>
                </c:pt>
                <c:pt idx="1358">
                  <c:v>0.2351</c:v>
                </c:pt>
                <c:pt idx="1359">
                  <c:v>0.235</c:v>
                </c:pt>
                <c:pt idx="1360">
                  <c:v>0.2349</c:v>
                </c:pt>
                <c:pt idx="1361">
                  <c:v>0.23481</c:v>
                </c:pt>
                <c:pt idx="1362">
                  <c:v>0.23471</c:v>
                </c:pt>
                <c:pt idx="1363">
                  <c:v>0.23461</c:v>
                </c:pt>
                <c:pt idx="1364">
                  <c:v>0.23451</c:v>
                </c:pt>
                <c:pt idx="1365">
                  <c:v>0.23441</c:v>
                </c:pt>
                <c:pt idx="1366">
                  <c:v>0.23431</c:v>
                </c:pt>
                <c:pt idx="1367">
                  <c:v>0.23422</c:v>
                </c:pt>
                <c:pt idx="1368">
                  <c:v>0.23412</c:v>
                </c:pt>
                <c:pt idx="1369">
                  <c:v>0.23402</c:v>
                </c:pt>
                <c:pt idx="1370">
                  <c:v>0.23392</c:v>
                </c:pt>
                <c:pt idx="1371">
                  <c:v>0.23382</c:v>
                </c:pt>
                <c:pt idx="1372">
                  <c:v>0.23373</c:v>
                </c:pt>
                <c:pt idx="1373">
                  <c:v>0.23363</c:v>
                </c:pt>
                <c:pt idx="1374">
                  <c:v>0.23353</c:v>
                </c:pt>
                <c:pt idx="1375">
                  <c:v>0.23343</c:v>
                </c:pt>
                <c:pt idx="1376">
                  <c:v>0.23334</c:v>
                </c:pt>
                <c:pt idx="1377">
                  <c:v>0.23324</c:v>
                </c:pt>
                <c:pt idx="1378">
                  <c:v>0.23314</c:v>
                </c:pt>
                <c:pt idx="1379">
                  <c:v>0.23304</c:v>
                </c:pt>
                <c:pt idx="1380">
                  <c:v>0.23295</c:v>
                </c:pt>
                <c:pt idx="1381">
                  <c:v>0.23285</c:v>
                </c:pt>
                <c:pt idx="1382">
                  <c:v>0.23275</c:v>
                </c:pt>
                <c:pt idx="1383">
                  <c:v>0.23266</c:v>
                </c:pt>
                <c:pt idx="1384">
                  <c:v>0.23256</c:v>
                </c:pt>
                <c:pt idx="1385">
                  <c:v>0.23246</c:v>
                </c:pt>
                <c:pt idx="1386">
                  <c:v>0.23237</c:v>
                </c:pt>
                <c:pt idx="1387">
                  <c:v>0.23227</c:v>
                </c:pt>
                <c:pt idx="1388">
                  <c:v>0.23217</c:v>
                </c:pt>
                <c:pt idx="1389">
                  <c:v>0.23208</c:v>
                </c:pt>
                <c:pt idx="1390">
                  <c:v>0.23198</c:v>
                </c:pt>
                <c:pt idx="1391">
                  <c:v>0.23189</c:v>
                </c:pt>
                <c:pt idx="1392">
                  <c:v>0.23179</c:v>
                </c:pt>
                <c:pt idx="1393">
                  <c:v>0.23169</c:v>
                </c:pt>
                <c:pt idx="1394">
                  <c:v>0.2316</c:v>
                </c:pt>
                <c:pt idx="1395">
                  <c:v>0.2315</c:v>
                </c:pt>
                <c:pt idx="1396">
                  <c:v>0.23141</c:v>
                </c:pt>
                <c:pt idx="1397">
                  <c:v>0.23131</c:v>
                </c:pt>
                <c:pt idx="1398">
                  <c:v>0.23121</c:v>
                </c:pt>
                <c:pt idx="1399">
                  <c:v>0.23112</c:v>
                </c:pt>
                <c:pt idx="1400">
                  <c:v>0.23102</c:v>
                </c:pt>
                <c:pt idx="1401">
                  <c:v>0.23093</c:v>
                </c:pt>
                <c:pt idx="1402">
                  <c:v>0.23083</c:v>
                </c:pt>
                <c:pt idx="1403">
                  <c:v>0.23074</c:v>
                </c:pt>
                <c:pt idx="1404">
                  <c:v>0.23064</c:v>
                </c:pt>
                <c:pt idx="1405">
                  <c:v>0.23055</c:v>
                </c:pt>
                <c:pt idx="1406">
                  <c:v>0.23045</c:v>
                </c:pt>
                <c:pt idx="1407">
                  <c:v>0.23036</c:v>
                </c:pt>
                <c:pt idx="1408">
                  <c:v>0.23026</c:v>
                </c:pt>
                <c:pt idx="1409">
                  <c:v>0.23017</c:v>
                </c:pt>
                <c:pt idx="1410">
                  <c:v>0.23007</c:v>
                </c:pt>
                <c:pt idx="1411">
                  <c:v>0.22998</c:v>
                </c:pt>
                <c:pt idx="1412">
                  <c:v>0.22988</c:v>
                </c:pt>
                <c:pt idx="1413">
                  <c:v>0.22979</c:v>
                </c:pt>
                <c:pt idx="1414">
                  <c:v>0.22969</c:v>
                </c:pt>
                <c:pt idx="1415">
                  <c:v>0.2296</c:v>
                </c:pt>
                <c:pt idx="1416">
                  <c:v>0.22951</c:v>
                </c:pt>
                <c:pt idx="1417">
                  <c:v>0.22941</c:v>
                </c:pt>
                <c:pt idx="1418">
                  <c:v>0.22932</c:v>
                </c:pt>
                <c:pt idx="1419">
                  <c:v>0.22922</c:v>
                </c:pt>
                <c:pt idx="1420">
                  <c:v>0.22913</c:v>
                </c:pt>
                <c:pt idx="1421">
                  <c:v>0.22904</c:v>
                </c:pt>
                <c:pt idx="1422">
                  <c:v>0.22894</c:v>
                </c:pt>
                <c:pt idx="1423">
                  <c:v>0.22885</c:v>
                </c:pt>
                <c:pt idx="1424">
                  <c:v>0.22876</c:v>
                </c:pt>
                <c:pt idx="1425">
                  <c:v>0.22866</c:v>
                </c:pt>
                <c:pt idx="1426">
                  <c:v>0.22857</c:v>
                </c:pt>
                <c:pt idx="1427">
                  <c:v>0.22847</c:v>
                </c:pt>
                <c:pt idx="1428">
                  <c:v>0.22838</c:v>
                </c:pt>
                <c:pt idx="1429">
                  <c:v>0.22829</c:v>
                </c:pt>
                <c:pt idx="1430">
                  <c:v>0.22819</c:v>
                </c:pt>
                <c:pt idx="1431">
                  <c:v>0.2281</c:v>
                </c:pt>
                <c:pt idx="1432">
                  <c:v>0.22801</c:v>
                </c:pt>
                <c:pt idx="1433">
                  <c:v>0.22792</c:v>
                </c:pt>
                <c:pt idx="1434">
                  <c:v>0.22782</c:v>
                </c:pt>
                <c:pt idx="1435">
                  <c:v>0.22773</c:v>
                </c:pt>
                <c:pt idx="1436">
                  <c:v>0.22764</c:v>
                </c:pt>
                <c:pt idx="1437">
                  <c:v>0.22754</c:v>
                </c:pt>
                <c:pt idx="1438">
                  <c:v>0.22745</c:v>
                </c:pt>
                <c:pt idx="1439">
                  <c:v>0.22736</c:v>
                </c:pt>
                <c:pt idx="1440">
                  <c:v>0.22727</c:v>
                </c:pt>
                <c:pt idx="1441">
                  <c:v>0.22717</c:v>
                </c:pt>
                <c:pt idx="1442">
                  <c:v>0.22708</c:v>
                </c:pt>
                <c:pt idx="1443">
                  <c:v>0.22699</c:v>
                </c:pt>
                <c:pt idx="1444">
                  <c:v>0.2269</c:v>
                </c:pt>
                <c:pt idx="1445">
                  <c:v>0.22681</c:v>
                </c:pt>
                <c:pt idx="1446">
                  <c:v>0.22671</c:v>
                </c:pt>
                <c:pt idx="1447">
                  <c:v>0.22662</c:v>
                </c:pt>
                <c:pt idx="1448">
                  <c:v>0.22653</c:v>
                </c:pt>
                <c:pt idx="1449">
                  <c:v>0.22644</c:v>
                </c:pt>
                <c:pt idx="1450">
                  <c:v>0.22635</c:v>
                </c:pt>
                <c:pt idx="1451">
                  <c:v>0.22626</c:v>
                </c:pt>
                <c:pt idx="1452">
                  <c:v>0.22616</c:v>
                </c:pt>
                <c:pt idx="1453">
                  <c:v>0.22607</c:v>
                </c:pt>
                <c:pt idx="1454">
                  <c:v>0.22598</c:v>
                </c:pt>
                <c:pt idx="1455">
                  <c:v>0.22589</c:v>
                </c:pt>
                <c:pt idx="1456">
                  <c:v>0.2258</c:v>
                </c:pt>
                <c:pt idx="1457">
                  <c:v>0.22571</c:v>
                </c:pt>
                <c:pt idx="1458">
                  <c:v>0.22562</c:v>
                </c:pt>
                <c:pt idx="1459">
                  <c:v>0.22552</c:v>
                </c:pt>
                <c:pt idx="1460">
                  <c:v>0.22543</c:v>
                </c:pt>
                <c:pt idx="1461">
                  <c:v>0.22534</c:v>
                </c:pt>
                <c:pt idx="1462">
                  <c:v>0.22525</c:v>
                </c:pt>
                <c:pt idx="1463">
                  <c:v>0.22516</c:v>
                </c:pt>
                <c:pt idx="1464">
                  <c:v>0.22507</c:v>
                </c:pt>
                <c:pt idx="1465">
                  <c:v>0.22498</c:v>
                </c:pt>
                <c:pt idx="1466">
                  <c:v>0.22489</c:v>
                </c:pt>
                <c:pt idx="1467">
                  <c:v>0.2248</c:v>
                </c:pt>
                <c:pt idx="1468">
                  <c:v>0.22471</c:v>
                </c:pt>
                <c:pt idx="1469">
                  <c:v>0.22462</c:v>
                </c:pt>
                <c:pt idx="1470">
                  <c:v>0.22453</c:v>
                </c:pt>
                <c:pt idx="1471">
                  <c:v>0.22444</c:v>
                </c:pt>
                <c:pt idx="1472">
                  <c:v>0.22435</c:v>
                </c:pt>
                <c:pt idx="1473">
                  <c:v>0.22426</c:v>
                </c:pt>
                <c:pt idx="1474">
                  <c:v>0.22417</c:v>
                </c:pt>
                <c:pt idx="1475">
                  <c:v>0.22408</c:v>
                </c:pt>
                <c:pt idx="1476">
                  <c:v>0.22399</c:v>
                </c:pt>
                <c:pt idx="1477">
                  <c:v>0.2239</c:v>
                </c:pt>
                <c:pt idx="1478">
                  <c:v>0.22381</c:v>
                </c:pt>
                <c:pt idx="1479">
                  <c:v>0.22372</c:v>
                </c:pt>
                <c:pt idx="1480">
                  <c:v>0.22363</c:v>
                </c:pt>
                <c:pt idx="1481">
                  <c:v>0.22354</c:v>
                </c:pt>
                <c:pt idx="1482">
                  <c:v>0.22345</c:v>
                </c:pt>
                <c:pt idx="1483">
                  <c:v>0.22336</c:v>
                </c:pt>
                <c:pt idx="1484">
                  <c:v>0.22327</c:v>
                </c:pt>
                <c:pt idx="1485">
                  <c:v>0.22318</c:v>
                </c:pt>
                <c:pt idx="1486">
                  <c:v>0.22309</c:v>
                </c:pt>
                <c:pt idx="1487">
                  <c:v>0.223</c:v>
                </c:pt>
                <c:pt idx="1488">
                  <c:v>0.22292</c:v>
                </c:pt>
                <c:pt idx="1489">
                  <c:v>0.22283</c:v>
                </c:pt>
                <c:pt idx="1490">
                  <c:v>0.22274</c:v>
                </c:pt>
                <c:pt idx="1491">
                  <c:v>0.22265</c:v>
                </c:pt>
                <c:pt idx="1492">
                  <c:v>0.22256</c:v>
                </c:pt>
                <c:pt idx="1493">
                  <c:v>0.22247</c:v>
                </c:pt>
                <c:pt idx="1494">
                  <c:v>0.22238</c:v>
                </c:pt>
                <c:pt idx="1495">
                  <c:v>0.22229</c:v>
                </c:pt>
                <c:pt idx="1496">
                  <c:v>0.22221</c:v>
                </c:pt>
                <c:pt idx="1497">
                  <c:v>0.22212</c:v>
                </c:pt>
                <c:pt idx="1498">
                  <c:v>0.22203</c:v>
                </c:pt>
                <c:pt idx="1499">
                  <c:v>0.22194</c:v>
                </c:pt>
                <c:pt idx="1500">
                  <c:v>0.22185</c:v>
                </c:pt>
                <c:pt idx="1501">
                  <c:v>0.22177</c:v>
                </c:pt>
                <c:pt idx="1502">
                  <c:v>0.22168</c:v>
                </c:pt>
                <c:pt idx="1503">
                  <c:v>0.22159</c:v>
                </c:pt>
                <c:pt idx="1504">
                  <c:v>0.2215</c:v>
                </c:pt>
                <c:pt idx="1505">
                  <c:v>0.22141</c:v>
                </c:pt>
                <c:pt idx="1506">
                  <c:v>0.22133</c:v>
                </c:pt>
                <c:pt idx="1507">
                  <c:v>0.22124</c:v>
                </c:pt>
                <c:pt idx="1508">
                  <c:v>0.22115</c:v>
                </c:pt>
                <c:pt idx="1509">
                  <c:v>0.22106</c:v>
                </c:pt>
                <c:pt idx="1510">
                  <c:v>0.22098</c:v>
                </c:pt>
                <c:pt idx="1511">
                  <c:v>0.22089</c:v>
                </c:pt>
                <c:pt idx="1512">
                  <c:v>0.2208</c:v>
                </c:pt>
                <c:pt idx="1513">
                  <c:v>0.22071</c:v>
                </c:pt>
                <c:pt idx="1514">
                  <c:v>0.22063</c:v>
                </c:pt>
                <c:pt idx="1515">
                  <c:v>0.22054</c:v>
                </c:pt>
                <c:pt idx="1516">
                  <c:v>0.22045</c:v>
                </c:pt>
                <c:pt idx="1517">
                  <c:v>0.22037</c:v>
                </c:pt>
                <c:pt idx="1518">
                  <c:v>0.22028</c:v>
                </c:pt>
                <c:pt idx="1519">
                  <c:v>0.22019</c:v>
                </c:pt>
                <c:pt idx="1520">
                  <c:v>0.2201</c:v>
                </c:pt>
                <c:pt idx="1521">
                  <c:v>0.22002</c:v>
                </c:pt>
                <c:pt idx="1522">
                  <c:v>0.21993</c:v>
                </c:pt>
                <c:pt idx="1523">
                  <c:v>0.21984</c:v>
                </c:pt>
                <c:pt idx="1524">
                  <c:v>0.21976</c:v>
                </c:pt>
                <c:pt idx="1525">
                  <c:v>0.21967</c:v>
                </c:pt>
                <c:pt idx="1526">
                  <c:v>0.21959</c:v>
                </c:pt>
                <c:pt idx="1527">
                  <c:v>0.2195</c:v>
                </c:pt>
                <c:pt idx="1528">
                  <c:v>0.21941</c:v>
                </c:pt>
                <c:pt idx="1529">
                  <c:v>0.21933</c:v>
                </c:pt>
                <c:pt idx="1530">
                  <c:v>0.21924</c:v>
                </c:pt>
                <c:pt idx="1531">
                  <c:v>0.21915</c:v>
                </c:pt>
                <c:pt idx="1532">
                  <c:v>0.21907</c:v>
                </c:pt>
                <c:pt idx="1533">
                  <c:v>0.21898</c:v>
                </c:pt>
                <c:pt idx="1534">
                  <c:v>0.2189</c:v>
                </c:pt>
                <c:pt idx="1535">
                  <c:v>0.21881</c:v>
                </c:pt>
                <c:pt idx="1536">
                  <c:v>0.21873</c:v>
                </c:pt>
                <c:pt idx="1537">
                  <c:v>0.21864</c:v>
                </c:pt>
                <c:pt idx="1538">
                  <c:v>0.21855</c:v>
                </c:pt>
                <c:pt idx="1539">
                  <c:v>0.21847</c:v>
                </c:pt>
                <c:pt idx="1540">
                  <c:v>0.21838</c:v>
                </c:pt>
                <c:pt idx="1541">
                  <c:v>0.2183</c:v>
                </c:pt>
                <c:pt idx="1542">
                  <c:v>0.21821</c:v>
                </c:pt>
                <c:pt idx="1543">
                  <c:v>0.21813</c:v>
                </c:pt>
                <c:pt idx="1544">
                  <c:v>0.21804</c:v>
                </c:pt>
                <c:pt idx="1545">
                  <c:v>0.21796</c:v>
                </c:pt>
                <c:pt idx="1546">
                  <c:v>0.21787</c:v>
                </c:pt>
                <c:pt idx="1547">
                  <c:v>0.21779</c:v>
                </c:pt>
                <c:pt idx="1548">
                  <c:v>0.2177</c:v>
                </c:pt>
                <c:pt idx="1549">
                  <c:v>0.21762</c:v>
                </c:pt>
                <c:pt idx="1550">
                  <c:v>0.21753</c:v>
                </c:pt>
                <c:pt idx="1551">
                  <c:v>0.21745</c:v>
                </c:pt>
                <c:pt idx="1552">
                  <c:v>0.21736</c:v>
                </c:pt>
                <c:pt idx="1553">
                  <c:v>0.21728</c:v>
                </c:pt>
                <c:pt idx="1554">
                  <c:v>0.21719</c:v>
                </c:pt>
                <c:pt idx="1555">
                  <c:v>0.21711</c:v>
                </c:pt>
                <c:pt idx="1556">
                  <c:v>0.21703</c:v>
                </c:pt>
                <c:pt idx="1557">
                  <c:v>0.21694</c:v>
                </c:pt>
                <c:pt idx="1558">
                  <c:v>0.21686</c:v>
                </c:pt>
                <c:pt idx="1559">
                  <c:v>0.21677</c:v>
                </c:pt>
                <c:pt idx="1560">
                  <c:v>0.21669</c:v>
                </c:pt>
                <c:pt idx="1561">
                  <c:v>0.2166</c:v>
                </c:pt>
                <c:pt idx="1562">
                  <c:v>0.21652</c:v>
                </c:pt>
                <c:pt idx="1563">
                  <c:v>0.21644</c:v>
                </c:pt>
                <c:pt idx="1564">
                  <c:v>0.21635</c:v>
                </c:pt>
                <c:pt idx="1565">
                  <c:v>0.21627</c:v>
                </c:pt>
                <c:pt idx="1566">
                  <c:v>0.21618</c:v>
                </c:pt>
                <c:pt idx="1567">
                  <c:v>0.2161</c:v>
                </c:pt>
                <c:pt idx="1568">
                  <c:v>0.21602</c:v>
                </c:pt>
                <c:pt idx="1569">
                  <c:v>0.21593</c:v>
                </c:pt>
                <c:pt idx="1570">
                  <c:v>0.21585</c:v>
                </c:pt>
                <c:pt idx="1571">
                  <c:v>0.21577</c:v>
                </c:pt>
                <c:pt idx="1572">
                  <c:v>0.21568</c:v>
                </c:pt>
                <c:pt idx="1573">
                  <c:v>0.2156</c:v>
                </c:pt>
                <c:pt idx="1574">
                  <c:v>0.21552</c:v>
                </c:pt>
                <c:pt idx="1575">
                  <c:v>0.21543</c:v>
                </c:pt>
                <c:pt idx="1576">
                  <c:v>0.21535</c:v>
                </c:pt>
                <c:pt idx="1577">
                  <c:v>0.21527</c:v>
                </c:pt>
                <c:pt idx="1578">
                  <c:v>0.21518</c:v>
                </c:pt>
                <c:pt idx="1579">
                  <c:v>0.2151</c:v>
                </c:pt>
                <c:pt idx="1580">
                  <c:v>0.21502</c:v>
                </c:pt>
                <c:pt idx="1581">
                  <c:v>0.21494</c:v>
                </c:pt>
                <c:pt idx="1582">
                  <c:v>0.21485</c:v>
                </c:pt>
                <c:pt idx="1583">
                  <c:v>0.21477</c:v>
                </c:pt>
                <c:pt idx="1584">
                  <c:v>0.21469</c:v>
                </c:pt>
                <c:pt idx="1585">
                  <c:v>0.21461</c:v>
                </c:pt>
                <c:pt idx="1586">
                  <c:v>0.21452</c:v>
                </c:pt>
                <c:pt idx="1587">
                  <c:v>0.21444</c:v>
                </c:pt>
                <c:pt idx="1588">
                  <c:v>0.21436</c:v>
                </c:pt>
                <c:pt idx="1589">
                  <c:v>0.21428</c:v>
                </c:pt>
                <c:pt idx="1590">
                  <c:v>0.21419</c:v>
                </c:pt>
                <c:pt idx="1591">
                  <c:v>0.21411</c:v>
                </c:pt>
                <c:pt idx="1592">
                  <c:v>0.21403</c:v>
                </c:pt>
                <c:pt idx="1593">
                  <c:v>0.21395</c:v>
                </c:pt>
                <c:pt idx="1594">
                  <c:v>0.21387</c:v>
                </c:pt>
                <c:pt idx="1595">
                  <c:v>0.21378</c:v>
                </c:pt>
                <c:pt idx="1596">
                  <c:v>0.2137</c:v>
                </c:pt>
                <c:pt idx="1597">
                  <c:v>0.21362</c:v>
                </c:pt>
                <c:pt idx="1598">
                  <c:v>0.21354</c:v>
                </c:pt>
                <c:pt idx="1599">
                  <c:v>0.21346</c:v>
                </c:pt>
                <c:pt idx="1600">
                  <c:v>0.21338</c:v>
                </c:pt>
                <c:pt idx="1601">
                  <c:v>0.21329</c:v>
                </c:pt>
                <c:pt idx="1602">
                  <c:v>0.21321</c:v>
                </c:pt>
                <c:pt idx="1603">
                  <c:v>0.21313</c:v>
                </c:pt>
                <c:pt idx="1604">
                  <c:v>0.21305</c:v>
                </c:pt>
                <c:pt idx="1605">
                  <c:v>0.21297</c:v>
                </c:pt>
                <c:pt idx="1606">
                  <c:v>0.21289</c:v>
                </c:pt>
                <c:pt idx="1607">
                  <c:v>0.21281</c:v>
                </c:pt>
                <c:pt idx="1608">
                  <c:v>0.21272</c:v>
                </c:pt>
                <c:pt idx="1609">
                  <c:v>0.21264</c:v>
                </c:pt>
                <c:pt idx="1610">
                  <c:v>0.21256</c:v>
                </c:pt>
                <c:pt idx="1611">
                  <c:v>0.21248</c:v>
                </c:pt>
                <c:pt idx="1612">
                  <c:v>0.2124</c:v>
                </c:pt>
                <c:pt idx="1613">
                  <c:v>0.21232</c:v>
                </c:pt>
                <c:pt idx="1614">
                  <c:v>0.21224</c:v>
                </c:pt>
                <c:pt idx="1615">
                  <c:v>0.21216</c:v>
                </c:pt>
                <c:pt idx="1616">
                  <c:v>0.21208</c:v>
                </c:pt>
                <c:pt idx="1617">
                  <c:v>0.212</c:v>
                </c:pt>
                <c:pt idx="1618">
                  <c:v>0.21192</c:v>
                </c:pt>
                <c:pt idx="1619">
                  <c:v>0.21184</c:v>
                </c:pt>
                <c:pt idx="1620">
                  <c:v>0.21176</c:v>
                </c:pt>
                <c:pt idx="1621">
                  <c:v>0.21168</c:v>
                </c:pt>
                <c:pt idx="1622">
                  <c:v>0.2116</c:v>
                </c:pt>
                <c:pt idx="1623">
                  <c:v>0.21152</c:v>
                </c:pt>
                <c:pt idx="1624">
                  <c:v>0.21144</c:v>
                </c:pt>
                <c:pt idx="1625">
                  <c:v>0.21135</c:v>
                </c:pt>
                <c:pt idx="1626">
                  <c:v>0.21127</c:v>
                </c:pt>
                <c:pt idx="1627">
                  <c:v>0.21119</c:v>
                </c:pt>
                <c:pt idx="1628">
                  <c:v>0.21112</c:v>
                </c:pt>
                <c:pt idx="1629">
                  <c:v>0.21104</c:v>
                </c:pt>
                <c:pt idx="1630">
                  <c:v>0.21096</c:v>
                </c:pt>
                <c:pt idx="1631">
                  <c:v>0.21088</c:v>
                </c:pt>
                <c:pt idx="1632">
                  <c:v>0.2108</c:v>
                </c:pt>
                <c:pt idx="1633">
                  <c:v>0.21072</c:v>
                </c:pt>
                <c:pt idx="1634">
                  <c:v>0.21064</c:v>
                </c:pt>
                <c:pt idx="1635">
                  <c:v>0.21056</c:v>
                </c:pt>
                <c:pt idx="1636">
                  <c:v>0.21048</c:v>
                </c:pt>
                <c:pt idx="1637">
                  <c:v>0.2104</c:v>
                </c:pt>
                <c:pt idx="1638">
                  <c:v>0.21032</c:v>
                </c:pt>
                <c:pt idx="1639">
                  <c:v>0.21024</c:v>
                </c:pt>
                <c:pt idx="1640">
                  <c:v>0.21016</c:v>
                </c:pt>
                <c:pt idx="1641">
                  <c:v>0.21008</c:v>
                </c:pt>
                <c:pt idx="1642">
                  <c:v>0.21</c:v>
                </c:pt>
                <c:pt idx="1643">
                  <c:v>0.20992</c:v>
                </c:pt>
                <c:pt idx="1644">
                  <c:v>0.20984</c:v>
                </c:pt>
                <c:pt idx="1645">
                  <c:v>0.20977</c:v>
                </c:pt>
                <c:pt idx="1646">
                  <c:v>0.20969</c:v>
                </c:pt>
                <c:pt idx="1647">
                  <c:v>0.20961</c:v>
                </c:pt>
                <c:pt idx="1648">
                  <c:v>0.20953</c:v>
                </c:pt>
                <c:pt idx="1649">
                  <c:v>0.20945</c:v>
                </c:pt>
                <c:pt idx="1650">
                  <c:v>0.20937</c:v>
                </c:pt>
                <c:pt idx="1651">
                  <c:v>0.20929</c:v>
                </c:pt>
                <c:pt idx="1652">
                  <c:v>0.20922</c:v>
                </c:pt>
                <c:pt idx="1653">
                  <c:v>0.20914</c:v>
                </c:pt>
                <c:pt idx="1654">
                  <c:v>0.20906</c:v>
                </c:pt>
                <c:pt idx="1655">
                  <c:v>0.20898</c:v>
                </c:pt>
                <c:pt idx="1656">
                  <c:v>0.2089</c:v>
                </c:pt>
                <c:pt idx="1657">
                  <c:v>0.20882</c:v>
                </c:pt>
                <c:pt idx="1658">
                  <c:v>0.20875</c:v>
                </c:pt>
                <c:pt idx="1659">
                  <c:v>0.20867</c:v>
                </c:pt>
                <c:pt idx="1660">
                  <c:v>0.20859</c:v>
                </c:pt>
                <c:pt idx="1661">
                  <c:v>0.20851</c:v>
                </c:pt>
                <c:pt idx="1662">
                  <c:v>0.20843</c:v>
                </c:pt>
                <c:pt idx="1663">
                  <c:v>0.20836</c:v>
                </c:pt>
                <c:pt idx="1664">
                  <c:v>0.20828</c:v>
                </c:pt>
                <c:pt idx="1665">
                  <c:v>0.2082</c:v>
                </c:pt>
                <c:pt idx="1666">
                  <c:v>0.20812</c:v>
                </c:pt>
                <c:pt idx="1667">
                  <c:v>0.20804</c:v>
                </c:pt>
                <c:pt idx="1668">
                  <c:v>0.20797</c:v>
                </c:pt>
                <c:pt idx="1669">
                  <c:v>0.20789</c:v>
                </c:pt>
                <c:pt idx="1670">
                  <c:v>0.20781</c:v>
                </c:pt>
                <c:pt idx="1671">
                  <c:v>0.20773</c:v>
                </c:pt>
                <c:pt idx="1672">
                  <c:v>0.20766</c:v>
                </c:pt>
                <c:pt idx="1673">
                  <c:v>0.20758</c:v>
                </c:pt>
                <c:pt idx="1674">
                  <c:v>0.2075</c:v>
                </c:pt>
                <c:pt idx="1675">
                  <c:v>0.20743</c:v>
                </c:pt>
                <c:pt idx="1676">
                  <c:v>0.20735</c:v>
                </c:pt>
                <c:pt idx="1677">
                  <c:v>0.20727</c:v>
                </c:pt>
                <c:pt idx="1678">
                  <c:v>0.20719</c:v>
                </c:pt>
                <c:pt idx="1679">
                  <c:v>0.20712</c:v>
                </c:pt>
                <c:pt idx="1680">
                  <c:v>0.20704</c:v>
                </c:pt>
                <c:pt idx="1681">
                  <c:v>0.20696</c:v>
                </c:pt>
                <c:pt idx="1682">
                  <c:v>0.20689</c:v>
                </c:pt>
                <c:pt idx="1683">
                  <c:v>0.20681</c:v>
                </c:pt>
                <c:pt idx="1684">
                  <c:v>0.20673</c:v>
                </c:pt>
                <c:pt idx="1685">
                  <c:v>0.20666</c:v>
                </c:pt>
                <c:pt idx="1686">
                  <c:v>0.20658</c:v>
                </c:pt>
                <c:pt idx="1687">
                  <c:v>0.2065</c:v>
                </c:pt>
                <c:pt idx="1688">
                  <c:v>0.20643</c:v>
                </c:pt>
                <c:pt idx="1689">
                  <c:v>0.20635</c:v>
                </c:pt>
                <c:pt idx="1690">
                  <c:v>0.20628</c:v>
                </c:pt>
                <c:pt idx="1691">
                  <c:v>0.2062</c:v>
                </c:pt>
                <c:pt idx="1692">
                  <c:v>0.20612</c:v>
                </c:pt>
                <c:pt idx="1693">
                  <c:v>0.20605</c:v>
                </c:pt>
                <c:pt idx="1694">
                  <c:v>0.20597</c:v>
                </c:pt>
                <c:pt idx="1695">
                  <c:v>0.20589</c:v>
                </c:pt>
                <c:pt idx="1696">
                  <c:v>0.20582</c:v>
                </c:pt>
                <c:pt idx="1697">
                  <c:v>0.20574</c:v>
                </c:pt>
                <c:pt idx="1698">
                  <c:v>0.20567</c:v>
                </c:pt>
                <c:pt idx="1699">
                  <c:v>0.20559</c:v>
                </c:pt>
                <c:pt idx="1700">
                  <c:v>0.20552</c:v>
                </c:pt>
                <c:pt idx="1701">
                  <c:v>0.20544</c:v>
                </c:pt>
                <c:pt idx="1702">
                  <c:v>0.20536</c:v>
                </c:pt>
                <c:pt idx="1703">
                  <c:v>0.20529</c:v>
                </c:pt>
                <c:pt idx="1704">
                  <c:v>0.20521</c:v>
                </c:pt>
                <c:pt idx="1705">
                  <c:v>0.20514</c:v>
                </c:pt>
                <c:pt idx="1706">
                  <c:v>0.20506</c:v>
                </c:pt>
                <c:pt idx="1707">
                  <c:v>0.20499</c:v>
                </c:pt>
                <c:pt idx="1708">
                  <c:v>0.20491</c:v>
                </c:pt>
                <c:pt idx="1709">
                  <c:v>0.20484</c:v>
                </c:pt>
                <c:pt idx="1710">
                  <c:v>0.20476</c:v>
                </c:pt>
                <c:pt idx="1711">
                  <c:v>0.20469</c:v>
                </c:pt>
                <c:pt idx="1712">
                  <c:v>0.20461</c:v>
                </c:pt>
                <c:pt idx="1713">
                  <c:v>0.20454</c:v>
                </c:pt>
                <c:pt idx="1714">
                  <c:v>0.20446</c:v>
                </c:pt>
                <c:pt idx="1715">
                  <c:v>0.20439</c:v>
                </c:pt>
                <c:pt idx="1716">
                  <c:v>0.20431</c:v>
                </c:pt>
                <c:pt idx="1717">
                  <c:v>0.20424</c:v>
                </c:pt>
                <c:pt idx="1718">
                  <c:v>0.20416</c:v>
                </c:pt>
                <c:pt idx="1719">
                  <c:v>0.20409</c:v>
                </c:pt>
                <c:pt idx="1720">
                  <c:v>0.20401</c:v>
                </c:pt>
                <c:pt idx="1721">
                  <c:v>0.20394</c:v>
                </c:pt>
                <c:pt idx="1722">
                  <c:v>0.20386</c:v>
                </c:pt>
                <c:pt idx="1723">
                  <c:v>0.20379</c:v>
                </c:pt>
                <c:pt idx="1724">
                  <c:v>0.20371</c:v>
                </c:pt>
                <c:pt idx="1725">
                  <c:v>0.20364</c:v>
                </c:pt>
                <c:pt idx="1726">
                  <c:v>0.20356</c:v>
                </c:pt>
                <c:pt idx="1727">
                  <c:v>0.20349</c:v>
                </c:pt>
                <c:pt idx="1728">
                  <c:v>0.20342</c:v>
                </c:pt>
                <c:pt idx="1729">
                  <c:v>0.20334</c:v>
                </c:pt>
                <c:pt idx="1730">
                  <c:v>0.20327</c:v>
                </c:pt>
                <c:pt idx="1731">
                  <c:v>0.20319</c:v>
                </c:pt>
                <c:pt idx="1732">
                  <c:v>0.20312</c:v>
                </c:pt>
                <c:pt idx="1733">
                  <c:v>0.20305</c:v>
                </c:pt>
                <c:pt idx="1734">
                  <c:v>0.20297</c:v>
                </c:pt>
                <c:pt idx="1735">
                  <c:v>0.2029</c:v>
                </c:pt>
                <c:pt idx="1736">
                  <c:v>0.20282</c:v>
                </c:pt>
                <c:pt idx="1737">
                  <c:v>0.20275</c:v>
                </c:pt>
                <c:pt idx="1738">
                  <c:v>0.20268</c:v>
                </c:pt>
                <c:pt idx="1739">
                  <c:v>0.2026</c:v>
                </c:pt>
                <c:pt idx="1740">
                  <c:v>0.20253</c:v>
                </c:pt>
                <c:pt idx="1741">
                  <c:v>0.20246</c:v>
                </c:pt>
                <c:pt idx="1742">
                  <c:v>0.20238</c:v>
                </c:pt>
                <c:pt idx="1743">
                  <c:v>0.20231</c:v>
                </c:pt>
                <c:pt idx="1744">
                  <c:v>0.20224</c:v>
                </c:pt>
                <c:pt idx="1745">
                  <c:v>0.20216</c:v>
                </c:pt>
                <c:pt idx="1746">
                  <c:v>0.20209</c:v>
                </c:pt>
                <c:pt idx="1747">
                  <c:v>0.20202</c:v>
                </c:pt>
                <c:pt idx="1748">
                  <c:v>0.20194</c:v>
                </c:pt>
                <c:pt idx="1749">
                  <c:v>0.20187</c:v>
                </c:pt>
                <c:pt idx="1750">
                  <c:v>0.2018</c:v>
                </c:pt>
                <c:pt idx="1751">
                  <c:v>0.20172</c:v>
                </c:pt>
                <c:pt idx="1752">
                  <c:v>0.20165</c:v>
                </c:pt>
                <c:pt idx="1753">
                  <c:v>0.20158</c:v>
                </c:pt>
                <c:pt idx="1754">
                  <c:v>0.2015</c:v>
                </c:pt>
                <c:pt idx="1755">
                  <c:v>0.20143</c:v>
                </c:pt>
                <c:pt idx="1756">
                  <c:v>0.20136</c:v>
                </c:pt>
                <c:pt idx="1757">
                  <c:v>0.20129</c:v>
                </c:pt>
                <c:pt idx="1758">
                  <c:v>0.20121</c:v>
                </c:pt>
                <c:pt idx="1759">
                  <c:v>0.20114</c:v>
                </c:pt>
                <c:pt idx="1760">
                  <c:v>0.20107</c:v>
                </c:pt>
                <c:pt idx="1761">
                  <c:v>0.201</c:v>
                </c:pt>
                <c:pt idx="1762">
                  <c:v>0.20092</c:v>
                </c:pt>
                <c:pt idx="1763">
                  <c:v>0.20085</c:v>
                </c:pt>
                <c:pt idx="1764">
                  <c:v>0.20078</c:v>
                </c:pt>
                <c:pt idx="1765">
                  <c:v>0.20071</c:v>
                </c:pt>
                <c:pt idx="1766">
                  <c:v>0.20063</c:v>
                </c:pt>
                <c:pt idx="1767">
                  <c:v>0.20056</c:v>
                </c:pt>
                <c:pt idx="1768">
                  <c:v>0.20049</c:v>
                </c:pt>
                <c:pt idx="1769">
                  <c:v>0.20042</c:v>
                </c:pt>
                <c:pt idx="1770">
                  <c:v>0.20035</c:v>
                </c:pt>
                <c:pt idx="1771">
                  <c:v>0.20027</c:v>
                </c:pt>
                <c:pt idx="1772">
                  <c:v>0.2002</c:v>
                </c:pt>
                <c:pt idx="1773">
                  <c:v>0.20013</c:v>
                </c:pt>
                <c:pt idx="1774">
                  <c:v>0.20006</c:v>
                </c:pt>
                <c:pt idx="1775">
                  <c:v>0.19999</c:v>
                </c:pt>
                <c:pt idx="1776">
                  <c:v>0.19992</c:v>
                </c:pt>
                <c:pt idx="1777">
                  <c:v>0.19984</c:v>
                </c:pt>
                <c:pt idx="1778">
                  <c:v>0.19977</c:v>
                </c:pt>
                <c:pt idx="1779">
                  <c:v>0.1997</c:v>
                </c:pt>
                <c:pt idx="1780">
                  <c:v>0.19963</c:v>
                </c:pt>
                <c:pt idx="1781">
                  <c:v>0.19956</c:v>
                </c:pt>
                <c:pt idx="1782">
                  <c:v>0.19949</c:v>
                </c:pt>
                <c:pt idx="1783">
                  <c:v>0.19941</c:v>
                </c:pt>
                <c:pt idx="1784">
                  <c:v>0.19934</c:v>
                </c:pt>
                <c:pt idx="1785">
                  <c:v>0.19927</c:v>
                </c:pt>
                <c:pt idx="1786">
                  <c:v>0.1992</c:v>
                </c:pt>
                <c:pt idx="1787">
                  <c:v>0.19913</c:v>
                </c:pt>
                <c:pt idx="1788">
                  <c:v>0.19906</c:v>
                </c:pt>
                <c:pt idx="1789">
                  <c:v>0.19899</c:v>
                </c:pt>
                <c:pt idx="1790">
                  <c:v>0.19892</c:v>
                </c:pt>
                <c:pt idx="1791">
                  <c:v>0.19885</c:v>
                </c:pt>
                <c:pt idx="1792">
                  <c:v>0.19877</c:v>
                </c:pt>
                <c:pt idx="1793">
                  <c:v>0.1987</c:v>
                </c:pt>
                <c:pt idx="1794">
                  <c:v>0.19863</c:v>
                </c:pt>
                <c:pt idx="1795">
                  <c:v>0.19856</c:v>
                </c:pt>
                <c:pt idx="1796">
                  <c:v>0.19849</c:v>
                </c:pt>
                <c:pt idx="1797">
                  <c:v>0.19842</c:v>
                </c:pt>
                <c:pt idx="1798">
                  <c:v>0.19835</c:v>
                </c:pt>
                <c:pt idx="1799">
                  <c:v>0.19828</c:v>
                </c:pt>
                <c:pt idx="1800">
                  <c:v>0.19821</c:v>
                </c:pt>
                <c:pt idx="1801">
                  <c:v>0.19814</c:v>
                </c:pt>
                <c:pt idx="1802">
                  <c:v>0.19807</c:v>
                </c:pt>
                <c:pt idx="1803">
                  <c:v>0.198</c:v>
                </c:pt>
                <c:pt idx="1804">
                  <c:v>0.19793</c:v>
                </c:pt>
                <c:pt idx="1805">
                  <c:v>0.19786</c:v>
                </c:pt>
                <c:pt idx="1806">
                  <c:v>0.19779</c:v>
                </c:pt>
                <c:pt idx="1807">
                  <c:v>0.19772</c:v>
                </c:pt>
                <c:pt idx="1808">
                  <c:v>0.19765</c:v>
                </c:pt>
                <c:pt idx="1809">
                  <c:v>0.19758</c:v>
                </c:pt>
                <c:pt idx="1810">
                  <c:v>0.19751</c:v>
                </c:pt>
                <c:pt idx="1811">
                  <c:v>0.19744</c:v>
                </c:pt>
                <c:pt idx="1812">
                  <c:v>0.19737</c:v>
                </c:pt>
                <c:pt idx="1813">
                  <c:v>0.1973</c:v>
                </c:pt>
                <c:pt idx="1814">
                  <c:v>0.19723</c:v>
                </c:pt>
                <c:pt idx="1815">
                  <c:v>0.19716</c:v>
                </c:pt>
                <c:pt idx="1816">
                  <c:v>0.19709</c:v>
                </c:pt>
                <c:pt idx="1817">
                  <c:v>0.19702</c:v>
                </c:pt>
                <c:pt idx="1818">
                  <c:v>0.19695</c:v>
                </c:pt>
                <c:pt idx="1819">
                  <c:v>0.19688</c:v>
                </c:pt>
                <c:pt idx="1820">
                  <c:v>0.19681</c:v>
                </c:pt>
                <c:pt idx="1821">
                  <c:v>0.19674</c:v>
                </c:pt>
                <c:pt idx="1822">
                  <c:v>0.19667</c:v>
                </c:pt>
                <c:pt idx="1823">
                  <c:v>0.1966</c:v>
                </c:pt>
                <c:pt idx="1824">
                  <c:v>0.19653</c:v>
                </c:pt>
                <c:pt idx="1825">
                  <c:v>0.19646</c:v>
                </c:pt>
                <c:pt idx="1826">
                  <c:v>0.19639</c:v>
                </c:pt>
                <c:pt idx="1827">
                  <c:v>0.19632</c:v>
                </c:pt>
                <c:pt idx="1828">
                  <c:v>0.19626</c:v>
                </c:pt>
                <c:pt idx="1829">
                  <c:v>0.19619</c:v>
                </c:pt>
                <c:pt idx="1830">
                  <c:v>0.19612</c:v>
                </c:pt>
                <c:pt idx="1831">
                  <c:v>0.19605</c:v>
                </c:pt>
                <c:pt idx="1832">
                  <c:v>0.19598</c:v>
                </c:pt>
                <c:pt idx="1833">
                  <c:v>0.19591</c:v>
                </c:pt>
                <c:pt idx="1834">
                  <c:v>0.19584</c:v>
                </c:pt>
                <c:pt idx="1835">
                  <c:v>0.19577</c:v>
                </c:pt>
                <c:pt idx="1836">
                  <c:v>0.1957</c:v>
                </c:pt>
                <c:pt idx="1837">
                  <c:v>0.19564</c:v>
                </c:pt>
                <c:pt idx="1838">
                  <c:v>0.19557</c:v>
                </c:pt>
                <c:pt idx="1839">
                  <c:v>0.1955</c:v>
                </c:pt>
                <c:pt idx="1840">
                  <c:v>0.19543</c:v>
                </c:pt>
                <c:pt idx="1841">
                  <c:v>0.19536</c:v>
                </c:pt>
                <c:pt idx="1842">
                  <c:v>0.19529</c:v>
                </c:pt>
                <c:pt idx="1843">
                  <c:v>0.19522</c:v>
                </c:pt>
                <c:pt idx="1844">
                  <c:v>0.19516</c:v>
                </c:pt>
                <c:pt idx="1845">
                  <c:v>0.19509</c:v>
                </c:pt>
                <c:pt idx="1846">
                  <c:v>0.19502</c:v>
                </c:pt>
                <c:pt idx="1847">
                  <c:v>0.19495</c:v>
                </c:pt>
                <c:pt idx="1848">
                  <c:v>0.19488</c:v>
                </c:pt>
                <c:pt idx="1849">
                  <c:v>0.19481</c:v>
                </c:pt>
                <c:pt idx="1850">
                  <c:v>0.19475</c:v>
                </c:pt>
                <c:pt idx="1851">
                  <c:v>0.19468</c:v>
                </c:pt>
                <c:pt idx="1852">
                  <c:v>0.19461</c:v>
                </c:pt>
                <c:pt idx="1853">
                  <c:v>0.19454</c:v>
                </c:pt>
                <c:pt idx="1854">
                  <c:v>0.19447</c:v>
                </c:pt>
                <c:pt idx="1855">
                  <c:v>0.19441</c:v>
                </c:pt>
                <c:pt idx="1856">
                  <c:v>0.19434</c:v>
                </c:pt>
                <c:pt idx="1857">
                  <c:v>0.19427</c:v>
                </c:pt>
                <c:pt idx="1858">
                  <c:v>0.1942</c:v>
                </c:pt>
                <c:pt idx="1859">
                  <c:v>0.19414</c:v>
                </c:pt>
                <c:pt idx="1860">
                  <c:v>0.19407</c:v>
                </c:pt>
                <c:pt idx="1861">
                  <c:v>0.194</c:v>
                </c:pt>
                <c:pt idx="1862">
                  <c:v>0.19393</c:v>
                </c:pt>
                <c:pt idx="1863">
                  <c:v>0.19387</c:v>
                </c:pt>
                <c:pt idx="1864">
                  <c:v>0.1938</c:v>
                </c:pt>
                <c:pt idx="1865">
                  <c:v>0.19373</c:v>
                </c:pt>
                <c:pt idx="1866">
                  <c:v>0.19366</c:v>
                </c:pt>
                <c:pt idx="1867">
                  <c:v>0.1936</c:v>
                </c:pt>
                <c:pt idx="1868">
                  <c:v>0.19353</c:v>
                </c:pt>
                <c:pt idx="1869">
                  <c:v>0.19346</c:v>
                </c:pt>
                <c:pt idx="1870">
                  <c:v>0.19339</c:v>
                </c:pt>
                <c:pt idx="1871">
                  <c:v>0.19333</c:v>
                </c:pt>
                <c:pt idx="1872">
                  <c:v>0.19326</c:v>
                </c:pt>
                <c:pt idx="1873">
                  <c:v>0.19319</c:v>
                </c:pt>
                <c:pt idx="1874">
                  <c:v>0.19313</c:v>
                </c:pt>
                <c:pt idx="1875">
                  <c:v>0.19306</c:v>
                </c:pt>
                <c:pt idx="1876">
                  <c:v>0.19299</c:v>
                </c:pt>
                <c:pt idx="1877">
                  <c:v>0.19293</c:v>
                </c:pt>
                <c:pt idx="1878">
                  <c:v>0.19286</c:v>
                </c:pt>
                <c:pt idx="1879">
                  <c:v>0.19279</c:v>
                </c:pt>
                <c:pt idx="1880">
                  <c:v>0.19273</c:v>
                </c:pt>
                <c:pt idx="1881">
                  <c:v>0.19266</c:v>
                </c:pt>
                <c:pt idx="1882">
                  <c:v>0.19259</c:v>
                </c:pt>
                <c:pt idx="1883">
                  <c:v>0.19253</c:v>
                </c:pt>
                <c:pt idx="1884">
                  <c:v>0.19246</c:v>
                </c:pt>
                <c:pt idx="1885">
                  <c:v>0.19239</c:v>
                </c:pt>
                <c:pt idx="1886">
                  <c:v>0.19233</c:v>
                </c:pt>
                <c:pt idx="1887">
                  <c:v>0.19226</c:v>
                </c:pt>
                <c:pt idx="1888">
                  <c:v>0.19219</c:v>
                </c:pt>
                <c:pt idx="1889">
                  <c:v>0.19213</c:v>
                </c:pt>
                <c:pt idx="1890">
                  <c:v>0.19206</c:v>
                </c:pt>
                <c:pt idx="1891">
                  <c:v>0.192</c:v>
                </c:pt>
                <c:pt idx="1892">
                  <c:v>0.19193</c:v>
                </c:pt>
                <c:pt idx="1893">
                  <c:v>0.19186</c:v>
                </c:pt>
                <c:pt idx="1894">
                  <c:v>0.1918</c:v>
                </c:pt>
                <c:pt idx="1895">
                  <c:v>0.19173</c:v>
                </c:pt>
                <c:pt idx="1896">
                  <c:v>0.19166</c:v>
                </c:pt>
                <c:pt idx="1897">
                  <c:v>0.1916</c:v>
                </c:pt>
                <c:pt idx="1898">
                  <c:v>0.19153</c:v>
                </c:pt>
                <c:pt idx="1899">
                  <c:v>0.19147</c:v>
                </c:pt>
                <c:pt idx="1900">
                  <c:v>0.1914</c:v>
                </c:pt>
                <c:pt idx="1901">
                  <c:v>0.19134</c:v>
                </c:pt>
                <c:pt idx="1902">
                  <c:v>0.19127</c:v>
                </c:pt>
                <c:pt idx="1903">
                  <c:v>0.1912</c:v>
                </c:pt>
                <c:pt idx="1904">
                  <c:v>0.19114</c:v>
                </c:pt>
                <c:pt idx="1905">
                  <c:v>0.19107</c:v>
                </c:pt>
                <c:pt idx="1906">
                  <c:v>0.19101</c:v>
                </c:pt>
                <c:pt idx="1907">
                  <c:v>0.19094</c:v>
                </c:pt>
                <c:pt idx="1908">
                  <c:v>0.19088</c:v>
                </c:pt>
                <c:pt idx="1909">
                  <c:v>0.19081</c:v>
                </c:pt>
                <c:pt idx="1910">
                  <c:v>0.19075</c:v>
                </c:pt>
                <c:pt idx="1911">
                  <c:v>0.19068</c:v>
                </c:pt>
                <c:pt idx="1912">
                  <c:v>0.19062</c:v>
                </c:pt>
                <c:pt idx="1913">
                  <c:v>0.19055</c:v>
                </c:pt>
                <c:pt idx="1914">
                  <c:v>0.19049</c:v>
                </c:pt>
                <c:pt idx="1915">
                  <c:v>0.19042</c:v>
                </c:pt>
                <c:pt idx="1916">
                  <c:v>0.19036</c:v>
                </c:pt>
                <c:pt idx="1917">
                  <c:v>0.19029</c:v>
                </c:pt>
                <c:pt idx="1918">
                  <c:v>0.19023</c:v>
                </c:pt>
                <c:pt idx="1919">
                  <c:v>0.19016</c:v>
                </c:pt>
                <c:pt idx="1920">
                  <c:v>0.1901</c:v>
                </c:pt>
                <c:pt idx="1921">
                  <c:v>0.19003</c:v>
                </c:pt>
                <c:pt idx="1922">
                  <c:v>0.18997</c:v>
                </c:pt>
                <c:pt idx="1923">
                  <c:v>0.1899</c:v>
                </c:pt>
                <c:pt idx="1924">
                  <c:v>0.18984</c:v>
                </c:pt>
                <c:pt idx="1925">
                  <c:v>0.18977</c:v>
                </c:pt>
                <c:pt idx="1926">
                  <c:v>0.18971</c:v>
                </c:pt>
                <c:pt idx="1927">
                  <c:v>0.18964</c:v>
                </c:pt>
                <c:pt idx="1928">
                  <c:v>0.18958</c:v>
                </c:pt>
                <c:pt idx="1929">
                  <c:v>0.18951</c:v>
                </c:pt>
                <c:pt idx="1930">
                  <c:v>0.18945</c:v>
                </c:pt>
                <c:pt idx="1931">
                  <c:v>0.18938</c:v>
                </c:pt>
                <c:pt idx="1932">
                  <c:v>0.18932</c:v>
                </c:pt>
                <c:pt idx="1933">
                  <c:v>0.18926</c:v>
                </c:pt>
                <c:pt idx="1934">
                  <c:v>0.18919</c:v>
                </c:pt>
                <c:pt idx="1935">
                  <c:v>0.18913</c:v>
                </c:pt>
                <c:pt idx="1936">
                  <c:v>0.18906</c:v>
                </c:pt>
                <c:pt idx="1937">
                  <c:v>0.189</c:v>
                </c:pt>
                <c:pt idx="1938">
                  <c:v>0.18893</c:v>
                </c:pt>
                <c:pt idx="1939">
                  <c:v>0.18887</c:v>
                </c:pt>
                <c:pt idx="1940">
                  <c:v>0.18881</c:v>
                </c:pt>
                <c:pt idx="1941">
                  <c:v>0.18874</c:v>
                </c:pt>
                <c:pt idx="1942">
                  <c:v>0.18868</c:v>
                </c:pt>
                <c:pt idx="1943">
                  <c:v>0.18861</c:v>
                </c:pt>
                <c:pt idx="1944">
                  <c:v>0.18855</c:v>
                </c:pt>
                <c:pt idx="1945">
                  <c:v>0.18849</c:v>
                </c:pt>
                <c:pt idx="1946">
                  <c:v>0.18842</c:v>
                </c:pt>
                <c:pt idx="1947">
                  <c:v>0.18836</c:v>
                </c:pt>
                <c:pt idx="1948">
                  <c:v>0.1883</c:v>
                </c:pt>
                <c:pt idx="1949">
                  <c:v>0.18823</c:v>
                </c:pt>
                <c:pt idx="1950">
                  <c:v>0.18817</c:v>
                </c:pt>
                <c:pt idx="1951">
                  <c:v>0.18811</c:v>
                </c:pt>
                <c:pt idx="1952">
                  <c:v>0.18804</c:v>
                </c:pt>
                <c:pt idx="1953">
                  <c:v>0.18798</c:v>
                </c:pt>
                <c:pt idx="1954">
                  <c:v>0.18792</c:v>
                </c:pt>
                <c:pt idx="1955">
                  <c:v>0.18785</c:v>
                </c:pt>
                <c:pt idx="1956">
                  <c:v>0.18779</c:v>
                </c:pt>
                <c:pt idx="1957">
                  <c:v>0.18773</c:v>
                </c:pt>
                <c:pt idx="1958">
                  <c:v>0.18766</c:v>
                </c:pt>
                <c:pt idx="1959">
                  <c:v>0.1876</c:v>
                </c:pt>
                <c:pt idx="1960">
                  <c:v>0.18754</c:v>
                </c:pt>
                <c:pt idx="1961">
                  <c:v>0.18747</c:v>
                </c:pt>
                <c:pt idx="1962">
                  <c:v>0.18741</c:v>
                </c:pt>
                <c:pt idx="1963">
                  <c:v>0.18735</c:v>
                </c:pt>
                <c:pt idx="1964">
                  <c:v>0.18728</c:v>
                </c:pt>
                <c:pt idx="1965">
                  <c:v>0.18722</c:v>
                </c:pt>
                <c:pt idx="1966">
                  <c:v>0.18716</c:v>
                </c:pt>
                <c:pt idx="1967">
                  <c:v>0.18709</c:v>
                </c:pt>
                <c:pt idx="1968">
                  <c:v>0.18703</c:v>
                </c:pt>
                <c:pt idx="1969">
                  <c:v>0.18697</c:v>
                </c:pt>
                <c:pt idx="1970">
                  <c:v>0.18691</c:v>
                </c:pt>
                <c:pt idx="1971">
                  <c:v>0.18684</c:v>
                </c:pt>
                <c:pt idx="1972">
                  <c:v>0.18678</c:v>
                </c:pt>
                <c:pt idx="1973">
                  <c:v>0.18672</c:v>
                </c:pt>
                <c:pt idx="1974">
                  <c:v>0.18666</c:v>
                </c:pt>
                <c:pt idx="1975">
                  <c:v>0.18659</c:v>
                </c:pt>
                <c:pt idx="1976">
                  <c:v>0.18653</c:v>
                </c:pt>
                <c:pt idx="1977">
                  <c:v>0.18647</c:v>
                </c:pt>
                <c:pt idx="1978">
                  <c:v>0.18641</c:v>
                </c:pt>
                <c:pt idx="1979">
                  <c:v>0.18634</c:v>
                </c:pt>
                <c:pt idx="1980">
                  <c:v>0.18628</c:v>
                </c:pt>
                <c:pt idx="1981">
                  <c:v>0.18622</c:v>
                </c:pt>
                <c:pt idx="1982">
                  <c:v>0.18616</c:v>
                </c:pt>
                <c:pt idx="1983">
                  <c:v>0.18609</c:v>
                </c:pt>
                <c:pt idx="1984">
                  <c:v>0.18603</c:v>
                </c:pt>
                <c:pt idx="1985">
                  <c:v>0.18597</c:v>
                </c:pt>
                <c:pt idx="1986">
                  <c:v>0.18591</c:v>
                </c:pt>
                <c:pt idx="1987">
                  <c:v>0.18585</c:v>
                </c:pt>
                <c:pt idx="1988">
                  <c:v>0.18578</c:v>
                </c:pt>
                <c:pt idx="1989">
                  <c:v>0.18572</c:v>
                </c:pt>
                <c:pt idx="1990">
                  <c:v>0.18566</c:v>
                </c:pt>
                <c:pt idx="1991">
                  <c:v>0.1856</c:v>
                </c:pt>
                <c:pt idx="1992">
                  <c:v>0.18554</c:v>
                </c:pt>
                <c:pt idx="1993">
                  <c:v>0.18547</c:v>
                </c:pt>
                <c:pt idx="1994">
                  <c:v>0.18541</c:v>
                </c:pt>
                <c:pt idx="1995">
                  <c:v>0.18535</c:v>
                </c:pt>
                <c:pt idx="1996">
                  <c:v>0.18529</c:v>
                </c:pt>
                <c:pt idx="1997">
                  <c:v>0.18523</c:v>
                </c:pt>
                <c:pt idx="1998">
                  <c:v>0.18517</c:v>
                </c:pt>
                <c:pt idx="1999">
                  <c:v>0.1851</c:v>
                </c:pt>
                <c:pt idx="2000">
                  <c:v>0.18504</c:v>
                </c:pt>
              </c:numCache>
            </c:numRef>
          </c:yVal>
          <c:smooth val="1"/>
        </c:ser>
        <c:ser>
          <c:idx val="4"/>
          <c:order val="1"/>
          <c:tx>
            <c:strRef>
              <c:f>Sheet1!$A$6</c:f>
              <c:strCache>
                <c:ptCount val="1"/>
                <c:pt idx="0">
                  <c:v>(1,0,0.2)</c:v>
                </c:pt>
              </c:strCache>
            </c:strRef>
          </c:tx>
          <c:spPr>
            <a:ln w="12700">
              <a:solidFill>
                <a:schemeClr val="tx1"/>
              </a:solidFill>
              <a:prstDash val="dash"/>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Sheet1!$B$6:$BXZ$6</c:f>
              <c:numCache>
                <c:formatCode>General</c:formatCode>
                <c:ptCount val="2001"/>
                <c:pt idx="0">
                  <c:v>0.36527</c:v>
                </c:pt>
                <c:pt idx="1">
                  <c:v>0.36521</c:v>
                </c:pt>
                <c:pt idx="2">
                  <c:v>0.36514</c:v>
                </c:pt>
                <c:pt idx="3">
                  <c:v>0.36508</c:v>
                </c:pt>
                <c:pt idx="4">
                  <c:v>0.36501</c:v>
                </c:pt>
                <c:pt idx="5">
                  <c:v>0.36494</c:v>
                </c:pt>
                <c:pt idx="6">
                  <c:v>0.36487</c:v>
                </c:pt>
                <c:pt idx="7">
                  <c:v>0.36479</c:v>
                </c:pt>
                <c:pt idx="8">
                  <c:v>0.36472</c:v>
                </c:pt>
                <c:pt idx="9">
                  <c:v>0.36464</c:v>
                </c:pt>
                <c:pt idx="10">
                  <c:v>0.36456</c:v>
                </c:pt>
                <c:pt idx="11">
                  <c:v>0.36448</c:v>
                </c:pt>
                <c:pt idx="12">
                  <c:v>0.36439</c:v>
                </c:pt>
                <c:pt idx="13">
                  <c:v>0.36431</c:v>
                </c:pt>
                <c:pt idx="14">
                  <c:v>0.36422</c:v>
                </c:pt>
                <c:pt idx="15">
                  <c:v>0.36413</c:v>
                </c:pt>
                <c:pt idx="16">
                  <c:v>0.36404</c:v>
                </c:pt>
                <c:pt idx="17">
                  <c:v>0.36395</c:v>
                </c:pt>
                <c:pt idx="18">
                  <c:v>0.36385</c:v>
                </c:pt>
                <c:pt idx="19">
                  <c:v>0.36375</c:v>
                </c:pt>
                <c:pt idx="20">
                  <c:v>0.36366</c:v>
                </c:pt>
                <c:pt idx="21">
                  <c:v>0.36356</c:v>
                </c:pt>
                <c:pt idx="22">
                  <c:v>0.36345</c:v>
                </c:pt>
                <c:pt idx="23">
                  <c:v>0.36335</c:v>
                </c:pt>
                <c:pt idx="24">
                  <c:v>0.36325</c:v>
                </c:pt>
                <c:pt idx="25">
                  <c:v>0.36314</c:v>
                </c:pt>
                <c:pt idx="26">
                  <c:v>0.36303</c:v>
                </c:pt>
                <c:pt idx="27">
                  <c:v>0.36292</c:v>
                </c:pt>
                <c:pt idx="28">
                  <c:v>0.36281</c:v>
                </c:pt>
                <c:pt idx="29">
                  <c:v>0.3627</c:v>
                </c:pt>
                <c:pt idx="30">
                  <c:v>0.36258</c:v>
                </c:pt>
                <c:pt idx="31">
                  <c:v>0.36247</c:v>
                </c:pt>
                <c:pt idx="32">
                  <c:v>0.36235</c:v>
                </c:pt>
                <c:pt idx="33">
                  <c:v>0.36223</c:v>
                </c:pt>
                <c:pt idx="34">
                  <c:v>0.36211</c:v>
                </c:pt>
                <c:pt idx="35">
                  <c:v>0.36199</c:v>
                </c:pt>
                <c:pt idx="36">
                  <c:v>0.36187</c:v>
                </c:pt>
                <c:pt idx="37">
                  <c:v>0.36174</c:v>
                </c:pt>
                <c:pt idx="38">
                  <c:v>0.36162</c:v>
                </c:pt>
                <c:pt idx="39">
                  <c:v>0.36149</c:v>
                </c:pt>
                <c:pt idx="40">
                  <c:v>0.36136</c:v>
                </c:pt>
                <c:pt idx="41">
                  <c:v>0.36123</c:v>
                </c:pt>
                <c:pt idx="42">
                  <c:v>0.3611</c:v>
                </c:pt>
                <c:pt idx="43">
                  <c:v>0.36097</c:v>
                </c:pt>
                <c:pt idx="44">
                  <c:v>0.36084</c:v>
                </c:pt>
                <c:pt idx="45">
                  <c:v>0.3607</c:v>
                </c:pt>
                <c:pt idx="46">
                  <c:v>0.36057</c:v>
                </c:pt>
                <c:pt idx="47">
                  <c:v>0.36043</c:v>
                </c:pt>
                <c:pt idx="48">
                  <c:v>0.36029</c:v>
                </c:pt>
                <c:pt idx="49">
                  <c:v>0.36015</c:v>
                </c:pt>
                <c:pt idx="50">
                  <c:v>0.36001</c:v>
                </c:pt>
                <c:pt idx="51">
                  <c:v>0.35987</c:v>
                </c:pt>
                <c:pt idx="52">
                  <c:v>0.35973</c:v>
                </c:pt>
                <c:pt idx="53">
                  <c:v>0.35958</c:v>
                </c:pt>
                <c:pt idx="54">
                  <c:v>0.35944</c:v>
                </c:pt>
                <c:pt idx="55">
                  <c:v>0.35929</c:v>
                </c:pt>
                <c:pt idx="56">
                  <c:v>0.35914</c:v>
                </c:pt>
                <c:pt idx="57">
                  <c:v>0.35899</c:v>
                </c:pt>
                <c:pt idx="58">
                  <c:v>0.35885</c:v>
                </c:pt>
                <c:pt idx="59">
                  <c:v>0.35869</c:v>
                </c:pt>
                <c:pt idx="60">
                  <c:v>0.35854</c:v>
                </c:pt>
                <c:pt idx="61">
                  <c:v>0.35839</c:v>
                </c:pt>
                <c:pt idx="62">
                  <c:v>0.35824</c:v>
                </c:pt>
                <c:pt idx="63">
                  <c:v>0.35808</c:v>
                </c:pt>
                <c:pt idx="64">
                  <c:v>0.35793</c:v>
                </c:pt>
                <c:pt idx="65">
                  <c:v>0.35777</c:v>
                </c:pt>
                <c:pt idx="66">
                  <c:v>0.35761</c:v>
                </c:pt>
                <c:pt idx="67">
                  <c:v>0.35746</c:v>
                </c:pt>
                <c:pt idx="68">
                  <c:v>0.3573</c:v>
                </c:pt>
                <c:pt idx="69">
                  <c:v>0.35714</c:v>
                </c:pt>
                <c:pt idx="70">
                  <c:v>0.35698</c:v>
                </c:pt>
                <c:pt idx="71">
                  <c:v>0.35682</c:v>
                </c:pt>
                <c:pt idx="72">
                  <c:v>0.35665</c:v>
                </c:pt>
                <c:pt idx="73">
                  <c:v>0.35649</c:v>
                </c:pt>
                <c:pt idx="74">
                  <c:v>0.35633</c:v>
                </c:pt>
                <c:pt idx="75">
                  <c:v>0.35616</c:v>
                </c:pt>
                <c:pt idx="76">
                  <c:v>0.35599</c:v>
                </c:pt>
                <c:pt idx="77">
                  <c:v>0.35583</c:v>
                </c:pt>
                <c:pt idx="78">
                  <c:v>0.35566</c:v>
                </c:pt>
                <c:pt idx="79">
                  <c:v>0.35549</c:v>
                </c:pt>
                <c:pt idx="80">
                  <c:v>0.35532</c:v>
                </c:pt>
                <c:pt idx="81">
                  <c:v>0.35515</c:v>
                </c:pt>
                <c:pt idx="82">
                  <c:v>0.35498</c:v>
                </c:pt>
                <c:pt idx="83">
                  <c:v>0.35481</c:v>
                </c:pt>
                <c:pt idx="84">
                  <c:v>0.35464</c:v>
                </c:pt>
                <c:pt idx="85">
                  <c:v>0.35447</c:v>
                </c:pt>
                <c:pt idx="86">
                  <c:v>0.35429</c:v>
                </c:pt>
                <c:pt idx="87">
                  <c:v>0.35412</c:v>
                </c:pt>
                <c:pt idx="88">
                  <c:v>0.35395</c:v>
                </c:pt>
                <c:pt idx="89">
                  <c:v>0.35377</c:v>
                </c:pt>
                <c:pt idx="90">
                  <c:v>0.35359</c:v>
                </c:pt>
                <c:pt idx="91">
                  <c:v>0.35342</c:v>
                </c:pt>
                <c:pt idx="92">
                  <c:v>0.35324</c:v>
                </c:pt>
                <c:pt idx="93">
                  <c:v>0.35306</c:v>
                </c:pt>
                <c:pt idx="94">
                  <c:v>0.35288</c:v>
                </c:pt>
                <c:pt idx="95">
                  <c:v>0.3527</c:v>
                </c:pt>
                <c:pt idx="96">
                  <c:v>0.35252</c:v>
                </c:pt>
                <c:pt idx="97">
                  <c:v>0.35234</c:v>
                </c:pt>
                <c:pt idx="98">
                  <c:v>0.35216</c:v>
                </c:pt>
                <c:pt idx="99">
                  <c:v>0.35198</c:v>
                </c:pt>
                <c:pt idx="100">
                  <c:v>0.3518</c:v>
                </c:pt>
                <c:pt idx="101">
                  <c:v>0.35162</c:v>
                </c:pt>
                <c:pt idx="102">
                  <c:v>0.35143</c:v>
                </c:pt>
                <c:pt idx="103">
                  <c:v>0.35125</c:v>
                </c:pt>
                <c:pt idx="104">
                  <c:v>0.35106</c:v>
                </c:pt>
                <c:pt idx="105">
                  <c:v>0.35088</c:v>
                </c:pt>
                <c:pt idx="106">
                  <c:v>0.35069</c:v>
                </c:pt>
                <c:pt idx="107">
                  <c:v>0.35051</c:v>
                </c:pt>
                <c:pt idx="108">
                  <c:v>0.35032</c:v>
                </c:pt>
                <c:pt idx="109">
                  <c:v>0.35013</c:v>
                </c:pt>
                <c:pt idx="110">
                  <c:v>0.34995</c:v>
                </c:pt>
                <c:pt idx="111">
                  <c:v>0.34976</c:v>
                </c:pt>
                <c:pt idx="112">
                  <c:v>0.34957</c:v>
                </c:pt>
                <c:pt idx="113">
                  <c:v>0.34938</c:v>
                </c:pt>
                <c:pt idx="114">
                  <c:v>0.34919</c:v>
                </c:pt>
                <c:pt idx="115">
                  <c:v>0.349</c:v>
                </c:pt>
                <c:pt idx="116">
                  <c:v>0.34881</c:v>
                </c:pt>
                <c:pt idx="117">
                  <c:v>0.34862</c:v>
                </c:pt>
                <c:pt idx="118">
                  <c:v>0.34843</c:v>
                </c:pt>
                <c:pt idx="119">
                  <c:v>0.34824</c:v>
                </c:pt>
                <c:pt idx="120">
                  <c:v>0.34805</c:v>
                </c:pt>
                <c:pt idx="121">
                  <c:v>0.34786</c:v>
                </c:pt>
                <c:pt idx="122">
                  <c:v>0.34766</c:v>
                </c:pt>
                <c:pt idx="123">
                  <c:v>0.34747</c:v>
                </c:pt>
                <c:pt idx="124">
                  <c:v>0.34728</c:v>
                </c:pt>
                <c:pt idx="125">
                  <c:v>0.34708</c:v>
                </c:pt>
                <c:pt idx="126">
                  <c:v>0.34689</c:v>
                </c:pt>
                <c:pt idx="127">
                  <c:v>0.34669</c:v>
                </c:pt>
                <c:pt idx="128">
                  <c:v>0.3465</c:v>
                </c:pt>
                <c:pt idx="129">
                  <c:v>0.3463</c:v>
                </c:pt>
                <c:pt idx="130">
                  <c:v>0.34611</c:v>
                </c:pt>
                <c:pt idx="131">
                  <c:v>0.34591</c:v>
                </c:pt>
                <c:pt idx="132">
                  <c:v>0.34571</c:v>
                </c:pt>
                <c:pt idx="133">
                  <c:v>0.34552</c:v>
                </c:pt>
                <c:pt idx="134">
                  <c:v>0.34532</c:v>
                </c:pt>
                <c:pt idx="135">
                  <c:v>0.34512</c:v>
                </c:pt>
                <c:pt idx="136">
                  <c:v>0.34493</c:v>
                </c:pt>
                <c:pt idx="137">
                  <c:v>0.34473</c:v>
                </c:pt>
                <c:pt idx="138">
                  <c:v>0.34453</c:v>
                </c:pt>
                <c:pt idx="139">
                  <c:v>0.34433</c:v>
                </c:pt>
                <c:pt idx="140">
                  <c:v>0.34413</c:v>
                </c:pt>
                <c:pt idx="141">
                  <c:v>0.34393</c:v>
                </c:pt>
                <c:pt idx="142">
                  <c:v>0.34373</c:v>
                </c:pt>
                <c:pt idx="143">
                  <c:v>0.34353</c:v>
                </c:pt>
                <c:pt idx="144">
                  <c:v>0.34333</c:v>
                </c:pt>
                <c:pt idx="145">
                  <c:v>0.34313</c:v>
                </c:pt>
                <c:pt idx="146">
                  <c:v>0.34293</c:v>
                </c:pt>
                <c:pt idx="147">
                  <c:v>0.34273</c:v>
                </c:pt>
                <c:pt idx="148">
                  <c:v>0.34253</c:v>
                </c:pt>
                <c:pt idx="149">
                  <c:v>0.34233</c:v>
                </c:pt>
                <c:pt idx="150">
                  <c:v>0.34213</c:v>
                </c:pt>
                <c:pt idx="151">
                  <c:v>0.34193</c:v>
                </c:pt>
                <c:pt idx="152">
                  <c:v>0.34172</c:v>
                </c:pt>
                <c:pt idx="153">
                  <c:v>0.34152</c:v>
                </c:pt>
                <c:pt idx="154">
                  <c:v>0.34132</c:v>
                </c:pt>
                <c:pt idx="155">
                  <c:v>0.34112</c:v>
                </c:pt>
                <c:pt idx="156">
                  <c:v>0.34091</c:v>
                </c:pt>
                <c:pt idx="157">
                  <c:v>0.34071</c:v>
                </c:pt>
                <c:pt idx="158">
                  <c:v>0.34051</c:v>
                </c:pt>
                <c:pt idx="159">
                  <c:v>0.3403</c:v>
                </c:pt>
                <c:pt idx="160">
                  <c:v>0.3401</c:v>
                </c:pt>
                <c:pt idx="161">
                  <c:v>0.3399</c:v>
                </c:pt>
                <c:pt idx="162">
                  <c:v>0.33969</c:v>
                </c:pt>
                <c:pt idx="163">
                  <c:v>0.33949</c:v>
                </c:pt>
                <c:pt idx="164">
                  <c:v>0.33928</c:v>
                </c:pt>
                <c:pt idx="165">
                  <c:v>0.33908</c:v>
                </c:pt>
                <c:pt idx="166">
                  <c:v>0.33887</c:v>
                </c:pt>
                <c:pt idx="167">
                  <c:v>0.33867</c:v>
                </c:pt>
                <c:pt idx="168">
                  <c:v>0.33846</c:v>
                </c:pt>
                <c:pt idx="169">
                  <c:v>0.33826</c:v>
                </c:pt>
                <c:pt idx="170">
                  <c:v>0.33805</c:v>
                </c:pt>
                <c:pt idx="171">
                  <c:v>0.33785</c:v>
                </c:pt>
                <c:pt idx="172">
                  <c:v>0.33764</c:v>
                </c:pt>
                <c:pt idx="173">
                  <c:v>0.33744</c:v>
                </c:pt>
                <c:pt idx="174">
                  <c:v>0.33723</c:v>
                </c:pt>
                <c:pt idx="175">
                  <c:v>0.33703</c:v>
                </c:pt>
                <c:pt idx="176">
                  <c:v>0.33682</c:v>
                </c:pt>
                <c:pt idx="177">
                  <c:v>0.33661</c:v>
                </c:pt>
                <c:pt idx="178">
                  <c:v>0.33641</c:v>
                </c:pt>
                <c:pt idx="179">
                  <c:v>0.3362</c:v>
                </c:pt>
                <c:pt idx="180">
                  <c:v>0.33599</c:v>
                </c:pt>
                <c:pt idx="181">
                  <c:v>0.33579</c:v>
                </c:pt>
                <c:pt idx="182">
                  <c:v>0.33558</c:v>
                </c:pt>
                <c:pt idx="183">
                  <c:v>0.33537</c:v>
                </c:pt>
                <c:pt idx="184">
                  <c:v>0.33517</c:v>
                </c:pt>
                <c:pt idx="185">
                  <c:v>0.33496</c:v>
                </c:pt>
                <c:pt idx="186">
                  <c:v>0.33475</c:v>
                </c:pt>
                <c:pt idx="187">
                  <c:v>0.33454</c:v>
                </c:pt>
                <c:pt idx="188">
                  <c:v>0.33434</c:v>
                </c:pt>
                <c:pt idx="189">
                  <c:v>0.33413</c:v>
                </c:pt>
                <c:pt idx="190">
                  <c:v>0.33392</c:v>
                </c:pt>
                <c:pt idx="191">
                  <c:v>0.33371</c:v>
                </c:pt>
                <c:pt idx="192">
                  <c:v>0.33351</c:v>
                </c:pt>
                <c:pt idx="193">
                  <c:v>0.3333</c:v>
                </c:pt>
                <c:pt idx="194">
                  <c:v>0.33309</c:v>
                </c:pt>
                <c:pt idx="195">
                  <c:v>0.33288</c:v>
                </c:pt>
                <c:pt idx="196">
                  <c:v>0.33268</c:v>
                </c:pt>
                <c:pt idx="197">
                  <c:v>0.33247</c:v>
                </c:pt>
                <c:pt idx="198">
                  <c:v>0.33226</c:v>
                </c:pt>
                <c:pt idx="199">
                  <c:v>0.33205</c:v>
                </c:pt>
                <c:pt idx="200">
                  <c:v>0.33184</c:v>
                </c:pt>
                <c:pt idx="201">
                  <c:v>0.33164</c:v>
                </c:pt>
                <c:pt idx="202">
                  <c:v>0.33143</c:v>
                </c:pt>
                <c:pt idx="203">
                  <c:v>0.33122</c:v>
                </c:pt>
                <c:pt idx="204">
                  <c:v>0.33101</c:v>
                </c:pt>
                <c:pt idx="205">
                  <c:v>0.3308</c:v>
                </c:pt>
                <c:pt idx="206">
                  <c:v>0.33059</c:v>
                </c:pt>
                <c:pt idx="207">
                  <c:v>0.33039</c:v>
                </c:pt>
                <c:pt idx="208">
                  <c:v>0.33018</c:v>
                </c:pt>
                <c:pt idx="209">
                  <c:v>0.32997</c:v>
                </c:pt>
                <c:pt idx="210">
                  <c:v>0.32976</c:v>
                </c:pt>
                <c:pt idx="211">
                  <c:v>0.32955</c:v>
                </c:pt>
                <c:pt idx="212">
                  <c:v>0.32934</c:v>
                </c:pt>
                <c:pt idx="213">
                  <c:v>0.32914</c:v>
                </c:pt>
                <c:pt idx="214">
                  <c:v>0.32893</c:v>
                </c:pt>
                <c:pt idx="215">
                  <c:v>0.32872</c:v>
                </c:pt>
                <c:pt idx="216">
                  <c:v>0.32851</c:v>
                </c:pt>
                <c:pt idx="217">
                  <c:v>0.3283</c:v>
                </c:pt>
                <c:pt idx="218">
                  <c:v>0.32809</c:v>
                </c:pt>
                <c:pt idx="219">
                  <c:v>0.32788</c:v>
                </c:pt>
                <c:pt idx="220">
                  <c:v>0.32768</c:v>
                </c:pt>
                <c:pt idx="221">
                  <c:v>0.32747</c:v>
                </c:pt>
                <c:pt idx="222">
                  <c:v>0.32726</c:v>
                </c:pt>
                <c:pt idx="223">
                  <c:v>0.32705</c:v>
                </c:pt>
                <c:pt idx="224">
                  <c:v>0.32684</c:v>
                </c:pt>
                <c:pt idx="225">
                  <c:v>0.32663</c:v>
                </c:pt>
                <c:pt idx="226">
                  <c:v>0.32642</c:v>
                </c:pt>
                <c:pt idx="227">
                  <c:v>0.32622</c:v>
                </c:pt>
                <c:pt idx="228">
                  <c:v>0.32601</c:v>
                </c:pt>
                <c:pt idx="229">
                  <c:v>0.3258</c:v>
                </c:pt>
                <c:pt idx="230">
                  <c:v>0.32559</c:v>
                </c:pt>
                <c:pt idx="231">
                  <c:v>0.32538</c:v>
                </c:pt>
                <c:pt idx="232">
                  <c:v>0.32517</c:v>
                </c:pt>
                <c:pt idx="233">
                  <c:v>0.32497</c:v>
                </c:pt>
                <c:pt idx="234">
                  <c:v>0.32476</c:v>
                </c:pt>
                <c:pt idx="235">
                  <c:v>0.32455</c:v>
                </c:pt>
                <c:pt idx="236">
                  <c:v>0.32434</c:v>
                </c:pt>
                <c:pt idx="237">
                  <c:v>0.32413</c:v>
                </c:pt>
                <c:pt idx="238">
                  <c:v>0.32393</c:v>
                </c:pt>
                <c:pt idx="239">
                  <c:v>0.32372</c:v>
                </c:pt>
                <c:pt idx="240">
                  <c:v>0.32351</c:v>
                </c:pt>
                <c:pt idx="241">
                  <c:v>0.3233</c:v>
                </c:pt>
                <c:pt idx="242">
                  <c:v>0.32309</c:v>
                </c:pt>
                <c:pt idx="243">
                  <c:v>0.32289</c:v>
                </c:pt>
                <c:pt idx="244">
                  <c:v>0.32268</c:v>
                </c:pt>
                <c:pt idx="245">
                  <c:v>0.32247</c:v>
                </c:pt>
                <c:pt idx="246">
                  <c:v>0.32226</c:v>
                </c:pt>
                <c:pt idx="247">
                  <c:v>0.32206</c:v>
                </c:pt>
                <c:pt idx="248">
                  <c:v>0.32185</c:v>
                </c:pt>
                <c:pt idx="249">
                  <c:v>0.32164</c:v>
                </c:pt>
                <c:pt idx="250">
                  <c:v>0.32143</c:v>
                </c:pt>
                <c:pt idx="251">
                  <c:v>0.32123</c:v>
                </c:pt>
                <c:pt idx="252">
                  <c:v>0.32102</c:v>
                </c:pt>
                <c:pt idx="253">
                  <c:v>0.32081</c:v>
                </c:pt>
                <c:pt idx="254">
                  <c:v>0.3206</c:v>
                </c:pt>
                <c:pt idx="255">
                  <c:v>0.3204</c:v>
                </c:pt>
                <c:pt idx="256">
                  <c:v>0.32019</c:v>
                </c:pt>
                <c:pt idx="257">
                  <c:v>0.31998</c:v>
                </c:pt>
                <c:pt idx="258">
                  <c:v>0.31978</c:v>
                </c:pt>
                <c:pt idx="259">
                  <c:v>0.31957</c:v>
                </c:pt>
                <c:pt idx="260">
                  <c:v>0.31936</c:v>
                </c:pt>
                <c:pt idx="261">
                  <c:v>0.31916</c:v>
                </c:pt>
                <c:pt idx="262">
                  <c:v>0.31895</c:v>
                </c:pt>
                <c:pt idx="263">
                  <c:v>0.31874</c:v>
                </c:pt>
                <c:pt idx="264">
                  <c:v>0.31854</c:v>
                </c:pt>
                <c:pt idx="265">
                  <c:v>0.31833</c:v>
                </c:pt>
                <c:pt idx="266">
                  <c:v>0.31812</c:v>
                </c:pt>
                <c:pt idx="267">
                  <c:v>0.31792</c:v>
                </c:pt>
                <c:pt idx="268">
                  <c:v>0.31771</c:v>
                </c:pt>
                <c:pt idx="269">
                  <c:v>0.31751</c:v>
                </c:pt>
                <c:pt idx="270">
                  <c:v>0.3173</c:v>
                </c:pt>
                <c:pt idx="271">
                  <c:v>0.31709</c:v>
                </c:pt>
                <c:pt idx="272">
                  <c:v>0.31689</c:v>
                </c:pt>
                <c:pt idx="273">
                  <c:v>0.31668</c:v>
                </c:pt>
                <c:pt idx="274">
                  <c:v>0.31648</c:v>
                </c:pt>
                <c:pt idx="275">
                  <c:v>0.31627</c:v>
                </c:pt>
                <c:pt idx="276">
                  <c:v>0.31607</c:v>
                </c:pt>
                <c:pt idx="277">
                  <c:v>0.31586</c:v>
                </c:pt>
                <c:pt idx="278">
                  <c:v>0.31566</c:v>
                </c:pt>
                <c:pt idx="279">
                  <c:v>0.31545</c:v>
                </c:pt>
                <c:pt idx="280">
                  <c:v>0.31525</c:v>
                </c:pt>
                <c:pt idx="281">
                  <c:v>0.31504</c:v>
                </c:pt>
                <c:pt idx="282">
                  <c:v>0.31484</c:v>
                </c:pt>
                <c:pt idx="283">
                  <c:v>0.31463</c:v>
                </c:pt>
                <c:pt idx="284">
                  <c:v>0.31443</c:v>
                </c:pt>
                <c:pt idx="285">
                  <c:v>0.31422</c:v>
                </c:pt>
                <c:pt idx="286">
                  <c:v>0.31402</c:v>
                </c:pt>
                <c:pt idx="287">
                  <c:v>0.31382</c:v>
                </c:pt>
                <c:pt idx="288">
                  <c:v>0.31361</c:v>
                </c:pt>
                <c:pt idx="289">
                  <c:v>0.31341</c:v>
                </c:pt>
                <c:pt idx="290">
                  <c:v>0.3132</c:v>
                </c:pt>
                <c:pt idx="291">
                  <c:v>0.313</c:v>
                </c:pt>
                <c:pt idx="292">
                  <c:v>0.3128</c:v>
                </c:pt>
                <c:pt idx="293">
                  <c:v>0.31259</c:v>
                </c:pt>
                <c:pt idx="294">
                  <c:v>0.31239</c:v>
                </c:pt>
                <c:pt idx="295">
                  <c:v>0.31219</c:v>
                </c:pt>
                <c:pt idx="296">
                  <c:v>0.31198</c:v>
                </c:pt>
                <c:pt idx="297">
                  <c:v>0.31178</c:v>
                </c:pt>
                <c:pt idx="298">
                  <c:v>0.31158</c:v>
                </c:pt>
                <c:pt idx="299">
                  <c:v>0.31138</c:v>
                </c:pt>
                <c:pt idx="300">
                  <c:v>0.31117</c:v>
                </c:pt>
                <c:pt idx="301">
                  <c:v>0.31097</c:v>
                </c:pt>
                <c:pt idx="302">
                  <c:v>0.31077</c:v>
                </c:pt>
                <c:pt idx="303">
                  <c:v>0.31057</c:v>
                </c:pt>
                <c:pt idx="304">
                  <c:v>0.31036</c:v>
                </c:pt>
                <c:pt idx="305">
                  <c:v>0.31016</c:v>
                </c:pt>
                <c:pt idx="306">
                  <c:v>0.30996</c:v>
                </c:pt>
                <c:pt idx="307">
                  <c:v>0.30976</c:v>
                </c:pt>
                <c:pt idx="308">
                  <c:v>0.30956</c:v>
                </c:pt>
                <c:pt idx="309">
                  <c:v>0.30936</c:v>
                </c:pt>
                <c:pt idx="310">
                  <c:v>0.30915</c:v>
                </c:pt>
                <c:pt idx="311">
                  <c:v>0.30895</c:v>
                </c:pt>
                <c:pt idx="312">
                  <c:v>0.30875</c:v>
                </c:pt>
                <c:pt idx="313">
                  <c:v>0.30855</c:v>
                </c:pt>
                <c:pt idx="314">
                  <c:v>0.30835</c:v>
                </c:pt>
                <c:pt idx="315">
                  <c:v>0.30815</c:v>
                </c:pt>
                <c:pt idx="316">
                  <c:v>0.30795</c:v>
                </c:pt>
                <c:pt idx="317">
                  <c:v>0.30775</c:v>
                </c:pt>
                <c:pt idx="318">
                  <c:v>0.30755</c:v>
                </c:pt>
                <c:pt idx="319">
                  <c:v>0.30735</c:v>
                </c:pt>
                <c:pt idx="320">
                  <c:v>0.30715</c:v>
                </c:pt>
                <c:pt idx="321">
                  <c:v>0.30695</c:v>
                </c:pt>
                <c:pt idx="322">
                  <c:v>0.30675</c:v>
                </c:pt>
                <c:pt idx="323">
                  <c:v>0.30655</c:v>
                </c:pt>
                <c:pt idx="324">
                  <c:v>0.30635</c:v>
                </c:pt>
                <c:pt idx="325">
                  <c:v>0.30615</c:v>
                </c:pt>
                <c:pt idx="326">
                  <c:v>0.30595</c:v>
                </c:pt>
                <c:pt idx="327">
                  <c:v>0.30575</c:v>
                </c:pt>
                <c:pt idx="328">
                  <c:v>0.30555</c:v>
                </c:pt>
                <c:pt idx="329">
                  <c:v>0.30536</c:v>
                </c:pt>
                <c:pt idx="330">
                  <c:v>0.30516</c:v>
                </c:pt>
                <c:pt idx="331">
                  <c:v>0.30496</c:v>
                </c:pt>
                <c:pt idx="332">
                  <c:v>0.30476</c:v>
                </c:pt>
                <c:pt idx="333">
                  <c:v>0.30456</c:v>
                </c:pt>
                <c:pt idx="334">
                  <c:v>0.30436</c:v>
                </c:pt>
                <c:pt idx="335">
                  <c:v>0.30417</c:v>
                </c:pt>
                <c:pt idx="336">
                  <c:v>0.30397</c:v>
                </c:pt>
                <c:pt idx="337">
                  <c:v>0.30377</c:v>
                </c:pt>
                <c:pt idx="338">
                  <c:v>0.30357</c:v>
                </c:pt>
                <c:pt idx="339">
                  <c:v>0.30338</c:v>
                </c:pt>
                <c:pt idx="340">
                  <c:v>0.30318</c:v>
                </c:pt>
                <c:pt idx="341">
                  <c:v>0.30298</c:v>
                </c:pt>
                <c:pt idx="342">
                  <c:v>0.30279</c:v>
                </c:pt>
                <c:pt idx="343">
                  <c:v>0.30259</c:v>
                </c:pt>
                <c:pt idx="344">
                  <c:v>0.30239</c:v>
                </c:pt>
                <c:pt idx="345">
                  <c:v>0.3022</c:v>
                </c:pt>
                <c:pt idx="346">
                  <c:v>0.302</c:v>
                </c:pt>
                <c:pt idx="347">
                  <c:v>0.30181</c:v>
                </c:pt>
                <c:pt idx="348">
                  <c:v>0.30161</c:v>
                </c:pt>
                <c:pt idx="349">
                  <c:v>0.30141</c:v>
                </c:pt>
                <c:pt idx="350">
                  <c:v>0.30122</c:v>
                </c:pt>
                <c:pt idx="351">
                  <c:v>0.30102</c:v>
                </c:pt>
                <c:pt idx="352">
                  <c:v>0.30083</c:v>
                </c:pt>
                <c:pt idx="353">
                  <c:v>0.30063</c:v>
                </c:pt>
                <c:pt idx="354">
                  <c:v>0.30044</c:v>
                </c:pt>
                <c:pt idx="355">
                  <c:v>0.30024</c:v>
                </c:pt>
                <c:pt idx="356">
                  <c:v>0.30005</c:v>
                </c:pt>
                <c:pt idx="357">
                  <c:v>0.29985</c:v>
                </c:pt>
                <c:pt idx="358">
                  <c:v>0.29966</c:v>
                </c:pt>
                <c:pt idx="359">
                  <c:v>0.29947</c:v>
                </c:pt>
                <c:pt idx="360">
                  <c:v>0.29927</c:v>
                </c:pt>
                <c:pt idx="361">
                  <c:v>0.29908</c:v>
                </c:pt>
                <c:pt idx="362">
                  <c:v>0.29888</c:v>
                </c:pt>
                <c:pt idx="363">
                  <c:v>0.29869</c:v>
                </c:pt>
                <c:pt idx="364">
                  <c:v>0.2985</c:v>
                </c:pt>
                <c:pt idx="365">
                  <c:v>0.2983</c:v>
                </c:pt>
                <c:pt idx="366">
                  <c:v>0.29811</c:v>
                </c:pt>
                <c:pt idx="367">
                  <c:v>0.29792</c:v>
                </c:pt>
                <c:pt idx="368">
                  <c:v>0.29773</c:v>
                </c:pt>
                <c:pt idx="369">
                  <c:v>0.29753</c:v>
                </c:pt>
                <c:pt idx="370">
                  <c:v>0.29734</c:v>
                </c:pt>
                <c:pt idx="371">
                  <c:v>0.29715</c:v>
                </c:pt>
                <c:pt idx="372">
                  <c:v>0.29696</c:v>
                </c:pt>
                <c:pt idx="373">
                  <c:v>0.29677</c:v>
                </c:pt>
                <c:pt idx="374">
                  <c:v>0.29657</c:v>
                </c:pt>
                <c:pt idx="375">
                  <c:v>0.29638</c:v>
                </c:pt>
                <c:pt idx="376">
                  <c:v>0.29619</c:v>
                </c:pt>
                <c:pt idx="377">
                  <c:v>0.296</c:v>
                </c:pt>
                <c:pt idx="378">
                  <c:v>0.29581</c:v>
                </c:pt>
                <c:pt idx="379">
                  <c:v>0.29562</c:v>
                </c:pt>
                <c:pt idx="380">
                  <c:v>0.29543</c:v>
                </c:pt>
                <c:pt idx="381">
                  <c:v>0.29524</c:v>
                </c:pt>
                <c:pt idx="382">
                  <c:v>0.29505</c:v>
                </c:pt>
                <c:pt idx="383">
                  <c:v>0.29486</c:v>
                </c:pt>
                <c:pt idx="384">
                  <c:v>0.29467</c:v>
                </c:pt>
                <c:pt idx="385">
                  <c:v>0.29448</c:v>
                </c:pt>
                <c:pt idx="386">
                  <c:v>0.29429</c:v>
                </c:pt>
                <c:pt idx="387">
                  <c:v>0.2941</c:v>
                </c:pt>
                <c:pt idx="388">
                  <c:v>0.29391</c:v>
                </c:pt>
                <c:pt idx="389">
                  <c:v>0.29372</c:v>
                </c:pt>
                <c:pt idx="390">
                  <c:v>0.29353</c:v>
                </c:pt>
                <c:pt idx="391">
                  <c:v>0.29334</c:v>
                </c:pt>
                <c:pt idx="392">
                  <c:v>0.29315</c:v>
                </c:pt>
                <c:pt idx="393">
                  <c:v>0.29297</c:v>
                </c:pt>
                <c:pt idx="394">
                  <c:v>0.29278</c:v>
                </c:pt>
                <c:pt idx="395">
                  <c:v>0.29259</c:v>
                </c:pt>
                <c:pt idx="396">
                  <c:v>0.2924</c:v>
                </c:pt>
                <c:pt idx="397">
                  <c:v>0.29221</c:v>
                </c:pt>
                <c:pt idx="398">
                  <c:v>0.29203</c:v>
                </c:pt>
                <c:pt idx="399">
                  <c:v>0.29184</c:v>
                </c:pt>
                <c:pt idx="400">
                  <c:v>0.29165</c:v>
                </c:pt>
                <c:pt idx="401">
                  <c:v>0.29146</c:v>
                </c:pt>
                <c:pt idx="402">
                  <c:v>0.29128</c:v>
                </c:pt>
                <c:pt idx="403">
                  <c:v>0.29109</c:v>
                </c:pt>
                <c:pt idx="404">
                  <c:v>0.2909</c:v>
                </c:pt>
                <c:pt idx="405">
                  <c:v>0.29072</c:v>
                </c:pt>
                <c:pt idx="406">
                  <c:v>0.29053</c:v>
                </c:pt>
                <c:pt idx="407">
                  <c:v>0.29034</c:v>
                </c:pt>
                <c:pt idx="408">
                  <c:v>0.29016</c:v>
                </c:pt>
                <c:pt idx="409">
                  <c:v>0.28997</c:v>
                </c:pt>
                <c:pt idx="410">
                  <c:v>0.28979</c:v>
                </c:pt>
                <c:pt idx="411">
                  <c:v>0.2896</c:v>
                </c:pt>
                <c:pt idx="412">
                  <c:v>0.28942</c:v>
                </c:pt>
                <c:pt idx="413">
                  <c:v>0.28923</c:v>
                </c:pt>
                <c:pt idx="414">
                  <c:v>0.28905</c:v>
                </c:pt>
                <c:pt idx="415">
                  <c:v>0.28886</c:v>
                </c:pt>
                <c:pt idx="416">
                  <c:v>0.28868</c:v>
                </c:pt>
                <c:pt idx="417">
                  <c:v>0.28849</c:v>
                </c:pt>
                <c:pt idx="418">
                  <c:v>0.28831</c:v>
                </c:pt>
                <c:pt idx="419">
                  <c:v>0.28813</c:v>
                </c:pt>
                <c:pt idx="420">
                  <c:v>0.28794</c:v>
                </c:pt>
                <c:pt idx="421">
                  <c:v>0.28776</c:v>
                </c:pt>
                <c:pt idx="422">
                  <c:v>0.28757</c:v>
                </c:pt>
                <c:pt idx="423">
                  <c:v>0.28739</c:v>
                </c:pt>
                <c:pt idx="424">
                  <c:v>0.28721</c:v>
                </c:pt>
                <c:pt idx="425">
                  <c:v>0.28703</c:v>
                </c:pt>
                <c:pt idx="426">
                  <c:v>0.28684</c:v>
                </c:pt>
                <c:pt idx="427">
                  <c:v>0.28666</c:v>
                </c:pt>
                <c:pt idx="428">
                  <c:v>0.28648</c:v>
                </c:pt>
                <c:pt idx="429">
                  <c:v>0.2863</c:v>
                </c:pt>
                <c:pt idx="430">
                  <c:v>0.28611</c:v>
                </c:pt>
                <c:pt idx="431">
                  <c:v>0.28593</c:v>
                </c:pt>
                <c:pt idx="432">
                  <c:v>0.28575</c:v>
                </c:pt>
                <c:pt idx="433">
                  <c:v>0.28557</c:v>
                </c:pt>
                <c:pt idx="434">
                  <c:v>0.28539</c:v>
                </c:pt>
                <c:pt idx="435">
                  <c:v>0.28521</c:v>
                </c:pt>
                <c:pt idx="436">
                  <c:v>0.28502</c:v>
                </c:pt>
                <c:pt idx="437">
                  <c:v>0.28484</c:v>
                </c:pt>
                <c:pt idx="438">
                  <c:v>0.28466</c:v>
                </c:pt>
                <c:pt idx="439">
                  <c:v>0.28448</c:v>
                </c:pt>
                <c:pt idx="440">
                  <c:v>0.2843</c:v>
                </c:pt>
                <c:pt idx="441">
                  <c:v>0.28412</c:v>
                </c:pt>
                <c:pt idx="442">
                  <c:v>0.28394</c:v>
                </c:pt>
                <c:pt idx="443">
                  <c:v>0.28376</c:v>
                </c:pt>
                <c:pt idx="444">
                  <c:v>0.28358</c:v>
                </c:pt>
                <c:pt idx="445">
                  <c:v>0.2834</c:v>
                </c:pt>
                <c:pt idx="446">
                  <c:v>0.28322</c:v>
                </c:pt>
                <c:pt idx="447">
                  <c:v>0.28305</c:v>
                </c:pt>
                <c:pt idx="448">
                  <c:v>0.28287</c:v>
                </c:pt>
                <c:pt idx="449">
                  <c:v>0.28269</c:v>
                </c:pt>
                <c:pt idx="450">
                  <c:v>0.28251</c:v>
                </c:pt>
                <c:pt idx="451">
                  <c:v>0.28233</c:v>
                </c:pt>
                <c:pt idx="452">
                  <c:v>0.28215</c:v>
                </c:pt>
                <c:pt idx="453">
                  <c:v>0.28197</c:v>
                </c:pt>
                <c:pt idx="454">
                  <c:v>0.2818</c:v>
                </c:pt>
                <c:pt idx="455">
                  <c:v>0.28162</c:v>
                </c:pt>
                <c:pt idx="456">
                  <c:v>0.28144</c:v>
                </c:pt>
                <c:pt idx="457">
                  <c:v>0.28126</c:v>
                </c:pt>
                <c:pt idx="458">
                  <c:v>0.28109</c:v>
                </c:pt>
                <c:pt idx="459">
                  <c:v>0.28091</c:v>
                </c:pt>
                <c:pt idx="460">
                  <c:v>0.28073</c:v>
                </c:pt>
                <c:pt idx="461">
                  <c:v>0.28056</c:v>
                </c:pt>
                <c:pt idx="462">
                  <c:v>0.28038</c:v>
                </c:pt>
                <c:pt idx="463">
                  <c:v>0.2802</c:v>
                </c:pt>
                <c:pt idx="464">
                  <c:v>0.28003</c:v>
                </c:pt>
                <c:pt idx="465">
                  <c:v>0.27985</c:v>
                </c:pt>
                <c:pt idx="466">
                  <c:v>0.27968</c:v>
                </c:pt>
                <c:pt idx="467">
                  <c:v>0.2795</c:v>
                </c:pt>
                <c:pt idx="468">
                  <c:v>0.27932</c:v>
                </c:pt>
                <c:pt idx="469">
                  <c:v>0.27915</c:v>
                </c:pt>
                <c:pt idx="470">
                  <c:v>0.27897</c:v>
                </c:pt>
                <c:pt idx="471">
                  <c:v>0.2788</c:v>
                </c:pt>
                <c:pt idx="472">
                  <c:v>0.27862</c:v>
                </c:pt>
                <c:pt idx="473">
                  <c:v>0.27845</c:v>
                </c:pt>
                <c:pt idx="474">
                  <c:v>0.27828</c:v>
                </c:pt>
                <c:pt idx="475">
                  <c:v>0.2781</c:v>
                </c:pt>
                <c:pt idx="476">
                  <c:v>0.27793</c:v>
                </c:pt>
                <c:pt idx="477">
                  <c:v>0.27775</c:v>
                </c:pt>
                <c:pt idx="478">
                  <c:v>0.27758</c:v>
                </c:pt>
                <c:pt idx="479">
                  <c:v>0.27741</c:v>
                </c:pt>
                <c:pt idx="480">
                  <c:v>0.27723</c:v>
                </c:pt>
                <c:pt idx="481">
                  <c:v>0.27706</c:v>
                </c:pt>
                <c:pt idx="482">
                  <c:v>0.27689</c:v>
                </c:pt>
                <c:pt idx="483">
                  <c:v>0.27671</c:v>
                </c:pt>
                <c:pt idx="484">
                  <c:v>0.27654</c:v>
                </c:pt>
                <c:pt idx="485">
                  <c:v>0.27637</c:v>
                </c:pt>
                <c:pt idx="486">
                  <c:v>0.2762</c:v>
                </c:pt>
                <c:pt idx="487">
                  <c:v>0.27603</c:v>
                </c:pt>
                <c:pt idx="488">
                  <c:v>0.27585</c:v>
                </c:pt>
                <c:pt idx="489">
                  <c:v>0.27568</c:v>
                </c:pt>
                <c:pt idx="490">
                  <c:v>0.27551</c:v>
                </c:pt>
                <c:pt idx="491">
                  <c:v>0.27534</c:v>
                </c:pt>
                <c:pt idx="492">
                  <c:v>0.27517</c:v>
                </c:pt>
                <c:pt idx="493">
                  <c:v>0.275</c:v>
                </c:pt>
                <c:pt idx="494">
                  <c:v>0.27483</c:v>
                </c:pt>
                <c:pt idx="495">
                  <c:v>0.27465</c:v>
                </c:pt>
                <c:pt idx="496">
                  <c:v>0.27448</c:v>
                </c:pt>
                <c:pt idx="497">
                  <c:v>0.27431</c:v>
                </c:pt>
                <c:pt idx="498">
                  <c:v>0.27414</c:v>
                </c:pt>
                <c:pt idx="499">
                  <c:v>0.27397</c:v>
                </c:pt>
                <c:pt idx="500">
                  <c:v>0.2738</c:v>
                </c:pt>
                <c:pt idx="501">
                  <c:v>0.27363</c:v>
                </c:pt>
                <c:pt idx="502">
                  <c:v>0.27346</c:v>
                </c:pt>
                <c:pt idx="503">
                  <c:v>0.2733</c:v>
                </c:pt>
                <c:pt idx="504">
                  <c:v>0.27313</c:v>
                </c:pt>
                <c:pt idx="505">
                  <c:v>0.27296</c:v>
                </c:pt>
                <c:pt idx="506">
                  <c:v>0.27279</c:v>
                </c:pt>
                <c:pt idx="507">
                  <c:v>0.27262</c:v>
                </c:pt>
                <c:pt idx="508">
                  <c:v>0.27245</c:v>
                </c:pt>
                <c:pt idx="509">
                  <c:v>0.27228</c:v>
                </c:pt>
                <c:pt idx="510">
                  <c:v>0.27211</c:v>
                </c:pt>
                <c:pt idx="511">
                  <c:v>0.27195</c:v>
                </c:pt>
                <c:pt idx="512">
                  <c:v>0.27178</c:v>
                </c:pt>
                <c:pt idx="513">
                  <c:v>0.27161</c:v>
                </c:pt>
                <c:pt idx="514">
                  <c:v>0.27144</c:v>
                </c:pt>
                <c:pt idx="515">
                  <c:v>0.27128</c:v>
                </c:pt>
                <c:pt idx="516">
                  <c:v>0.27111</c:v>
                </c:pt>
                <c:pt idx="517">
                  <c:v>0.27094</c:v>
                </c:pt>
                <c:pt idx="518">
                  <c:v>0.27078</c:v>
                </c:pt>
                <c:pt idx="519">
                  <c:v>0.27061</c:v>
                </c:pt>
                <c:pt idx="520">
                  <c:v>0.27044</c:v>
                </c:pt>
                <c:pt idx="521">
                  <c:v>0.27028</c:v>
                </c:pt>
                <c:pt idx="522">
                  <c:v>0.27011</c:v>
                </c:pt>
                <c:pt idx="523">
                  <c:v>0.26995</c:v>
                </c:pt>
                <c:pt idx="524">
                  <c:v>0.26978</c:v>
                </c:pt>
                <c:pt idx="525">
                  <c:v>0.26961</c:v>
                </c:pt>
                <c:pt idx="526">
                  <c:v>0.26945</c:v>
                </c:pt>
                <c:pt idx="527">
                  <c:v>0.26928</c:v>
                </c:pt>
                <c:pt idx="528">
                  <c:v>0.26912</c:v>
                </c:pt>
                <c:pt idx="529">
                  <c:v>0.26895</c:v>
                </c:pt>
                <c:pt idx="530">
                  <c:v>0.26879</c:v>
                </c:pt>
                <c:pt idx="531">
                  <c:v>0.26862</c:v>
                </c:pt>
                <c:pt idx="532">
                  <c:v>0.26846</c:v>
                </c:pt>
                <c:pt idx="533">
                  <c:v>0.2683</c:v>
                </c:pt>
                <c:pt idx="534">
                  <c:v>0.26813</c:v>
                </c:pt>
                <c:pt idx="535">
                  <c:v>0.26797</c:v>
                </c:pt>
                <c:pt idx="536">
                  <c:v>0.2678</c:v>
                </c:pt>
                <c:pt idx="537">
                  <c:v>0.26764</c:v>
                </c:pt>
                <c:pt idx="538">
                  <c:v>0.26748</c:v>
                </c:pt>
                <c:pt idx="539">
                  <c:v>0.26731</c:v>
                </c:pt>
                <c:pt idx="540">
                  <c:v>0.26715</c:v>
                </c:pt>
                <c:pt idx="541">
                  <c:v>0.26699</c:v>
                </c:pt>
                <c:pt idx="542">
                  <c:v>0.26683</c:v>
                </c:pt>
                <c:pt idx="543">
                  <c:v>0.26666</c:v>
                </c:pt>
                <c:pt idx="544">
                  <c:v>0.2665</c:v>
                </c:pt>
                <c:pt idx="545">
                  <c:v>0.26634</c:v>
                </c:pt>
                <c:pt idx="546">
                  <c:v>0.26618</c:v>
                </c:pt>
                <c:pt idx="547">
                  <c:v>0.26602</c:v>
                </c:pt>
                <c:pt idx="548">
                  <c:v>0.26585</c:v>
                </c:pt>
                <c:pt idx="549">
                  <c:v>0.26569</c:v>
                </c:pt>
                <c:pt idx="550">
                  <c:v>0.26553</c:v>
                </c:pt>
                <c:pt idx="551">
                  <c:v>0.26537</c:v>
                </c:pt>
                <c:pt idx="552">
                  <c:v>0.26521</c:v>
                </c:pt>
                <c:pt idx="553">
                  <c:v>0.26505</c:v>
                </c:pt>
                <c:pt idx="554">
                  <c:v>0.26489</c:v>
                </c:pt>
                <c:pt idx="555">
                  <c:v>0.26473</c:v>
                </c:pt>
                <c:pt idx="556">
                  <c:v>0.26457</c:v>
                </c:pt>
                <c:pt idx="557">
                  <c:v>0.26441</c:v>
                </c:pt>
                <c:pt idx="558">
                  <c:v>0.26425</c:v>
                </c:pt>
                <c:pt idx="559">
                  <c:v>0.26409</c:v>
                </c:pt>
                <c:pt idx="560">
                  <c:v>0.26393</c:v>
                </c:pt>
                <c:pt idx="561">
                  <c:v>0.26377</c:v>
                </c:pt>
                <c:pt idx="562">
                  <c:v>0.26361</c:v>
                </c:pt>
                <c:pt idx="563">
                  <c:v>0.26345</c:v>
                </c:pt>
                <c:pt idx="564">
                  <c:v>0.26329</c:v>
                </c:pt>
                <c:pt idx="565">
                  <c:v>0.26313</c:v>
                </c:pt>
                <c:pt idx="566">
                  <c:v>0.26297</c:v>
                </c:pt>
                <c:pt idx="567">
                  <c:v>0.26282</c:v>
                </c:pt>
                <c:pt idx="568">
                  <c:v>0.26266</c:v>
                </c:pt>
                <c:pt idx="569">
                  <c:v>0.2625</c:v>
                </c:pt>
                <c:pt idx="570">
                  <c:v>0.26234</c:v>
                </c:pt>
                <c:pt idx="571">
                  <c:v>0.26218</c:v>
                </c:pt>
                <c:pt idx="572">
                  <c:v>0.26203</c:v>
                </c:pt>
                <c:pt idx="573">
                  <c:v>0.26187</c:v>
                </c:pt>
                <c:pt idx="574">
                  <c:v>0.26171</c:v>
                </c:pt>
                <c:pt idx="575">
                  <c:v>0.26155</c:v>
                </c:pt>
                <c:pt idx="576">
                  <c:v>0.2614</c:v>
                </c:pt>
                <c:pt idx="577">
                  <c:v>0.26124</c:v>
                </c:pt>
                <c:pt idx="578">
                  <c:v>0.26108</c:v>
                </c:pt>
                <c:pt idx="579">
                  <c:v>0.26093</c:v>
                </c:pt>
                <c:pt idx="580">
                  <c:v>0.26077</c:v>
                </c:pt>
                <c:pt idx="581">
                  <c:v>0.26061</c:v>
                </c:pt>
                <c:pt idx="582">
                  <c:v>0.26046</c:v>
                </c:pt>
                <c:pt idx="583">
                  <c:v>0.2603</c:v>
                </c:pt>
                <c:pt idx="584">
                  <c:v>0.26015</c:v>
                </c:pt>
                <c:pt idx="585">
                  <c:v>0.25999</c:v>
                </c:pt>
                <c:pt idx="586">
                  <c:v>0.25984</c:v>
                </c:pt>
                <c:pt idx="587">
                  <c:v>0.25968</c:v>
                </c:pt>
                <c:pt idx="588">
                  <c:v>0.25953</c:v>
                </c:pt>
                <c:pt idx="589">
                  <c:v>0.25937</c:v>
                </c:pt>
                <c:pt idx="590">
                  <c:v>0.25922</c:v>
                </c:pt>
                <c:pt idx="591">
                  <c:v>0.25906</c:v>
                </c:pt>
                <c:pt idx="592">
                  <c:v>0.25891</c:v>
                </c:pt>
                <c:pt idx="593">
                  <c:v>0.25875</c:v>
                </c:pt>
                <c:pt idx="594">
                  <c:v>0.2586</c:v>
                </c:pt>
                <c:pt idx="595">
                  <c:v>0.25845</c:v>
                </c:pt>
                <c:pt idx="596">
                  <c:v>0.25829</c:v>
                </c:pt>
                <c:pt idx="597">
                  <c:v>0.25814</c:v>
                </c:pt>
                <c:pt idx="598">
                  <c:v>0.25798</c:v>
                </c:pt>
                <c:pt idx="599">
                  <c:v>0.25783</c:v>
                </c:pt>
                <c:pt idx="600">
                  <c:v>0.25768</c:v>
                </c:pt>
                <c:pt idx="601">
                  <c:v>0.25753</c:v>
                </c:pt>
                <c:pt idx="602">
                  <c:v>0.25737</c:v>
                </c:pt>
                <c:pt idx="603">
                  <c:v>0.25722</c:v>
                </c:pt>
                <c:pt idx="604">
                  <c:v>0.25707</c:v>
                </c:pt>
                <c:pt idx="605">
                  <c:v>0.25692</c:v>
                </c:pt>
                <c:pt idx="606">
                  <c:v>0.25676</c:v>
                </c:pt>
                <c:pt idx="607">
                  <c:v>0.25661</c:v>
                </c:pt>
                <c:pt idx="608">
                  <c:v>0.25646</c:v>
                </c:pt>
                <c:pt idx="609">
                  <c:v>0.25631</c:v>
                </c:pt>
                <c:pt idx="610">
                  <c:v>0.25616</c:v>
                </c:pt>
                <c:pt idx="611">
                  <c:v>0.25601</c:v>
                </c:pt>
                <c:pt idx="612">
                  <c:v>0.25585</c:v>
                </c:pt>
                <c:pt idx="613">
                  <c:v>0.2557</c:v>
                </c:pt>
                <c:pt idx="614">
                  <c:v>0.25555</c:v>
                </c:pt>
                <c:pt idx="615">
                  <c:v>0.2554</c:v>
                </c:pt>
                <c:pt idx="616">
                  <c:v>0.25525</c:v>
                </c:pt>
                <c:pt idx="617">
                  <c:v>0.2551</c:v>
                </c:pt>
                <c:pt idx="618">
                  <c:v>0.25495</c:v>
                </c:pt>
                <c:pt idx="619">
                  <c:v>0.2548</c:v>
                </c:pt>
                <c:pt idx="620">
                  <c:v>0.25465</c:v>
                </c:pt>
                <c:pt idx="621">
                  <c:v>0.2545</c:v>
                </c:pt>
                <c:pt idx="622">
                  <c:v>0.25435</c:v>
                </c:pt>
                <c:pt idx="623">
                  <c:v>0.2542</c:v>
                </c:pt>
                <c:pt idx="624">
                  <c:v>0.25405</c:v>
                </c:pt>
                <c:pt idx="625">
                  <c:v>0.2539</c:v>
                </c:pt>
                <c:pt idx="626">
                  <c:v>0.25376</c:v>
                </c:pt>
                <c:pt idx="627">
                  <c:v>0.25361</c:v>
                </c:pt>
                <c:pt idx="628">
                  <c:v>0.25346</c:v>
                </c:pt>
                <c:pt idx="629">
                  <c:v>0.25331</c:v>
                </c:pt>
                <c:pt idx="630">
                  <c:v>0.25316</c:v>
                </c:pt>
                <c:pt idx="631">
                  <c:v>0.25301</c:v>
                </c:pt>
                <c:pt idx="632">
                  <c:v>0.25286</c:v>
                </c:pt>
                <c:pt idx="633">
                  <c:v>0.25272</c:v>
                </c:pt>
                <c:pt idx="634">
                  <c:v>0.25257</c:v>
                </c:pt>
                <c:pt idx="635">
                  <c:v>0.25242</c:v>
                </c:pt>
                <c:pt idx="636">
                  <c:v>0.25227</c:v>
                </c:pt>
                <c:pt idx="637">
                  <c:v>0.25213</c:v>
                </c:pt>
                <c:pt idx="638">
                  <c:v>0.25198</c:v>
                </c:pt>
                <c:pt idx="639">
                  <c:v>0.25183</c:v>
                </c:pt>
                <c:pt idx="640">
                  <c:v>0.25169</c:v>
                </c:pt>
                <c:pt idx="641">
                  <c:v>0.25154</c:v>
                </c:pt>
                <c:pt idx="642">
                  <c:v>0.25139</c:v>
                </c:pt>
                <c:pt idx="643">
                  <c:v>0.25125</c:v>
                </c:pt>
                <c:pt idx="644">
                  <c:v>0.2511</c:v>
                </c:pt>
                <c:pt idx="645">
                  <c:v>0.25096</c:v>
                </c:pt>
                <c:pt idx="646">
                  <c:v>0.25081</c:v>
                </c:pt>
                <c:pt idx="647">
                  <c:v>0.25066</c:v>
                </c:pt>
                <c:pt idx="648">
                  <c:v>0.25052</c:v>
                </c:pt>
                <c:pt idx="649">
                  <c:v>0.25037</c:v>
                </c:pt>
                <c:pt idx="650">
                  <c:v>0.25023</c:v>
                </c:pt>
                <c:pt idx="651">
                  <c:v>0.25008</c:v>
                </c:pt>
                <c:pt idx="652">
                  <c:v>0.24994</c:v>
                </c:pt>
                <c:pt idx="653">
                  <c:v>0.24979</c:v>
                </c:pt>
                <c:pt idx="654">
                  <c:v>0.24965</c:v>
                </c:pt>
                <c:pt idx="655">
                  <c:v>0.2495</c:v>
                </c:pt>
                <c:pt idx="656">
                  <c:v>0.24936</c:v>
                </c:pt>
                <c:pt idx="657">
                  <c:v>0.24922</c:v>
                </c:pt>
                <c:pt idx="658">
                  <c:v>0.24907</c:v>
                </c:pt>
                <c:pt idx="659">
                  <c:v>0.24893</c:v>
                </c:pt>
                <c:pt idx="660">
                  <c:v>0.24878</c:v>
                </c:pt>
                <c:pt idx="661">
                  <c:v>0.24864</c:v>
                </c:pt>
                <c:pt idx="662">
                  <c:v>0.2485</c:v>
                </c:pt>
                <c:pt idx="663">
                  <c:v>0.24835</c:v>
                </c:pt>
                <c:pt idx="664">
                  <c:v>0.24821</c:v>
                </c:pt>
                <c:pt idx="665">
                  <c:v>0.24807</c:v>
                </c:pt>
                <c:pt idx="666">
                  <c:v>0.24792</c:v>
                </c:pt>
                <c:pt idx="667">
                  <c:v>0.24778</c:v>
                </c:pt>
                <c:pt idx="668">
                  <c:v>0.24764</c:v>
                </c:pt>
                <c:pt idx="669">
                  <c:v>0.2475</c:v>
                </c:pt>
                <c:pt idx="670">
                  <c:v>0.24735</c:v>
                </c:pt>
                <c:pt idx="671">
                  <c:v>0.24721</c:v>
                </c:pt>
                <c:pt idx="672">
                  <c:v>0.24707</c:v>
                </c:pt>
                <c:pt idx="673">
                  <c:v>0.24693</c:v>
                </c:pt>
                <c:pt idx="674">
                  <c:v>0.24679</c:v>
                </c:pt>
                <c:pt idx="675">
                  <c:v>0.24665</c:v>
                </c:pt>
                <c:pt idx="676">
                  <c:v>0.2465</c:v>
                </c:pt>
                <c:pt idx="677">
                  <c:v>0.24636</c:v>
                </c:pt>
                <c:pt idx="678">
                  <c:v>0.24622</c:v>
                </c:pt>
                <c:pt idx="679">
                  <c:v>0.24608</c:v>
                </c:pt>
                <c:pt idx="680">
                  <c:v>0.24594</c:v>
                </c:pt>
                <c:pt idx="681">
                  <c:v>0.2458</c:v>
                </c:pt>
                <c:pt idx="682">
                  <c:v>0.24566</c:v>
                </c:pt>
                <c:pt idx="683">
                  <c:v>0.24552</c:v>
                </c:pt>
                <c:pt idx="684">
                  <c:v>0.24538</c:v>
                </c:pt>
                <c:pt idx="685">
                  <c:v>0.24524</c:v>
                </c:pt>
                <c:pt idx="686">
                  <c:v>0.2451</c:v>
                </c:pt>
                <c:pt idx="687">
                  <c:v>0.24496</c:v>
                </c:pt>
                <c:pt idx="688">
                  <c:v>0.24482</c:v>
                </c:pt>
                <c:pt idx="689">
                  <c:v>0.24468</c:v>
                </c:pt>
                <c:pt idx="690">
                  <c:v>0.24454</c:v>
                </c:pt>
                <c:pt idx="691">
                  <c:v>0.2444</c:v>
                </c:pt>
                <c:pt idx="692">
                  <c:v>0.24426</c:v>
                </c:pt>
                <c:pt idx="693">
                  <c:v>0.24412</c:v>
                </c:pt>
                <c:pt idx="694">
                  <c:v>0.24399</c:v>
                </c:pt>
                <c:pt idx="695">
                  <c:v>0.24385</c:v>
                </c:pt>
                <c:pt idx="696">
                  <c:v>0.24371</c:v>
                </c:pt>
                <c:pt idx="697">
                  <c:v>0.24357</c:v>
                </c:pt>
                <c:pt idx="698">
                  <c:v>0.24343</c:v>
                </c:pt>
                <c:pt idx="699">
                  <c:v>0.24329</c:v>
                </c:pt>
                <c:pt idx="700">
                  <c:v>0.24316</c:v>
                </c:pt>
                <c:pt idx="701">
                  <c:v>0.24302</c:v>
                </c:pt>
                <c:pt idx="702">
                  <c:v>0.24288</c:v>
                </c:pt>
                <c:pt idx="703">
                  <c:v>0.24274</c:v>
                </c:pt>
                <c:pt idx="704">
                  <c:v>0.24261</c:v>
                </c:pt>
                <c:pt idx="705">
                  <c:v>0.24247</c:v>
                </c:pt>
                <c:pt idx="706">
                  <c:v>0.24233</c:v>
                </c:pt>
                <c:pt idx="707">
                  <c:v>0.2422</c:v>
                </c:pt>
                <c:pt idx="708">
                  <c:v>0.24206</c:v>
                </c:pt>
                <c:pt idx="709">
                  <c:v>0.24192</c:v>
                </c:pt>
                <c:pt idx="710">
                  <c:v>0.24179</c:v>
                </c:pt>
                <c:pt idx="711">
                  <c:v>0.24165</c:v>
                </c:pt>
                <c:pt idx="712">
                  <c:v>0.24151</c:v>
                </c:pt>
                <c:pt idx="713">
                  <c:v>0.24138</c:v>
                </c:pt>
                <c:pt idx="714">
                  <c:v>0.24124</c:v>
                </c:pt>
                <c:pt idx="715">
                  <c:v>0.24111</c:v>
                </c:pt>
                <c:pt idx="716">
                  <c:v>0.24097</c:v>
                </c:pt>
                <c:pt idx="717">
                  <c:v>0.24084</c:v>
                </c:pt>
                <c:pt idx="718">
                  <c:v>0.2407</c:v>
                </c:pt>
                <c:pt idx="719">
                  <c:v>0.24057</c:v>
                </c:pt>
                <c:pt idx="720">
                  <c:v>0.24043</c:v>
                </c:pt>
                <c:pt idx="721">
                  <c:v>0.2403</c:v>
                </c:pt>
                <c:pt idx="722">
                  <c:v>0.24016</c:v>
                </c:pt>
                <c:pt idx="723">
                  <c:v>0.24003</c:v>
                </c:pt>
                <c:pt idx="724">
                  <c:v>0.23989</c:v>
                </c:pt>
                <c:pt idx="725">
                  <c:v>0.23976</c:v>
                </c:pt>
                <c:pt idx="726">
                  <c:v>0.23962</c:v>
                </c:pt>
                <c:pt idx="727">
                  <c:v>0.23949</c:v>
                </c:pt>
                <c:pt idx="728">
                  <c:v>0.23936</c:v>
                </c:pt>
                <c:pt idx="729">
                  <c:v>0.23922</c:v>
                </c:pt>
                <c:pt idx="730">
                  <c:v>0.23909</c:v>
                </c:pt>
                <c:pt idx="731">
                  <c:v>0.23896</c:v>
                </c:pt>
                <c:pt idx="732">
                  <c:v>0.23882</c:v>
                </c:pt>
                <c:pt idx="733">
                  <c:v>0.23869</c:v>
                </c:pt>
                <c:pt idx="734">
                  <c:v>0.23856</c:v>
                </c:pt>
                <c:pt idx="735">
                  <c:v>0.23842</c:v>
                </c:pt>
                <c:pt idx="736">
                  <c:v>0.23829</c:v>
                </c:pt>
                <c:pt idx="737">
                  <c:v>0.23816</c:v>
                </c:pt>
                <c:pt idx="738">
                  <c:v>0.23802</c:v>
                </c:pt>
                <c:pt idx="739">
                  <c:v>0.23789</c:v>
                </c:pt>
                <c:pt idx="740">
                  <c:v>0.23776</c:v>
                </c:pt>
                <c:pt idx="741">
                  <c:v>0.23763</c:v>
                </c:pt>
                <c:pt idx="742">
                  <c:v>0.2375</c:v>
                </c:pt>
                <c:pt idx="743">
                  <c:v>0.23736</c:v>
                </c:pt>
                <c:pt idx="744">
                  <c:v>0.23723</c:v>
                </c:pt>
                <c:pt idx="745">
                  <c:v>0.2371</c:v>
                </c:pt>
                <c:pt idx="746">
                  <c:v>0.23697</c:v>
                </c:pt>
                <c:pt idx="747">
                  <c:v>0.23684</c:v>
                </c:pt>
                <c:pt idx="748">
                  <c:v>0.23671</c:v>
                </c:pt>
                <c:pt idx="749">
                  <c:v>0.23658</c:v>
                </c:pt>
                <c:pt idx="750">
                  <c:v>0.23645</c:v>
                </c:pt>
                <c:pt idx="751">
                  <c:v>0.23631</c:v>
                </c:pt>
                <c:pt idx="752">
                  <c:v>0.23618</c:v>
                </c:pt>
                <c:pt idx="753">
                  <c:v>0.23605</c:v>
                </c:pt>
                <c:pt idx="754">
                  <c:v>0.23592</c:v>
                </c:pt>
                <c:pt idx="755">
                  <c:v>0.23579</c:v>
                </c:pt>
                <c:pt idx="756">
                  <c:v>0.23566</c:v>
                </c:pt>
                <c:pt idx="757">
                  <c:v>0.23553</c:v>
                </c:pt>
                <c:pt idx="758">
                  <c:v>0.2354</c:v>
                </c:pt>
                <c:pt idx="759">
                  <c:v>0.23527</c:v>
                </c:pt>
                <c:pt idx="760">
                  <c:v>0.23514</c:v>
                </c:pt>
                <c:pt idx="761">
                  <c:v>0.23502</c:v>
                </c:pt>
                <c:pt idx="762">
                  <c:v>0.23489</c:v>
                </c:pt>
                <c:pt idx="763">
                  <c:v>0.23476</c:v>
                </c:pt>
                <c:pt idx="764">
                  <c:v>0.23463</c:v>
                </c:pt>
                <c:pt idx="765">
                  <c:v>0.2345</c:v>
                </c:pt>
                <c:pt idx="766">
                  <c:v>0.23437</c:v>
                </c:pt>
                <c:pt idx="767">
                  <c:v>0.23424</c:v>
                </c:pt>
                <c:pt idx="768">
                  <c:v>0.23411</c:v>
                </c:pt>
                <c:pt idx="769">
                  <c:v>0.23398</c:v>
                </c:pt>
                <c:pt idx="770">
                  <c:v>0.23386</c:v>
                </c:pt>
                <c:pt idx="771">
                  <c:v>0.23373</c:v>
                </c:pt>
                <c:pt idx="772">
                  <c:v>0.2336</c:v>
                </c:pt>
                <c:pt idx="773">
                  <c:v>0.23347</c:v>
                </c:pt>
                <c:pt idx="774">
                  <c:v>0.23335</c:v>
                </c:pt>
                <c:pt idx="775">
                  <c:v>0.23322</c:v>
                </c:pt>
                <c:pt idx="776">
                  <c:v>0.23309</c:v>
                </c:pt>
                <c:pt idx="777">
                  <c:v>0.23296</c:v>
                </c:pt>
                <c:pt idx="778">
                  <c:v>0.23284</c:v>
                </c:pt>
                <c:pt idx="779">
                  <c:v>0.23271</c:v>
                </c:pt>
                <c:pt idx="780">
                  <c:v>0.23258</c:v>
                </c:pt>
                <c:pt idx="781">
                  <c:v>0.23246</c:v>
                </c:pt>
                <c:pt idx="782">
                  <c:v>0.23233</c:v>
                </c:pt>
                <c:pt idx="783">
                  <c:v>0.2322</c:v>
                </c:pt>
                <c:pt idx="784">
                  <c:v>0.23208</c:v>
                </c:pt>
                <c:pt idx="785">
                  <c:v>0.23195</c:v>
                </c:pt>
                <c:pt idx="786">
                  <c:v>0.23182</c:v>
                </c:pt>
                <c:pt idx="787">
                  <c:v>0.2317</c:v>
                </c:pt>
                <c:pt idx="788">
                  <c:v>0.23157</c:v>
                </c:pt>
                <c:pt idx="789">
                  <c:v>0.23145</c:v>
                </c:pt>
                <c:pt idx="790">
                  <c:v>0.23132</c:v>
                </c:pt>
                <c:pt idx="791">
                  <c:v>0.23119</c:v>
                </c:pt>
                <c:pt idx="792">
                  <c:v>0.23107</c:v>
                </c:pt>
                <c:pt idx="793">
                  <c:v>0.23094</c:v>
                </c:pt>
                <c:pt idx="794">
                  <c:v>0.23082</c:v>
                </c:pt>
                <c:pt idx="795">
                  <c:v>0.23069</c:v>
                </c:pt>
                <c:pt idx="796">
                  <c:v>0.23057</c:v>
                </c:pt>
                <c:pt idx="797">
                  <c:v>0.23044</c:v>
                </c:pt>
                <c:pt idx="798">
                  <c:v>0.23032</c:v>
                </c:pt>
                <c:pt idx="799">
                  <c:v>0.2302</c:v>
                </c:pt>
                <c:pt idx="800">
                  <c:v>0.23007</c:v>
                </c:pt>
                <c:pt idx="801">
                  <c:v>0.22995</c:v>
                </c:pt>
                <c:pt idx="802">
                  <c:v>0.22982</c:v>
                </c:pt>
                <c:pt idx="803">
                  <c:v>0.2297</c:v>
                </c:pt>
                <c:pt idx="804">
                  <c:v>0.22958</c:v>
                </c:pt>
                <c:pt idx="805">
                  <c:v>0.22945</c:v>
                </c:pt>
                <c:pt idx="806">
                  <c:v>0.22933</c:v>
                </c:pt>
                <c:pt idx="807">
                  <c:v>0.2292</c:v>
                </c:pt>
                <c:pt idx="808">
                  <c:v>0.22908</c:v>
                </c:pt>
                <c:pt idx="809">
                  <c:v>0.22896</c:v>
                </c:pt>
                <c:pt idx="810">
                  <c:v>0.22884</c:v>
                </c:pt>
                <c:pt idx="811">
                  <c:v>0.22871</c:v>
                </c:pt>
                <c:pt idx="812">
                  <c:v>0.22859</c:v>
                </c:pt>
                <c:pt idx="813">
                  <c:v>0.22847</c:v>
                </c:pt>
                <c:pt idx="814">
                  <c:v>0.22834</c:v>
                </c:pt>
                <c:pt idx="815">
                  <c:v>0.22822</c:v>
                </c:pt>
                <c:pt idx="816">
                  <c:v>0.2281</c:v>
                </c:pt>
                <c:pt idx="817">
                  <c:v>0.22798</c:v>
                </c:pt>
                <c:pt idx="818">
                  <c:v>0.22786</c:v>
                </c:pt>
                <c:pt idx="819">
                  <c:v>0.22773</c:v>
                </c:pt>
                <c:pt idx="820">
                  <c:v>0.22761</c:v>
                </c:pt>
                <c:pt idx="821">
                  <c:v>0.22749</c:v>
                </c:pt>
                <c:pt idx="822">
                  <c:v>0.22737</c:v>
                </c:pt>
                <c:pt idx="823">
                  <c:v>0.22725</c:v>
                </c:pt>
                <c:pt idx="824">
                  <c:v>0.22713</c:v>
                </c:pt>
                <c:pt idx="825">
                  <c:v>0.227</c:v>
                </c:pt>
                <c:pt idx="826">
                  <c:v>0.22688</c:v>
                </c:pt>
                <c:pt idx="827">
                  <c:v>0.22676</c:v>
                </c:pt>
                <c:pt idx="828">
                  <c:v>0.22664</c:v>
                </c:pt>
                <c:pt idx="829">
                  <c:v>0.22652</c:v>
                </c:pt>
                <c:pt idx="830">
                  <c:v>0.2264</c:v>
                </c:pt>
                <c:pt idx="831">
                  <c:v>0.22628</c:v>
                </c:pt>
                <c:pt idx="832">
                  <c:v>0.22616</c:v>
                </c:pt>
                <c:pt idx="833">
                  <c:v>0.22604</c:v>
                </c:pt>
                <c:pt idx="834">
                  <c:v>0.22592</c:v>
                </c:pt>
                <c:pt idx="835">
                  <c:v>0.2258</c:v>
                </c:pt>
                <c:pt idx="836">
                  <c:v>0.22568</c:v>
                </c:pt>
                <c:pt idx="837">
                  <c:v>0.22556</c:v>
                </c:pt>
                <c:pt idx="838">
                  <c:v>0.22544</c:v>
                </c:pt>
                <c:pt idx="839">
                  <c:v>0.22532</c:v>
                </c:pt>
                <c:pt idx="840">
                  <c:v>0.2252</c:v>
                </c:pt>
                <c:pt idx="841">
                  <c:v>0.22508</c:v>
                </c:pt>
                <c:pt idx="842">
                  <c:v>0.22496</c:v>
                </c:pt>
                <c:pt idx="843">
                  <c:v>0.22484</c:v>
                </c:pt>
                <c:pt idx="844">
                  <c:v>0.22472</c:v>
                </c:pt>
                <c:pt idx="845">
                  <c:v>0.22461</c:v>
                </c:pt>
                <c:pt idx="846">
                  <c:v>0.22449</c:v>
                </c:pt>
                <c:pt idx="847">
                  <c:v>0.22437</c:v>
                </c:pt>
                <c:pt idx="848">
                  <c:v>0.22425</c:v>
                </c:pt>
                <c:pt idx="849">
                  <c:v>0.22413</c:v>
                </c:pt>
                <c:pt idx="850">
                  <c:v>0.22401</c:v>
                </c:pt>
                <c:pt idx="851">
                  <c:v>0.2239</c:v>
                </c:pt>
                <c:pt idx="852">
                  <c:v>0.22378</c:v>
                </c:pt>
                <c:pt idx="853">
                  <c:v>0.22366</c:v>
                </c:pt>
                <c:pt idx="854">
                  <c:v>0.22354</c:v>
                </c:pt>
                <c:pt idx="855">
                  <c:v>0.22342</c:v>
                </c:pt>
                <c:pt idx="856">
                  <c:v>0.22331</c:v>
                </c:pt>
                <c:pt idx="857">
                  <c:v>0.22319</c:v>
                </c:pt>
                <c:pt idx="858">
                  <c:v>0.22307</c:v>
                </c:pt>
                <c:pt idx="859">
                  <c:v>0.22296</c:v>
                </c:pt>
                <c:pt idx="860">
                  <c:v>0.22284</c:v>
                </c:pt>
                <c:pt idx="861">
                  <c:v>0.22272</c:v>
                </c:pt>
                <c:pt idx="862">
                  <c:v>0.2226</c:v>
                </c:pt>
                <c:pt idx="863">
                  <c:v>0.22249</c:v>
                </c:pt>
                <c:pt idx="864">
                  <c:v>0.22237</c:v>
                </c:pt>
                <c:pt idx="865">
                  <c:v>0.22226</c:v>
                </c:pt>
                <c:pt idx="866">
                  <c:v>0.22214</c:v>
                </c:pt>
                <c:pt idx="867">
                  <c:v>0.22202</c:v>
                </c:pt>
                <c:pt idx="868">
                  <c:v>0.22191</c:v>
                </c:pt>
                <c:pt idx="869">
                  <c:v>0.22179</c:v>
                </c:pt>
                <c:pt idx="870">
                  <c:v>0.22167</c:v>
                </c:pt>
                <c:pt idx="871">
                  <c:v>0.22156</c:v>
                </c:pt>
                <c:pt idx="872">
                  <c:v>0.22144</c:v>
                </c:pt>
                <c:pt idx="873">
                  <c:v>0.22133</c:v>
                </c:pt>
                <c:pt idx="874">
                  <c:v>0.22121</c:v>
                </c:pt>
                <c:pt idx="875">
                  <c:v>0.2211</c:v>
                </c:pt>
                <c:pt idx="876">
                  <c:v>0.22098</c:v>
                </c:pt>
                <c:pt idx="877">
                  <c:v>0.22087</c:v>
                </c:pt>
                <c:pt idx="878">
                  <c:v>0.22075</c:v>
                </c:pt>
                <c:pt idx="879">
                  <c:v>0.22064</c:v>
                </c:pt>
                <c:pt idx="880">
                  <c:v>0.22052</c:v>
                </c:pt>
                <c:pt idx="881">
                  <c:v>0.22041</c:v>
                </c:pt>
                <c:pt idx="882">
                  <c:v>0.22029</c:v>
                </c:pt>
                <c:pt idx="883">
                  <c:v>0.22018</c:v>
                </c:pt>
                <c:pt idx="884">
                  <c:v>0.22007</c:v>
                </c:pt>
                <c:pt idx="885">
                  <c:v>0.21995</c:v>
                </c:pt>
                <c:pt idx="886">
                  <c:v>0.21984</c:v>
                </c:pt>
                <c:pt idx="887">
                  <c:v>0.21972</c:v>
                </c:pt>
                <c:pt idx="888">
                  <c:v>0.21961</c:v>
                </c:pt>
                <c:pt idx="889">
                  <c:v>0.2195</c:v>
                </c:pt>
                <c:pt idx="890">
                  <c:v>0.21938</c:v>
                </c:pt>
                <c:pt idx="891">
                  <c:v>0.21927</c:v>
                </c:pt>
                <c:pt idx="892">
                  <c:v>0.21916</c:v>
                </c:pt>
                <c:pt idx="893">
                  <c:v>0.21904</c:v>
                </c:pt>
                <c:pt idx="894">
                  <c:v>0.21893</c:v>
                </c:pt>
                <c:pt idx="895">
                  <c:v>0.21882</c:v>
                </c:pt>
                <c:pt idx="896">
                  <c:v>0.2187</c:v>
                </c:pt>
                <c:pt idx="897">
                  <c:v>0.21859</c:v>
                </c:pt>
                <c:pt idx="898">
                  <c:v>0.21848</c:v>
                </c:pt>
                <c:pt idx="899">
                  <c:v>0.21836</c:v>
                </c:pt>
                <c:pt idx="900">
                  <c:v>0.21825</c:v>
                </c:pt>
                <c:pt idx="901">
                  <c:v>0.21814</c:v>
                </c:pt>
                <c:pt idx="902">
                  <c:v>0.21803</c:v>
                </c:pt>
                <c:pt idx="903">
                  <c:v>0.21792</c:v>
                </c:pt>
                <c:pt idx="904">
                  <c:v>0.2178</c:v>
                </c:pt>
                <c:pt idx="905">
                  <c:v>0.21769</c:v>
                </c:pt>
                <c:pt idx="906">
                  <c:v>0.21758</c:v>
                </c:pt>
                <c:pt idx="907">
                  <c:v>0.21747</c:v>
                </c:pt>
                <c:pt idx="908">
                  <c:v>0.21736</c:v>
                </c:pt>
                <c:pt idx="909">
                  <c:v>0.21725</c:v>
                </c:pt>
                <c:pt idx="910">
                  <c:v>0.21713</c:v>
                </c:pt>
                <c:pt idx="911">
                  <c:v>0.21702</c:v>
                </c:pt>
                <c:pt idx="912">
                  <c:v>0.21691</c:v>
                </c:pt>
                <c:pt idx="913">
                  <c:v>0.2168</c:v>
                </c:pt>
                <c:pt idx="914">
                  <c:v>0.21669</c:v>
                </c:pt>
                <c:pt idx="915">
                  <c:v>0.21658</c:v>
                </c:pt>
                <c:pt idx="916">
                  <c:v>0.21647</c:v>
                </c:pt>
                <c:pt idx="917">
                  <c:v>0.21636</c:v>
                </c:pt>
                <c:pt idx="918">
                  <c:v>0.21625</c:v>
                </c:pt>
                <c:pt idx="919">
                  <c:v>0.21614</c:v>
                </c:pt>
                <c:pt idx="920">
                  <c:v>0.21603</c:v>
                </c:pt>
                <c:pt idx="921">
                  <c:v>0.21592</c:v>
                </c:pt>
                <c:pt idx="922">
                  <c:v>0.21581</c:v>
                </c:pt>
                <c:pt idx="923">
                  <c:v>0.2157</c:v>
                </c:pt>
                <c:pt idx="924">
                  <c:v>0.21559</c:v>
                </c:pt>
                <c:pt idx="925">
                  <c:v>0.21548</c:v>
                </c:pt>
                <c:pt idx="926">
                  <c:v>0.21537</c:v>
                </c:pt>
                <c:pt idx="927">
                  <c:v>0.21526</c:v>
                </c:pt>
                <c:pt idx="928">
                  <c:v>0.21515</c:v>
                </c:pt>
                <c:pt idx="929">
                  <c:v>0.21504</c:v>
                </c:pt>
                <c:pt idx="930">
                  <c:v>0.21493</c:v>
                </c:pt>
                <c:pt idx="931">
                  <c:v>0.21482</c:v>
                </c:pt>
                <c:pt idx="932">
                  <c:v>0.21471</c:v>
                </c:pt>
                <c:pt idx="933">
                  <c:v>0.2146</c:v>
                </c:pt>
                <c:pt idx="934">
                  <c:v>0.21449</c:v>
                </c:pt>
                <c:pt idx="935">
                  <c:v>0.21439</c:v>
                </c:pt>
                <c:pt idx="936">
                  <c:v>0.21428</c:v>
                </c:pt>
                <c:pt idx="937">
                  <c:v>0.21417</c:v>
                </c:pt>
                <c:pt idx="938">
                  <c:v>0.21406</c:v>
                </c:pt>
                <c:pt idx="939">
                  <c:v>0.21395</c:v>
                </c:pt>
                <c:pt idx="940">
                  <c:v>0.21384</c:v>
                </c:pt>
                <c:pt idx="941">
                  <c:v>0.21374</c:v>
                </c:pt>
                <c:pt idx="942">
                  <c:v>0.21363</c:v>
                </c:pt>
                <c:pt idx="943">
                  <c:v>0.21352</c:v>
                </c:pt>
                <c:pt idx="944">
                  <c:v>0.21341</c:v>
                </c:pt>
                <c:pt idx="945">
                  <c:v>0.2133</c:v>
                </c:pt>
                <c:pt idx="946">
                  <c:v>0.2132</c:v>
                </c:pt>
                <c:pt idx="947">
                  <c:v>0.21309</c:v>
                </c:pt>
                <c:pt idx="948">
                  <c:v>0.21298</c:v>
                </c:pt>
                <c:pt idx="949">
                  <c:v>0.21288</c:v>
                </c:pt>
                <c:pt idx="950">
                  <c:v>0.21277</c:v>
                </c:pt>
                <c:pt idx="951">
                  <c:v>0.21266</c:v>
                </c:pt>
                <c:pt idx="952">
                  <c:v>0.21255</c:v>
                </c:pt>
                <c:pt idx="953">
                  <c:v>0.21245</c:v>
                </c:pt>
                <c:pt idx="954">
                  <c:v>0.21234</c:v>
                </c:pt>
                <c:pt idx="955">
                  <c:v>0.21223</c:v>
                </c:pt>
                <c:pt idx="956">
                  <c:v>0.21213</c:v>
                </c:pt>
                <c:pt idx="957">
                  <c:v>0.21202</c:v>
                </c:pt>
                <c:pt idx="958">
                  <c:v>0.21192</c:v>
                </c:pt>
                <c:pt idx="959">
                  <c:v>0.21181</c:v>
                </c:pt>
                <c:pt idx="960">
                  <c:v>0.2117</c:v>
                </c:pt>
                <c:pt idx="961">
                  <c:v>0.2116</c:v>
                </c:pt>
                <c:pt idx="962">
                  <c:v>0.21149</c:v>
                </c:pt>
                <c:pt idx="963">
                  <c:v>0.21139</c:v>
                </c:pt>
                <c:pt idx="964">
                  <c:v>0.21128</c:v>
                </c:pt>
                <c:pt idx="965">
                  <c:v>0.21117</c:v>
                </c:pt>
                <c:pt idx="966">
                  <c:v>0.21107</c:v>
                </c:pt>
                <c:pt idx="967">
                  <c:v>0.21096</c:v>
                </c:pt>
                <c:pt idx="968">
                  <c:v>0.21086</c:v>
                </c:pt>
                <c:pt idx="969">
                  <c:v>0.21075</c:v>
                </c:pt>
                <c:pt idx="970">
                  <c:v>0.21065</c:v>
                </c:pt>
                <c:pt idx="971">
                  <c:v>0.21054</c:v>
                </c:pt>
                <c:pt idx="972">
                  <c:v>0.21044</c:v>
                </c:pt>
                <c:pt idx="973">
                  <c:v>0.21033</c:v>
                </c:pt>
                <c:pt idx="974">
                  <c:v>0.21023</c:v>
                </c:pt>
                <c:pt idx="975">
                  <c:v>0.21012</c:v>
                </c:pt>
                <c:pt idx="976">
                  <c:v>0.21002</c:v>
                </c:pt>
                <c:pt idx="977">
                  <c:v>0.20992</c:v>
                </c:pt>
                <c:pt idx="978">
                  <c:v>0.20981</c:v>
                </c:pt>
                <c:pt idx="979">
                  <c:v>0.20971</c:v>
                </c:pt>
                <c:pt idx="980">
                  <c:v>0.2096</c:v>
                </c:pt>
                <c:pt idx="981">
                  <c:v>0.2095</c:v>
                </c:pt>
                <c:pt idx="982">
                  <c:v>0.2094</c:v>
                </c:pt>
                <c:pt idx="983">
                  <c:v>0.20929</c:v>
                </c:pt>
                <c:pt idx="984">
                  <c:v>0.20919</c:v>
                </c:pt>
                <c:pt idx="985">
                  <c:v>0.20908</c:v>
                </c:pt>
                <c:pt idx="986">
                  <c:v>0.20898</c:v>
                </c:pt>
                <c:pt idx="987">
                  <c:v>0.20888</c:v>
                </c:pt>
                <c:pt idx="988">
                  <c:v>0.20877</c:v>
                </c:pt>
                <c:pt idx="989">
                  <c:v>0.20867</c:v>
                </c:pt>
                <c:pt idx="990">
                  <c:v>0.20857</c:v>
                </c:pt>
                <c:pt idx="991">
                  <c:v>0.20847</c:v>
                </c:pt>
                <c:pt idx="992">
                  <c:v>0.20836</c:v>
                </c:pt>
                <c:pt idx="993">
                  <c:v>0.20826</c:v>
                </c:pt>
                <c:pt idx="994">
                  <c:v>0.20816</c:v>
                </c:pt>
                <c:pt idx="995">
                  <c:v>0.20805</c:v>
                </c:pt>
                <c:pt idx="996">
                  <c:v>0.20795</c:v>
                </c:pt>
                <c:pt idx="997">
                  <c:v>0.20785</c:v>
                </c:pt>
                <c:pt idx="998">
                  <c:v>0.20775</c:v>
                </c:pt>
                <c:pt idx="999">
                  <c:v>0.20765</c:v>
                </c:pt>
                <c:pt idx="1000">
                  <c:v>0.20754</c:v>
                </c:pt>
                <c:pt idx="1001">
                  <c:v>0.20744</c:v>
                </c:pt>
                <c:pt idx="1002">
                  <c:v>0.20734</c:v>
                </c:pt>
                <c:pt idx="1003">
                  <c:v>0.20724</c:v>
                </c:pt>
                <c:pt idx="1004">
                  <c:v>0.20714</c:v>
                </c:pt>
                <c:pt idx="1005">
                  <c:v>0.20703</c:v>
                </c:pt>
                <c:pt idx="1006">
                  <c:v>0.20693</c:v>
                </c:pt>
                <c:pt idx="1007">
                  <c:v>0.20683</c:v>
                </c:pt>
                <c:pt idx="1008">
                  <c:v>0.20673</c:v>
                </c:pt>
                <c:pt idx="1009">
                  <c:v>0.20663</c:v>
                </c:pt>
                <c:pt idx="1010">
                  <c:v>0.20653</c:v>
                </c:pt>
                <c:pt idx="1011">
                  <c:v>0.20643</c:v>
                </c:pt>
                <c:pt idx="1012">
                  <c:v>0.20633</c:v>
                </c:pt>
                <c:pt idx="1013">
                  <c:v>0.20623</c:v>
                </c:pt>
                <c:pt idx="1014">
                  <c:v>0.20612</c:v>
                </c:pt>
                <c:pt idx="1015">
                  <c:v>0.20602</c:v>
                </c:pt>
                <c:pt idx="1016">
                  <c:v>0.20592</c:v>
                </c:pt>
                <c:pt idx="1017">
                  <c:v>0.20582</c:v>
                </c:pt>
                <c:pt idx="1018">
                  <c:v>0.20572</c:v>
                </c:pt>
                <c:pt idx="1019">
                  <c:v>0.20562</c:v>
                </c:pt>
                <c:pt idx="1020">
                  <c:v>0.20552</c:v>
                </c:pt>
                <c:pt idx="1021">
                  <c:v>0.20542</c:v>
                </c:pt>
                <c:pt idx="1022">
                  <c:v>0.20532</c:v>
                </c:pt>
                <c:pt idx="1023">
                  <c:v>0.20522</c:v>
                </c:pt>
                <c:pt idx="1024">
                  <c:v>0.20512</c:v>
                </c:pt>
                <c:pt idx="1025">
                  <c:v>0.20502</c:v>
                </c:pt>
                <c:pt idx="1026">
                  <c:v>0.20492</c:v>
                </c:pt>
                <c:pt idx="1027">
                  <c:v>0.20482</c:v>
                </c:pt>
                <c:pt idx="1028">
                  <c:v>0.20472</c:v>
                </c:pt>
                <c:pt idx="1029">
                  <c:v>0.20463</c:v>
                </c:pt>
                <c:pt idx="1030">
                  <c:v>0.20453</c:v>
                </c:pt>
                <c:pt idx="1031">
                  <c:v>0.20443</c:v>
                </c:pt>
                <c:pt idx="1032">
                  <c:v>0.20433</c:v>
                </c:pt>
                <c:pt idx="1033">
                  <c:v>0.20423</c:v>
                </c:pt>
                <c:pt idx="1034">
                  <c:v>0.20413</c:v>
                </c:pt>
                <c:pt idx="1035">
                  <c:v>0.20403</c:v>
                </c:pt>
                <c:pt idx="1036">
                  <c:v>0.20393</c:v>
                </c:pt>
                <c:pt idx="1037">
                  <c:v>0.20383</c:v>
                </c:pt>
                <c:pt idx="1038">
                  <c:v>0.20374</c:v>
                </c:pt>
                <c:pt idx="1039">
                  <c:v>0.20364</c:v>
                </c:pt>
                <c:pt idx="1040">
                  <c:v>0.20354</c:v>
                </c:pt>
                <c:pt idx="1041">
                  <c:v>0.20344</c:v>
                </c:pt>
                <c:pt idx="1042">
                  <c:v>0.20334</c:v>
                </c:pt>
                <c:pt idx="1043">
                  <c:v>0.20324</c:v>
                </c:pt>
                <c:pt idx="1044">
                  <c:v>0.20315</c:v>
                </c:pt>
                <c:pt idx="1045">
                  <c:v>0.20305</c:v>
                </c:pt>
                <c:pt idx="1046">
                  <c:v>0.20295</c:v>
                </c:pt>
                <c:pt idx="1047">
                  <c:v>0.20285</c:v>
                </c:pt>
                <c:pt idx="1048">
                  <c:v>0.20276</c:v>
                </c:pt>
                <c:pt idx="1049">
                  <c:v>0.20266</c:v>
                </c:pt>
                <c:pt idx="1050">
                  <c:v>0.20256</c:v>
                </c:pt>
                <c:pt idx="1051">
                  <c:v>0.20246</c:v>
                </c:pt>
                <c:pt idx="1052">
                  <c:v>0.20237</c:v>
                </c:pt>
                <c:pt idx="1053">
                  <c:v>0.20227</c:v>
                </c:pt>
                <c:pt idx="1054">
                  <c:v>0.20217</c:v>
                </c:pt>
                <c:pt idx="1055">
                  <c:v>0.20208</c:v>
                </c:pt>
                <c:pt idx="1056">
                  <c:v>0.20198</c:v>
                </c:pt>
                <c:pt idx="1057">
                  <c:v>0.20188</c:v>
                </c:pt>
                <c:pt idx="1058">
                  <c:v>0.20179</c:v>
                </c:pt>
                <c:pt idx="1059">
                  <c:v>0.20169</c:v>
                </c:pt>
                <c:pt idx="1060">
                  <c:v>0.20159</c:v>
                </c:pt>
                <c:pt idx="1061">
                  <c:v>0.2015</c:v>
                </c:pt>
                <c:pt idx="1062">
                  <c:v>0.2014</c:v>
                </c:pt>
                <c:pt idx="1063">
                  <c:v>0.2013</c:v>
                </c:pt>
                <c:pt idx="1064">
                  <c:v>0.20121</c:v>
                </c:pt>
                <c:pt idx="1065">
                  <c:v>0.20111</c:v>
                </c:pt>
                <c:pt idx="1066">
                  <c:v>0.20102</c:v>
                </c:pt>
                <c:pt idx="1067">
                  <c:v>0.20092</c:v>
                </c:pt>
                <c:pt idx="1068">
                  <c:v>0.20082</c:v>
                </c:pt>
                <c:pt idx="1069">
                  <c:v>0.20073</c:v>
                </c:pt>
                <c:pt idx="1070">
                  <c:v>0.20063</c:v>
                </c:pt>
                <c:pt idx="1071">
                  <c:v>0.20054</c:v>
                </c:pt>
                <c:pt idx="1072">
                  <c:v>0.20044</c:v>
                </c:pt>
                <c:pt idx="1073">
                  <c:v>0.20035</c:v>
                </c:pt>
                <c:pt idx="1074">
                  <c:v>0.20025</c:v>
                </c:pt>
                <c:pt idx="1075">
                  <c:v>0.20016</c:v>
                </c:pt>
                <c:pt idx="1076">
                  <c:v>0.20006</c:v>
                </c:pt>
                <c:pt idx="1077">
                  <c:v>0.19997</c:v>
                </c:pt>
                <c:pt idx="1078">
                  <c:v>0.19987</c:v>
                </c:pt>
                <c:pt idx="1079">
                  <c:v>0.19978</c:v>
                </c:pt>
                <c:pt idx="1080">
                  <c:v>0.19968</c:v>
                </c:pt>
                <c:pt idx="1081">
                  <c:v>0.19959</c:v>
                </c:pt>
                <c:pt idx="1082">
                  <c:v>0.19949</c:v>
                </c:pt>
                <c:pt idx="1083">
                  <c:v>0.1994</c:v>
                </c:pt>
                <c:pt idx="1084">
                  <c:v>0.1993</c:v>
                </c:pt>
                <c:pt idx="1085">
                  <c:v>0.19921</c:v>
                </c:pt>
                <c:pt idx="1086">
                  <c:v>0.19912</c:v>
                </c:pt>
                <c:pt idx="1087">
                  <c:v>0.19902</c:v>
                </c:pt>
                <c:pt idx="1088">
                  <c:v>0.19893</c:v>
                </c:pt>
                <c:pt idx="1089">
                  <c:v>0.19883</c:v>
                </c:pt>
                <c:pt idx="1090">
                  <c:v>0.19874</c:v>
                </c:pt>
                <c:pt idx="1091">
                  <c:v>0.19865</c:v>
                </c:pt>
                <c:pt idx="1092">
                  <c:v>0.19855</c:v>
                </c:pt>
                <c:pt idx="1093">
                  <c:v>0.19846</c:v>
                </c:pt>
                <c:pt idx="1094">
                  <c:v>0.19837</c:v>
                </c:pt>
                <c:pt idx="1095">
                  <c:v>0.19827</c:v>
                </c:pt>
                <c:pt idx="1096">
                  <c:v>0.19818</c:v>
                </c:pt>
                <c:pt idx="1097">
                  <c:v>0.19809</c:v>
                </c:pt>
                <c:pt idx="1098">
                  <c:v>0.19799</c:v>
                </c:pt>
                <c:pt idx="1099">
                  <c:v>0.1979</c:v>
                </c:pt>
                <c:pt idx="1100">
                  <c:v>0.19781</c:v>
                </c:pt>
                <c:pt idx="1101">
                  <c:v>0.19771</c:v>
                </c:pt>
                <c:pt idx="1102">
                  <c:v>0.19762</c:v>
                </c:pt>
                <c:pt idx="1103">
                  <c:v>0.19753</c:v>
                </c:pt>
                <c:pt idx="1104">
                  <c:v>0.19744</c:v>
                </c:pt>
                <c:pt idx="1105">
                  <c:v>0.19734</c:v>
                </c:pt>
                <c:pt idx="1106">
                  <c:v>0.19725</c:v>
                </c:pt>
                <c:pt idx="1107">
                  <c:v>0.19716</c:v>
                </c:pt>
                <c:pt idx="1108">
                  <c:v>0.19707</c:v>
                </c:pt>
                <c:pt idx="1109">
                  <c:v>0.19697</c:v>
                </c:pt>
                <c:pt idx="1110">
                  <c:v>0.19688</c:v>
                </c:pt>
                <c:pt idx="1111">
                  <c:v>0.19679</c:v>
                </c:pt>
                <c:pt idx="1112">
                  <c:v>0.1967</c:v>
                </c:pt>
                <c:pt idx="1113">
                  <c:v>0.19661</c:v>
                </c:pt>
                <c:pt idx="1114">
                  <c:v>0.19651</c:v>
                </c:pt>
                <c:pt idx="1115">
                  <c:v>0.19642</c:v>
                </c:pt>
                <c:pt idx="1116">
                  <c:v>0.19633</c:v>
                </c:pt>
                <c:pt idx="1117">
                  <c:v>0.19624</c:v>
                </c:pt>
                <c:pt idx="1118">
                  <c:v>0.19615</c:v>
                </c:pt>
                <c:pt idx="1119">
                  <c:v>0.19606</c:v>
                </c:pt>
                <c:pt idx="1120">
                  <c:v>0.19596</c:v>
                </c:pt>
                <c:pt idx="1121">
                  <c:v>0.19587</c:v>
                </c:pt>
                <c:pt idx="1122">
                  <c:v>0.19578</c:v>
                </c:pt>
                <c:pt idx="1123">
                  <c:v>0.19569</c:v>
                </c:pt>
                <c:pt idx="1124">
                  <c:v>0.1956</c:v>
                </c:pt>
                <c:pt idx="1125">
                  <c:v>0.19551</c:v>
                </c:pt>
                <c:pt idx="1126">
                  <c:v>0.19542</c:v>
                </c:pt>
                <c:pt idx="1127">
                  <c:v>0.19533</c:v>
                </c:pt>
                <c:pt idx="1128">
                  <c:v>0.19524</c:v>
                </c:pt>
                <c:pt idx="1129">
                  <c:v>0.19515</c:v>
                </c:pt>
                <c:pt idx="1130">
                  <c:v>0.19506</c:v>
                </c:pt>
                <c:pt idx="1131">
                  <c:v>0.19497</c:v>
                </c:pt>
                <c:pt idx="1132">
                  <c:v>0.19488</c:v>
                </c:pt>
                <c:pt idx="1133">
                  <c:v>0.19479</c:v>
                </c:pt>
                <c:pt idx="1134">
                  <c:v>0.1947</c:v>
                </c:pt>
                <c:pt idx="1135">
                  <c:v>0.19461</c:v>
                </c:pt>
                <c:pt idx="1136">
                  <c:v>0.19452</c:v>
                </c:pt>
                <c:pt idx="1137">
                  <c:v>0.19443</c:v>
                </c:pt>
                <c:pt idx="1138">
                  <c:v>0.19434</c:v>
                </c:pt>
                <c:pt idx="1139">
                  <c:v>0.19425</c:v>
                </c:pt>
                <c:pt idx="1140">
                  <c:v>0.19416</c:v>
                </c:pt>
                <c:pt idx="1141">
                  <c:v>0.19407</c:v>
                </c:pt>
                <c:pt idx="1142">
                  <c:v>0.19398</c:v>
                </c:pt>
                <c:pt idx="1143">
                  <c:v>0.19389</c:v>
                </c:pt>
                <c:pt idx="1144">
                  <c:v>0.1938</c:v>
                </c:pt>
                <c:pt idx="1145">
                  <c:v>0.19371</c:v>
                </c:pt>
                <c:pt idx="1146">
                  <c:v>0.19362</c:v>
                </c:pt>
                <c:pt idx="1147">
                  <c:v>0.19353</c:v>
                </c:pt>
                <c:pt idx="1148">
                  <c:v>0.19344</c:v>
                </c:pt>
                <c:pt idx="1149">
                  <c:v>0.19335</c:v>
                </c:pt>
                <c:pt idx="1150">
                  <c:v>0.19326</c:v>
                </c:pt>
                <c:pt idx="1151">
                  <c:v>0.19318</c:v>
                </c:pt>
                <c:pt idx="1152">
                  <c:v>0.19309</c:v>
                </c:pt>
                <c:pt idx="1153">
                  <c:v>0.193</c:v>
                </c:pt>
                <c:pt idx="1154">
                  <c:v>0.19291</c:v>
                </c:pt>
                <c:pt idx="1155">
                  <c:v>0.19282</c:v>
                </c:pt>
                <c:pt idx="1156">
                  <c:v>0.19273</c:v>
                </c:pt>
                <c:pt idx="1157">
                  <c:v>0.19264</c:v>
                </c:pt>
                <c:pt idx="1158">
                  <c:v>0.19256</c:v>
                </c:pt>
                <c:pt idx="1159">
                  <c:v>0.19247</c:v>
                </c:pt>
                <c:pt idx="1160">
                  <c:v>0.19238</c:v>
                </c:pt>
                <c:pt idx="1161">
                  <c:v>0.19229</c:v>
                </c:pt>
                <c:pt idx="1162">
                  <c:v>0.1922</c:v>
                </c:pt>
                <c:pt idx="1163">
                  <c:v>0.19212</c:v>
                </c:pt>
                <c:pt idx="1164">
                  <c:v>0.19203</c:v>
                </c:pt>
                <c:pt idx="1165">
                  <c:v>0.19194</c:v>
                </c:pt>
                <c:pt idx="1166">
                  <c:v>0.19185</c:v>
                </c:pt>
                <c:pt idx="1167">
                  <c:v>0.19177</c:v>
                </c:pt>
                <c:pt idx="1168">
                  <c:v>0.19168</c:v>
                </c:pt>
                <c:pt idx="1169">
                  <c:v>0.19159</c:v>
                </c:pt>
                <c:pt idx="1170">
                  <c:v>0.1915</c:v>
                </c:pt>
                <c:pt idx="1171">
                  <c:v>0.19142</c:v>
                </c:pt>
                <c:pt idx="1172">
                  <c:v>0.19133</c:v>
                </c:pt>
                <c:pt idx="1173">
                  <c:v>0.19124</c:v>
                </c:pt>
                <c:pt idx="1174">
                  <c:v>0.19116</c:v>
                </c:pt>
                <c:pt idx="1175">
                  <c:v>0.19107</c:v>
                </c:pt>
                <c:pt idx="1176">
                  <c:v>0.19098</c:v>
                </c:pt>
                <c:pt idx="1177">
                  <c:v>0.1909</c:v>
                </c:pt>
                <c:pt idx="1178">
                  <c:v>0.19081</c:v>
                </c:pt>
                <c:pt idx="1179">
                  <c:v>0.19072</c:v>
                </c:pt>
                <c:pt idx="1180">
                  <c:v>0.19064</c:v>
                </c:pt>
                <c:pt idx="1181">
                  <c:v>0.19055</c:v>
                </c:pt>
                <c:pt idx="1182">
                  <c:v>0.19046</c:v>
                </c:pt>
                <c:pt idx="1183">
                  <c:v>0.19038</c:v>
                </c:pt>
                <c:pt idx="1184">
                  <c:v>0.19029</c:v>
                </c:pt>
                <c:pt idx="1185">
                  <c:v>0.1902</c:v>
                </c:pt>
                <c:pt idx="1186">
                  <c:v>0.19012</c:v>
                </c:pt>
                <c:pt idx="1187">
                  <c:v>0.19003</c:v>
                </c:pt>
                <c:pt idx="1188">
                  <c:v>0.18995</c:v>
                </c:pt>
                <c:pt idx="1189">
                  <c:v>0.18986</c:v>
                </c:pt>
                <c:pt idx="1190">
                  <c:v>0.18977</c:v>
                </c:pt>
                <c:pt idx="1191">
                  <c:v>0.18969</c:v>
                </c:pt>
                <c:pt idx="1192">
                  <c:v>0.1896</c:v>
                </c:pt>
                <c:pt idx="1193">
                  <c:v>0.18952</c:v>
                </c:pt>
                <c:pt idx="1194">
                  <c:v>0.18943</c:v>
                </c:pt>
                <c:pt idx="1195">
                  <c:v>0.18935</c:v>
                </c:pt>
                <c:pt idx="1196">
                  <c:v>0.18926</c:v>
                </c:pt>
                <c:pt idx="1197">
                  <c:v>0.18918</c:v>
                </c:pt>
                <c:pt idx="1198">
                  <c:v>0.18909</c:v>
                </c:pt>
                <c:pt idx="1199">
                  <c:v>0.18901</c:v>
                </c:pt>
                <c:pt idx="1200">
                  <c:v>0.18892</c:v>
                </c:pt>
                <c:pt idx="1201">
                  <c:v>0.18884</c:v>
                </c:pt>
                <c:pt idx="1202">
                  <c:v>0.18875</c:v>
                </c:pt>
                <c:pt idx="1203">
                  <c:v>0.18867</c:v>
                </c:pt>
                <c:pt idx="1204">
                  <c:v>0.18858</c:v>
                </c:pt>
                <c:pt idx="1205">
                  <c:v>0.1885</c:v>
                </c:pt>
                <c:pt idx="1206">
                  <c:v>0.18841</c:v>
                </c:pt>
                <c:pt idx="1207">
                  <c:v>0.18833</c:v>
                </c:pt>
                <c:pt idx="1208">
                  <c:v>0.18824</c:v>
                </c:pt>
                <c:pt idx="1209">
                  <c:v>0.18816</c:v>
                </c:pt>
                <c:pt idx="1210">
                  <c:v>0.18808</c:v>
                </c:pt>
                <c:pt idx="1211">
                  <c:v>0.18799</c:v>
                </c:pt>
                <c:pt idx="1212">
                  <c:v>0.18791</c:v>
                </c:pt>
                <c:pt idx="1213">
                  <c:v>0.18782</c:v>
                </c:pt>
                <c:pt idx="1214">
                  <c:v>0.18774</c:v>
                </c:pt>
                <c:pt idx="1215">
                  <c:v>0.18766</c:v>
                </c:pt>
                <c:pt idx="1216">
                  <c:v>0.18757</c:v>
                </c:pt>
                <c:pt idx="1217">
                  <c:v>0.18749</c:v>
                </c:pt>
                <c:pt idx="1218">
                  <c:v>0.1874</c:v>
                </c:pt>
                <c:pt idx="1219">
                  <c:v>0.18732</c:v>
                </c:pt>
                <c:pt idx="1220">
                  <c:v>0.18724</c:v>
                </c:pt>
                <c:pt idx="1221">
                  <c:v>0.18715</c:v>
                </c:pt>
                <c:pt idx="1222">
                  <c:v>0.18707</c:v>
                </c:pt>
                <c:pt idx="1223">
                  <c:v>0.18699</c:v>
                </c:pt>
                <c:pt idx="1224">
                  <c:v>0.1869</c:v>
                </c:pt>
                <c:pt idx="1225">
                  <c:v>0.18682</c:v>
                </c:pt>
                <c:pt idx="1226">
                  <c:v>0.18674</c:v>
                </c:pt>
                <c:pt idx="1227">
                  <c:v>0.18666</c:v>
                </c:pt>
                <c:pt idx="1228">
                  <c:v>0.18657</c:v>
                </c:pt>
                <c:pt idx="1229">
                  <c:v>0.18649</c:v>
                </c:pt>
                <c:pt idx="1230">
                  <c:v>0.18641</c:v>
                </c:pt>
                <c:pt idx="1231">
                  <c:v>0.18632</c:v>
                </c:pt>
                <c:pt idx="1232">
                  <c:v>0.18624</c:v>
                </c:pt>
                <c:pt idx="1233">
                  <c:v>0.18616</c:v>
                </c:pt>
                <c:pt idx="1234">
                  <c:v>0.18608</c:v>
                </c:pt>
                <c:pt idx="1235">
                  <c:v>0.18599</c:v>
                </c:pt>
                <c:pt idx="1236">
                  <c:v>0.18591</c:v>
                </c:pt>
                <c:pt idx="1237">
                  <c:v>0.18583</c:v>
                </c:pt>
                <c:pt idx="1238">
                  <c:v>0.18575</c:v>
                </c:pt>
                <c:pt idx="1239">
                  <c:v>0.18567</c:v>
                </c:pt>
                <c:pt idx="1240">
                  <c:v>0.18558</c:v>
                </c:pt>
                <c:pt idx="1241">
                  <c:v>0.1855</c:v>
                </c:pt>
                <c:pt idx="1242">
                  <c:v>0.18542</c:v>
                </c:pt>
                <c:pt idx="1243">
                  <c:v>0.18534</c:v>
                </c:pt>
                <c:pt idx="1244">
                  <c:v>0.18526</c:v>
                </c:pt>
                <c:pt idx="1245">
                  <c:v>0.18517</c:v>
                </c:pt>
                <c:pt idx="1246">
                  <c:v>0.18509</c:v>
                </c:pt>
                <c:pt idx="1247">
                  <c:v>0.18501</c:v>
                </c:pt>
                <c:pt idx="1248">
                  <c:v>0.18493</c:v>
                </c:pt>
                <c:pt idx="1249">
                  <c:v>0.18485</c:v>
                </c:pt>
                <c:pt idx="1250">
                  <c:v>0.18477</c:v>
                </c:pt>
                <c:pt idx="1251">
                  <c:v>0.18469</c:v>
                </c:pt>
                <c:pt idx="1252">
                  <c:v>0.1846</c:v>
                </c:pt>
                <c:pt idx="1253">
                  <c:v>0.18452</c:v>
                </c:pt>
                <c:pt idx="1254">
                  <c:v>0.18444</c:v>
                </c:pt>
                <c:pt idx="1255">
                  <c:v>0.18436</c:v>
                </c:pt>
                <c:pt idx="1256">
                  <c:v>0.18428</c:v>
                </c:pt>
                <c:pt idx="1257">
                  <c:v>0.1842</c:v>
                </c:pt>
                <c:pt idx="1258">
                  <c:v>0.18412</c:v>
                </c:pt>
                <c:pt idx="1259">
                  <c:v>0.18404</c:v>
                </c:pt>
                <c:pt idx="1260">
                  <c:v>0.18396</c:v>
                </c:pt>
                <c:pt idx="1261">
                  <c:v>0.18388</c:v>
                </c:pt>
                <c:pt idx="1262">
                  <c:v>0.1838</c:v>
                </c:pt>
                <c:pt idx="1263">
                  <c:v>0.18372</c:v>
                </c:pt>
                <c:pt idx="1264">
                  <c:v>0.18364</c:v>
                </c:pt>
                <c:pt idx="1265">
                  <c:v>0.18355</c:v>
                </c:pt>
                <c:pt idx="1266">
                  <c:v>0.18347</c:v>
                </c:pt>
                <c:pt idx="1267">
                  <c:v>0.18339</c:v>
                </c:pt>
                <c:pt idx="1268">
                  <c:v>0.18331</c:v>
                </c:pt>
                <c:pt idx="1269">
                  <c:v>0.18323</c:v>
                </c:pt>
                <c:pt idx="1270">
                  <c:v>0.18315</c:v>
                </c:pt>
                <c:pt idx="1271">
                  <c:v>0.18307</c:v>
                </c:pt>
                <c:pt idx="1272">
                  <c:v>0.18299</c:v>
                </c:pt>
                <c:pt idx="1273">
                  <c:v>0.18291</c:v>
                </c:pt>
                <c:pt idx="1274">
                  <c:v>0.18284</c:v>
                </c:pt>
                <c:pt idx="1275">
                  <c:v>0.18276</c:v>
                </c:pt>
                <c:pt idx="1276">
                  <c:v>0.18268</c:v>
                </c:pt>
                <c:pt idx="1277">
                  <c:v>0.1826</c:v>
                </c:pt>
                <c:pt idx="1278">
                  <c:v>0.18252</c:v>
                </c:pt>
                <c:pt idx="1279">
                  <c:v>0.18244</c:v>
                </c:pt>
                <c:pt idx="1280">
                  <c:v>0.18236</c:v>
                </c:pt>
                <c:pt idx="1281">
                  <c:v>0.18228</c:v>
                </c:pt>
                <c:pt idx="1282">
                  <c:v>0.1822</c:v>
                </c:pt>
                <c:pt idx="1283">
                  <c:v>0.18212</c:v>
                </c:pt>
                <c:pt idx="1284">
                  <c:v>0.18204</c:v>
                </c:pt>
                <c:pt idx="1285">
                  <c:v>0.18196</c:v>
                </c:pt>
                <c:pt idx="1286">
                  <c:v>0.18188</c:v>
                </c:pt>
                <c:pt idx="1287">
                  <c:v>0.18181</c:v>
                </c:pt>
                <c:pt idx="1288">
                  <c:v>0.18173</c:v>
                </c:pt>
                <c:pt idx="1289">
                  <c:v>0.18165</c:v>
                </c:pt>
                <c:pt idx="1290">
                  <c:v>0.18157</c:v>
                </c:pt>
                <c:pt idx="1291">
                  <c:v>0.18149</c:v>
                </c:pt>
                <c:pt idx="1292">
                  <c:v>0.18141</c:v>
                </c:pt>
                <c:pt idx="1293">
                  <c:v>0.18133</c:v>
                </c:pt>
                <c:pt idx="1294">
                  <c:v>0.18126</c:v>
                </c:pt>
                <c:pt idx="1295">
                  <c:v>0.18118</c:v>
                </c:pt>
                <c:pt idx="1296">
                  <c:v>0.1811</c:v>
                </c:pt>
                <c:pt idx="1297">
                  <c:v>0.18102</c:v>
                </c:pt>
                <c:pt idx="1298">
                  <c:v>0.18094</c:v>
                </c:pt>
                <c:pt idx="1299">
                  <c:v>0.18087</c:v>
                </c:pt>
                <c:pt idx="1300">
                  <c:v>0.18079</c:v>
                </c:pt>
                <c:pt idx="1301">
                  <c:v>0.18071</c:v>
                </c:pt>
                <c:pt idx="1302">
                  <c:v>0.18063</c:v>
                </c:pt>
                <c:pt idx="1303">
                  <c:v>0.18055</c:v>
                </c:pt>
                <c:pt idx="1304">
                  <c:v>0.18048</c:v>
                </c:pt>
                <c:pt idx="1305">
                  <c:v>0.1804</c:v>
                </c:pt>
                <c:pt idx="1306">
                  <c:v>0.18032</c:v>
                </c:pt>
                <c:pt idx="1307">
                  <c:v>0.18024</c:v>
                </c:pt>
                <c:pt idx="1308">
                  <c:v>0.18017</c:v>
                </c:pt>
                <c:pt idx="1309">
                  <c:v>0.18009</c:v>
                </c:pt>
                <c:pt idx="1310">
                  <c:v>0.18001</c:v>
                </c:pt>
                <c:pt idx="1311">
                  <c:v>0.17993</c:v>
                </c:pt>
                <c:pt idx="1312">
                  <c:v>0.17986</c:v>
                </c:pt>
                <c:pt idx="1313">
                  <c:v>0.17978</c:v>
                </c:pt>
                <c:pt idx="1314">
                  <c:v>0.1797</c:v>
                </c:pt>
                <c:pt idx="1315">
                  <c:v>0.17963</c:v>
                </c:pt>
                <c:pt idx="1316">
                  <c:v>0.17955</c:v>
                </c:pt>
                <c:pt idx="1317">
                  <c:v>0.17947</c:v>
                </c:pt>
                <c:pt idx="1318">
                  <c:v>0.1794</c:v>
                </c:pt>
                <c:pt idx="1319">
                  <c:v>0.17932</c:v>
                </c:pt>
                <c:pt idx="1320">
                  <c:v>0.17924</c:v>
                </c:pt>
                <c:pt idx="1321">
                  <c:v>0.17917</c:v>
                </c:pt>
                <c:pt idx="1322">
                  <c:v>0.17909</c:v>
                </c:pt>
                <c:pt idx="1323">
                  <c:v>0.17901</c:v>
                </c:pt>
                <c:pt idx="1324">
                  <c:v>0.17894</c:v>
                </c:pt>
                <c:pt idx="1325">
                  <c:v>0.17886</c:v>
                </c:pt>
                <c:pt idx="1326">
                  <c:v>0.17878</c:v>
                </c:pt>
                <c:pt idx="1327">
                  <c:v>0.17871</c:v>
                </c:pt>
                <c:pt idx="1328">
                  <c:v>0.17863</c:v>
                </c:pt>
                <c:pt idx="1329">
                  <c:v>0.17856</c:v>
                </c:pt>
                <c:pt idx="1330">
                  <c:v>0.17848</c:v>
                </c:pt>
                <c:pt idx="1331">
                  <c:v>0.1784</c:v>
                </c:pt>
                <c:pt idx="1332">
                  <c:v>0.17833</c:v>
                </c:pt>
                <c:pt idx="1333">
                  <c:v>0.17825</c:v>
                </c:pt>
                <c:pt idx="1334">
                  <c:v>0.17818</c:v>
                </c:pt>
                <c:pt idx="1335">
                  <c:v>0.1781</c:v>
                </c:pt>
                <c:pt idx="1336">
                  <c:v>0.17802</c:v>
                </c:pt>
                <c:pt idx="1337">
                  <c:v>0.17795</c:v>
                </c:pt>
                <c:pt idx="1338">
                  <c:v>0.17787</c:v>
                </c:pt>
                <c:pt idx="1339">
                  <c:v>0.1778</c:v>
                </c:pt>
                <c:pt idx="1340">
                  <c:v>0.17772</c:v>
                </c:pt>
                <c:pt idx="1341">
                  <c:v>0.17765</c:v>
                </c:pt>
                <c:pt idx="1342">
                  <c:v>0.17757</c:v>
                </c:pt>
                <c:pt idx="1343">
                  <c:v>0.1775</c:v>
                </c:pt>
                <c:pt idx="1344">
                  <c:v>0.17742</c:v>
                </c:pt>
                <c:pt idx="1345">
                  <c:v>0.17735</c:v>
                </c:pt>
                <c:pt idx="1346">
                  <c:v>0.17727</c:v>
                </c:pt>
                <c:pt idx="1347">
                  <c:v>0.1772</c:v>
                </c:pt>
                <c:pt idx="1348">
                  <c:v>0.17712</c:v>
                </c:pt>
                <c:pt idx="1349">
                  <c:v>0.17705</c:v>
                </c:pt>
                <c:pt idx="1350">
                  <c:v>0.17697</c:v>
                </c:pt>
                <c:pt idx="1351">
                  <c:v>0.1769</c:v>
                </c:pt>
                <c:pt idx="1352">
                  <c:v>0.17682</c:v>
                </c:pt>
                <c:pt idx="1353">
                  <c:v>0.17675</c:v>
                </c:pt>
                <c:pt idx="1354">
                  <c:v>0.17667</c:v>
                </c:pt>
                <c:pt idx="1355">
                  <c:v>0.1766</c:v>
                </c:pt>
                <c:pt idx="1356">
                  <c:v>0.17653</c:v>
                </c:pt>
                <c:pt idx="1357">
                  <c:v>0.17645</c:v>
                </c:pt>
                <c:pt idx="1358">
                  <c:v>0.17638</c:v>
                </c:pt>
                <c:pt idx="1359">
                  <c:v>0.1763</c:v>
                </c:pt>
                <c:pt idx="1360">
                  <c:v>0.17623</c:v>
                </c:pt>
                <c:pt idx="1361">
                  <c:v>0.17615</c:v>
                </c:pt>
                <c:pt idx="1362">
                  <c:v>0.17608</c:v>
                </c:pt>
                <c:pt idx="1363">
                  <c:v>0.17601</c:v>
                </c:pt>
                <c:pt idx="1364">
                  <c:v>0.17593</c:v>
                </c:pt>
                <c:pt idx="1365">
                  <c:v>0.17586</c:v>
                </c:pt>
                <c:pt idx="1366">
                  <c:v>0.17579</c:v>
                </c:pt>
                <c:pt idx="1367">
                  <c:v>0.17571</c:v>
                </c:pt>
                <c:pt idx="1368">
                  <c:v>0.17564</c:v>
                </c:pt>
                <c:pt idx="1369">
                  <c:v>0.17556</c:v>
                </c:pt>
                <c:pt idx="1370">
                  <c:v>0.17549</c:v>
                </c:pt>
                <c:pt idx="1371">
                  <c:v>0.17542</c:v>
                </c:pt>
                <c:pt idx="1372">
                  <c:v>0.17534</c:v>
                </c:pt>
                <c:pt idx="1373">
                  <c:v>0.17527</c:v>
                </c:pt>
                <c:pt idx="1374">
                  <c:v>0.1752</c:v>
                </c:pt>
                <c:pt idx="1375">
                  <c:v>0.17512</c:v>
                </c:pt>
                <c:pt idx="1376">
                  <c:v>0.17505</c:v>
                </c:pt>
                <c:pt idx="1377">
                  <c:v>0.17498</c:v>
                </c:pt>
                <c:pt idx="1378">
                  <c:v>0.17491</c:v>
                </c:pt>
                <c:pt idx="1379">
                  <c:v>0.17483</c:v>
                </c:pt>
                <c:pt idx="1380">
                  <c:v>0.17476</c:v>
                </c:pt>
                <c:pt idx="1381">
                  <c:v>0.17469</c:v>
                </c:pt>
                <c:pt idx="1382">
                  <c:v>0.17461</c:v>
                </c:pt>
                <c:pt idx="1383">
                  <c:v>0.17454</c:v>
                </c:pt>
                <c:pt idx="1384">
                  <c:v>0.17447</c:v>
                </c:pt>
                <c:pt idx="1385">
                  <c:v>0.1744</c:v>
                </c:pt>
                <c:pt idx="1386">
                  <c:v>0.17432</c:v>
                </c:pt>
                <c:pt idx="1387">
                  <c:v>0.17425</c:v>
                </c:pt>
                <c:pt idx="1388">
                  <c:v>0.17418</c:v>
                </c:pt>
                <c:pt idx="1389">
                  <c:v>0.17411</c:v>
                </c:pt>
                <c:pt idx="1390">
                  <c:v>0.17403</c:v>
                </c:pt>
                <c:pt idx="1391">
                  <c:v>0.17396</c:v>
                </c:pt>
                <c:pt idx="1392">
                  <c:v>0.17389</c:v>
                </c:pt>
                <c:pt idx="1393">
                  <c:v>0.17382</c:v>
                </c:pt>
                <c:pt idx="1394">
                  <c:v>0.17375</c:v>
                </c:pt>
                <c:pt idx="1395">
                  <c:v>0.17367</c:v>
                </c:pt>
                <c:pt idx="1396">
                  <c:v>0.1736</c:v>
                </c:pt>
                <c:pt idx="1397">
                  <c:v>0.17353</c:v>
                </c:pt>
                <c:pt idx="1398">
                  <c:v>0.17346</c:v>
                </c:pt>
                <c:pt idx="1399">
                  <c:v>0.17339</c:v>
                </c:pt>
                <c:pt idx="1400">
                  <c:v>0.17331</c:v>
                </c:pt>
                <c:pt idx="1401">
                  <c:v>0.17324</c:v>
                </c:pt>
                <c:pt idx="1402">
                  <c:v>0.17317</c:v>
                </c:pt>
                <c:pt idx="1403">
                  <c:v>0.1731</c:v>
                </c:pt>
                <c:pt idx="1404">
                  <c:v>0.17303</c:v>
                </c:pt>
                <c:pt idx="1405">
                  <c:v>0.17296</c:v>
                </c:pt>
                <c:pt idx="1406">
                  <c:v>0.17289</c:v>
                </c:pt>
                <c:pt idx="1407">
                  <c:v>0.17281</c:v>
                </c:pt>
                <c:pt idx="1408">
                  <c:v>0.17274</c:v>
                </c:pt>
                <c:pt idx="1409">
                  <c:v>0.17267</c:v>
                </c:pt>
                <c:pt idx="1410">
                  <c:v>0.1726</c:v>
                </c:pt>
                <c:pt idx="1411">
                  <c:v>0.17253</c:v>
                </c:pt>
                <c:pt idx="1412">
                  <c:v>0.17246</c:v>
                </c:pt>
                <c:pt idx="1413">
                  <c:v>0.17239</c:v>
                </c:pt>
                <c:pt idx="1414">
                  <c:v>0.17232</c:v>
                </c:pt>
                <c:pt idx="1415">
                  <c:v>0.17225</c:v>
                </c:pt>
                <c:pt idx="1416">
                  <c:v>0.17217</c:v>
                </c:pt>
                <c:pt idx="1417">
                  <c:v>0.1721</c:v>
                </c:pt>
                <c:pt idx="1418">
                  <c:v>0.17203</c:v>
                </c:pt>
                <c:pt idx="1419">
                  <c:v>0.17196</c:v>
                </c:pt>
                <c:pt idx="1420">
                  <c:v>0.17189</c:v>
                </c:pt>
                <c:pt idx="1421">
                  <c:v>0.17182</c:v>
                </c:pt>
                <c:pt idx="1422">
                  <c:v>0.17175</c:v>
                </c:pt>
                <c:pt idx="1423">
                  <c:v>0.17168</c:v>
                </c:pt>
                <c:pt idx="1424">
                  <c:v>0.17161</c:v>
                </c:pt>
                <c:pt idx="1425">
                  <c:v>0.17154</c:v>
                </c:pt>
                <c:pt idx="1426">
                  <c:v>0.17147</c:v>
                </c:pt>
                <c:pt idx="1427">
                  <c:v>0.1714</c:v>
                </c:pt>
                <c:pt idx="1428">
                  <c:v>0.17133</c:v>
                </c:pt>
                <c:pt idx="1429">
                  <c:v>0.17126</c:v>
                </c:pt>
                <c:pt idx="1430">
                  <c:v>0.17119</c:v>
                </c:pt>
                <c:pt idx="1431">
                  <c:v>0.17112</c:v>
                </c:pt>
                <c:pt idx="1432">
                  <c:v>0.17105</c:v>
                </c:pt>
                <c:pt idx="1433">
                  <c:v>0.17098</c:v>
                </c:pt>
                <c:pt idx="1434">
                  <c:v>0.17091</c:v>
                </c:pt>
                <c:pt idx="1435">
                  <c:v>0.17084</c:v>
                </c:pt>
                <c:pt idx="1436">
                  <c:v>0.17077</c:v>
                </c:pt>
                <c:pt idx="1437">
                  <c:v>0.1707</c:v>
                </c:pt>
                <c:pt idx="1438">
                  <c:v>0.17063</c:v>
                </c:pt>
                <c:pt idx="1439">
                  <c:v>0.17056</c:v>
                </c:pt>
                <c:pt idx="1440">
                  <c:v>0.17049</c:v>
                </c:pt>
                <c:pt idx="1441">
                  <c:v>0.17042</c:v>
                </c:pt>
                <c:pt idx="1442">
                  <c:v>0.17035</c:v>
                </c:pt>
                <c:pt idx="1443">
                  <c:v>0.17029</c:v>
                </c:pt>
                <c:pt idx="1444">
                  <c:v>0.17022</c:v>
                </c:pt>
                <c:pt idx="1445">
                  <c:v>0.17015</c:v>
                </c:pt>
                <c:pt idx="1446">
                  <c:v>0.17008</c:v>
                </c:pt>
                <c:pt idx="1447">
                  <c:v>0.17001</c:v>
                </c:pt>
                <c:pt idx="1448">
                  <c:v>0.16994</c:v>
                </c:pt>
                <c:pt idx="1449">
                  <c:v>0.16987</c:v>
                </c:pt>
                <c:pt idx="1450">
                  <c:v>0.1698</c:v>
                </c:pt>
                <c:pt idx="1451">
                  <c:v>0.16973</c:v>
                </c:pt>
                <c:pt idx="1452">
                  <c:v>0.16966</c:v>
                </c:pt>
                <c:pt idx="1453">
                  <c:v>0.1696</c:v>
                </c:pt>
                <c:pt idx="1454">
                  <c:v>0.16953</c:v>
                </c:pt>
                <c:pt idx="1455">
                  <c:v>0.16946</c:v>
                </c:pt>
                <c:pt idx="1456">
                  <c:v>0.16939</c:v>
                </c:pt>
                <c:pt idx="1457">
                  <c:v>0.16932</c:v>
                </c:pt>
                <c:pt idx="1458">
                  <c:v>0.16925</c:v>
                </c:pt>
                <c:pt idx="1459">
                  <c:v>0.16918</c:v>
                </c:pt>
                <c:pt idx="1460">
                  <c:v>0.16912</c:v>
                </c:pt>
                <c:pt idx="1461">
                  <c:v>0.16905</c:v>
                </c:pt>
                <c:pt idx="1462">
                  <c:v>0.16898</c:v>
                </c:pt>
                <c:pt idx="1463">
                  <c:v>0.16891</c:v>
                </c:pt>
                <c:pt idx="1464">
                  <c:v>0.16884</c:v>
                </c:pt>
                <c:pt idx="1465">
                  <c:v>0.16878</c:v>
                </c:pt>
                <c:pt idx="1466">
                  <c:v>0.16871</c:v>
                </c:pt>
                <c:pt idx="1467">
                  <c:v>0.16864</c:v>
                </c:pt>
                <c:pt idx="1468">
                  <c:v>0.16857</c:v>
                </c:pt>
                <c:pt idx="1469">
                  <c:v>0.1685</c:v>
                </c:pt>
                <c:pt idx="1470">
                  <c:v>0.16844</c:v>
                </c:pt>
                <c:pt idx="1471">
                  <c:v>0.16837</c:v>
                </c:pt>
                <c:pt idx="1472">
                  <c:v>0.1683</c:v>
                </c:pt>
                <c:pt idx="1473">
                  <c:v>0.16823</c:v>
                </c:pt>
                <c:pt idx="1474">
                  <c:v>0.16817</c:v>
                </c:pt>
                <c:pt idx="1475">
                  <c:v>0.1681</c:v>
                </c:pt>
                <c:pt idx="1476">
                  <c:v>0.16803</c:v>
                </c:pt>
                <c:pt idx="1477">
                  <c:v>0.16796</c:v>
                </c:pt>
                <c:pt idx="1478">
                  <c:v>0.1679</c:v>
                </c:pt>
                <c:pt idx="1479">
                  <c:v>0.16783</c:v>
                </c:pt>
                <c:pt idx="1480">
                  <c:v>0.16776</c:v>
                </c:pt>
                <c:pt idx="1481">
                  <c:v>0.16769</c:v>
                </c:pt>
                <c:pt idx="1482">
                  <c:v>0.16763</c:v>
                </c:pt>
                <c:pt idx="1483">
                  <c:v>0.16756</c:v>
                </c:pt>
                <c:pt idx="1484">
                  <c:v>0.16749</c:v>
                </c:pt>
                <c:pt idx="1485">
                  <c:v>0.16743</c:v>
                </c:pt>
                <c:pt idx="1486">
                  <c:v>0.16736</c:v>
                </c:pt>
                <c:pt idx="1487">
                  <c:v>0.16729</c:v>
                </c:pt>
                <c:pt idx="1488">
                  <c:v>0.16723</c:v>
                </c:pt>
                <c:pt idx="1489">
                  <c:v>0.16716</c:v>
                </c:pt>
                <c:pt idx="1490">
                  <c:v>0.16709</c:v>
                </c:pt>
                <c:pt idx="1491">
                  <c:v>0.16702</c:v>
                </c:pt>
                <c:pt idx="1492">
                  <c:v>0.16696</c:v>
                </c:pt>
                <c:pt idx="1493">
                  <c:v>0.16689</c:v>
                </c:pt>
                <c:pt idx="1494">
                  <c:v>0.16683</c:v>
                </c:pt>
                <c:pt idx="1495">
                  <c:v>0.16676</c:v>
                </c:pt>
                <c:pt idx="1496">
                  <c:v>0.16669</c:v>
                </c:pt>
                <c:pt idx="1497">
                  <c:v>0.16663</c:v>
                </c:pt>
                <c:pt idx="1498">
                  <c:v>0.16656</c:v>
                </c:pt>
                <c:pt idx="1499">
                  <c:v>0.16649</c:v>
                </c:pt>
                <c:pt idx="1500">
                  <c:v>0.16643</c:v>
                </c:pt>
                <c:pt idx="1501">
                  <c:v>0.16636</c:v>
                </c:pt>
                <c:pt idx="1502">
                  <c:v>0.1663</c:v>
                </c:pt>
                <c:pt idx="1503">
                  <c:v>0.16623</c:v>
                </c:pt>
                <c:pt idx="1504">
                  <c:v>0.16616</c:v>
                </c:pt>
                <c:pt idx="1505">
                  <c:v>0.1661</c:v>
                </c:pt>
                <c:pt idx="1506">
                  <c:v>0.16603</c:v>
                </c:pt>
                <c:pt idx="1507">
                  <c:v>0.16597</c:v>
                </c:pt>
                <c:pt idx="1508">
                  <c:v>0.1659</c:v>
                </c:pt>
                <c:pt idx="1509">
                  <c:v>0.16583</c:v>
                </c:pt>
                <c:pt idx="1510">
                  <c:v>0.16577</c:v>
                </c:pt>
                <c:pt idx="1511">
                  <c:v>0.1657</c:v>
                </c:pt>
                <c:pt idx="1512">
                  <c:v>0.16564</c:v>
                </c:pt>
                <c:pt idx="1513">
                  <c:v>0.16557</c:v>
                </c:pt>
                <c:pt idx="1514">
                  <c:v>0.16551</c:v>
                </c:pt>
                <c:pt idx="1515">
                  <c:v>0.16544</c:v>
                </c:pt>
                <c:pt idx="1516">
                  <c:v>0.16538</c:v>
                </c:pt>
                <c:pt idx="1517">
                  <c:v>0.16531</c:v>
                </c:pt>
                <c:pt idx="1518">
                  <c:v>0.16524</c:v>
                </c:pt>
                <c:pt idx="1519">
                  <c:v>0.16518</c:v>
                </c:pt>
                <c:pt idx="1520">
                  <c:v>0.16511</c:v>
                </c:pt>
                <c:pt idx="1521">
                  <c:v>0.16505</c:v>
                </c:pt>
                <c:pt idx="1522">
                  <c:v>0.16498</c:v>
                </c:pt>
                <c:pt idx="1523">
                  <c:v>0.16492</c:v>
                </c:pt>
                <c:pt idx="1524">
                  <c:v>0.16485</c:v>
                </c:pt>
                <c:pt idx="1525">
                  <c:v>0.16479</c:v>
                </c:pt>
                <c:pt idx="1526">
                  <c:v>0.16472</c:v>
                </c:pt>
                <c:pt idx="1527">
                  <c:v>0.16466</c:v>
                </c:pt>
                <c:pt idx="1528">
                  <c:v>0.1646</c:v>
                </c:pt>
                <c:pt idx="1529">
                  <c:v>0.16453</c:v>
                </c:pt>
                <c:pt idx="1530">
                  <c:v>0.16447</c:v>
                </c:pt>
                <c:pt idx="1531">
                  <c:v>0.1644</c:v>
                </c:pt>
                <c:pt idx="1532">
                  <c:v>0.16434</c:v>
                </c:pt>
                <c:pt idx="1533">
                  <c:v>0.16427</c:v>
                </c:pt>
                <c:pt idx="1534">
                  <c:v>0.16421</c:v>
                </c:pt>
                <c:pt idx="1535">
                  <c:v>0.16414</c:v>
                </c:pt>
                <c:pt idx="1536">
                  <c:v>0.16408</c:v>
                </c:pt>
                <c:pt idx="1537">
                  <c:v>0.16401</c:v>
                </c:pt>
                <c:pt idx="1538">
                  <c:v>0.16395</c:v>
                </c:pt>
                <c:pt idx="1539">
                  <c:v>0.16389</c:v>
                </c:pt>
                <c:pt idx="1540">
                  <c:v>0.16382</c:v>
                </c:pt>
                <c:pt idx="1541">
                  <c:v>0.16376</c:v>
                </c:pt>
                <c:pt idx="1542">
                  <c:v>0.16369</c:v>
                </c:pt>
                <c:pt idx="1543">
                  <c:v>0.16363</c:v>
                </c:pt>
                <c:pt idx="1544">
                  <c:v>0.16357</c:v>
                </c:pt>
                <c:pt idx="1545">
                  <c:v>0.1635</c:v>
                </c:pt>
                <c:pt idx="1546">
                  <c:v>0.16344</c:v>
                </c:pt>
                <c:pt idx="1547">
                  <c:v>0.16337</c:v>
                </c:pt>
                <c:pt idx="1548">
                  <c:v>0.16331</c:v>
                </c:pt>
                <c:pt idx="1549">
                  <c:v>0.16325</c:v>
                </c:pt>
                <c:pt idx="1550">
                  <c:v>0.16318</c:v>
                </c:pt>
                <c:pt idx="1551">
                  <c:v>0.16312</c:v>
                </c:pt>
                <c:pt idx="1552">
                  <c:v>0.16306</c:v>
                </c:pt>
                <c:pt idx="1553">
                  <c:v>0.16299</c:v>
                </c:pt>
                <c:pt idx="1554">
                  <c:v>0.16293</c:v>
                </c:pt>
                <c:pt idx="1555">
                  <c:v>0.16287</c:v>
                </c:pt>
                <c:pt idx="1556">
                  <c:v>0.1628</c:v>
                </c:pt>
                <c:pt idx="1557">
                  <c:v>0.16274</c:v>
                </c:pt>
                <c:pt idx="1558">
                  <c:v>0.16268</c:v>
                </c:pt>
                <c:pt idx="1559">
                  <c:v>0.16261</c:v>
                </c:pt>
                <c:pt idx="1560">
                  <c:v>0.16255</c:v>
                </c:pt>
                <c:pt idx="1561">
                  <c:v>0.16249</c:v>
                </c:pt>
                <c:pt idx="1562">
                  <c:v>0.16242</c:v>
                </c:pt>
                <c:pt idx="1563">
                  <c:v>0.16236</c:v>
                </c:pt>
                <c:pt idx="1564">
                  <c:v>0.1623</c:v>
                </c:pt>
                <c:pt idx="1565">
                  <c:v>0.16223</c:v>
                </c:pt>
                <c:pt idx="1566">
                  <c:v>0.16217</c:v>
                </c:pt>
                <c:pt idx="1567">
                  <c:v>0.16211</c:v>
                </c:pt>
                <c:pt idx="1568">
                  <c:v>0.16205</c:v>
                </c:pt>
                <c:pt idx="1569">
                  <c:v>0.16198</c:v>
                </c:pt>
                <c:pt idx="1570">
                  <c:v>0.16192</c:v>
                </c:pt>
                <c:pt idx="1571">
                  <c:v>0.16186</c:v>
                </c:pt>
                <c:pt idx="1572">
                  <c:v>0.16179</c:v>
                </c:pt>
                <c:pt idx="1573">
                  <c:v>0.16173</c:v>
                </c:pt>
                <c:pt idx="1574">
                  <c:v>0.16167</c:v>
                </c:pt>
                <c:pt idx="1575">
                  <c:v>0.16161</c:v>
                </c:pt>
                <c:pt idx="1576">
                  <c:v>0.16155</c:v>
                </c:pt>
                <c:pt idx="1577">
                  <c:v>0.16148</c:v>
                </c:pt>
                <c:pt idx="1578">
                  <c:v>0.16142</c:v>
                </c:pt>
                <c:pt idx="1579">
                  <c:v>0.16136</c:v>
                </c:pt>
                <c:pt idx="1580">
                  <c:v>0.1613</c:v>
                </c:pt>
                <c:pt idx="1581">
                  <c:v>0.16123</c:v>
                </c:pt>
                <c:pt idx="1582">
                  <c:v>0.16117</c:v>
                </c:pt>
                <c:pt idx="1583">
                  <c:v>0.16111</c:v>
                </c:pt>
                <c:pt idx="1584">
                  <c:v>0.16105</c:v>
                </c:pt>
                <c:pt idx="1585">
                  <c:v>0.16099</c:v>
                </c:pt>
                <c:pt idx="1586">
                  <c:v>0.16092</c:v>
                </c:pt>
                <c:pt idx="1587">
                  <c:v>0.16086</c:v>
                </c:pt>
                <c:pt idx="1588">
                  <c:v>0.1608</c:v>
                </c:pt>
                <c:pt idx="1589">
                  <c:v>0.16074</c:v>
                </c:pt>
                <c:pt idx="1590">
                  <c:v>0.16068</c:v>
                </c:pt>
                <c:pt idx="1591">
                  <c:v>0.16061</c:v>
                </c:pt>
                <c:pt idx="1592">
                  <c:v>0.16055</c:v>
                </c:pt>
                <c:pt idx="1593">
                  <c:v>0.16049</c:v>
                </c:pt>
                <c:pt idx="1594">
                  <c:v>0.16043</c:v>
                </c:pt>
                <c:pt idx="1595">
                  <c:v>0.16037</c:v>
                </c:pt>
                <c:pt idx="1596">
                  <c:v>0.16031</c:v>
                </c:pt>
                <c:pt idx="1597">
                  <c:v>0.16025</c:v>
                </c:pt>
                <c:pt idx="1598">
                  <c:v>0.16018</c:v>
                </c:pt>
                <c:pt idx="1599">
                  <c:v>0.16012</c:v>
                </c:pt>
                <c:pt idx="1600">
                  <c:v>0.16006</c:v>
                </c:pt>
                <c:pt idx="1601">
                  <c:v>0.16</c:v>
                </c:pt>
                <c:pt idx="1602">
                  <c:v>0.15994</c:v>
                </c:pt>
                <c:pt idx="1603">
                  <c:v>0.15988</c:v>
                </c:pt>
                <c:pt idx="1604">
                  <c:v>0.15982</c:v>
                </c:pt>
                <c:pt idx="1605">
                  <c:v>0.15976</c:v>
                </c:pt>
                <c:pt idx="1606">
                  <c:v>0.1597</c:v>
                </c:pt>
                <c:pt idx="1607">
                  <c:v>0.15963</c:v>
                </c:pt>
                <c:pt idx="1608">
                  <c:v>0.15957</c:v>
                </c:pt>
                <c:pt idx="1609">
                  <c:v>0.15951</c:v>
                </c:pt>
                <c:pt idx="1610">
                  <c:v>0.15945</c:v>
                </c:pt>
                <c:pt idx="1611">
                  <c:v>0.15939</c:v>
                </c:pt>
                <c:pt idx="1612">
                  <c:v>0.15933</c:v>
                </c:pt>
                <c:pt idx="1613">
                  <c:v>0.15927</c:v>
                </c:pt>
                <c:pt idx="1614">
                  <c:v>0.15921</c:v>
                </c:pt>
                <c:pt idx="1615">
                  <c:v>0.15915</c:v>
                </c:pt>
                <c:pt idx="1616">
                  <c:v>0.15909</c:v>
                </c:pt>
                <c:pt idx="1617">
                  <c:v>0.15903</c:v>
                </c:pt>
                <c:pt idx="1618">
                  <c:v>0.15897</c:v>
                </c:pt>
                <c:pt idx="1619">
                  <c:v>0.15891</c:v>
                </c:pt>
                <c:pt idx="1620">
                  <c:v>0.15885</c:v>
                </c:pt>
                <c:pt idx="1621">
                  <c:v>0.15879</c:v>
                </c:pt>
                <c:pt idx="1622">
                  <c:v>0.15873</c:v>
                </c:pt>
                <c:pt idx="1623">
                  <c:v>0.15867</c:v>
                </c:pt>
                <c:pt idx="1624">
                  <c:v>0.15861</c:v>
                </c:pt>
                <c:pt idx="1625">
                  <c:v>0.15855</c:v>
                </c:pt>
                <c:pt idx="1626">
                  <c:v>0.15848</c:v>
                </c:pt>
                <c:pt idx="1627">
                  <c:v>0.15842</c:v>
                </c:pt>
                <c:pt idx="1628">
                  <c:v>0.15836</c:v>
                </c:pt>
                <c:pt idx="1629">
                  <c:v>0.1583</c:v>
                </c:pt>
                <c:pt idx="1630">
                  <c:v>0.15825</c:v>
                </c:pt>
                <c:pt idx="1631">
                  <c:v>0.15819</c:v>
                </c:pt>
                <c:pt idx="1632">
                  <c:v>0.15813</c:v>
                </c:pt>
                <c:pt idx="1633">
                  <c:v>0.15807</c:v>
                </c:pt>
                <c:pt idx="1634">
                  <c:v>0.15801</c:v>
                </c:pt>
                <c:pt idx="1635">
                  <c:v>0.15795</c:v>
                </c:pt>
                <c:pt idx="1636">
                  <c:v>0.15789</c:v>
                </c:pt>
                <c:pt idx="1637">
                  <c:v>0.15783</c:v>
                </c:pt>
                <c:pt idx="1638">
                  <c:v>0.15777</c:v>
                </c:pt>
                <c:pt idx="1639">
                  <c:v>0.15771</c:v>
                </c:pt>
                <c:pt idx="1640">
                  <c:v>0.15765</c:v>
                </c:pt>
                <c:pt idx="1641">
                  <c:v>0.15759</c:v>
                </c:pt>
                <c:pt idx="1642">
                  <c:v>0.15753</c:v>
                </c:pt>
                <c:pt idx="1643">
                  <c:v>0.15747</c:v>
                </c:pt>
                <c:pt idx="1644">
                  <c:v>0.15741</c:v>
                </c:pt>
                <c:pt idx="1645">
                  <c:v>0.15735</c:v>
                </c:pt>
                <c:pt idx="1646">
                  <c:v>0.15729</c:v>
                </c:pt>
                <c:pt idx="1647">
                  <c:v>0.15723</c:v>
                </c:pt>
                <c:pt idx="1648">
                  <c:v>0.15717</c:v>
                </c:pt>
                <c:pt idx="1649">
                  <c:v>0.15712</c:v>
                </c:pt>
                <c:pt idx="1650">
                  <c:v>0.15706</c:v>
                </c:pt>
                <c:pt idx="1651">
                  <c:v>0.157</c:v>
                </c:pt>
                <c:pt idx="1652">
                  <c:v>0.15694</c:v>
                </c:pt>
                <c:pt idx="1653">
                  <c:v>0.15688</c:v>
                </c:pt>
                <c:pt idx="1654">
                  <c:v>0.15682</c:v>
                </c:pt>
                <c:pt idx="1655">
                  <c:v>0.15676</c:v>
                </c:pt>
                <c:pt idx="1656">
                  <c:v>0.1567</c:v>
                </c:pt>
                <c:pt idx="1657">
                  <c:v>0.15664</c:v>
                </c:pt>
                <c:pt idx="1658">
                  <c:v>0.15659</c:v>
                </c:pt>
                <c:pt idx="1659">
                  <c:v>0.15653</c:v>
                </c:pt>
                <c:pt idx="1660">
                  <c:v>0.15647</c:v>
                </c:pt>
                <c:pt idx="1661">
                  <c:v>0.15641</c:v>
                </c:pt>
                <c:pt idx="1662">
                  <c:v>0.15635</c:v>
                </c:pt>
                <c:pt idx="1663">
                  <c:v>0.15629</c:v>
                </c:pt>
                <c:pt idx="1664">
                  <c:v>0.15624</c:v>
                </c:pt>
                <c:pt idx="1665">
                  <c:v>0.15618</c:v>
                </c:pt>
                <c:pt idx="1666">
                  <c:v>0.15612</c:v>
                </c:pt>
                <c:pt idx="1667">
                  <c:v>0.15606</c:v>
                </c:pt>
                <c:pt idx="1668">
                  <c:v>0.156</c:v>
                </c:pt>
                <c:pt idx="1669">
                  <c:v>0.15594</c:v>
                </c:pt>
                <c:pt idx="1670">
                  <c:v>0.15589</c:v>
                </c:pt>
                <c:pt idx="1671">
                  <c:v>0.15583</c:v>
                </c:pt>
                <c:pt idx="1672">
                  <c:v>0.15577</c:v>
                </c:pt>
                <c:pt idx="1673">
                  <c:v>0.15571</c:v>
                </c:pt>
                <c:pt idx="1674">
                  <c:v>0.15565</c:v>
                </c:pt>
                <c:pt idx="1675">
                  <c:v>0.1556</c:v>
                </c:pt>
                <c:pt idx="1676">
                  <c:v>0.15554</c:v>
                </c:pt>
                <c:pt idx="1677">
                  <c:v>0.15548</c:v>
                </c:pt>
                <c:pt idx="1678">
                  <c:v>0.15542</c:v>
                </c:pt>
                <c:pt idx="1679">
                  <c:v>0.15536</c:v>
                </c:pt>
                <c:pt idx="1680">
                  <c:v>0.15531</c:v>
                </c:pt>
                <c:pt idx="1681">
                  <c:v>0.15525</c:v>
                </c:pt>
                <c:pt idx="1682">
                  <c:v>0.15519</c:v>
                </c:pt>
                <c:pt idx="1683">
                  <c:v>0.15513</c:v>
                </c:pt>
                <c:pt idx="1684">
                  <c:v>0.15508</c:v>
                </c:pt>
                <c:pt idx="1685">
                  <c:v>0.15502</c:v>
                </c:pt>
                <c:pt idx="1686">
                  <c:v>0.15496</c:v>
                </c:pt>
                <c:pt idx="1687">
                  <c:v>0.1549</c:v>
                </c:pt>
                <c:pt idx="1688">
                  <c:v>0.15485</c:v>
                </c:pt>
                <c:pt idx="1689">
                  <c:v>0.15479</c:v>
                </c:pt>
                <c:pt idx="1690">
                  <c:v>0.15473</c:v>
                </c:pt>
                <c:pt idx="1691">
                  <c:v>0.15467</c:v>
                </c:pt>
                <c:pt idx="1692">
                  <c:v>0.15462</c:v>
                </c:pt>
                <c:pt idx="1693">
                  <c:v>0.15456</c:v>
                </c:pt>
                <c:pt idx="1694">
                  <c:v>0.1545</c:v>
                </c:pt>
                <c:pt idx="1695">
                  <c:v>0.15445</c:v>
                </c:pt>
                <c:pt idx="1696">
                  <c:v>0.15439</c:v>
                </c:pt>
                <c:pt idx="1697">
                  <c:v>0.15433</c:v>
                </c:pt>
                <c:pt idx="1698">
                  <c:v>0.15428</c:v>
                </c:pt>
                <c:pt idx="1699">
                  <c:v>0.15422</c:v>
                </c:pt>
                <c:pt idx="1700">
                  <c:v>0.15416</c:v>
                </c:pt>
                <c:pt idx="1701">
                  <c:v>0.1541</c:v>
                </c:pt>
                <c:pt idx="1702">
                  <c:v>0.15405</c:v>
                </c:pt>
                <c:pt idx="1703">
                  <c:v>0.15399</c:v>
                </c:pt>
                <c:pt idx="1704">
                  <c:v>0.15393</c:v>
                </c:pt>
                <c:pt idx="1705">
                  <c:v>0.15388</c:v>
                </c:pt>
                <c:pt idx="1706">
                  <c:v>0.15382</c:v>
                </c:pt>
                <c:pt idx="1707">
                  <c:v>0.15376</c:v>
                </c:pt>
                <c:pt idx="1708">
                  <c:v>0.15371</c:v>
                </c:pt>
                <c:pt idx="1709">
                  <c:v>0.15365</c:v>
                </c:pt>
                <c:pt idx="1710">
                  <c:v>0.15359</c:v>
                </c:pt>
                <c:pt idx="1711">
                  <c:v>0.15354</c:v>
                </c:pt>
                <c:pt idx="1712">
                  <c:v>0.15348</c:v>
                </c:pt>
                <c:pt idx="1713">
                  <c:v>0.15343</c:v>
                </c:pt>
                <c:pt idx="1714">
                  <c:v>0.15337</c:v>
                </c:pt>
                <c:pt idx="1715">
                  <c:v>0.15331</c:v>
                </c:pt>
                <c:pt idx="1716">
                  <c:v>0.15326</c:v>
                </c:pt>
                <c:pt idx="1717">
                  <c:v>0.1532</c:v>
                </c:pt>
                <c:pt idx="1718">
                  <c:v>0.15314</c:v>
                </c:pt>
                <c:pt idx="1719">
                  <c:v>0.15309</c:v>
                </c:pt>
                <c:pt idx="1720">
                  <c:v>0.15303</c:v>
                </c:pt>
                <c:pt idx="1721">
                  <c:v>0.15298</c:v>
                </c:pt>
                <c:pt idx="1722">
                  <c:v>0.15292</c:v>
                </c:pt>
                <c:pt idx="1723">
                  <c:v>0.15286</c:v>
                </c:pt>
                <c:pt idx="1724">
                  <c:v>0.15281</c:v>
                </c:pt>
                <c:pt idx="1725">
                  <c:v>0.15275</c:v>
                </c:pt>
                <c:pt idx="1726">
                  <c:v>0.1527</c:v>
                </c:pt>
                <c:pt idx="1727">
                  <c:v>0.15264</c:v>
                </c:pt>
                <c:pt idx="1728">
                  <c:v>0.15259</c:v>
                </c:pt>
                <c:pt idx="1729">
                  <c:v>0.15253</c:v>
                </c:pt>
                <c:pt idx="1730">
                  <c:v>0.15247</c:v>
                </c:pt>
                <c:pt idx="1731">
                  <c:v>0.15242</c:v>
                </c:pt>
                <c:pt idx="1732">
                  <c:v>0.15236</c:v>
                </c:pt>
                <c:pt idx="1733">
                  <c:v>0.15231</c:v>
                </c:pt>
                <c:pt idx="1734">
                  <c:v>0.15225</c:v>
                </c:pt>
                <c:pt idx="1735">
                  <c:v>0.1522</c:v>
                </c:pt>
                <c:pt idx="1736">
                  <c:v>0.15214</c:v>
                </c:pt>
                <c:pt idx="1737">
                  <c:v>0.15209</c:v>
                </c:pt>
                <c:pt idx="1738">
                  <c:v>0.15203</c:v>
                </c:pt>
                <c:pt idx="1739">
                  <c:v>0.15198</c:v>
                </c:pt>
                <c:pt idx="1740">
                  <c:v>0.15192</c:v>
                </c:pt>
                <c:pt idx="1741">
                  <c:v>0.15187</c:v>
                </c:pt>
                <c:pt idx="1742">
                  <c:v>0.15181</c:v>
                </c:pt>
                <c:pt idx="1743">
                  <c:v>0.15175</c:v>
                </c:pt>
                <c:pt idx="1744">
                  <c:v>0.1517</c:v>
                </c:pt>
                <c:pt idx="1745">
                  <c:v>0.15164</c:v>
                </c:pt>
                <c:pt idx="1746">
                  <c:v>0.15159</c:v>
                </c:pt>
                <c:pt idx="1747">
                  <c:v>0.15153</c:v>
                </c:pt>
                <c:pt idx="1748">
                  <c:v>0.15148</c:v>
                </c:pt>
                <c:pt idx="1749">
                  <c:v>0.15142</c:v>
                </c:pt>
                <c:pt idx="1750">
                  <c:v>0.15137</c:v>
                </c:pt>
                <c:pt idx="1751">
                  <c:v>0.15132</c:v>
                </c:pt>
                <c:pt idx="1752">
                  <c:v>0.15126</c:v>
                </c:pt>
                <c:pt idx="1753">
                  <c:v>0.15121</c:v>
                </c:pt>
                <c:pt idx="1754">
                  <c:v>0.15115</c:v>
                </c:pt>
                <c:pt idx="1755">
                  <c:v>0.1511</c:v>
                </c:pt>
                <c:pt idx="1756">
                  <c:v>0.15104</c:v>
                </c:pt>
                <c:pt idx="1757">
                  <c:v>0.15099</c:v>
                </c:pt>
                <c:pt idx="1758">
                  <c:v>0.15093</c:v>
                </c:pt>
                <c:pt idx="1759">
                  <c:v>0.15088</c:v>
                </c:pt>
                <c:pt idx="1760">
                  <c:v>0.15082</c:v>
                </c:pt>
                <c:pt idx="1761">
                  <c:v>0.15077</c:v>
                </c:pt>
                <c:pt idx="1762">
                  <c:v>0.15072</c:v>
                </c:pt>
                <c:pt idx="1763">
                  <c:v>0.15066</c:v>
                </c:pt>
                <c:pt idx="1764">
                  <c:v>0.15061</c:v>
                </c:pt>
                <c:pt idx="1765">
                  <c:v>0.15055</c:v>
                </c:pt>
                <c:pt idx="1766">
                  <c:v>0.1505</c:v>
                </c:pt>
                <c:pt idx="1767">
                  <c:v>0.15044</c:v>
                </c:pt>
                <c:pt idx="1768">
                  <c:v>0.15039</c:v>
                </c:pt>
                <c:pt idx="1769">
                  <c:v>0.15034</c:v>
                </c:pt>
                <c:pt idx="1770">
                  <c:v>0.15028</c:v>
                </c:pt>
                <c:pt idx="1771">
                  <c:v>0.15023</c:v>
                </c:pt>
                <c:pt idx="1772">
                  <c:v>0.15017</c:v>
                </c:pt>
                <c:pt idx="1773">
                  <c:v>0.15012</c:v>
                </c:pt>
                <c:pt idx="1774">
                  <c:v>0.15007</c:v>
                </c:pt>
                <c:pt idx="1775">
                  <c:v>0.15001</c:v>
                </c:pt>
                <c:pt idx="1776">
                  <c:v>0.14996</c:v>
                </c:pt>
                <c:pt idx="1777">
                  <c:v>0.1499</c:v>
                </c:pt>
                <c:pt idx="1778">
                  <c:v>0.14985</c:v>
                </c:pt>
                <c:pt idx="1779">
                  <c:v>0.1498</c:v>
                </c:pt>
                <c:pt idx="1780">
                  <c:v>0.14974</c:v>
                </c:pt>
                <c:pt idx="1781">
                  <c:v>0.14969</c:v>
                </c:pt>
                <c:pt idx="1782">
                  <c:v>0.14964</c:v>
                </c:pt>
                <c:pt idx="1783">
                  <c:v>0.14958</c:v>
                </c:pt>
                <c:pt idx="1784">
                  <c:v>0.14953</c:v>
                </c:pt>
                <c:pt idx="1785">
                  <c:v>0.14948</c:v>
                </c:pt>
                <c:pt idx="1786">
                  <c:v>0.14942</c:v>
                </c:pt>
                <c:pt idx="1787">
                  <c:v>0.14937</c:v>
                </c:pt>
                <c:pt idx="1788">
                  <c:v>0.14931</c:v>
                </c:pt>
                <c:pt idx="1789">
                  <c:v>0.14926</c:v>
                </c:pt>
                <c:pt idx="1790">
                  <c:v>0.14921</c:v>
                </c:pt>
                <c:pt idx="1791">
                  <c:v>0.14916</c:v>
                </c:pt>
                <c:pt idx="1792">
                  <c:v>0.1491</c:v>
                </c:pt>
                <c:pt idx="1793">
                  <c:v>0.14905</c:v>
                </c:pt>
                <c:pt idx="1794">
                  <c:v>0.149</c:v>
                </c:pt>
                <c:pt idx="1795">
                  <c:v>0.14894</c:v>
                </c:pt>
                <c:pt idx="1796">
                  <c:v>0.14889</c:v>
                </c:pt>
                <c:pt idx="1797">
                  <c:v>0.14884</c:v>
                </c:pt>
                <c:pt idx="1798">
                  <c:v>0.14878</c:v>
                </c:pt>
                <c:pt idx="1799">
                  <c:v>0.14873</c:v>
                </c:pt>
                <c:pt idx="1800">
                  <c:v>0.14868</c:v>
                </c:pt>
                <c:pt idx="1801">
                  <c:v>0.14862</c:v>
                </c:pt>
                <c:pt idx="1802">
                  <c:v>0.14857</c:v>
                </c:pt>
                <c:pt idx="1803">
                  <c:v>0.14852</c:v>
                </c:pt>
                <c:pt idx="1804">
                  <c:v>0.14847</c:v>
                </c:pt>
                <c:pt idx="1805">
                  <c:v>0.14841</c:v>
                </c:pt>
                <c:pt idx="1806">
                  <c:v>0.14836</c:v>
                </c:pt>
                <c:pt idx="1807">
                  <c:v>0.14831</c:v>
                </c:pt>
                <c:pt idx="1808">
                  <c:v>0.14826</c:v>
                </c:pt>
                <c:pt idx="1809">
                  <c:v>0.1482</c:v>
                </c:pt>
                <c:pt idx="1810">
                  <c:v>0.14815</c:v>
                </c:pt>
                <c:pt idx="1811">
                  <c:v>0.1481</c:v>
                </c:pt>
                <c:pt idx="1812">
                  <c:v>0.14805</c:v>
                </c:pt>
                <c:pt idx="1813">
                  <c:v>0.14799</c:v>
                </c:pt>
                <c:pt idx="1814">
                  <c:v>0.14794</c:v>
                </c:pt>
                <c:pt idx="1815">
                  <c:v>0.14789</c:v>
                </c:pt>
                <c:pt idx="1816">
                  <c:v>0.14784</c:v>
                </c:pt>
                <c:pt idx="1817">
                  <c:v>0.14778</c:v>
                </c:pt>
                <c:pt idx="1818">
                  <c:v>0.14773</c:v>
                </c:pt>
                <c:pt idx="1819">
                  <c:v>0.14768</c:v>
                </c:pt>
                <c:pt idx="1820">
                  <c:v>0.14763</c:v>
                </c:pt>
                <c:pt idx="1821">
                  <c:v>0.14757</c:v>
                </c:pt>
                <c:pt idx="1822">
                  <c:v>0.14752</c:v>
                </c:pt>
                <c:pt idx="1823">
                  <c:v>0.14747</c:v>
                </c:pt>
                <c:pt idx="1824">
                  <c:v>0.14742</c:v>
                </c:pt>
                <c:pt idx="1825">
                  <c:v>0.14737</c:v>
                </c:pt>
                <c:pt idx="1826">
                  <c:v>0.14731</c:v>
                </c:pt>
                <c:pt idx="1827">
                  <c:v>0.14726</c:v>
                </c:pt>
                <c:pt idx="1828">
                  <c:v>0.14721</c:v>
                </c:pt>
                <c:pt idx="1829">
                  <c:v>0.14716</c:v>
                </c:pt>
                <c:pt idx="1830">
                  <c:v>0.14711</c:v>
                </c:pt>
                <c:pt idx="1831">
                  <c:v>0.14706</c:v>
                </c:pt>
                <c:pt idx="1832">
                  <c:v>0.147</c:v>
                </c:pt>
                <c:pt idx="1833">
                  <c:v>0.14695</c:v>
                </c:pt>
                <c:pt idx="1834">
                  <c:v>0.1469</c:v>
                </c:pt>
                <c:pt idx="1835">
                  <c:v>0.14685</c:v>
                </c:pt>
                <c:pt idx="1836">
                  <c:v>0.1468</c:v>
                </c:pt>
                <c:pt idx="1837">
                  <c:v>0.14675</c:v>
                </c:pt>
                <c:pt idx="1838">
                  <c:v>0.14669</c:v>
                </c:pt>
                <c:pt idx="1839">
                  <c:v>0.14664</c:v>
                </c:pt>
                <c:pt idx="1840">
                  <c:v>0.14659</c:v>
                </c:pt>
                <c:pt idx="1841">
                  <c:v>0.14654</c:v>
                </c:pt>
                <c:pt idx="1842">
                  <c:v>0.14649</c:v>
                </c:pt>
                <c:pt idx="1843">
                  <c:v>0.14644</c:v>
                </c:pt>
                <c:pt idx="1844">
                  <c:v>0.14639</c:v>
                </c:pt>
                <c:pt idx="1845">
                  <c:v>0.14633</c:v>
                </c:pt>
                <c:pt idx="1846">
                  <c:v>0.14628</c:v>
                </c:pt>
                <c:pt idx="1847">
                  <c:v>0.14623</c:v>
                </c:pt>
                <c:pt idx="1848">
                  <c:v>0.14618</c:v>
                </c:pt>
                <c:pt idx="1849">
                  <c:v>0.14613</c:v>
                </c:pt>
                <c:pt idx="1850">
                  <c:v>0.14608</c:v>
                </c:pt>
                <c:pt idx="1851">
                  <c:v>0.14603</c:v>
                </c:pt>
                <c:pt idx="1852">
                  <c:v>0.14598</c:v>
                </c:pt>
                <c:pt idx="1853">
                  <c:v>0.14593</c:v>
                </c:pt>
                <c:pt idx="1854">
                  <c:v>0.14587</c:v>
                </c:pt>
                <c:pt idx="1855">
                  <c:v>0.14582</c:v>
                </c:pt>
                <c:pt idx="1856">
                  <c:v>0.14577</c:v>
                </c:pt>
                <c:pt idx="1857">
                  <c:v>0.14572</c:v>
                </c:pt>
                <c:pt idx="1858">
                  <c:v>0.14567</c:v>
                </c:pt>
                <c:pt idx="1859">
                  <c:v>0.14562</c:v>
                </c:pt>
                <c:pt idx="1860">
                  <c:v>0.14557</c:v>
                </c:pt>
                <c:pt idx="1861">
                  <c:v>0.14552</c:v>
                </c:pt>
                <c:pt idx="1862">
                  <c:v>0.14547</c:v>
                </c:pt>
                <c:pt idx="1863">
                  <c:v>0.14542</c:v>
                </c:pt>
                <c:pt idx="1864">
                  <c:v>0.14537</c:v>
                </c:pt>
                <c:pt idx="1865">
                  <c:v>0.14532</c:v>
                </c:pt>
                <c:pt idx="1866">
                  <c:v>0.14527</c:v>
                </c:pt>
                <c:pt idx="1867">
                  <c:v>0.14522</c:v>
                </c:pt>
                <c:pt idx="1868">
                  <c:v>0.14516</c:v>
                </c:pt>
                <c:pt idx="1869">
                  <c:v>0.14511</c:v>
                </c:pt>
                <c:pt idx="1870">
                  <c:v>0.14506</c:v>
                </c:pt>
                <c:pt idx="1871">
                  <c:v>0.14501</c:v>
                </c:pt>
                <c:pt idx="1872">
                  <c:v>0.14496</c:v>
                </c:pt>
                <c:pt idx="1873">
                  <c:v>0.14491</c:v>
                </c:pt>
                <c:pt idx="1874">
                  <c:v>0.14486</c:v>
                </c:pt>
                <c:pt idx="1875">
                  <c:v>0.14481</c:v>
                </c:pt>
                <c:pt idx="1876">
                  <c:v>0.14476</c:v>
                </c:pt>
                <c:pt idx="1877">
                  <c:v>0.14471</c:v>
                </c:pt>
                <c:pt idx="1878">
                  <c:v>0.14466</c:v>
                </c:pt>
                <c:pt idx="1879">
                  <c:v>0.14461</c:v>
                </c:pt>
                <c:pt idx="1880">
                  <c:v>0.14456</c:v>
                </c:pt>
                <c:pt idx="1881">
                  <c:v>0.14451</c:v>
                </c:pt>
                <c:pt idx="1882">
                  <c:v>0.14446</c:v>
                </c:pt>
                <c:pt idx="1883">
                  <c:v>0.14441</c:v>
                </c:pt>
                <c:pt idx="1884">
                  <c:v>0.14436</c:v>
                </c:pt>
                <c:pt idx="1885">
                  <c:v>0.14431</c:v>
                </c:pt>
                <c:pt idx="1886">
                  <c:v>0.14426</c:v>
                </c:pt>
                <c:pt idx="1887">
                  <c:v>0.14421</c:v>
                </c:pt>
                <c:pt idx="1888">
                  <c:v>0.14416</c:v>
                </c:pt>
                <c:pt idx="1889">
                  <c:v>0.14411</c:v>
                </c:pt>
                <c:pt idx="1890">
                  <c:v>0.14406</c:v>
                </c:pt>
                <c:pt idx="1891">
                  <c:v>0.14401</c:v>
                </c:pt>
                <c:pt idx="1892">
                  <c:v>0.14396</c:v>
                </c:pt>
                <c:pt idx="1893">
                  <c:v>0.14391</c:v>
                </c:pt>
                <c:pt idx="1894">
                  <c:v>0.14386</c:v>
                </c:pt>
                <c:pt idx="1895">
                  <c:v>0.14382</c:v>
                </c:pt>
                <c:pt idx="1896">
                  <c:v>0.14377</c:v>
                </c:pt>
                <c:pt idx="1897">
                  <c:v>0.14372</c:v>
                </c:pt>
                <c:pt idx="1898">
                  <c:v>0.14367</c:v>
                </c:pt>
                <c:pt idx="1899">
                  <c:v>0.14362</c:v>
                </c:pt>
                <c:pt idx="1900">
                  <c:v>0.14357</c:v>
                </c:pt>
                <c:pt idx="1901">
                  <c:v>0.14352</c:v>
                </c:pt>
                <c:pt idx="1902">
                  <c:v>0.14347</c:v>
                </c:pt>
                <c:pt idx="1903">
                  <c:v>0.14342</c:v>
                </c:pt>
                <c:pt idx="1904">
                  <c:v>0.14337</c:v>
                </c:pt>
                <c:pt idx="1905">
                  <c:v>0.14332</c:v>
                </c:pt>
                <c:pt idx="1906">
                  <c:v>0.14327</c:v>
                </c:pt>
                <c:pt idx="1907">
                  <c:v>0.14322</c:v>
                </c:pt>
                <c:pt idx="1908">
                  <c:v>0.14317</c:v>
                </c:pt>
                <c:pt idx="1909">
                  <c:v>0.14313</c:v>
                </c:pt>
                <c:pt idx="1910">
                  <c:v>0.14308</c:v>
                </c:pt>
                <c:pt idx="1911">
                  <c:v>0.14303</c:v>
                </c:pt>
                <c:pt idx="1912">
                  <c:v>0.14298</c:v>
                </c:pt>
                <c:pt idx="1913">
                  <c:v>0.14293</c:v>
                </c:pt>
                <c:pt idx="1914">
                  <c:v>0.14288</c:v>
                </c:pt>
                <c:pt idx="1915">
                  <c:v>0.14283</c:v>
                </c:pt>
                <c:pt idx="1916">
                  <c:v>0.14278</c:v>
                </c:pt>
                <c:pt idx="1917">
                  <c:v>0.14273</c:v>
                </c:pt>
                <c:pt idx="1918">
                  <c:v>0.14269</c:v>
                </c:pt>
                <c:pt idx="1919">
                  <c:v>0.14264</c:v>
                </c:pt>
                <c:pt idx="1920">
                  <c:v>0.14259</c:v>
                </c:pt>
                <c:pt idx="1921">
                  <c:v>0.14254</c:v>
                </c:pt>
                <c:pt idx="1922">
                  <c:v>0.14249</c:v>
                </c:pt>
                <c:pt idx="1923">
                  <c:v>0.14244</c:v>
                </c:pt>
                <c:pt idx="1924">
                  <c:v>0.14239</c:v>
                </c:pt>
                <c:pt idx="1925">
                  <c:v>0.14234</c:v>
                </c:pt>
                <c:pt idx="1926">
                  <c:v>0.1423</c:v>
                </c:pt>
                <c:pt idx="1927">
                  <c:v>0.14225</c:v>
                </c:pt>
                <c:pt idx="1928">
                  <c:v>0.1422</c:v>
                </c:pt>
                <c:pt idx="1929">
                  <c:v>0.14215</c:v>
                </c:pt>
                <c:pt idx="1930">
                  <c:v>0.1421</c:v>
                </c:pt>
                <c:pt idx="1931">
                  <c:v>0.14205</c:v>
                </c:pt>
                <c:pt idx="1932">
                  <c:v>0.14201</c:v>
                </c:pt>
                <c:pt idx="1933">
                  <c:v>0.14196</c:v>
                </c:pt>
                <c:pt idx="1934">
                  <c:v>0.14191</c:v>
                </c:pt>
                <c:pt idx="1935">
                  <c:v>0.14186</c:v>
                </c:pt>
                <c:pt idx="1936">
                  <c:v>0.14181</c:v>
                </c:pt>
                <c:pt idx="1937">
                  <c:v>0.14177</c:v>
                </c:pt>
                <c:pt idx="1938">
                  <c:v>0.14172</c:v>
                </c:pt>
                <c:pt idx="1939">
                  <c:v>0.14167</c:v>
                </c:pt>
                <c:pt idx="1940">
                  <c:v>0.14162</c:v>
                </c:pt>
                <c:pt idx="1941">
                  <c:v>0.14157</c:v>
                </c:pt>
                <c:pt idx="1942">
                  <c:v>0.14152</c:v>
                </c:pt>
                <c:pt idx="1943">
                  <c:v>0.14148</c:v>
                </c:pt>
                <c:pt idx="1944">
                  <c:v>0.14143</c:v>
                </c:pt>
                <c:pt idx="1945">
                  <c:v>0.14138</c:v>
                </c:pt>
                <c:pt idx="1946">
                  <c:v>0.14133</c:v>
                </c:pt>
                <c:pt idx="1947">
                  <c:v>0.14129</c:v>
                </c:pt>
                <c:pt idx="1948">
                  <c:v>0.14124</c:v>
                </c:pt>
                <c:pt idx="1949">
                  <c:v>0.14119</c:v>
                </c:pt>
                <c:pt idx="1950">
                  <c:v>0.14114</c:v>
                </c:pt>
                <c:pt idx="1951">
                  <c:v>0.14109</c:v>
                </c:pt>
                <c:pt idx="1952">
                  <c:v>0.14105</c:v>
                </c:pt>
                <c:pt idx="1953">
                  <c:v>0.141</c:v>
                </c:pt>
                <c:pt idx="1954">
                  <c:v>0.14095</c:v>
                </c:pt>
                <c:pt idx="1955">
                  <c:v>0.1409</c:v>
                </c:pt>
                <c:pt idx="1956">
                  <c:v>0.14086</c:v>
                </c:pt>
                <c:pt idx="1957">
                  <c:v>0.14081</c:v>
                </c:pt>
                <c:pt idx="1958">
                  <c:v>0.14076</c:v>
                </c:pt>
                <c:pt idx="1959">
                  <c:v>0.14071</c:v>
                </c:pt>
                <c:pt idx="1960">
                  <c:v>0.14067</c:v>
                </c:pt>
                <c:pt idx="1961">
                  <c:v>0.14062</c:v>
                </c:pt>
                <c:pt idx="1962">
                  <c:v>0.14057</c:v>
                </c:pt>
                <c:pt idx="1963">
                  <c:v>0.14052</c:v>
                </c:pt>
                <c:pt idx="1964">
                  <c:v>0.14048</c:v>
                </c:pt>
                <c:pt idx="1965">
                  <c:v>0.14043</c:v>
                </c:pt>
                <c:pt idx="1966">
                  <c:v>0.14038</c:v>
                </c:pt>
                <c:pt idx="1967">
                  <c:v>0.14034</c:v>
                </c:pt>
                <c:pt idx="1968">
                  <c:v>0.14029</c:v>
                </c:pt>
                <c:pt idx="1969">
                  <c:v>0.14024</c:v>
                </c:pt>
                <c:pt idx="1970">
                  <c:v>0.14019</c:v>
                </c:pt>
                <c:pt idx="1971">
                  <c:v>0.14015</c:v>
                </c:pt>
                <c:pt idx="1972">
                  <c:v>0.1401</c:v>
                </c:pt>
                <c:pt idx="1973">
                  <c:v>0.14005</c:v>
                </c:pt>
                <c:pt idx="1974">
                  <c:v>0.14001</c:v>
                </c:pt>
                <c:pt idx="1975">
                  <c:v>0.13996</c:v>
                </c:pt>
                <c:pt idx="1976">
                  <c:v>0.13991</c:v>
                </c:pt>
                <c:pt idx="1977">
                  <c:v>0.13987</c:v>
                </c:pt>
                <c:pt idx="1978">
                  <c:v>0.13982</c:v>
                </c:pt>
                <c:pt idx="1979">
                  <c:v>0.13977</c:v>
                </c:pt>
                <c:pt idx="1980">
                  <c:v>0.13973</c:v>
                </c:pt>
                <c:pt idx="1981">
                  <c:v>0.13968</c:v>
                </c:pt>
                <c:pt idx="1982">
                  <c:v>0.13963</c:v>
                </c:pt>
                <c:pt idx="1983">
                  <c:v>0.13959</c:v>
                </c:pt>
                <c:pt idx="1984">
                  <c:v>0.13954</c:v>
                </c:pt>
                <c:pt idx="1985">
                  <c:v>0.13949</c:v>
                </c:pt>
                <c:pt idx="1986">
                  <c:v>0.13945</c:v>
                </c:pt>
                <c:pt idx="1987">
                  <c:v>0.1394</c:v>
                </c:pt>
                <c:pt idx="1988">
                  <c:v>0.13935</c:v>
                </c:pt>
                <c:pt idx="1989">
                  <c:v>0.13931</c:v>
                </c:pt>
                <c:pt idx="1990">
                  <c:v>0.13926</c:v>
                </c:pt>
                <c:pt idx="1991">
                  <c:v>0.13921</c:v>
                </c:pt>
                <c:pt idx="1992">
                  <c:v>0.13917</c:v>
                </c:pt>
                <c:pt idx="1993">
                  <c:v>0.13912</c:v>
                </c:pt>
                <c:pt idx="1994">
                  <c:v>0.13907</c:v>
                </c:pt>
                <c:pt idx="1995">
                  <c:v>0.13903</c:v>
                </c:pt>
                <c:pt idx="1996">
                  <c:v>0.13898</c:v>
                </c:pt>
                <c:pt idx="1997">
                  <c:v>0.13894</c:v>
                </c:pt>
                <c:pt idx="1998">
                  <c:v>0.13889</c:v>
                </c:pt>
                <c:pt idx="1999">
                  <c:v>0.13884</c:v>
                </c:pt>
                <c:pt idx="2000">
                  <c:v>0.1388</c:v>
                </c:pt>
              </c:numCache>
            </c:numRef>
          </c:yVal>
          <c:smooth val="1"/>
        </c:ser>
        <c:ser>
          <c:idx val="3"/>
          <c:order val="2"/>
          <c:tx>
            <c:strRef>
              <c:f>Sheet1!$A$5</c:f>
              <c:strCache>
                <c:ptCount val="1"/>
                <c:pt idx="0">
                  <c:v>(2,0,0.2)</c:v>
                </c:pt>
              </c:strCache>
            </c:strRef>
          </c:tx>
          <c:spPr>
            <a:ln w="12700">
              <a:solidFill>
                <a:schemeClr val="tx1"/>
              </a:solidFill>
              <a:prstDash val="dashDot"/>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Sheet1!$B$5:$BXZ$5</c:f>
              <c:numCache>
                <c:formatCode>General</c:formatCode>
                <c:ptCount val="2001"/>
                <c:pt idx="0">
                  <c:v>0.24945</c:v>
                </c:pt>
                <c:pt idx="1">
                  <c:v>0.24937</c:v>
                </c:pt>
                <c:pt idx="2">
                  <c:v>0.24929</c:v>
                </c:pt>
                <c:pt idx="3">
                  <c:v>0.24921</c:v>
                </c:pt>
                <c:pt idx="4">
                  <c:v>0.24913</c:v>
                </c:pt>
                <c:pt idx="5">
                  <c:v>0.24904</c:v>
                </c:pt>
                <c:pt idx="6">
                  <c:v>0.24896</c:v>
                </c:pt>
                <c:pt idx="7">
                  <c:v>0.24887</c:v>
                </c:pt>
                <c:pt idx="8">
                  <c:v>0.24878</c:v>
                </c:pt>
                <c:pt idx="9">
                  <c:v>0.24869</c:v>
                </c:pt>
                <c:pt idx="10">
                  <c:v>0.2486</c:v>
                </c:pt>
                <c:pt idx="11">
                  <c:v>0.24851</c:v>
                </c:pt>
                <c:pt idx="12">
                  <c:v>0.24842</c:v>
                </c:pt>
                <c:pt idx="13">
                  <c:v>0.24833</c:v>
                </c:pt>
                <c:pt idx="14">
                  <c:v>0.24824</c:v>
                </c:pt>
                <c:pt idx="15">
                  <c:v>0.24814</c:v>
                </c:pt>
                <c:pt idx="16">
                  <c:v>0.24805</c:v>
                </c:pt>
                <c:pt idx="17">
                  <c:v>0.24795</c:v>
                </c:pt>
                <c:pt idx="18">
                  <c:v>0.24785</c:v>
                </c:pt>
                <c:pt idx="19">
                  <c:v>0.24776</c:v>
                </c:pt>
                <c:pt idx="20">
                  <c:v>0.24766</c:v>
                </c:pt>
                <c:pt idx="21">
                  <c:v>0.24756</c:v>
                </c:pt>
                <c:pt idx="22">
                  <c:v>0.24746</c:v>
                </c:pt>
                <c:pt idx="23">
                  <c:v>0.24736</c:v>
                </c:pt>
                <c:pt idx="24">
                  <c:v>0.24725</c:v>
                </c:pt>
                <c:pt idx="25">
                  <c:v>0.24715</c:v>
                </c:pt>
                <c:pt idx="26">
                  <c:v>0.24705</c:v>
                </c:pt>
                <c:pt idx="27">
                  <c:v>0.24694</c:v>
                </c:pt>
                <c:pt idx="28">
                  <c:v>0.24684</c:v>
                </c:pt>
                <c:pt idx="29">
                  <c:v>0.24673</c:v>
                </c:pt>
                <c:pt idx="30">
                  <c:v>0.24662</c:v>
                </c:pt>
                <c:pt idx="31">
                  <c:v>0.24652</c:v>
                </c:pt>
                <c:pt idx="32">
                  <c:v>0.24641</c:v>
                </c:pt>
                <c:pt idx="33">
                  <c:v>0.2463</c:v>
                </c:pt>
                <c:pt idx="34">
                  <c:v>0.24619</c:v>
                </c:pt>
                <c:pt idx="35">
                  <c:v>0.24608</c:v>
                </c:pt>
                <c:pt idx="36">
                  <c:v>0.24597</c:v>
                </c:pt>
                <c:pt idx="37">
                  <c:v>0.24585</c:v>
                </c:pt>
                <c:pt idx="38">
                  <c:v>0.24574</c:v>
                </c:pt>
                <c:pt idx="39">
                  <c:v>0.24563</c:v>
                </c:pt>
                <c:pt idx="40">
                  <c:v>0.24551</c:v>
                </c:pt>
                <c:pt idx="41">
                  <c:v>0.2454</c:v>
                </c:pt>
                <c:pt idx="42">
                  <c:v>0.24528</c:v>
                </c:pt>
                <c:pt idx="43">
                  <c:v>0.24517</c:v>
                </c:pt>
                <c:pt idx="44">
                  <c:v>0.24505</c:v>
                </c:pt>
                <c:pt idx="45">
                  <c:v>0.24493</c:v>
                </c:pt>
                <c:pt idx="46">
                  <c:v>0.24481</c:v>
                </c:pt>
                <c:pt idx="47">
                  <c:v>0.2447</c:v>
                </c:pt>
                <c:pt idx="48">
                  <c:v>0.24458</c:v>
                </c:pt>
                <c:pt idx="49">
                  <c:v>0.24446</c:v>
                </c:pt>
                <c:pt idx="50">
                  <c:v>0.24434</c:v>
                </c:pt>
                <c:pt idx="51">
                  <c:v>0.24422</c:v>
                </c:pt>
                <c:pt idx="52">
                  <c:v>0.24409</c:v>
                </c:pt>
                <c:pt idx="53">
                  <c:v>0.24397</c:v>
                </c:pt>
                <c:pt idx="54">
                  <c:v>0.24385</c:v>
                </c:pt>
                <c:pt idx="55">
                  <c:v>0.24373</c:v>
                </c:pt>
                <c:pt idx="56">
                  <c:v>0.2436</c:v>
                </c:pt>
                <c:pt idx="57">
                  <c:v>0.24348</c:v>
                </c:pt>
                <c:pt idx="58">
                  <c:v>0.24335</c:v>
                </c:pt>
                <c:pt idx="59">
                  <c:v>0.24323</c:v>
                </c:pt>
                <c:pt idx="60">
                  <c:v>0.2431</c:v>
                </c:pt>
                <c:pt idx="61">
                  <c:v>0.24298</c:v>
                </c:pt>
                <c:pt idx="62">
                  <c:v>0.24285</c:v>
                </c:pt>
                <c:pt idx="63">
                  <c:v>0.24272</c:v>
                </c:pt>
                <c:pt idx="64">
                  <c:v>0.2426</c:v>
                </c:pt>
                <c:pt idx="65">
                  <c:v>0.24247</c:v>
                </c:pt>
                <c:pt idx="66">
                  <c:v>0.24234</c:v>
                </c:pt>
                <c:pt idx="67">
                  <c:v>0.24221</c:v>
                </c:pt>
                <c:pt idx="68">
                  <c:v>0.24208</c:v>
                </c:pt>
                <c:pt idx="69">
                  <c:v>0.24195</c:v>
                </c:pt>
                <c:pt idx="70">
                  <c:v>0.24182</c:v>
                </c:pt>
                <c:pt idx="71">
                  <c:v>0.24169</c:v>
                </c:pt>
                <c:pt idx="72">
                  <c:v>0.24156</c:v>
                </c:pt>
                <c:pt idx="73">
                  <c:v>0.24143</c:v>
                </c:pt>
                <c:pt idx="74">
                  <c:v>0.2413</c:v>
                </c:pt>
                <c:pt idx="75">
                  <c:v>0.24116</c:v>
                </c:pt>
                <c:pt idx="76">
                  <c:v>0.24103</c:v>
                </c:pt>
                <c:pt idx="77">
                  <c:v>0.2409</c:v>
                </c:pt>
                <c:pt idx="78">
                  <c:v>0.24076</c:v>
                </c:pt>
                <c:pt idx="79">
                  <c:v>0.24063</c:v>
                </c:pt>
                <c:pt idx="80">
                  <c:v>0.2405</c:v>
                </c:pt>
                <c:pt idx="81">
                  <c:v>0.24036</c:v>
                </c:pt>
                <c:pt idx="82">
                  <c:v>0.24023</c:v>
                </c:pt>
                <c:pt idx="83">
                  <c:v>0.24009</c:v>
                </c:pt>
                <c:pt idx="84">
                  <c:v>0.23996</c:v>
                </c:pt>
                <c:pt idx="85">
                  <c:v>0.23982</c:v>
                </c:pt>
                <c:pt idx="86">
                  <c:v>0.23969</c:v>
                </c:pt>
                <c:pt idx="87">
                  <c:v>0.23955</c:v>
                </c:pt>
                <c:pt idx="88">
                  <c:v>0.23941</c:v>
                </c:pt>
                <c:pt idx="89">
                  <c:v>0.23928</c:v>
                </c:pt>
                <c:pt idx="90">
                  <c:v>0.23914</c:v>
                </c:pt>
                <c:pt idx="91">
                  <c:v>0.239</c:v>
                </c:pt>
                <c:pt idx="92">
                  <c:v>0.23886</c:v>
                </c:pt>
                <c:pt idx="93">
                  <c:v>0.23872</c:v>
                </c:pt>
                <c:pt idx="94">
                  <c:v>0.23859</c:v>
                </c:pt>
                <c:pt idx="95">
                  <c:v>0.23845</c:v>
                </c:pt>
                <c:pt idx="96">
                  <c:v>0.23831</c:v>
                </c:pt>
                <c:pt idx="97">
                  <c:v>0.23817</c:v>
                </c:pt>
                <c:pt idx="98">
                  <c:v>0.23803</c:v>
                </c:pt>
                <c:pt idx="99">
                  <c:v>0.23789</c:v>
                </c:pt>
                <c:pt idx="100">
                  <c:v>0.23775</c:v>
                </c:pt>
                <c:pt idx="101">
                  <c:v>0.23761</c:v>
                </c:pt>
                <c:pt idx="102">
                  <c:v>0.23747</c:v>
                </c:pt>
                <c:pt idx="103">
                  <c:v>0.23733</c:v>
                </c:pt>
                <c:pt idx="104">
                  <c:v>0.23719</c:v>
                </c:pt>
                <c:pt idx="105">
                  <c:v>0.23705</c:v>
                </c:pt>
                <c:pt idx="106">
                  <c:v>0.2369</c:v>
                </c:pt>
                <c:pt idx="107">
                  <c:v>0.23676</c:v>
                </c:pt>
                <c:pt idx="108">
                  <c:v>0.23662</c:v>
                </c:pt>
                <c:pt idx="109">
                  <c:v>0.23648</c:v>
                </c:pt>
                <c:pt idx="110">
                  <c:v>0.23634</c:v>
                </c:pt>
                <c:pt idx="111">
                  <c:v>0.23619</c:v>
                </c:pt>
                <c:pt idx="112">
                  <c:v>0.23605</c:v>
                </c:pt>
                <c:pt idx="113">
                  <c:v>0.23591</c:v>
                </c:pt>
                <c:pt idx="114">
                  <c:v>0.23576</c:v>
                </c:pt>
                <c:pt idx="115">
                  <c:v>0.23562</c:v>
                </c:pt>
                <c:pt idx="116">
                  <c:v>0.23548</c:v>
                </c:pt>
                <c:pt idx="117">
                  <c:v>0.23533</c:v>
                </c:pt>
                <c:pt idx="118">
                  <c:v>0.23519</c:v>
                </c:pt>
                <c:pt idx="119">
                  <c:v>0.23505</c:v>
                </c:pt>
                <c:pt idx="120">
                  <c:v>0.2349</c:v>
                </c:pt>
                <c:pt idx="121">
                  <c:v>0.23476</c:v>
                </c:pt>
                <c:pt idx="122">
                  <c:v>0.23461</c:v>
                </c:pt>
                <c:pt idx="123">
                  <c:v>0.23447</c:v>
                </c:pt>
                <c:pt idx="124">
                  <c:v>0.23432</c:v>
                </c:pt>
                <c:pt idx="125">
                  <c:v>0.23418</c:v>
                </c:pt>
                <c:pt idx="126">
                  <c:v>0.23403</c:v>
                </c:pt>
                <c:pt idx="127">
                  <c:v>0.23389</c:v>
                </c:pt>
                <c:pt idx="128">
                  <c:v>0.23374</c:v>
                </c:pt>
                <c:pt idx="129">
                  <c:v>0.2336</c:v>
                </c:pt>
                <c:pt idx="130">
                  <c:v>0.23345</c:v>
                </c:pt>
                <c:pt idx="131">
                  <c:v>0.23331</c:v>
                </c:pt>
                <c:pt idx="132">
                  <c:v>0.23316</c:v>
                </c:pt>
                <c:pt idx="133">
                  <c:v>0.23301</c:v>
                </c:pt>
                <c:pt idx="134">
                  <c:v>0.23287</c:v>
                </c:pt>
                <c:pt idx="135">
                  <c:v>0.23272</c:v>
                </c:pt>
                <c:pt idx="136">
                  <c:v>0.23257</c:v>
                </c:pt>
                <c:pt idx="137">
                  <c:v>0.23243</c:v>
                </c:pt>
                <c:pt idx="138">
                  <c:v>0.23228</c:v>
                </c:pt>
                <c:pt idx="139">
                  <c:v>0.23214</c:v>
                </c:pt>
                <c:pt idx="140">
                  <c:v>0.23199</c:v>
                </c:pt>
                <c:pt idx="141">
                  <c:v>0.23184</c:v>
                </c:pt>
                <c:pt idx="142">
                  <c:v>0.23169</c:v>
                </c:pt>
                <c:pt idx="143">
                  <c:v>0.23155</c:v>
                </c:pt>
                <c:pt idx="144">
                  <c:v>0.2314</c:v>
                </c:pt>
                <c:pt idx="145">
                  <c:v>0.23125</c:v>
                </c:pt>
                <c:pt idx="146">
                  <c:v>0.23111</c:v>
                </c:pt>
                <c:pt idx="147">
                  <c:v>0.23096</c:v>
                </c:pt>
                <c:pt idx="148">
                  <c:v>0.23081</c:v>
                </c:pt>
                <c:pt idx="149">
                  <c:v>0.23066</c:v>
                </c:pt>
                <c:pt idx="150">
                  <c:v>0.23052</c:v>
                </c:pt>
                <c:pt idx="151">
                  <c:v>0.23037</c:v>
                </c:pt>
                <c:pt idx="152">
                  <c:v>0.23022</c:v>
                </c:pt>
                <c:pt idx="153">
                  <c:v>0.23007</c:v>
                </c:pt>
                <c:pt idx="154">
                  <c:v>0.22992</c:v>
                </c:pt>
                <c:pt idx="155">
                  <c:v>0.22978</c:v>
                </c:pt>
                <c:pt idx="156">
                  <c:v>0.22963</c:v>
                </c:pt>
                <c:pt idx="157">
                  <c:v>0.22948</c:v>
                </c:pt>
                <c:pt idx="158">
                  <c:v>0.22933</c:v>
                </c:pt>
                <c:pt idx="159">
                  <c:v>0.22918</c:v>
                </c:pt>
                <c:pt idx="160">
                  <c:v>0.22904</c:v>
                </c:pt>
                <c:pt idx="161">
                  <c:v>0.22889</c:v>
                </c:pt>
                <c:pt idx="162">
                  <c:v>0.22874</c:v>
                </c:pt>
                <c:pt idx="163">
                  <c:v>0.22859</c:v>
                </c:pt>
                <c:pt idx="164">
                  <c:v>0.22844</c:v>
                </c:pt>
                <c:pt idx="165">
                  <c:v>0.22829</c:v>
                </c:pt>
                <c:pt idx="166">
                  <c:v>0.22815</c:v>
                </c:pt>
                <c:pt idx="167">
                  <c:v>0.228</c:v>
                </c:pt>
                <c:pt idx="168">
                  <c:v>0.22785</c:v>
                </c:pt>
                <c:pt idx="169">
                  <c:v>0.2277</c:v>
                </c:pt>
                <c:pt idx="170">
                  <c:v>0.22755</c:v>
                </c:pt>
                <c:pt idx="171">
                  <c:v>0.2274</c:v>
                </c:pt>
                <c:pt idx="172">
                  <c:v>0.22725</c:v>
                </c:pt>
                <c:pt idx="173">
                  <c:v>0.22711</c:v>
                </c:pt>
                <c:pt idx="174">
                  <c:v>0.22696</c:v>
                </c:pt>
                <c:pt idx="175">
                  <c:v>0.22681</c:v>
                </c:pt>
                <c:pt idx="176">
                  <c:v>0.22666</c:v>
                </c:pt>
                <c:pt idx="177">
                  <c:v>0.22651</c:v>
                </c:pt>
                <c:pt idx="178">
                  <c:v>0.22636</c:v>
                </c:pt>
                <c:pt idx="179">
                  <c:v>0.22621</c:v>
                </c:pt>
                <c:pt idx="180">
                  <c:v>0.22607</c:v>
                </c:pt>
                <c:pt idx="181">
                  <c:v>0.22592</c:v>
                </c:pt>
                <c:pt idx="182">
                  <c:v>0.22577</c:v>
                </c:pt>
                <c:pt idx="183">
                  <c:v>0.22562</c:v>
                </c:pt>
                <c:pt idx="184">
                  <c:v>0.22547</c:v>
                </c:pt>
                <c:pt idx="185">
                  <c:v>0.22532</c:v>
                </c:pt>
                <c:pt idx="186">
                  <c:v>0.22517</c:v>
                </c:pt>
                <c:pt idx="187">
                  <c:v>0.22502</c:v>
                </c:pt>
                <c:pt idx="188">
                  <c:v>0.22488</c:v>
                </c:pt>
                <c:pt idx="189">
                  <c:v>0.22473</c:v>
                </c:pt>
                <c:pt idx="190">
                  <c:v>0.22458</c:v>
                </c:pt>
                <c:pt idx="191">
                  <c:v>0.22443</c:v>
                </c:pt>
                <c:pt idx="192">
                  <c:v>0.22428</c:v>
                </c:pt>
                <c:pt idx="193">
                  <c:v>0.22413</c:v>
                </c:pt>
                <c:pt idx="194">
                  <c:v>0.22398</c:v>
                </c:pt>
                <c:pt idx="195">
                  <c:v>0.22384</c:v>
                </c:pt>
                <c:pt idx="196">
                  <c:v>0.22369</c:v>
                </c:pt>
                <c:pt idx="197">
                  <c:v>0.22354</c:v>
                </c:pt>
                <c:pt idx="198">
                  <c:v>0.22339</c:v>
                </c:pt>
                <c:pt idx="199">
                  <c:v>0.22324</c:v>
                </c:pt>
                <c:pt idx="200">
                  <c:v>0.22309</c:v>
                </c:pt>
                <c:pt idx="201">
                  <c:v>0.22295</c:v>
                </c:pt>
                <c:pt idx="202">
                  <c:v>0.2228</c:v>
                </c:pt>
                <c:pt idx="203">
                  <c:v>0.22265</c:v>
                </c:pt>
                <c:pt idx="204">
                  <c:v>0.2225</c:v>
                </c:pt>
                <c:pt idx="205">
                  <c:v>0.22235</c:v>
                </c:pt>
                <c:pt idx="206">
                  <c:v>0.2222</c:v>
                </c:pt>
                <c:pt idx="207">
                  <c:v>0.22206</c:v>
                </c:pt>
                <c:pt idx="208">
                  <c:v>0.22191</c:v>
                </c:pt>
                <c:pt idx="209">
                  <c:v>0.22176</c:v>
                </c:pt>
                <c:pt idx="210">
                  <c:v>0.22161</c:v>
                </c:pt>
                <c:pt idx="211">
                  <c:v>0.22146</c:v>
                </c:pt>
                <c:pt idx="212">
                  <c:v>0.22132</c:v>
                </c:pt>
                <c:pt idx="213">
                  <c:v>0.22117</c:v>
                </c:pt>
                <c:pt idx="214">
                  <c:v>0.22102</c:v>
                </c:pt>
                <c:pt idx="215">
                  <c:v>0.22087</c:v>
                </c:pt>
                <c:pt idx="216">
                  <c:v>0.22072</c:v>
                </c:pt>
                <c:pt idx="217">
                  <c:v>0.22058</c:v>
                </c:pt>
                <c:pt idx="218">
                  <c:v>0.22043</c:v>
                </c:pt>
                <c:pt idx="219">
                  <c:v>0.22028</c:v>
                </c:pt>
                <c:pt idx="220">
                  <c:v>0.22013</c:v>
                </c:pt>
                <c:pt idx="221">
                  <c:v>0.21999</c:v>
                </c:pt>
                <c:pt idx="222">
                  <c:v>0.21984</c:v>
                </c:pt>
                <c:pt idx="223">
                  <c:v>0.21969</c:v>
                </c:pt>
                <c:pt idx="224">
                  <c:v>0.21954</c:v>
                </c:pt>
                <c:pt idx="225">
                  <c:v>0.2194</c:v>
                </c:pt>
                <c:pt idx="226">
                  <c:v>0.21925</c:v>
                </c:pt>
                <c:pt idx="227">
                  <c:v>0.2191</c:v>
                </c:pt>
                <c:pt idx="228">
                  <c:v>0.21896</c:v>
                </c:pt>
                <c:pt idx="229">
                  <c:v>0.21881</c:v>
                </c:pt>
                <c:pt idx="230">
                  <c:v>0.21866</c:v>
                </c:pt>
                <c:pt idx="231">
                  <c:v>0.21852</c:v>
                </c:pt>
                <c:pt idx="232">
                  <c:v>0.21837</c:v>
                </c:pt>
                <c:pt idx="233">
                  <c:v>0.21822</c:v>
                </c:pt>
                <c:pt idx="234">
                  <c:v>0.21807</c:v>
                </c:pt>
                <c:pt idx="235">
                  <c:v>0.21793</c:v>
                </c:pt>
                <c:pt idx="236">
                  <c:v>0.21778</c:v>
                </c:pt>
                <c:pt idx="237">
                  <c:v>0.21764</c:v>
                </c:pt>
                <c:pt idx="238">
                  <c:v>0.21749</c:v>
                </c:pt>
                <c:pt idx="239">
                  <c:v>0.21734</c:v>
                </c:pt>
                <c:pt idx="240">
                  <c:v>0.2172</c:v>
                </c:pt>
                <c:pt idx="241">
                  <c:v>0.21705</c:v>
                </c:pt>
                <c:pt idx="242">
                  <c:v>0.2169</c:v>
                </c:pt>
                <c:pt idx="243">
                  <c:v>0.21676</c:v>
                </c:pt>
                <c:pt idx="244">
                  <c:v>0.21661</c:v>
                </c:pt>
                <c:pt idx="245">
                  <c:v>0.21647</c:v>
                </c:pt>
                <c:pt idx="246">
                  <c:v>0.21632</c:v>
                </c:pt>
                <c:pt idx="247">
                  <c:v>0.21618</c:v>
                </c:pt>
                <c:pt idx="248">
                  <c:v>0.21603</c:v>
                </c:pt>
                <c:pt idx="249">
                  <c:v>0.21588</c:v>
                </c:pt>
                <c:pt idx="250">
                  <c:v>0.21574</c:v>
                </c:pt>
                <c:pt idx="251">
                  <c:v>0.21559</c:v>
                </c:pt>
                <c:pt idx="252">
                  <c:v>0.21545</c:v>
                </c:pt>
                <c:pt idx="253">
                  <c:v>0.2153</c:v>
                </c:pt>
                <c:pt idx="254">
                  <c:v>0.21516</c:v>
                </c:pt>
                <c:pt idx="255">
                  <c:v>0.21501</c:v>
                </c:pt>
                <c:pt idx="256">
                  <c:v>0.21487</c:v>
                </c:pt>
                <c:pt idx="257">
                  <c:v>0.21472</c:v>
                </c:pt>
                <c:pt idx="258">
                  <c:v>0.21458</c:v>
                </c:pt>
                <c:pt idx="259">
                  <c:v>0.21443</c:v>
                </c:pt>
                <c:pt idx="260">
                  <c:v>0.21429</c:v>
                </c:pt>
                <c:pt idx="261">
                  <c:v>0.21415</c:v>
                </c:pt>
                <c:pt idx="262">
                  <c:v>0.214</c:v>
                </c:pt>
                <c:pt idx="263">
                  <c:v>0.21386</c:v>
                </c:pt>
                <c:pt idx="264">
                  <c:v>0.21371</c:v>
                </c:pt>
                <c:pt idx="265">
                  <c:v>0.21357</c:v>
                </c:pt>
                <c:pt idx="266">
                  <c:v>0.21342</c:v>
                </c:pt>
                <c:pt idx="267">
                  <c:v>0.21328</c:v>
                </c:pt>
                <c:pt idx="268">
                  <c:v>0.21314</c:v>
                </c:pt>
                <c:pt idx="269">
                  <c:v>0.21299</c:v>
                </c:pt>
                <c:pt idx="270">
                  <c:v>0.21285</c:v>
                </c:pt>
                <c:pt idx="271">
                  <c:v>0.21271</c:v>
                </c:pt>
                <c:pt idx="272">
                  <c:v>0.21256</c:v>
                </c:pt>
                <c:pt idx="273">
                  <c:v>0.21242</c:v>
                </c:pt>
                <c:pt idx="274">
                  <c:v>0.21228</c:v>
                </c:pt>
                <c:pt idx="275">
                  <c:v>0.21213</c:v>
                </c:pt>
                <c:pt idx="276">
                  <c:v>0.21199</c:v>
                </c:pt>
                <c:pt idx="277">
                  <c:v>0.21185</c:v>
                </c:pt>
                <c:pt idx="278">
                  <c:v>0.2117</c:v>
                </c:pt>
                <c:pt idx="279">
                  <c:v>0.21156</c:v>
                </c:pt>
                <c:pt idx="280">
                  <c:v>0.21142</c:v>
                </c:pt>
                <c:pt idx="281">
                  <c:v>0.21128</c:v>
                </c:pt>
                <c:pt idx="282">
                  <c:v>0.21113</c:v>
                </c:pt>
                <c:pt idx="283">
                  <c:v>0.21099</c:v>
                </c:pt>
                <c:pt idx="284">
                  <c:v>0.21085</c:v>
                </c:pt>
                <c:pt idx="285">
                  <c:v>0.21071</c:v>
                </c:pt>
                <c:pt idx="286">
                  <c:v>0.21057</c:v>
                </c:pt>
                <c:pt idx="287">
                  <c:v>0.21042</c:v>
                </c:pt>
                <c:pt idx="288">
                  <c:v>0.21028</c:v>
                </c:pt>
                <c:pt idx="289">
                  <c:v>0.21014</c:v>
                </c:pt>
                <c:pt idx="290">
                  <c:v>0.21</c:v>
                </c:pt>
                <c:pt idx="291">
                  <c:v>0.20986</c:v>
                </c:pt>
                <c:pt idx="292">
                  <c:v>0.20972</c:v>
                </c:pt>
                <c:pt idx="293">
                  <c:v>0.20958</c:v>
                </c:pt>
                <c:pt idx="294">
                  <c:v>0.20943</c:v>
                </c:pt>
                <c:pt idx="295">
                  <c:v>0.20929</c:v>
                </c:pt>
                <c:pt idx="296">
                  <c:v>0.20915</c:v>
                </c:pt>
                <c:pt idx="297">
                  <c:v>0.20901</c:v>
                </c:pt>
                <c:pt idx="298">
                  <c:v>0.20887</c:v>
                </c:pt>
                <c:pt idx="299">
                  <c:v>0.20873</c:v>
                </c:pt>
                <c:pt idx="300">
                  <c:v>0.20859</c:v>
                </c:pt>
                <c:pt idx="301">
                  <c:v>0.20845</c:v>
                </c:pt>
                <c:pt idx="302">
                  <c:v>0.20831</c:v>
                </c:pt>
                <c:pt idx="303">
                  <c:v>0.20817</c:v>
                </c:pt>
                <c:pt idx="304">
                  <c:v>0.20803</c:v>
                </c:pt>
                <c:pt idx="305">
                  <c:v>0.20789</c:v>
                </c:pt>
                <c:pt idx="306">
                  <c:v>0.20775</c:v>
                </c:pt>
                <c:pt idx="307">
                  <c:v>0.20761</c:v>
                </c:pt>
                <c:pt idx="308">
                  <c:v>0.20747</c:v>
                </c:pt>
                <c:pt idx="309">
                  <c:v>0.20733</c:v>
                </c:pt>
                <c:pt idx="310">
                  <c:v>0.20719</c:v>
                </c:pt>
                <c:pt idx="311">
                  <c:v>0.20705</c:v>
                </c:pt>
                <c:pt idx="312">
                  <c:v>0.20692</c:v>
                </c:pt>
                <c:pt idx="313">
                  <c:v>0.20678</c:v>
                </c:pt>
                <c:pt idx="314">
                  <c:v>0.20664</c:v>
                </c:pt>
                <c:pt idx="315">
                  <c:v>0.2065</c:v>
                </c:pt>
                <c:pt idx="316">
                  <c:v>0.20636</c:v>
                </c:pt>
                <c:pt idx="317">
                  <c:v>0.20622</c:v>
                </c:pt>
                <c:pt idx="318">
                  <c:v>0.20608</c:v>
                </c:pt>
                <c:pt idx="319">
                  <c:v>0.20595</c:v>
                </c:pt>
                <c:pt idx="320">
                  <c:v>0.20581</c:v>
                </c:pt>
                <c:pt idx="321">
                  <c:v>0.20567</c:v>
                </c:pt>
                <c:pt idx="322">
                  <c:v>0.20553</c:v>
                </c:pt>
                <c:pt idx="323">
                  <c:v>0.20539</c:v>
                </c:pt>
                <c:pt idx="324">
                  <c:v>0.20526</c:v>
                </c:pt>
                <c:pt idx="325">
                  <c:v>0.20512</c:v>
                </c:pt>
                <c:pt idx="326">
                  <c:v>0.20498</c:v>
                </c:pt>
                <c:pt idx="327">
                  <c:v>0.20484</c:v>
                </c:pt>
                <c:pt idx="328">
                  <c:v>0.20471</c:v>
                </c:pt>
                <c:pt idx="329">
                  <c:v>0.20457</c:v>
                </c:pt>
                <c:pt idx="330">
                  <c:v>0.20443</c:v>
                </c:pt>
                <c:pt idx="331">
                  <c:v>0.2043</c:v>
                </c:pt>
                <c:pt idx="332">
                  <c:v>0.20416</c:v>
                </c:pt>
                <c:pt idx="333">
                  <c:v>0.20402</c:v>
                </c:pt>
                <c:pt idx="334">
                  <c:v>0.20389</c:v>
                </c:pt>
                <c:pt idx="335">
                  <c:v>0.20375</c:v>
                </c:pt>
                <c:pt idx="336">
                  <c:v>0.20361</c:v>
                </c:pt>
                <c:pt idx="337">
                  <c:v>0.20348</c:v>
                </c:pt>
                <c:pt idx="338">
                  <c:v>0.20334</c:v>
                </c:pt>
                <c:pt idx="339">
                  <c:v>0.20321</c:v>
                </c:pt>
                <c:pt idx="340">
                  <c:v>0.20307</c:v>
                </c:pt>
                <c:pt idx="341">
                  <c:v>0.20294</c:v>
                </c:pt>
                <c:pt idx="342">
                  <c:v>0.2028</c:v>
                </c:pt>
                <c:pt idx="343">
                  <c:v>0.20267</c:v>
                </c:pt>
                <c:pt idx="344">
                  <c:v>0.20253</c:v>
                </c:pt>
                <c:pt idx="345">
                  <c:v>0.2024</c:v>
                </c:pt>
                <c:pt idx="346">
                  <c:v>0.20226</c:v>
                </c:pt>
                <c:pt idx="347">
                  <c:v>0.20213</c:v>
                </c:pt>
                <c:pt idx="348">
                  <c:v>0.20199</c:v>
                </c:pt>
                <c:pt idx="349">
                  <c:v>0.20186</c:v>
                </c:pt>
                <c:pt idx="350">
                  <c:v>0.20172</c:v>
                </c:pt>
                <c:pt idx="351">
                  <c:v>0.20159</c:v>
                </c:pt>
                <c:pt idx="352">
                  <c:v>0.20145</c:v>
                </c:pt>
                <c:pt idx="353">
                  <c:v>0.20132</c:v>
                </c:pt>
                <c:pt idx="354">
                  <c:v>0.20119</c:v>
                </c:pt>
                <c:pt idx="355">
                  <c:v>0.20105</c:v>
                </c:pt>
                <c:pt idx="356">
                  <c:v>0.20092</c:v>
                </c:pt>
                <c:pt idx="357">
                  <c:v>0.20079</c:v>
                </c:pt>
                <c:pt idx="358">
                  <c:v>0.20065</c:v>
                </c:pt>
                <c:pt idx="359">
                  <c:v>0.20052</c:v>
                </c:pt>
                <c:pt idx="360">
                  <c:v>0.20039</c:v>
                </c:pt>
                <c:pt idx="361">
                  <c:v>0.20025</c:v>
                </c:pt>
                <c:pt idx="362">
                  <c:v>0.20012</c:v>
                </c:pt>
                <c:pt idx="363">
                  <c:v>0.19999</c:v>
                </c:pt>
                <c:pt idx="364">
                  <c:v>0.19985</c:v>
                </c:pt>
                <c:pt idx="365">
                  <c:v>0.19972</c:v>
                </c:pt>
                <c:pt idx="366">
                  <c:v>0.19959</c:v>
                </c:pt>
                <c:pt idx="367">
                  <c:v>0.19946</c:v>
                </c:pt>
                <c:pt idx="368">
                  <c:v>0.19933</c:v>
                </c:pt>
                <c:pt idx="369">
                  <c:v>0.19919</c:v>
                </c:pt>
                <c:pt idx="370">
                  <c:v>0.19906</c:v>
                </c:pt>
                <c:pt idx="371">
                  <c:v>0.19893</c:v>
                </c:pt>
                <c:pt idx="372">
                  <c:v>0.1988</c:v>
                </c:pt>
                <c:pt idx="373">
                  <c:v>0.19867</c:v>
                </c:pt>
                <c:pt idx="374">
                  <c:v>0.19854</c:v>
                </c:pt>
                <c:pt idx="375">
                  <c:v>0.1984</c:v>
                </c:pt>
                <c:pt idx="376">
                  <c:v>0.19827</c:v>
                </c:pt>
                <c:pt idx="377">
                  <c:v>0.19814</c:v>
                </c:pt>
                <c:pt idx="378">
                  <c:v>0.19801</c:v>
                </c:pt>
                <c:pt idx="379">
                  <c:v>0.19788</c:v>
                </c:pt>
                <c:pt idx="380">
                  <c:v>0.19775</c:v>
                </c:pt>
                <c:pt idx="381">
                  <c:v>0.19762</c:v>
                </c:pt>
                <c:pt idx="382">
                  <c:v>0.19749</c:v>
                </c:pt>
                <c:pt idx="383">
                  <c:v>0.19736</c:v>
                </c:pt>
                <c:pt idx="384">
                  <c:v>0.19723</c:v>
                </c:pt>
                <c:pt idx="385">
                  <c:v>0.1971</c:v>
                </c:pt>
                <c:pt idx="386">
                  <c:v>0.19697</c:v>
                </c:pt>
                <c:pt idx="387">
                  <c:v>0.19684</c:v>
                </c:pt>
                <c:pt idx="388">
                  <c:v>0.19671</c:v>
                </c:pt>
                <c:pt idx="389">
                  <c:v>0.19658</c:v>
                </c:pt>
                <c:pt idx="390">
                  <c:v>0.19645</c:v>
                </c:pt>
                <c:pt idx="391">
                  <c:v>0.19632</c:v>
                </c:pt>
                <c:pt idx="392">
                  <c:v>0.19619</c:v>
                </c:pt>
                <c:pt idx="393">
                  <c:v>0.19606</c:v>
                </c:pt>
                <c:pt idx="394">
                  <c:v>0.19594</c:v>
                </c:pt>
                <c:pt idx="395">
                  <c:v>0.19581</c:v>
                </c:pt>
                <c:pt idx="396">
                  <c:v>0.19568</c:v>
                </c:pt>
                <c:pt idx="397">
                  <c:v>0.19555</c:v>
                </c:pt>
                <c:pt idx="398">
                  <c:v>0.19542</c:v>
                </c:pt>
                <c:pt idx="399">
                  <c:v>0.19529</c:v>
                </c:pt>
                <c:pt idx="400">
                  <c:v>0.19517</c:v>
                </c:pt>
                <c:pt idx="401">
                  <c:v>0.19504</c:v>
                </c:pt>
                <c:pt idx="402">
                  <c:v>0.19491</c:v>
                </c:pt>
                <c:pt idx="403">
                  <c:v>0.19478</c:v>
                </c:pt>
                <c:pt idx="404">
                  <c:v>0.19466</c:v>
                </c:pt>
                <c:pt idx="405">
                  <c:v>0.19453</c:v>
                </c:pt>
                <c:pt idx="406">
                  <c:v>0.1944</c:v>
                </c:pt>
                <c:pt idx="407">
                  <c:v>0.19427</c:v>
                </c:pt>
                <c:pt idx="408">
                  <c:v>0.19415</c:v>
                </c:pt>
                <c:pt idx="409">
                  <c:v>0.19402</c:v>
                </c:pt>
                <c:pt idx="410">
                  <c:v>0.19389</c:v>
                </c:pt>
                <c:pt idx="411">
                  <c:v>0.19377</c:v>
                </c:pt>
                <c:pt idx="412">
                  <c:v>0.19364</c:v>
                </c:pt>
                <c:pt idx="413">
                  <c:v>0.19351</c:v>
                </c:pt>
                <c:pt idx="414">
                  <c:v>0.19339</c:v>
                </c:pt>
                <c:pt idx="415">
                  <c:v>0.19326</c:v>
                </c:pt>
                <c:pt idx="416">
                  <c:v>0.19314</c:v>
                </c:pt>
                <c:pt idx="417">
                  <c:v>0.19301</c:v>
                </c:pt>
                <c:pt idx="418">
                  <c:v>0.19289</c:v>
                </c:pt>
                <c:pt idx="419">
                  <c:v>0.19276</c:v>
                </c:pt>
                <c:pt idx="420">
                  <c:v>0.19263</c:v>
                </c:pt>
                <c:pt idx="421">
                  <c:v>0.19251</c:v>
                </c:pt>
                <c:pt idx="422">
                  <c:v>0.19238</c:v>
                </c:pt>
                <c:pt idx="423">
                  <c:v>0.19226</c:v>
                </c:pt>
                <c:pt idx="424">
                  <c:v>0.19213</c:v>
                </c:pt>
                <c:pt idx="425">
                  <c:v>0.19201</c:v>
                </c:pt>
                <c:pt idx="426">
                  <c:v>0.19189</c:v>
                </c:pt>
                <c:pt idx="427">
                  <c:v>0.19176</c:v>
                </c:pt>
                <c:pt idx="428">
                  <c:v>0.19164</c:v>
                </c:pt>
                <c:pt idx="429">
                  <c:v>0.19151</c:v>
                </c:pt>
                <c:pt idx="430">
                  <c:v>0.19139</c:v>
                </c:pt>
                <c:pt idx="431">
                  <c:v>0.19126</c:v>
                </c:pt>
                <c:pt idx="432">
                  <c:v>0.19114</c:v>
                </c:pt>
                <c:pt idx="433">
                  <c:v>0.19102</c:v>
                </c:pt>
                <c:pt idx="434">
                  <c:v>0.19089</c:v>
                </c:pt>
                <c:pt idx="435">
                  <c:v>0.19077</c:v>
                </c:pt>
                <c:pt idx="436">
                  <c:v>0.19065</c:v>
                </c:pt>
                <c:pt idx="437">
                  <c:v>0.19052</c:v>
                </c:pt>
                <c:pt idx="438">
                  <c:v>0.1904</c:v>
                </c:pt>
                <c:pt idx="439">
                  <c:v>0.19028</c:v>
                </c:pt>
                <c:pt idx="440">
                  <c:v>0.19015</c:v>
                </c:pt>
                <c:pt idx="441">
                  <c:v>0.19003</c:v>
                </c:pt>
                <c:pt idx="442">
                  <c:v>0.18991</c:v>
                </c:pt>
                <c:pt idx="443">
                  <c:v>0.18979</c:v>
                </c:pt>
                <c:pt idx="444">
                  <c:v>0.18967</c:v>
                </c:pt>
                <c:pt idx="445">
                  <c:v>0.18954</c:v>
                </c:pt>
                <c:pt idx="446">
                  <c:v>0.18942</c:v>
                </c:pt>
                <c:pt idx="447">
                  <c:v>0.1893</c:v>
                </c:pt>
                <c:pt idx="448">
                  <c:v>0.18918</c:v>
                </c:pt>
                <c:pt idx="449">
                  <c:v>0.18906</c:v>
                </c:pt>
                <c:pt idx="450">
                  <c:v>0.18893</c:v>
                </c:pt>
                <c:pt idx="451">
                  <c:v>0.18881</c:v>
                </c:pt>
                <c:pt idx="452">
                  <c:v>0.18869</c:v>
                </c:pt>
                <c:pt idx="453">
                  <c:v>0.18857</c:v>
                </c:pt>
                <c:pt idx="454">
                  <c:v>0.18845</c:v>
                </c:pt>
                <c:pt idx="455">
                  <c:v>0.18833</c:v>
                </c:pt>
                <c:pt idx="456">
                  <c:v>0.18821</c:v>
                </c:pt>
                <c:pt idx="457">
                  <c:v>0.18809</c:v>
                </c:pt>
                <c:pt idx="458">
                  <c:v>0.18797</c:v>
                </c:pt>
                <c:pt idx="459">
                  <c:v>0.18785</c:v>
                </c:pt>
                <c:pt idx="460">
                  <c:v>0.18773</c:v>
                </c:pt>
                <c:pt idx="461">
                  <c:v>0.18761</c:v>
                </c:pt>
                <c:pt idx="462">
                  <c:v>0.18749</c:v>
                </c:pt>
                <c:pt idx="463">
                  <c:v>0.18737</c:v>
                </c:pt>
                <c:pt idx="464">
                  <c:v>0.18725</c:v>
                </c:pt>
                <c:pt idx="465">
                  <c:v>0.18713</c:v>
                </c:pt>
                <c:pt idx="466">
                  <c:v>0.18701</c:v>
                </c:pt>
                <c:pt idx="467">
                  <c:v>0.18689</c:v>
                </c:pt>
                <c:pt idx="468">
                  <c:v>0.18677</c:v>
                </c:pt>
                <c:pt idx="469">
                  <c:v>0.18665</c:v>
                </c:pt>
                <c:pt idx="470">
                  <c:v>0.18653</c:v>
                </c:pt>
                <c:pt idx="471">
                  <c:v>0.18641</c:v>
                </c:pt>
                <c:pt idx="472">
                  <c:v>0.18629</c:v>
                </c:pt>
                <c:pt idx="473">
                  <c:v>0.18618</c:v>
                </c:pt>
                <c:pt idx="474">
                  <c:v>0.18606</c:v>
                </c:pt>
                <c:pt idx="475">
                  <c:v>0.18594</c:v>
                </c:pt>
                <c:pt idx="476">
                  <c:v>0.18582</c:v>
                </c:pt>
                <c:pt idx="477">
                  <c:v>0.1857</c:v>
                </c:pt>
                <c:pt idx="478">
                  <c:v>0.18559</c:v>
                </c:pt>
                <c:pt idx="479">
                  <c:v>0.18547</c:v>
                </c:pt>
                <c:pt idx="480">
                  <c:v>0.18535</c:v>
                </c:pt>
                <c:pt idx="481">
                  <c:v>0.18523</c:v>
                </c:pt>
                <c:pt idx="482">
                  <c:v>0.18512</c:v>
                </c:pt>
                <c:pt idx="483">
                  <c:v>0.185</c:v>
                </c:pt>
                <c:pt idx="484">
                  <c:v>0.18488</c:v>
                </c:pt>
                <c:pt idx="485">
                  <c:v>0.18476</c:v>
                </c:pt>
                <c:pt idx="486">
                  <c:v>0.18465</c:v>
                </c:pt>
                <c:pt idx="487">
                  <c:v>0.18453</c:v>
                </c:pt>
                <c:pt idx="488">
                  <c:v>0.18441</c:v>
                </c:pt>
                <c:pt idx="489">
                  <c:v>0.1843</c:v>
                </c:pt>
                <c:pt idx="490">
                  <c:v>0.18418</c:v>
                </c:pt>
                <c:pt idx="491">
                  <c:v>0.18406</c:v>
                </c:pt>
                <c:pt idx="492">
                  <c:v>0.18395</c:v>
                </c:pt>
                <c:pt idx="493">
                  <c:v>0.18383</c:v>
                </c:pt>
                <c:pt idx="494">
                  <c:v>0.18372</c:v>
                </c:pt>
                <c:pt idx="495">
                  <c:v>0.1836</c:v>
                </c:pt>
                <c:pt idx="496">
                  <c:v>0.18349</c:v>
                </c:pt>
                <c:pt idx="497">
                  <c:v>0.18337</c:v>
                </c:pt>
                <c:pt idx="498">
                  <c:v>0.18325</c:v>
                </c:pt>
                <c:pt idx="499">
                  <c:v>0.18314</c:v>
                </c:pt>
                <c:pt idx="500">
                  <c:v>0.18302</c:v>
                </c:pt>
                <c:pt idx="501">
                  <c:v>0.18291</c:v>
                </c:pt>
                <c:pt idx="502">
                  <c:v>0.18279</c:v>
                </c:pt>
                <c:pt idx="503">
                  <c:v>0.18268</c:v>
                </c:pt>
                <c:pt idx="504">
                  <c:v>0.18256</c:v>
                </c:pt>
                <c:pt idx="505">
                  <c:v>0.18245</c:v>
                </c:pt>
                <c:pt idx="506">
                  <c:v>0.18234</c:v>
                </c:pt>
                <c:pt idx="507">
                  <c:v>0.18222</c:v>
                </c:pt>
                <c:pt idx="508">
                  <c:v>0.18211</c:v>
                </c:pt>
                <c:pt idx="509">
                  <c:v>0.18199</c:v>
                </c:pt>
                <c:pt idx="510">
                  <c:v>0.18188</c:v>
                </c:pt>
                <c:pt idx="511">
                  <c:v>0.18177</c:v>
                </c:pt>
                <c:pt idx="512">
                  <c:v>0.18165</c:v>
                </c:pt>
                <c:pt idx="513">
                  <c:v>0.18154</c:v>
                </c:pt>
                <c:pt idx="514">
                  <c:v>0.18143</c:v>
                </c:pt>
                <c:pt idx="515">
                  <c:v>0.18131</c:v>
                </c:pt>
                <c:pt idx="516">
                  <c:v>0.1812</c:v>
                </c:pt>
                <c:pt idx="517">
                  <c:v>0.18109</c:v>
                </c:pt>
                <c:pt idx="518">
                  <c:v>0.18097</c:v>
                </c:pt>
                <c:pt idx="519">
                  <c:v>0.18086</c:v>
                </c:pt>
                <c:pt idx="520">
                  <c:v>0.18075</c:v>
                </c:pt>
                <c:pt idx="521">
                  <c:v>0.18063</c:v>
                </c:pt>
                <c:pt idx="522">
                  <c:v>0.18052</c:v>
                </c:pt>
                <c:pt idx="523">
                  <c:v>0.18041</c:v>
                </c:pt>
                <c:pt idx="524">
                  <c:v>0.1803</c:v>
                </c:pt>
                <c:pt idx="525">
                  <c:v>0.18019</c:v>
                </c:pt>
                <c:pt idx="526">
                  <c:v>0.18007</c:v>
                </c:pt>
                <c:pt idx="527">
                  <c:v>0.17996</c:v>
                </c:pt>
                <c:pt idx="528">
                  <c:v>0.17985</c:v>
                </c:pt>
                <c:pt idx="529">
                  <c:v>0.17974</c:v>
                </c:pt>
                <c:pt idx="530">
                  <c:v>0.17963</c:v>
                </c:pt>
                <c:pt idx="531">
                  <c:v>0.17952</c:v>
                </c:pt>
                <c:pt idx="532">
                  <c:v>0.17941</c:v>
                </c:pt>
                <c:pt idx="533">
                  <c:v>0.17929</c:v>
                </c:pt>
                <c:pt idx="534">
                  <c:v>0.17918</c:v>
                </c:pt>
                <c:pt idx="535">
                  <c:v>0.17907</c:v>
                </c:pt>
                <c:pt idx="536">
                  <c:v>0.17896</c:v>
                </c:pt>
                <c:pt idx="537">
                  <c:v>0.17885</c:v>
                </c:pt>
                <c:pt idx="538">
                  <c:v>0.17874</c:v>
                </c:pt>
                <c:pt idx="539">
                  <c:v>0.17863</c:v>
                </c:pt>
                <c:pt idx="540">
                  <c:v>0.17852</c:v>
                </c:pt>
                <c:pt idx="541">
                  <c:v>0.17841</c:v>
                </c:pt>
                <c:pt idx="542">
                  <c:v>0.1783</c:v>
                </c:pt>
                <c:pt idx="543">
                  <c:v>0.17819</c:v>
                </c:pt>
                <c:pt idx="544">
                  <c:v>0.17808</c:v>
                </c:pt>
                <c:pt idx="545">
                  <c:v>0.17797</c:v>
                </c:pt>
                <c:pt idx="546">
                  <c:v>0.17786</c:v>
                </c:pt>
                <c:pt idx="547">
                  <c:v>0.17775</c:v>
                </c:pt>
                <c:pt idx="548">
                  <c:v>0.17764</c:v>
                </c:pt>
                <c:pt idx="549">
                  <c:v>0.17753</c:v>
                </c:pt>
                <c:pt idx="550">
                  <c:v>0.17742</c:v>
                </c:pt>
                <c:pt idx="551">
                  <c:v>0.17732</c:v>
                </c:pt>
                <c:pt idx="552">
                  <c:v>0.17721</c:v>
                </c:pt>
                <c:pt idx="553">
                  <c:v>0.1771</c:v>
                </c:pt>
                <c:pt idx="554">
                  <c:v>0.17699</c:v>
                </c:pt>
                <c:pt idx="555">
                  <c:v>0.17688</c:v>
                </c:pt>
                <c:pt idx="556">
                  <c:v>0.17677</c:v>
                </c:pt>
                <c:pt idx="557">
                  <c:v>0.17666</c:v>
                </c:pt>
                <c:pt idx="558">
                  <c:v>0.17656</c:v>
                </c:pt>
                <c:pt idx="559">
                  <c:v>0.17645</c:v>
                </c:pt>
                <c:pt idx="560">
                  <c:v>0.17634</c:v>
                </c:pt>
                <c:pt idx="561">
                  <c:v>0.17623</c:v>
                </c:pt>
                <c:pt idx="562">
                  <c:v>0.17613</c:v>
                </c:pt>
                <c:pt idx="563">
                  <c:v>0.17602</c:v>
                </c:pt>
                <c:pt idx="564">
                  <c:v>0.17591</c:v>
                </c:pt>
                <c:pt idx="565">
                  <c:v>0.1758</c:v>
                </c:pt>
                <c:pt idx="566">
                  <c:v>0.1757</c:v>
                </c:pt>
                <c:pt idx="567">
                  <c:v>0.17559</c:v>
                </c:pt>
                <c:pt idx="568">
                  <c:v>0.17548</c:v>
                </c:pt>
                <c:pt idx="569">
                  <c:v>0.17538</c:v>
                </c:pt>
                <c:pt idx="570">
                  <c:v>0.17527</c:v>
                </c:pt>
                <c:pt idx="571">
                  <c:v>0.17516</c:v>
                </c:pt>
                <c:pt idx="572">
                  <c:v>0.17506</c:v>
                </c:pt>
                <c:pt idx="573">
                  <c:v>0.17495</c:v>
                </c:pt>
                <c:pt idx="574">
                  <c:v>0.17484</c:v>
                </c:pt>
                <c:pt idx="575">
                  <c:v>0.17474</c:v>
                </c:pt>
                <c:pt idx="576">
                  <c:v>0.17463</c:v>
                </c:pt>
                <c:pt idx="577">
                  <c:v>0.17452</c:v>
                </c:pt>
                <c:pt idx="578">
                  <c:v>0.17442</c:v>
                </c:pt>
                <c:pt idx="579">
                  <c:v>0.17431</c:v>
                </c:pt>
                <c:pt idx="580">
                  <c:v>0.17421</c:v>
                </c:pt>
                <c:pt idx="581">
                  <c:v>0.1741</c:v>
                </c:pt>
                <c:pt idx="582">
                  <c:v>0.174</c:v>
                </c:pt>
                <c:pt idx="583">
                  <c:v>0.17389</c:v>
                </c:pt>
                <c:pt idx="584">
                  <c:v>0.17379</c:v>
                </c:pt>
                <c:pt idx="585">
                  <c:v>0.17368</c:v>
                </c:pt>
                <c:pt idx="586">
                  <c:v>0.17358</c:v>
                </c:pt>
                <c:pt idx="587">
                  <c:v>0.17347</c:v>
                </c:pt>
                <c:pt idx="588">
                  <c:v>0.17337</c:v>
                </c:pt>
                <c:pt idx="589">
                  <c:v>0.17326</c:v>
                </c:pt>
                <c:pt idx="590">
                  <c:v>0.17316</c:v>
                </c:pt>
                <c:pt idx="591">
                  <c:v>0.17305</c:v>
                </c:pt>
                <c:pt idx="592">
                  <c:v>0.17295</c:v>
                </c:pt>
                <c:pt idx="593">
                  <c:v>0.17285</c:v>
                </c:pt>
                <c:pt idx="594">
                  <c:v>0.17274</c:v>
                </c:pt>
                <c:pt idx="595">
                  <c:v>0.17264</c:v>
                </c:pt>
                <c:pt idx="596">
                  <c:v>0.17254</c:v>
                </c:pt>
                <c:pt idx="597">
                  <c:v>0.17243</c:v>
                </c:pt>
                <c:pt idx="598">
                  <c:v>0.17233</c:v>
                </c:pt>
                <c:pt idx="599">
                  <c:v>0.17222</c:v>
                </c:pt>
                <c:pt idx="600">
                  <c:v>0.17212</c:v>
                </c:pt>
                <c:pt idx="601">
                  <c:v>0.17202</c:v>
                </c:pt>
                <c:pt idx="602">
                  <c:v>0.17192</c:v>
                </c:pt>
                <c:pt idx="603">
                  <c:v>0.17181</c:v>
                </c:pt>
                <c:pt idx="604">
                  <c:v>0.17171</c:v>
                </c:pt>
                <c:pt idx="605">
                  <c:v>0.17161</c:v>
                </c:pt>
                <c:pt idx="606">
                  <c:v>0.1715</c:v>
                </c:pt>
                <c:pt idx="607">
                  <c:v>0.1714</c:v>
                </c:pt>
                <c:pt idx="608">
                  <c:v>0.1713</c:v>
                </c:pt>
                <c:pt idx="609">
                  <c:v>0.1712</c:v>
                </c:pt>
                <c:pt idx="610">
                  <c:v>0.1711</c:v>
                </c:pt>
                <c:pt idx="611">
                  <c:v>0.17099</c:v>
                </c:pt>
                <c:pt idx="612">
                  <c:v>0.17089</c:v>
                </c:pt>
                <c:pt idx="613">
                  <c:v>0.17079</c:v>
                </c:pt>
                <c:pt idx="614">
                  <c:v>0.17069</c:v>
                </c:pt>
                <c:pt idx="615">
                  <c:v>0.17059</c:v>
                </c:pt>
                <c:pt idx="616">
                  <c:v>0.17048</c:v>
                </c:pt>
                <c:pt idx="617">
                  <c:v>0.17038</c:v>
                </c:pt>
                <c:pt idx="618">
                  <c:v>0.17028</c:v>
                </c:pt>
                <c:pt idx="619">
                  <c:v>0.17018</c:v>
                </c:pt>
                <c:pt idx="620">
                  <c:v>0.17008</c:v>
                </c:pt>
                <c:pt idx="621">
                  <c:v>0.16998</c:v>
                </c:pt>
                <c:pt idx="622">
                  <c:v>0.16988</c:v>
                </c:pt>
                <c:pt idx="623">
                  <c:v>0.16978</c:v>
                </c:pt>
                <c:pt idx="624">
                  <c:v>0.16968</c:v>
                </c:pt>
                <c:pt idx="625">
                  <c:v>0.16958</c:v>
                </c:pt>
                <c:pt idx="626">
                  <c:v>0.16948</c:v>
                </c:pt>
                <c:pt idx="627">
                  <c:v>0.16938</c:v>
                </c:pt>
                <c:pt idx="628">
                  <c:v>0.16928</c:v>
                </c:pt>
                <c:pt idx="629">
                  <c:v>0.16918</c:v>
                </c:pt>
                <c:pt idx="630">
                  <c:v>0.16908</c:v>
                </c:pt>
                <c:pt idx="631">
                  <c:v>0.16898</c:v>
                </c:pt>
                <c:pt idx="632">
                  <c:v>0.16888</c:v>
                </c:pt>
                <c:pt idx="633">
                  <c:v>0.16878</c:v>
                </c:pt>
                <c:pt idx="634">
                  <c:v>0.16868</c:v>
                </c:pt>
                <c:pt idx="635">
                  <c:v>0.16858</c:v>
                </c:pt>
                <c:pt idx="636">
                  <c:v>0.16848</c:v>
                </c:pt>
                <c:pt idx="637">
                  <c:v>0.16838</c:v>
                </c:pt>
                <c:pt idx="638">
                  <c:v>0.16828</c:v>
                </c:pt>
                <c:pt idx="639">
                  <c:v>0.16818</c:v>
                </c:pt>
                <c:pt idx="640">
                  <c:v>0.16808</c:v>
                </c:pt>
                <c:pt idx="641">
                  <c:v>0.16798</c:v>
                </c:pt>
                <c:pt idx="642">
                  <c:v>0.16789</c:v>
                </c:pt>
                <c:pt idx="643">
                  <c:v>0.16779</c:v>
                </c:pt>
                <c:pt idx="644">
                  <c:v>0.16769</c:v>
                </c:pt>
                <c:pt idx="645">
                  <c:v>0.16759</c:v>
                </c:pt>
                <c:pt idx="646">
                  <c:v>0.16749</c:v>
                </c:pt>
                <c:pt idx="647">
                  <c:v>0.16739</c:v>
                </c:pt>
                <c:pt idx="648">
                  <c:v>0.1673</c:v>
                </c:pt>
                <c:pt idx="649">
                  <c:v>0.1672</c:v>
                </c:pt>
                <c:pt idx="650">
                  <c:v>0.1671</c:v>
                </c:pt>
                <c:pt idx="651">
                  <c:v>0.167</c:v>
                </c:pt>
                <c:pt idx="652">
                  <c:v>0.1669</c:v>
                </c:pt>
                <c:pt idx="653">
                  <c:v>0.16681</c:v>
                </c:pt>
                <c:pt idx="654">
                  <c:v>0.16671</c:v>
                </c:pt>
                <c:pt idx="655">
                  <c:v>0.16661</c:v>
                </c:pt>
                <c:pt idx="656">
                  <c:v>0.16652</c:v>
                </c:pt>
                <c:pt idx="657">
                  <c:v>0.16642</c:v>
                </c:pt>
                <c:pt idx="658">
                  <c:v>0.16632</c:v>
                </c:pt>
                <c:pt idx="659">
                  <c:v>0.16622</c:v>
                </c:pt>
                <c:pt idx="660">
                  <c:v>0.16613</c:v>
                </c:pt>
                <c:pt idx="661">
                  <c:v>0.16603</c:v>
                </c:pt>
                <c:pt idx="662">
                  <c:v>0.16593</c:v>
                </c:pt>
                <c:pt idx="663">
                  <c:v>0.16584</c:v>
                </c:pt>
                <c:pt idx="664">
                  <c:v>0.16574</c:v>
                </c:pt>
                <c:pt idx="665">
                  <c:v>0.16565</c:v>
                </c:pt>
                <c:pt idx="666">
                  <c:v>0.16555</c:v>
                </c:pt>
                <c:pt idx="667">
                  <c:v>0.16545</c:v>
                </c:pt>
                <c:pt idx="668">
                  <c:v>0.16536</c:v>
                </c:pt>
                <c:pt idx="669">
                  <c:v>0.16526</c:v>
                </c:pt>
                <c:pt idx="670">
                  <c:v>0.16517</c:v>
                </c:pt>
                <c:pt idx="671">
                  <c:v>0.16507</c:v>
                </c:pt>
                <c:pt idx="672">
                  <c:v>0.16498</c:v>
                </c:pt>
                <c:pt idx="673">
                  <c:v>0.16488</c:v>
                </c:pt>
                <c:pt idx="674">
                  <c:v>0.16478</c:v>
                </c:pt>
                <c:pt idx="675">
                  <c:v>0.16469</c:v>
                </c:pt>
                <c:pt idx="676">
                  <c:v>0.16459</c:v>
                </c:pt>
                <c:pt idx="677">
                  <c:v>0.1645</c:v>
                </c:pt>
                <c:pt idx="678">
                  <c:v>0.1644</c:v>
                </c:pt>
                <c:pt idx="679">
                  <c:v>0.16431</c:v>
                </c:pt>
                <c:pt idx="680">
                  <c:v>0.16421</c:v>
                </c:pt>
                <c:pt idx="681">
                  <c:v>0.16412</c:v>
                </c:pt>
                <c:pt idx="682">
                  <c:v>0.16403</c:v>
                </c:pt>
                <c:pt idx="683">
                  <c:v>0.16393</c:v>
                </c:pt>
                <c:pt idx="684">
                  <c:v>0.16384</c:v>
                </c:pt>
                <c:pt idx="685">
                  <c:v>0.16374</c:v>
                </c:pt>
                <c:pt idx="686">
                  <c:v>0.16365</c:v>
                </c:pt>
                <c:pt idx="687">
                  <c:v>0.16355</c:v>
                </c:pt>
                <c:pt idx="688">
                  <c:v>0.16346</c:v>
                </c:pt>
                <c:pt idx="689">
                  <c:v>0.16337</c:v>
                </c:pt>
                <c:pt idx="690">
                  <c:v>0.16327</c:v>
                </c:pt>
                <c:pt idx="691">
                  <c:v>0.16318</c:v>
                </c:pt>
                <c:pt idx="692">
                  <c:v>0.16309</c:v>
                </c:pt>
                <c:pt idx="693">
                  <c:v>0.16299</c:v>
                </c:pt>
                <c:pt idx="694">
                  <c:v>0.1629</c:v>
                </c:pt>
                <c:pt idx="695">
                  <c:v>0.16281</c:v>
                </c:pt>
                <c:pt idx="696">
                  <c:v>0.16271</c:v>
                </c:pt>
                <c:pt idx="697">
                  <c:v>0.16262</c:v>
                </c:pt>
                <c:pt idx="698">
                  <c:v>0.16253</c:v>
                </c:pt>
                <c:pt idx="699">
                  <c:v>0.16243</c:v>
                </c:pt>
                <c:pt idx="700">
                  <c:v>0.16234</c:v>
                </c:pt>
                <c:pt idx="701">
                  <c:v>0.16225</c:v>
                </c:pt>
                <c:pt idx="702">
                  <c:v>0.16216</c:v>
                </c:pt>
                <c:pt idx="703">
                  <c:v>0.16206</c:v>
                </c:pt>
                <c:pt idx="704">
                  <c:v>0.16197</c:v>
                </c:pt>
                <c:pt idx="705">
                  <c:v>0.16188</c:v>
                </c:pt>
                <c:pt idx="706">
                  <c:v>0.16179</c:v>
                </c:pt>
                <c:pt idx="707">
                  <c:v>0.1617</c:v>
                </c:pt>
                <c:pt idx="708">
                  <c:v>0.1616</c:v>
                </c:pt>
                <c:pt idx="709">
                  <c:v>0.16151</c:v>
                </c:pt>
                <c:pt idx="710">
                  <c:v>0.16142</c:v>
                </c:pt>
                <c:pt idx="711">
                  <c:v>0.16133</c:v>
                </c:pt>
                <c:pt idx="712">
                  <c:v>0.16124</c:v>
                </c:pt>
                <c:pt idx="713">
                  <c:v>0.16115</c:v>
                </c:pt>
                <c:pt idx="714">
                  <c:v>0.16106</c:v>
                </c:pt>
                <c:pt idx="715">
                  <c:v>0.16096</c:v>
                </c:pt>
                <c:pt idx="716">
                  <c:v>0.16087</c:v>
                </c:pt>
                <c:pt idx="717">
                  <c:v>0.16078</c:v>
                </c:pt>
                <c:pt idx="718">
                  <c:v>0.16069</c:v>
                </c:pt>
                <c:pt idx="719">
                  <c:v>0.1606</c:v>
                </c:pt>
                <c:pt idx="720">
                  <c:v>0.16051</c:v>
                </c:pt>
                <c:pt idx="721">
                  <c:v>0.16042</c:v>
                </c:pt>
                <c:pt idx="722">
                  <c:v>0.16033</c:v>
                </c:pt>
                <c:pt idx="723">
                  <c:v>0.16024</c:v>
                </c:pt>
                <c:pt idx="724">
                  <c:v>0.16015</c:v>
                </c:pt>
                <c:pt idx="725">
                  <c:v>0.16006</c:v>
                </c:pt>
                <c:pt idx="726">
                  <c:v>0.15997</c:v>
                </c:pt>
                <c:pt idx="727">
                  <c:v>0.15988</c:v>
                </c:pt>
                <c:pt idx="728">
                  <c:v>0.15979</c:v>
                </c:pt>
                <c:pt idx="729">
                  <c:v>0.1597</c:v>
                </c:pt>
                <c:pt idx="730">
                  <c:v>0.15961</c:v>
                </c:pt>
                <c:pt idx="731">
                  <c:v>0.15952</c:v>
                </c:pt>
                <c:pt idx="732">
                  <c:v>0.15943</c:v>
                </c:pt>
                <c:pt idx="733">
                  <c:v>0.15934</c:v>
                </c:pt>
                <c:pt idx="734">
                  <c:v>0.15925</c:v>
                </c:pt>
                <c:pt idx="735">
                  <c:v>0.15916</c:v>
                </c:pt>
                <c:pt idx="736">
                  <c:v>0.15907</c:v>
                </c:pt>
                <c:pt idx="737">
                  <c:v>0.15898</c:v>
                </c:pt>
                <c:pt idx="738">
                  <c:v>0.15889</c:v>
                </c:pt>
                <c:pt idx="739">
                  <c:v>0.1588</c:v>
                </c:pt>
                <c:pt idx="740">
                  <c:v>0.15872</c:v>
                </c:pt>
                <c:pt idx="741">
                  <c:v>0.15863</c:v>
                </c:pt>
                <c:pt idx="742">
                  <c:v>0.15854</c:v>
                </c:pt>
                <c:pt idx="743">
                  <c:v>0.15845</c:v>
                </c:pt>
                <c:pt idx="744">
                  <c:v>0.15836</c:v>
                </c:pt>
                <c:pt idx="745">
                  <c:v>0.15827</c:v>
                </c:pt>
                <c:pt idx="746">
                  <c:v>0.15818</c:v>
                </c:pt>
                <c:pt idx="747">
                  <c:v>0.1581</c:v>
                </c:pt>
                <c:pt idx="748">
                  <c:v>0.15801</c:v>
                </c:pt>
                <c:pt idx="749">
                  <c:v>0.15792</c:v>
                </c:pt>
                <c:pt idx="750">
                  <c:v>0.15783</c:v>
                </c:pt>
                <c:pt idx="751">
                  <c:v>0.15774</c:v>
                </c:pt>
                <c:pt idx="752">
                  <c:v>0.15766</c:v>
                </c:pt>
                <c:pt idx="753">
                  <c:v>0.15757</c:v>
                </c:pt>
                <c:pt idx="754">
                  <c:v>0.15748</c:v>
                </c:pt>
                <c:pt idx="755">
                  <c:v>0.15739</c:v>
                </c:pt>
                <c:pt idx="756">
                  <c:v>0.15731</c:v>
                </c:pt>
                <c:pt idx="757">
                  <c:v>0.15722</c:v>
                </c:pt>
                <c:pt idx="758">
                  <c:v>0.15713</c:v>
                </c:pt>
                <c:pt idx="759">
                  <c:v>0.15705</c:v>
                </c:pt>
                <c:pt idx="760">
                  <c:v>0.15696</c:v>
                </c:pt>
                <c:pt idx="761">
                  <c:v>0.15687</c:v>
                </c:pt>
                <c:pt idx="762">
                  <c:v>0.15678</c:v>
                </c:pt>
                <c:pt idx="763">
                  <c:v>0.1567</c:v>
                </c:pt>
                <c:pt idx="764">
                  <c:v>0.15661</c:v>
                </c:pt>
                <c:pt idx="765">
                  <c:v>0.15652</c:v>
                </c:pt>
                <c:pt idx="766">
                  <c:v>0.15644</c:v>
                </c:pt>
                <c:pt idx="767">
                  <c:v>0.15635</c:v>
                </c:pt>
                <c:pt idx="768">
                  <c:v>0.15627</c:v>
                </c:pt>
                <c:pt idx="769">
                  <c:v>0.15618</c:v>
                </c:pt>
                <c:pt idx="770">
                  <c:v>0.15609</c:v>
                </c:pt>
                <c:pt idx="771">
                  <c:v>0.15601</c:v>
                </c:pt>
                <c:pt idx="772">
                  <c:v>0.15592</c:v>
                </c:pt>
                <c:pt idx="773">
                  <c:v>0.15584</c:v>
                </c:pt>
                <c:pt idx="774">
                  <c:v>0.15575</c:v>
                </c:pt>
                <c:pt idx="775">
                  <c:v>0.15566</c:v>
                </c:pt>
                <c:pt idx="776">
                  <c:v>0.15558</c:v>
                </c:pt>
                <c:pt idx="777">
                  <c:v>0.15549</c:v>
                </c:pt>
                <c:pt idx="778">
                  <c:v>0.15541</c:v>
                </c:pt>
                <c:pt idx="779">
                  <c:v>0.15532</c:v>
                </c:pt>
                <c:pt idx="780">
                  <c:v>0.15524</c:v>
                </c:pt>
                <c:pt idx="781">
                  <c:v>0.15515</c:v>
                </c:pt>
                <c:pt idx="782">
                  <c:v>0.15507</c:v>
                </c:pt>
                <c:pt idx="783">
                  <c:v>0.15498</c:v>
                </c:pt>
                <c:pt idx="784">
                  <c:v>0.1549</c:v>
                </c:pt>
                <c:pt idx="785">
                  <c:v>0.15481</c:v>
                </c:pt>
                <c:pt idx="786">
                  <c:v>0.15473</c:v>
                </c:pt>
                <c:pt idx="787">
                  <c:v>0.15464</c:v>
                </c:pt>
                <c:pt idx="788">
                  <c:v>0.15456</c:v>
                </c:pt>
                <c:pt idx="789">
                  <c:v>0.15448</c:v>
                </c:pt>
                <c:pt idx="790">
                  <c:v>0.15439</c:v>
                </c:pt>
                <c:pt idx="791">
                  <c:v>0.15431</c:v>
                </c:pt>
                <c:pt idx="792">
                  <c:v>0.15422</c:v>
                </c:pt>
                <c:pt idx="793">
                  <c:v>0.15414</c:v>
                </c:pt>
                <c:pt idx="794">
                  <c:v>0.15405</c:v>
                </c:pt>
                <c:pt idx="795">
                  <c:v>0.15397</c:v>
                </c:pt>
                <c:pt idx="796">
                  <c:v>0.15389</c:v>
                </c:pt>
                <c:pt idx="797">
                  <c:v>0.1538</c:v>
                </c:pt>
                <c:pt idx="798">
                  <c:v>0.15372</c:v>
                </c:pt>
                <c:pt idx="799">
                  <c:v>0.15364</c:v>
                </c:pt>
                <c:pt idx="800">
                  <c:v>0.15355</c:v>
                </c:pt>
                <c:pt idx="801">
                  <c:v>0.15347</c:v>
                </c:pt>
                <c:pt idx="802">
                  <c:v>0.15339</c:v>
                </c:pt>
                <c:pt idx="803">
                  <c:v>0.1533</c:v>
                </c:pt>
                <c:pt idx="804">
                  <c:v>0.15322</c:v>
                </c:pt>
                <c:pt idx="805">
                  <c:v>0.15314</c:v>
                </c:pt>
                <c:pt idx="806">
                  <c:v>0.15305</c:v>
                </c:pt>
                <c:pt idx="807">
                  <c:v>0.15297</c:v>
                </c:pt>
                <c:pt idx="808">
                  <c:v>0.15289</c:v>
                </c:pt>
                <c:pt idx="809">
                  <c:v>0.15281</c:v>
                </c:pt>
                <c:pt idx="810">
                  <c:v>0.15272</c:v>
                </c:pt>
                <c:pt idx="811">
                  <c:v>0.15264</c:v>
                </c:pt>
                <c:pt idx="812">
                  <c:v>0.15256</c:v>
                </c:pt>
                <c:pt idx="813">
                  <c:v>0.15248</c:v>
                </c:pt>
                <c:pt idx="814">
                  <c:v>0.15239</c:v>
                </c:pt>
                <c:pt idx="815">
                  <c:v>0.15231</c:v>
                </c:pt>
                <c:pt idx="816">
                  <c:v>0.15223</c:v>
                </c:pt>
                <c:pt idx="817">
                  <c:v>0.15215</c:v>
                </c:pt>
                <c:pt idx="818">
                  <c:v>0.15207</c:v>
                </c:pt>
                <c:pt idx="819">
                  <c:v>0.15198</c:v>
                </c:pt>
                <c:pt idx="820">
                  <c:v>0.1519</c:v>
                </c:pt>
                <c:pt idx="821">
                  <c:v>0.15182</c:v>
                </c:pt>
                <c:pt idx="822">
                  <c:v>0.15174</c:v>
                </c:pt>
                <c:pt idx="823">
                  <c:v>0.15166</c:v>
                </c:pt>
                <c:pt idx="824">
                  <c:v>0.15158</c:v>
                </c:pt>
                <c:pt idx="825">
                  <c:v>0.1515</c:v>
                </c:pt>
                <c:pt idx="826">
                  <c:v>0.15141</c:v>
                </c:pt>
                <c:pt idx="827">
                  <c:v>0.15133</c:v>
                </c:pt>
                <c:pt idx="828">
                  <c:v>0.15125</c:v>
                </c:pt>
                <c:pt idx="829">
                  <c:v>0.15117</c:v>
                </c:pt>
                <c:pt idx="830">
                  <c:v>0.15109</c:v>
                </c:pt>
                <c:pt idx="831">
                  <c:v>0.15101</c:v>
                </c:pt>
                <c:pt idx="832">
                  <c:v>0.15093</c:v>
                </c:pt>
                <c:pt idx="833">
                  <c:v>0.15085</c:v>
                </c:pt>
                <c:pt idx="834">
                  <c:v>0.15077</c:v>
                </c:pt>
                <c:pt idx="835">
                  <c:v>0.15069</c:v>
                </c:pt>
                <c:pt idx="836">
                  <c:v>0.15061</c:v>
                </c:pt>
                <c:pt idx="837">
                  <c:v>0.15053</c:v>
                </c:pt>
                <c:pt idx="838">
                  <c:v>0.15045</c:v>
                </c:pt>
                <c:pt idx="839">
                  <c:v>0.15037</c:v>
                </c:pt>
                <c:pt idx="840">
                  <c:v>0.15029</c:v>
                </c:pt>
                <c:pt idx="841">
                  <c:v>0.15021</c:v>
                </c:pt>
                <c:pt idx="842">
                  <c:v>0.15013</c:v>
                </c:pt>
                <c:pt idx="843">
                  <c:v>0.15005</c:v>
                </c:pt>
                <c:pt idx="844">
                  <c:v>0.14997</c:v>
                </c:pt>
                <c:pt idx="845">
                  <c:v>0.14989</c:v>
                </c:pt>
                <c:pt idx="846">
                  <c:v>0.14981</c:v>
                </c:pt>
                <c:pt idx="847">
                  <c:v>0.14973</c:v>
                </c:pt>
                <c:pt idx="848">
                  <c:v>0.14965</c:v>
                </c:pt>
                <c:pt idx="849">
                  <c:v>0.14957</c:v>
                </c:pt>
                <c:pt idx="850">
                  <c:v>0.14949</c:v>
                </c:pt>
                <c:pt idx="851">
                  <c:v>0.14941</c:v>
                </c:pt>
                <c:pt idx="852">
                  <c:v>0.14933</c:v>
                </c:pt>
                <c:pt idx="853">
                  <c:v>0.14925</c:v>
                </c:pt>
                <c:pt idx="854">
                  <c:v>0.14917</c:v>
                </c:pt>
                <c:pt idx="855">
                  <c:v>0.1491</c:v>
                </c:pt>
                <c:pt idx="856">
                  <c:v>0.14902</c:v>
                </c:pt>
                <c:pt idx="857">
                  <c:v>0.14894</c:v>
                </c:pt>
                <c:pt idx="858">
                  <c:v>0.14886</c:v>
                </c:pt>
                <c:pt idx="859">
                  <c:v>0.14878</c:v>
                </c:pt>
                <c:pt idx="860">
                  <c:v>0.1487</c:v>
                </c:pt>
                <c:pt idx="861">
                  <c:v>0.14862</c:v>
                </c:pt>
                <c:pt idx="862">
                  <c:v>0.14855</c:v>
                </c:pt>
                <c:pt idx="863">
                  <c:v>0.14847</c:v>
                </c:pt>
                <c:pt idx="864">
                  <c:v>0.14839</c:v>
                </c:pt>
                <c:pt idx="865">
                  <c:v>0.14831</c:v>
                </c:pt>
                <c:pt idx="866">
                  <c:v>0.14823</c:v>
                </c:pt>
                <c:pt idx="867">
                  <c:v>0.14816</c:v>
                </c:pt>
                <c:pt idx="868">
                  <c:v>0.14808</c:v>
                </c:pt>
                <c:pt idx="869">
                  <c:v>0.148</c:v>
                </c:pt>
                <c:pt idx="870">
                  <c:v>0.14792</c:v>
                </c:pt>
                <c:pt idx="871">
                  <c:v>0.14784</c:v>
                </c:pt>
                <c:pt idx="872">
                  <c:v>0.14777</c:v>
                </c:pt>
                <c:pt idx="873">
                  <c:v>0.14769</c:v>
                </c:pt>
                <c:pt idx="874">
                  <c:v>0.14761</c:v>
                </c:pt>
                <c:pt idx="875">
                  <c:v>0.14754</c:v>
                </c:pt>
                <c:pt idx="876">
                  <c:v>0.14746</c:v>
                </c:pt>
                <c:pt idx="877">
                  <c:v>0.14738</c:v>
                </c:pt>
                <c:pt idx="878">
                  <c:v>0.1473</c:v>
                </c:pt>
                <c:pt idx="879">
                  <c:v>0.14723</c:v>
                </c:pt>
                <c:pt idx="880">
                  <c:v>0.14715</c:v>
                </c:pt>
                <c:pt idx="881">
                  <c:v>0.14707</c:v>
                </c:pt>
                <c:pt idx="882">
                  <c:v>0.147</c:v>
                </c:pt>
                <c:pt idx="883">
                  <c:v>0.14692</c:v>
                </c:pt>
                <c:pt idx="884">
                  <c:v>0.14684</c:v>
                </c:pt>
                <c:pt idx="885">
                  <c:v>0.14677</c:v>
                </c:pt>
                <c:pt idx="886">
                  <c:v>0.14669</c:v>
                </c:pt>
                <c:pt idx="887">
                  <c:v>0.14661</c:v>
                </c:pt>
                <c:pt idx="888">
                  <c:v>0.14654</c:v>
                </c:pt>
                <c:pt idx="889">
                  <c:v>0.14646</c:v>
                </c:pt>
                <c:pt idx="890">
                  <c:v>0.14639</c:v>
                </c:pt>
                <c:pt idx="891">
                  <c:v>0.14631</c:v>
                </c:pt>
                <c:pt idx="892">
                  <c:v>0.14623</c:v>
                </c:pt>
                <c:pt idx="893">
                  <c:v>0.14616</c:v>
                </c:pt>
                <c:pt idx="894">
                  <c:v>0.14608</c:v>
                </c:pt>
                <c:pt idx="895">
                  <c:v>0.14601</c:v>
                </c:pt>
                <c:pt idx="896">
                  <c:v>0.14593</c:v>
                </c:pt>
                <c:pt idx="897">
                  <c:v>0.14586</c:v>
                </c:pt>
                <c:pt idx="898">
                  <c:v>0.14578</c:v>
                </c:pt>
                <c:pt idx="899">
                  <c:v>0.1457</c:v>
                </c:pt>
                <c:pt idx="900">
                  <c:v>0.14563</c:v>
                </c:pt>
                <c:pt idx="901">
                  <c:v>0.14555</c:v>
                </c:pt>
                <c:pt idx="902">
                  <c:v>0.14548</c:v>
                </c:pt>
                <c:pt idx="903">
                  <c:v>0.1454</c:v>
                </c:pt>
                <c:pt idx="904">
                  <c:v>0.14533</c:v>
                </c:pt>
                <c:pt idx="905">
                  <c:v>0.14525</c:v>
                </c:pt>
                <c:pt idx="906">
                  <c:v>0.14518</c:v>
                </c:pt>
                <c:pt idx="907">
                  <c:v>0.1451</c:v>
                </c:pt>
                <c:pt idx="908">
                  <c:v>0.14503</c:v>
                </c:pt>
                <c:pt idx="909">
                  <c:v>0.14495</c:v>
                </c:pt>
                <c:pt idx="910">
                  <c:v>0.14488</c:v>
                </c:pt>
                <c:pt idx="911">
                  <c:v>0.14481</c:v>
                </c:pt>
                <c:pt idx="912">
                  <c:v>0.14473</c:v>
                </c:pt>
                <c:pt idx="913">
                  <c:v>0.14466</c:v>
                </c:pt>
                <c:pt idx="914">
                  <c:v>0.14458</c:v>
                </c:pt>
                <c:pt idx="915">
                  <c:v>0.14451</c:v>
                </c:pt>
                <c:pt idx="916">
                  <c:v>0.14443</c:v>
                </c:pt>
                <c:pt idx="917">
                  <c:v>0.14436</c:v>
                </c:pt>
                <c:pt idx="918">
                  <c:v>0.14429</c:v>
                </c:pt>
                <c:pt idx="919">
                  <c:v>0.14421</c:v>
                </c:pt>
                <c:pt idx="920">
                  <c:v>0.14414</c:v>
                </c:pt>
                <c:pt idx="921">
                  <c:v>0.14406</c:v>
                </c:pt>
                <c:pt idx="922">
                  <c:v>0.14399</c:v>
                </c:pt>
                <c:pt idx="923">
                  <c:v>0.14392</c:v>
                </c:pt>
                <c:pt idx="924">
                  <c:v>0.14384</c:v>
                </c:pt>
                <c:pt idx="925">
                  <c:v>0.14377</c:v>
                </c:pt>
                <c:pt idx="926">
                  <c:v>0.1437</c:v>
                </c:pt>
                <c:pt idx="927">
                  <c:v>0.14362</c:v>
                </c:pt>
                <c:pt idx="928">
                  <c:v>0.14355</c:v>
                </c:pt>
                <c:pt idx="929">
                  <c:v>0.14348</c:v>
                </c:pt>
                <c:pt idx="930">
                  <c:v>0.1434</c:v>
                </c:pt>
                <c:pt idx="931">
                  <c:v>0.14333</c:v>
                </c:pt>
                <c:pt idx="932">
                  <c:v>0.14326</c:v>
                </c:pt>
                <c:pt idx="933">
                  <c:v>0.14318</c:v>
                </c:pt>
                <c:pt idx="934">
                  <c:v>0.14311</c:v>
                </c:pt>
                <c:pt idx="935">
                  <c:v>0.14304</c:v>
                </c:pt>
                <c:pt idx="936">
                  <c:v>0.14297</c:v>
                </c:pt>
                <c:pt idx="937">
                  <c:v>0.14289</c:v>
                </c:pt>
                <c:pt idx="938">
                  <c:v>0.14282</c:v>
                </c:pt>
                <c:pt idx="939">
                  <c:v>0.14275</c:v>
                </c:pt>
                <c:pt idx="940">
                  <c:v>0.14268</c:v>
                </c:pt>
                <c:pt idx="941">
                  <c:v>0.1426</c:v>
                </c:pt>
                <c:pt idx="942">
                  <c:v>0.14253</c:v>
                </c:pt>
                <c:pt idx="943">
                  <c:v>0.14246</c:v>
                </c:pt>
                <c:pt idx="944">
                  <c:v>0.14239</c:v>
                </c:pt>
                <c:pt idx="945">
                  <c:v>0.14231</c:v>
                </c:pt>
                <c:pt idx="946">
                  <c:v>0.14224</c:v>
                </c:pt>
                <c:pt idx="947">
                  <c:v>0.14217</c:v>
                </c:pt>
                <c:pt idx="948">
                  <c:v>0.1421</c:v>
                </c:pt>
                <c:pt idx="949">
                  <c:v>0.14203</c:v>
                </c:pt>
                <c:pt idx="950">
                  <c:v>0.14196</c:v>
                </c:pt>
                <c:pt idx="951">
                  <c:v>0.14188</c:v>
                </c:pt>
                <c:pt idx="952">
                  <c:v>0.14181</c:v>
                </c:pt>
                <c:pt idx="953">
                  <c:v>0.14174</c:v>
                </c:pt>
                <c:pt idx="954">
                  <c:v>0.14167</c:v>
                </c:pt>
                <c:pt idx="955">
                  <c:v>0.1416</c:v>
                </c:pt>
                <c:pt idx="956">
                  <c:v>0.14153</c:v>
                </c:pt>
                <c:pt idx="957">
                  <c:v>0.14146</c:v>
                </c:pt>
                <c:pt idx="958">
                  <c:v>0.14138</c:v>
                </c:pt>
                <c:pt idx="959">
                  <c:v>0.14131</c:v>
                </c:pt>
                <c:pt idx="960">
                  <c:v>0.14124</c:v>
                </c:pt>
                <c:pt idx="961">
                  <c:v>0.14117</c:v>
                </c:pt>
                <c:pt idx="962">
                  <c:v>0.1411</c:v>
                </c:pt>
                <c:pt idx="963">
                  <c:v>0.14103</c:v>
                </c:pt>
                <c:pt idx="964">
                  <c:v>0.14096</c:v>
                </c:pt>
                <c:pt idx="965">
                  <c:v>0.14089</c:v>
                </c:pt>
                <c:pt idx="966">
                  <c:v>0.14082</c:v>
                </c:pt>
                <c:pt idx="967">
                  <c:v>0.14075</c:v>
                </c:pt>
                <c:pt idx="968">
                  <c:v>0.14068</c:v>
                </c:pt>
                <c:pt idx="969">
                  <c:v>0.14061</c:v>
                </c:pt>
                <c:pt idx="970">
                  <c:v>0.14054</c:v>
                </c:pt>
                <c:pt idx="971">
                  <c:v>0.14047</c:v>
                </c:pt>
                <c:pt idx="972">
                  <c:v>0.1404</c:v>
                </c:pt>
                <c:pt idx="973">
                  <c:v>0.14033</c:v>
                </c:pt>
                <c:pt idx="974">
                  <c:v>0.14026</c:v>
                </c:pt>
                <c:pt idx="975">
                  <c:v>0.14019</c:v>
                </c:pt>
                <c:pt idx="976">
                  <c:v>0.14012</c:v>
                </c:pt>
                <c:pt idx="977">
                  <c:v>0.14005</c:v>
                </c:pt>
                <c:pt idx="978">
                  <c:v>0.13998</c:v>
                </c:pt>
                <c:pt idx="979">
                  <c:v>0.13991</c:v>
                </c:pt>
                <c:pt idx="980">
                  <c:v>0.13984</c:v>
                </c:pt>
                <c:pt idx="981">
                  <c:v>0.13977</c:v>
                </c:pt>
                <c:pt idx="982">
                  <c:v>0.1397</c:v>
                </c:pt>
                <c:pt idx="983">
                  <c:v>0.13963</c:v>
                </c:pt>
                <c:pt idx="984">
                  <c:v>0.13956</c:v>
                </c:pt>
                <c:pt idx="985">
                  <c:v>0.13949</c:v>
                </c:pt>
                <c:pt idx="986">
                  <c:v>0.13942</c:v>
                </c:pt>
                <c:pt idx="987">
                  <c:v>0.13935</c:v>
                </c:pt>
                <c:pt idx="988">
                  <c:v>0.13928</c:v>
                </c:pt>
                <c:pt idx="989">
                  <c:v>0.13921</c:v>
                </c:pt>
                <c:pt idx="990">
                  <c:v>0.13914</c:v>
                </c:pt>
                <c:pt idx="991">
                  <c:v>0.13908</c:v>
                </c:pt>
                <c:pt idx="992">
                  <c:v>0.13901</c:v>
                </c:pt>
                <c:pt idx="993">
                  <c:v>0.13894</c:v>
                </c:pt>
                <c:pt idx="994">
                  <c:v>0.13887</c:v>
                </c:pt>
                <c:pt idx="995">
                  <c:v>0.1388</c:v>
                </c:pt>
                <c:pt idx="996">
                  <c:v>0.13873</c:v>
                </c:pt>
                <c:pt idx="997">
                  <c:v>0.13866</c:v>
                </c:pt>
                <c:pt idx="998">
                  <c:v>0.13859</c:v>
                </c:pt>
                <c:pt idx="999">
                  <c:v>0.13853</c:v>
                </c:pt>
                <c:pt idx="1000">
                  <c:v>0.13846</c:v>
                </c:pt>
                <c:pt idx="1001">
                  <c:v>0.13839</c:v>
                </c:pt>
                <c:pt idx="1002">
                  <c:v>0.13832</c:v>
                </c:pt>
                <c:pt idx="1003">
                  <c:v>0.13825</c:v>
                </c:pt>
                <c:pt idx="1004">
                  <c:v>0.13819</c:v>
                </c:pt>
                <c:pt idx="1005">
                  <c:v>0.13812</c:v>
                </c:pt>
                <c:pt idx="1006">
                  <c:v>0.13805</c:v>
                </c:pt>
                <c:pt idx="1007">
                  <c:v>0.13798</c:v>
                </c:pt>
                <c:pt idx="1008">
                  <c:v>0.13791</c:v>
                </c:pt>
                <c:pt idx="1009">
                  <c:v>0.13785</c:v>
                </c:pt>
                <c:pt idx="1010">
                  <c:v>0.13778</c:v>
                </c:pt>
                <c:pt idx="1011">
                  <c:v>0.13771</c:v>
                </c:pt>
                <c:pt idx="1012">
                  <c:v>0.13764</c:v>
                </c:pt>
                <c:pt idx="1013">
                  <c:v>0.13758</c:v>
                </c:pt>
                <c:pt idx="1014">
                  <c:v>0.13751</c:v>
                </c:pt>
                <c:pt idx="1015">
                  <c:v>0.13744</c:v>
                </c:pt>
                <c:pt idx="1016">
                  <c:v>0.13737</c:v>
                </c:pt>
                <c:pt idx="1017">
                  <c:v>0.13731</c:v>
                </c:pt>
                <c:pt idx="1018">
                  <c:v>0.13724</c:v>
                </c:pt>
                <c:pt idx="1019">
                  <c:v>0.13717</c:v>
                </c:pt>
                <c:pt idx="1020">
                  <c:v>0.13711</c:v>
                </c:pt>
                <c:pt idx="1021">
                  <c:v>0.13704</c:v>
                </c:pt>
                <c:pt idx="1022">
                  <c:v>0.13697</c:v>
                </c:pt>
                <c:pt idx="1023">
                  <c:v>0.1369</c:v>
                </c:pt>
                <c:pt idx="1024">
                  <c:v>0.13684</c:v>
                </c:pt>
                <c:pt idx="1025">
                  <c:v>0.13677</c:v>
                </c:pt>
                <c:pt idx="1026">
                  <c:v>0.1367</c:v>
                </c:pt>
                <c:pt idx="1027">
                  <c:v>0.13664</c:v>
                </c:pt>
                <c:pt idx="1028">
                  <c:v>0.13657</c:v>
                </c:pt>
                <c:pt idx="1029">
                  <c:v>0.13651</c:v>
                </c:pt>
                <c:pt idx="1030">
                  <c:v>0.13644</c:v>
                </c:pt>
                <c:pt idx="1031">
                  <c:v>0.13637</c:v>
                </c:pt>
                <c:pt idx="1032">
                  <c:v>0.13631</c:v>
                </c:pt>
                <c:pt idx="1033">
                  <c:v>0.13624</c:v>
                </c:pt>
                <c:pt idx="1034">
                  <c:v>0.13617</c:v>
                </c:pt>
                <c:pt idx="1035">
                  <c:v>0.13611</c:v>
                </c:pt>
                <c:pt idx="1036">
                  <c:v>0.13604</c:v>
                </c:pt>
                <c:pt idx="1037">
                  <c:v>0.13598</c:v>
                </c:pt>
                <c:pt idx="1038">
                  <c:v>0.13591</c:v>
                </c:pt>
                <c:pt idx="1039">
                  <c:v>0.13584</c:v>
                </c:pt>
                <c:pt idx="1040">
                  <c:v>0.13578</c:v>
                </c:pt>
                <c:pt idx="1041">
                  <c:v>0.13571</c:v>
                </c:pt>
                <c:pt idx="1042">
                  <c:v>0.13565</c:v>
                </c:pt>
                <c:pt idx="1043">
                  <c:v>0.13558</c:v>
                </c:pt>
                <c:pt idx="1044">
                  <c:v>0.13552</c:v>
                </c:pt>
                <c:pt idx="1045">
                  <c:v>0.13545</c:v>
                </c:pt>
                <c:pt idx="1046">
                  <c:v>0.13539</c:v>
                </c:pt>
                <c:pt idx="1047">
                  <c:v>0.13532</c:v>
                </c:pt>
                <c:pt idx="1048">
                  <c:v>0.13525</c:v>
                </c:pt>
                <c:pt idx="1049">
                  <c:v>0.13519</c:v>
                </c:pt>
                <c:pt idx="1050">
                  <c:v>0.13512</c:v>
                </c:pt>
                <c:pt idx="1051">
                  <c:v>0.13506</c:v>
                </c:pt>
                <c:pt idx="1052">
                  <c:v>0.13499</c:v>
                </c:pt>
                <c:pt idx="1053">
                  <c:v>0.13493</c:v>
                </c:pt>
                <c:pt idx="1054">
                  <c:v>0.13486</c:v>
                </c:pt>
                <c:pt idx="1055">
                  <c:v>0.1348</c:v>
                </c:pt>
                <c:pt idx="1056">
                  <c:v>0.13474</c:v>
                </c:pt>
                <c:pt idx="1057">
                  <c:v>0.13467</c:v>
                </c:pt>
                <c:pt idx="1058">
                  <c:v>0.13461</c:v>
                </c:pt>
                <c:pt idx="1059">
                  <c:v>0.13454</c:v>
                </c:pt>
                <c:pt idx="1060">
                  <c:v>0.13448</c:v>
                </c:pt>
                <c:pt idx="1061">
                  <c:v>0.13441</c:v>
                </c:pt>
                <c:pt idx="1062">
                  <c:v>0.13435</c:v>
                </c:pt>
                <c:pt idx="1063">
                  <c:v>0.13428</c:v>
                </c:pt>
                <c:pt idx="1064">
                  <c:v>0.13422</c:v>
                </c:pt>
                <c:pt idx="1065">
                  <c:v>0.13415</c:v>
                </c:pt>
                <c:pt idx="1066">
                  <c:v>0.13409</c:v>
                </c:pt>
                <c:pt idx="1067">
                  <c:v>0.13403</c:v>
                </c:pt>
                <c:pt idx="1068">
                  <c:v>0.13396</c:v>
                </c:pt>
                <c:pt idx="1069">
                  <c:v>0.1339</c:v>
                </c:pt>
                <c:pt idx="1070">
                  <c:v>0.13383</c:v>
                </c:pt>
                <c:pt idx="1071">
                  <c:v>0.13377</c:v>
                </c:pt>
                <c:pt idx="1072">
                  <c:v>0.13371</c:v>
                </c:pt>
                <c:pt idx="1073">
                  <c:v>0.13364</c:v>
                </c:pt>
                <c:pt idx="1074">
                  <c:v>0.13358</c:v>
                </c:pt>
                <c:pt idx="1075">
                  <c:v>0.13352</c:v>
                </c:pt>
                <c:pt idx="1076">
                  <c:v>0.13345</c:v>
                </c:pt>
                <c:pt idx="1077">
                  <c:v>0.13339</c:v>
                </c:pt>
                <c:pt idx="1078">
                  <c:v>0.13333</c:v>
                </c:pt>
                <c:pt idx="1079">
                  <c:v>0.13326</c:v>
                </c:pt>
                <c:pt idx="1080">
                  <c:v>0.1332</c:v>
                </c:pt>
                <c:pt idx="1081">
                  <c:v>0.13314</c:v>
                </c:pt>
                <c:pt idx="1082">
                  <c:v>0.13307</c:v>
                </c:pt>
                <c:pt idx="1083">
                  <c:v>0.13301</c:v>
                </c:pt>
                <c:pt idx="1084">
                  <c:v>0.13295</c:v>
                </c:pt>
                <c:pt idx="1085">
                  <c:v>0.13288</c:v>
                </c:pt>
                <c:pt idx="1086">
                  <c:v>0.13282</c:v>
                </c:pt>
                <c:pt idx="1087">
                  <c:v>0.13276</c:v>
                </c:pt>
                <c:pt idx="1088">
                  <c:v>0.13269</c:v>
                </c:pt>
                <c:pt idx="1089">
                  <c:v>0.13263</c:v>
                </c:pt>
                <c:pt idx="1090">
                  <c:v>0.13257</c:v>
                </c:pt>
                <c:pt idx="1091">
                  <c:v>0.13251</c:v>
                </c:pt>
                <c:pt idx="1092">
                  <c:v>0.13244</c:v>
                </c:pt>
                <c:pt idx="1093">
                  <c:v>0.13238</c:v>
                </c:pt>
                <c:pt idx="1094">
                  <c:v>0.13232</c:v>
                </c:pt>
                <c:pt idx="1095">
                  <c:v>0.13226</c:v>
                </c:pt>
                <c:pt idx="1096">
                  <c:v>0.13219</c:v>
                </c:pt>
                <c:pt idx="1097">
                  <c:v>0.13213</c:v>
                </c:pt>
                <c:pt idx="1098">
                  <c:v>0.13207</c:v>
                </c:pt>
                <c:pt idx="1099">
                  <c:v>0.13201</c:v>
                </c:pt>
                <c:pt idx="1100">
                  <c:v>0.13194</c:v>
                </c:pt>
                <c:pt idx="1101">
                  <c:v>0.13188</c:v>
                </c:pt>
                <c:pt idx="1102">
                  <c:v>0.13182</c:v>
                </c:pt>
                <c:pt idx="1103">
                  <c:v>0.13176</c:v>
                </c:pt>
                <c:pt idx="1104">
                  <c:v>0.1317</c:v>
                </c:pt>
                <c:pt idx="1105">
                  <c:v>0.13163</c:v>
                </c:pt>
                <c:pt idx="1106">
                  <c:v>0.13157</c:v>
                </c:pt>
                <c:pt idx="1107">
                  <c:v>0.13151</c:v>
                </c:pt>
                <c:pt idx="1108">
                  <c:v>0.13145</c:v>
                </c:pt>
                <c:pt idx="1109">
                  <c:v>0.13139</c:v>
                </c:pt>
                <c:pt idx="1110">
                  <c:v>0.13133</c:v>
                </c:pt>
                <c:pt idx="1111">
                  <c:v>0.13126</c:v>
                </c:pt>
                <c:pt idx="1112">
                  <c:v>0.1312</c:v>
                </c:pt>
                <c:pt idx="1113">
                  <c:v>0.13114</c:v>
                </c:pt>
                <c:pt idx="1114">
                  <c:v>0.13108</c:v>
                </c:pt>
                <c:pt idx="1115">
                  <c:v>0.13102</c:v>
                </c:pt>
                <c:pt idx="1116">
                  <c:v>0.13096</c:v>
                </c:pt>
                <c:pt idx="1117">
                  <c:v>0.1309</c:v>
                </c:pt>
                <c:pt idx="1118">
                  <c:v>0.13083</c:v>
                </c:pt>
                <c:pt idx="1119">
                  <c:v>0.13077</c:v>
                </c:pt>
                <c:pt idx="1120">
                  <c:v>0.13071</c:v>
                </c:pt>
                <c:pt idx="1121">
                  <c:v>0.13065</c:v>
                </c:pt>
                <c:pt idx="1122">
                  <c:v>0.13059</c:v>
                </c:pt>
                <c:pt idx="1123">
                  <c:v>0.13053</c:v>
                </c:pt>
                <c:pt idx="1124">
                  <c:v>0.13047</c:v>
                </c:pt>
                <c:pt idx="1125">
                  <c:v>0.13041</c:v>
                </c:pt>
                <c:pt idx="1126">
                  <c:v>0.13035</c:v>
                </c:pt>
                <c:pt idx="1127">
                  <c:v>0.13029</c:v>
                </c:pt>
                <c:pt idx="1128">
                  <c:v>0.13023</c:v>
                </c:pt>
                <c:pt idx="1129">
                  <c:v>0.13017</c:v>
                </c:pt>
                <c:pt idx="1130">
                  <c:v>0.13011</c:v>
                </c:pt>
                <c:pt idx="1131">
                  <c:v>0.13005</c:v>
                </c:pt>
                <c:pt idx="1132">
                  <c:v>0.12998</c:v>
                </c:pt>
                <c:pt idx="1133">
                  <c:v>0.12992</c:v>
                </c:pt>
                <c:pt idx="1134">
                  <c:v>0.12986</c:v>
                </c:pt>
                <c:pt idx="1135">
                  <c:v>0.1298</c:v>
                </c:pt>
                <c:pt idx="1136">
                  <c:v>0.12974</c:v>
                </c:pt>
                <c:pt idx="1137">
                  <c:v>0.12968</c:v>
                </c:pt>
                <c:pt idx="1138">
                  <c:v>0.12962</c:v>
                </c:pt>
                <c:pt idx="1139">
                  <c:v>0.12956</c:v>
                </c:pt>
                <c:pt idx="1140">
                  <c:v>0.1295</c:v>
                </c:pt>
                <c:pt idx="1141">
                  <c:v>0.12944</c:v>
                </c:pt>
                <c:pt idx="1142">
                  <c:v>0.12938</c:v>
                </c:pt>
                <c:pt idx="1143">
                  <c:v>0.12932</c:v>
                </c:pt>
                <c:pt idx="1144">
                  <c:v>0.12926</c:v>
                </c:pt>
                <c:pt idx="1145">
                  <c:v>0.1292</c:v>
                </c:pt>
                <c:pt idx="1146">
                  <c:v>0.12915</c:v>
                </c:pt>
                <c:pt idx="1147">
                  <c:v>0.12909</c:v>
                </c:pt>
                <c:pt idx="1148">
                  <c:v>0.12903</c:v>
                </c:pt>
                <c:pt idx="1149">
                  <c:v>0.12897</c:v>
                </c:pt>
                <c:pt idx="1150">
                  <c:v>0.12891</c:v>
                </c:pt>
                <c:pt idx="1151">
                  <c:v>0.12885</c:v>
                </c:pt>
                <c:pt idx="1152">
                  <c:v>0.12879</c:v>
                </c:pt>
                <c:pt idx="1153">
                  <c:v>0.12873</c:v>
                </c:pt>
                <c:pt idx="1154">
                  <c:v>0.12867</c:v>
                </c:pt>
                <c:pt idx="1155">
                  <c:v>0.12861</c:v>
                </c:pt>
                <c:pt idx="1156">
                  <c:v>0.12855</c:v>
                </c:pt>
                <c:pt idx="1157">
                  <c:v>0.12849</c:v>
                </c:pt>
                <c:pt idx="1158">
                  <c:v>0.12843</c:v>
                </c:pt>
                <c:pt idx="1159">
                  <c:v>0.12838</c:v>
                </c:pt>
                <c:pt idx="1160">
                  <c:v>0.12832</c:v>
                </c:pt>
                <c:pt idx="1161">
                  <c:v>0.12826</c:v>
                </c:pt>
                <c:pt idx="1162">
                  <c:v>0.1282</c:v>
                </c:pt>
                <c:pt idx="1163">
                  <c:v>0.12814</c:v>
                </c:pt>
                <c:pt idx="1164">
                  <c:v>0.12808</c:v>
                </c:pt>
                <c:pt idx="1165">
                  <c:v>0.12802</c:v>
                </c:pt>
                <c:pt idx="1166">
                  <c:v>0.12796</c:v>
                </c:pt>
                <c:pt idx="1167">
                  <c:v>0.12791</c:v>
                </c:pt>
                <c:pt idx="1168">
                  <c:v>0.12785</c:v>
                </c:pt>
                <c:pt idx="1169">
                  <c:v>0.12779</c:v>
                </c:pt>
                <c:pt idx="1170">
                  <c:v>0.12773</c:v>
                </c:pt>
                <c:pt idx="1171">
                  <c:v>0.12767</c:v>
                </c:pt>
                <c:pt idx="1172">
                  <c:v>0.12761</c:v>
                </c:pt>
                <c:pt idx="1173">
                  <c:v>0.12756</c:v>
                </c:pt>
                <c:pt idx="1174">
                  <c:v>0.1275</c:v>
                </c:pt>
                <c:pt idx="1175">
                  <c:v>0.12744</c:v>
                </c:pt>
                <c:pt idx="1176">
                  <c:v>0.12738</c:v>
                </c:pt>
                <c:pt idx="1177">
                  <c:v>0.12732</c:v>
                </c:pt>
                <c:pt idx="1178">
                  <c:v>0.12727</c:v>
                </c:pt>
                <c:pt idx="1179">
                  <c:v>0.12721</c:v>
                </c:pt>
                <c:pt idx="1180">
                  <c:v>0.12715</c:v>
                </c:pt>
                <c:pt idx="1181">
                  <c:v>0.12709</c:v>
                </c:pt>
                <c:pt idx="1182">
                  <c:v>0.12703</c:v>
                </c:pt>
                <c:pt idx="1183">
                  <c:v>0.12698</c:v>
                </c:pt>
                <c:pt idx="1184">
                  <c:v>0.12692</c:v>
                </c:pt>
                <c:pt idx="1185">
                  <c:v>0.12686</c:v>
                </c:pt>
                <c:pt idx="1186">
                  <c:v>0.1268</c:v>
                </c:pt>
                <c:pt idx="1187">
                  <c:v>0.12675</c:v>
                </c:pt>
                <c:pt idx="1188">
                  <c:v>0.12669</c:v>
                </c:pt>
                <c:pt idx="1189">
                  <c:v>0.12663</c:v>
                </c:pt>
                <c:pt idx="1190">
                  <c:v>0.12658</c:v>
                </c:pt>
                <c:pt idx="1191">
                  <c:v>0.12652</c:v>
                </c:pt>
                <c:pt idx="1192">
                  <c:v>0.12646</c:v>
                </c:pt>
                <c:pt idx="1193">
                  <c:v>0.1264</c:v>
                </c:pt>
                <c:pt idx="1194">
                  <c:v>0.12635</c:v>
                </c:pt>
                <c:pt idx="1195">
                  <c:v>0.12629</c:v>
                </c:pt>
                <c:pt idx="1196">
                  <c:v>0.12623</c:v>
                </c:pt>
                <c:pt idx="1197">
                  <c:v>0.12618</c:v>
                </c:pt>
                <c:pt idx="1198">
                  <c:v>0.12612</c:v>
                </c:pt>
                <c:pt idx="1199">
                  <c:v>0.12606</c:v>
                </c:pt>
                <c:pt idx="1200">
                  <c:v>0.126</c:v>
                </c:pt>
                <c:pt idx="1201">
                  <c:v>0.12595</c:v>
                </c:pt>
                <c:pt idx="1202">
                  <c:v>0.12589</c:v>
                </c:pt>
                <c:pt idx="1203">
                  <c:v>0.12583</c:v>
                </c:pt>
                <c:pt idx="1204">
                  <c:v>0.12578</c:v>
                </c:pt>
                <c:pt idx="1205">
                  <c:v>0.12572</c:v>
                </c:pt>
                <c:pt idx="1206">
                  <c:v>0.12567</c:v>
                </c:pt>
                <c:pt idx="1207">
                  <c:v>0.12561</c:v>
                </c:pt>
                <c:pt idx="1208">
                  <c:v>0.12555</c:v>
                </c:pt>
                <c:pt idx="1209">
                  <c:v>0.1255</c:v>
                </c:pt>
                <c:pt idx="1210">
                  <c:v>0.12544</c:v>
                </c:pt>
                <c:pt idx="1211">
                  <c:v>0.12538</c:v>
                </c:pt>
                <c:pt idx="1212">
                  <c:v>0.12533</c:v>
                </c:pt>
                <c:pt idx="1213">
                  <c:v>0.12527</c:v>
                </c:pt>
                <c:pt idx="1214">
                  <c:v>0.12522</c:v>
                </c:pt>
                <c:pt idx="1215">
                  <c:v>0.12516</c:v>
                </c:pt>
                <c:pt idx="1216">
                  <c:v>0.1251</c:v>
                </c:pt>
                <c:pt idx="1217">
                  <c:v>0.12505</c:v>
                </c:pt>
                <c:pt idx="1218">
                  <c:v>0.12499</c:v>
                </c:pt>
                <c:pt idx="1219">
                  <c:v>0.12494</c:v>
                </c:pt>
                <c:pt idx="1220">
                  <c:v>0.12488</c:v>
                </c:pt>
                <c:pt idx="1221">
                  <c:v>0.12482</c:v>
                </c:pt>
                <c:pt idx="1222">
                  <c:v>0.12477</c:v>
                </c:pt>
                <c:pt idx="1223">
                  <c:v>0.12471</c:v>
                </c:pt>
                <c:pt idx="1224">
                  <c:v>0.12466</c:v>
                </c:pt>
                <c:pt idx="1225">
                  <c:v>0.1246</c:v>
                </c:pt>
                <c:pt idx="1226">
                  <c:v>0.12455</c:v>
                </c:pt>
                <c:pt idx="1227">
                  <c:v>0.12449</c:v>
                </c:pt>
                <c:pt idx="1228">
                  <c:v>0.12443</c:v>
                </c:pt>
                <c:pt idx="1229">
                  <c:v>0.12438</c:v>
                </c:pt>
                <c:pt idx="1230">
                  <c:v>0.12432</c:v>
                </c:pt>
                <c:pt idx="1231">
                  <c:v>0.12427</c:v>
                </c:pt>
                <c:pt idx="1232">
                  <c:v>0.12421</c:v>
                </c:pt>
                <c:pt idx="1233">
                  <c:v>0.12416</c:v>
                </c:pt>
                <c:pt idx="1234">
                  <c:v>0.1241</c:v>
                </c:pt>
                <c:pt idx="1235">
                  <c:v>0.12405</c:v>
                </c:pt>
                <c:pt idx="1236">
                  <c:v>0.12399</c:v>
                </c:pt>
                <c:pt idx="1237">
                  <c:v>0.12394</c:v>
                </c:pt>
                <c:pt idx="1238">
                  <c:v>0.12388</c:v>
                </c:pt>
                <c:pt idx="1239">
                  <c:v>0.12383</c:v>
                </c:pt>
                <c:pt idx="1240">
                  <c:v>0.12377</c:v>
                </c:pt>
                <c:pt idx="1241">
                  <c:v>0.12372</c:v>
                </c:pt>
                <c:pt idx="1242">
                  <c:v>0.12366</c:v>
                </c:pt>
                <c:pt idx="1243">
                  <c:v>0.12361</c:v>
                </c:pt>
                <c:pt idx="1244">
                  <c:v>0.12356</c:v>
                </c:pt>
                <c:pt idx="1245">
                  <c:v>0.1235</c:v>
                </c:pt>
                <c:pt idx="1246">
                  <c:v>0.12345</c:v>
                </c:pt>
                <c:pt idx="1247">
                  <c:v>0.12339</c:v>
                </c:pt>
                <c:pt idx="1248">
                  <c:v>0.12334</c:v>
                </c:pt>
                <c:pt idx="1249">
                  <c:v>0.12328</c:v>
                </c:pt>
                <c:pt idx="1250">
                  <c:v>0.12323</c:v>
                </c:pt>
                <c:pt idx="1251">
                  <c:v>0.12317</c:v>
                </c:pt>
                <c:pt idx="1252">
                  <c:v>0.12312</c:v>
                </c:pt>
                <c:pt idx="1253">
                  <c:v>0.12307</c:v>
                </c:pt>
                <c:pt idx="1254">
                  <c:v>0.12301</c:v>
                </c:pt>
                <c:pt idx="1255">
                  <c:v>0.12296</c:v>
                </c:pt>
                <c:pt idx="1256">
                  <c:v>0.1229</c:v>
                </c:pt>
                <c:pt idx="1257">
                  <c:v>0.12285</c:v>
                </c:pt>
                <c:pt idx="1258">
                  <c:v>0.1228</c:v>
                </c:pt>
                <c:pt idx="1259">
                  <c:v>0.12274</c:v>
                </c:pt>
                <c:pt idx="1260">
                  <c:v>0.12269</c:v>
                </c:pt>
                <c:pt idx="1261">
                  <c:v>0.12263</c:v>
                </c:pt>
                <c:pt idx="1262">
                  <c:v>0.12258</c:v>
                </c:pt>
                <c:pt idx="1263">
                  <c:v>0.12253</c:v>
                </c:pt>
                <c:pt idx="1264">
                  <c:v>0.12247</c:v>
                </c:pt>
                <c:pt idx="1265">
                  <c:v>0.12242</c:v>
                </c:pt>
                <c:pt idx="1266">
                  <c:v>0.12236</c:v>
                </c:pt>
                <c:pt idx="1267">
                  <c:v>0.12231</c:v>
                </c:pt>
                <c:pt idx="1268">
                  <c:v>0.12226</c:v>
                </c:pt>
                <c:pt idx="1269">
                  <c:v>0.1222</c:v>
                </c:pt>
                <c:pt idx="1270">
                  <c:v>0.12215</c:v>
                </c:pt>
                <c:pt idx="1271">
                  <c:v>0.1221</c:v>
                </c:pt>
                <c:pt idx="1272">
                  <c:v>0.12204</c:v>
                </c:pt>
                <c:pt idx="1273">
                  <c:v>0.12199</c:v>
                </c:pt>
                <c:pt idx="1274">
                  <c:v>0.12194</c:v>
                </c:pt>
                <c:pt idx="1275">
                  <c:v>0.12188</c:v>
                </c:pt>
                <c:pt idx="1276">
                  <c:v>0.12183</c:v>
                </c:pt>
                <c:pt idx="1277">
                  <c:v>0.12178</c:v>
                </c:pt>
                <c:pt idx="1278">
                  <c:v>0.12173</c:v>
                </c:pt>
                <c:pt idx="1279">
                  <c:v>0.12167</c:v>
                </c:pt>
                <c:pt idx="1280">
                  <c:v>0.12162</c:v>
                </c:pt>
                <c:pt idx="1281">
                  <c:v>0.12157</c:v>
                </c:pt>
                <c:pt idx="1282">
                  <c:v>0.12151</c:v>
                </c:pt>
                <c:pt idx="1283">
                  <c:v>0.12146</c:v>
                </c:pt>
                <c:pt idx="1284">
                  <c:v>0.12141</c:v>
                </c:pt>
                <c:pt idx="1285">
                  <c:v>0.12136</c:v>
                </c:pt>
                <c:pt idx="1286">
                  <c:v>0.1213</c:v>
                </c:pt>
                <c:pt idx="1287">
                  <c:v>0.12125</c:v>
                </c:pt>
                <c:pt idx="1288">
                  <c:v>0.1212</c:v>
                </c:pt>
                <c:pt idx="1289">
                  <c:v>0.12114</c:v>
                </c:pt>
                <c:pt idx="1290">
                  <c:v>0.12109</c:v>
                </c:pt>
                <c:pt idx="1291">
                  <c:v>0.12104</c:v>
                </c:pt>
                <c:pt idx="1292">
                  <c:v>0.12099</c:v>
                </c:pt>
                <c:pt idx="1293">
                  <c:v>0.12093</c:v>
                </c:pt>
                <c:pt idx="1294">
                  <c:v>0.12088</c:v>
                </c:pt>
                <c:pt idx="1295">
                  <c:v>0.12083</c:v>
                </c:pt>
                <c:pt idx="1296">
                  <c:v>0.12078</c:v>
                </c:pt>
                <c:pt idx="1297">
                  <c:v>0.12073</c:v>
                </c:pt>
                <c:pt idx="1298">
                  <c:v>0.12067</c:v>
                </c:pt>
                <c:pt idx="1299">
                  <c:v>0.12062</c:v>
                </c:pt>
                <c:pt idx="1300">
                  <c:v>0.12057</c:v>
                </c:pt>
                <c:pt idx="1301">
                  <c:v>0.12052</c:v>
                </c:pt>
                <c:pt idx="1302">
                  <c:v>0.12047</c:v>
                </c:pt>
                <c:pt idx="1303">
                  <c:v>0.12041</c:v>
                </c:pt>
                <c:pt idx="1304">
                  <c:v>0.12036</c:v>
                </c:pt>
                <c:pt idx="1305">
                  <c:v>0.12031</c:v>
                </c:pt>
                <c:pt idx="1306">
                  <c:v>0.12026</c:v>
                </c:pt>
                <c:pt idx="1307">
                  <c:v>0.12021</c:v>
                </c:pt>
                <c:pt idx="1308">
                  <c:v>0.12015</c:v>
                </c:pt>
                <c:pt idx="1309">
                  <c:v>0.1201</c:v>
                </c:pt>
                <c:pt idx="1310">
                  <c:v>0.12005</c:v>
                </c:pt>
                <c:pt idx="1311">
                  <c:v>0.12</c:v>
                </c:pt>
                <c:pt idx="1312">
                  <c:v>0.11995</c:v>
                </c:pt>
                <c:pt idx="1313">
                  <c:v>0.1199</c:v>
                </c:pt>
                <c:pt idx="1314">
                  <c:v>0.11985</c:v>
                </c:pt>
                <c:pt idx="1315">
                  <c:v>0.11979</c:v>
                </c:pt>
                <c:pt idx="1316">
                  <c:v>0.11974</c:v>
                </c:pt>
                <c:pt idx="1317">
                  <c:v>0.11969</c:v>
                </c:pt>
                <c:pt idx="1318">
                  <c:v>0.11964</c:v>
                </c:pt>
                <c:pt idx="1319">
                  <c:v>0.11959</c:v>
                </c:pt>
                <c:pt idx="1320">
                  <c:v>0.11954</c:v>
                </c:pt>
                <c:pt idx="1321">
                  <c:v>0.11949</c:v>
                </c:pt>
                <c:pt idx="1322">
                  <c:v>0.11944</c:v>
                </c:pt>
                <c:pt idx="1323">
                  <c:v>0.11938</c:v>
                </c:pt>
                <c:pt idx="1324">
                  <c:v>0.11933</c:v>
                </c:pt>
                <c:pt idx="1325">
                  <c:v>0.11928</c:v>
                </c:pt>
                <c:pt idx="1326">
                  <c:v>0.11923</c:v>
                </c:pt>
                <c:pt idx="1327">
                  <c:v>0.11918</c:v>
                </c:pt>
                <c:pt idx="1328">
                  <c:v>0.11913</c:v>
                </c:pt>
                <c:pt idx="1329">
                  <c:v>0.11908</c:v>
                </c:pt>
                <c:pt idx="1330">
                  <c:v>0.11903</c:v>
                </c:pt>
                <c:pt idx="1331">
                  <c:v>0.11898</c:v>
                </c:pt>
                <c:pt idx="1332">
                  <c:v>0.11893</c:v>
                </c:pt>
                <c:pt idx="1333">
                  <c:v>0.11888</c:v>
                </c:pt>
                <c:pt idx="1334">
                  <c:v>0.11883</c:v>
                </c:pt>
                <c:pt idx="1335">
                  <c:v>0.11877</c:v>
                </c:pt>
                <c:pt idx="1336">
                  <c:v>0.11872</c:v>
                </c:pt>
                <c:pt idx="1337">
                  <c:v>0.11867</c:v>
                </c:pt>
                <c:pt idx="1338">
                  <c:v>0.11862</c:v>
                </c:pt>
                <c:pt idx="1339">
                  <c:v>0.11857</c:v>
                </c:pt>
                <c:pt idx="1340">
                  <c:v>0.11852</c:v>
                </c:pt>
                <c:pt idx="1341">
                  <c:v>0.11847</c:v>
                </c:pt>
                <c:pt idx="1342">
                  <c:v>0.11842</c:v>
                </c:pt>
                <c:pt idx="1343">
                  <c:v>0.11837</c:v>
                </c:pt>
                <c:pt idx="1344">
                  <c:v>0.11832</c:v>
                </c:pt>
                <c:pt idx="1345">
                  <c:v>0.11827</c:v>
                </c:pt>
                <c:pt idx="1346">
                  <c:v>0.11822</c:v>
                </c:pt>
                <c:pt idx="1347">
                  <c:v>0.11817</c:v>
                </c:pt>
                <c:pt idx="1348">
                  <c:v>0.11812</c:v>
                </c:pt>
                <c:pt idx="1349">
                  <c:v>0.11807</c:v>
                </c:pt>
                <c:pt idx="1350">
                  <c:v>0.11802</c:v>
                </c:pt>
                <c:pt idx="1351">
                  <c:v>0.11797</c:v>
                </c:pt>
                <c:pt idx="1352">
                  <c:v>0.11792</c:v>
                </c:pt>
                <c:pt idx="1353">
                  <c:v>0.11787</c:v>
                </c:pt>
                <c:pt idx="1354">
                  <c:v>0.11782</c:v>
                </c:pt>
                <c:pt idx="1355">
                  <c:v>0.11777</c:v>
                </c:pt>
                <c:pt idx="1356">
                  <c:v>0.11772</c:v>
                </c:pt>
                <c:pt idx="1357">
                  <c:v>0.11767</c:v>
                </c:pt>
                <c:pt idx="1358">
                  <c:v>0.11762</c:v>
                </c:pt>
                <c:pt idx="1359">
                  <c:v>0.11757</c:v>
                </c:pt>
                <c:pt idx="1360">
                  <c:v>0.11753</c:v>
                </c:pt>
                <c:pt idx="1361">
                  <c:v>0.11748</c:v>
                </c:pt>
                <c:pt idx="1362">
                  <c:v>0.11743</c:v>
                </c:pt>
                <c:pt idx="1363">
                  <c:v>0.11738</c:v>
                </c:pt>
                <c:pt idx="1364">
                  <c:v>0.11733</c:v>
                </c:pt>
                <c:pt idx="1365">
                  <c:v>0.11728</c:v>
                </c:pt>
                <c:pt idx="1366">
                  <c:v>0.11723</c:v>
                </c:pt>
                <c:pt idx="1367">
                  <c:v>0.11718</c:v>
                </c:pt>
                <c:pt idx="1368">
                  <c:v>0.11713</c:v>
                </c:pt>
                <c:pt idx="1369">
                  <c:v>0.11708</c:v>
                </c:pt>
                <c:pt idx="1370">
                  <c:v>0.11703</c:v>
                </c:pt>
                <c:pt idx="1371">
                  <c:v>0.11698</c:v>
                </c:pt>
                <c:pt idx="1372">
                  <c:v>0.11693</c:v>
                </c:pt>
                <c:pt idx="1373">
                  <c:v>0.11689</c:v>
                </c:pt>
                <c:pt idx="1374">
                  <c:v>0.11684</c:v>
                </c:pt>
                <c:pt idx="1375">
                  <c:v>0.11679</c:v>
                </c:pt>
                <c:pt idx="1376">
                  <c:v>0.11674</c:v>
                </c:pt>
                <c:pt idx="1377">
                  <c:v>0.11669</c:v>
                </c:pt>
                <c:pt idx="1378">
                  <c:v>0.11664</c:v>
                </c:pt>
                <c:pt idx="1379">
                  <c:v>0.11659</c:v>
                </c:pt>
                <c:pt idx="1380">
                  <c:v>0.11654</c:v>
                </c:pt>
                <c:pt idx="1381">
                  <c:v>0.1165</c:v>
                </c:pt>
                <c:pt idx="1382">
                  <c:v>0.11645</c:v>
                </c:pt>
                <c:pt idx="1383">
                  <c:v>0.1164</c:v>
                </c:pt>
                <c:pt idx="1384">
                  <c:v>0.11635</c:v>
                </c:pt>
                <c:pt idx="1385">
                  <c:v>0.1163</c:v>
                </c:pt>
                <c:pt idx="1386">
                  <c:v>0.11625</c:v>
                </c:pt>
                <c:pt idx="1387">
                  <c:v>0.1162</c:v>
                </c:pt>
                <c:pt idx="1388">
                  <c:v>0.11616</c:v>
                </c:pt>
                <c:pt idx="1389">
                  <c:v>0.11611</c:v>
                </c:pt>
                <c:pt idx="1390">
                  <c:v>0.11606</c:v>
                </c:pt>
                <c:pt idx="1391">
                  <c:v>0.11601</c:v>
                </c:pt>
                <c:pt idx="1392">
                  <c:v>0.11596</c:v>
                </c:pt>
                <c:pt idx="1393">
                  <c:v>0.11591</c:v>
                </c:pt>
                <c:pt idx="1394">
                  <c:v>0.11587</c:v>
                </c:pt>
                <c:pt idx="1395">
                  <c:v>0.11582</c:v>
                </c:pt>
                <c:pt idx="1396">
                  <c:v>0.11577</c:v>
                </c:pt>
                <c:pt idx="1397">
                  <c:v>0.11572</c:v>
                </c:pt>
                <c:pt idx="1398">
                  <c:v>0.11567</c:v>
                </c:pt>
                <c:pt idx="1399">
                  <c:v>0.11563</c:v>
                </c:pt>
                <c:pt idx="1400">
                  <c:v>0.11558</c:v>
                </c:pt>
                <c:pt idx="1401">
                  <c:v>0.11553</c:v>
                </c:pt>
                <c:pt idx="1402">
                  <c:v>0.11548</c:v>
                </c:pt>
                <c:pt idx="1403">
                  <c:v>0.11544</c:v>
                </c:pt>
                <c:pt idx="1404">
                  <c:v>0.11539</c:v>
                </c:pt>
                <c:pt idx="1405">
                  <c:v>0.11534</c:v>
                </c:pt>
                <c:pt idx="1406">
                  <c:v>0.11529</c:v>
                </c:pt>
                <c:pt idx="1407">
                  <c:v>0.11524</c:v>
                </c:pt>
                <c:pt idx="1408">
                  <c:v>0.1152</c:v>
                </c:pt>
                <c:pt idx="1409">
                  <c:v>0.11515</c:v>
                </c:pt>
                <c:pt idx="1410">
                  <c:v>0.1151</c:v>
                </c:pt>
                <c:pt idx="1411">
                  <c:v>0.11505</c:v>
                </c:pt>
                <c:pt idx="1412">
                  <c:v>0.11501</c:v>
                </c:pt>
                <c:pt idx="1413">
                  <c:v>0.11496</c:v>
                </c:pt>
                <c:pt idx="1414">
                  <c:v>0.11491</c:v>
                </c:pt>
                <c:pt idx="1415">
                  <c:v>0.11486</c:v>
                </c:pt>
                <c:pt idx="1416">
                  <c:v>0.11482</c:v>
                </c:pt>
                <c:pt idx="1417">
                  <c:v>0.11477</c:v>
                </c:pt>
                <c:pt idx="1418">
                  <c:v>0.11472</c:v>
                </c:pt>
                <c:pt idx="1419">
                  <c:v>0.11468</c:v>
                </c:pt>
                <c:pt idx="1420">
                  <c:v>0.11463</c:v>
                </c:pt>
                <c:pt idx="1421">
                  <c:v>0.11458</c:v>
                </c:pt>
                <c:pt idx="1422">
                  <c:v>0.11453</c:v>
                </c:pt>
                <c:pt idx="1423">
                  <c:v>0.11449</c:v>
                </c:pt>
                <c:pt idx="1424">
                  <c:v>0.11444</c:v>
                </c:pt>
                <c:pt idx="1425">
                  <c:v>0.11439</c:v>
                </c:pt>
                <c:pt idx="1426">
                  <c:v>0.11435</c:v>
                </c:pt>
                <c:pt idx="1427">
                  <c:v>0.1143</c:v>
                </c:pt>
                <c:pt idx="1428">
                  <c:v>0.11425</c:v>
                </c:pt>
                <c:pt idx="1429">
                  <c:v>0.11421</c:v>
                </c:pt>
                <c:pt idx="1430">
                  <c:v>0.11416</c:v>
                </c:pt>
                <c:pt idx="1431">
                  <c:v>0.11411</c:v>
                </c:pt>
                <c:pt idx="1432">
                  <c:v>0.11407</c:v>
                </c:pt>
                <c:pt idx="1433">
                  <c:v>0.11402</c:v>
                </c:pt>
                <c:pt idx="1434">
                  <c:v>0.11397</c:v>
                </c:pt>
                <c:pt idx="1435">
                  <c:v>0.11393</c:v>
                </c:pt>
                <c:pt idx="1436">
                  <c:v>0.11388</c:v>
                </c:pt>
                <c:pt idx="1437">
                  <c:v>0.11383</c:v>
                </c:pt>
                <c:pt idx="1438">
                  <c:v>0.11379</c:v>
                </c:pt>
                <c:pt idx="1439">
                  <c:v>0.11374</c:v>
                </c:pt>
                <c:pt idx="1440">
                  <c:v>0.11369</c:v>
                </c:pt>
                <c:pt idx="1441">
                  <c:v>0.11365</c:v>
                </c:pt>
                <c:pt idx="1442">
                  <c:v>0.1136</c:v>
                </c:pt>
                <c:pt idx="1443">
                  <c:v>0.11356</c:v>
                </c:pt>
                <c:pt idx="1444">
                  <c:v>0.11351</c:v>
                </c:pt>
                <c:pt idx="1445">
                  <c:v>0.11346</c:v>
                </c:pt>
                <c:pt idx="1446">
                  <c:v>0.11342</c:v>
                </c:pt>
                <c:pt idx="1447">
                  <c:v>0.11337</c:v>
                </c:pt>
                <c:pt idx="1448">
                  <c:v>0.11333</c:v>
                </c:pt>
                <c:pt idx="1449">
                  <c:v>0.11328</c:v>
                </c:pt>
                <c:pt idx="1450">
                  <c:v>0.11323</c:v>
                </c:pt>
                <c:pt idx="1451">
                  <c:v>0.11319</c:v>
                </c:pt>
                <c:pt idx="1452">
                  <c:v>0.11314</c:v>
                </c:pt>
                <c:pt idx="1453">
                  <c:v>0.1131</c:v>
                </c:pt>
                <c:pt idx="1454">
                  <c:v>0.11305</c:v>
                </c:pt>
                <c:pt idx="1455">
                  <c:v>0.113</c:v>
                </c:pt>
                <c:pt idx="1456">
                  <c:v>0.11296</c:v>
                </c:pt>
                <c:pt idx="1457">
                  <c:v>0.11291</c:v>
                </c:pt>
                <c:pt idx="1458">
                  <c:v>0.11287</c:v>
                </c:pt>
                <c:pt idx="1459">
                  <c:v>0.11282</c:v>
                </c:pt>
                <c:pt idx="1460">
                  <c:v>0.11278</c:v>
                </c:pt>
                <c:pt idx="1461">
                  <c:v>0.11273</c:v>
                </c:pt>
                <c:pt idx="1462">
                  <c:v>0.11268</c:v>
                </c:pt>
                <c:pt idx="1463">
                  <c:v>0.11264</c:v>
                </c:pt>
                <c:pt idx="1464">
                  <c:v>0.11259</c:v>
                </c:pt>
                <c:pt idx="1465">
                  <c:v>0.11255</c:v>
                </c:pt>
                <c:pt idx="1466">
                  <c:v>0.1125</c:v>
                </c:pt>
                <c:pt idx="1467">
                  <c:v>0.11246</c:v>
                </c:pt>
                <c:pt idx="1468">
                  <c:v>0.11241</c:v>
                </c:pt>
                <c:pt idx="1469">
                  <c:v>0.11237</c:v>
                </c:pt>
                <c:pt idx="1470">
                  <c:v>0.11232</c:v>
                </c:pt>
                <c:pt idx="1471">
                  <c:v>0.11228</c:v>
                </c:pt>
                <c:pt idx="1472">
                  <c:v>0.11223</c:v>
                </c:pt>
                <c:pt idx="1473">
                  <c:v>0.11219</c:v>
                </c:pt>
                <c:pt idx="1474">
                  <c:v>0.11214</c:v>
                </c:pt>
                <c:pt idx="1475">
                  <c:v>0.1121</c:v>
                </c:pt>
                <c:pt idx="1476">
                  <c:v>0.11205</c:v>
                </c:pt>
                <c:pt idx="1477">
                  <c:v>0.11201</c:v>
                </c:pt>
                <c:pt idx="1478">
                  <c:v>0.11196</c:v>
                </c:pt>
                <c:pt idx="1479">
                  <c:v>0.11192</c:v>
                </c:pt>
                <c:pt idx="1480">
                  <c:v>0.11187</c:v>
                </c:pt>
                <c:pt idx="1481">
                  <c:v>0.11183</c:v>
                </c:pt>
                <c:pt idx="1482">
                  <c:v>0.11178</c:v>
                </c:pt>
                <c:pt idx="1483">
                  <c:v>0.11174</c:v>
                </c:pt>
                <c:pt idx="1484">
                  <c:v>0.11169</c:v>
                </c:pt>
                <c:pt idx="1485">
                  <c:v>0.11165</c:v>
                </c:pt>
                <c:pt idx="1486">
                  <c:v>0.1116</c:v>
                </c:pt>
                <c:pt idx="1487">
                  <c:v>0.11156</c:v>
                </c:pt>
                <c:pt idx="1488">
                  <c:v>0.11151</c:v>
                </c:pt>
                <c:pt idx="1489">
                  <c:v>0.11147</c:v>
                </c:pt>
                <c:pt idx="1490">
                  <c:v>0.11142</c:v>
                </c:pt>
                <c:pt idx="1491">
                  <c:v>0.11138</c:v>
                </c:pt>
                <c:pt idx="1492">
                  <c:v>0.11133</c:v>
                </c:pt>
                <c:pt idx="1493">
                  <c:v>0.11129</c:v>
                </c:pt>
                <c:pt idx="1494">
                  <c:v>0.11125</c:v>
                </c:pt>
                <c:pt idx="1495">
                  <c:v>0.1112</c:v>
                </c:pt>
                <c:pt idx="1496">
                  <c:v>0.11116</c:v>
                </c:pt>
                <c:pt idx="1497">
                  <c:v>0.11111</c:v>
                </c:pt>
                <c:pt idx="1498">
                  <c:v>0.11107</c:v>
                </c:pt>
                <c:pt idx="1499">
                  <c:v>0.11102</c:v>
                </c:pt>
                <c:pt idx="1500">
                  <c:v>0.11098</c:v>
                </c:pt>
                <c:pt idx="1501">
                  <c:v>0.11094</c:v>
                </c:pt>
                <c:pt idx="1502">
                  <c:v>0.11089</c:v>
                </c:pt>
                <c:pt idx="1503">
                  <c:v>0.11085</c:v>
                </c:pt>
                <c:pt idx="1504">
                  <c:v>0.1108</c:v>
                </c:pt>
                <c:pt idx="1505">
                  <c:v>0.11076</c:v>
                </c:pt>
                <c:pt idx="1506">
                  <c:v>0.11072</c:v>
                </c:pt>
                <c:pt idx="1507">
                  <c:v>0.11067</c:v>
                </c:pt>
                <c:pt idx="1508">
                  <c:v>0.11063</c:v>
                </c:pt>
                <c:pt idx="1509">
                  <c:v>0.11058</c:v>
                </c:pt>
                <c:pt idx="1510">
                  <c:v>0.11054</c:v>
                </c:pt>
                <c:pt idx="1511">
                  <c:v>0.1105</c:v>
                </c:pt>
                <c:pt idx="1512">
                  <c:v>0.11045</c:v>
                </c:pt>
                <c:pt idx="1513">
                  <c:v>0.11041</c:v>
                </c:pt>
                <c:pt idx="1514">
                  <c:v>0.11037</c:v>
                </c:pt>
                <c:pt idx="1515">
                  <c:v>0.11032</c:v>
                </c:pt>
                <c:pt idx="1516">
                  <c:v>0.11028</c:v>
                </c:pt>
                <c:pt idx="1517">
                  <c:v>0.11023</c:v>
                </c:pt>
                <c:pt idx="1518">
                  <c:v>0.11019</c:v>
                </c:pt>
                <c:pt idx="1519">
                  <c:v>0.11015</c:v>
                </c:pt>
                <c:pt idx="1520">
                  <c:v>0.1101</c:v>
                </c:pt>
                <c:pt idx="1521">
                  <c:v>0.11006</c:v>
                </c:pt>
                <c:pt idx="1522">
                  <c:v>0.11002</c:v>
                </c:pt>
                <c:pt idx="1523">
                  <c:v>0.10997</c:v>
                </c:pt>
                <c:pt idx="1524">
                  <c:v>0.10993</c:v>
                </c:pt>
                <c:pt idx="1525">
                  <c:v>0.10989</c:v>
                </c:pt>
                <c:pt idx="1526">
                  <c:v>0.10984</c:v>
                </c:pt>
                <c:pt idx="1527">
                  <c:v>0.1098</c:v>
                </c:pt>
                <c:pt idx="1528">
                  <c:v>0.10976</c:v>
                </c:pt>
                <c:pt idx="1529">
                  <c:v>0.10971</c:v>
                </c:pt>
                <c:pt idx="1530">
                  <c:v>0.10967</c:v>
                </c:pt>
                <c:pt idx="1531">
                  <c:v>0.10963</c:v>
                </c:pt>
                <c:pt idx="1532">
                  <c:v>0.10958</c:v>
                </c:pt>
                <c:pt idx="1533">
                  <c:v>0.10954</c:v>
                </c:pt>
                <c:pt idx="1534">
                  <c:v>0.1095</c:v>
                </c:pt>
                <c:pt idx="1535">
                  <c:v>0.10946</c:v>
                </c:pt>
                <c:pt idx="1536">
                  <c:v>0.10941</c:v>
                </c:pt>
                <c:pt idx="1537">
                  <c:v>0.10937</c:v>
                </c:pt>
                <c:pt idx="1538">
                  <c:v>0.10933</c:v>
                </c:pt>
                <c:pt idx="1539">
                  <c:v>0.10928</c:v>
                </c:pt>
                <c:pt idx="1540">
                  <c:v>0.10924</c:v>
                </c:pt>
                <c:pt idx="1541">
                  <c:v>0.1092</c:v>
                </c:pt>
                <c:pt idx="1542">
                  <c:v>0.10916</c:v>
                </c:pt>
                <c:pt idx="1543">
                  <c:v>0.10911</c:v>
                </c:pt>
                <c:pt idx="1544">
                  <c:v>0.10907</c:v>
                </c:pt>
                <c:pt idx="1545">
                  <c:v>0.10903</c:v>
                </c:pt>
                <c:pt idx="1546">
                  <c:v>0.10898</c:v>
                </c:pt>
                <c:pt idx="1547">
                  <c:v>0.10894</c:v>
                </c:pt>
                <c:pt idx="1548">
                  <c:v>0.1089</c:v>
                </c:pt>
                <c:pt idx="1549">
                  <c:v>0.10886</c:v>
                </c:pt>
                <c:pt idx="1550">
                  <c:v>0.10881</c:v>
                </c:pt>
                <c:pt idx="1551">
                  <c:v>0.10877</c:v>
                </c:pt>
                <c:pt idx="1552">
                  <c:v>0.10873</c:v>
                </c:pt>
                <c:pt idx="1553">
                  <c:v>0.10869</c:v>
                </c:pt>
                <c:pt idx="1554">
                  <c:v>0.10864</c:v>
                </c:pt>
                <c:pt idx="1555">
                  <c:v>0.1086</c:v>
                </c:pt>
                <c:pt idx="1556">
                  <c:v>0.10856</c:v>
                </c:pt>
                <c:pt idx="1557">
                  <c:v>0.10852</c:v>
                </c:pt>
                <c:pt idx="1558">
                  <c:v>0.10848</c:v>
                </c:pt>
                <c:pt idx="1559">
                  <c:v>0.10843</c:v>
                </c:pt>
                <c:pt idx="1560">
                  <c:v>0.10839</c:v>
                </c:pt>
                <c:pt idx="1561">
                  <c:v>0.10835</c:v>
                </c:pt>
                <c:pt idx="1562">
                  <c:v>0.10831</c:v>
                </c:pt>
                <c:pt idx="1563">
                  <c:v>0.10827</c:v>
                </c:pt>
                <c:pt idx="1564">
                  <c:v>0.10822</c:v>
                </c:pt>
                <c:pt idx="1565">
                  <c:v>0.10818</c:v>
                </c:pt>
                <c:pt idx="1566">
                  <c:v>0.10814</c:v>
                </c:pt>
                <c:pt idx="1567">
                  <c:v>0.1081</c:v>
                </c:pt>
                <c:pt idx="1568">
                  <c:v>0.10806</c:v>
                </c:pt>
                <c:pt idx="1569">
                  <c:v>0.10801</c:v>
                </c:pt>
                <c:pt idx="1570">
                  <c:v>0.10797</c:v>
                </c:pt>
                <c:pt idx="1571">
                  <c:v>0.10793</c:v>
                </c:pt>
                <c:pt idx="1572">
                  <c:v>0.10789</c:v>
                </c:pt>
                <c:pt idx="1573">
                  <c:v>0.10785</c:v>
                </c:pt>
                <c:pt idx="1574">
                  <c:v>0.1078</c:v>
                </c:pt>
                <c:pt idx="1575">
                  <c:v>0.10776</c:v>
                </c:pt>
                <c:pt idx="1576">
                  <c:v>0.10772</c:v>
                </c:pt>
                <c:pt idx="1577">
                  <c:v>0.10768</c:v>
                </c:pt>
                <c:pt idx="1578">
                  <c:v>0.10764</c:v>
                </c:pt>
                <c:pt idx="1579">
                  <c:v>0.1076</c:v>
                </c:pt>
                <c:pt idx="1580">
                  <c:v>0.10755</c:v>
                </c:pt>
                <c:pt idx="1581">
                  <c:v>0.10751</c:v>
                </c:pt>
                <c:pt idx="1582">
                  <c:v>0.10747</c:v>
                </c:pt>
                <c:pt idx="1583">
                  <c:v>0.10743</c:v>
                </c:pt>
                <c:pt idx="1584">
                  <c:v>0.10739</c:v>
                </c:pt>
                <c:pt idx="1585">
                  <c:v>0.10735</c:v>
                </c:pt>
                <c:pt idx="1586">
                  <c:v>0.10731</c:v>
                </c:pt>
                <c:pt idx="1587">
                  <c:v>0.10727</c:v>
                </c:pt>
                <c:pt idx="1588">
                  <c:v>0.10722</c:v>
                </c:pt>
                <c:pt idx="1589">
                  <c:v>0.10718</c:v>
                </c:pt>
                <c:pt idx="1590">
                  <c:v>0.10714</c:v>
                </c:pt>
                <c:pt idx="1591">
                  <c:v>0.1071</c:v>
                </c:pt>
                <c:pt idx="1592">
                  <c:v>0.10706</c:v>
                </c:pt>
                <c:pt idx="1593">
                  <c:v>0.10702</c:v>
                </c:pt>
                <c:pt idx="1594">
                  <c:v>0.10698</c:v>
                </c:pt>
                <c:pt idx="1595">
                  <c:v>0.10694</c:v>
                </c:pt>
                <c:pt idx="1596">
                  <c:v>0.10689</c:v>
                </c:pt>
                <c:pt idx="1597">
                  <c:v>0.10685</c:v>
                </c:pt>
                <c:pt idx="1598">
                  <c:v>0.10681</c:v>
                </c:pt>
                <c:pt idx="1599">
                  <c:v>0.10677</c:v>
                </c:pt>
                <c:pt idx="1600">
                  <c:v>0.10673</c:v>
                </c:pt>
                <c:pt idx="1601">
                  <c:v>0.10669</c:v>
                </c:pt>
                <c:pt idx="1602">
                  <c:v>0.10665</c:v>
                </c:pt>
                <c:pt idx="1603">
                  <c:v>0.10661</c:v>
                </c:pt>
                <c:pt idx="1604">
                  <c:v>0.10657</c:v>
                </c:pt>
                <c:pt idx="1605">
                  <c:v>0.10653</c:v>
                </c:pt>
                <c:pt idx="1606">
                  <c:v>0.10649</c:v>
                </c:pt>
                <c:pt idx="1607">
                  <c:v>0.10645</c:v>
                </c:pt>
                <c:pt idx="1608">
                  <c:v>0.10641</c:v>
                </c:pt>
                <c:pt idx="1609">
                  <c:v>0.10636</c:v>
                </c:pt>
                <c:pt idx="1610">
                  <c:v>0.10632</c:v>
                </c:pt>
                <c:pt idx="1611">
                  <c:v>0.10628</c:v>
                </c:pt>
                <c:pt idx="1612">
                  <c:v>0.10624</c:v>
                </c:pt>
                <c:pt idx="1613">
                  <c:v>0.1062</c:v>
                </c:pt>
                <c:pt idx="1614">
                  <c:v>0.10616</c:v>
                </c:pt>
                <c:pt idx="1615">
                  <c:v>0.10612</c:v>
                </c:pt>
                <c:pt idx="1616">
                  <c:v>0.10608</c:v>
                </c:pt>
                <c:pt idx="1617">
                  <c:v>0.10604</c:v>
                </c:pt>
                <c:pt idx="1618">
                  <c:v>0.106</c:v>
                </c:pt>
                <c:pt idx="1619">
                  <c:v>0.10596</c:v>
                </c:pt>
                <c:pt idx="1620">
                  <c:v>0.10592</c:v>
                </c:pt>
                <c:pt idx="1621">
                  <c:v>0.10588</c:v>
                </c:pt>
                <c:pt idx="1622">
                  <c:v>0.10584</c:v>
                </c:pt>
                <c:pt idx="1623">
                  <c:v>0.1058</c:v>
                </c:pt>
                <c:pt idx="1624">
                  <c:v>0.10576</c:v>
                </c:pt>
                <c:pt idx="1625">
                  <c:v>0.10572</c:v>
                </c:pt>
                <c:pt idx="1626">
                  <c:v>0.10568</c:v>
                </c:pt>
                <c:pt idx="1627">
                  <c:v>0.10564</c:v>
                </c:pt>
                <c:pt idx="1628">
                  <c:v>0.1056</c:v>
                </c:pt>
                <c:pt idx="1629">
                  <c:v>0.10556</c:v>
                </c:pt>
                <c:pt idx="1630">
                  <c:v>0.10552</c:v>
                </c:pt>
                <c:pt idx="1631">
                  <c:v>0.10548</c:v>
                </c:pt>
                <c:pt idx="1632">
                  <c:v>0.10544</c:v>
                </c:pt>
                <c:pt idx="1633">
                  <c:v>0.1054</c:v>
                </c:pt>
                <c:pt idx="1634">
                  <c:v>0.10536</c:v>
                </c:pt>
                <c:pt idx="1635">
                  <c:v>0.10532</c:v>
                </c:pt>
                <c:pt idx="1636">
                  <c:v>0.10528</c:v>
                </c:pt>
                <c:pt idx="1637">
                  <c:v>0.10524</c:v>
                </c:pt>
                <c:pt idx="1638">
                  <c:v>0.1052</c:v>
                </c:pt>
                <c:pt idx="1639">
                  <c:v>0.10516</c:v>
                </c:pt>
                <c:pt idx="1640">
                  <c:v>0.10512</c:v>
                </c:pt>
                <c:pt idx="1641">
                  <c:v>0.10508</c:v>
                </c:pt>
                <c:pt idx="1642">
                  <c:v>0.10504</c:v>
                </c:pt>
                <c:pt idx="1643">
                  <c:v>0.105</c:v>
                </c:pt>
                <c:pt idx="1644">
                  <c:v>0.10496</c:v>
                </c:pt>
                <c:pt idx="1645">
                  <c:v>0.10492</c:v>
                </c:pt>
                <c:pt idx="1646">
                  <c:v>0.10488</c:v>
                </c:pt>
                <c:pt idx="1647">
                  <c:v>0.10484</c:v>
                </c:pt>
                <c:pt idx="1648">
                  <c:v>0.1048</c:v>
                </c:pt>
                <c:pt idx="1649">
                  <c:v>0.10476</c:v>
                </c:pt>
                <c:pt idx="1650">
                  <c:v>0.10473</c:v>
                </c:pt>
                <c:pt idx="1651">
                  <c:v>0.10469</c:v>
                </c:pt>
                <c:pt idx="1652">
                  <c:v>0.10465</c:v>
                </c:pt>
                <c:pt idx="1653">
                  <c:v>0.10461</c:v>
                </c:pt>
                <c:pt idx="1654">
                  <c:v>0.10457</c:v>
                </c:pt>
                <c:pt idx="1655">
                  <c:v>0.10453</c:v>
                </c:pt>
                <c:pt idx="1656">
                  <c:v>0.10449</c:v>
                </c:pt>
                <c:pt idx="1657">
                  <c:v>0.10445</c:v>
                </c:pt>
                <c:pt idx="1658">
                  <c:v>0.10441</c:v>
                </c:pt>
                <c:pt idx="1659">
                  <c:v>0.10437</c:v>
                </c:pt>
                <c:pt idx="1660">
                  <c:v>0.10433</c:v>
                </c:pt>
                <c:pt idx="1661">
                  <c:v>0.10429</c:v>
                </c:pt>
                <c:pt idx="1662">
                  <c:v>0.10426</c:v>
                </c:pt>
                <c:pt idx="1663">
                  <c:v>0.10422</c:v>
                </c:pt>
                <c:pt idx="1664">
                  <c:v>0.10418</c:v>
                </c:pt>
                <c:pt idx="1665">
                  <c:v>0.10414</c:v>
                </c:pt>
                <c:pt idx="1666">
                  <c:v>0.1041</c:v>
                </c:pt>
                <c:pt idx="1667">
                  <c:v>0.10406</c:v>
                </c:pt>
                <c:pt idx="1668">
                  <c:v>0.10402</c:v>
                </c:pt>
                <c:pt idx="1669">
                  <c:v>0.10398</c:v>
                </c:pt>
                <c:pt idx="1670">
                  <c:v>0.10394</c:v>
                </c:pt>
                <c:pt idx="1671">
                  <c:v>0.10391</c:v>
                </c:pt>
                <c:pt idx="1672">
                  <c:v>0.10387</c:v>
                </c:pt>
                <c:pt idx="1673">
                  <c:v>0.10383</c:v>
                </c:pt>
                <c:pt idx="1674">
                  <c:v>0.10379</c:v>
                </c:pt>
                <c:pt idx="1675">
                  <c:v>0.10375</c:v>
                </c:pt>
                <c:pt idx="1676">
                  <c:v>0.10371</c:v>
                </c:pt>
                <c:pt idx="1677">
                  <c:v>0.10367</c:v>
                </c:pt>
                <c:pt idx="1678">
                  <c:v>0.10363</c:v>
                </c:pt>
                <c:pt idx="1679">
                  <c:v>0.1036</c:v>
                </c:pt>
                <c:pt idx="1680">
                  <c:v>0.10356</c:v>
                </c:pt>
                <c:pt idx="1681">
                  <c:v>0.10352</c:v>
                </c:pt>
                <c:pt idx="1682">
                  <c:v>0.10348</c:v>
                </c:pt>
                <c:pt idx="1683">
                  <c:v>0.10344</c:v>
                </c:pt>
                <c:pt idx="1684">
                  <c:v>0.1034</c:v>
                </c:pt>
                <c:pt idx="1685">
                  <c:v>0.10337</c:v>
                </c:pt>
                <c:pt idx="1686">
                  <c:v>0.10333</c:v>
                </c:pt>
                <c:pt idx="1687">
                  <c:v>0.10329</c:v>
                </c:pt>
                <c:pt idx="1688">
                  <c:v>0.10325</c:v>
                </c:pt>
                <c:pt idx="1689">
                  <c:v>0.10321</c:v>
                </c:pt>
                <c:pt idx="1690">
                  <c:v>0.10317</c:v>
                </c:pt>
                <c:pt idx="1691">
                  <c:v>0.10314</c:v>
                </c:pt>
                <c:pt idx="1692">
                  <c:v>0.1031</c:v>
                </c:pt>
                <c:pt idx="1693">
                  <c:v>0.10306</c:v>
                </c:pt>
                <c:pt idx="1694">
                  <c:v>0.10302</c:v>
                </c:pt>
                <c:pt idx="1695">
                  <c:v>0.10298</c:v>
                </c:pt>
                <c:pt idx="1696">
                  <c:v>0.10295</c:v>
                </c:pt>
                <c:pt idx="1697">
                  <c:v>0.10291</c:v>
                </c:pt>
                <c:pt idx="1698">
                  <c:v>0.10287</c:v>
                </c:pt>
                <c:pt idx="1699">
                  <c:v>0.10283</c:v>
                </c:pt>
                <c:pt idx="1700">
                  <c:v>0.10279</c:v>
                </c:pt>
                <c:pt idx="1701">
                  <c:v>0.10276</c:v>
                </c:pt>
                <c:pt idx="1702">
                  <c:v>0.10272</c:v>
                </c:pt>
                <c:pt idx="1703">
                  <c:v>0.10268</c:v>
                </c:pt>
                <c:pt idx="1704">
                  <c:v>0.10264</c:v>
                </c:pt>
                <c:pt idx="1705">
                  <c:v>0.1026</c:v>
                </c:pt>
                <c:pt idx="1706">
                  <c:v>0.10257</c:v>
                </c:pt>
                <c:pt idx="1707">
                  <c:v>0.10253</c:v>
                </c:pt>
                <c:pt idx="1708">
                  <c:v>0.10249</c:v>
                </c:pt>
                <c:pt idx="1709">
                  <c:v>0.10245</c:v>
                </c:pt>
                <c:pt idx="1710">
                  <c:v>0.10242</c:v>
                </c:pt>
                <c:pt idx="1711">
                  <c:v>0.10238</c:v>
                </c:pt>
                <c:pt idx="1712">
                  <c:v>0.10234</c:v>
                </c:pt>
                <c:pt idx="1713">
                  <c:v>0.1023</c:v>
                </c:pt>
                <c:pt idx="1714">
                  <c:v>0.10226</c:v>
                </c:pt>
                <c:pt idx="1715">
                  <c:v>0.10223</c:v>
                </c:pt>
                <c:pt idx="1716">
                  <c:v>0.10219</c:v>
                </c:pt>
                <c:pt idx="1717">
                  <c:v>0.10215</c:v>
                </c:pt>
                <c:pt idx="1718">
                  <c:v>0.10211</c:v>
                </c:pt>
                <c:pt idx="1719">
                  <c:v>0.10208</c:v>
                </c:pt>
                <c:pt idx="1720">
                  <c:v>0.10204</c:v>
                </c:pt>
                <c:pt idx="1721">
                  <c:v>0.102</c:v>
                </c:pt>
                <c:pt idx="1722">
                  <c:v>0.10197</c:v>
                </c:pt>
                <c:pt idx="1723">
                  <c:v>0.10193</c:v>
                </c:pt>
                <c:pt idx="1724">
                  <c:v>0.10189</c:v>
                </c:pt>
                <c:pt idx="1725">
                  <c:v>0.10185</c:v>
                </c:pt>
                <c:pt idx="1726">
                  <c:v>0.10182</c:v>
                </c:pt>
                <c:pt idx="1727">
                  <c:v>0.10178</c:v>
                </c:pt>
                <c:pt idx="1728">
                  <c:v>0.10174</c:v>
                </c:pt>
                <c:pt idx="1729">
                  <c:v>0.1017</c:v>
                </c:pt>
                <c:pt idx="1730">
                  <c:v>0.10167</c:v>
                </c:pt>
                <c:pt idx="1731">
                  <c:v>0.10163</c:v>
                </c:pt>
                <c:pt idx="1732">
                  <c:v>0.10159</c:v>
                </c:pt>
                <c:pt idx="1733">
                  <c:v>0.10156</c:v>
                </c:pt>
                <c:pt idx="1734">
                  <c:v>0.10152</c:v>
                </c:pt>
                <c:pt idx="1735">
                  <c:v>0.10148</c:v>
                </c:pt>
                <c:pt idx="1736">
                  <c:v>0.10145</c:v>
                </c:pt>
                <c:pt idx="1737">
                  <c:v>0.10141</c:v>
                </c:pt>
                <c:pt idx="1738">
                  <c:v>0.10137</c:v>
                </c:pt>
                <c:pt idx="1739">
                  <c:v>0.10133</c:v>
                </c:pt>
                <c:pt idx="1740">
                  <c:v>0.1013</c:v>
                </c:pt>
                <c:pt idx="1741">
                  <c:v>0.10126</c:v>
                </c:pt>
                <c:pt idx="1742">
                  <c:v>0.10122</c:v>
                </c:pt>
                <c:pt idx="1743">
                  <c:v>0.10119</c:v>
                </c:pt>
                <c:pt idx="1744">
                  <c:v>0.10115</c:v>
                </c:pt>
                <c:pt idx="1745">
                  <c:v>0.10111</c:v>
                </c:pt>
                <c:pt idx="1746">
                  <c:v>0.10108</c:v>
                </c:pt>
                <c:pt idx="1747">
                  <c:v>0.10104</c:v>
                </c:pt>
                <c:pt idx="1748">
                  <c:v>0.101</c:v>
                </c:pt>
                <c:pt idx="1749">
                  <c:v>0.10097</c:v>
                </c:pt>
                <c:pt idx="1750">
                  <c:v>0.10093</c:v>
                </c:pt>
                <c:pt idx="1751">
                  <c:v>0.10089</c:v>
                </c:pt>
                <c:pt idx="1752">
                  <c:v>0.10086</c:v>
                </c:pt>
                <c:pt idx="1753">
                  <c:v>0.10082</c:v>
                </c:pt>
                <c:pt idx="1754">
                  <c:v>0.10078</c:v>
                </c:pt>
                <c:pt idx="1755">
                  <c:v>0.10075</c:v>
                </c:pt>
                <c:pt idx="1756">
                  <c:v>0.10071</c:v>
                </c:pt>
                <c:pt idx="1757">
                  <c:v>0.10068</c:v>
                </c:pt>
                <c:pt idx="1758">
                  <c:v>0.10064</c:v>
                </c:pt>
                <c:pt idx="1759">
                  <c:v>0.1006</c:v>
                </c:pt>
                <c:pt idx="1760">
                  <c:v>0.10057</c:v>
                </c:pt>
                <c:pt idx="1761">
                  <c:v>0.10053</c:v>
                </c:pt>
                <c:pt idx="1762">
                  <c:v>0.10049</c:v>
                </c:pt>
                <c:pt idx="1763">
                  <c:v>0.10046</c:v>
                </c:pt>
                <c:pt idx="1764">
                  <c:v>0.10042</c:v>
                </c:pt>
                <c:pt idx="1765">
                  <c:v>0.10038</c:v>
                </c:pt>
                <c:pt idx="1766">
                  <c:v>0.10035</c:v>
                </c:pt>
                <c:pt idx="1767">
                  <c:v>0.10031</c:v>
                </c:pt>
                <c:pt idx="1768">
                  <c:v>0.10028</c:v>
                </c:pt>
                <c:pt idx="1769">
                  <c:v>0.10024</c:v>
                </c:pt>
                <c:pt idx="1770">
                  <c:v>0.1002</c:v>
                </c:pt>
                <c:pt idx="1771">
                  <c:v>0.10017</c:v>
                </c:pt>
                <c:pt idx="1772">
                  <c:v>0.10013</c:v>
                </c:pt>
                <c:pt idx="1773">
                  <c:v>0.1001</c:v>
                </c:pt>
                <c:pt idx="1774">
                  <c:v>0.10006</c:v>
                </c:pt>
                <c:pt idx="1775">
                  <c:v>0.10002</c:v>
                </c:pt>
                <c:pt idx="1776">
                  <c:v>0.099988</c:v>
                </c:pt>
                <c:pt idx="1777">
                  <c:v>0.099953</c:v>
                </c:pt>
                <c:pt idx="1778">
                  <c:v>0.099917</c:v>
                </c:pt>
                <c:pt idx="1779">
                  <c:v>0.099881</c:v>
                </c:pt>
                <c:pt idx="1780">
                  <c:v>0.099845</c:v>
                </c:pt>
                <c:pt idx="1781">
                  <c:v>0.099809</c:v>
                </c:pt>
                <c:pt idx="1782">
                  <c:v>0.099773</c:v>
                </c:pt>
                <c:pt idx="1783">
                  <c:v>0.099738</c:v>
                </c:pt>
                <c:pt idx="1784">
                  <c:v>0.099702</c:v>
                </c:pt>
                <c:pt idx="1785">
                  <c:v>0.099666</c:v>
                </c:pt>
                <c:pt idx="1786">
                  <c:v>0.099631</c:v>
                </c:pt>
                <c:pt idx="1787">
                  <c:v>0.099595</c:v>
                </c:pt>
                <c:pt idx="1788">
                  <c:v>0.099559</c:v>
                </c:pt>
                <c:pt idx="1789">
                  <c:v>0.099524</c:v>
                </c:pt>
                <c:pt idx="1790">
                  <c:v>0.099488</c:v>
                </c:pt>
                <c:pt idx="1791">
                  <c:v>0.099453</c:v>
                </c:pt>
                <c:pt idx="1792">
                  <c:v>0.099417</c:v>
                </c:pt>
                <c:pt idx="1793">
                  <c:v>0.099382</c:v>
                </c:pt>
                <c:pt idx="1794">
                  <c:v>0.099346</c:v>
                </c:pt>
                <c:pt idx="1795">
                  <c:v>0.099311</c:v>
                </c:pt>
                <c:pt idx="1796">
                  <c:v>0.099275</c:v>
                </c:pt>
                <c:pt idx="1797">
                  <c:v>0.09924</c:v>
                </c:pt>
                <c:pt idx="1798">
                  <c:v>0.099205</c:v>
                </c:pt>
                <c:pt idx="1799">
                  <c:v>0.099169</c:v>
                </c:pt>
                <c:pt idx="1800">
                  <c:v>0.099134</c:v>
                </c:pt>
                <c:pt idx="1801">
                  <c:v>0.099099</c:v>
                </c:pt>
                <c:pt idx="1802">
                  <c:v>0.099063</c:v>
                </c:pt>
                <c:pt idx="1803">
                  <c:v>0.099028</c:v>
                </c:pt>
                <c:pt idx="1804">
                  <c:v>0.098993</c:v>
                </c:pt>
                <c:pt idx="1805">
                  <c:v>0.098958</c:v>
                </c:pt>
                <c:pt idx="1806">
                  <c:v>0.098923</c:v>
                </c:pt>
                <c:pt idx="1807">
                  <c:v>0.098888</c:v>
                </c:pt>
                <c:pt idx="1808">
                  <c:v>0.098852</c:v>
                </c:pt>
                <c:pt idx="1809">
                  <c:v>0.098817</c:v>
                </c:pt>
                <c:pt idx="1810">
                  <c:v>0.098782</c:v>
                </c:pt>
                <c:pt idx="1811">
                  <c:v>0.098747</c:v>
                </c:pt>
                <c:pt idx="1812">
                  <c:v>0.098712</c:v>
                </c:pt>
                <c:pt idx="1813">
                  <c:v>0.098677</c:v>
                </c:pt>
                <c:pt idx="1814">
                  <c:v>0.098642</c:v>
                </c:pt>
                <c:pt idx="1815">
                  <c:v>0.098607</c:v>
                </c:pt>
                <c:pt idx="1816">
                  <c:v>0.098572</c:v>
                </c:pt>
                <c:pt idx="1817">
                  <c:v>0.098538</c:v>
                </c:pt>
                <c:pt idx="1818">
                  <c:v>0.098503</c:v>
                </c:pt>
                <c:pt idx="1819">
                  <c:v>0.098468</c:v>
                </c:pt>
                <c:pt idx="1820">
                  <c:v>0.098433</c:v>
                </c:pt>
                <c:pt idx="1821">
                  <c:v>0.098398</c:v>
                </c:pt>
                <c:pt idx="1822">
                  <c:v>0.098364</c:v>
                </c:pt>
                <c:pt idx="1823">
                  <c:v>0.098329</c:v>
                </c:pt>
                <c:pt idx="1824">
                  <c:v>0.098294</c:v>
                </c:pt>
                <c:pt idx="1825">
                  <c:v>0.098259</c:v>
                </c:pt>
                <c:pt idx="1826">
                  <c:v>0.098225</c:v>
                </c:pt>
                <c:pt idx="1827">
                  <c:v>0.09819</c:v>
                </c:pt>
                <c:pt idx="1828">
                  <c:v>0.098155</c:v>
                </c:pt>
                <c:pt idx="1829">
                  <c:v>0.098121</c:v>
                </c:pt>
                <c:pt idx="1830">
                  <c:v>0.098086</c:v>
                </c:pt>
                <c:pt idx="1831">
                  <c:v>0.098052</c:v>
                </c:pt>
                <c:pt idx="1832">
                  <c:v>0.098017</c:v>
                </c:pt>
                <c:pt idx="1833">
                  <c:v>0.097983</c:v>
                </c:pt>
                <c:pt idx="1834">
                  <c:v>0.097948</c:v>
                </c:pt>
                <c:pt idx="1835">
                  <c:v>0.097914</c:v>
                </c:pt>
                <c:pt idx="1836">
                  <c:v>0.097879</c:v>
                </c:pt>
                <c:pt idx="1837">
                  <c:v>0.097845</c:v>
                </c:pt>
                <c:pt idx="1838">
                  <c:v>0.097811</c:v>
                </c:pt>
                <c:pt idx="1839">
                  <c:v>0.097776</c:v>
                </c:pt>
                <c:pt idx="1840">
                  <c:v>0.097742</c:v>
                </c:pt>
                <c:pt idx="1841">
                  <c:v>0.097708</c:v>
                </c:pt>
                <c:pt idx="1842">
                  <c:v>0.097673</c:v>
                </c:pt>
                <c:pt idx="1843">
                  <c:v>0.097639</c:v>
                </c:pt>
                <c:pt idx="1844">
                  <c:v>0.097605</c:v>
                </c:pt>
                <c:pt idx="1845">
                  <c:v>0.097571</c:v>
                </c:pt>
                <c:pt idx="1846">
                  <c:v>0.097536</c:v>
                </c:pt>
                <c:pt idx="1847">
                  <c:v>0.097502</c:v>
                </c:pt>
                <c:pt idx="1848">
                  <c:v>0.097468</c:v>
                </c:pt>
                <c:pt idx="1849">
                  <c:v>0.097434</c:v>
                </c:pt>
                <c:pt idx="1850">
                  <c:v>0.0974</c:v>
                </c:pt>
                <c:pt idx="1851">
                  <c:v>0.097366</c:v>
                </c:pt>
                <c:pt idx="1852">
                  <c:v>0.097332</c:v>
                </c:pt>
                <c:pt idx="1853">
                  <c:v>0.097298</c:v>
                </c:pt>
                <c:pt idx="1854">
                  <c:v>0.097264</c:v>
                </c:pt>
                <c:pt idx="1855">
                  <c:v>0.09723</c:v>
                </c:pt>
                <c:pt idx="1856">
                  <c:v>0.097196</c:v>
                </c:pt>
                <c:pt idx="1857">
                  <c:v>0.097162</c:v>
                </c:pt>
                <c:pt idx="1858">
                  <c:v>0.097128</c:v>
                </c:pt>
                <c:pt idx="1859">
                  <c:v>0.097094</c:v>
                </c:pt>
                <c:pt idx="1860">
                  <c:v>0.09706</c:v>
                </c:pt>
                <c:pt idx="1861">
                  <c:v>0.097027</c:v>
                </c:pt>
                <c:pt idx="1862">
                  <c:v>0.096993</c:v>
                </c:pt>
                <c:pt idx="1863">
                  <c:v>0.096959</c:v>
                </c:pt>
                <c:pt idx="1864">
                  <c:v>0.096925</c:v>
                </c:pt>
                <c:pt idx="1865">
                  <c:v>0.096891</c:v>
                </c:pt>
                <c:pt idx="1866">
                  <c:v>0.096858</c:v>
                </c:pt>
                <c:pt idx="1867">
                  <c:v>0.096824</c:v>
                </c:pt>
                <c:pt idx="1868">
                  <c:v>0.09679</c:v>
                </c:pt>
                <c:pt idx="1869">
                  <c:v>0.096757</c:v>
                </c:pt>
                <c:pt idx="1870">
                  <c:v>0.096723</c:v>
                </c:pt>
                <c:pt idx="1871">
                  <c:v>0.096689</c:v>
                </c:pt>
                <c:pt idx="1872">
                  <c:v>0.096656</c:v>
                </c:pt>
                <c:pt idx="1873">
                  <c:v>0.096622</c:v>
                </c:pt>
                <c:pt idx="1874">
                  <c:v>0.096589</c:v>
                </c:pt>
                <c:pt idx="1875">
                  <c:v>0.096555</c:v>
                </c:pt>
                <c:pt idx="1876">
                  <c:v>0.096522</c:v>
                </c:pt>
                <c:pt idx="1877">
                  <c:v>0.096488</c:v>
                </c:pt>
                <c:pt idx="1878">
                  <c:v>0.096455</c:v>
                </c:pt>
                <c:pt idx="1879">
                  <c:v>0.096422</c:v>
                </c:pt>
                <c:pt idx="1880">
                  <c:v>0.096388</c:v>
                </c:pt>
                <c:pt idx="1881">
                  <c:v>0.096355</c:v>
                </c:pt>
                <c:pt idx="1882">
                  <c:v>0.096321</c:v>
                </c:pt>
                <c:pt idx="1883">
                  <c:v>0.096288</c:v>
                </c:pt>
                <c:pt idx="1884">
                  <c:v>0.096255</c:v>
                </c:pt>
                <c:pt idx="1885">
                  <c:v>0.096222</c:v>
                </c:pt>
                <c:pt idx="1886">
                  <c:v>0.096188</c:v>
                </c:pt>
                <c:pt idx="1887">
                  <c:v>0.096155</c:v>
                </c:pt>
                <c:pt idx="1888">
                  <c:v>0.096122</c:v>
                </c:pt>
                <c:pt idx="1889">
                  <c:v>0.096089</c:v>
                </c:pt>
                <c:pt idx="1890">
                  <c:v>0.096056</c:v>
                </c:pt>
                <c:pt idx="1891">
                  <c:v>0.096022</c:v>
                </c:pt>
                <c:pt idx="1892">
                  <c:v>0.095989</c:v>
                </c:pt>
                <c:pt idx="1893">
                  <c:v>0.095956</c:v>
                </c:pt>
                <c:pt idx="1894">
                  <c:v>0.095923</c:v>
                </c:pt>
                <c:pt idx="1895">
                  <c:v>0.09589</c:v>
                </c:pt>
                <c:pt idx="1896">
                  <c:v>0.095857</c:v>
                </c:pt>
                <c:pt idx="1897">
                  <c:v>0.095824</c:v>
                </c:pt>
                <c:pt idx="1898">
                  <c:v>0.095791</c:v>
                </c:pt>
                <c:pt idx="1899">
                  <c:v>0.095758</c:v>
                </c:pt>
                <c:pt idx="1900">
                  <c:v>0.095725</c:v>
                </c:pt>
                <c:pt idx="1901">
                  <c:v>0.095692</c:v>
                </c:pt>
                <c:pt idx="1902">
                  <c:v>0.095659</c:v>
                </c:pt>
                <c:pt idx="1903">
                  <c:v>0.095627</c:v>
                </c:pt>
                <c:pt idx="1904">
                  <c:v>0.095594</c:v>
                </c:pt>
                <c:pt idx="1905">
                  <c:v>0.095561</c:v>
                </c:pt>
                <c:pt idx="1906">
                  <c:v>0.095528</c:v>
                </c:pt>
                <c:pt idx="1907">
                  <c:v>0.095495</c:v>
                </c:pt>
                <c:pt idx="1908">
                  <c:v>0.095463</c:v>
                </c:pt>
                <c:pt idx="1909">
                  <c:v>0.09543</c:v>
                </c:pt>
                <c:pt idx="1910">
                  <c:v>0.095397</c:v>
                </c:pt>
                <c:pt idx="1911">
                  <c:v>0.095364</c:v>
                </c:pt>
                <c:pt idx="1912">
                  <c:v>0.095332</c:v>
                </c:pt>
                <c:pt idx="1913">
                  <c:v>0.095299</c:v>
                </c:pt>
                <c:pt idx="1914">
                  <c:v>0.095266</c:v>
                </c:pt>
                <c:pt idx="1915">
                  <c:v>0.095234</c:v>
                </c:pt>
                <c:pt idx="1916">
                  <c:v>0.095201</c:v>
                </c:pt>
                <c:pt idx="1917">
                  <c:v>0.095169</c:v>
                </c:pt>
                <c:pt idx="1918">
                  <c:v>0.095136</c:v>
                </c:pt>
                <c:pt idx="1919">
                  <c:v>0.095104</c:v>
                </c:pt>
                <c:pt idx="1920">
                  <c:v>0.095071</c:v>
                </c:pt>
                <c:pt idx="1921">
                  <c:v>0.095039</c:v>
                </c:pt>
                <c:pt idx="1922">
                  <c:v>0.095006</c:v>
                </c:pt>
                <c:pt idx="1923">
                  <c:v>0.094974</c:v>
                </c:pt>
                <c:pt idx="1924">
                  <c:v>0.094942</c:v>
                </c:pt>
                <c:pt idx="1925">
                  <c:v>0.094909</c:v>
                </c:pt>
                <c:pt idx="1926">
                  <c:v>0.094877</c:v>
                </c:pt>
                <c:pt idx="1927">
                  <c:v>0.094844</c:v>
                </c:pt>
                <c:pt idx="1928">
                  <c:v>0.094812</c:v>
                </c:pt>
                <c:pt idx="1929">
                  <c:v>0.09478</c:v>
                </c:pt>
                <c:pt idx="1930">
                  <c:v>0.094748</c:v>
                </c:pt>
                <c:pt idx="1931">
                  <c:v>0.094715</c:v>
                </c:pt>
                <c:pt idx="1932">
                  <c:v>0.094683</c:v>
                </c:pt>
                <c:pt idx="1933">
                  <c:v>0.094651</c:v>
                </c:pt>
                <c:pt idx="1934">
                  <c:v>0.094619</c:v>
                </c:pt>
                <c:pt idx="1935">
                  <c:v>0.094587</c:v>
                </c:pt>
                <c:pt idx="1936">
                  <c:v>0.094554</c:v>
                </c:pt>
                <c:pt idx="1937">
                  <c:v>0.094522</c:v>
                </c:pt>
                <c:pt idx="1938">
                  <c:v>0.09449</c:v>
                </c:pt>
                <c:pt idx="1939">
                  <c:v>0.094458</c:v>
                </c:pt>
                <c:pt idx="1940">
                  <c:v>0.094426</c:v>
                </c:pt>
                <c:pt idx="1941">
                  <c:v>0.094394</c:v>
                </c:pt>
                <c:pt idx="1942">
                  <c:v>0.094362</c:v>
                </c:pt>
                <c:pt idx="1943">
                  <c:v>0.09433</c:v>
                </c:pt>
                <c:pt idx="1944">
                  <c:v>0.094298</c:v>
                </c:pt>
                <c:pt idx="1945">
                  <c:v>0.094266</c:v>
                </c:pt>
                <c:pt idx="1946">
                  <c:v>0.094234</c:v>
                </c:pt>
                <c:pt idx="1947">
                  <c:v>0.094202</c:v>
                </c:pt>
                <c:pt idx="1948">
                  <c:v>0.094171</c:v>
                </c:pt>
                <c:pt idx="1949">
                  <c:v>0.094139</c:v>
                </c:pt>
                <c:pt idx="1950">
                  <c:v>0.094107</c:v>
                </c:pt>
                <c:pt idx="1951">
                  <c:v>0.094075</c:v>
                </c:pt>
                <c:pt idx="1952">
                  <c:v>0.094043</c:v>
                </c:pt>
                <c:pt idx="1953">
                  <c:v>0.094011</c:v>
                </c:pt>
                <c:pt idx="1954">
                  <c:v>0.09398</c:v>
                </c:pt>
                <c:pt idx="1955">
                  <c:v>0.093948</c:v>
                </c:pt>
                <c:pt idx="1956">
                  <c:v>0.093916</c:v>
                </c:pt>
                <c:pt idx="1957">
                  <c:v>0.093885</c:v>
                </c:pt>
                <c:pt idx="1958">
                  <c:v>0.093853</c:v>
                </c:pt>
                <c:pt idx="1959">
                  <c:v>0.093821</c:v>
                </c:pt>
                <c:pt idx="1960">
                  <c:v>0.09379</c:v>
                </c:pt>
                <c:pt idx="1961">
                  <c:v>0.093758</c:v>
                </c:pt>
                <c:pt idx="1962">
                  <c:v>0.093726</c:v>
                </c:pt>
                <c:pt idx="1963">
                  <c:v>0.093695</c:v>
                </c:pt>
                <c:pt idx="1964">
                  <c:v>0.093663</c:v>
                </c:pt>
                <c:pt idx="1965">
                  <c:v>0.093632</c:v>
                </c:pt>
                <c:pt idx="1966">
                  <c:v>0.0936</c:v>
                </c:pt>
                <c:pt idx="1967">
                  <c:v>0.093569</c:v>
                </c:pt>
                <c:pt idx="1968">
                  <c:v>0.093537</c:v>
                </c:pt>
                <c:pt idx="1969">
                  <c:v>0.093506</c:v>
                </c:pt>
                <c:pt idx="1970">
                  <c:v>0.093475</c:v>
                </c:pt>
                <c:pt idx="1971">
                  <c:v>0.093443</c:v>
                </c:pt>
                <c:pt idx="1972">
                  <c:v>0.093412</c:v>
                </c:pt>
                <c:pt idx="1973">
                  <c:v>0.093381</c:v>
                </c:pt>
                <c:pt idx="1974">
                  <c:v>0.093349</c:v>
                </c:pt>
                <c:pt idx="1975">
                  <c:v>0.093318</c:v>
                </c:pt>
                <c:pt idx="1976">
                  <c:v>0.093287</c:v>
                </c:pt>
                <c:pt idx="1977">
                  <c:v>0.093255</c:v>
                </c:pt>
                <c:pt idx="1978">
                  <c:v>0.093224</c:v>
                </c:pt>
                <c:pt idx="1979">
                  <c:v>0.093193</c:v>
                </c:pt>
                <c:pt idx="1980">
                  <c:v>0.093162</c:v>
                </c:pt>
                <c:pt idx="1981">
                  <c:v>0.093131</c:v>
                </c:pt>
                <c:pt idx="1982">
                  <c:v>0.093099</c:v>
                </c:pt>
                <c:pt idx="1983">
                  <c:v>0.093068</c:v>
                </c:pt>
                <c:pt idx="1984">
                  <c:v>0.093037</c:v>
                </c:pt>
                <c:pt idx="1985">
                  <c:v>0.093006</c:v>
                </c:pt>
                <c:pt idx="1986">
                  <c:v>0.092975</c:v>
                </c:pt>
                <c:pt idx="1987">
                  <c:v>0.092944</c:v>
                </c:pt>
                <c:pt idx="1988">
                  <c:v>0.092913</c:v>
                </c:pt>
                <c:pt idx="1989">
                  <c:v>0.092882</c:v>
                </c:pt>
                <c:pt idx="1990">
                  <c:v>0.092851</c:v>
                </c:pt>
                <c:pt idx="1991">
                  <c:v>0.09282</c:v>
                </c:pt>
                <c:pt idx="1992">
                  <c:v>0.092789</c:v>
                </c:pt>
                <c:pt idx="1993">
                  <c:v>0.092758</c:v>
                </c:pt>
                <c:pt idx="1994">
                  <c:v>0.092727</c:v>
                </c:pt>
                <c:pt idx="1995">
                  <c:v>0.092696</c:v>
                </c:pt>
                <c:pt idx="1996">
                  <c:v>0.092665</c:v>
                </c:pt>
                <c:pt idx="1997">
                  <c:v>0.092634</c:v>
                </c:pt>
                <c:pt idx="1998">
                  <c:v>0.092604</c:v>
                </c:pt>
                <c:pt idx="1999">
                  <c:v>0.092573</c:v>
                </c:pt>
                <c:pt idx="2000">
                  <c:v>0.092542</c:v>
                </c:pt>
              </c:numCache>
            </c:numRef>
          </c:yVal>
          <c:smooth val="1"/>
        </c:ser>
        <c:ser>
          <c:idx val="2"/>
          <c:order val="3"/>
          <c:tx>
            <c:strRef>
              <c:f>Sheet1!$A$4</c:f>
              <c:strCache>
                <c:ptCount val="1"/>
                <c:pt idx="0">
                  <c:v>(0.5,0,0.5)</c:v>
                </c:pt>
              </c:strCache>
            </c:strRef>
          </c:tx>
          <c:spPr>
            <a:ln w="12700">
              <a:solidFill>
                <a:schemeClr val="tx1"/>
              </a:solidFill>
              <a:prstDash val="solid"/>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Sheet1!$B$4:$BXZ$4</c:f>
              <c:numCache>
                <c:formatCode>General</c:formatCode>
                <c:ptCount val="2001"/>
                <c:pt idx="0">
                  <c:v>0.3912</c:v>
                </c:pt>
                <c:pt idx="1">
                  <c:v>0.39111</c:v>
                </c:pt>
                <c:pt idx="2">
                  <c:v>0.39102</c:v>
                </c:pt>
                <c:pt idx="3">
                  <c:v>0.39093</c:v>
                </c:pt>
                <c:pt idx="4">
                  <c:v>0.39084</c:v>
                </c:pt>
                <c:pt idx="5">
                  <c:v>0.39074</c:v>
                </c:pt>
                <c:pt idx="6">
                  <c:v>0.39065</c:v>
                </c:pt>
                <c:pt idx="7">
                  <c:v>0.39055</c:v>
                </c:pt>
                <c:pt idx="8">
                  <c:v>0.39045</c:v>
                </c:pt>
                <c:pt idx="9">
                  <c:v>0.39034</c:v>
                </c:pt>
                <c:pt idx="10">
                  <c:v>0.39024</c:v>
                </c:pt>
                <c:pt idx="11">
                  <c:v>0.39013</c:v>
                </c:pt>
                <c:pt idx="12">
                  <c:v>0.39003</c:v>
                </c:pt>
                <c:pt idx="13">
                  <c:v>0.38992</c:v>
                </c:pt>
                <c:pt idx="14">
                  <c:v>0.3898</c:v>
                </c:pt>
                <c:pt idx="15">
                  <c:v>0.38969</c:v>
                </c:pt>
                <c:pt idx="16">
                  <c:v>0.38958</c:v>
                </c:pt>
                <c:pt idx="17">
                  <c:v>0.38946</c:v>
                </c:pt>
                <c:pt idx="18">
                  <c:v>0.38934</c:v>
                </c:pt>
                <c:pt idx="19">
                  <c:v>0.38922</c:v>
                </c:pt>
                <c:pt idx="20">
                  <c:v>0.3891</c:v>
                </c:pt>
                <c:pt idx="21">
                  <c:v>0.38898</c:v>
                </c:pt>
                <c:pt idx="22">
                  <c:v>0.38885</c:v>
                </c:pt>
                <c:pt idx="23">
                  <c:v>0.38873</c:v>
                </c:pt>
                <c:pt idx="24">
                  <c:v>0.3886</c:v>
                </c:pt>
                <c:pt idx="25">
                  <c:v>0.38847</c:v>
                </c:pt>
                <c:pt idx="26">
                  <c:v>0.38834</c:v>
                </c:pt>
                <c:pt idx="27">
                  <c:v>0.38821</c:v>
                </c:pt>
                <c:pt idx="28">
                  <c:v>0.38807</c:v>
                </c:pt>
                <c:pt idx="29">
                  <c:v>0.38794</c:v>
                </c:pt>
                <c:pt idx="30">
                  <c:v>0.3878</c:v>
                </c:pt>
                <c:pt idx="31">
                  <c:v>0.38766</c:v>
                </c:pt>
                <c:pt idx="32">
                  <c:v>0.38752</c:v>
                </c:pt>
                <c:pt idx="33">
                  <c:v>0.38738</c:v>
                </c:pt>
                <c:pt idx="34">
                  <c:v>0.38724</c:v>
                </c:pt>
                <c:pt idx="35">
                  <c:v>0.3871</c:v>
                </c:pt>
                <c:pt idx="36">
                  <c:v>0.38695</c:v>
                </c:pt>
                <c:pt idx="37">
                  <c:v>0.3868</c:v>
                </c:pt>
                <c:pt idx="38">
                  <c:v>0.38666</c:v>
                </c:pt>
                <c:pt idx="39">
                  <c:v>0.38651</c:v>
                </c:pt>
                <c:pt idx="40">
                  <c:v>0.38636</c:v>
                </c:pt>
                <c:pt idx="41">
                  <c:v>0.38621</c:v>
                </c:pt>
                <c:pt idx="42">
                  <c:v>0.38605</c:v>
                </c:pt>
                <c:pt idx="43">
                  <c:v>0.3859</c:v>
                </c:pt>
                <c:pt idx="44">
                  <c:v>0.38575</c:v>
                </c:pt>
                <c:pt idx="45">
                  <c:v>0.38559</c:v>
                </c:pt>
                <c:pt idx="46">
                  <c:v>0.38543</c:v>
                </c:pt>
                <c:pt idx="47">
                  <c:v>0.38527</c:v>
                </c:pt>
                <c:pt idx="48">
                  <c:v>0.38512</c:v>
                </c:pt>
                <c:pt idx="49">
                  <c:v>0.38495</c:v>
                </c:pt>
                <c:pt idx="50">
                  <c:v>0.38479</c:v>
                </c:pt>
                <c:pt idx="51">
                  <c:v>0.38463</c:v>
                </c:pt>
                <c:pt idx="52">
                  <c:v>0.38447</c:v>
                </c:pt>
                <c:pt idx="53">
                  <c:v>0.3843</c:v>
                </c:pt>
                <c:pt idx="54">
                  <c:v>0.38414</c:v>
                </c:pt>
                <c:pt idx="55">
                  <c:v>0.38397</c:v>
                </c:pt>
                <c:pt idx="56">
                  <c:v>0.3838</c:v>
                </c:pt>
                <c:pt idx="57">
                  <c:v>0.38363</c:v>
                </c:pt>
                <c:pt idx="58">
                  <c:v>0.38346</c:v>
                </c:pt>
                <c:pt idx="59">
                  <c:v>0.38329</c:v>
                </c:pt>
                <c:pt idx="60">
                  <c:v>0.38312</c:v>
                </c:pt>
                <c:pt idx="61">
                  <c:v>0.38295</c:v>
                </c:pt>
                <c:pt idx="62">
                  <c:v>0.38277</c:v>
                </c:pt>
                <c:pt idx="63">
                  <c:v>0.3826</c:v>
                </c:pt>
                <c:pt idx="64">
                  <c:v>0.38242</c:v>
                </c:pt>
                <c:pt idx="65">
                  <c:v>0.38225</c:v>
                </c:pt>
                <c:pt idx="66">
                  <c:v>0.38207</c:v>
                </c:pt>
                <c:pt idx="67">
                  <c:v>0.38189</c:v>
                </c:pt>
                <c:pt idx="68">
                  <c:v>0.38171</c:v>
                </c:pt>
                <c:pt idx="69">
                  <c:v>0.38153</c:v>
                </c:pt>
                <c:pt idx="70">
                  <c:v>0.38135</c:v>
                </c:pt>
                <c:pt idx="71">
                  <c:v>0.38117</c:v>
                </c:pt>
                <c:pt idx="72">
                  <c:v>0.38099</c:v>
                </c:pt>
                <c:pt idx="73">
                  <c:v>0.38081</c:v>
                </c:pt>
                <c:pt idx="74">
                  <c:v>0.38062</c:v>
                </c:pt>
                <c:pt idx="75">
                  <c:v>0.38044</c:v>
                </c:pt>
                <c:pt idx="76">
                  <c:v>0.38025</c:v>
                </c:pt>
                <c:pt idx="77">
                  <c:v>0.38007</c:v>
                </c:pt>
                <c:pt idx="78">
                  <c:v>0.37988</c:v>
                </c:pt>
                <c:pt idx="79">
                  <c:v>0.37969</c:v>
                </c:pt>
                <c:pt idx="80">
                  <c:v>0.3795</c:v>
                </c:pt>
                <c:pt idx="81">
                  <c:v>0.37931</c:v>
                </c:pt>
                <c:pt idx="82">
                  <c:v>0.37912</c:v>
                </c:pt>
                <c:pt idx="83">
                  <c:v>0.37893</c:v>
                </c:pt>
                <c:pt idx="84">
                  <c:v>0.37874</c:v>
                </c:pt>
                <c:pt idx="85">
                  <c:v>0.37855</c:v>
                </c:pt>
                <c:pt idx="86">
                  <c:v>0.37836</c:v>
                </c:pt>
                <c:pt idx="87">
                  <c:v>0.37817</c:v>
                </c:pt>
                <c:pt idx="88">
                  <c:v>0.37797</c:v>
                </c:pt>
                <c:pt idx="89">
                  <c:v>0.37778</c:v>
                </c:pt>
                <c:pt idx="90">
                  <c:v>0.37758</c:v>
                </c:pt>
                <c:pt idx="91">
                  <c:v>0.37739</c:v>
                </c:pt>
                <c:pt idx="92">
                  <c:v>0.37719</c:v>
                </c:pt>
                <c:pt idx="93">
                  <c:v>0.37699</c:v>
                </c:pt>
                <c:pt idx="94">
                  <c:v>0.3768</c:v>
                </c:pt>
                <c:pt idx="95">
                  <c:v>0.3766</c:v>
                </c:pt>
                <c:pt idx="96">
                  <c:v>0.3764</c:v>
                </c:pt>
                <c:pt idx="97">
                  <c:v>0.3762</c:v>
                </c:pt>
                <c:pt idx="98">
                  <c:v>0.376</c:v>
                </c:pt>
                <c:pt idx="99">
                  <c:v>0.3758</c:v>
                </c:pt>
                <c:pt idx="100">
                  <c:v>0.3756</c:v>
                </c:pt>
                <c:pt idx="101">
                  <c:v>0.3754</c:v>
                </c:pt>
                <c:pt idx="102">
                  <c:v>0.3752</c:v>
                </c:pt>
                <c:pt idx="103">
                  <c:v>0.37499</c:v>
                </c:pt>
                <c:pt idx="104">
                  <c:v>0.37479</c:v>
                </c:pt>
                <c:pt idx="105">
                  <c:v>0.37459</c:v>
                </c:pt>
                <c:pt idx="106">
                  <c:v>0.37438</c:v>
                </c:pt>
                <c:pt idx="107">
                  <c:v>0.37418</c:v>
                </c:pt>
                <c:pt idx="108">
                  <c:v>0.37398</c:v>
                </c:pt>
                <c:pt idx="109">
                  <c:v>0.37377</c:v>
                </c:pt>
                <c:pt idx="110">
                  <c:v>0.37356</c:v>
                </c:pt>
                <c:pt idx="111">
                  <c:v>0.37336</c:v>
                </c:pt>
                <c:pt idx="112">
                  <c:v>0.37315</c:v>
                </c:pt>
                <c:pt idx="113">
                  <c:v>0.37295</c:v>
                </c:pt>
                <c:pt idx="114">
                  <c:v>0.37274</c:v>
                </c:pt>
                <c:pt idx="115">
                  <c:v>0.37253</c:v>
                </c:pt>
                <c:pt idx="116">
                  <c:v>0.37232</c:v>
                </c:pt>
                <c:pt idx="117">
                  <c:v>0.37211</c:v>
                </c:pt>
                <c:pt idx="118">
                  <c:v>0.3719</c:v>
                </c:pt>
                <c:pt idx="119">
                  <c:v>0.37169</c:v>
                </c:pt>
                <c:pt idx="120">
                  <c:v>0.37149</c:v>
                </c:pt>
                <c:pt idx="121">
                  <c:v>0.37127</c:v>
                </c:pt>
                <c:pt idx="122">
                  <c:v>0.37106</c:v>
                </c:pt>
                <c:pt idx="123">
                  <c:v>0.37085</c:v>
                </c:pt>
                <c:pt idx="124">
                  <c:v>0.37064</c:v>
                </c:pt>
                <c:pt idx="125">
                  <c:v>0.37043</c:v>
                </c:pt>
                <c:pt idx="126">
                  <c:v>0.37022</c:v>
                </c:pt>
                <c:pt idx="127">
                  <c:v>0.37001</c:v>
                </c:pt>
                <c:pt idx="128">
                  <c:v>0.36979</c:v>
                </c:pt>
                <c:pt idx="129">
                  <c:v>0.36958</c:v>
                </c:pt>
                <c:pt idx="130">
                  <c:v>0.36937</c:v>
                </c:pt>
                <c:pt idx="131">
                  <c:v>0.36915</c:v>
                </c:pt>
                <c:pt idx="132">
                  <c:v>0.36894</c:v>
                </c:pt>
                <c:pt idx="133">
                  <c:v>0.36873</c:v>
                </c:pt>
                <c:pt idx="134">
                  <c:v>0.36851</c:v>
                </c:pt>
                <c:pt idx="135">
                  <c:v>0.3683</c:v>
                </c:pt>
                <c:pt idx="136">
                  <c:v>0.36808</c:v>
                </c:pt>
                <c:pt idx="137">
                  <c:v>0.36787</c:v>
                </c:pt>
                <c:pt idx="138">
                  <c:v>0.36765</c:v>
                </c:pt>
                <c:pt idx="139">
                  <c:v>0.36744</c:v>
                </c:pt>
                <c:pt idx="140">
                  <c:v>0.36722</c:v>
                </c:pt>
                <c:pt idx="141">
                  <c:v>0.367</c:v>
                </c:pt>
                <c:pt idx="142">
                  <c:v>0.36679</c:v>
                </c:pt>
                <c:pt idx="143">
                  <c:v>0.36657</c:v>
                </c:pt>
                <c:pt idx="144">
                  <c:v>0.36635</c:v>
                </c:pt>
                <c:pt idx="145">
                  <c:v>0.36613</c:v>
                </c:pt>
                <c:pt idx="146">
                  <c:v>0.36592</c:v>
                </c:pt>
                <c:pt idx="147">
                  <c:v>0.3657</c:v>
                </c:pt>
                <c:pt idx="148">
                  <c:v>0.36548</c:v>
                </c:pt>
                <c:pt idx="149">
                  <c:v>0.36526</c:v>
                </c:pt>
                <c:pt idx="150">
                  <c:v>0.36504</c:v>
                </c:pt>
                <c:pt idx="151">
                  <c:v>0.36483</c:v>
                </c:pt>
                <c:pt idx="152">
                  <c:v>0.36461</c:v>
                </c:pt>
                <c:pt idx="153">
                  <c:v>0.36439</c:v>
                </c:pt>
                <c:pt idx="154">
                  <c:v>0.36417</c:v>
                </c:pt>
                <c:pt idx="155">
                  <c:v>0.36395</c:v>
                </c:pt>
                <c:pt idx="156">
                  <c:v>0.36373</c:v>
                </c:pt>
                <c:pt idx="157">
                  <c:v>0.36351</c:v>
                </c:pt>
                <c:pt idx="158">
                  <c:v>0.36329</c:v>
                </c:pt>
                <c:pt idx="159">
                  <c:v>0.36307</c:v>
                </c:pt>
                <c:pt idx="160">
                  <c:v>0.36285</c:v>
                </c:pt>
                <c:pt idx="161">
                  <c:v>0.36263</c:v>
                </c:pt>
                <c:pt idx="162">
                  <c:v>0.36241</c:v>
                </c:pt>
                <c:pt idx="163">
                  <c:v>0.36219</c:v>
                </c:pt>
                <c:pt idx="164">
                  <c:v>0.36197</c:v>
                </c:pt>
                <c:pt idx="165">
                  <c:v>0.36175</c:v>
                </c:pt>
                <c:pt idx="166">
                  <c:v>0.36152</c:v>
                </c:pt>
                <c:pt idx="167">
                  <c:v>0.3613</c:v>
                </c:pt>
                <c:pt idx="168">
                  <c:v>0.36108</c:v>
                </c:pt>
                <c:pt idx="169">
                  <c:v>0.36086</c:v>
                </c:pt>
                <c:pt idx="170">
                  <c:v>0.36064</c:v>
                </c:pt>
                <c:pt idx="171">
                  <c:v>0.36042</c:v>
                </c:pt>
                <c:pt idx="172">
                  <c:v>0.36019</c:v>
                </c:pt>
                <c:pt idx="173">
                  <c:v>0.35997</c:v>
                </c:pt>
                <c:pt idx="174">
                  <c:v>0.35975</c:v>
                </c:pt>
                <c:pt idx="175">
                  <c:v>0.35953</c:v>
                </c:pt>
                <c:pt idx="176">
                  <c:v>0.35931</c:v>
                </c:pt>
                <c:pt idx="177">
                  <c:v>0.35908</c:v>
                </c:pt>
                <c:pt idx="178">
                  <c:v>0.35886</c:v>
                </c:pt>
                <c:pt idx="179">
                  <c:v>0.35864</c:v>
                </c:pt>
                <c:pt idx="180">
                  <c:v>0.35842</c:v>
                </c:pt>
                <c:pt idx="181">
                  <c:v>0.35819</c:v>
                </c:pt>
                <c:pt idx="182">
                  <c:v>0.35797</c:v>
                </c:pt>
                <c:pt idx="183">
                  <c:v>0.35775</c:v>
                </c:pt>
                <c:pt idx="184">
                  <c:v>0.35752</c:v>
                </c:pt>
                <c:pt idx="185">
                  <c:v>0.3573</c:v>
                </c:pt>
                <c:pt idx="186">
                  <c:v>0.35708</c:v>
                </c:pt>
                <c:pt idx="187">
                  <c:v>0.35685</c:v>
                </c:pt>
                <c:pt idx="188">
                  <c:v>0.35663</c:v>
                </c:pt>
                <c:pt idx="189">
                  <c:v>0.35641</c:v>
                </c:pt>
                <c:pt idx="190">
                  <c:v>0.35618</c:v>
                </c:pt>
                <c:pt idx="191">
                  <c:v>0.35596</c:v>
                </c:pt>
                <c:pt idx="192">
                  <c:v>0.35574</c:v>
                </c:pt>
                <c:pt idx="193">
                  <c:v>0.35551</c:v>
                </c:pt>
                <c:pt idx="194">
                  <c:v>0.35529</c:v>
                </c:pt>
                <c:pt idx="195">
                  <c:v>0.35507</c:v>
                </c:pt>
                <c:pt idx="196">
                  <c:v>0.35484</c:v>
                </c:pt>
                <c:pt idx="197">
                  <c:v>0.35462</c:v>
                </c:pt>
                <c:pt idx="198">
                  <c:v>0.35439</c:v>
                </c:pt>
                <c:pt idx="199">
                  <c:v>0.35417</c:v>
                </c:pt>
                <c:pt idx="200">
                  <c:v>0.35395</c:v>
                </c:pt>
                <c:pt idx="201">
                  <c:v>0.35372</c:v>
                </c:pt>
                <c:pt idx="202">
                  <c:v>0.3535</c:v>
                </c:pt>
                <c:pt idx="203">
                  <c:v>0.35327</c:v>
                </c:pt>
                <c:pt idx="204">
                  <c:v>0.35305</c:v>
                </c:pt>
                <c:pt idx="205">
                  <c:v>0.35283</c:v>
                </c:pt>
                <c:pt idx="206">
                  <c:v>0.3526</c:v>
                </c:pt>
                <c:pt idx="207">
                  <c:v>0.35238</c:v>
                </c:pt>
                <c:pt idx="208">
                  <c:v>0.35216</c:v>
                </c:pt>
                <c:pt idx="209">
                  <c:v>0.35193</c:v>
                </c:pt>
                <c:pt idx="210">
                  <c:v>0.35171</c:v>
                </c:pt>
                <c:pt idx="211">
                  <c:v>0.35148</c:v>
                </c:pt>
                <c:pt idx="212">
                  <c:v>0.35126</c:v>
                </c:pt>
                <c:pt idx="213">
                  <c:v>0.35104</c:v>
                </c:pt>
                <c:pt idx="214">
                  <c:v>0.35081</c:v>
                </c:pt>
                <c:pt idx="215">
                  <c:v>0.35059</c:v>
                </c:pt>
                <c:pt idx="216">
                  <c:v>0.35036</c:v>
                </c:pt>
                <c:pt idx="217">
                  <c:v>0.35014</c:v>
                </c:pt>
                <c:pt idx="218">
                  <c:v>0.34992</c:v>
                </c:pt>
                <c:pt idx="219">
                  <c:v>0.34969</c:v>
                </c:pt>
                <c:pt idx="220">
                  <c:v>0.34947</c:v>
                </c:pt>
                <c:pt idx="221">
                  <c:v>0.34924</c:v>
                </c:pt>
                <c:pt idx="222">
                  <c:v>0.34902</c:v>
                </c:pt>
                <c:pt idx="223">
                  <c:v>0.3488</c:v>
                </c:pt>
                <c:pt idx="224">
                  <c:v>0.34857</c:v>
                </c:pt>
                <c:pt idx="225">
                  <c:v>0.34835</c:v>
                </c:pt>
                <c:pt idx="226">
                  <c:v>0.34813</c:v>
                </c:pt>
                <c:pt idx="227">
                  <c:v>0.3479</c:v>
                </c:pt>
                <c:pt idx="228">
                  <c:v>0.34768</c:v>
                </c:pt>
                <c:pt idx="229">
                  <c:v>0.34746</c:v>
                </c:pt>
                <c:pt idx="230">
                  <c:v>0.34723</c:v>
                </c:pt>
                <c:pt idx="231">
                  <c:v>0.34701</c:v>
                </c:pt>
                <c:pt idx="232">
                  <c:v>0.34679</c:v>
                </c:pt>
                <c:pt idx="233">
                  <c:v>0.34656</c:v>
                </c:pt>
                <c:pt idx="234">
                  <c:v>0.34634</c:v>
                </c:pt>
                <c:pt idx="235">
                  <c:v>0.34612</c:v>
                </c:pt>
                <c:pt idx="236">
                  <c:v>0.34589</c:v>
                </c:pt>
                <c:pt idx="237">
                  <c:v>0.34567</c:v>
                </c:pt>
                <c:pt idx="238">
                  <c:v>0.34545</c:v>
                </c:pt>
                <c:pt idx="239">
                  <c:v>0.34522</c:v>
                </c:pt>
                <c:pt idx="240">
                  <c:v>0.345</c:v>
                </c:pt>
                <c:pt idx="241">
                  <c:v>0.34478</c:v>
                </c:pt>
                <c:pt idx="242">
                  <c:v>0.34455</c:v>
                </c:pt>
                <c:pt idx="243">
                  <c:v>0.34433</c:v>
                </c:pt>
                <c:pt idx="244">
                  <c:v>0.34411</c:v>
                </c:pt>
                <c:pt idx="245">
                  <c:v>0.34389</c:v>
                </c:pt>
                <c:pt idx="246">
                  <c:v>0.34366</c:v>
                </c:pt>
                <c:pt idx="247">
                  <c:v>0.34344</c:v>
                </c:pt>
                <c:pt idx="248">
                  <c:v>0.34322</c:v>
                </c:pt>
                <c:pt idx="249">
                  <c:v>0.343</c:v>
                </c:pt>
                <c:pt idx="250">
                  <c:v>0.34278</c:v>
                </c:pt>
                <c:pt idx="251">
                  <c:v>0.34255</c:v>
                </c:pt>
                <c:pt idx="252">
                  <c:v>0.34233</c:v>
                </c:pt>
                <c:pt idx="253">
                  <c:v>0.34211</c:v>
                </c:pt>
                <c:pt idx="254">
                  <c:v>0.34189</c:v>
                </c:pt>
                <c:pt idx="255">
                  <c:v>0.34167</c:v>
                </c:pt>
                <c:pt idx="256">
                  <c:v>0.34144</c:v>
                </c:pt>
                <c:pt idx="257">
                  <c:v>0.34122</c:v>
                </c:pt>
                <c:pt idx="258">
                  <c:v>0.341</c:v>
                </c:pt>
                <c:pt idx="259">
                  <c:v>0.34078</c:v>
                </c:pt>
                <c:pt idx="260">
                  <c:v>0.34056</c:v>
                </c:pt>
                <c:pt idx="261">
                  <c:v>0.34034</c:v>
                </c:pt>
                <c:pt idx="262">
                  <c:v>0.34012</c:v>
                </c:pt>
                <c:pt idx="263">
                  <c:v>0.3399</c:v>
                </c:pt>
                <c:pt idx="264">
                  <c:v>0.33967</c:v>
                </c:pt>
                <c:pt idx="265">
                  <c:v>0.33945</c:v>
                </c:pt>
                <c:pt idx="266">
                  <c:v>0.33923</c:v>
                </c:pt>
                <c:pt idx="267">
                  <c:v>0.33901</c:v>
                </c:pt>
                <c:pt idx="268">
                  <c:v>0.33879</c:v>
                </c:pt>
                <c:pt idx="269">
                  <c:v>0.33857</c:v>
                </c:pt>
                <c:pt idx="270">
                  <c:v>0.33835</c:v>
                </c:pt>
                <c:pt idx="271">
                  <c:v>0.33813</c:v>
                </c:pt>
                <c:pt idx="272">
                  <c:v>0.33791</c:v>
                </c:pt>
                <c:pt idx="273">
                  <c:v>0.33769</c:v>
                </c:pt>
                <c:pt idx="274">
                  <c:v>0.33747</c:v>
                </c:pt>
                <c:pt idx="275">
                  <c:v>0.33725</c:v>
                </c:pt>
                <c:pt idx="276">
                  <c:v>0.33703</c:v>
                </c:pt>
                <c:pt idx="277">
                  <c:v>0.33681</c:v>
                </c:pt>
                <c:pt idx="278">
                  <c:v>0.33659</c:v>
                </c:pt>
                <c:pt idx="279">
                  <c:v>0.33637</c:v>
                </c:pt>
                <c:pt idx="280">
                  <c:v>0.33616</c:v>
                </c:pt>
                <c:pt idx="281">
                  <c:v>0.33594</c:v>
                </c:pt>
                <c:pt idx="282">
                  <c:v>0.33572</c:v>
                </c:pt>
                <c:pt idx="283">
                  <c:v>0.3355</c:v>
                </c:pt>
                <c:pt idx="284">
                  <c:v>0.33528</c:v>
                </c:pt>
                <c:pt idx="285">
                  <c:v>0.33506</c:v>
                </c:pt>
                <c:pt idx="286">
                  <c:v>0.33484</c:v>
                </c:pt>
                <c:pt idx="287">
                  <c:v>0.33462</c:v>
                </c:pt>
                <c:pt idx="288">
                  <c:v>0.33441</c:v>
                </c:pt>
                <c:pt idx="289">
                  <c:v>0.33419</c:v>
                </c:pt>
                <c:pt idx="290">
                  <c:v>0.33397</c:v>
                </c:pt>
                <c:pt idx="291">
                  <c:v>0.33375</c:v>
                </c:pt>
                <c:pt idx="292">
                  <c:v>0.33354</c:v>
                </c:pt>
                <c:pt idx="293">
                  <c:v>0.33332</c:v>
                </c:pt>
                <c:pt idx="294">
                  <c:v>0.3331</c:v>
                </c:pt>
                <c:pt idx="295">
                  <c:v>0.33288</c:v>
                </c:pt>
                <c:pt idx="296">
                  <c:v>0.33267</c:v>
                </c:pt>
                <c:pt idx="297">
                  <c:v>0.33245</c:v>
                </c:pt>
                <c:pt idx="298">
                  <c:v>0.33223</c:v>
                </c:pt>
                <c:pt idx="299">
                  <c:v>0.33202</c:v>
                </c:pt>
                <c:pt idx="300">
                  <c:v>0.3318</c:v>
                </c:pt>
                <c:pt idx="301">
                  <c:v>0.33158</c:v>
                </c:pt>
                <c:pt idx="302">
                  <c:v>0.33137</c:v>
                </c:pt>
                <c:pt idx="303">
                  <c:v>0.33115</c:v>
                </c:pt>
                <c:pt idx="304">
                  <c:v>0.33094</c:v>
                </c:pt>
                <c:pt idx="305">
                  <c:v>0.33072</c:v>
                </c:pt>
                <c:pt idx="306">
                  <c:v>0.3305</c:v>
                </c:pt>
                <c:pt idx="307">
                  <c:v>0.33029</c:v>
                </c:pt>
                <c:pt idx="308">
                  <c:v>0.33007</c:v>
                </c:pt>
                <c:pt idx="309">
                  <c:v>0.32986</c:v>
                </c:pt>
                <c:pt idx="310">
                  <c:v>0.32964</c:v>
                </c:pt>
                <c:pt idx="311">
                  <c:v>0.32943</c:v>
                </c:pt>
                <c:pt idx="312">
                  <c:v>0.32921</c:v>
                </c:pt>
                <c:pt idx="313">
                  <c:v>0.329</c:v>
                </c:pt>
                <c:pt idx="314">
                  <c:v>0.32878</c:v>
                </c:pt>
                <c:pt idx="315">
                  <c:v>0.32857</c:v>
                </c:pt>
                <c:pt idx="316">
                  <c:v>0.32836</c:v>
                </c:pt>
                <c:pt idx="317">
                  <c:v>0.32814</c:v>
                </c:pt>
                <c:pt idx="318">
                  <c:v>0.32793</c:v>
                </c:pt>
                <c:pt idx="319">
                  <c:v>0.32771</c:v>
                </c:pt>
                <c:pt idx="320">
                  <c:v>0.3275</c:v>
                </c:pt>
                <c:pt idx="321">
                  <c:v>0.32729</c:v>
                </c:pt>
                <c:pt idx="322">
                  <c:v>0.32707</c:v>
                </c:pt>
                <c:pt idx="323">
                  <c:v>0.32686</c:v>
                </c:pt>
                <c:pt idx="324">
                  <c:v>0.32665</c:v>
                </c:pt>
                <c:pt idx="325">
                  <c:v>0.32644</c:v>
                </c:pt>
                <c:pt idx="326">
                  <c:v>0.32622</c:v>
                </c:pt>
                <c:pt idx="327">
                  <c:v>0.32601</c:v>
                </c:pt>
                <c:pt idx="328">
                  <c:v>0.3258</c:v>
                </c:pt>
                <c:pt idx="329">
                  <c:v>0.32559</c:v>
                </c:pt>
                <c:pt idx="330">
                  <c:v>0.32537</c:v>
                </c:pt>
                <c:pt idx="331">
                  <c:v>0.32516</c:v>
                </c:pt>
                <c:pt idx="332">
                  <c:v>0.32495</c:v>
                </c:pt>
                <c:pt idx="333">
                  <c:v>0.32474</c:v>
                </c:pt>
                <c:pt idx="334">
                  <c:v>0.32453</c:v>
                </c:pt>
                <c:pt idx="335">
                  <c:v>0.32432</c:v>
                </c:pt>
                <c:pt idx="336">
                  <c:v>0.32411</c:v>
                </c:pt>
                <c:pt idx="337">
                  <c:v>0.3239</c:v>
                </c:pt>
                <c:pt idx="338">
                  <c:v>0.32369</c:v>
                </c:pt>
                <c:pt idx="339">
                  <c:v>0.32347</c:v>
                </c:pt>
                <c:pt idx="340">
                  <c:v>0.32326</c:v>
                </c:pt>
                <c:pt idx="341">
                  <c:v>0.32305</c:v>
                </c:pt>
                <c:pt idx="342">
                  <c:v>0.32284</c:v>
                </c:pt>
                <c:pt idx="343">
                  <c:v>0.32263</c:v>
                </c:pt>
                <c:pt idx="344">
                  <c:v>0.32242</c:v>
                </c:pt>
                <c:pt idx="345">
                  <c:v>0.32222</c:v>
                </c:pt>
                <c:pt idx="346">
                  <c:v>0.32201</c:v>
                </c:pt>
                <c:pt idx="347">
                  <c:v>0.3218</c:v>
                </c:pt>
                <c:pt idx="348">
                  <c:v>0.32159</c:v>
                </c:pt>
                <c:pt idx="349">
                  <c:v>0.32138</c:v>
                </c:pt>
                <c:pt idx="350">
                  <c:v>0.32117</c:v>
                </c:pt>
                <c:pt idx="351">
                  <c:v>0.32096</c:v>
                </c:pt>
                <c:pt idx="352">
                  <c:v>0.32075</c:v>
                </c:pt>
                <c:pt idx="353">
                  <c:v>0.32055</c:v>
                </c:pt>
                <c:pt idx="354">
                  <c:v>0.32034</c:v>
                </c:pt>
                <c:pt idx="355">
                  <c:v>0.32013</c:v>
                </c:pt>
                <c:pt idx="356">
                  <c:v>0.31992</c:v>
                </c:pt>
                <c:pt idx="357">
                  <c:v>0.31972</c:v>
                </c:pt>
                <c:pt idx="358">
                  <c:v>0.31951</c:v>
                </c:pt>
                <c:pt idx="359">
                  <c:v>0.3193</c:v>
                </c:pt>
                <c:pt idx="360">
                  <c:v>0.31909</c:v>
                </c:pt>
                <c:pt idx="361">
                  <c:v>0.31889</c:v>
                </c:pt>
                <c:pt idx="362">
                  <c:v>0.31868</c:v>
                </c:pt>
                <c:pt idx="363">
                  <c:v>0.31847</c:v>
                </c:pt>
                <c:pt idx="364">
                  <c:v>0.31827</c:v>
                </c:pt>
                <c:pt idx="365">
                  <c:v>0.31806</c:v>
                </c:pt>
                <c:pt idx="366">
                  <c:v>0.31786</c:v>
                </c:pt>
                <c:pt idx="367">
                  <c:v>0.31765</c:v>
                </c:pt>
                <c:pt idx="368">
                  <c:v>0.31745</c:v>
                </c:pt>
                <c:pt idx="369">
                  <c:v>0.31724</c:v>
                </c:pt>
                <c:pt idx="370">
                  <c:v>0.31704</c:v>
                </c:pt>
                <c:pt idx="371">
                  <c:v>0.31683</c:v>
                </c:pt>
                <c:pt idx="372">
                  <c:v>0.31663</c:v>
                </c:pt>
                <c:pt idx="373">
                  <c:v>0.31642</c:v>
                </c:pt>
                <c:pt idx="374">
                  <c:v>0.31622</c:v>
                </c:pt>
                <c:pt idx="375">
                  <c:v>0.31601</c:v>
                </c:pt>
                <c:pt idx="376">
                  <c:v>0.31581</c:v>
                </c:pt>
                <c:pt idx="377">
                  <c:v>0.3156</c:v>
                </c:pt>
                <c:pt idx="378">
                  <c:v>0.3154</c:v>
                </c:pt>
                <c:pt idx="379">
                  <c:v>0.3152</c:v>
                </c:pt>
                <c:pt idx="380">
                  <c:v>0.31499</c:v>
                </c:pt>
                <c:pt idx="381">
                  <c:v>0.31479</c:v>
                </c:pt>
                <c:pt idx="382">
                  <c:v>0.31459</c:v>
                </c:pt>
                <c:pt idx="383">
                  <c:v>0.31438</c:v>
                </c:pt>
                <c:pt idx="384">
                  <c:v>0.31418</c:v>
                </c:pt>
                <c:pt idx="385">
                  <c:v>0.31398</c:v>
                </c:pt>
                <c:pt idx="386">
                  <c:v>0.31378</c:v>
                </c:pt>
                <c:pt idx="387">
                  <c:v>0.31358</c:v>
                </c:pt>
                <c:pt idx="388">
                  <c:v>0.31337</c:v>
                </c:pt>
                <c:pt idx="389">
                  <c:v>0.31317</c:v>
                </c:pt>
                <c:pt idx="390">
                  <c:v>0.31297</c:v>
                </c:pt>
                <c:pt idx="391">
                  <c:v>0.31277</c:v>
                </c:pt>
                <c:pt idx="392">
                  <c:v>0.31257</c:v>
                </c:pt>
                <c:pt idx="393">
                  <c:v>0.31237</c:v>
                </c:pt>
                <c:pt idx="394">
                  <c:v>0.31217</c:v>
                </c:pt>
                <c:pt idx="395">
                  <c:v>0.31197</c:v>
                </c:pt>
                <c:pt idx="396">
                  <c:v>0.31177</c:v>
                </c:pt>
                <c:pt idx="397">
                  <c:v>0.31157</c:v>
                </c:pt>
                <c:pt idx="398">
                  <c:v>0.31137</c:v>
                </c:pt>
                <c:pt idx="399">
                  <c:v>0.31117</c:v>
                </c:pt>
                <c:pt idx="400">
                  <c:v>0.31097</c:v>
                </c:pt>
                <c:pt idx="401">
                  <c:v>0.31077</c:v>
                </c:pt>
                <c:pt idx="402">
                  <c:v>0.31057</c:v>
                </c:pt>
                <c:pt idx="403">
                  <c:v>0.31037</c:v>
                </c:pt>
                <c:pt idx="404">
                  <c:v>0.31017</c:v>
                </c:pt>
                <c:pt idx="405">
                  <c:v>0.30997</c:v>
                </c:pt>
                <c:pt idx="406">
                  <c:v>0.30977</c:v>
                </c:pt>
                <c:pt idx="407">
                  <c:v>0.30957</c:v>
                </c:pt>
                <c:pt idx="408">
                  <c:v>0.30937</c:v>
                </c:pt>
                <c:pt idx="409">
                  <c:v>0.30918</c:v>
                </c:pt>
                <c:pt idx="410">
                  <c:v>0.30898</c:v>
                </c:pt>
                <c:pt idx="411">
                  <c:v>0.30878</c:v>
                </c:pt>
                <c:pt idx="412">
                  <c:v>0.30858</c:v>
                </c:pt>
                <c:pt idx="413">
                  <c:v>0.30839</c:v>
                </c:pt>
                <c:pt idx="414">
                  <c:v>0.30819</c:v>
                </c:pt>
                <c:pt idx="415">
                  <c:v>0.30799</c:v>
                </c:pt>
                <c:pt idx="416">
                  <c:v>0.3078</c:v>
                </c:pt>
                <c:pt idx="417">
                  <c:v>0.3076</c:v>
                </c:pt>
                <c:pt idx="418">
                  <c:v>0.3074</c:v>
                </c:pt>
                <c:pt idx="419">
                  <c:v>0.30721</c:v>
                </c:pt>
                <c:pt idx="420">
                  <c:v>0.30701</c:v>
                </c:pt>
                <c:pt idx="421">
                  <c:v>0.30682</c:v>
                </c:pt>
                <c:pt idx="422">
                  <c:v>0.30662</c:v>
                </c:pt>
                <c:pt idx="423">
                  <c:v>0.30642</c:v>
                </c:pt>
                <c:pt idx="424">
                  <c:v>0.30623</c:v>
                </c:pt>
                <c:pt idx="425">
                  <c:v>0.30603</c:v>
                </c:pt>
                <c:pt idx="426">
                  <c:v>0.30584</c:v>
                </c:pt>
                <c:pt idx="427">
                  <c:v>0.30564</c:v>
                </c:pt>
                <c:pt idx="428">
                  <c:v>0.30545</c:v>
                </c:pt>
                <c:pt idx="429">
                  <c:v>0.30526</c:v>
                </c:pt>
                <c:pt idx="430">
                  <c:v>0.30506</c:v>
                </c:pt>
                <c:pt idx="431">
                  <c:v>0.30487</c:v>
                </c:pt>
                <c:pt idx="432">
                  <c:v>0.30467</c:v>
                </c:pt>
                <c:pt idx="433">
                  <c:v>0.30448</c:v>
                </c:pt>
                <c:pt idx="434">
                  <c:v>0.30429</c:v>
                </c:pt>
                <c:pt idx="435">
                  <c:v>0.30409</c:v>
                </c:pt>
                <c:pt idx="436">
                  <c:v>0.3039</c:v>
                </c:pt>
                <c:pt idx="437">
                  <c:v>0.30371</c:v>
                </c:pt>
                <c:pt idx="438">
                  <c:v>0.30352</c:v>
                </c:pt>
                <c:pt idx="439">
                  <c:v>0.30332</c:v>
                </c:pt>
                <c:pt idx="440">
                  <c:v>0.30313</c:v>
                </c:pt>
                <c:pt idx="441">
                  <c:v>0.30294</c:v>
                </c:pt>
                <c:pt idx="442">
                  <c:v>0.30275</c:v>
                </c:pt>
                <c:pt idx="443">
                  <c:v>0.30256</c:v>
                </c:pt>
                <c:pt idx="444">
                  <c:v>0.30236</c:v>
                </c:pt>
                <c:pt idx="445">
                  <c:v>0.30217</c:v>
                </c:pt>
                <c:pt idx="446">
                  <c:v>0.30198</c:v>
                </c:pt>
                <c:pt idx="447">
                  <c:v>0.30179</c:v>
                </c:pt>
                <c:pt idx="448">
                  <c:v>0.3016</c:v>
                </c:pt>
                <c:pt idx="449">
                  <c:v>0.30141</c:v>
                </c:pt>
                <c:pt idx="450">
                  <c:v>0.30122</c:v>
                </c:pt>
                <c:pt idx="451">
                  <c:v>0.30103</c:v>
                </c:pt>
                <c:pt idx="452">
                  <c:v>0.30084</c:v>
                </c:pt>
                <c:pt idx="453">
                  <c:v>0.30065</c:v>
                </c:pt>
                <c:pt idx="454">
                  <c:v>0.30046</c:v>
                </c:pt>
                <c:pt idx="455">
                  <c:v>0.30027</c:v>
                </c:pt>
                <c:pt idx="456">
                  <c:v>0.30008</c:v>
                </c:pt>
                <c:pt idx="457">
                  <c:v>0.29989</c:v>
                </c:pt>
                <c:pt idx="458">
                  <c:v>0.2997</c:v>
                </c:pt>
                <c:pt idx="459">
                  <c:v>0.29952</c:v>
                </c:pt>
                <c:pt idx="460">
                  <c:v>0.29933</c:v>
                </c:pt>
                <c:pt idx="461">
                  <c:v>0.29914</c:v>
                </c:pt>
                <c:pt idx="462">
                  <c:v>0.29895</c:v>
                </c:pt>
                <c:pt idx="463">
                  <c:v>0.29876</c:v>
                </c:pt>
                <c:pt idx="464">
                  <c:v>0.29857</c:v>
                </c:pt>
                <c:pt idx="465">
                  <c:v>0.29839</c:v>
                </c:pt>
                <c:pt idx="466">
                  <c:v>0.2982</c:v>
                </c:pt>
                <c:pt idx="467">
                  <c:v>0.29801</c:v>
                </c:pt>
                <c:pt idx="468">
                  <c:v>0.29783</c:v>
                </c:pt>
                <c:pt idx="469">
                  <c:v>0.29764</c:v>
                </c:pt>
                <c:pt idx="470">
                  <c:v>0.29745</c:v>
                </c:pt>
                <c:pt idx="471">
                  <c:v>0.29727</c:v>
                </c:pt>
                <c:pt idx="472">
                  <c:v>0.29708</c:v>
                </c:pt>
                <c:pt idx="473">
                  <c:v>0.29689</c:v>
                </c:pt>
                <c:pt idx="474">
                  <c:v>0.29671</c:v>
                </c:pt>
                <c:pt idx="475">
                  <c:v>0.29652</c:v>
                </c:pt>
                <c:pt idx="476">
                  <c:v>0.29634</c:v>
                </c:pt>
                <c:pt idx="477">
                  <c:v>0.29615</c:v>
                </c:pt>
                <c:pt idx="478">
                  <c:v>0.29597</c:v>
                </c:pt>
                <c:pt idx="479">
                  <c:v>0.29578</c:v>
                </c:pt>
                <c:pt idx="480">
                  <c:v>0.2956</c:v>
                </c:pt>
                <c:pt idx="481">
                  <c:v>0.29541</c:v>
                </c:pt>
                <c:pt idx="482">
                  <c:v>0.29523</c:v>
                </c:pt>
                <c:pt idx="483">
                  <c:v>0.29504</c:v>
                </c:pt>
                <c:pt idx="484">
                  <c:v>0.29486</c:v>
                </c:pt>
                <c:pt idx="485">
                  <c:v>0.29468</c:v>
                </c:pt>
                <c:pt idx="486">
                  <c:v>0.29449</c:v>
                </c:pt>
                <c:pt idx="487">
                  <c:v>0.29431</c:v>
                </c:pt>
                <c:pt idx="488">
                  <c:v>0.29413</c:v>
                </c:pt>
                <c:pt idx="489">
                  <c:v>0.29394</c:v>
                </c:pt>
                <c:pt idx="490">
                  <c:v>0.29376</c:v>
                </c:pt>
                <c:pt idx="491">
                  <c:v>0.29358</c:v>
                </c:pt>
                <c:pt idx="492">
                  <c:v>0.2934</c:v>
                </c:pt>
                <c:pt idx="493">
                  <c:v>0.29321</c:v>
                </c:pt>
                <c:pt idx="494">
                  <c:v>0.29303</c:v>
                </c:pt>
                <c:pt idx="495">
                  <c:v>0.29285</c:v>
                </c:pt>
                <c:pt idx="496">
                  <c:v>0.29267</c:v>
                </c:pt>
                <c:pt idx="497">
                  <c:v>0.29249</c:v>
                </c:pt>
                <c:pt idx="498">
                  <c:v>0.2923</c:v>
                </c:pt>
                <c:pt idx="499">
                  <c:v>0.29212</c:v>
                </c:pt>
                <c:pt idx="500">
                  <c:v>0.29194</c:v>
                </c:pt>
                <c:pt idx="501">
                  <c:v>0.29176</c:v>
                </c:pt>
                <c:pt idx="502">
                  <c:v>0.29158</c:v>
                </c:pt>
                <c:pt idx="503">
                  <c:v>0.2914</c:v>
                </c:pt>
                <c:pt idx="504">
                  <c:v>0.29122</c:v>
                </c:pt>
                <c:pt idx="505">
                  <c:v>0.29104</c:v>
                </c:pt>
                <c:pt idx="506">
                  <c:v>0.29086</c:v>
                </c:pt>
                <c:pt idx="507">
                  <c:v>0.29068</c:v>
                </c:pt>
                <c:pt idx="508">
                  <c:v>0.2905</c:v>
                </c:pt>
                <c:pt idx="509">
                  <c:v>0.29032</c:v>
                </c:pt>
                <c:pt idx="510">
                  <c:v>0.29014</c:v>
                </c:pt>
                <c:pt idx="511">
                  <c:v>0.28996</c:v>
                </c:pt>
                <c:pt idx="512">
                  <c:v>0.28979</c:v>
                </c:pt>
                <c:pt idx="513">
                  <c:v>0.28961</c:v>
                </c:pt>
                <c:pt idx="514">
                  <c:v>0.28943</c:v>
                </c:pt>
                <c:pt idx="515">
                  <c:v>0.28925</c:v>
                </c:pt>
                <c:pt idx="516">
                  <c:v>0.28907</c:v>
                </c:pt>
                <c:pt idx="517">
                  <c:v>0.28889</c:v>
                </c:pt>
                <c:pt idx="518">
                  <c:v>0.28872</c:v>
                </c:pt>
                <c:pt idx="519">
                  <c:v>0.28854</c:v>
                </c:pt>
                <c:pt idx="520">
                  <c:v>0.28836</c:v>
                </c:pt>
                <c:pt idx="521">
                  <c:v>0.28819</c:v>
                </c:pt>
                <c:pt idx="522">
                  <c:v>0.28801</c:v>
                </c:pt>
                <c:pt idx="523">
                  <c:v>0.28783</c:v>
                </c:pt>
                <c:pt idx="524">
                  <c:v>0.28765</c:v>
                </c:pt>
                <c:pt idx="525">
                  <c:v>0.28748</c:v>
                </c:pt>
                <c:pt idx="526">
                  <c:v>0.2873</c:v>
                </c:pt>
                <c:pt idx="527">
                  <c:v>0.28713</c:v>
                </c:pt>
                <c:pt idx="528">
                  <c:v>0.28695</c:v>
                </c:pt>
                <c:pt idx="529">
                  <c:v>0.28678</c:v>
                </c:pt>
                <c:pt idx="530">
                  <c:v>0.2866</c:v>
                </c:pt>
                <c:pt idx="531">
                  <c:v>0.28642</c:v>
                </c:pt>
                <c:pt idx="532">
                  <c:v>0.28625</c:v>
                </c:pt>
                <c:pt idx="533">
                  <c:v>0.28607</c:v>
                </c:pt>
                <c:pt idx="534">
                  <c:v>0.2859</c:v>
                </c:pt>
                <c:pt idx="535">
                  <c:v>0.28573</c:v>
                </c:pt>
                <c:pt idx="536">
                  <c:v>0.28555</c:v>
                </c:pt>
                <c:pt idx="537">
                  <c:v>0.28538</c:v>
                </c:pt>
                <c:pt idx="538">
                  <c:v>0.2852</c:v>
                </c:pt>
                <c:pt idx="539">
                  <c:v>0.28503</c:v>
                </c:pt>
                <c:pt idx="540">
                  <c:v>0.28486</c:v>
                </c:pt>
                <c:pt idx="541">
                  <c:v>0.28468</c:v>
                </c:pt>
                <c:pt idx="542">
                  <c:v>0.28451</c:v>
                </c:pt>
                <c:pt idx="543">
                  <c:v>0.28434</c:v>
                </c:pt>
                <c:pt idx="544">
                  <c:v>0.28416</c:v>
                </c:pt>
                <c:pt idx="545">
                  <c:v>0.28399</c:v>
                </c:pt>
                <c:pt idx="546">
                  <c:v>0.28382</c:v>
                </c:pt>
                <c:pt idx="547">
                  <c:v>0.28364</c:v>
                </c:pt>
                <c:pt idx="548">
                  <c:v>0.28347</c:v>
                </c:pt>
                <c:pt idx="549">
                  <c:v>0.2833</c:v>
                </c:pt>
                <c:pt idx="550">
                  <c:v>0.28313</c:v>
                </c:pt>
                <c:pt idx="551">
                  <c:v>0.28296</c:v>
                </c:pt>
                <c:pt idx="552">
                  <c:v>0.28279</c:v>
                </c:pt>
                <c:pt idx="553">
                  <c:v>0.28261</c:v>
                </c:pt>
                <c:pt idx="554">
                  <c:v>0.28244</c:v>
                </c:pt>
                <c:pt idx="555">
                  <c:v>0.28227</c:v>
                </c:pt>
                <c:pt idx="556">
                  <c:v>0.2821</c:v>
                </c:pt>
                <c:pt idx="557">
                  <c:v>0.28193</c:v>
                </c:pt>
                <c:pt idx="558">
                  <c:v>0.28176</c:v>
                </c:pt>
                <c:pt idx="559">
                  <c:v>0.28159</c:v>
                </c:pt>
                <c:pt idx="560">
                  <c:v>0.28142</c:v>
                </c:pt>
                <c:pt idx="561">
                  <c:v>0.28125</c:v>
                </c:pt>
                <c:pt idx="562">
                  <c:v>0.28108</c:v>
                </c:pt>
                <c:pt idx="563">
                  <c:v>0.28091</c:v>
                </c:pt>
                <c:pt idx="564">
                  <c:v>0.28074</c:v>
                </c:pt>
                <c:pt idx="565">
                  <c:v>0.28057</c:v>
                </c:pt>
                <c:pt idx="566">
                  <c:v>0.2804</c:v>
                </c:pt>
                <c:pt idx="567">
                  <c:v>0.28023</c:v>
                </c:pt>
                <c:pt idx="568">
                  <c:v>0.28007</c:v>
                </c:pt>
                <c:pt idx="569">
                  <c:v>0.2799</c:v>
                </c:pt>
                <c:pt idx="570">
                  <c:v>0.27973</c:v>
                </c:pt>
                <c:pt idx="571">
                  <c:v>0.27956</c:v>
                </c:pt>
                <c:pt idx="572">
                  <c:v>0.27939</c:v>
                </c:pt>
                <c:pt idx="573">
                  <c:v>0.27923</c:v>
                </c:pt>
                <c:pt idx="574">
                  <c:v>0.27906</c:v>
                </c:pt>
                <c:pt idx="575">
                  <c:v>0.27889</c:v>
                </c:pt>
                <c:pt idx="576">
                  <c:v>0.27872</c:v>
                </c:pt>
                <c:pt idx="577">
                  <c:v>0.27856</c:v>
                </c:pt>
                <c:pt idx="578">
                  <c:v>0.27839</c:v>
                </c:pt>
                <c:pt idx="579">
                  <c:v>0.27822</c:v>
                </c:pt>
                <c:pt idx="580">
                  <c:v>0.27806</c:v>
                </c:pt>
                <c:pt idx="581">
                  <c:v>0.27789</c:v>
                </c:pt>
                <c:pt idx="582">
                  <c:v>0.27772</c:v>
                </c:pt>
                <c:pt idx="583">
                  <c:v>0.27756</c:v>
                </c:pt>
                <c:pt idx="584">
                  <c:v>0.27739</c:v>
                </c:pt>
                <c:pt idx="585">
                  <c:v>0.27723</c:v>
                </c:pt>
                <c:pt idx="586">
                  <c:v>0.27706</c:v>
                </c:pt>
                <c:pt idx="587">
                  <c:v>0.2769</c:v>
                </c:pt>
                <c:pt idx="588">
                  <c:v>0.27673</c:v>
                </c:pt>
                <c:pt idx="589">
                  <c:v>0.27657</c:v>
                </c:pt>
                <c:pt idx="590">
                  <c:v>0.2764</c:v>
                </c:pt>
                <c:pt idx="591">
                  <c:v>0.27624</c:v>
                </c:pt>
                <c:pt idx="592">
                  <c:v>0.27607</c:v>
                </c:pt>
                <c:pt idx="593">
                  <c:v>0.27591</c:v>
                </c:pt>
                <c:pt idx="594">
                  <c:v>0.27574</c:v>
                </c:pt>
                <c:pt idx="595">
                  <c:v>0.27558</c:v>
                </c:pt>
                <c:pt idx="596">
                  <c:v>0.27542</c:v>
                </c:pt>
                <c:pt idx="597">
                  <c:v>0.27525</c:v>
                </c:pt>
                <c:pt idx="598">
                  <c:v>0.27509</c:v>
                </c:pt>
                <c:pt idx="599">
                  <c:v>0.27493</c:v>
                </c:pt>
                <c:pt idx="600">
                  <c:v>0.27476</c:v>
                </c:pt>
                <c:pt idx="601">
                  <c:v>0.2746</c:v>
                </c:pt>
                <c:pt idx="602">
                  <c:v>0.27444</c:v>
                </c:pt>
                <c:pt idx="603">
                  <c:v>0.27427</c:v>
                </c:pt>
                <c:pt idx="604">
                  <c:v>0.27411</c:v>
                </c:pt>
                <c:pt idx="605">
                  <c:v>0.27395</c:v>
                </c:pt>
                <c:pt idx="606">
                  <c:v>0.27379</c:v>
                </c:pt>
                <c:pt idx="607">
                  <c:v>0.27363</c:v>
                </c:pt>
                <c:pt idx="608">
                  <c:v>0.27346</c:v>
                </c:pt>
                <c:pt idx="609">
                  <c:v>0.2733</c:v>
                </c:pt>
                <c:pt idx="610">
                  <c:v>0.27314</c:v>
                </c:pt>
                <c:pt idx="611">
                  <c:v>0.27298</c:v>
                </c:pt>
                <c:pt idx="612">
                  <c:v>0.27282</c:v>
                </c:pt>
                <c:pt idx="613">
                  <c:v>0.27266</c:v>
                </c:pt>
                <c:pt idx="614">
                  <c:v>0.2725</c:v>
                </c:pt>
                <c:pt idx="615">
                  <c:v>0.27234</c:v>
                </c:pt>
                <c:pt idx="616">
                  <c:v>0.27218</c:v>
                </c:pt>
                <c:pt idx="617">
                  <c:v>0.27202</c:v>
                </c:pt>
                <c:pt idx="618">
                  <c:v>0.27186</c:v>
                </c:pt>
                <c:pt idx="619">
                  <c:v>0.2717</c:v>
                </c:pt>
                <c:pt idx="620">
                  <c:v>0.27154</c:v>
                </c:pt>
                <c:pt idx="621">
                  <c:v>0.27138</c:v>
                </c:pt>
                <c:pt idx="622">
                  <c:v>0.27122</c:v>
                </c:pt>
                <c:pt idx="623">
                  <c:v>0.27106</c:v>
                </c:pt>
                <c:pt idx="624">
                  <c:v>0.2709</c:v>
                </c:pt>
                <c:pt idx="625">
                  <c:v>0.27074</c:v>
                </c:pt>
                <c:pt idx="626">
                  <c:v>0.27058</c:v>
                </c:pt>
                <c:pt idx="627">
                  <c:v>0.27042</c:v>
                </c:pt>
                <c:pt idx="628">
                  <c:v>0.27027</c:v>
                </c:pt>
                <c:pt idx="629">
                  <c:v>0.27011</c:v>
                </c:pt>
                <c:pt idx="630">
                  <c:v>0.26995</c:v>
                </c:pt>
                <c:pt idx="631">
                  <c:v>0.26979</c:v>
                </c:pt>
                <c:pt idx="632">
                  <c:v>0.26963</c:v>
                </c:pt>
                <c:pt idx="633">
                  <c:v>0.26948</c:v>
                </c:pt>
                <c:pt idx="634">
                  <c:v>0.26932</c:v>
                </c:pt>
                <c:pt idx="635">
                  <c:v>0.26916</c:v>
                </c:pt>
                <c:pt idx="636">
                  <c:v>0.269</c:v>
                </c:pt>
                <c:pt idx="637">
                  <c:v>0.26885</c:v>
                </c:pt>
                <c:pt idx="638">
                  <c:v>0.26869</c:v>
                </c:pt>
                <c:pt idx="639">
                  <c:v>0.26853</c:v>
                </c:pt>
                <c:pt idx="640">
                  <c:v>0.26838</c:v>
                </c:pt>
                <c:pt idx="641">
                  <c:v>0.26822</c:v>
                </c:pt>
                <c:pt idx="642">
                  <c:v>0.26807</c:v>
                </c:pt>
                <c:pt idx="643">
                  <c:v>0.26791</c:v>
                </c:pt>
                <c:pt idx="644">
                  <c:v>0.26775</c:v>
                </c:pt>
                <c:pt idx="645">
                  <c:v>0.2676</c:v>
                </c:pt>
                <c:pt idx="646">
                  <c:v>0.26744</c:v>
                </c:pt>
                <c:pt idx="647">
                  <c:v>0.26729</c:v>
                </c:pt>
                <c:pt idx="648">
                  <c:v>0.26713</c:v>
                </c:pt>
                <c:pt idx="649">
                  <c:v>0.26698</c:v>
                </c:pt>
                <c:pt idx="650">
                  <c:v>0.26682</c:v>
                </c:pt>
                <c:pt idx="651">
                  <c:v>0.26667</c:v>
                </c:pt>
                <c:pt idx="652">
                  <c:v>0.26651</c:v>
                </c:pt>
                <c:pt idx="653">
                  <c:v>0.26636</c:v>
                </c:pt>
                <c:pt idx="654">
                  <c:v>0.26621</c:v>
                </c:pt>
                <c:pt idx="655">
                  <c:v>0.26605</c:v>
                </c:pt>
                <c:pt idx="656">
                  <c:v>0.2659</c:v>
                </c:pt>
                <c:pt idx="657">
                  <c:v>0.26575</c:v>
                </c:pt>
                <c:pt idx="658">
                  <c:v>0.26559</c:v>
                </c:pt>
                <c:pt idx="659">
                  <c:v>0.26544</c:v>
                </c:pt>
                <c:pt idx="660">
                  <c:v>0.26529</c:v>
                </c:pt>
                <c:pt idx="661">
                  <c:v>0.26513</c:v>
                </c:pt>
                <c:pt idx="662">
                  <c:v>0.26498</c:v>
                </c:pt>
                <c:pt idx="663">
                  <c:v>0.26483</c:v>
                </c:pt>
                <c:pt idx="664">
                  <c:v>0.26467</c:v>
                </c:pt>
                <c:pt idx="665">
                  <c:v>0.26452</c:v>
                </c:pt>
                <c:pt idx="666">
                  <c:v>0.26437</c:v>
                </c:pt>
                <c:pt idx="667">
                  <c:v>0.26422</c:v>
                </c:pt>
                <c:pt idx="668">
                  <c:v>0.26407</c:v>
                </c:pt>
                <c:pt idx="669">
                  <c:v>0.26391</c:v>
                </c:pt>
                <c:pt idx="670">
                  <c:v>0.26376</c:v>
                </c:pt>
                <c:pt idx="671">
                  <c:v>0.26361</c:v>
                </c:pt>
                <c:pt idx="672">
                  <c:v>0.26346</c:v>
                </c:pt>
                <c:pt idx="673">
                  <c:v>0.26331</c:v>
                </c:pt>
                <c:pt idx="674">
                  <c:v>0.26316</c:v>
                </c:pt>
                <c:pt idx="675">
                  <c:v>0.26301</c:v>
                </c:pt>
                <c:pt idx="676">
                  <c:v>0.26286</c:v>
                </c:pt>
                <c:pt idx="677">
                  <c:v>0.26271</c:v>
                </c:pt>
                <c:pt idx="678">
                  <c:v>0.26256</c:v>
                </c:pt>
                <c:pt idx="679">
                  <c:v>0.26241</c:v>
                </c:pt>
                <c:pt idx="680">
                  <c:v>0.26226</c:v>
                </c:pt>
                <c:pt idx="681">
                  <c:v>0.26211</c:v>
                </c:pt>
                <c:pt idx="682">
                  <c:v>0.26196</c:v>
                </c:pt>
                <c:pt idx="683">
                  <c:v>0.26181</c:v>
                </c:pt>
                <c:pt idx="684">
                  <c:v>0.26166</c:v>
                </c:pt>
                <c:pt idx="685">
                  <c:v>0.26151</c:v>
                </c:pt>
                <c:pt idx="686">
                  <c:v>0.26136</c:v>
                </c:pt>
                <c:pt idx="687">
                  <c:v>0.26121</c:v>
                </c:pt>
                <c:pt idx="688">
                  <c:v>0.26106</c:v>
                </c:pt>
                <c:pt idx="689">
                  <c:v>0.26091</c:v>
                </c:pt>
                <c:pt idx="690">
                  <c:v>0.26077</c:v>
                </c:pt>
                <c:pt idx="691">
                  <c:v>0.26062</c:v>
                </c:pt>
                <c:pt idx="692">
                  <c:v>0.26047</c:v>
                </c:pt>
                <c:pt idx="693">
                  <c:v>0.26032</c:v>
                </c:pt>
                <c:pt idx="694">
                  <c:v>0.26017</c:v>
                </c:pt>
                <c:pt idx="695">
                  <c:v>0.26003</c:v>
                </c:pt>
                <c:pt idx="696">
                  <c:v>0.25988</c:v>
                </c:pt>
                <c:pt idx="697">
                  <c:v>0.25973</c:v>
                </c:pt>
                <c:pt idx="698">
                  <c:v>0.25958</c:v>
                </c:pt>
                <c:pt idx="699">
                  <c:v>0.25944</c:v>
                </c:pt>
                <c:pt idx="700">
                  <c:v>0.25929</c:v>
                </c:pt>
                <c:pt idx="701">
                  <c:v>0.25914</c:v>
                </c:pt>
                <c:pt idx="702">
                  <c:v>0.259</c:v>
                </c:pt>
                <c:pt idx="703">
                  <c:v>0.25885</c:v>
                </c:pt>
                <c:pt idx="704">
                  <c:v>0.25871</c:v>
                </c:pt>
                <c:pt idx="705">
                  <c:v>0.25856</c:v>
                </c:pt>
                <c:pt idx="706">
                  <c:v>0.25841</c:v>
                </c:pt>
                <c:pt idx="707">
                  <c:v>0.25827</c:v>
                </c:pt>
                <c:pt idx="708">
                  <c:v>0.25812</c:v>
                </c:pt>
                <c:pt idx="709">
                  <c:v>0.25798</c:v>
                </c:pt>
                <c:pt idx="710">
                  <c:v>0.25783</c:v>
                </c:pt>
                <c:pt idx="711">
                  <c:v>0.25769</c:v>
                </c:pt>
                <c:pt idx="712">
                  <c:v>0.25754</c:v>
                </c:pt>
                <c:pt idx="713">
                  <c:v>0.2574</c:v>
                </c:pt>
                <c:pt idx="714">
                  <c:v>0.25725</c:v>
                </c:pt>
                <c:pt idx="715">
                  <c:v>0.25711</c:v>
                </c:pt>
                <c:pt idx="716">
                  <c:v>0.25696</c:v>
                </c:pt>
                <c:pt idx="717">
                  <c:v>0.25682</c:v>
                </c:pt>
                <c:pt idx="718">
                  <c:v>0.25667</c:v>
                </c:pt>
                <c:pt idx="719">
                  <c:v>0.25653</c:v>
                </c:pt>
                <c:pt idx="720">
                  <c:v>0.25639</c:v>
                </c:pt>
                <c:pt idx="721">
                  <c:v>0.25624</c:v>
                </c:pt>
                <c:pt idx="722">
                  <c:v>0.2561</c:v>
                </c:pt>
                <c:pt idx="723">
                  <c:v>0.25596</c:v>
                </c:pt>
                <c:pt idx="724">
                  <c:v>0.25581</c:v>
                </c:pt>
                <c:pt idx="725">
                  <c:v>0.25567</c:v>
                </c:pt>
                <c:pt idx="726">
                  <c:v>0.25553</c:v>
                </c:pt>
                <c:pt idx="727">
                  <c:v>0.25538</c:v>
                </c:pt>
                <c:pt idx="728">
                  <c:v>0.25524</c:v>
                </c:pt>
                <c:pt idx="729">
                  <c:v>0.2551</c:v>
                </c:pt>
                <c:pt idx="730">
                  <c:v>0.25496</c:v>
                </c:pt>
                <c:pt idx="731">
                  <c:v>0.25481</c:v>
                </c:pt>
                <c:pt idx="732">
                  <c:v>0.25467</c:v>
                </c:pt>
                <c:pt idx="733">
                  <c:v>0.25453</c:v>
                </c:pt>
                <c:pt idx="734">
                  <c:v>0.25439</c:v>
                </c:pt>
                <c:pt idx="735">
                  <c:v>0.25425</c:v>
                </c:pt>
                <c:pt idx="736">
                  <c:v>0.25411</c:v>
                </c:pt>
                <c:pt idx="737">
                  <c:v>0.25396</c:v>
                </c:pt>
                <c:pt idx="738">
                  <c:v>0.25382</c:v>
                </c:pt>
                <c:pt idx="739">
                  <c:v>0.25368</c:v>
                </c:pt>
                <c:pt idx="740">
                  <c:v>0.25354</c:v>
                </c:pt>
                <c:pt idx="741">
                  <c:v>0.2534</c:v>
                </c:pt>
                <c:pt idx="742">
                  <c:v>0.25326</c:v>
                </c:pt>
                <c:pt idx="743">
                  <c:v>0.25312</c:v>
                </c:pt>
                <c:pt idx="744">
                  <c:v>0.25298</c:v>
                </c:pt>
                <c:pt idx="745">
                  <c:v>0.25284</c:v>
                </c:pt>
                <c:pt idx="746">
                  <c:v>0.2527</c:v>
                </c:pt>
                <c:pt idx="747">
                  <c:v>0.25256</c:v>
                </c:pt>
                <c:pt idx="748">
                  <c:v>0.25242</c:v>
                </c:pt>
                <c:pt idx="749">
                  <c:v>0.25228</c:v>
                </c:pt>
                <c:pt idx="750">
                  <c:v>0.25214</c:v>
                </c:pt>
                <c:pt idx="751">
                  <c:v>0.252</c:v>
                </c:pt>
                <c:pt idx="752">
                  <c:v>0.25186</c:v>
                </c:pt>
                <c:pt idx="753">
                  <c:v>0.25172</c:v>
                </c:pt>
                <c:pt idx="754">
                  <c:v>0.25158</c:v>
                </c:pt>
                <c:pt idx="755">
                  <c:v>0.25145</c:v>
                </c:pt>
                <c:pt idx="756">
                  <c:v>0.25131</c:v>
                </c:pt>
                <c:pt idx="757">
                  <c:v>0.25117</c:v>
                </c:pt>
                <c:pt idx="758">
                  <c:v>0.25103</c:v>
                </c:pt>
                <c:pt idx="759">
                  <c:v>0.25089</c:v>
                </c:pt>
                <c:pt idx="760">
                  <c:v>0.25075</c:v>
                </c:pt>
                <c:pt idx="761">
                  <c:v>0.25062</c:v>
                </c:pt>
                <c:pt idx="762">
                  <c:v>0.25048</c:v>
                </c:pt>
                <c:pt idx="763">
                  <c:v>0.25034</c:v>
                </c:pt>
                <c:pt idx="764">
                  <c:v>0.2502</c:v>
                </c:pt>
                <c:pt idx="765">
                  <c:v>0.25007</c:v>
                </c:pt>
                <c:pt idx="766">
                  <c:v>0.24993</c:v>
                </c:pt>
                <c:pt idx="767">
                  <c:v>0.24979</c:v>
                </c:pt>
                <c:pt idx="768">
                  <c:v>0.24965</c:v>
                </c:pt>
                <c:pt idx="769">
                  <c:v>0.24952</c:v>
                </c:pt>
                <c:pt idx="770">
                  <c:v>0.24938</c:v>
                </c:pt>
                <c:pt idx="771">
                  <c:v>0.24925</c:v>
                </c:pt>
                <c:pt idx="772">
                  <c:v>0.24911</c:v>
                </c:pt>
                <c:pt idx="773">
                  <c:v>0.24897</c:v>
                </c:pt>
                <c:pt idx="774">
                  <c:v>0.24884</c:v>
                </c:pt>
                <c:pt idx="775">
                  <c:v>0.2487</c:v>
                </c:pt>
                <c:pt idx="776">
                  <c:v>0.24857</c:v>
                </c:pt>
                <c:pt idx="777">
                  <c:v>0.24843</c:v>
                </c:pt>
                <c:pt idx="778">
                  <c:v>0.24829</c:v>
                </c:pt>
                <c:pt idx="779">
                  <c:v>0.24816</c:v>
                </c:pt>
                <c:pt idx="780">
                  <c:v>0.24802</c:v>
                </c:pt>
                <c:pt idx="781">
                  <c:v>0.24789</c:v>
                </c:pt>
                <c:pt idx="782">
                  <c:v>0.24775</c:v>
                </c:pt>
                <c:pt idx="783">
                  <c:v>0.24762</c:v>
                </c:pt>
                <c:pt idx="784">
                  <c:v>0.24748</c:v>
                </c:pt>
                <c:pt idx="785">
                  <c:v>0.24735</c:v>
                </c:pt>
                <c:pt idx="786">
                  <c:v>0.24722</c:v>
                </c:pt>
                <c:pt idx="787">
                  <c:v>0.24708</c:v>
                </c:pt>
                <c:pt idx="788">
                  <c:v>0.24695</c:v>
                </c:pt>
                <c:pt idx="789">
                  <c:v>0.24681</c:v>
                </c:pt>
                <c:pt idx="790">
                  <c:v>0.24668</c:v>
                </c:pt>
                <c:pt idx="791">
                  <c:v>0.24655</c:v>
                </c:pt>
                <c:pt idx="792">
                  <c:v>0.24641</c:v>
                </c:pt>
                <c:pt idx="793">
                  <c:v>0.24628</c:v>
                </c:pt>
                <c:pt idx="794">
                  <c:v>0.24615</c:v>
                </c:pt>
                <c:pt idx="795">
                  <c:v>0.24601</c:v>
                </c:pt>
                <c:pt idx="796">
                  <c:v>0.24588</c:v>
                </c:pt>
                <c:pt idx="797">
                  <c:v>0.24575</c:v>
                </c:pt>
                <c:pt idx="798">
                  <c:v>0.24561</c:v>
                </c:pt>
                <c:pt idx="799">
                  <c:v>0.24548</c:v>
                </c:pt>
                <c:pt idx="800">
                  <c:v>0.24535</c:v>
                </c:pt>
                <c:pt idx="801">
                  <c:v>0.24522</c:v>
                </c:pt>
                <c:pt idx="802">
                  <c:v>0.24508</c:v>
                </c:pt>
                <c:pt idx="803">
                  <c:v>0.24495</c:v>
                </c:pt>
                <c:pt idx="804">
                  <c:v>0.24482</c:v>
                </c:pt>
                <c:pt idx="805">
                  <c:v>0.24469</c:v>
                </c:pt>
                <c:pt idx="806">
                  <c:v>0.24456</c:v>
                </c:pt>
                <c:pt idx="807">
                  <c:v>0.24442</c:v>
                </c:pt>
                <c:pt idx="808">
                  <c:v>0.24429</c:v>
                </c:pt>
                <c:pt idx="809">
                  <c:v>0.24416</c:v>
                </c:pt>
                <c:pt idx="810">
                  <c:v>0.24403</c:v>
                </c:pt>
                <c:pt idx="811">
                  <c:v>0.2439</c:v>
                </c:pt>
                <c:pt idx="812">
                  <c:v>0.24377</c:v>
                </c:pt>
                <c:pt idx="813">
                  <c:v>0.24364</c:v>
                </c:pt>
                <c:pt idx="814">
                  <c:v>0.24351</c:v>
                </c:pt>
                <c:pt idx="815">
                  <c:v>0.24338</c:v>
                </c:pt>
                <c:pt idx="816">
                  <c:v>0.24325</c:v>
                </c:pt>
                <c:pt idx="817">
                  <c:v>0.24312</c:v>
                </c:pt>
                <c:pt idx="818">
                  <c:v>0.24299</c:v>
                </c:pt>
                <c:pt idx="819">
                  <c:v>0.24286</c:v>
                </c:pt>
                <c:pt idx="820">
                  <c:v>0.24273</c:v>
                </c:pt>
                <c:pt idx="821">
                  <c:v>0.2426</c:v>
                </c:pt>
                <c:pt idx="822">
                  <c:v>0.24247</c:v>
                </c:pt>
                <c:pt idx="823">
                  <c:v>0.24234</c:v>
                </c:pt>
                <c:pt idx="824">
                  <c:v>0.24221</c:v>
                </c:pt>
                <c:pt idx="825">
                  <c:v>0.24208</c:v>
                </c:pt>
                <c:pt idx="826">
                  <c:v>0.24195</c:v>
                </c:pt>
                <c:pt idx="827">
                  <c:v>0.24182</c:v>
                </c:pt>
                <c:pt idx="828">
                  <c:v>0.24169</c:v>
                </c:pt>
                <c:pt idx="829">
                  <c:v>0.24156</c:v>
                </c:pt>
                <c:pt idx="830">
                  <c:v>0.24144</c:v>
                </c:pt>
                <c:pt idx="831">
                  <c:v>0.24131</c:v>
                </c:pt>
                <c:pt idx="832">
                  <c:v>0.24118</c:v>
                </c:pt>
                <c:pt idx="833">
                  <c:v>0.24105</c:v>
                </c:pt>
                <c:pt idx="834">
                  <c:v>0.24092</c:v>
                </c:pt>
                <c:pt idx="835">
                  <c:v>0.2408</c:v>
                </c:pt>
                <c:pt idx="836">
                  <c:v>0.24067</c:v>
                </c:pt>
                <c:pt idx="837">
                  <c:v>0.24054</c:v>
                </c:pt>
                <c:pt idx="838">
                  <c:v>0.24041</c:v>
                </c:pt>
                <c:pt idx="839">
                  <c:v>0.24029</c:v>
                </c:pt>
                <c:pt idx="840">
                  <c:v>0.24016</c:v>
                </c:pt>
                <c:pt idx="841">
                  <c:v>0.24003</c:v>
                </c:pt>
                <c:pt idx="842">
                  <c:v>0.2399</c:v>
                </c:pt>
                <c:pt idx="843">
                  <c:v>0.23978</c:v>
                </c:pt>
                <c:pt idx="844">
                  <c:v>0.23965</c:v>
                </c:pt>
                <c:pt idx="845">
                  <c:v>0.23952</c:v>
                </c:pt>
                <c:pt idx="846">
                  <c:v>0.2394</c:v>
                </c:pt>
                <c:pt idx="847">
                  <c:v>0.23927</c:v>
                </c:pt>
                <c:pt idx="848">
                  <c:v>0.23915</c:v>
                </c:pt>
                <c:pt idx="849">
                  <c:v>0.23902</c:v>
                </c:pt>
                <c:pt idx="850">
                  <c:v>0.23889</c:v>
                </c:pt>
                <c:pt idx="851">
                  <c:v>0.23877</c:v>
                </c:pt>
                <c:pt idx="852">
                  <c:v>0.23864</c:v>
                </c:pt>
                <c:pt idx="853">
                  <c:v>0.23852</c:v>
                </c:pt>
                <c:pt idx="854">
                  <c:v>0.23839</c:v>
                </c:pt>
                <c:pt idx="855">
                  <c:v>0.23827</c:v>
                </c:pt>
                <c:pt idx="856">
                  <c:v>0.23814</c:v>
                </c:pt>
                <c:pt idx="857">
                  <c:v>0.23802</c:v>
                </c:pt>
                <c:pt idx="858">
                  <c:v>0.23789</c:v>
                </c:pt>
                <c:pt idx="859">
                  <c:v>0.23777</c:v>
                </c:pt>
                <c:pt idx="860">
                  <c:v>0.23764</c:v>
                </c:pt>
                <c:pt idx="861">
                  <c:v>0.23752</c:v>
                </c:pt>
                <c:pt idx="862">
                  <c:v>0.23739</c:v>
                </c:pt>
                <c:pt idx="863">
                  <c:v>0.23727</c:v>
                </c:pt>
                <c:pt idx="864">
                  <c:v>0.23714</c:v>
                </c:pt>
                <c:pt idx="865">
                  <c:v>0.23702</c:v>
                </c:pt>
                <c:pt idx="866">
                  <c:v>0.2369</c:v>
                </c:pt>
                <c:pt idx="867">
                  <c:v>0.23677</c:v>
                </c:pt>
                <c:pt idx="868">
                  <c:v>0.23665</c:v>
                </c:pt>
                <c:pt idx="869">
                  <c:v>0.23652</c:v>
                </c:pt>
                <c:pt idx="870">
                  <c:v>0.2364</c:v>
                </c:pt>
                <c:pt idx="871">
                  <c:v>0.23628</c:v>
                </c:pt>
                <c:pt idx="872">
                  <c:v>0.23615</c:v>
                </c:pt>
                <c:pt idx="873">
                  <c:v>0.23603</c:v>
                </c:pt>
                <c:pt idx="874">
                  <c:v>0.23591</c:v>
                </c:pt>
                <c:pt idx="875">
                  <c:v>0.23579</c:v>
                </c:pt>
                <c:pt idx="876">
                  <c:v>0.23566</c:v>
                </c:pt>
                <c:pt idx="877">
                  <c:v>0.23554</c:v>
                </c:pt>
                <c:pt idx="878">
                  <c:v>0.23542</c:v>
                </c:pt>
                <c:pt idx="879">
                  <c:v>0.2353</c:v>
                </c:pt>
                <c:pt idx="880">
                  <c:v>0.23517</c:v>
                </c:pt>
                <c:pt idx="881">
                  <c:v>0.23505</c:v>
                </c:pt>
                <c:pt idx="882">
                  <c:v>0.23493</c:v>
                </c:pt>
                <c:pt idx="883">
                  <c:v>0.23481</c:v>
                </c:pt>
                <c:pt idx="884">
                  <c:v>0.23469</c:v>
                </c:pt>
                <c:pt idx="885">
                  <c:v>0.23456</c:v>
                </c:pt>
                <c:pt idx="886">
                  <c:v>0.23444</c:v>
                </c:pt>
                <c:pt idx="887">
                  <c:v>0.23432</c:v>
                </c:pt>
                <c:pt idx="888">
                  <c:v>0.2342</c:v>
                </c:pt>
                <c:pt idx="889">
                  <c:v>0.23408</c:v>
                </c:pt>
                <c:pt idx="890">
                  <c:v>0.23396</c:v>
                </c:pt>
                <c:pt idx="891">
                  <c:v>0.23384</c:v>
                </c:pt>
                <c:pt idx="892">
                  <c:v>0.23372</c:v>
                </c:pt>
                <c:pt idx="893">
                  <c:v>0.2336</c:v>
                </c:pt>
                <c:pt idx="894">
                  <c:v>0.23347</c:v>
                </c:pt>
                <c:pt idx="895">
                  <c:v>0.23335</c:v>
                </c:pt>
                <c:pt idx="896">
                  <c:v>0.23323</c:v>
                </c:pt>
                <c:pt idx="897">
                  <c:v>0.23311</c:v>
                </c:pt>
                <c:pt idx="898">
                  <c:v>0.23299</c:v>
                </c:pt>
                <c:pt idx="899">
                  <c:v>0.23287</c:v>
                </c:pt>
                <c:pt idx="900">
                  <c:v>0.23275</c:v>
                </c:pt>
                <c:pt idx="901">
                  <c:v>0.23263</c:v>
                </c:pt>
                <c:pt idx="902">
                  <c:v>0.23251</c:v>
                </c:pt>
                <c:pt idx="903">
                  <c:v>0.23239</c:v>
                </c:pt>
                <c:pt idx="904">
                  <c:v>0.23228</c:v>
                </c:pt>
                <c:pt idx="905">
                  <c:v>0.23216</c:v>
                </c:pt>
                <c:pt idx="906">
                  <c:v>0.23204</c:v>
                </c:pt>
                <c:pt idx="907">
                  <c:v>0.23192</c:v>
                </c:pt>
                <c:pt idx="908">
                  <c:v>0.2318</c:v>
                </c:pt>
                <c:pt idx="909">
                  <c:v>0.23168</c:v>
                </c:pt>
                <c:pt idx="910">
                  <c:v>0.23156</c:v>
                </c:pt>
                <c:pt idx="911">
                  <c:v>0.23144</c:v>
                </c:pt>
                <c:pt idx="912">
                  <c:v>0.23132</c:v>
                </c:pt>
                <c:pt idx="913">
                  <c:v>0.23121</c:v>
                </c:pt>
                <c:pt idx="914">
                  <c:v>0.23109</c:v>
                </c:pt>
                <c:pt idx="915">
                  <c:v>0.23097</c:v>
                </c:pt>
                <c:pt idx="916">
                  <c:v>0.23085</c:v>
                </c:pt>
                <c:pt idx="917">
                  <c:v>0.23073</c:v>
                </c:pt>
                <c:pt idx="918">
                  <c:v>0.23062</c:v>
                </c:pt>
                <c:pt idx="919">
                  <c:v>0.2305</c:v>
                </c:pt>
                <c:pt idx="920">
                  <c:v>0.23038</c:v>
                </c:pt>
                <c:pt idx="921">
                  <c:v>0.23026</c:v>
                </c:pt>
                <c:pt idx="922">
                  <c:v>0.23015</c:v>
                </c:pt>
                <c:pt idx="923">
                  <c:v>0.23003</c:v>
                </c:pt>
                <c:pt idx="924">
                  <c:v>0.22991</c:v>
                </c:pt>
                <c:pt idx="925">
                  <c:v>0.2298</c:v>
                </c:pt>
                <c:pt idx="926">
                  <c:v>0.22968</c:v>
                </c:pt>
                <c:pt idx="927">
                  <c:v>0.22956</c:v>
                </c:pt>
                <c:pt idx="928">
                  <c:v>0.22945</c:v>
                </c:pt>
                <c:pt idx="929">
                  <c:v>0.22933</c:v>
                </c:pt>
                <c:pt idx="930">
                  <c:v>0.22921</c:v>
                </c:pt>
                <c:pt idx="931">
                  <c:v>0.2291</c:v>
                </c:pt>
                <c:pt idx="932">
                  <c:v>0.22898</c:v>
                </c:pt>
                <c:pt idx="933">
                  <c:v>0.22886</c:v>
                </c:pt>
                <c:pt idx="934">
                  <c:v>0.22875</c:v>
                </c:pt>
                <c:pt idx="935">
                  <c:v>0.22863</c:v>
                </c:pt>
                <c:pt idx="936">
                  <c:v>0.22852</c:v>
                </c:pt>
                <c:pt idx="937">
                  <c:v>0.2284</c:v>
                </c:pt>
                <c:pt idx="938">
                  <c:v>0.22829</c:v>
                </c:pt>
                <c:pt idx="939">
                  <c:v>0.22817</c:v>
                </c:pt>
                <c:pt idx="940">
                  <c:v>0.22806</c:v>
                </c:pt>
                <c:pt idx="941">
                  <c:v>0.22794</c:v>
                </c:pt>
                <c:pt idx="942">
                  <c:v>0.22783</c:v>
                </c:pt>
                <c:pt idx="943">
                  <c:v>0.22771</c:v>
                </c:pt>
                <c:pt idx="944">
                  <c:v>0.2276</c:v>
                </c:pt>
                <c:pt idx="945">
                  <c:v>0.22748</c:v>
                </c:pt>
                <c:pt idx="946">
                  <c:v>0.22737</c:v>
                </c:pt>
                <c:pt idx="947">
                  <c:v>0.22725</c:v>
                </c:pt>
                <c:pt idx="948">
                  <c:v>0.22714</c:v>
                </c:pt>
                <c:pt idx="949">
                  <c:v>0.22702</c:v>
                </c:pt>
                <c:pt idx="950">
                  <c:v>0.22691</c:v>
                </c:pt>
                <c:pt idx="951">
                  <c:v>0.2268</c:v>
                </c:pt>
                <c:pt idx="952">
                  <c:v>0.22668</c:v>
                </c:pt>
                <c:pt idx="953">
                  <c:v>0.22657</c:v>
                </c:pt>
                <c:pt idx="954">
                  <c:v>0.22645</c:v>
                </c:pt>
                <c:pt idx="955">
                  <c:v>0.22634</c:v>
                </c:pt>
                <c:pt idx="956">
                  <c:v>0.22623</c:v>
                </c:pt>
                <c:pt idx="957">
                  <c:v>0.22611</c:v>
                </c:pt>
                <c:pt idx="958">
                  <c:v>0.226</c:v>
                </c:pt>
                <c:pt idx="959">
                  <c:v>0.22589</c:v>
                </c:pt>
                <c:pt idx="960">
                  <c:v>0.22577</c:v>
                </c:pt>
                <c:pt idx="961">
                  <c:v>0.22566</c:v>
                </c:pt>
                <c:pt idx="962">
                  <c:v>0.22555</c:v>
                </c:pt>
                <c:pt idx="963">
                  <c:v>0.22544</c:v>
                </c:pt>
                <c:pt idx="964">
                  <c:v>0.22532</c:v>
                </c:pt>
                <c:pt idx="965">
                  <c:v>0.22521</c:v>
                </c:pt>
                <c:pt idx="966">
                  <c:v>0.2251</c:v>
                </c:pt>
                <c:pt idx="967">
                  <c:v>0.22499</c:v>
                </c:pt>
                <c:pt idx="968">
                  <c:v>0.22487</c:v>
                </c:pt>
                <c:pt idx="969">
                  <c:v>0.22476</c:v>
                </c:pt>
                <c:pt idx="970">
                  <c:v>0.22465</c:v>
                </c:pt>
                <c:pt idx="971">
                  <c:v>0.22454</c:v>
                </c:pt>
                <c:pt idx="972">
                  <c:v>0.22443</c:v>
                </c:pt>
                <c:pt idx="973">
                  <c:v>0.22431</c:v>
                </c:pt>
                <c:pt idx="974">
                  <c:v>0.2242</c:v>
                </c:pt>
                <c:pt idx="975">
                  <c:v>0.22409</c:v>
                </c:pt>
                <c:pt idx="976">
                  <c:v>0.22398</c:v>
                </c:pt>
                <c:pt idx="977">
                  <c:v>0.22387</c:v>
                </c:pt>
                <c:pt idx="978">
                  <c:v>0.22376</c:v>
                </c:pt>
                <c:pt idx="979">
                  <c:v>0.22365</c:v>
                </c:pt>
                <c:pt idx="980">
                  <c:v>0.22354</c:v>
                </c:pt>
                <c:pt idx="981">
                  <c:v>0.22343</c:v>
                </c:pt>
                <c:pt idx="982">
                  <c:v>0.22331</c:v>
                </c:pt>
                <c:pt idx="983">
                  <c:v>0.2232</c:v>
                </c:pt>
                <c:pt idx="984">
                  <c:v>0.22309</c:v>
                </c:pt>
                <c:pt idx="985">
                  <c:v>0.22298</c:v>
                </c:pt>
                <c:pt idx="986">
                  <c:v>0.22287</c:v>
                </c:pt>
                <c:pt idx="987">
                  <c:v>0.22276</c:v>
                </c:pt>
                <c:pt idx="988">
                  <c:v>0.22265</c:v>
                </c:pt>
                <c:pt idx="989">
                  <c:v>0.22254</c:v>
                </c:pt>
                <c:pt idx="990">
                  <c:v>0.22243</c:v>
                </c:pt>
                <c:pt idx="991">
                  <c:v>0.22232</c:v>
                </c:pt>
                <c:pt idx="992">
                  <c:v>0.22221</c:v>
                </c:pt>
                <c:pt idx="993">
                  <c:v>0.2221</c:v>
                </c:pt>
                <c:pt idx="994">
                  <c:v>0.22199</c:v>
                </c:pt>
                <c:pt idx="995">
                  <c:v>0.22189</c:v>
                </c:pt>
                <c:pt idx="996">
                  <c:v>0.22178</c:v>
                </c:pt>
                <c:pt idx="997">
                  <c:v>0.22167</c:v>
                </c:pt>
                <c:pt idx="998">
                  <c:v>0.22156</c:v>
                </c:pt>
                <c:pt idx="999">
                  <c:v>0.22145</c:v>
                </c:pt>
                <c:pt idx="1000">
                  <c:v>0.22134</c:v>
                </c:pt>
                <c:pt idx="1001">
                  <c:v>0.22123</c:v>
                </c:pt>
                <c:pt idx="1002">
                  <c:v>0.22112</c:v>
                </c:pt>
                <c:pt idx="1003">
                  <c:v>0.22101</c:v>
                </c:pt>
                <c:pt idx="1004">
                  <c:v>0.22091</c:v>
                </c:pt>
                <c:pt idx="1005">
                  <c:v>0.2208</c:v>
                </c:pt>
                <c:pt idx="1006">
                  <c:v>0.22069</c:v>
                </c:pt>
                <c:pt idx="1007">
                  <c:v>0.22058</c:v>
                </c:pt>
                <c:pt idx="1008">
                  <c:v>0.22047</c:v>
                </c:pt>
                <c:pt idx="1009">
                  <c:v>0.22037</c:v>
                </c:pt>
                <c:pt idx="1010">
                  <c:v>0.22026</c:v>
                </c:pt>
                <c:pt idx="1011">
                  <c:v>0.22015</c:v>
                </c:pt>
                <c:pt idx="1012">
                  <c:v>0.22004</c:v>
                </c:pt>
                <c:pt idx="1013">
                  <c:v>0.21994</c:v>
                </c:pt>
                <c:pt idx="1014">
                  <c:v>0.21983</c:v>
                </c:pt>
                <c:pt idx="1015">
                  <c:v>0.21972</c:v>
                </c:pt>
                <c:pt idx="1016">
                  <c:v>0.21961</c:v>
                </c:pt>
                <c:pt idx="1017">
                  <c:v>0.21951</c:v>
                </c:pt>
                <c:pt idx="1018">
                  <c:v>0.2194</c:v>
                </c:pt>
                <c:pt idx="1019">
                  <c:v>0.21929</c:v>
                </c:pt>
                <c:pt idx="1020">
                  <c:v>0.21919</c:v>
                </c:pt>
                <c:pt idx="1021">
                  <c:v>0.21908</c:v>
                </c:pt>
                <c:pt idx="1022">
                  <c:v>0.21897</c:v>
                </c:pt>
                <c:pt idx="1023">
                  <c:v>0.21887</c:v>
                </c:pt>
                <c:pt idx="1024">
                  <c:v>0.21876</c:v>
                </c:pt>
                <c:pt idx="1025">
                  <c:v>0.21865</c:v>
                </c:pt>
                <c:pt idx="1026">
                  <c:v>0.21855</c:v>
                </c:pt>
                <c:pt idx="1027">
                  <c:v>0.21844</c:v>
                </c:pt>
                <c:pt idx="1028">
                  <c:v>0.21834</c:v>
                </c:pt>
                <c:pt idx="1029">
                  <c:v>0.21823</c:v>
                </c:pt>
                <c:pt idx="1030">
                  <c:v>0.21812</c:v>
                </c:pt>
                <c:pt idx="1031">
                  <c:v>0.21802</c:v>
                </c:pt>
                <c:pt idx="1032">
                  <c:v>0.21791</c:v>
                </c:pt>
                <c:pt idx="1033">
                  <c:v>0.21781</c:v>
                </c:pt>
                <c:pt idx="1034">
                  <c:v>0.2177</c:v>
                </c:pt>
                <c:pt idx="1035">
                  <c:v>0.2176</c:v>
                </c:pt>
                <c:pt idx="1036">
                  <c:v>0.21749</c:v>
                </c:pt>
                <c:pt idx="1037">
                  <c:v>0.21739</c:v>
                </c:pt>
                <c:pt idx="1038">
                  <c:v>0.21728</c:v>
                </c:pt>
                <c:pt idx="1039">
                  <c:v>0.21718</c:v>
                </c:pt>
                <c:pt idx="1040">
                  <c:v>0.21707</c:v>
                </c:pt>
                <c:pt idx="1041">
                  <c:v>0.21697</c:v>
                </c:pt>
                <c:pt idx="1042">
                  <c:v>0.21686</c:v>
                </c:pt>
                <c:pt idx="1043">
                  <c:v>0.21676</c:v>
                </c:pt>
                <c:pt idx="1044">
                  <c:v>0.21665</c:v>
                </c:pt>
                <c:pt idx="1045">
                  <c:v>0.21655</c:v>
                </c:pt>
                <c:pt idx="1046">
                  <c:v>0.21645</c:v>
                </c:pt>
                <c:pt idx="1047">
                  <c:v>0.21634</c:v>
                </c:pt>
                <c:pt idx="1048">
                  <c:v>0.21624</c:v>
                </c:pt>
                <c:pt idx="1049">
                  <c:v>0.21613</c:v>
                </c:pt>
                <c:pt idx="1050">
                  <c:v>0.21603</c:v>
                </c:pt>
                <c:pt idx="1051">
                  <c:v>0.21593</c:v>
                </c:pt>
                <c:pt idx="1052">
                  <c:v>0.21582</c:v>
                </c:pt>
                <c:pt idx="1053">
                  <c:v>0.21572</c:v>
                </c:pt>
                <c:pt idx="1054">
                  <c:v>0.21562</c:v>
                </c:pt>
                <c:pt idx="1055">
                  <c:v>0.21551</c:v>
                </c:pt>
                <c:pt idx="1056">
                  <c:v>0.21541</c:v>
                </c:pt>
                <c:pt idx="1057">
                  <c:v>0.21531</c:v>
                </c:pt>
                <c:pt idx="1058">
                  <c:v>0.2152</c:v>
                </c:pt>
                <c:pt idx="1059">
                  <c:v>0.2151</c:v>
                </c:pt>
                <c:pt idx="1060">
                  <c:v>0.215</c:v>
                </c:pt>
                <c:pt idx="1061">
                  <c:v>0.21489</c:v>
                </c:pt>
                <c:pt idx="1062">
                  <c:v>0.21479</c:v>
                </c:pt>
                <c:pt idx="1063">
                  <c:v>0.21469</c:v>
                </c:pt>
                <c:pt idx="1064">
                  <c:v>0.21459</c:v>
                </c:pt>
                <c:pt idx="1065">
                  <c:v>0.21449</c:v>
                </c:pt>
                <c:pt idx="1066">
                  <c:v>0.21438</c:v>
                </c:pt>
                <c:pt idx="1067">
                  <c:v>0.21428</c:v>
                </c:pt>
                <c:pt idx="1068">
                  <c:v>0.21418</c:v>
                </c:pt>
                <c:pt idx="1069">
                  <c:v>0.21408</c:v>
                </c:pt>
                <c:pt idx="1070">
                  <c:v>0.21397</c:v>
                </c:pt>
                <c:pt idx="1071">
                  <c:v>0.21387</c:v>
                </c:pt>
                <c:pt idx="1072">
                  <c:v>0.21377</c:v>
                </c:pt>
                <c:pt idx="1073">
                  <c:v>0.21367</c:v>
                </c:pt>
                <c:pt idx="1074">
                  <c:v>0.21357</c:v>
                </c:pt>
                <c:pt idx="1075">
                  <c:v>0.21347</c:v>
                </c:pt>
                <c:pt idx="1076">
                  <c:v>0.21337</c:v>
                </c:pt>
                <c:pt idx="1077">
                  <c:v>0.21326</c:v>
                </c:pt>
                <c:pt idx="1078">
                  <c:v>0.21316</c:v>
                </c:pt>
                <c:pt idx="1079">
                  <c:v>0.21306</c:v>
                </c:pt>
                <c:pt idx="1080">
                  <c:v>0.21296</c:v>
                </c:pt>
                <c:pt idx="1081">
                  <c:v>0.21286</c:v>
                </c:pt>
                <c:pt idx="1082">
                  <c:v>0.21276</c:v>
                </c:pt>
                <c:pt idx="1083">
                  <c:v>0.21266</c:v>
                </c:pt>
                <c:pt idx="1084">
                  <c:v>0.21256</c:v>
                </c:pt>
                <c:pt idx="1085">
                  <c:v>0.21246</c:v>
                </c:pt>
                <c:pt idx="1086">
                  <c:v>0.21236</c:v>
                </c:pt>
                <c:pt idx="1087">
                  <c:v>0.21226</c:v>
                </c:pt>
                <c:pt idx="1088">
                  <c:v>0.21216</c:v>
                </c:pt>
                <c:pt idx="1089">
                  <c:v>0.21206</c:v>
                </c:pt>
                <c:pt idx="1090">
                  <c:v>0.21196</c:v>
                </c:pt>
                <c:pt idx="1091">
                  <c:v>0.21186</c:v>
                </c:pt>
                <c:pt idx="1092">
                  <c:v>0.21176</c:v>
                </c:pt>
                <c:pt idx="1093">
                  <c:v>0.21166</c:v>
                </c:pt>
                <c:pt idx="1094">
                  <c:v>0.21156</c:v>
                </c:pt>
                <c:pt idx="1095">
                  <c:v>0.21146</c:v>
                </c:pt>
                <c:pt idx="1096">
                  <c:v>0.21136</c:v>
                </c:pt>
                <c:pt idx="1097">
                  <c:v>0.21126</c:v>
                </c:pt>
                <c:pt idx="1098">
                  <c:v>0.21116</c:v>
                </c:pt>
                <c:pt idx="1099">
                  <c:v>0.21106</c:v>
                </c:pt>
                <c:pt idx="1100">
                  <c:v>0.21096</c:v>
                </c:pt>
                <c:pt idx="1101">
                  <c:v>0.21086</c:v>
                </c:pt>
                <c:pt idx="1102">
                  <c:v>0.21076</c:v>
                </c:pt>
                <c:pt idx="1103">
                  <c:v>0.21067</c:v>
                </c:pt>
                <c:pt idx="1104">
                  <c:v>0.21057</c:v>
                </c:pt>
                <c:pt idx="1105">
                  <c:v>0.21047</c:v>
                </c:pt>
                <c:pt idx="1106">
                  <c:v>0.21037</c:v>
                </c:pt>
                <c:pt idx="1107">
                  <c:v>0.21027</c:v>
                </c:pt>
                <c:pt idx="1108">
                  <c:v>0.21017</c:v>
                </c:pt>
                <c:pt idx="1109">
                  <c:v>0.21007</c:v>
                </c:pt>
                <c:pt idx="1110">
                  <c:v>0.20998</c:v>
                </c:pt>
                <c:pt idx="1111">
                  <c:v>0.20988</c:v>
                </c:pt>
                <c:pt idx="1112">
                  <c:v>0.20978</c:v>
                </c:pt>
                <c:pt idx="1113">
                  <c:v>0.20968</c:v>
                </c:pt>
                <c:pt idx="1114">
                  <c:v>0.20958</c:v>
                </c:pt>
                <c:pt idx="1115">
                  <c:v>0.20949</c:v>
                </c:pt>
                <c:pt idx="1116">
                  <c:v>0.20939</c:v>
                </c:pt>
                <c:pt idx="1117">
                  <c:v>0.20929</c:v>
                </c:pt>
                <c:pt idx="1118">
                  <c:v>0.20919</c:v>
                </c:pt>
                <c:pt idx="1119">
                  <c:v>0.2091</c:v>
                </c:pt>
                <c:pt idx="1120">
                  <c:v>0.209</c:v>
                </c:pt>
                <c:pt idx="1121">
                  <c:v>0.2089</c:v>
                </c:pt>
                <c:pt idx="1122">
                  <c:v>0.2088</c:v>
                </c:pt>
                <c:pt idx="1123">
                  <c:v>0.20871</c:v>
                </c:pt>
                <c:pt idx="1124">
                  <c:v>0.20861</c:v>
                </c:pt>
                <c:pt idx="1125">
                  <c:v>0.20851</c:v>
                </c:pt>
                <c:pt idx="1126">
                  <c:v>0.20842</c:v>
                </c:pt>
                <c:pt idx="1127">
                  <c:v>0.20832</c:v>
                </c:pt>
                <c:pt idx="1128">
                  <c:v>0.20822</c:v>
                </c:pt>
                <c:pt idx="1129">
                  <c:v>0.20813</c:v>
                </c:pt>
                <c:pt idx="1130">
                  <c:v>0.20803</c:v>
                </c:pt>
                <c:pt idx="1131">
                  <c:v>0.20793</c:v>
                </c:pt>
                <c:pt idx="1132">
                  <c:v>0.20784</c:v>
                </c:pt>
                <c:pt idx="1133">
                  <c:v>0.20774</c:v>
                </c:pt>
                <c:pt idx="1134">
                  <c:v>0.20765</c:v>
                </c:pt>
                <c:pt idx="1135">
                  <c:v>0.20755</c:v>
                </c:pt>
                <c:pt idx="1136">
                  <c:v>0.20745</c:v>
                </c:pt>
                <c:pt idx="1137">
                  <c:v>0.20736</c:v>
                </c:pt>
                <c:pt idx="1138">
                  <c:v>0.20726</c:v>
                </c:pt>
                <c:pt idx="1139">
                  <c:v>0.20717</c:v>
                </c:pt>
                <c:pt idx="1140">
                  <c:v>0.20707</c:v>
                </c:pt>
                <c:pt idx="1141">
                  <c:v>0.20698</c:v>
                </c:pt>
                <c:pt idx="1142">
                  <c:v>0.20688</c:v>
                </c:pt>
                <c:pt idx="1143">
                  <c:v>0.20678</c:v>
                </c:pt>
                <c:pt idx="1144">
                  <c:v>0.20669</c:v>
                </c:pt>
                <c:pt idx="1145">
                  <c:v>0.20659</c:v>
                </c:pt>
                <c:pt idx="1146">
                  <c:v>0.2065</c:v>
                </c:pt>
                <c:pt idx="1147">
                  <c:v>0.2064</c:v>
                </c:pt>
                <c:pt idx="1148">
                  <c:v>0.20631</c:v>
                </c:pt>
                <c:pt idx="1149">
                  <c:v>0.20621</c:v>
                </c:pt>
                <c:pt idx="1150">
                  <c:v>0.20612</c:v>
                </c:pt>
                <c:pt idx="1151">
                  <c:v>0.20603</c:v>
                </c:pt>
                <c:pt idx="1152">
                  <c:v>0.20593</c:v>
                </c:pt>
                <c:pt idx="1153">
                  <c:v>0.20584</c:v>
                </c:pt>
                <c:pt idx="1154">
                  <c:v>0.20574</c:v>
                </c:pt>
                <c:pt idx="1155">
                  <c:v>0.20565</c:v>
                </c:pt>
                <c:pt idx="1156">
                  <c:v>0.20555</c:v>
                </c:pt>
                <c:pt idx="1157">
                  <c:v>0.20546</c:v>
                </c:pt>
                <c:pt idx="1158">
                  <c:v>0.20537</c:v>
                </c:pt>
                <c:pt idx="1159">
                  <c:v>0.20527</c:v>
                </c:pt>
                <c:pt idx="1160">
                  <c:v>0.20518</c:v>
                </c:pt>
                <c:pt idx="1161">
                  <c:v>0.20508</c:v>
                </c:pt>
                <c:pt idx="1162">
                  <c:v>0.20499</c:v>
                </c:pt>
                <c:pt idx="1163">
                  <c:v>0.2049</c:v>
                </c:pt>
                <c:pt idx="1164">
                  <c:v>0.2048</c:v>
                </c:pt>
                <c:pt idx="1165">
                  <c:v>0.20471</c:v>
                </c:pt>
                <c:pt idx="1166">
                  <c:v>0.20462</c:v>
                </c:pt>
                <c:pt idx="1167">
                  <c:v>0.20452</c:v>
                </c:pt>
                <c:pt idx="1168">
                  <c:v>0.20443</c:v>
                </c:pt>
                <c:pt idx="1169">
                  <c:v>0.20434</c:v>
                </c:pt>
                <c:pt idx="1170">
                  <c:v>0.20424</c:v>
                </c:pt>
                <c:pt idx="1171">
                  <c:v>0.20415</c:v>
                </c:pt>
                <c:pt idx="1172">
                  <c:v>0.20406</c:v>
                </c:pt>
                <c:pt idx="1173">
                  <c:v>0.20397</c:v>
                </c:pt>
                <c:pt idx="1174">
                  <c:v>0.20387</c:v>
                </c:pt>
                <c:pt idx="1175">
                  <c:v>0.20378</c:v>
                </c:pt>
                <c:pt idx="1176">
                  <c:v>0.20369</c:v>
                </c:pt>
                <c:pt idx="1177">
                  <c:v>0.20359</c:v>
                </c:pt>
                <c:pt idx="1178">
                  <c:v>0.2035</c:v>
                </c:pt>
                <c:pt idx="1179">
                  <c:v>0.20341</c:v>
                </c:pt>
                <c:pt idx="1180">
                  <c:v>0.20332</c:v>
                </c:pt>
                <c:pt idx="1181">
                  <c:v>0.20323</c:v>
                </c:pt>
                <c:pt idx="1182">
                  <c:v>0.20313</c:v>
                </c:pt>
                <c:pt idx="1183">
                  <c:v>0.20304</c:v>
                </c:pt>
                <c:pt idx="1184">
                  <c:v>0.20295</c:v>
                </c:pt>
                <c:pt idx="1185">
                  <c:v>0.20286</c:v>
                </c:pt>
                <c:pt idx="1186">
                  <c:v>0.20277</c:v>
                </c:pt>
                <c:pt idx="1187">
                  <c:v>0.20267</c:v>
                </c:pt>
                <c:pt idx="1188">
                  <c:v>0.20258</c:v>
                </c:pt>
                <c:pt idx="1189">
                  <c:v>0.20249</c:v>
                </c:pt>
                <c:pt idx="1190">
                  <c:v>0.2024</c:v>
                </c:pt>
                <c:pt idx="1191">
                  <c:v>0.20231</c:v>
                </c:pt>
                <c:pt idx="1192">
                  <c:v>0.20222</c:v>
                </c:pt>
                <c:pt idx="1193">
                  <c:v>0.20213</c:v>
                </c:pt>
                <c:pt idx="1194">
                  <c:v>0.20204</c:v>
                </c:pt>
                <c:pt idx="1195">
                  <c:v>0.20194</c:v>
                </c:pt>
                <c:pt idx="1196">
                  <c:v>0.20185</c:v>
                </c:pt>
                <c:pt idx="1197">
                  <c:v>0.20176</c:v>
                </c:pt>
                <c:pt idx="1198">
                  <c:v>0.20167</c:v>
                </c:pt>
                <c:pt idx="1199">
                  <c:v>0.20158</c:v>
                </c:pt>
                <c:pt idx="1200">
                  <c:v>0.20149</c:v>
                </c:pt>
                <c:pt idx="1201">
                  <c:v>0.2014</c:v>
                </c:pt>
                <c:pt idx="1202">
                  <c:v>0.20131</c:v>
                </c:pt>
                <c:pt idx="1203">
                  <c:v>0.20122</c:v>
                </c:pt>
                <c:pt idx="1204">
                  <c:v>0.20113</c:v>
                </c:pt>
                <c:pt idx="1205">
                  <c:v>0.20104</c:v>
                </c:pt>
                <c:pt idx="1206">
                  <c:v>0.20095</c:v>
                </c:pt>
                <c:pt idx="1207">
                  <c:v>0.20086</c:v>
                </c:pt>
                <c:pt idx="1208">
                  <c:v>0.20077</c:v>
                </c:pt>
                <c:pt idx="1209">
                  <c:v>0.20068</c:v>
                </c:pt>
                <c:pt idx="1210">
                  <c:v>0.20059</c:v>
                </c:pt>
                <c:pt idx="1211">
                  <c:v>0.2005</c:v>
                </c:pt>
                <c:pt idx="1212">
                  <c:v>0.20041</c:v>
                </c:pt>
                <c:pt idx="1213">
                  <c:v>0.20032</c:v>
                </c:pt>
                <c:pt idx="1214">
                  <c:v>0.20023</c:v>
                </c:pt>
                <c:pt idx="1215">
                  <c:v>0.20014</c:v>
                </c:pt>
                <c:pt idx="1216">
                  <c:v>0.20005</c:v>
                </c:pt>
                <c:pt idx="1217">
                  <c:v>0.19996</c:v>
                </c:pt>
                <c:pt idx="1218">
                  <c:v>0.19987</c:v>
                </c:pt>
                <c:pt idx="1219">
                  <c:v>0.19978</c:v>
                </c:pt>
                <c:pt idx="1220">
                  <c:v>0.1997</c:v>
                </c:pt>
                <c:pt idx="1221">
                  <c:v>0.19961</c:v>
                </c:pt>
                <c:pt idx="1222">
                  <c:v>0.19952</c:v>
                </c:pt>
                <c:pt idx="1223">
                  <c:v>0.19943</c:v>
                </c:pt>
                <c:pt idx="1224">
                  <c:v>0.19934</c:v>
                </c:pt>
                <c:pt idx="1225">
                  <c:v>0.19925</c:v>
                </c:pt>
                <c:pt idx="1226">
                  <c:v>0.19916</c:v>
                </c:pt>
                <c:pt idx="1227">
                  <c:v>0.19908</c:v>
                </c:pt>
                <c:pt idx="1228">
                  <c:v>0.19899</c:v>
                </c:pt>
                <c:pt idx="1229">
                  <c:v>0.1989</c:v>
                </c:pt>
                <c:pt idx="1230">
                  <c:v>0.19881</c:v>
                </c:pt>
                <c:pt idx="1231">
                  <c:v>0.19872</c:v>
                </c:pt>
                <c:pt idx="1232">
                  <c:v>0.19863</c:v>
                </c:pt>
                <c:pt idx="1233">
                  <c:v>0.19855</c:v>
                </c:pt>
                <c:pt idx="1234">
                  <c:v>0.19846</c:v>
                </c:pt>
                <c:pt idx="1235">
                  <c:v>0.19837</c:v>
                </c:pt>
                <c:pt idx="1236">
                  <c:v>0.19828</c:v>
                </c:pt>
                <c:pt idx="1237">
                  <c:v>0.19819</c:v>
                </c:pt>
                <c:pt idx="1238">
                  <c:v>0.19811</c:v>
                </c:pt>
                <c:pt idx="1239">
                  <c:v>0.19802</c:v>
                </c:pt>
                <c:pt idx="1240">
                  <c:v>0.19793</c:v>
                </c:pt>
                <c:pt idx="1241">
                  <c:v>0.19784</c:v>
                </c:pt>
                <c:pt idx="1242">
                  <c:v>0.19776</c:v>
                </c:pt>
                <c:pt idx="1243">
                  <c:v>0.19767</c:v>
                </c:pt>
                <c:pt idx="1244">
                  <c:v>0.19758</c:v>
                </c:pt>
                <c:pt idx="1245">
                  <c:v>0.1975</c:v>
                </c:pt>
                <c:pt idx="1246">
                  <c:v>0.19741</c:v>
                </c:pt>
                <c:pt idx="1247">
                  <c:v>0.19732</c:v>
                </c:pt>
                <c:pt idx="1248">
                  <c:v>0.19723</c:v>
                </c:pt>
                <c:pt idx="1249">
                  <c:v>0.19715</c:v>
                </c:pt>
                <c:pt idx="1250">
                  <c:v>0.19706</c:v>
                </c:pt>
                <c:pt idx="1251">
                  <c:v>0.19697</c:v>
                </c:pt>
                <c:pt idx="1252">
                  <c:v>0.19689</c:v>
                </c:pt>
                <c:pt idx="1253">
                  <c:v>0.1968</c:v>
                </c:pt>
                <c:pt idx="1254">
                  <c:v>0.19672</c:v>
                </c:pt>
                <c:pt idx="1255">
                  <c:v>0.19663</c:v>
                </c:pt>
                <c:pt idx="1256">
                  <c:v>0.19654</c:v>
                </c:pt>
                <c:pt idx="1257">
                  <c:v>0.19646</c:v>
                </c:pt>
                <c:pt idx="1258">
                  <c:v>0.19637</c:v>
                </c:pt>
                <c:pt idx="1259">
                  <c:v>0.19628</c:v>
                </c:pt>
                <c:pt idx="1260">
                  <c:v>0.1962</c:v>
                </c:pt>
                <c:pt idx="1261">
                  <c:v>0.19611</c:v>
                </c:pt>
                <c:pt idx="1262">
                  <c:v>0.19603</c:v>
                </c:pt>
                <c:pt idx="1263">
                  <c:v>0.19594</c:v>
                </c:pt>
                <c:pt idx="1264">
                  <c:v>0.19586</c:v>
                </c:pt>
                <c:pt idx="1265">
                  <c:v>0.19577</c:v>
                </c:pt>
                <c:pt idx="1266">
                  <c:v>0.19568</c:v>
                </c:pt>
                <c:pt idx="1267">
                  <c:v>0.1956</c:v>
                </c:pt>
                <c:pt idx="1268">
                  <c:v>0.19551</c:v>
                </c:pt>
                <c:pt idx="1269">
                  <c:v>0.19543</c:v>
                </c:pt>
                <c:pt idx="1270">
                  <c:v>0.19534</c:v>
                </c:pt>
                <c:pt idx="1271">
                  <c:v>0.19526</c:v>
                </c:pt>
                <c:pt idx="1272">
                  <c:v>0.19517</c:v>
                </c:pt>
                <c:pt idx="1273">
                  <c:v>0.19509</c:v>
                </c:pt>
                <c:pt idx="1274">
                  <c:v>0.195</c:v>
                </c:pt>
                <c:pt idx="1275">
                  <c:v>0.19492</c:v>
                </c:pt>
                <c:pt idx="1276">
                  <c:v>0.19483</c:v>
                </c:pt>
                <c:pt idx="1277">
                  <c:v>0.19475</c:v>
                </c:pt>
                <c:pt idx="1278">
                  <c:v>0.19466</c:v>
                </c:pt>
                <c:pt idx="1279">
                  <c:v>0.19458</c:v>
                </c:pt>
                <c:pt idx="1280">
                  <c:v>0.19449</c:v>
                </c:pt>
                <c:pt idx="1281">
                  <c:v>0.19441</c:v>
                </c:pt>
                <c:pt idx="1282">
                  <c:v>0.19433</c:v>
                </c:pt>
                <c:pt idx="1283">
                  <c:v>0.19424</c:v>
                </c:pt>
                <c:pt idx="1284">
                  <c:v>0.19416</c:v>
                </c:pt>
                <c:pt idx="1285">
                  <c:v>0.19407</c:v>
                </c:pt>
                <c:pt idx="1286">
                  <c:v>0.19399</c:v>
                </c:pt>
                <c:pt idx="1287">
                  <c:v>0.1939</c:v>
                </c:pt>
                <c:pt idx="1288">
                  <c:v>0.19382</c:v>
                </c:pt>
                <c:pt idx="1289">
                  <c:v>0.19374</c:v>
                </c:pt>
                <c:pt idx="1290">
                  <c:v>0.19365</c:v>
                </c:pt>
                <c:pt idx="1291">
                  <c:v>0.19357</c:v>
                </c:pt>
                <c:pt idx="1292">
                  <c:v>0.19349</c:v>
                </c:pt>
                <c:pt idx="1293">
                  <c:v>0.1934</c:v>
                </c:pt>
                <c:pt idx="1294">
                  <c:v>0.19332</c:v>
                </c:pt>
                <c:pt idx="1295">
                  <c:v>0.19324</c:v>
                </c:pt>
                <c:pt idx="1296">
                  <c:v>0.19315</c:v>
                </c:pt>
                <c:pt idx="1297">
                  <c:v>0.19307</c:v>
                </c:pt>
                <c:pt idx="1298">
                  <c:v>0.19299</c:v>
                </c:pt>
                <c:pt idx="1299">
                  <c:v>0.1929</c:v>
                </c:pt>
                <c:pt idx="1300">
                  <c:v>0.19282</c:v>
                </c:pt>
                <c:pt idx="1301">
                  <c:v>0.19274</c:v>
                </c:pt>
                <c:pt idx="1302">
                  <c:v>0.19265</c:v>
                </c:pt>
                <c:pt idx="1303">
                  <c:v>0.19257</c:v>
                </c:pt>
                <c:pt idx="1304">
                  <c:v>0.19249</c:v>
                </c:pt>
                <c:pt idx="1305">
                  <c:v>0.1924</c:v>
                </c:pt>
                <c:pt idx="1306">
                  <c:v>0.19232</c:v>
                </c:pt>
                <c:pt idx="1307">
                  <c:v>0.19224</c:v>
                </c:pt>
                <c:pt idx="1308">
                  <c:v>0.19216</c:v>
                </c:pt>
                <c:pt idx="1309">
                  <c:v>0.19207</c:v>
                </c:pt>
                <c:pt idx="1310">
                  <c:v>0.19199</c:v>
                </c:pt>
                <c:pt idx="1311">
                  <c:v>0.19191</c:v>
                </c:pt>
                <c:pt idx="1312">
                  <c:v>0.19183</c:v>
                </c:pt>
                <c:pt idx="1313">
                  <c:v>0.19175</c:v>
                </c:pt>
                <c:pt idx="1314">
                  <c:v>0.19166</c:v>
                </c:pt>
                <c:pt idx="1315">
                  <c:v>0.19158</c:v>
                </c:pt>
                <c:pt idx="1316">
                  <c:v>0.1915</c:v>
                </c:pt>
                <c:pt idx="1317">
                  <c:v>0.19142</c:v>
                </c:pt>
                <c:pt idx="1318">
                  <c:v>0.19134</c:v>
                </c:pt>
                <c:pt idx="1319">
                  <c:v>0.19125</c:v>
                </c:pt>
                <c:pt idx="1320">
                  <c:v>0.19117</c:v>
                </c:pt>
                <c:pt idx="1321">
                  <c:v>0.19109</c:v>
                </c:pt>
                <c:pt idx="1322">
                  <c:v>0.19101</c:v>
                </c:pt>
                <c:pt idx="1323">
                  <c:v>0.19093</c:v>
                </c:pt>
                <c:pt idx="1324">
                  <c:v>0.19085</c:v>
                </c:pt>
                <c:pt idx="1325">
                  <c:v>0.19076</c:v>
                </c:pt>
                <c:pt idx="1326">
                  <c:v>0.19068</c:v>
                </c:pt>
                <c:pt idx="1327">
                  <c:v>0.1906</c:v>
                </c:pt>
                <c:pt idx="1328">
                  <c:v>0.19052</c:v>
                </c:pt>
                <c:pt idx="1329">
                  <c:v>0.19044</c:v>
                </c:pt>
                <c:pt idx="1330">
                  <c:v>0.19036</c:v>
                </c:pt>
                <c:pt idx="1331">
                  <c:v>0.19028</c:v>
                </c:pt>
                <c:pt idx="1332">
                  <c:v>0.1902</c:v>
                </c:pt>
                <c:pt idx="1333">
                  <c:v>0.19012</c:v>
                </c:pt>
                <c:pt idx="1334">
                  <c:v>0.19004</c:v>
                </c:pt>
                <c:pt idx="1335">
                  <c:v>0.18995</c:v>
                </c:pt>
                <c:pt idx="1336">
                  <c:v>0.18987</c:v>
                </c:pt>
                <c:pt idx="1337">
                  <c:v>0.18979</c:v>
                </c:pt>
                <c:pt idx="1338">
                  <c:v>0.18971</c:v>
                </c:pt>
                <c:pt idx="1339">
                  <c:v>0.18963</c:v>
                </c:pt>
                <c:pt idx="1340">
                  <c:v>0.18955</c:v>
                </c:pt>
                <c:pt idx="1341">
                  <c:v>0.18947</c:v>
                </c:pt>
                <c:pt idx="1342">
                  <c:v>0.18939</c:v>
                </c:pt>
                <c:pt idx="1343">
                  <c:v>0.18931</c:v>
                </c:pt>
                <c:pt idx="1344">
                  <c:v>0.18923</c:v>
                </c:pt>
                <c:pt idx="1345">
                  <c:v>0.18915</c:v>
                </c:pt>
                <c:pt idx="1346">
                  <c:v>0.18907</c:v>
                </c:pt>
                <c:pt idx="1347">
                  <c:v>0.18899</c:v>
                </c:pt>
                <c:pt idx="1348">
                  <c:v>0.18891</c:v>
                </c:pt>
                <c:pt idx="1349">
                  <c:v>0.18883</c:v>
                </c:pt>
                <c:pt idx="1350">
                  <c:v>0.18875</c:v>
                </c:pt>
                <c:pt idx="1351">
                  <c:v>0.18867</c:v>
                </c:pt>
                <c:pt idx="1352">
                  <c:v>0.18859</c:v>
                </c:pt>
                <c:pt idx="1353">
                  <c:v>0.18851</c:v>
                </c:pt>
                <c:pt idx="1354">
                  <c:v>0.18843</c:v>
                </c:pt>
                <c:pt idx="1355">
                  <c:v>0.18835</c:v>
                </c:pt>
                <c:pt idx="1356">
                  <c:v>0.18828</c:v>
                </c:pt>
                <c:pt idx="1357">
                  <c:v>0.1882</c:v>
                </c:pt>
                <c:pt idx="1358">
                  <c:v>0.18812</c:v>
                </c:pt>
                <c:pt idx="1359">
                  <c:v>0.18804</c:v>
                </c:pt>
                <c:pt idx="1360">
                  <c:v>0.18796</c:v>
                </c:pt>
                <c:pt idx="1361">
                  <c:v>0.18788</c:v>
                </c:pt>
                <c:pt idx="1362">
                  <c:v>0.1878</c:v>
                </c:pt>
                <c:pt idx="1363">
                  <c:v>0.18772</c:v>
                </c:pt>
                <c:pt idx="1364">
                  <c:v>0.18764</c:v>
                </c:pt>
                <c:pt idx="1365">
                  <c:v>0.18757</c:v>
                </c:pt>
                <c:pt idx="1366">
                  <c:v>0.18749</c:v>
                </c:pt>
                <c:pt idx="1367">
                  <c:v>0.18741</c:v>
                </c:pt>
                <c:pt idx="1368">
                  <c:v>0.18733</c:v>
                </c:pt>
                <c:pt idx="1369">
                  <c:v>0.18725</c:v>
                </c:pt>
                <c:pt idx="1370">
                  <c:v>0.18717</c:v>
                </c:pt>
                <c:pt idx="1371">
                  <c:v>0.18709</c:v>
                </c:pt>
                <c:pt idx="1372">
                  <c:v>0.18702</c:v>
                </c:pt>
                <c:pt idx="1373">
                  <c:v>0.18694</c:v>
                </c:pt>
                <c:pt idx="1374">
                  <c:v>0.18686</c:v>
                </c:pt>
                <c:pt idx="1375">
                  <c:v>0.18678</c:v>
                </c:pt>
                <c:pt idx="1376">
                  <c:v>0.1867</c:v>
                </c:pt>
                <c:pt idx="1377">
                  <c:v>0.18663</c:v>
                </c:pt>
                <c:pt idx="1378">
                  <c:v>0.18655</c:v>
                </c:pt>
                <c:pt idx="1379">
                  <c:v>0.18647</c:v>
                </c:pt>
                <c:pt idx="1380">
                  <c:v>0.18639</c:v>
                </c:pt>
                <c:pt idx="1381">
                  <c:v>0.18631</c:v>
                </c:pt>
                <c:pt idx="1382">
                  <c:v>0.18624</c:v>
                </c:pt>
                <c:pt idx="1383">
                  <c:v>0.18616</c:v>
                </c:pt>
                <c:pt idx="1384">
                  <c:v>0.18608</c:v>
                </c:pt>
                <c:pt idx="1385">
                  <c:v>0.186</c:v>
                </c:pt>
                <c:pt idx="1386">
                  <c:v>0.18593</c:v>
                </c:pt>
                <c:pt idx="1387">
                  <c:v>0.18585</c:v>
                </c:pt>
                <c:pt idx="1388">
                  <c:v>0.18577</c:v>
                </c:pt>
                <c:pt idx="1389">
                  <c:v>0.1857</c:v>
                </c:pt>
                <c:pt idx="1390">
                  <c:v>0.18562</c:v>
                </c:pt>
                <c:pt idx="1391">
                  <c:v>0.18554</c:v>
                </c:pt>
                <c:pt idx="1392">
                  <c:v>0.18546</c:v>
                </c:pt>
                <c:pt idx="1393">
                  <c:v>0.18539</c:v>
                </c:pt>
                <c:pt idx="1394">
                  <c:v>0.18531</c:v>
                </c:pt>
                <c:pt idx="1395">
                  <c:v>0.18523</c:v>
                </c:pt>
                <c:pt idx="1396">
                  <c:v>0.18516</c:v>
                </c:pt>
                <c:pt idx="1397">
                  <c:v>0.18508</c:v>
                </c:pt>
                <c:pt idx="1398">
                  <c:v>0.185</c:v>
                </c:pt>
                <c:pt idx="1399">
                  <c:v>0.18493</c:v>
                </c:pt>
                <c:pt idx="1400">
                  <c:v>0.18485</c:v>
                </c:pt>
                <c:pt idx="1401">
                  <c:v>0.18478</c:v>
                </c:pt>
                <c:pt idx="1402">
                  <c:v>0.1847</c:v>
                </c:pt>
                <c:pt idx="1403">
                  <c:v>0.18462</c:v>
                </c:pt>
                <c:pt idx="1404">
                  <c:v>0.18455</c:v>
                </c:pt>
                <c:pt idx="1405">
                  <c:v>0.18447</c:v>
                </c:pt>
                <c:pt idx="1406">
                  <c:v>0.18439</c:v>
                </c:pt>
                <c:pt idx="1407">
                  <c:v>0.18432</c:v>
                </c:pt>
                <c:pt idx="1408">
                  <c:v>0.18424</c:v>
                </c:pt>
                <c:pt idx="1409">
                  <c:v>0.18417</c:v>
                </c:pt>
                <c:pt idx="1410">
                  <c:v>0.18409</c:v>
                </c:pt>
                <c:pt idx="1411">
                  <c:v>0.18401</c:v>
                </c:pt>
                <c:pt idx="1412">
                  <c:v>0.18394</c:v>
                </c:pt>
                <c:pt idx="1413">
                  <c:v>0.18386</c:v>
                </c:pt>
                <c:pt idx="1414">
                  <c:v>0.18379</c:v>
                </c:pt>
                <c:pt idx="1415">
                  <c:v>0.18371</c:v>
                </c:pt>
                <c:pt idx="1416">
                  <c:v>0.18364</c:v>
                </c:pt>
                <c:pt idx="1417">
                  <c:v>0.18356</c:v>
                </c:pt>
                <c:pt idx="1418">
                  <c:v>0.18349</c:v>
                </c:pt>
                <c:pt idx="1419">
                  <c:v>0.18341</c:v>
                </c:pt>
                <c:pt idx="1420">
                  <c:v>0.18334</c:v>
                </c:pt>
                <c:pt idx="1421">
                  <c:v>0.18326</c:v>
                </c:pt>
                <c:pt idx="1422">
                  <c:v>0.18318</c:v>
                </c:pt>
                <c:pt idx="1423">
                  <c:v>0.18311</c:v>
                </c:pt>
                <c:pt idx="1424">
                  <c:v>0.18303</c:v>
                </c:pt>
                <c:pt idx="1425">
                  <c:v>0.18296</c:v>
                </c:pt>
                <c:pt idx="1426">
                  <c:v>0.18289</c:v>
                </c:pt>
                <c:pt idx="1427">
                  <c:v>0.18281</c:v>
                </c:pt>
                <c:pt idx="1428">
                  <c:v>0.18274</c:v>
                </c:pt>
                <c:pt idx="1429">
                  <c:v>0.18266</c:v>
                </c:pt>
                <c:pt idx="1430">
                  <c:v>0.18259</c:v>
                </c:pt>
                <c:pt idx="1431">
                  <c:v>0.18251</c:v>
                </c:pt>
                <c:pt idx="1432">
                  <c:v>0.18244</c:v>
                </c:pt>
                <c:pt idx="1433">
                  <c:v>0.18236</c:v>
                </c:pt>
                <c:pt idx="1434">
                  <c:v>0.18229</c:v>
                </c:pt>
                <c:pt idx="1435">
                  <c:v>0.18221</c:v>
                </c:pt>
                <c:pt idx="1436">
                  <c:v>0.18214</c:v>
                </c:pt>
                <c:pt idx="1437">
                  <c:v>0.18207</c:v>
                </c:pt>
                <c:pt idx="1438">
                  <c:v>0.18199</c:v>
                </c:pt>
                <c:pt idx="1439">
                  <c:v>0.18192</c:v>
                </c:pt>
                <c:pt idx="1440">
                  <c:v>0.18184</c:v>
                </c:pt>
                <c:pt idx="1441">
                  <c:v>0.18177</c:v>
                </c:pt>
                <c:pt idx="1442">
                  <c:v>0.1817</c:v>
                </c:pt>
                <c:pt idx="1443">
                  <c:v>0.18162</c:v>
                </c:pt>
                <c:pt idx="1444">
                  <c:v>0.18155</c:v>
                </c:pt>
                <c:pt idx="1445">
                  <c:v>0.18147</c:v>
                </c:pt>
                <c:pt idx="1446">
                  <c:v>0.1814</c:v>
                </c:pt>
                <c:pt idx="1447">
                  <c:v>0.18133</c:v>
                </c:pt>
                <c:pt idx="1448">
                  <c:v>0.18125</c:v>
                </c:pt>
                <c:pt idx="1449">
                  <c:v>0.18118</c:v>
                </c:pt>
                <c:pt idx="1450">
                  <c:v>0.18111</c:v>
                </c:pt>
                <c:pt idx="1451">
                  <c:v>0.18103</c:v>
                </c:pt>
                <c:pt idx="1452">
                  <c:v>0.18096</c:v>
                </c:pt>
                <c:pt idx="1453">
                  <c:v>0.18089</c:v>
                </c:pt>
                <c:pt idx="1454">
                  <c:v>0.18081</c:v>
                </c:pt>
                <c:pt idx="1455">
                  <c:v>0.18074</c:v>
                </c:pt>
                <c:pt idx="1456">
                  <c:v>0.18067</c:v>
                </c:pt>
                <c:pt idx="1457">
                  <c:v>0.18059</c:v>
                </c:pt>
                <c:pt idx="1458">
                  <c:v>0.18052</c:v>
                </c:pt>
                <c:pt idx="1459">
                  <c:v>0.18045</c:v>
                </c:pt>
                <c:pt idx="1460">
                  <c:v>0.18038</c:v>
                </c:pt>
                <c:pt idx="1461">
                  <c:v>0.1803</c:v>
                </c:pt>
                <c:pt idx="1462">
                  <c:v>0.18023</c:v>
                </c:pt>
                <c:pt idx="1463">
                  <c:v>0.18016</c:v>
                </c:pt>
                <c:pt idx="1464">
                  <c:v>0.18008</c:v>
                </c:pt>
                <c:pt idx="1465">
                  <c:v>0.18001</c:v>
                </c:pt>
                <c:pt idx="1466">
                  <c:v>0.17994</c:v>
                </c:pt>
                <c:pt idx="1467">
                  <c:v>0.17987</c:v>
                </c:pt>
                <c:pt idx="1468">
                  <c:v>0.17979</c:v>
                </c:pt>
                <c:pt idx="1469">
                  <c:v>0.17972</c:v>
                </c:pt>
                <c:pt idx="1470">
                  <c:v>0.17965</c:v>
                </c:pt>
                <c:pt idx="1471">
                  <c:v>0.17958</c:v>
                </c:pt>
                <c:pt idx="1472">
                  <c:v>0.17951</c:v>
                </c:pt>
                <c:pt idx="1473">
                  <c:v>0.17943</c:v>
                </c:pt>
                <c:pt idx="1474">
                  <c:v>0.17936</c:v>
                </c:pt>
                <c:pt idx="1475">
                  <c:v>0.17929</c:v>
                </c:pt>
                <c:pt idx="1476">
                  <c:v>0.17922</c:v>
                </c:pt>
                <c:pt idx="1477">
                  <c:v>0.17915</c:v>
                </c:pt>
                <c:pt idx="1478">
                  <c:v>0.17907</c:v>
                </c:pt>
                <c:pt idx="1479">
                  <c:v>0.179</c:v>
                </c:pt>
                <c:pt idx="1480">
                  <c:v>0.17893</c:v>
                </c:pt>
                <c:pt idx="1481">
                  <c:v>0.17886</c:v>
                </c:pt>
                <c:pt idx="1482">
                  <c:v>0.17879</c:v>
                </c:pt>
                <c:pt idx="1483">
                  <c:v>0.17872</c:v>
                </c:pt>
                <c:pt idx="1484">
                  <c:v>0.17864</c:v>
                </c:pt>
                <c:pt idx="1485">
                  <c:v>0.17857</c:v>
                </c:pt>
                <c:pt idx="1486">
                  <c:v>0.1785</c:v>
                </c:pt>
                <c:pt idx="1487">
                  <c:v>0.17843</c:v>
                </c:pt>
                <c:pt idx="1488">
                  <c:v>0.17836</c:v>
                </c:pt>
                <c:pt idx="1489">
                  <c:v>0.17829</c:v>
                </c:pt>
                <c:pt idx="1490">
                  <c:v>0.17822</c:v>
                </c:pt>
                <c:pt idx="1491">
                  <c:v>0.17815</c:v>
                </c:pt>
                <c:pt idx="1492">
                  <c:v>0.17807</c:v>
                </c:pt>
                <c:pt idx="1493">
                  <c:v>0.178</c:v>
                </c:pt>
                <c:pt idx="1494">
                  <c:v>0.17793</c:v>
                </c:pt>
                <c:pt idx="1495">
                  <c:v>0.17786</c:v>
                </c:pt>
                <c:pt idx="1496">
                  <c:v>0.17779</c:v>
                </c:pt>
                <c:pt idx="1497">
                  <c:v>0.17772</c:v>
                </c:pt>
                <c:pt idx="1498">
                  <c:v>0.17765</c:v>
                </c:pt>
                <c:pt idx="1499">
                  <c:v>0.17758</c:v>
                </c:pt>
                <c:pt idx="1500">
                  <c:v>0.17751</c:v>
                </c:pt>
                <c:pt idx="1501">
                  <c:v>0.17744</c:v>
                </c:pt>
                <c:pt idx="1502">
                  <c:v>0.17737</c:v>
                </c:pt>
                <c:pt idx="1503">
                  <c:v>0.1773</c:v>
                </c:pt>
                <c:pt idx="1504">
                  <c:v>0.17723</c:v>
                </c:pt>
                <c:pt idx="1505">
                  <c:v>0.17716</c:v>
                </c:pt>
                <c:pt idx="1506">
                  <c:v>0.17709</c:v>
                </c:pt>
                <c:pt idx="1507">
                  <c:v>0.17702</c:v>
                </c:pt>
                <c:pt idx="1508">
                  <c:v>0.17695</c:v>
                </c:pt>
                <c:pt idx="1509">
                  <c:v>0.17688</c:v>
                </c:pt>
                <c:pt idx="1510">
                  <c:v>0.17681</c:v>
                </c:pt>
                <c:pt idx="1511">
                  <c:v>0.17674</c:v>
                </c:pt>
                <c:pt idx="1512">
                  <c:v>0.17667</c:v>
                </c:pt>
                <c:pt idx="1513">
                  <c:v>0.1766</c:v>
                </c:pt>
                <c:pt idx="1514">
                  <c:v>0.17653</c:v>
                </c:pt>
                <c:pt idx="1515">
                  <c:v>0.17646</c:v>
                </c:pt>
                <c:pt idx="1516">
                  <c:v>0.17639</c:v>
                </c:pt>
                <c:pt idx="1517">
                  <c:v>0.17632</c:v>
                </c:pt>
                <c:pt idx="1518">
                  <c:v>0.17625</c:v>
                </c:pt>
                <c:pt idx="1519">
                  <c:v>0.17618</c:v>
                </c:pt>
                <c:pt idx="1520">
                  <c:v>0.17611</c:v>
                </c:pt>
                <c:pt idx="1521">
                  <c:v>0.17604</c:v>
                </c:pt>
                <c:pt idx="1522">
                  <c:v>0.17597</c:v>
                </c:pt>
                <c:pt idx="1523">
                  <c:v>0.1759</c:v>
                </c:pt>
                <c:pt idx="1524">
                  <c:v>0.17583</c:v>
                </c:pt>
                <c:pt idx="1525">
                  <c:v>0.17576</c:v>
                </c:pt>
                <c:pt idx="1526">
                  <c:v>0.17569</c:v>
                </c:pt>
                <c:pt idx="1527">
                  <c:v>0.17562</c:v>
                </c:pt>
                <c:pt idx="1528">
                  <c:v>0.17555</c:v>
                </c:pt>
                <c:pt idx="1529">
                  <c:v>0.17549</c:v>
                </c:pt>
                <c:pt idx="1530">
                  <c:v>0.17542</c:v>
                </c:pt>
                <c:pt idx="1531">
                  <c:v>0.17535</c:v>
                </c:pt>
                <c:pt idx="1532">
                  <c:v>0.17528</c:v>
                </c:pt>
                <c:pt idx="1533">
                  <c:v>0.17521</c:v>
                </c:pt>
                <c:pt idx="1534">
                  <c:v>0.17514</c:v>
                </c:pt>
                <c:pt idx="1535">
                  <c:v>0.17507</c:v>
                </c:pt>
                <c:pt idx="1536">
                  <c:v>0.175</c:v>
                </c:pt>
                <c:pt idx="1537">
                  <c:v>0.17494</c:v>
                </c:pt>
                <c:pt idx="1538">
                  <c:v>0.17487</c:v>
                </c:pt>
                <c:pt idx="1539">
                  <c:v>0.1748</c:v>
                </c:pt>
                <c:pt idx="1540">
                  <c:v>0.17473</c:v>
                </c:pt>
                <c:pt idx="1541">
                  <c:v>0.17466</c:v>
                </c:pt>
                <c:pt idx="1542">
                  <c:v>0.17459</c:v>
                </c:pt>
                <c:pt idx="1543">
                  <c:v>0.17453</c:v>
                </c:pt>
                <c:pt idx="1544">
                  <c:v>0.17446</c:v>
                </c:pt>
                <c:pt idx="1545">
                  <c:v>0.17439</c:v>
                </c:pt>
                <c:pt idx="1546">
                  <c:v>0.17432</c:v>
                </c:pt>
                <c:pt idx="1547">
                  <c:v>0.17425</c:v>
                </c:pt>
                <c:pt idx="1548">
                  <c:v>0.17419</c:v>
                </c:pt>
                <c:pt idx="1549">
                  <c:v>0.17412</c:v>
                </c:pt>
                <c:pt idx="1550">
                  <c:v>0.17405</c:v>
                </c:pt>
                <c:pt idx="1551">
                  <c:v>0.17398</c:v>
                </c:pt>
                <c:pt idx="1552">
                  <c:v>0.17391</c:v>
                </c:pt>
                <c:pt idx="1553">
                  <c:v>0.17385</c:v>
                </c:pt>
                <c:pt idx="1554">
                  <c:v>0.17378</c:v>
                </c:pt>
                <c:pt idx="1555">
                  <c:v>0.17371</c:v>
                </c:pt>
                <c:pt idx="1556">
                  <c:v>0.17364</c:v>
                </c:pt>
                <c:pt idx="1557">
                  <c:v>0.17358</c:v>
                </c:pt>
                <c:pt idx="1558">
                  <c:v>0.17351</c:v>
                </c:pt>
                <c:pt idx="1559">
                  <c:v>0.17344</c:v>
                </c:pt>
                <c:pt idx="1560">
                  <c:v>0.17337</c:v>
                </c:pt>
                <c:pt idx="1561">
                  <c:v>0.17331</c:v>
                </c:pt>
                <c:pt idx="1562">
                  <c:v>0.17324</c:v>
                </c:pt>
                <c:pt idx="1563">
                  <c:v>0.17317</c:v>
                </c:pt>
                <c:pt idx="1564">
                  <c:v>0.1731</c:v>
                </c:pt>
                <c:pt idx="1565">
                  <c:v>0.17304</c:v>
                </c:pt>
                <c:pt idx="1566">
                  <c:v>0.17297</c:v>
                </c:pt>
                <c:pt idx="1567">
                  <c:v>0.1729</c:v>
                </c:pt>
                <c:pt idx="1568">
                  <c:v>0.17284</c:v>
                </c:pt>
                <c:pt idx="1569">
                  <c:v>0.17277</c:v>
                </c:pt>
                <c:pt idx="1570">
                  <c:v>0.1727</c:v>
                </c:pt>
                <c:pt idx="1571">
                  <c:v>0.17264</c:v>
                </c:pt>
                <c:pt idx="1572">
                  <c:v>0.17257</c:v>
                </c:pt>
                <c:pt idx="1573">
                  <c:v>0.1725</c:v>
                </c:pt>
                <c:pt idx="1574">
                  <c:v>0.17244</c:v>
                </c:pt>
                <c:pt idx="1575">
                  <c:v>0.17237</c:v>
                </c:pt>
                <c:pt idx="1576">
                  <c:v>0.1723</c:v>
                </c:pt>
                <c:pt idx="1577">
                  <c:v>0.17224</c:v>
                </c:pt>
                <c:pt idx="1578">
                  <c:v>0.17217</c:v>
                </c:pt>
                <c:pt idx="1579">
                  <c:v>0.1721</c:v>
                </c:pt>
                <c:pt idx="1580">
                  <c:v>0.17204</c:v>
                </c:pt>
                <c:pt idx="1581">
                  <c:v>0.17197</c:v>
                </c:pt>
                <c:pt idx="1582">
                  <c:v>0.1719</c:v>
                </c:pt>
                <c:pt idx="1583">
                  <c:v>0.17184</c:v>
                </c:pt>
                <c:pt idx="1584">
                  <c:v>0.17177</c:v>
                </c:pt>
                <c:pt idx="1585">
                  <c:v>0.17171</c:v>
                </c:pt>
                <c:pt idx="1586">
                  <c:v>0.17164</c:v>
                </c:pt>
                <c:pt idx="1587">
                  <c:v>0.17157</c:v>
                </c:pt>
                <c:pt idx="1588">
                  <c:v>0.17151</c:v>
                </c:pt>
                <c:pt idx="1589">
                  <c:v>0.17144</c:v>
                </c:pt>
                <c:pt idx="1590">
                  <c:v>0.17138</c:v>
                </c:pt>
                <c:pt idx="1591">
                  <c:v>0.17131</c:v>
                </c:pt>
                <c:pt idx="1592">
                  <c:v>0.17124</c:v>
                </c:pt>
                <c:pt idx="1593">
                  <c:v>0.17118</c:v>
                </c:pt>
                <c:pt idx="1594">
                  <c:v>0.17111</c:v>
                </c:pt>
                <c:pt idx="1595">
                  <c:v>0.17105</c:v>
                </c:pt>
                <c:pt idx="1596">
                  <c:v>0.17098</c:v>
                </c:pt>
                <c:pt idx="1597">
                  <c:v>0.17092</c:v>
                </c:pt>
                <c:pt idx="1598">
                  <c:v>0.17085</c:v>
                </c:pt>
                <c:pt idx="1599">
                  <c:v>0.17079</c:v>
                </c:pt>
                <c:pt idx="1600">
                  <c:v>0.17072</c:v>
                </c:pt>
                <c:pt idx="1601">
                  <c:v>0.17066</c:v>
                </c:pt>
                <c:pt idx="1602">
                  <c:v>0.17059</c:v>
                </c:pt>
                <c:pt idx="1603">
                  <c:v>0.17053</c:v>
                </c:pt>
                <c:pt idx="1604">
                  <c:v>0.17046</c:v>
                </c:pt>
                <c:pt idx="1605">
                  <c:v>0.17039</c:v>
                </c:pt>
                <c:pt idx="1606">
                  <c:v>0.17033</c:v>
                </c:pt>
                <c:pt idx="1607">
                  <c:v>0.17026</c:v>
                </c:pt>
                <c:pt idx="1608">
                  <c:v>0.1702</c:v>
                </c:pt>
                <c:pt idx="1609">
                  <c:v>0.17014</c:v>
                </c:pt>
                <c:pt idx="1610">
                  <c:v>0.17007</c:v>
                </c:pt>
                <c:pt idx="1611">
                  <c:v>0.17001</c:v>
                </c:pt>
                <c:pt idx="1612">
                  <c:v>0.16994</c:v>
                </c:pt>
                <c:pt idx="1613">
                  <c:v>0.16988</c:v>
                </c:pt>
                <c:pt idx="1614">
                  <c:v>0.16981</c:v>
                </c:pt>
                <c:pt idx="1615">
                  <c:v>0.16975</c:v>
                </c:pt>
                <c:pt idx="1616">
                  <c:v>0.16968</c:v>
                </c:pt>
                <c:pt idx="1617">
                  <c:v>0.16962</c:v>
                </c:pt>
                <c:pt idx="1618">
                  <c:v>0.16955</c:v>
                </c:pt>
                <c:pt idx="1619">
                  <c:v>0.16949</c:v>
                </c:pt>
                <c:pt idx="1620">
                  <c:v>0.16942</c:v>
                </c:pt>
                <c:pt idx="1621">
                  <c:v>0.16936</c:v>
                </c:pt>
                <c:pt idx="1622">
                  <c:v>0.1693</c:v>
                </c:pt>
                <c:pt idx="1623">
                  <c:v>0.16923</c:v>
                </c:pt>
                <c:pt idx="1624">
                  <c:v>0.16917</c:v>
                </c:pt>
                <c:pt idx="1625">
                  <c:v>0.1691</c:v>
                </c:pt>
                <c:pt idx="1626">
                  <c:v>0.16904</c:v>
                </c:pt>
                <c:pt idx="1627">
                  <c:v>0.16898</c:v>
                </c:pt>
                <c:pt idx="1628">
                  <c:v>0.16891</c:v>
                </c:pt>
                <c:pt idx="1629">
                  <c:v>0.16885</c:v>
                </c:pt>
                <c:pt idx="1630">
                  <c:v>0.16878</c:v>
                </c:pt>
                <c:pt idx="1631">
                  <c:v>0.16872</c:v>
                </c:pt>
                <c:pt idx="1632">
                  <c:v>0.16866</c:v>
                </c:pt>
                <c:pt idx="1633">
                  <c:v>0.16859</c:v>
                </c:pt>
                <c:pt idx="1634">
                  <c:v>0.16853</c:v>
                </c:pt>
                <c:pt idx="1635">
                  <c:v>0.16847</c:v>
                </c:pt>
                <c:pt idx="1636">
                  <c:v>0.1684</c:v>
                </c:pt>
                <c:pt idx="1637">
                  <c:v>0.16834</c:v>
                </c:pt>
                <c:pt idx="1638">
                  <c:v>0.16827</c:v>
                </c:pt>
                <c:pt idx="1639">
                  <c:v>0.16821</c:v>
                </c:pt>
                <c:pt idx="1640">
                  <c:v>0.16815</c:v>
                </c:pt>
                <c:pt idx="1641">
                  <c:v>0.16808</c:v>
                </c:pt>
                <c:pt idx="1642">
                  <c:v>0.16802</c:v>
                </c:pt>
                <c:pt idx="1643">
                  <c:v>0.16796</c:v>
                </c:pt>
                <c:pt idx="1644">
                  <c:v>0.16789</c:v>
                </c:pt>
                <c:pt idx="1645">
                  <c:v>0.16783</c:v>
                </c:pt>
                <c:pt idx="1646">
                  <c:v>0.16777</c:v>
                </c:pt>
                <c:pt idx="1647">
                  <c:v>0.16771</c:v>
                </c:pt>
                <c:pt idx="1648">
                  <c:v>0.16764</c:v>
                </c:pt>
                <c:pt idx="1649">
                  <c:v>0.16758</c:v>
                </c:pt>
                <c:pt idx="1650">
                  <c:v>0.16752</c:v>
                </c:pt>
                <c:pt idx="1651">
                  <c:v>0.16745</c:v>
                </c:pt>
                <c:pt idx="1652">
                  <c:v>0.16739</c:v>
                </c:pt>
                <c:pt idx="1653">
                  <c:v>0.16733</c:v>
                </c:pt>
                <c:pt idx="1654">
                  <c:v>0.16727</c:v>
                </c:pt>
                <c:pt idx="1655">
                  <c:v>0.1672</c:v>
                </c:pt>
                <c:pt idx="1656">
                  <c:v>0.16714</c:v>
                </c:pt>
                <c:pt idx="1657">
                  <c:v>0.16708</c:v>
                </c:pt>
                <c:pt idx="1658">
                  <c:v>0.16701</c:v>
                </c:pt>
                <c:pt idx="1659">
                  <c:v>0.16695</c:v>
                </c:pt>
                <c:pt idx="1660">
                  <c:v>0.16689</c:v>
                </c:pt>
                <c:pt idx="1661">
                  <c:v>0.16683</c:v>
                </c:pt>
                <c:pt idx="1662">
                  <c:v>0.16676</c:v>
                </c:pt>
                <c:pt idx="1663">
                  <c:v>0.1667</c:v>
                </c:pt>
                <c:pt idx="1664">
                  <c:v>0.16664</c:v>
                </c:pt>
                <c:pt idx="1665">
                  <c:v>0.16658</c:v>
                </c:pt>
                <c:pt idx="1666">
                  <c:v>0.16652</c:v>
                </c:pt>
                <c:pt idx="1667">
                  <c:v>0.16645</c:v>
                </c:pt>
                <c:pt idx="1668">
                  <c:v>0.16639</c:v>
                </c:pt>
                <c:pt idx="1669">
                  <c:v>0.16633</c:v>
                </c:pt>
                <c:pt idx="1670">
                  <c:v>0.16627</c:v>
                </c:pt>
                <c:pt idx="1671">
                  <c:v>0.16621</c:v>
                </c:pt>
                <c:pt idx="1672">
                  <c:v>0.16614</c:v>
                </c:pt>
                <c:pt idx="1673">
                  <c:v>0.16608</c:v>
                </c:pt>
                <c:pt idx="1674">
                  <c:v>0.16602</c:v>
                </c:pt>
                <c:pt idx="1675">
                  <c:v>0.16596</c:v>
                </c:pt>
                <c:pt idx="1676">
                  <c:v>0.1659</c:v>
                </c:pt>
                <c:pt idx="1677">
                  <c:v>0.16584</c:v>
                </c:pt>
                <c:pt idx="1678">
                  <c:v>0.16577</c:v>
                </c:pt>
                <c:pt idx="1679">
                  <c:v>0.16571</c:v>
                </c:pt>
                <c:pt idx="1680">
                  <c:v>0.16565</c:v>
                </c:pt>
                <c:pt idx="1681">
                  <c:v>0.16559</c:v>
                </c:pt>
                <c:pt idx="1682">
                  <c:v>0.16553</c:v>
                </c:pt>
                <c:pt idx="1683">
                  <c:v>0.16547</c:v>
                </c:pt>
                <c:pt idx="1684">
                  <c:v>0.1654</c:v>
                </c:pt>
                <c:pt idx="1685">
                  <c:v>0.16534</c:v>
                </c:pt>
                <c:pt idx="1686">
                  <c:v>0.16528</c:v>
                </c:pt>
                <c:pt idx="1687">
                  <c:v>0.16522</c:v>
                </c:pt>
                <c:pt idx="1688">
                  <c:v>0.16516</c:v>
                </c:pt>
                <c:pt idx="1689">
                  <c:v>0.1651</c:v>
                </c:pt>
                <c:pt idx="1690">
                  <c:v>0.16504</c:v>
                </c:pt>
                <c:pt idx="1691">
                  <c:v>0.16498</c:v>
                </c:pt>
                <c:pt idx="1692">
                  <c:v>0.16492</c:v>
                </c:pt>
                <c:pt idx="1693">
                  <c:v>0.16485</c:v>
                </c:pt>
                <c:pt idx="1694">
                  <c:v>0.16479</c:v>
                </c:pt>
                <c:pt idx="1695">
                  <c:v>0.16473</c:v>
                </c:pt>
                <c:pt idx="1696">
                  <c:v>0.16467</c:v>
                </c:pt>
                <c:pt idx="1697">
                  <c:v>0.16461</c:v>
                </c:pt>
                <c:pt idx="1698">
                  <c:v>0.16455</c:v>
                </c:pt>
                <c:pt idx="1699">
                  <c:v>0.16449</c:v>
                </c:pt>
                <c:pt idx="1700">
                  <c:v>0.16443</c:v>
                </c:pt>
                <c:pt idx="1701">
                  <c:v>0.16437</c:v>
                </c:pt>
                <c:pt idx="1702">
                  <c:v>0.16431</c:v>
                </c:pt>
                <c:pt idx="1703">
                  <c:v>0.16425</c:v>
                </c:pt>
                <c:pt idx="1704">
                  <c:v>0.16419</c:v>
                </c:pt>
                <c:pt idx="1705">
                  <c:v>0.16413</c:v>
                </c:pt>
                <c:pt idx="1706">
                  <c:v>0.16407</c:v>
                </c:pt>
                <c:pt idx="1707">
                  <c:v>0.16401</c:v>
                </c:pt>
                <c:pt idx="1708">
                  <c:v>0.16395</c:v>
                </c:pt>
                <c:pt idx="1709">
                  <c:v>0.16389</c:v>
                </c:pt>
                <c:pt idx="1710">
                  <c:v>0.16383</c:v>
                </c:pt>
                <c:pt idx="1711">
                  <c:v>0.16376</c:v>
                </c:pt>
                <c:pt idx="1712">
                  <c:v>0.1637</c:v>
                </c:pt>
                <c:pt idx="1713">
                  <c:v>0.16364</c:v>
                </c:pt>
                <c:pt idx="1714">
                  <c:v>0.16358</c:v>
                </c:pt>
                <c:pt idx="1715">
                  <c:v>0.16352</c:v>
                </c:pt>
                <c:pt idx="1716">
                  <c:v>0.16346</c:v>
                </c:pt>
                <c:pt idx="1717">
                  <c:v>0.1634</c:v>
                </c:pt>
                <c:pt idx="1718">
                  <c:v>0.16334</c:v>
                </c:pt>
                <c:pt idx="1719">
                  <c:v>0.16329</c:v>
                </c:pt>
                <c:pt idx="1720">
                  <c:v>0.16323</c:v>
                </c:pt>
                <c:pt idx="1721">
                  <c:v>0.16317</c:v>
                </c:pt>
                <c:pt idx="1722">
                  <c:v>0.16311</c:v>
                </c:pt>
                <c:pt idx="1723">
                  <c:v>0.16305</c:v>
                </c:pt>
                <c:pt idx="1724">
                  <c:v>0.16299</c:v>
                </c:pt>
                <c:pt idx="1725">
                  <c:v>0.16293</c:v>
                </c:pt>
                <c:pt idx="1726">
                  <c:v>0.16287</c:v>
                </c:pt>
                <c:pt idx="1727">
                  <c:v>0.16281</c:v>
                </c:pt>
                <c:pt idx="1728">
                  <c:v>0.16275</c:v>
                </c:pt>
                <c:pt idx="1729">
                  <c:v>0.16269</c:v>
                </c:pt>
                <c:pt idx="1730">
                  <c:v>0.16263</c:v>
                </c:pt>
                <c:pt idx="1731">
                  <c:v>0.16257</c:v>
                </c:pt>
                <c:pt idx="1732">
                  <c:v>0.16251</c:v>
                </c:pt>
                <c:pt idx="1733">
                  <c:v>0.16245</c:v>
                </c:pt>
                <c:pt idx="1734">
                  <c:v>0.16239</c:v>
                </c:pt>
                <c:pt idx="1735">
                  <c:v>0.16233</c:v>
                </c:pt>
                <c:pt idx="1736">
                  <c:v>0.16228</c:v>
                </c:pt>
                <c:pt idx="1737">
                  <c:v>0.16222</c:v>
                </c:pt>
                <c:pt idx="1738">
                  <c:v>0.16216</c:v>
                </c:pt>
                <c:pt idx="1739">
                  <c:v>0.1621</c:v>
                </c:pt>
                <c:pt idx="1740">
                  <c:v>0.16204</c:v>
                </c:pt>
                <c:pt idx="1741">
                  <c:v>0.16198</c:v>
                </c:pt>
                <c:pt idx="1742">
                  <c:v>0.16192</c:v>
                </c:pt>
                <c:pt idx="1743">
                  <c:v>0.16186</c:v>
                </c:pt>
                <c:pt idx="1744">
                  <c:v>0.1618</c:v>
                </c:pt>
                <c:pt idx="1745">
                  <c:v>0.16175</c:v>
                </c:pt>
                <c:pt idx="1746">
                  <c:v>0.16169</c:v>
                </c:pt>
                <c:pt idx="1747">
                  <c:v>0.16163</c:v>
                </c:pt>
                <c:pt idx="1748">
                  <c:v>0.16157</c:v>
                </c:pt>
                <c:pt idx="1749">
                  <c:v>0.16151</c:v>
                </c:pt>
                <c:pt idx="1750">
                  <c:v>0.16145</c:v>
                </c:pt>
                <c:pt idx="1751">
                  <c:v>0.16139</c:v>
                </c:pt>
                <c:pt idx="1752">
                  <c:v>0.16134</c:v>
                </c:pt>
                <c:pt idx="1753">
                  <c:v>0.16128</c:v>
                </c:pt>
                <c:pt idx="1754">
                  <c:v>0.16122</c:v>
                </c:pt>
                <c:pt idx="1755">
                  <c:v>0.16116</c:v>
                </c:pt>
                <c:pt idx="1756">
                  <c:v>0.1611</c:v>
                </c:pt>
                <c:pt idx="1757">
                  <c:v>0.16104</c:v>
                </c:pt>
                <c:pt idx="1758">
                  <c:v>0.16099</c:v>
                </c:pt>
                <c:pt idx="1759">
                  <c:v>0.16093</c:v>
                </c:pt>
                <c:pt idx="1760">
                  <c:v>0.16087</c:v>
                </c:pt>
                <c:pt idx="1761">
                  <c:v>0.16081</c:v>
                </c:pt>
                <c:pt idx="1762">
                  <c:v>0.16075</c:v>
                </c:pt>
                <c:pt idx="1763">
                  <c:v>0.1607</c:v>
                </c:pt>
                <c:pt idx="1764">
                  <c:v>0.16064</c:v>
                </c:pt>
                <c:pt idx="1765">
                  <c:v>0.16058</c:v>
                </c:pt>
                <c:pt idx="1766">
                  <c:v>0.16052</c:v>
                </c:pt>
                <c:pt idx="1767">
                  <c:v>0.16046</c:v>
                </c:pt>
                <c:pt idx="1768">
                  <c:v>0.16041</c:v>
                </c:pt>
                <c:pt idx="1769">
                  <c:v>0.16035</c:v>
                </c:pt>
                <c:pt idx="1770">
                  <c:v>0.16029</c:v>
                </c:pt>
                <c:pt idx="1771">
                  <c:v>0.16023</c:v>
                </c:pt>
                <c:pt idx="1772">
                  <c:v>0.16018</c:v>
                </c:pt>
                <c:pt idx="1773">
                  <c:v>0.16012</c:v>
                </c:pt>
                <c:pt idx="1774">
                  <c:v>0.16006</c:v>
                </c:pt>
                <c:pt idx="1775">
                  <c:v>0.16</c:v>
                </c:pt>
                <c:pt idx="1776">
                  <c:v>0.15995</c:v>
                </c:pt>
                <c:pt idx="1777">
                  <c:v>0.15989</c:v>
                </c:pt>
                <c:pt idx="1778">
                  <c:v>0.15983</c:v>
                </c:pt>
                <c:pt idx="1779">
                  <c:v>0.15977</c:v>
                </c:pt>
                <c:pt idx="1780">
                  <c:v>0.15972</c:v>
                </c:pt>
                <c:pt idx="1781">
                  <c:v>0.15966</c:v>
                </c:pt>
                <c:pt idx="1782">
                  <c:v>0.1596</c:v>
                </c:pt>
                <c:pt idx="1783">
                  <c:v>0.15955</c:v>
                </c:pt>
                <c:pt idx="1784">
                  <c:v>0.15949</c:v>
                </c:pt>
                <c:pt idx="1785">
                  <c:v>0.15943</c:v>
                </c:pt>
                <c:pt idx="1786">
                  <c:v>0.15937</c:v>
                </c:pt>
                <c:pt idx="1787">
                  <c:v>0.15932</c:v>
                </c:pt>
                <c:pt idx="1788">
                  <c:v>0.15926</c:v>
                </c:pt>
                <c:pt idx="1789">
                  <c:v>0.1592</c:v>
                </c:pt>
                <c:pt idx="1790">
                  <c:v>0.15915</c:v>
                </c:pt>
                <c:pt idx="1791">
                  <c:v>0.15909</c:v>
                </c:pt>
                <c:pt idx="1792">
                  <c:v>0.15903</c:v>
                </c:pt>
                <c:pt idx="1793">
                  <c:v>0.15898</c:v>
                </c:pt>
                <c:pt idx="1794">
                  <c:v>0.15892</c:v>
                </c:pt>
                <c:pt idx="1795">
                  <c:v>0.15886</c:v>
                </c:pt>
                <c:pt idx="1796">
                  <c:v>0.15881</c:v>
                </c:pt>
                <c:pt idx="1797">
                  <c:v>0.15875</c:v>
                </c:pt>
                <c:pt idx="1798">
                  <c:v>0.15869</c:v>
                </c:pt>
                <c:pt idx="1799">
                  <c:v>0.15864</c:v>
                </c:pt>
                <c:pt idx="1800">
                  <c:v>0.15858</c:v>
                </c:pt>
                <c:pt idx="1801">
                  <c:v>0.15852</c:v>
                </c:pt>
                <c:pt idx="1802">
                  <c:v>0.15847</c:v>
                </c:pt>
                <c:pt idx="1803">
                  <c:v>0.15841</c:v>
                </c:pt>
                <c:pt idx="1804">
                  <c:v>0.15836</c:v>
                </c:pt>
                <c:pt idx="1805">
                  <c:v>0.1583</c:v>
                </c:pt>
                <c:pt idx="1806">
                  <c:v>0.15824</c:v>
                </c:pt>
                <c:pt idx="1807">
                  <c:v>0.15819</c:v>
                </c:pt>
                <c:pt idx="1808">
                  <c:v>0.15813</c:v>
                </c:pt>
                <c:pt idx="1809">
                  <c:v>0.15808</c:v>
                </c:pt>
                <c:pt idx="1810">
                  <c:v>0.15802</c:v>
                </c:pt>
                <c:pt idx="1811">
                  <c:v>0.15796</c:v>
                </c:pt>
                <c:pt idx="1812">
                  <c:v>0.15791</c:v>
                </c:pt>
                <c:pt idx="1813">
                  <c:v>0.15785</c:v>
                </c:pt>
                <c:pt idx="1814">
                  <c:v>0.1578</c:v>
                </c:pt>
                <c:pt idx="1815">
                  <c:v>0.15774</c:v>
                </c:pt>
                <c:pt idx="1816">
                  <c:v>0.15768</c:v>
                </c:pt>
                <c:pt idx="1817">
                  <c:v>0.15763</c:v>
                </c:pt>
                <c:pt idx="1818">
                  <c:v>0.15757</c:v>
                </c:pt>
                <c:pt idx="1819">
                  <c:v>0.15752</c:v>
                </c:pt>
                <c:pt idx="1820">
                  <c:v>0.15746</c:v>
                </c:pt>
                <c:pt idx="1821">
                  <c:v>0.15741</c:v>
                </c:pt>
                <c:pt idx="1822">
                  <c:v>0.15735</c:v>
                </c:pt>
                <c:pt idx="1823">
                  <c:v>0.15729</c:v>
                </c:pt>
                <c:pt idx="1824">
                  <c:v>0.15724</c:v>
                </c:pt>
                <c:pt idx="1825">
                  <c:v>0.15718</c:v>
                </c:pt>
                <c:pt idx="1826">
                  <c:v>0.15713</c:v>
                </c:pt>
                <c:pt idx="1827">
                  <c:v>0.15707</c:v>
                </c:pt>
                <c:pt idx="1828">
                  <c:v>0.15702</c:v>
                </c:pt>
                <c:pt idx="1829">
                  <c:v>0.15696</c:v>
                </c:pt>
                <c:pt idx="1830">
                  <c:v>0.15691</c:v>
                </c:pt>
                <c:pt idx="1831">
                  <c:v>0.15685</c:v>
                </c:pt>
                <c:pt idx="1832">
                  <c:v>0.1568</c:v>
                </c:pt>
                <c:pt idx="1833">
                  <c:v>0.15674</c:v>
                </c:pt>
                <c:pt idx="1834">
                  <c:v>0.15669</c:v>
                </c:pt>
                <c:pt idx="1835">
                  <c:v>0.15663</c:v>
                </c:pt>
                <c:pt idx="1836">
                  <c:v>0.15658</c:v>
                </c:pt>
                <c:pt idx="1837">
                  <c:v>0.15652</c:v>
                </c:pt>
                <c:pt idx="1838">
                  <c:v>0.15647</c:v>
                </c:pt>
                <c:pt idx="1839">
                  <c:v>0.15641</c:v>
                </c:pt>
                <c:pt idx="1840">
                  <c:v>0.15636</c:v>
                </c:pt>
                <c:pt idx="1841">
                  <c:v>0.1563</c:v>
                </c:pt>
                <c:pt idx="1842">
                  <c:v>0.15625</c:v>
                </c:pt>
                <c:pt idx="1843">
                  <c:v>0.15619</c:v>
                </c:pt>
                <c:pt idx="1844">
                  <c:v>0.15614</c:v>
                </c:pt>
                <c:pt idx="1845">
                  <c:v>0.15608</c:v>
                </c:pt>
                <c:pt idx="1846">
                  <c:v>0.15603</c:v>
                </c:pt>
                <c:pt idx="1847">
                  <c:v>0.15597</c:v>
                </c:pt>
                <c:pt idx="1848">
                  <c:v>0.15592</c:v>
                </c:pt>
                <c:pt idx="1849">
                  <c:v>0.15586</c:v>
                </c:pt>
                <c:pt idx="1850">
                  <c:v>0.15581</c:v>
                </c:pt>
                <c:pt idx="1851">
                  <c:v>0.15576</c:v>
                </c:pt>
                <c:pt idx="1852">
                  <c:v>0.1557</c:v>
                </c:pt>
                <c:pt idx="1853">
                  <c:v>0.15565</c:v>
                </c:pt>
                <c:pt idx="1854">
                  <c:v>0.15559</c:v>
                </c:pt>
                <c:pt idx="1855">
                  <c:v>0.15554</c:v>
                </c:pt>
                <c:pt idx="1856">
                  <c:v>0.15548</c:v>
                </c:pt>
                <c:pt idx="1857">
                  <c:v>0.15543</c:v>
                </c:pt>
                <c:pt idx="1858">
                  <c:v>0.15537</c:v>
                </c:pt>
                <c:pt idx="1859">
                  <c:v>0.15532</c:v>
                </c:pt>
                <c:pt idx="1860">
                  <c:v>0.15527</c:v>
                </c:pt>
                <c:pt idx="1861">
                  <c:v>0.15521</c:v>
                </c:pt>
                <c:pt idx="1862">
                  <c:v>0.15516</c:v>
                </c:pt>
                <c:pt idx="1863">
                  <c:v>0.1551</c:v>
                </c:pt>
                <c:pt idx="1864">
                  <c:v>0.15505</c:v>
                </c:pt>
                <c:pt idx="1865">
                  <c:v>0.155</c:v>
                </c:pt>
                <c:pt idx="1866">
                  <c:v>0.15494</c:v>
                </c:pt>
                <c:pt idx="1867">
                  <c:v>0.15489</c:v>
                </c:pt>
                <c:pt idx="1868">
                  <c:v>0.15484</c:v>
                </c:pt>
                <c:pt idx="1869">
                  <c:v>0.15478</c:v>
                </c:pt>
                <c:pt idx="1870">
                  <c:v>0.15473</c:v>
                </c:pt>
                <c:pt idx="1871">
                  <c:v>0.15467</c:v>
                </c:pt>
                <c:pt idx="1872">
                  <c:v>0.15462</c:v>
                </c:pt>
                <c:pt idx="1873">
                  <c:v>0.15457</c:v>
                </c:pt>
                <c:pt idx="1874">
                  <c:v>0.15451</c:v>
                </c:pt>
                <c:pt idx="1875">
                  <c:v>0.15446</c:v>
                </c:pt>
                <c:pt idx="1876">
                  <c:v>0.15441</c:v>
                </c:pt>
                <c:pt idx="1877">
                  <c:v>0.15435</c:v>
                </c:pt>
                <c:pt idx="1878">
                  <c:v>0.1543</c:v>
                </c:pt>
                <c:pt idx="1879">
                  <c:v>0.15425</c:v>
                </c:pt>
                <c:pt idx="1880">
                  <c:v>0.15419</c:v>
                </c:pt>
                <c:pt idx="1881">
                  <c:v>0.15414</c:v>
                </c:pt>
                <c:pt idx="1882">
                  <c:v>0.15409</c:v>
                </c:pt>
                <c:pt idx="1883">
                  <c:v>0.15403</c:v>
                </c:pt>
                <c:pt idx="1884">
                  <c:v>0.15398</c:v>
                </c:pt>
                <c:pt idx="1885">
                  <c:v>0.15393</c:v>
                </c:pt>
                <c:pt idx="1886">
                  <c:v>0.15387</c:v>
                </c:pt>
                <c:pt idx="1887">
                  <c:v>0.15382</c:v>
                </c:pt>
                <c:pt idx="1888">
                  <c:v>0.15377</c:v>
                </c:pt>
                <c:pt idx="1889">
                  <c:v>0.15371</c:v>
                </c:pt>
                <c:pt idx="1890">
                  <c:v>0.15366</c:v>
                </c:pt>
                <c:pt idx="1891">
                  <c:v>0.15361</c:v>
                </c:pt>
                <c:pt idx="1892">
                  <c:v>0.15355</c:v>
                </c:pt>
                <c:pt idx="1893">
                  <c:v>0.1535</c:v>
                </c:pt>
                <c:pt idx="1894">
                  <c:v>0.15345</c:v>
                </c:pt>
                <c:pt idx="1895">
                  <c:v>0.1534</c:v>
                </c:pt>
                <c:pt idx="1896">
                  <c:v>0.15334</c:v>
                </c:pt>
                <c:pt idx="1897">
                  <c:v>0.15329</c:v>
                </c:pt>
                <c:pt idx="1898">
                  <c:v>0.15324</c:v>
                </c:pt>
                <c:pt idx="1899">
                  <c:v>0.15319</c:v>
                </c:pt>
                <c:pt idx="1900">
                  <c:v>0.15313</c:v>
                </c:pt>
                <c:pt idx="1901">
                  <c:v>0.15308</c:v>
                </c:pt>
                <c:pt idx="1902">
                  <c:v>0.15303</c:v>
                </c:pt>
                <c:pt idx="1903">
                  <c:v>0.15297</c:v>
                </c:pt>
                <c:pt idx="1904">
                  <c:v>0.15292</c:v>
                </c:pt>
                <c:pt idx="1905">
                  <c:v>0.15287</c:v>
                </c:pt>
                <c:pt idx="1906">
                  <c:v>0.15282</c:v>
                </c:pt>
                <c:pt idx="1907">
                  <c:v>0.15276</c:v>
                </c:pt>
                <c:pt idx="1908">
                  <c:v>0.15271</c:v>
                </c:pt>
                <c:pt idx="1909">
                  <c:v>0.15266</c:v>
                </c:pt>
                <c:pt idx="1910">
                  <c:v>0.15261</c:v>
                </c:pt>
                <c:pt idx="1911">
                  <c:v>0.15256</c:v>
                </c:pt>
                <c:pt idx="1912">
                  <c:v>0.1525</c:v>
                </c:pt>
                <c:pt idx="1913">
                  <c:v>0.15245</c:v>
                </c:pt>
                <c:pt idx="1914">
                  <c:v>0.1524</c:v>
                </c:pt>
                <c:pt idx="1915">
                  <c:v>0.15235</c:v>
                </c:pt>
                <c:pt idx="1916">
                  <c:v>0.1523</c:v>
                </c:pt>
                <c:pt idx="1917">
                  <c:v>0.15224</c:v>
                </c:pt>
                <c:pt idx="1918">
                  <c:v>0.15219</c:v>
                </c:pt>
                <c:pt idx="1919">
                  <c:v>0.15214</c:v>
                </c:pt>
                <c:pt idx="1920">
                  <c:v>0.15209</c:v>
                </c:pt>
                <c:pt idx="1921">
                  <c:v>0.15204</c:v>
                </c:pt>
                <c:pt idx="1922">
                  <c:v>0.15198</c:v>
                </c:pt>
                <c:pt idx="1923">
                  <c:v>0.15193</c:v>
                </c:pt>
                <c:pt idx="1924">
                  <c:v>0.15188</c:v>
                </c:pt>
                <c:pt idx="1925">
                  <c:v>0.15183</c:v>
                </c:pt>
                <c:pt idx="1926">
                  <c:v>0.15178</c:v>
                </c:pt>
                <c:pt idx="1927">
                  <c:v>0.15172</c:v>
                </c:pt>
                <c:pt idx="1928">
                  <c:v>0.15167</c:v>
                </c:pt>
                <c:pt idx="1929">
                  <c:v>0.15162</c:v>
                </c:pt>
                <c:pt idx="1930">
                  <c:v>0.15157</c:v>
                </c:pt>
                <c:pt idx="1931">
                  <c:v>0.15152</c:v>
                </c:pt>
                <c:pt idx="1932">
                  <c:v>0.15147</c:v>
                </c:pt>
                <c:pt idx="1933">
                  <c:v>0.15142</c:v>
                </c:pt>
                <c:pt idx="1934">
                  <c:v>0.15136</c:v>
                </c:pt>
                <c:pt idx="1935">
                  <c:v>0.15131</c:v>
                </c:pt>
                <c:pt idx="1936">
                  <c:v>0.15126</c:v>
                </c:pt>
                <c:pt idx="1937">
                  <c:v>0.15121</c:v>
                </c:pt>
                <c:pt idx="1938">
                  <c:v>0.15116</c:v>
                </c:pt>
                <c:pt idx="1939">
                  <c:v>0.15111</c:v>
                </c:pt>
                <c:pt idx="1940">
                  <c:v>0.15106</c:v>
                </c:pt>
                <c:pt idx="1941">
                  <c:v>0.151</c:v>
                </c:pt>
                <c:pt idx="1942">
                  <c:v>0.15095</c:v>
                </c:pt>
                <c:pt idx="1943">
                  <c:v>0.1509</c:v>
                </c:pt>
                <c:pt idx="1944">
                  <c:v>0.15085</c:v>
                </c:pt>
                <c:pt idx="1945">
                  <c:v>0.1508</c:v>
                </c:pt>
                <c:pt idx="1946">
                  <c:v>0.15075</c:v>
                </c:pt>
                <c:pt idx="1947">
                  <c:v>0.1507</c:v>
                </c:pt>
                <c:pt idx="1948">
                  <c:v>0.15065</c:v>
                </c:pt>
                <c:pt idx="1949">
                  <c:v>0.1506</c:v>
                </c:pt>
                <c:pt idx="1950">
                  <c:v>0.15055</c:v>
                </c:pt>
                <c:pt idx="1951">
                  <c:v>0.15049</c:v>
                </c:pt>
                <c:pt idx="1952">
                  <c:v>0.15044</c:v>
                </c:pt>
                <c:pt idx="1953">
                  <c:v>0.15039</c:v>
                </c:pt>
                <c:pt idx="1954">
                  <c:v>0.15034</c:v>
                </c:pt>
                <c:pt idx="1955">
                  <c:v>0.15029</c:v>
                </c:pt>
                <c:pt idx="1956">
                  <c:v>0.15024</c:v>
                </c:pt>
                <c:pt idx="1957">
                  <c:v>0.15019</c:v>
                </c:pt>
                <c:pt idx="1958">
                  <c:v>0.15014</c:v>
                </c:pt>
                <c:pt idx="1959">
                  <c:v>0.15009</c:v>
                </c:pt>
                <c:pt idx="1960">
                  <c:v>0.15004</c:v>
                </c:pt>
                <c:pt idx="1961">
                  <c:v>0.14999</c:v>
                </c:pt>
                <c:pt idx="1962">
                  <c:v>0.14994</c:v>
                </c:pt>
                <c:pt idx="1963">
                  <c:v>0.14989</c:v>
                </c:pt>
                <c:pt idx="1964">
                  <c:v>0.14984</c:v>
                </c:pt>
                <c:pt idx="1965">
                  <c:v>0.14979</c:v>
                </c:pt>
                <c:pt idx="1966">
                  <c:v>0.14974</c:v>
                </c:pt>
                <c:pt idx="1967">
                  <c:v>0.14969</c:v>
                </c:pt>
                <c:pt idx="1968">
                  <c:v>0.14964</c:v>
                </c:pt>
                <c:pt idx="1969">
                  <c:v>0.14959</c:v>
                </c:pt>
                <c:pt idx="1970">
                  <c:v>0.14953</c:v>
                </c:pt>
                <c:pt idx="1971">
                  <c:v>0.14948</c:v>
                </c:pt>
                <c:pt idx="1972">
                  <c:v>0.14943</c:v>
                </c:pt>
                <c:pt idx="1973">
                  <c:v>0.14938</c:v>
                </c:pt>
                <c:pt idx="1974">
                  <c:v>0.14933</c:v>
                </c:pt>
                <c:pt idx="1975">
                  <c:v>0.14928</c:v>
                </c:pt>
                <c:pt idx="1976">
                  <c:v>0.14923</c:v>
                </c:pt>
                <c:pt idx="1977">
                  <c:v>0.14918</c:v>
                </c:pt>
                <c:pt idx="1978">
                  <c:v>0.14913</c:v>
                </c:pt>
                <c:pt idx="1979">
                  <c:v>0.14908</c:v>
                </c:pt>
                <c:pt idx="1980">
                  <c:v>0.14903</c:v>
                </c:pt>
                <c:pt idx="1981">
                  <c:v>0.14898</c:v>
                </c:pt>
                <c:pt idx="1982">
                  <c:v>0.14893</c:v>
                </c:pt>
                <c:pt idx="1983">
                  <c:v>0.14889</c:v>
                </c:pt>
                <c:pt idx="1984">
                  <c:v>0.14884</c:v>
                </c:pt>
                <c:pt idx="1985">
                  <c:v>0.14879</c:v>
                </c:pt>
                <c:pt idx="1986">
                  <c:v>0.14874</c:v>
                </c:pt>
                <c:pt idx="1987">
                  <c:v>0.14869</c:v>
                </c:pt>
                <c:pt idx="1988">
                  <c:v>0.14864</c:v>
                </c:pt>
                <c:pt idx="1989">
                  <c:v>0.14859</c:v>
                </c:pt>
                <c:pt idx="1990">
                  <c:v>0.14854</c:v>
                </c:pt>
                <c:pt idx="1991">
                  <c:v>0.14849</c:v>
                </c:pt>
                <c:pt idx="1992">
                  <c:v>0.14844</c:v>
                </c:pt>
                <c:pt idx="1993">
                  <c:v>0.14839</c:v>
                </c:pt>
                <c:pt idx="1994">
                  <c:v>0.14834</c:v>
                </c:pt>
                <c:pt idx="1995">
                  <c:v>0.14829</c:v>
                </c:pt>
                <c:pt idx="1996">
                  <c:v>0.14824</c:v>
                </c:pt>
                <c:pt idx="1997">
                  <c:v>0.14819</c:v>
                </c:pt>
                <c:pt idx="1998">
                  <c:v>0.14814</c:v>
                </c:pt>
                <c:pt idx="1999">
                  <c:v>0.14809</c:v>
                </c:pt>
                <c:pt idx="2000">
                  <c:v>0.14804</c:v>
                </c:pt>
              </c:numCache>
            </c:numRef>
          </c:yVal>
          <c:smooth val="1"/>
        </c:ser>
        <c:ser>
          <c:idx val="1"/>
          <c:order val="4"/>
          <c:tx>
            <c:strRef>
              <c:f>Sheet1!$A$3</c:f>
              <c:strCache>
                <c:ptCount val="1"/>
                <c:pt idx="0">
                  <c:v>(1,0,0.5)</c:v>
                </c:pt>
              </c:strCache>
            </c:strRef>
          </c:tx>
          <c:spPr>
            <a:ln w="12700">
              <a:solidFill>
                <a:schemeClr val="tx1"/>
              </a:solidFill>
              <a:prstDash val="dash"/>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Sheet1!$B$3:$BXZ$3</c:f>
              <c:numCache>
                <c:formatCode>General</c:formatCode>
                <c:ptCount val="2001"/>
                <c:pt idx="0">
                  <c:v>0.30683</c:v>
                </c:pt>
                <c:pt idx="1">
                  <c:v>0.30667</c:v>
                </c:pt>
                <c:pt idx="2">
                  <c:v>0.30651</c:v>
                </c:pt>
                <c:pt idx="3">
                  <c:v>0.30635</c:v>
                </c:pt>
                <c:pt idx="4">
                  <c:v>0.30618</c:v>
                </c:pt>
                <c:pt idx="5">
                  <c:v>0.30602</c:v>
                </c:pt>
                <c:pt idx="6">
                  <c:v>0.30585</c:v>
                </c:pt>
                <c:pt idx="7">
                  <c:v>0.30569</c:v>
                </c:pt>
                <c:pt idx="8">
                  <c:v>0.30552</c:v>
                </c:pt>
                <c:pt idx="9">
                  <c:v>0.30536</c:v>
                </c:pt>
                <c:pt idx="10">
                  <c:v>0.30519</c:v>
                </c:pt>
                <c:pt idx="11">
                  <c:v>0.30502</c:v>
                </c:pt>
                <c:pt idx="12">
                  <c:v>0.30485</c:v>
                </c:pt>
                <c:pt idx="13">
                  <c:v>0.30469</c:v>
                </c:pt>
                <c:pt idx="14">
                  <c:v>0.30452</c:v>
                </c:pt>
                <c:pt idx="15">
                  <c:v>0.30435</c:v>
                </c:pt>
                <c:pt idx="16">
                  <c:v>0.30418</c:v>
                </c:pt>
                <c:pt idx="17">
                  <c:v>0.30401</c:v>
                </c:pt>
                <c:pt idx="18">
                  <c:v>0.30383</c:v>
                </c:pt>
                <c:pt idx="19">
                  <c:v>0.30366</c:v>
                </c:pt>
                <c:pt idx="20">
                  <c:v>0.30349</c:v>
                </c:pt>
                <c:pt idx="21">
                  <c:v>0.30332</c:v>
                </c:pt>
                <c:pt idx="22">
                  <c:v>0.30314</c:v>
                </c:pt>
                <c:pt idx="23">
                  <c:v>0.30297</c:v>
                </c:pt>
                <c:pt idx="24">
                  <c:v>0.30279</c:v>
                </c:pt>
                <c:pt idx="25">
                  <c:v>0.30262</c:v>
                </c:pt>
                <c:pt idx="26">
                  <c:v>0.30244</c:v>
                </c:pt>
                <c:pt idx="27">
                  <c:v>0.30227</c:v>
                </c:pt>
                <c:pt idx="28">
                  <c:v>0.30209</c:v>
                </c:pt>
                <c:pt idx="29">
                  <c:v>0.30191</c:v>
                </c:pt>
                <c:pt idx="30">
                  <c:v>0.30174</c:v>
                </c:pt>
                <c:pt idx="31">
                  <c:v>0.30156</c:v>
                </c:pt>
                <c:pt idx="32">
                  <c:v>0.30138</c:v>
                </c:pt>
                <c:pt idx="33">
                  <c:v>0.3012</c:v>
                </c:pt>
                <c:pt idx="34">
                  <c:v>0.30102</c:v>
                </c:pt>
                <c:pt idx="35">
                  <c:v>0.30084</c:v>
                </c:pt>
                <c:pt idx="36">
                  <c:v>0.30066</c:v>
                </c:pt>
                <c:pt idx="37">
                  <c:v>0.30048</c:v>
                </c:pt>
                <c:pt idx="38">
                  <c:v>0.3003</c:v>
                </c:pt>
                <c:pt idx="39">
                  <c:v>0.30012</c:v>
                </c:pt>
                <c:pt idx="40">
                  <c:v>0.29994</c:v>
                </c:pt>
                <c:pt idx="41">
                  <c:v>0.29976</c:v>
                </c:pt>
                <c:pt idx="42">
                  <c:v>0.29958</c:v>
                </c:pt>
                <c:pt idx="43">
                  <c:v>0.29939</c:v>
                </c:pt>
                <c:pt idx="44">
                  <c:v>0.29921</c:v>
                </c:pt>
                <c:pt idx="45">
                  <c:v>0.29903</c:v>
                </c:pt>
                <c:pt idx="46">
                  <c:v>0.29885</c:v>
                </c:pt>
                <c:pt idx="47">
                  <c:v>0.29866</c:v>
                </c:pt>
                <c:pt idx="48">
                  <c:v>0.29848</c:v>
                </c:pt>
                <c:pt idx="49">
                  <c:v>0.29829</c:v>
                </c:pt>
                <c:pt idx="50">
                  <c:v>0.29811</c:v>
                </c:pt>
                <c:pt idx="51">
                  <c:v>0.29792</c:v>
                </c:pt>
                <c:pt idx="52">
                  <c:v>0.29774</c:v>
                </c:pt>
                <c:pt idx="53">
                  <c:v>0.29755</c:v>
                </c:pt>
                <c:pt idx="54">
                  <c:v>0.29737</c:v>
                </c:pt>
                <c:pt idx="55">
                  <c:v>0.29718</c:v>
                </c:pt>
                <c:pt idx="56">
                  <c:v>0.29699</c:v>
                </c:pt>
                <c:pt idx="57">
                  <c:v>0.29681</c:v>
                </c:pt>
                <c:pt idx="58">
                  <c:v>0.29662</c:v>
                </c:pt>
                <c:pt idx="59">
                  <c:v>0.29643</c:v>
                </c:pt>
                <c:pt idx="60">
                  <c:v>0.29625</c:v>
                </c:pt>
                <c:pt idx="61">
                  <c:v>0.29606</c:v>
                </c:pt>
                <c:pt idx="62">
                  <c:v>0.29587</c:v>
                </c:pt>
                <c:pt idx="63">
                  <c:v>0.29568</c:v>
                </c:pt>
                <c:pt idx="64">
                  <c:v>0.29549</c:v>
                </c:pt>
                <c:pt idx="65">
                  <c:v>0.29531</c:v>
                </c:pt>
                <c:pt idx="66">
                  <c:v>0.29512</c:v>
                </c:pt>
                <c:pt idx="67">
                  <c:v>0.29493</c:v>
                </c:pt>
                <c:pt idx="68">
                  <c:v>0.29474</c:v>
                </c:pt>
                <c:pt idx="69">
                  <c:v>0.29455</c:v>
                </c:pt>
                <c:pt idx="70">
                  <c:v>0.29436</c:v>
                </c:pt>
                <c:pt idx="71">
                  <c:v>0.29417</c:v>
                </c:pt>
                <c:pt idx="72">
                  <c:v>0.29398</c:v>
                </c:pt>
                <c:pt idx="73">
                  <c:v>0.29379</c:v>
                </c:pt>
                <c:pt idx="74">
                  <c:v>0.2936</c:v>
                </c:pt>
                <c:pt idx="75">
                  <c:v>0.29341</c:v>
                </c:pt>
                <c:pt idx="76">
                  <c:v>0.29322</c:v>
                </c:pt>
                <c:pt idx="77">
                  <c:v>0.29303</c:v>
                </c:pt>
                <c:pt idx="78">
                  <c:v>0.29284</c:v>
                </c:pt>
                <c:pt idx="79">
                  <c:v>0.29265</c:v>
                </c:pt>
                <c:pt idx="80">
                  <c:v>0.29245</c:v>
                </c:pt>
                <c:pt idx="81">
                  <c:v>0.29226</c:v>
                </c:pt>
                <c:pt idx="82">
                  <c:v>0.29207</c:v>
                </c:pt>
                <c:pt idx="83">
                  <c:v>0.29188</c:v>
                </c:pt>
                <c:pt idx="84">
                  <c:v>0.29169</c:v>
                </c:pt>
                <c:pt idx="85">
                  <c:v>0.2915</c:v>
                </c:pt>
                <c:pt idx="86">
                  <c:v>0.2913</c:v>
                </c:pt>
                <c:pt idx="87">
                  <c:v>0.29111</c:v>
                </c:pt>
                <c:pt idx="88">
                  <c:v>0.29092</c:v>
                </c:pt>
                <c:pt idx="89">
                  <c:v>0.29073</c:v>
                </c:pt>
                <c:pt idx="90">
                  <c:v>0.29053</c:v>
                </c:pt>
                <c:pt idx="91">
                  <c:v>0.29034</c:v>
                </c:pt>
                <c:pt idx="92">
                  <c:v>0.29015</c:v>
                </c:pt>
                <c:pt idx="93">
                  <c:v>0.28996</c:v>
                </c:pt>
                <c:pt idx="94">
                  <c:v>0.28976</c:v>
                </c:pt>
                <c:pt idx="95">
                  <c:v>0.28957</c:v>
                </c:pt>
                <c:pt idx="96">
                  <c:v>0.28938</c:v>
                </c:pt>
                <c:pt idx="97">
                  <c:v>0.28918</c:v>
                </c:pt>
                <c:pt idx="98">
                  <c:v>0.28899</c:v>
                </c:pt>
                <c:pt idx="99">
                  <c:v>0.2888</c:v>
                </c:pt>
                <c:pt idx="100">
                  <c:v>0.2886</c:v>
                </c:pt>
                <c:pt idx="101">
                  <c:v>0.28841</c:v>
                </c:pt>
                <c:pt idx="102">
                  <c:v>0.28822</c:v>
                </c:pt>
                <c:pt idx="103">
                  <c:v>0.28802</c:v>
                </c:pt>
                <c:pt idx="104">
                  <c:v>0.28783</c:v>
                </c:pt>
                <c:pt idx="105">
                  <c:v>0.28763</c:v>
                </c:pt>
                <c:pt idx="106">
                  <c:v>0.28744</c:v>
                </c:pt>
                <c:pt idx="107">
                  <c:v>0.28725</c:v>
                </c:pt>
                <c:pt idx="108">
                  <c:v>0.28705</c:v>
                </c:pt>
                <c:pt idx="109">
                  <c:v>0.28686</c:v>
                </c:pt>
                <c:pt idx="110">
                  <c:v>0.28666</c:v>
                </c:pt>
                <c:pt idx="111">
                  <c:v>0.28647</c:v>
                </c:pt>
                <c:pt idx="112">
                  <c:v>0.28628</c:v>
                </c:pt>
                <c:pt idx="113">
                  <c:v>0.28608</c:v>
                </c:pt>
                <c:pt idx="114">
                  <c:v>0.28589</c:v>
                </c:pt>
                <c:pt idx="115">
                  <c:v>0.28569</c:v>
                </c:pt>
                <c:pt idx="116">
                  <c:v>0.2855</c:v>
                </c:pt>
                <c:pt idx="117">
                  <c:v>0.28531</c:v>
                </c:pt>
                <c:pt idx="118">
                  <c:v>0.28511</c:v>
                </c:pt>
                <c:pt idx="119">
                  <c:v>0.28492</c:v>
                </c:pt>
                <c:pt idx="120">
                  <c:v>0.28472</c:v>
                </c:pt>
                <c:pt idx="121">
                  <c:v>0.28453</c:v>
                </c:pt>
                <c:pt idx="122">
                  <c:v>0.28433</c:v>
                </c:pt>
                <c:pt idx="123">
                  <c:v>0.28414</c:v>
                </c:pt>
                <c:pt idx="124">
                  <c:v>0.28395</c:v>
                </c:pt>
                <c:pt idx="125">
                  <c:v>0.28375</c:v>
                </c:pt>
                <c:pt idx="126">
                  <c:v>0.28356</c:v>
                </c:pt>
                <c:pt idx="127">
                  <c:v>0.28336</c:v>
                </c:pt>
                <c:pt idx="128">
                  <c:v>0.28317</c:v>
                </c:pt>
                <c:pt idx="129">
                  <c:v>0.28297</c:v>
                </c:pt>
                <c:pt idx="130">
                  <c:v>0.28278</c:v>
                </c:pt>
                <c:pt idx="131">
                  <c:v>0.28259</c:v>
                </c:pt>
                <c:pt idx="132">
                  <c:v>0.28239</c:v>
                </c:pt>
                <c:pt idx="133">
                  <c:v>0.2822</c:v>
                </c:pt>
                <c:pt idx="134">
                  <c:v>0.282</c:v>
                </c:pt>
                <c:pt idx="135">
                  <c:v>0.28181</c:v>
                </c:pt>
                <c:pt idx="136">
                  <c:v>0.28161</c:v>
                </c:pt>
                <c:pt idx="137">
                  <c:v>0.28142</c:v>
                </c:pt>
                <c:pt idx="138">
                  <c:v>0.28123</c:v>
                </c:pt>
                <c:pt idx="139">
                  <c:v>0.28103</c:v>
                </c:pt>
                <c:pt idx="140">
                  <c:v>0.28084</c:v>
                </c:pt>
                <c:pt idx="141">
                  <c:v>0.28064</c:v>
                </c:pt>
                <c:pt idx="142">
                  <c:v>0.28045</c:v>
                </c:pt>
                <c:pt idx="143">
                  <c:v>0.28026</c:v>
                </c:pt>
                <c:pt idx="144">
                  <c:v>0.28006</c:v>
                </c:pt>
                <c:pt idx="145">
                  <c:v>0.27987</c:v>
                </c:pt>
                <c:pt idx="146">
                  <c:v>0.27968</c:v>
                </c:pt>
                <c:pt idx="147">
                  <c:v>0.27948</c:v>
                </c:pt>
                <c:pt idx="148">
                  <c:v>0.27929</c:v>
                </c:pt>
                <c:pt idx="149">
                  <c:v>0.27909</c:v>
                </c:pt>
                <c:pt idx="150">
                  <c:v>0.2789</c:v>
                </c:pt>
                <c:pt idx="151">
                  <c:v>0.27871</c:v>
                </c:pt>
                <c:pt idx="152">
                  <c:v>0.27851</c:v>
                </c:pt>
                <c:pt idx="153">
                  <c:v>0.27832</c:v>
                </c:pt>
                <c:pt idx="154">
                  <c:v>0.27813</c:v>
                </c:pt>
                <c:pt idx="155">
                  <c:v>0.27793</c:v>
                </c:pt>
                <c:pt idx="156">
                  <c:v>0.27774</c:v>
                </c:pt>
                <c:pt idx="157">
                  <c:v>0.27755</c:v>
                </c:pt>
                <c:pt idx="158">
                  <c:v>0.27735</c:v>
                </c:pt>
                <c:pt idx="159">
                  <c:v>0.27716</c:v>
                </c:pt>
                <c:pt idx="160">
                  <c:v>0.27697</c:v>
                </c:pt>
                <c:pt idx="161">
                  <c:v>0.27678</c:v>
                </c:pt>
                <c:pt idx="162">
                  <c:v>0.27658</c:v>
                </c:pt>
                <c:pt idx="163">
                  <c:v>0.27639</c:v>
                </c:pt>
                <c:pt idx="164">
                  <c:v>0.2762</c:v>
                </c:pt>
                <c:pt idx="165">
                  <c:v>0.276</c:v>
                </c:pt>
                <c:pt idx="166">
                  <c:v>0.27581</c:v>
                </c:pt>
                <c:pt idx="167">
                  <c:v>0.27562</c:v>
                </c:pt>
                <c:pt idx="168">
                  <c:v>0.27543</c:v>
                </c:pt>
                <c:pt idx="169">
                  <c:v>0.27523</c:v>
                </c:pt>
                <c:pt idx="170">
                  <c:v>0.27504</c:v>
                </c:pt>
                <c:pt idx="171">
                  <c:v>0.27485</c:v>
                </c:pt>
                <c:pt idx="172">
                  <c:v>0.27466</c:v>
                </c:pt>
                <c:pt idx="173">
                  <c:v>0.27447</c:v>
                </c:pt>
                <c:pt idx="174">
                  <c:v>0.27427</c:v>
                </c:pt>
                <c:pt idx="175">
                  <c:v>0.27408</c:v>
                </c:pt>
                <c:pt idx="176">
                  <c:v>0.27389</c:v>
                </c:pt>
                <c:pt idx="177">
                  <c:v>0.2737</c:v>
                </c:pt>
                <c:pt idx="178">
                  <c:v>0.27351</c:v>
                </c:pt>
                <c:pt idx="179">
                  <c:v>0.27332</c:v>
                </c:pt>
                <c:pt idx="180">
                  <c:v>0.27313</c:v>
                </c:pt>
                <c:pt idx="181">
                  <c:v>0.27294</c:v>
                </c:pt>
                <c:pt idx="182">
                  <c:v>0.27274</c:v>
                </c:pt>
                <c:pt idx="183">
                  <c:v>0.27255</c:v>
                </c:pt>
                <c:pt idx="184">
                  <c:v>0.27236</c:v>
                </c:pt>
                <c:pt idx="185">
                  <c:v>0.27217</c:v>
                </c:pt>
                <c:pt idx="186">
                  <c:v>0.27198</c:v>
                </c:pt>
                <c:pt idx="187">
                  <c:v>0.27179</c:v>
                </c:pt>
                <c:pt idx="188">
                  <c:v>0.2716</c:v>
                </c:pt>
                <c:pt idx="189">
                  <c:v>0.27141</c:v>
                </c:pt>
                <c:pt idx="190">
                  <c:v>0.27122</c:v>
                </c:pt>
                <c:pt idx="191">
                  <c:v>0.27103</c:v>
                </c:pt>
                <c:pt idx="192">
                  <c:v>0.27084</c:v>
                </c:pt>
                <c:pt idx="193">
                  <c:v>0.27065</c:v>
                </c:pt>
                <c:pt idx="194">
                  <c:v>0.27046</c:v>
                </c:pt>
                <c:pt idx="195">
                  <c:v>0.27027</c:v>
                </c:pt>
                <c:pt idx="196">
                  <c:v>0.27008</c:v>
                </c:pt>
                <c:pt idx="197">
                  <c:v>0.26989</c:v>
                </c:pt>
                <c:pt idx="198">
                  <c:v>0.2697</c:v>
                </c:pt>
                <c:pt idx="199">
                  <c:v>0.26951</c:v>
                </c:pt>
                <c:pt idx="200">
                  <c:v>0.26932</c:v>
                </c:pt>
                <c:pt idx="201">
                  <c:v>0.26914</c:v>
                </c:pt>
                <c:pt idx="202">
                  <c:v>0.26895</c:v>
                </c:pt>
                <c:pt idx="203">
                  <c:v>0.26876</c:v>
                </c:pt>
                <c:pt idx="204">
                  <c:v>0.26857</c:v>
                </c:pt>
                <c:pt idx="205">
                  <c:v>0.26838</c:v>
                </c:pt>
                <c:pt idx="206">
                  <c:v>0.26819</c:v>
                </c:pt>
                <c:pt idx="207">
                  <c:v>0.26801</c:v>
                </c:pt>
                <c:pt idx="208">
                  <c:v>0.26782</c:v>
                </c:pt>
                <c:pt idx="209">
                  <c:v>0.26763</c:v>
                </c:pt>
                <c:pt idx="210">
                  <c:v>0.26744</c:v>
                </c:pt>
                <c:pt idx="211">
                  <c:v>0.26725</c:v>
                </c:pt>
                <c:pt idx="212">
                  <c:v>0.26707</c:v>
                </c:pt>
                <c:pt idx="213">
                  <c:v>0.26688</c:v>
                </c:pt>
                <c:pt idx="214">
                  <c:v>0.26669</c:v>
                </c:pt>
                <c:pt idx="215">
                  <c:v>0.26651</c:v>
                </c:pt>
                <c:pt idx="216">
                  <c:v>0.26632</c:v>
                </c:pt>
                <c:pt idx="217">
                  <c:v>0.26613</c:v>
                </c:pt>
                <c:pt idx="218">
                  <c:v>0.26594</c:v>
                </c:pt>
                <c:pt idx="219">
                  <c:v>0.26576</c:v>
                </c:pt>
                <c:pt idx="220">
                  <c:v>0.26557</c:v>
                </c:pt>
                <c:pt idx="221">
                  <c:v>0.26539</c:v>
                </c:pt>
                <c:pt idx="222">
                  <c:v>0.2652</c:v>
                </c:pt>
                <c:pt idx="223">
                  <c:v>0.26501</c:v>
                </c:pt>
                <c:pt idx="224">
                  <c:v>0.26483</c:v>
                </c:pt>
                <c:pt idx="225">
                  <c:v>0.26464</c:v>
                </c:pt>
                <c:pt idx="226">
                  <c:v>0.26446</c:v>
                </c:pt>
                <c:pt idx="227">
                  <c:v>0.26427</c:v>
                </c:pt>
                <c:pt idx="228">
                  <c:v>0.26409</c:v>
                </c:pt>
                <c:pt idx="229">
                  <c:v>0.2639</c:v>
                </c:pt>
                <c:pt idx="230">
                  <c:v>0.26372</c:v>
                </c:pt>
                <c:pt idx="231">
                  <c:v>0.26353</c:v>
                </c:pt>
                <c:pt idx="232">
                  <c:v>0.26335</c:v>
                </c:pt>
                <c:pt idx="233">
                  <c:v>0.26316</c:v>
                </c:pt>
                <c:pt idx="234">
                  <c:v>0.26298</c:v>
                </c:pt>
                <c:pt idx="235">
                  <c:v>0.26279</c:v>
                </c:pt>
                <c:pt idx="236">
                  <c:v>0.26261</c:v>
                </c:pt>
                <c:pt idx="237">
                  <c:v>0.26243</c:v>
                </c:pt>
                <c:pt idx="238">
                  <c:v>0.26224</c:v>
                </c:pt>
                <c:pt idx="239">
                  <c:v>0.26206</c:v>
                </c:pt>
                <c:pt idx="240">
                  <c:v>0.26188</c:v>
                </c:pt>
                <c:pt idx="241">
                  <c:v>0.26169</c:v>
                </c:pt>
                <c:pt idx="242">
                  <c:v>0.26151</c:v>
                </c:pt>
                <c:pt idx="243">
                  <c:v>0.26133</c:v>
                </c:pt>
                <c:pt idx="244">
                  <c:v>0.26114</c:v>
                </c:pt>
                <c:pt idx="245">
                  <c:v>0.26096</c:v>
                </c:pt>
                <c:pt idx="246">
                  <c:v>0.26078</c:v>
                </c:pt>
                <c:pt idx="247">
                  <c:v>0.2606</c:v>
                </c:pt>
                <c:pt idx="248">
                  <c:v>0.26041</c:v>
                </c:pt>
                <c:pt idx="249">
                  <c:v>0.26023</c:v>
                </c:pt>
                <c:pt idx="250">
                  <c:v>0.26005</c:v>
                </c:pt>
                <c:pt idx="251">
                  <c:v>0.25987</c:v>
                </c:pt>
                <c:pt idx="252">
                  <c:v>0.25969</c:v>
                </c:pt>
                <c:pt idx="253">
                  <c:v>0.2595</c:v>
                </c:pt>
                <c:pt idx="254">
                  <c:v>0.25932</c:v>
                </c:pt>
                <c:pt idx="255">
                  <c:v>0.25914</c:v>
                </c:pt>
                <c:pt idx="256">
                  <c:v>0.25896</c:v>
                </c:pt>
                <c:pt idx="257">
                  <c:v>0.25878</c:v>
                </c:pt>
                <c:pt idx="258">
                  <c:v>0.2586</c:v>
                </c:pt>
                <c:pt idx="259">
                  <c:v>0.25842</c:v>
                </c:pt>
                <c:pt idx="260">
                  <c:v>0.25824</c:v>
                </c:pt>
                <c:pt idx="261">
                  <c:v>0.25806</c:v>
                </c:pt>
                <c:pt idx="262">
                  <c:v>0.25788</c:v>
                </c:pt>
                <c:pt idx="263">
                  <c:v>0.2577</c:v>
                </c:pt>
                <c:pt idx="264">
                  <c:v>0.25752</c:v>
                </c:pt>
                <c:pt idx="265">
                  <c:v>0.25734</c:v>
                </c:pt>
                <c:pt idx="266">
                  <c:v>0.25716</c:v>
                </c:pt>
                <c:pt idx="267">
                  <c:v>0.25698</c:v>
                </c:pt>
                <c:pt idx="268">
                  <c:v>0.2568</c:v>
                </c:pt>
                <c:pt idx="269">
                  <c:v>0.25662</c:v>
                </c:pt>
                <c:pt idx="270">
                  <c:v>0.25644</c:v>
                </c:pt>
                <c:pt idx="271">
                  <c:v>0.25627</c:v>
                </c:pt>
                <c:pt idx="272">
                  <c:v>0.25609</c:v>
                </c:pt>
                <c:pt idx="273">
                  <c:v>0.25591</c:v>
                </c:pt>
                <c:pt idx="274">
                  <c:v>0.25573</c:v>
                </c:pt>
                <c:pt idx="275">
                  <c:v>0.25555</c:v>
                </c:pt>
                <c:pt idx="276">
                  <c:v>0.25538</c:v>
                </c:pt>
                <c:pt idx="277">
                  <c:v>0.2552</c:v>
                </c:pt>
                <c:pt idx="278">
                  <c:v>0.25502</c:v>
                </c:pt>
                <c:pt idx="279">
                  <c:v>0.25484</c:v>
                </c:pt>
                <c:pt idx="280">
                  <c:v>0.25467</c:v>
                </c:pt>
                <c:pt idx="281">
                  <c:v>0.25449</c:v>
                </c:pt>
                <c:pt idx="282">
                  <c:v>0.25431</c:v>
                </c:pt>
                <c:pt idx="283">
                  <c:v>0.25414</c:v>
                </c:pt>
                <c:pt idx="284">
                  <c:v>0.25396</c:v>
                </c:pt>
                <c:pt idx="285">
                  <c:v>0.25378</c:v>
                </c:pt>
                <c:pt idx="286">
                  <c:v>0.25361</c:v>
                </c:pt>
                <c:pt idx="287">
                  <c:v>0.25343</c:v>
                </c:pt>
                <c:pt idx="288">
                  <c:v>0.25326</c:v>
                </c:pt>
                <c:pt idx="289">
                  <c:v>0.25308</c:v>
                </c:pt>
                <c:pt idx="290">
                  <c:v>0.25291</c:v>
                </c:pt>
                <c:pt idx="291">
                  <c:v>0.25273</c:v>
                </c:pt>
                <c:pt idx="292">
                  <c:v>0.25256</c:v>
                </c:pt>
                <c:pt idx="293">
                  <c:v>0.25238</c:v>
                </c:pt>
                <c:pt idx="294">
                  <c:v>0.25221</c:v>
                </c:pt>
                <c:pt idx="295">
                  <c:v>0.25203</c:v>
                </c:pt>
                <c:pt idx="296">
                  <c:v>0.25186</c:v>
                </c:pt>
                <c:pt idx="297">
                  <c:v>0.25168</c:v>
                </c:pt>
                <c:pt idx="298">
                  <c:v>0.25151</c:v>
                </c:pt>
                <c:pt idx="299">
                  <c:v>0.25134</c:v>
                </c:pt>
                <c:pt idx="300">
                  <c:v>0.25116</c:v>
                </c:pt>
                <c:pt idx="301">
                  <c:v>0.25099</c:v>
                </c:pt>
                <c:pt idx="302">
                  <c:v>0.25082</c:v>
                </c:pt>
                <c:pt idx="303">
                  <c:v>0.25064</c:v>
                </c:pt>
                <c:pt idx="304">
                  <c:v>0.25047</c:v>
                </c:pt>
                <c:pt idx="305">
                  <c:v>0.2503</c:v>
                </c:pt>
                <c:pt idx="306">
                  <c:v>0.25012</c:v>
                </c:pt>
                <c:pt idx="307">
                  <c:v>0.24995</c:v>
                </c:pt>
                <c:pt idx="308">
                  <c:v>0.24978</c:v>
                </c:pt>
                <c:pt idx="309">
                  <c:v>0.24961</c:v>
                </c:pt>
                <c:pt idx="310">
                  <c:v>0.24944</c:v>
                </c:pt>
                <c:pt idx="311">
                  <c:v>0.24926</c:v>
                </c:pt>
                <c:pt idx="312">
                  <c:v>0.24909</c:v>
                </c:pt>
                <c:pt idx="313">
                  <c:v>0.24892</c:v>
                </c:pt>
                <c:pt idx="314">
                  <c:v>0.24875</c:v>
                </c:pt>
                <c:pt idx="315">
                  <c:v>0.24858</c:v>
                </c:pt>
                <c:pt idx="316">
                  <c:v>0.24841</c:v>
                </c:pt>
                <c:pt idx="317">
                  <c:v>0.24824</c:v>
                </c:pt>
                <c:pt idx="318">
                  <c:v>0.24807</c:v>
                </c:pt>
                <c:pt idx="319">
                  <c:v>0.2479</c:v>
                </c:pt>
                <c:pt idx="320">
                  <c:v>0.24773</c:v>
                </c:pt>
                <c:pt idx="321">
                  <c:v>0.24756</c:v>
                </c:pt>
                <c:pt idx="322">
                  <c:v>0.24739</c:v>
                </c:pt>
                <c:pt idx="323">
                  <c:v>0.24722</c:v>
                </c:pt>
                <c:pt idx="324">
                  <c:v>0.24705</c:v>
                </c:pt>
                <c:pt idx="325">
                  <c:v>0.24688</c:v>
                </c:pt>
                <c:pt idx="326">
                  <c:v>0.24671</c:v>
                </c:pt>
                <c:pt idx="327">
                  <c:v>0.24654</c:v>
                </c:pt>
                <c:pt idx="328">
                  <c:v>0.24637</c:v>
                </c:pt>
                <c:pt idx="329">
                  <c:v>0.2462</c:v>
                </c:pt>
                <c:pt idx="330">
                  <c:v>0.24604</c:v>
                </c:pt>
                <c:pt idx="331">
                  <c:v>0.24587</c:v>
                </c:pt>
                <c:pt idx="332">
                  <c:v>0.2457</c:v>
                </c:pt>
                <c:pt idx="333">
                  <c:v>0.24553</c:v>
                </c:pt>
                <c:pt idx="334">
                  <c:v>0.24536</c:v>
                </c:pt>
                <c:pt idx="335">
                  <c:v>0.2452</c:v>
                </c:pt>
                <c:pt idx="336">
                  <c:v>0.24503</c:v>
                </c:pt>
                <c:pt idx="337">
                  <c:v>0.24486</c:v>
                </c:pt>
                <c:pt idx="338">
                  <c:v>0.24469</c:v>
                </c:pt>
                <c:pt idx="339">
                  <c:v>0.24453</c:v>
                </c:pt>
                <c:pt idx="340">
                  <c:v>0.24436</c:v>
                </c:pt>
                <c:pt idx="341">
                  <c:v>0.24419</c:v>
                </c:pt>
                <c:pt idx="342">
                  <c:v>0.24403</c:v>
                </c:pt>
                <c:pt idx="343">
                  <c:v>0.24386</c:v>
                </c:pt>
                <c:pt idx="344">
                  <c:v>0.2437</c:v>
                </c:pt>
                <c:pt idx="345">
                  <c:v>0.24353</c:v>
                </c:pt>
                <c:pt idx="346">
                  <c:v>0.24336</c:v>
                </c:pt>
                <c:pt idx="347">
                  <c:v>0.2432</c:v>
                </c:pt>
                <c:pt idx="348">
                  <c:v>0.24303</c:v>
                </c:pt>
                <c:pt idx="349">
                  <c:v>0.24287</c:v>
                </c:pt>
                <c:pt idx="350">
                  <c:v>0.2427</c:v>
                </c:pt>
                <c:pt idx="351">
                  <c:v>0.24254</c:v>
                </c:pt>
                <c:pt idx="352">
                  <c:v>0.24238</c:v>
                </c:pt>
                <c:pt idx="353">
                  <c:v>0.24221</c:v>
                </c:pt>
                <c:pt idx="354">
                  <c:v>0.24205</c:v>
                </c:pt>
                <c:pt idx="355">
                  <c:v>0.24188</c:v>
                </c:pt>
                <c:pt idx="356">
                  <c:v>0.24172</c:v>
                </c:pt>
                <c:pt idx="357">
                  <c:v>0.24156</c:v>
                </c:pt>
                <c:pt idx="358">
                  <c:v>0.24139</c:v>
                </c:pt>
                <c:pt idx="359">
                  <c:v>0.24123</c:v>
                </c:pt>
                <c:pt idx="360">
                  <c:v>0.24107</c:v>
                </c:pt>
                <c:pt idx="361">
                  <c:v>0.2409</c:v>
                </c:pt>
                <c:pt idx="362">
                  <c:v>0.24074</c:v>
                </c:pt>
                <c:pt idx="363">
                  <c:v>0.24058</c:v>
                </c:pt>
                <c:pt idx="364">
                  <c:v>0.24041</c:v>
                </c:pt>
                <c:pt idx="365">
                  <c:v>0.24025</c:v>
                </c:pt>
                <c:pt idx="366">
                  <c:v>0.24009</c:v>
                </c:pt>
                <c:pt idx="367">
                  <c:v>0.23993</c:v>
                </c:pt>
                <c:pt idx="368">
                  <c:v>0.23977</c:v>
                </c:pt>
                <c:pt idx="369">
                  <c:v>0.2396</c:v>
                </c:pt>
                <c:pt idx="370">
                  <c:v>0.23944</c:v>
                </c:pt>
                <c:pt idx="371">
                  <c:v>0.23928</c:v>
                </c:pt>
                <c:pt idx="372">
                  <c:v>0.23912</c:v>
                </c:pt>
                <c:pt idx="373">
                  <c:v>0.23896</c:v>
                </c:pt>
                <c:pt idx="374">
                  <c:v>0.2388</c:v>
                </c:pt>
                <c:pt idx="375">
                  <c:v>0.23864</c:v>
                </c:pt>
                <c:pt idx="376">
                  <c:v>0.23848</c:v>
                </c:pt>
                <c:pt idx="377">
                  <c:v>0.23832</c:v>
                </c:pt>
                <c:pt idx="378">
                  <c:v>0.23816</c:v>
                </c:pt>
                <c:pt idx="379">
                  <c:v>0.238</c:v>
                </c:pt>
                <c:pt idx="380">
                  <c:v>0.23784</c:v>
                </c:pt>
                <c:pt idx="381">
                  <c:v>0.23768</c:v>
                </c:pt>
                <c:pt idx="382">
                  <c:v>0.23752</c:v>
                </c:pt>
                <c:pt idx="383">
                  <c:v>0.23736</c:v>
                </c:pt>
                <c:pt idx="384">
                  <c:v>0.2372</c:v>
                </c:pt>
                <c:pt idx="385">
                  <c:v>0.23704</c:v>
                </c:pt>
                <c:pt idx="386">
                  <c:v>0.23689</c:v>
                </c:pt>
                <c:pt idx="387">
                  <c:v>0.23673</c:v>
                </c:pt>
                <c:pt idx="388">
                  <c:v>0.23657</c:v>
                </c:pt>
                <c:pt idx="389">
                  <c:v>0.23641</c:v>
                </c:pt>
                <c:pt idx="390">
                  <c:v>0.23625</c:v>
                </c:pt>
                <c:pt idx="391">
                  <c:v>0.2361</c:v>
                </c:pt>
                <c:pt idx="392">
                  <c:v>0.23594</c:v>
                </c:pt>
                <c:pt idx="393">
                  <c:v>0.23578</c:v>
                </c:pt>
                <c:pt idx="394">
                  <c:v>0.23562</c:v>
                </c:pt>
                <c:pt idx="395">
                  <c:v>0.23547</c:v>
                </c:pt>
                <c:pt idx="396">
                  <c:v>0.23531</c:v>
                </c:pt>
                <c:pt idx="397">
                  <c:v>0.23515</c:v>
                </c:pt>
                <c:pt idx="398">
                  <c:v>0.235</c:v>
                </c:pt>
                <c:pt idx="399">
                  <c:v>0.23484</c:v>
                </c:pt>
                <c:pt idx="400">
                  <c:v>0.23468</c:v>
                </c:pt>
                <c:pt idx="401">
                  <c:v>0.23453</c:v>
                </c:pt>
                <c:pt idx="402">
                  <c:v>0.23437</c:v>
                </c:pt>
                <c:pt idx="403">
                  <c:v>0.23422</c:v>
                </c:pt>
                <c:pt idx="404">
                  <c:v>0.23406</c:v>
                </c:pt>
                <c:pt idx="405">
                  <c:v>0.23391</c:v>
                </c:pt>
                <c:pt idx="406">
                  <c:v>0.23375</c:v>
                </c:pt>
                <c:pt idx="407">
                  <c:v>0.2336</c:v>
                </c:pt>
                <c:pt idx="408">
                  <c:v>0.23344</c:v>
                </c:pt>
                <c:pt idx="409">
                  <c:v>0.23329</c:v>
                </c:pt>
                <c:pt idx="410">
                  <c:v>0.23313</c:v>
                </c:pt>
                <c:pt idx="411">
                  <c:v>0.23298</c:v>
                </c:pt>
                <c:pt idx="412">
                  <c:v>0.23282</c:v>
                </c:pt>
                <c:pt idx="413">
                  <c:v>0.23267</c:v>
                </c:pt>
                <c:pt idx="414">
                  <c:v>0.23252</c:v>
                </c:pt>
                <c:pt idx="415">
                  <c:v>0.23236</c:v>
                </c:pt>
                <c:pt idx="416">
                  <c:v>0.23221</c:v>
                </c:pt>
                <c:pt idx="417">
                  <c:v>0.23206</c:v>
                </c:pt>
                <c:pt idx="418">
                  <c:v>0.2319</c:v>
                </c:pt>
                <c:pt idx="419">
                  <c:v>0.23175</c:v>
                </c:pt>
                <c:pt idx="420">
                  <c:v>0.2316</c:v>
                </c:pt>
                <c:pt idx="421">
                  <c:v>0.23144</c:v>
                </c:pt>
                <c:pt idx="422">
                  <c:v>0.23129</c:v>
                </c:pt>
                <c:pt idx="423">
                  <c:v>0.23114</c:v>
                </c:pt>
                <c:pt idx="424">
                  <c:v>0.23099</c:v>
                </c:pt>
                <c:pt idx="425">
                  <c:v>0.23084</c:v>
                </c:pt>
                <c:pt idx="426">
                  <c:v>0.23068</c:v>
                </c:pt>
                <c:pt idx="427">
                  <c:v>0.23053</c:v>
                </c:pt>
                <c:pt idx="428">
                  <c:v>0.23038</c:v>
                </c:pt>
                <c:pt idx="429">
                  <c:v>0.23023</c:v>
                </c:pt>
                <c:pt idx="430">
                  <c:v>0.23008</c:v>
                </c:pt>
                <c:pt idx="431">
                  <c:v>0.22993</c:v>
                </c:pt>
                <c:pt idx="432">
                  <c:v>0.22978</c:v>
                </c:pt>
                <c:pt idx="433">
                  <c:v>0.22963</c:v>
                </c:pt>
                <c:pt idx="434">
                  <c:v>0.22948</c:v>
                </c:pt>
                <c:pt idx="435">
                  <c:v>0.22933</c:v>
                </c:pt>
                <c:pt idx="436">
                  <c:v>0.22918</c:v>
                </c:pt>
                <c:pt idx="437">
                  <c:v>0.22903</c:v>
                </c:pt>
                <c:pt idx="438">
                  <c:v>0.22888</c:v>
                </c:pt>
                <c:pt idx="439">
                  <c:v>0.22873</c:v>
                </c:pt>
                <c:pt idx="440">
                  <c:v>0.22858</c:v>
                </c:pt>
                <c:pt idx="441">
                  <c:v>0.22843</c:v>
                </c:pt>
                <c:pt idx="442">
                  <c:v>0.22828</c:v>
                </c:pt>
                <c:pt idx="443">
                  <c:v>0.22813</c:v>
                </c:pt>
                <c:pt idx="444">
                  <c:v>0.22798</c:v>
                </c:pt>
                <c:pt idx="445">
                  <c:v>0.22783</c:v>
                </c:pt>
                <c:pt idx="446">
                  <c:v>0.22769</c:v>
                </c:pt>
                <c:pt idx="447">
                  <c:v>0.22754</c:v>
                </c:pt>
                <c:pt idx="448">
                  <c:v>0.22739</c:v>
                </c:pt>
                <c:pt idx="449">
                  <c:v>0.22724</c:v>
                </c:pt>
                <c:pt idx="450">
                  <c:v>0.22709</c:v>
                </c:pt>
                <c:pt idx="451">
                  <c:v>0.22695</c:v>
                </c:pt>
                <c:pt idx="452">
                  <c:v>0.2268</c:v>
                </c:pt>
                <c:pt idx="453">
                  <c:v>0.22665</c:v>
                </c:pt>
                <c:pt idx="454">
                  <c:v>0.2265</c:v>
                </c:pt>
                <c:pt idx="455">
                  <c:v>0.22636</c:v>
                </c:pt>
                <c:pt idx="456">
                  <c:v>0.22621</c:v>
                </c:pt>
                <c:pt idx="457">
                  <c:v>0.22606</c:v>
                </c:pt>
                <c:pt idx="458">
                  <c:v>0.22592</c:v>
                </c:pt>
                <c:pt idx="459">
                  <c:v>0.22577</c:v>
                </c:pt>
                <c:pt idx="460">
                  <c:v>0.22563</c:v>
                </c:pt>
                <c:pt idx="461">
                  <c:v>0.22548</c:v>
                </c:pt>
                <c:pt idx="462">
                  <c:v>0.22533</c:v>
                </c:pt>
                <c:pt idx="463">
                  <c:v>0.22519</c:v>
                </c:pt>
                <c:pt idx="464">
                  <c:v>0.22504</c:v>
                </c:pt>
                <c:pt idx="465">
                  <c:v>0.2249</c:v>
                </c:pt>
                <c:pt idx="466">
                  <c:v>0.22475</c:v>
                </c:pt>
                <c:pt idx="467">
                  <c:v>0.22461</c:v>
                </c:pt>
                <c:pt idx="468">
                  <c:v>0.22446</c:v>
                </c:pt>
                <c:pt idx="469">
                  <c:v>0.22432</c:v>
                </c:pt>
                <c:pt idx="470">
                  <c:v>0.22417</c:v>
                </c:pt>
                <c:pt idx="471">
                  <c:v>0.22403</c:v>
                </c:pt>
                <c:pt idx="472">
                  <c:v>0.22389</c:v>
                </c:pt>
                <c:pt idx="473">
                  <c:v>0.22374</c:v>
                </c:pt>
                <c:pt idx="474">
                  <c:v>0.2236</c:v>
                </c:pt>
                <c:pt idx="475">
                  <c:v>0.22346</c:v>
                </c:pt>
                <c:pt idx="476">
                  <c:v>0.22331</c:v>
                </c:pt>
                <c:pt idx="477">
                  <c:v>0.22317</c:v>
                </c:pt>
                <c:pt idx="478">
                  <c:v>0.22303</c:v>
                </c:pt>
                <c:pt idx="479">
                  <c:v>0.22288</c:v>
                </c:pt>
                <c:pt idx="480">
                  <c:v>0.22274</c:v>
                </c:pt>
                <c:pt idx="481">
                  <c:v>0.2226</c:v>
                </c:pt>
                <c:pt idx="482">
                  <c:v>0.22245</c:v>
                </c:pt>
                <c:pt idx="483">
                  <c:v>0.22231</c:v>
                </c:pt>
                <c:pt idx="484">
                  <c:v>0.22217</c:v>
                </c:pt>
                <c:pt idx="485">
                  <c:v>0.22203</c:v>
                </c:pt>
                <c:pt idx="486">
                  <c:v>0.22189</c:v>
                </c:pt>
                <c:pt idx="487">
                  <c:v>0.22175</c:v>
                </c:pt>
                <c:pt idx="488">
                  <c:v>0.2216</c:v>
                </c:pt>
                <c:pt idx="489">
                  <c:v>0.22146</c:v>
                </c:pt>
                <c:pt idx="490">
                  <c:v>0.22132</c:v>
                </c:pt>
                <c:pt idx="491">
                  <c:v>0.22118</c:v>
                </c:pt>
                <c:pt idx="492">
                  <c:v>0.22104</c:v>
                </c:pt>
                <c:pt idx="493">
                  <c:v>0.2209</c:v>
                </c:pt>
                <c:pt idx="494">
                  <c:v>0.22076</c:v>
                </c:pt>
                <c:pt idx="495">
                  <c:v>0.22062</c:v>
                </c:pt>
                <c:pt idx="496">
                  <c:v>0.22048</c:v>
                </c:pt>
                <c:pt idx="497">
                  <c:v>0.22034</c:v>
                </c:pt>
                <c:pt idx="498">
                  <c:v>0.2202</c:v>
                </c:pt>
                <c:pt idx="499">
                  <c:v>0.22006</c:v>
                </c:pt>
                <c:pt idx="500">
                  <c:v>0.21992</c:v>
                </c:pt>
                <c:pt idx="501">
                  <c:v>0.21978</c:v>
                </c:pt>
                <c:pt idx="502">
                  <c:v>0.21964</c:v>
                </c:pt>
                <c:pt idx="503">
                  <c:v>0.2195</c:v>
                </c:pt>
                <c:pt idx="504">
                  <c:v>0.21936</c:v>
                </c:pt>
                <c:pt idx="505">
                  <c:v>0.21922</c:v>
                </c:pt>
                <c:pt idx="506">
                  <c:v>0.21908</c:v>
                </c:pt>
                <c:pt idx="507">
                  <c:v>0.21895</c:v>
                </c:pt>
                <c:pt idx="508">
                  <c:v>0.21881</c:v>
                </c:pt>
                <c:pt idx="509">
                  <c:v>0.21867</c:v>
                </c:pt>
                <c:pt idx="510">
                  <c:v>0.21853</c:v>
                </c:pt>
                <c:pt idx="511">
                  <c:v>0.21839</c:v>
                </c:pt>
                <c:pt idx="512">
                  <c:v>0.21826</c:v>
                </c:pt>
                <c:pt idx="513">
                  <c:v>0.21812</c:v>
                </c:pt>
                <c:pt idx="514">
                  <c:v>0.21798</c:v>
                </c:pt>
                <c:pt idx="515">
                  <c:v>0.21784</c:v>
                </c:pt>
                <c:pt idx="516">
                  <c:v>0.21771</c:v>
                </c:pt>
                <c:pt idx="517">
                  <c:v>0.21757</c:v>
                </c:pt>
                <c:pt idx="518">
                  <c:v>0.21743</c:v>
                </c:pt>
                <c:pt idx="519">
                  <c:v>0.2173</c:v>
                </c:pt>
                <c:pt idx="520">
                  <c:v>0.21716</c:v>
                </c:pt>
                <c:pt idx="521">
                  <c:v>0.21702</c:v>
                </c:pt>
                <c:pt idx="522">
                  <c:v>0.21689</c:v>
                </c:pt>
                <c:pt idx="523">
                  <c:v>0.21675</c:v>
                </c:pt>
                <c:pt idx="524">
                  <c:v>0.21662</c:v>
                </c:pt>
                <c:pt idx="525">
                  <c:v>0.21648</c:v>
                </c:pt>
                <c:pt idx="526">
                  <c:v>0.21634</c:v>
                </c:pt>
                <c:pt idx="527">
                  <c:v>0.21621</c:v>
                </c:pt>
                <c:pt idx="528">
                  <c:v>0.21607</c:v>
                </c:pt>
                <c:pt idx="529">
                  <c:v>0.21594</c:v>
                </c:pt>
                <c:pt idx="530">
                  <c:v>0.2158</c:v>
                </c:pt>
                <c:pt idx="531">
                  <c:v>0.21567</c:v>
                </c:pt>
                <c:pt idx="532">
                  <c:v>0.21553</c:v>
                </c:pt>
                <c:pt idx="533">
                  <c:v>0.2154</c:v>
                </c:pt>
                <c:pt idx="534">
                  <c:v>0.21527</c:v>
                </c:pt>
                <c:pt idx="535">
                  <c:v>0.21513</c:v>
                </c:pt>
                <c:pt idx="536">
                  <c:v>0.215</c:v>
                </c:pt>
                <c:pt idx="537">
                  <c:v>0.21486</c:v>
                </c:pt>
                <c:pt idx="538">
                  <c:v>0.21473</c:v>
                </c:pt>
                <c:pt idx="539">
                  <c:v>0.2146</c:v>
                </c:pt>
                <c:pt idx="540">
                  <c:v>0.21446</c:v>
                </c:pt>
                <c:pt idx="541">
                  <c:v>0.21433</c:v>
                </c:pt>
                <c:pt idx="542">
                  <c:v>0.2142</c:v>
                </c:pt>
                <c:pt idx="543">
                  <c:v>0.21406</c:v>
                </c:pt>
                <c:pt idx="544">
                  <c:v>0.21393</c:v>
                </c:pt>
                <c:pt idx="545">
                  <c:v>0.2138</c:v>
                </c:pt>
                <c:pt idx="546">
                  <c:v>0.21367</c:v>
                </c:pt>
                <c:pt idx="547">
                  <c:v>0.21353</c:v>
                </c:pt>
                <c:pt idx="548">
                  <c:v>0.2134</c:v>
                </c:pt>
                <c:pt idx="549">
                  <c:v>0.21327</c:v>
                </c:pt>
                <c:pt idx="550">
                  <c:v>0.21314</c:v>
                </c:pt>
                <c:pt idx="551">
                  <c:v>0.21301</c:v>
                </c:pt>
                <c:pt idx="552">
                  <c:v>0.21287</c:v>
                </c:pt>
                <c:pt idx="553">
                  <c:v>0.21274</c:v>
                </c:pt>
                <c:pt idx="554">
                  <c:v>0.21261</c:v>
                </c:pt>
                <c:pt idx="555">
                  <c:v>0.21248</c:v>
                </c:pt>
                <c:pt idx="556">
                  <c:v>0.21235</c:v>
                </c:pt>
                <c:pt idx="557">
                  <c:v>0.21222</c:v>
                </c:pt>
                <c:pt idx="558">
                  <c:v>0.21209</c:v>
                </c:pt>
                <c:pt idx="559">
                  <c:v>0.21196</c:v>
                </c:pt>
                <c:pt idx="560">
                  <c:v>0.21183</c:v>
                </c:pt>
                <c:pt idx="561">
                  <c:v>0.2117</c:v>
                </c:pt>
                <c:pt idx="562">
                  <c:v>0.21157</c:v>
                </c:pt>
                <c:pt idx="563">
                  <c:v>0.21144</c:v>
                </c:pt>
                <c:pt idx="564">
                  <c:v>0.21131</c:v>
                </c:pt>
                <c:pt idx="565">
                  <c:v>0.21118</c:v>
                </c:pt>
                <c:pt idx="566">
                  <c:v>0.21105</c:v>
                </c:pt>
                <c:pt idx="567">
                  <c:v>0.21092</c:v>
                </c:pt>
                <c:pt idx="568">
                  <c:v>0.21079</c:v>
                </c:pt>
                <c:pt idx="569">
                  <c:v>0.21066</c:v>
                </c:pt>
                <c:pt idx="570">
                  <c:v>0.21053</c:v>
                </c:pt>
                <c:pt idx="571">
                  <c:v>0.2104</c:v>
                </c:pt>
                <c:pt idx="572">
                  <c:v>0.21027</c:v>
                </c:pt>
                <c:pt idx="573">
                  <c:v>0.21014</c:v>
                </c:pt>
                <c:pt idx="574">
                  <c:v>0.21002</c:v>
                </c:pt>
                <c:pt idx="575">
                  <c:v>0.20989</c:v>
                </c:pt>
                <c:pt idx="576">
                  <c:v>0.20976</c:v>
                </c:pt>
                <c:pt idx="577">
                  <c:v>0.20963</c:v>
                </c:pt>
                <c:pt idx="578">
                  <c:v>0.2095</c:v>
                </c:pt>
                <c:pt idx="579">
                  <c:v>0.20938</c:v>
                </c:pt>
                <c:pt idx="580">
                  <c:v>0.20925</c:v>
                </c:pt>
                <c:pt idx="581">
                  <c:v>0.20912</c:v>
                </c:pt>
                <c:pt idx="582">
                  <c:v>0.20899</c:v>
                </c:pt>
                <c:pt idx="583">
                  <c:v>0.20887</c:v>
                </c:pt>
                <c:pt idx="584">
                  <c:v>0.20874</c:v>
                </c:pt>
                <c:pt idx="585">
                  <c:v>0.20861</c:v>
                </c:pt>
                <c:pt idx="586">
                  <c:v>0.20849</c:v>
                </c:pt>
                <c:pt idx="587">
                  <c:v>0.20836</c:v>
                </c:pt>
                <c:pt idx="588">
                  <c:v>0.20823</c:v>
                </c:pt>
                <c:pt idx="589">
                  <c:v>0.20811</c:v>
                </c:pt>
                <c:pt idx="590">
                  <c:v>0.20798</c:v>
                </c:pt>
                <c:pt idx="591">
                  <c:v>0.20786</c:v>
                </c:pt>
                <c:pt idx="592">
                  <c:v>0.20773</c:v>
                </c:pt>
                <c:pt idx="593">
                  <c:v>0.2076</c:v>
                </c:pt>
                <c:pt idx="594">
                  <c:v>0.20748</c:v>
                </c:pt>
                <c:pt idx="595">
                  <c:v>0.20735</c:v>
                </c:pt>
                <c:pt idx="596">
                  <c:v>0.20723</c:v>
                </c:pt>
                <c:pt idx="597">
                  <c:v>0.2071</c:v>
                </c:pt>
                <c:pt idx="598">
                  <c:v>0.20698</c:v>
                </c:pt>
                <c:pt idx="599">
                  <c:v>0.20685</c:v>
                </c:pt>
                <c:pt idx="600">
                  <c:v>0.20673</c:v>
                </c:pt>
                <c:pt idx="601">
                  <c:v>0.2066</c:v>
                </c:pt>
                <c:pt idx="602">
                  <c:v>0.20648</c:v>
                </c:pt>
                <c:pt idx="603">
                  <c:v>0.20635</c:v>
                </c:pt>
                <c:pt idx="604">
                  <c:v>0.20623</c:v>
                </c:pt>
                <c:pt idx="605">
                  <c:v>0.20611</c:v>
                </c:pt>
                <c:pt idx="606">
                  <c:v>0.20598</c:v>
                </c:pt>
                <c:pt idx="607">
                  <c:v>0.20586</c:v>
                </c:pt>
                <c:pt idx="608">
                  <c:v>0.20574</c:v>
                </c:pt>
                <c:pt idx="609">
                  <c:v>0.20561</c:v>
                </c:pt>
                <c:pt idx="610">
                  <c:v>0.20549</c:v>
                </c:pt>
                <c:pt idx="611">
                  <c:v>0.20537</c:v>
                </c:pt>
                <c:pt idx="612">
                  <c:v>0.20524</c:v>
                </c:pt>
                <c:pt idx="613">
                  <c:v>0.20512</c:v>
                </c:pt>
                <c:pt idx="614">
                  <c:v>0.205</c:v>
                </c:pt>
                <c:pt idx="615">
                  <c:v>0.20487</c:v>
                </c:pt>
                <c:pt idx="616">
                  <c:v>0.20475</c:v>
                </c:pt>
                <c:pt idx="617">
                  <c:v>0.20463</c:v>
                </c:pt>
                <c:pt idx="618">
                  <c:v>0.20451</c:v>
                </c:pt>
                <c:pt idx="619">
                  <c:v>0.20438</c:v>
                </c:pt>
                <c:pt idx="620">
                  <c:v>0.20426</c:v>
                </c:pt>
                <c:pt idx="621">
                  <c:v>0.20414</c:v>
                </c:pt>
                <c:pt idx="622">
                  <c:v>0.20402</c:v>
                </c:pt>
                <c:pt idx="623">
                  <c:v>0.2039</c:v>
                </c:pt>
                <c:pt idx="624">
                  <c:v>0.20378</c:v>
                </c:pt>
                <c:pt idx="625">
                  <c:v>0.20366</c:v>
                </c:pt>
                <c:pt idx="626">
                  <c:v>0.20353</c:v>
                </c:pt>
                <c:pt idx="627">
                  <c:v>0.20341</c:v>
                </c:pt>
                <c:pt idx="628">
                  <c:v>0.20329</c:v>
                </c:pt>
                <c:pt idx="629">
                  <c:v>0.20317</c:v>
                </c:pt>
                <c:pt idx="630">
                  <c:v>0.20305</c:v>
                </c:pt>
                <c:pt idx="631">
                  <c:v>0.20293</c:v>
                </c:pt>
                <c:pt idx="632">
                  <c:v>0.20281</c:v>
                </c:pt>
                <c:pt idx="633">
                  <c:v>0.20269</c:v>
                </c:pt>
                <c:pt idx="634">
                  <c:v>0.20257</c:v>
                </c:pt>
                <c:pt idx="635">
                  <c:v>0.20245</c:v>
                </c:pt>
                <c:pt idx="636">
                  <c:v>0.20233</c:v>
                </c:pt>
                <c:pt idx="637">
                  <c:v>0.20221</c:v>
                </c:pt>
                <c:pt idx="638">
                  <c:v>0.20209</c:v>
                </c:pt>
                <c:pt idx="639">
                  <c:v>0.20197</c:v>
                </c:pt>
                <c:pt idx="640">
                  <c:v>0.20185</c:v>
                </c:pt>
                <c:pt idx="641">
                  <c:v>0.20173</c:v>
                </c:pt>
                <c:pt idx="642">
                  <c:v>0.20161</c:v>
                </c:pt>
                <c:pt idx="643">
                  <c:v>0.20149</c:v>
                </c:pt>
                <c:pt idx="644">
                  <c:v>0.20138</c:v>
                </c:pt>
                <c:pt idx="645">
                  <c:v>0.20126</c:v>
                </c:pt>
                <c:pt idx="646">
                  <c:v>0.20114</c:v>
                </c:pt>
                <c:pt idx="647">
                  <c:v>0.20102</c:v>
                </c:pt>
                <c:pt idx="648">
                  <c:v>0.2009</c:v>
                </c:pt>
                <c:pt idx="649">
                  <c:v>0.20078</c:v>
                </c:pt>
                <c:pt idx="650">
                  <c:v>0.20067</c:v>
                </c:pt>
                <c:pt idx="651">
                  <c:v>0.20055</c:v>
                </c:pt>
                <c:pt idx="652">
                  <c:v>0.20043</c:v>
                </c:pt>
                <c:pt idx="653">
                  <c:v>0.20031</c:v>
                </c:pt>
                <c:pt idx="654">
                  <c:v>0.2002</c:v>
                </c:pt>
                <c:pt idx="655">
                  <c:v>0.20008</c:v>
                </c:pt>
                <c:pt idx="656">
                  <c:v>0.19996</c:v>
                </c:pt>
                <c:pt idx="657">
                  <c:v>0.19984</c:v>
                </c:pt>
                <c:pt idx="658">
                  <c:v>0.19973</c:v>
                </c:pt>
                <c:pt idx="659">
                  <c:v>0.19961</c:v>
                </c:pt>
                <c:pt idx="660">
                  <c:v>0.19949</c:v>
                </c:pt>
                <c:pt idx="661">
                  <c:v>0.19938</c:v>
                </c:pt>
                <c:pt idx="662">
                  <c:v>0.19926</c:v>
                </c:pt>
                <c:pt idx="663">
                  <c:v>0.19914</c:v>
                </c:pt>
                <c:pt idx="664">
                  <c:v>0.19903</c:v>
                </c:pt>
                <c:pt idx="665">
                  <c:v>0.19891</c:v>
                </c:pt>
                <c:pt idx="666">
                  <c:v>0.1988</c:v>
                </c:pt>
                <c:pt idx="667">
                  <c:v>0.19868</c:v>
                </c:pt>
                <c:pt idx="668">
                  <c:v>0.19856</c:v>
                </c:pt>
                <c:pt idx="669">
                  <c:v>0.19845</c:v>
                </c:pt>
                <c:pt idx="670">
                  <c:v>0.19833</c:v>
                </c:pt>
                <c:pt idx="671">
                  <c:v>0.19822</c:v>
                </c:pt>
                <c:pt idx="672">
                  <c:v>0.1981</c:v>
                </c:pt>
                <c:pt idx="673">
                  <c:v>0.19799</c:v>
                </c:pt>
                <c:pt idx="674">
                  <c:v>0.19787</c:v>
                </c:pt>
                <c:pt idx="675">
                  <c:v>0.19776</c:v>
                </c:pt>
                <c:pt idx="676">
                  <c:v>0.19764</c:v>
                </c:pt>
                <c:pt idx="677">
                  <c:v>0.19753</c:v>
                </c:pt>
                <c:pt idx="678">
                  <c:v>0.19742</c:v>
                </c:pt>
                <c:pt idx="679">
                  <c:v>0.1973</c:v>
                </c:pt>
                <c:pt idx="680">
                  <c:v>0.19719</c:v>
                </c:pt>
                <c:pt idx="681">
                  <c:v>0.19707</c:v>
                </c:pt>
                <c:pt idx="682">
                  <c:v>0.19696</c:v>
                </c:pt>
                <c:pt idx="683">
                  <c:v>0.19684</c:v>
                </c:pt>
                <c:pt idx="684">
                  <c:v>0.19673</c:v>
                </c:pt>
                <c:pt idx="685">
                  <c:v>0.19662</c:v>
                </c:pt>
                <c:pt idx="686">
                  <c:v>0.1965</c:v>
                </c:pt>
                <c:pt idx="687">
                  <c:v>0.19639</c:v>
                </c:pt>
                <c:pt idx="688">
                  <c:v>0.19628</c:v>
                </c:pt>
                <c:pt idx="689">
                  <c:v>0.19616</c:v>
                </c:pt>
                <c:pt idx="690">
                  <c:v>0.19605</c:v>
                </c:pt>
                <c:pt idx="691">
                  <c:v>0.19594</c:v>
                </c:pt>
                <c:pt idx="692">
                  <c:v>0.19583</c:v>
                </c:pt>
                <c:pt idx="693">
                  <c:v>0.19571</c:v>
                </c:pt>
                <c:pt idx="694">
                  <c:v>0.1956</c:v>
                </c:pt>
                <c:pt idx="695">
                  <c:v>0.19549</c:v>
                </c:pt>
                <c:pt idx="696">
                  <c:v>0.19538</c:v>
                </c:pt>
                <c:pt idx="697">
                  <c:v>0.19526</c:v>
                </c:pt>
                <c:pt idx="698">
                  <c:v>0.19515</c:v>
                </c:pt>
                <c:pt idx="699">
                  <c:v>0.19504</c:v>
                </c:pt>
                <c:pt idx="700">
                  <c:v>0.19493</c:v>
                </c:pt>
                <c:pt idx="701">
                  <c:v>0.19482</c:v>
                </c:pt>
                <c:pt idx="702">
                  <c:v>0.19471</c:v>
                </c:pt>
                <c:pt idx="703">
                  <c:v>0.1946</c:v>
                </c:pt>
                <c:pt idx="704">
                  <c:v>0.19448</c:v>
                </c:pt>
                <c:pt idx="705">
                  <c:v>0.19437</c:v>
                </c:pt>
                <c:pt idx="706">
                  <c:v>0.19426</c:v>
                </c:pt>
                <c:pt idx="707">
                  <c:v>0.19415</c:v>
                </c:pt>
                <c:pt idx="708">
                  <c:v>0.19404</c:v>
                </c:pt>
                <c:pt idx="709">
                  <c:v>0.19393</c:v>
                </c:pt>
                <c:pt idx="710">
                  <c:v>0.19382</c:v>
                </c:pt>
                <c:pt idx="711">
                  <c:v>0.19371</c:v>
                </c:pt>
                <c:pt idx="712">
                  <c:v>0.1936</c:v>
                </c:pt>
                <c:pt idx="713">
                  <c:v>0.19349</c:v>
                </c:pt>
                <c:pt idx="714">
                  <c:v>0.19338</c:v>
                </c:pt>
                <c:pt idx="715">
                  <c:v>0.19327</c:v>
                </c:pt>
                <c:pt idx="716">
                  <c:v>0.19316</c:v>
                </c:pt>
                <c:pt idx="717">
                  <c:v>0.19305</c:v>
                </c:pt>
                <c:pt idx="718">
                  <c:v>0.19294</c:v>
                </c:pt>
                <c:pt idx="719">
                  <c:v>0.19283</c:v>
                </c:pt>
                <c:pt idx="720">
                  <c:v>0.19272</c:v>
                </c:pt>
                <c:pt idx="721">
                  <c:v>0.19261</c:v>
                </c:pt>
                <c:pt idx="722">
                  <c:v>0.1925</c:v>
                </c:pt>
                <c:pt idx="723">
                  <c:v>0.19239</c:v>
                </c:pt>
                <c:pt idx="724">
                  <c:v>0.19228</c:v>
                </c:pt>
                <c:pt idx="725">
                  <c:v>0.19218</c:v>
                </c:pt>
                <c:pt idx="726">
                  <c:v>0.19207</c:v>
                </c:pt>
                <c:pt idx="727">
                  <c:v>0.19196</c:v>
                </c:pt>
                <c:pt idx="728">
                  <c:v>0.19185</c:v>
                </c:pt>
                <c:pt idx="729">
                  <c:v>0.19174</c:v>
                </c:pt>
                <c:pt idx="730">
                  <c:v>0.19163</c:v>
                </c:pt>
                <c:pt idx="731">
                  <c:v>0.19153</c:v>
                </c:pt>
                <c:pt idx="732">
                  <c:v>0.19142</c:v>
                </c:pt>
                <c:pt idx="733">
                  <c:v>0.19131</c:v>
                </c:pt>
                <c:pt idx="734">
                  <c:v>0.1912</c:v>
                </c:pt>
                <c:pt idx="735">
                  <c:v>0.1911</c:v>
                </c:pt>
                <c:pt idx="736">
                  <c:v>0.19099</c:v>
                </c:pt>
                <c:pt idx="737">
                  <c:v>0.19088</c:v>
                </c:pt>
                <c:pt idx="738">
                  <c:v>0.19077</c:v>
                </c:pt>
                <c:pt idx="739">
                  <c:v>0.19067</c:v>
                </c:pt>
                <c:pt idx="740">
                  <c:v>0.19056</c:v>
                </c:pt>
                <c:pt idx="741">
                  <c:v>0.19045</c:v>
                </c:pt>
                <c:pt idx="742">
                  <c:v>0.19035</c:v>
                </c:pt>
                <c:pt idx="743">
                  <c:v>0.19024</c:v>
                </c:pt>
                <c:pt idx="744">
                  <c:v>0.19013</c:v>
                </c:pt>
                <c:pt idx="745">
                  <c:v>0.19003</c:v>
                </c:pt>
                <c:pt idx="746">
                  <c:v>0.18992</c:v>
                </c:pt>
                <c:pt idx="747">
                  <c:v>0.18981</c:v>
                </c:pt>
                <c:pt idx="748">
                  <c:v>0.18971</c:v>
                </c:pt>
                <c:pt idx="749">
                  <c:v>0.1896</c:v>
                </c:pt>
                <c:pt idx="750">
                  <c:v>0.1895</c:v>
                </c:pt>
                <c:pt idx="751">
                  <c:v>0.18939</c:v>
                </c:pt>
                <c:pt idx="752">
                  <c:v>0.18928</c:v>
                </c:pt>
                <c:pt idx="753">
                  <c:v>0.18918</c:v>
                </c:pt>
                <c:pt idx="754">
                  <c:v>0.18907</c:v>
                </c:pt>
                <c:pt idx="755">
                  <c:v>0.18897</c:v>
                </c:pt>
                <c:pt idx="756">
                  <c:v>0.18886</c:v>
                </c:pt>
                <c:pt idx="757">
                  <c:v>0.18876</c:v>
                </c:pt>
                <c:pt idx="758">
                  <c:v>0.18865</c:v>
                </c:pt>
                <c:pt idx="759">
                  <c:v>0.18855</c:v>
                </c:pt>
                <c:pt idx="760">
                  <c:v>0.18844</c:v>
                </c:pt>
                <c:pt idx="761">
                  <c:v>0.18834</c:v>
                </c:pt>
                <c:pt idx="762">
                  <c:v>0.18823</c:v>
                </c:pt>
                <c:pt idx="763">
                  <c:v>0.18813</c:v>
                </c:pt>
                <c:pt idx="764">
                  <c:v>0.18803</c:v>
                </c:pt>
                <c:pt idx="765">
                  <c:v>0.18792</c:v>
                </c:pt>
                <c:pt idx="766">
                  <c:v>0.18782</c:v>
                </c:pt>
                <c:pt idx="767">
                  <c:v>0.18771</c:v>
                </c:pt>
                <c:pt idx="768">
                  <c:v>0.18761</c:v>
                </c:pt>
                <c:pt idx="769">
                  <c:v>0.18751</c:v>
                </c:pt>
                <c:pt idx="770">
                  <c:v>0.1874</c:v>
                </c:pt>
                <c:pt idx="771">
                  <c:v>0.1873</c:v>
                </c:pt>
                <c:pt idx="772">
                  <c:v>0.1872</c:v>
                </c:pt>
                <c:pt idx="773">
                  <c:v>0.18709</c:v>
                </c:pt>
                <c:pt idx="774">
                  <c:v>0.18699</c:v>
                </c:pt>
                <c:pt idx="775">
                  <c:v>0.18689</c:v>
                </c:pt>
                <c:pt idx="776">
                  <c:v>0.18678</c:v>
                </c:pt>
                <c:pt idx="777">
                  <c:v>0.18668</c:v>
                </c:pt>
                <c:pt idx="778">
                  <c:v>0.18658</c:v>
                </c:pt>
                <c:pt idx="779">
                  <c:v>0.18647</c:v>
                </c:pt>
                <c:pt idx="780">
                  <c:v>0.18637</c:v>
                </c:pt>
                <c:pt idx="781">
                  <c:v>0.18627</c:v>
                </c:pt>
                <c:pt idx="782">
                  <c:v>0.18617</c:v>
                </c:pt>
                <c:pt idx="783">
                  <c:v>0.18607</c:v>
                </c:pt>
                <c:pt idx="784">
                  <c:v>0.18596</c:v>
                </c:pt>
                <c:pt idx="785">
                  <c:v>0.18586</c:v>
                </c:pt>
                <c:pt idx="786">
                  <c:v>0.18576</c:v>
                </c:pt>
                <c:pt idx="787">
                  <c:v>0.18566</c:v>
                </c:pt>
                <c:pt idx="788">
                  <c:v>0.18556</c:v>
                </c:pt>
                <c:pt idx="789">
                  <c:v>0.18545</c:v>
                </c:pt>
                <c:pt idx="790">
                  <c:v>0.18535</c:v>
                </c:pt>
                <c:pt idx="791">
                  <c:v>0.18525</c:v>
                </c:pt>
                <c:pt idx="792">
                  <c:v>0.18515</c:v>
                </c:pt>
                <c:pt idx="793">
                  <c:v>0.18505</c:v>
                </c:pt>
                <c:pt idx="794">
                  <c:v>0.18495</c:v>
                </c:pt>
                <c:pt idx="795">
                  <c:v>0.18485</c:v>
                </c:pt>
                <c:pt idx="796">
                  <c:v>0.18475</c:v>
                </c:pt>
                <c:pt idx="797">
                  <c:v>0.18465</c:v>
                </c:pt>
                <c:pt idx="798">
                  <c:v>0.18454</c:v>
                </c:pt>
                <c:pt idx="799">
                  <c:v>0.18444</c:v>
                </c:pt>
                <c:pt idx="800">
                  <c:v>0.18434</c:v>
                </c:pt>
                <c:pt idx="801">
                  <c:v>0.18424</c:v>
                </c:pt>
                <c:pt idx="802">
                  <c:v>0.18414</c:v>
                </c:pt>
                <c:pt idx="803">
                  <c:v>0.18404</c:v>
                </c:pt>
                <c:pt idx="804">
                  <c:v>0.18394</c:v>
                </c:pt>
                <c:pt idx="805">
                  <c:v>0.18384</c:v>
                </c:pt>
                <c:pt idx="806">
                  <c:v>0.18374</c:v>
                </c:pt>
                <c:pt idx="807">
                  <c:v>0.18364</c:v>
                </c:pt>
                <c:pt idx="808">
                  <c:v>0.18354</c:v>
                </c:pt>
                <c:pt idx="809">
                  <c:v>0.18345</c:v>
                </c:pt>
                <c:pt idx="810">
                  <c:v>0.18335</c:v>
                </c:pt>
                <c:pt idx="811">
                  <c:v>0.18325</c:v>
                </c:pt>
                <c:pt idx="812">
                  <c:v>0.18315</c:v>
                </c:pt>
                <c:pt idx="813">
                  <c:v>0.18305</c:v>
                </c:pt>
                <c:pt idx="814">
                  <c:v>0.18295</c:v>
                </c:pt>
                <c:pt idx="815">
                  <c:v>0.18285</c:v>
                </c:pt>
                <c:pt idx="816">
                  <c:v>0.18275</c:v>
                </c:pt>
                <c:pt idx="817">
                  <c:v>0.18265</c:v>
                </c:pt>
                <c:pt idx="818">
                  <c:v>0.18255</c:v>
                </c:pt>
                <c:pt idx="819">
                  <c:v>0.18246</c:v>
                </c:pt>
                <c:pt idx="820">
                  <c:v>0.18236</c:v>
                </c:pt>
                <c:pt idx="821">
                  <c:v>0.18226</c:v>
                </c:pt>
                <c:pt idx="822">
                  <c:v>0.18216</c:v>
                </c:pt>
                <c:pt idx="823">
                  <c:v>0.18206</c:v>
                </c:pt>
                <c:pt idx="824">
                  <c:v>0.18197</c:v>
                </c:pt>
                <c:pt idx="825">
                  <c:v>0.18187</c:v>
                </c:pt>
                <c:pt idx="826">
                  <c:v>0.18177</c:v>
                </c:pt>
                <c:pt idx="827">
                  <c:v>0.18167</c:v>
                </c:pt>
                <c:pt idx="828">
                  <c:v>0.18158</c:v>
                </c:pt>
                <c:pt idx="829">
                  <c:v>0.18148</c:v>
                </c:pt>
                <c:pt idx="830">
                  <c:v>0.18138</c:v>
                </c:pt>
                <c:pt idx="831">
                  <c:v>0.18128</c:v>
                </c:pt>
                <c:pt idx="832">
                  <c:v>0.18119</c:v>
                </c:pt>
                <c:pt idx="833">
                  <c:v>0.18109</c:v>
                </c:pt>
                <c:pt idx="834">
                  <c:v>0.18099</c:v>
                </c:pt>
                <c:pt idx="835">
                  <c:v>0.1809</c:v>
                </c:pt>
                <c:pt idx="836">
                  <c:v>0.1808</c:v>
                </c:pt>
                <c:pt idx="837">
                  <c:v>0.1807</c:v>
                </c:pt>
                <c:pt idx="838">
                  <c:v>0.18061</c:v>
                </c:pt>
                <c:pt idx="839">
                  <c:v>0.18051</c:v>
                </c:pt>
                <c:pt idx="840">
                  <c:v>0.18041</c:v>
                </c:pt>
                <c:pt idx="841">
                  <c:v>0.18032</c:v>
                </c:pt>
                <c:pt idx="842">
                  <c:v>0.18022</c:v>
                </c:pt>
                <c:pt idx="843">
                  <c:v>0.18012</c:v>
                </c:pt>
                <c:pt idx="844">
                  <c:v>0.18003</c:v>
                </c:pt>
                <c:pt idx="845">
                  <c:v>0.17993</c:v>
                </c:pt>
                <c:pt idx="846">
                  <c:v>0.17984</c:v>
                </c:pt>
                <c:pt idx="847">
                  <c:v>0.17974</c:v>
                </c:pt>
                <c:pt idx="848">
                  <c:v>0.17965</c:v>
                </c:pt>
                <c:pt idx="849">
                  <c:v>0.17955</c:v>
                </c:pt>
                <c:pt idx="850">
                  <c:v>0.17945</c:v>
                </c:pt>
                <c:pt idx="851">
                  <c:v>0.17936</c:v>
                </c:pt>
                <c:pt idx="852">
                  <c:v>0.17926</c:v>
                </c:pt>
                <c:pt idx="853">
                  <c:v>0.17917</c:v>
                </c:pt>
                <c:pt idx="854">
                  <c:v>0.17907</c:v>
                </c:pt>
                <c:pt idx="855">
                  <c:v>0.17898</c:v>
                </c:pt>
                <c:pt idx="856">
                  <c:v>0.17889</c:v>
                </c:pt>
                <c:pt idx="857">
                  <c:v>0.17879</c:v>
                </c:pt>
                <c:pt idx="858">
                  <c:v>0.1787</c:v>
                </c:pt>
                <c:pt idx="859">
                  <c:v>0.1786</c:v>
                </c:pt>
                <c:pt idx="860">
                  <c:v>0.17851</c:v>
                </c:pt>
                <c:pt idx="861">
                  <c:v>0.17841</c:v>
                </c:pt>
                <c:pt idx="862">
                  <c:v>0.17832</c:v>
                </c:pt>
                <c:pt idx="863">
                  <c:v>0.17822</c:v>
                </c:pt>
                <c:pt idx="864">
                  <c:v>0.17813</c:v>
                </c:pt>
                <c:pt idx="865">
                  <c:v>0.17804</c:v>
                </c:pt>
                <c:pt idx="866">
                  <c:v>0.17794</c:v>
                </c:pt>
                <c:pt idx="867">
                  <c:v>0.17785</c:v>
                </c:pt>
                <c:pt idx="868">
                  <c:v>0.17776</c:v>
                </c:pt>
                <c:pt idx="869">
                  <c:v>0.17766</c:v>
                </c:pt>
                <c:pt idx="870">
                  <c:v>0.17757</c:v>
                </c:pt>
                <c:pt idx="871">
                  <c:v>0.17748</c:v>
                </c:pt>
                <c:pt idx="872">
                  <c:v>0.17738</c:v>
                </c:pt>
                <c:pt idx="873">
                  <c:v>0.17729</c:v>
                </c:pt>
                <c:pt idx="874">
                  <c:v>0.1772</c:v>
                </c:pt>
                <c:pt idx="875">
                  <c:v>0.1771</c:v>
                </c:pt>
                <c:pt idx="876">
                  <c:v>0.17701</c:v>
                </c:pt>
                <c:pt idx="877">
                  <c:v>0.17692</c:v>
                </c:pt>
                <c:pt idx="878">
                  <c:v>0.17683</c:v>
                </c:pt>
                <c:pt idx="879">
                  <c:v>0.17673</c:v>
                </c:pt>
                <c:pt idx="880">
                  <c:v>0.17664</c:v>
                </c:pt>
                <c:pt idx="881">
                  <c:v>0.17655</c:v>
                </c:pt>
                <c:pt idx="882">
                  <c:v>0.17646</c:v>
                </c:pt>
                <c:pt idx="883">
                  <c:v>0.17636</c:v>
                </c:pt>
                <c:pt idx="884">
                  <c:v>0.17627</c:v>
                </c:pt>
                <c:pt idx="885">
                  <c:v>0.17618</c:v>
                </c:pt>
                <c:pt idx="886">
                  <c:v>0.17609</c:v>
                </c:pt>
                <c:pt idx="887">
                  <c:v>0.176</c:v>
                </c:pt>
                <c:pt idx="888">
                  <c:v>0.1759</c:v>
                </c:pt>
                <c:pt idx="889">
                  <c:v>0.17581</c:v>
                </c:pt>
                <c:pt idx="890">
                  <c:v>0.17572</c:v>
                </c:pt>
                <c:pt idx="891">
                  <c:v>0.17563</c:v>
                </c:pt>
                <c:pt idx="892">
                  <c:v>0.17554</c:v>
                </c:pt>
                <c:pt idx="893">
                  <c:v>0.17545</c:v>
                </c:pt>
                <c:pt idx="894">
                  <c:v>0.17536</c:v>
                </c:pt>
                <c:pt idx="895">
                  <c:v>0.17526</c:v>
                </c:pt>
                <c:pt idx="896">
                  <c:v>0.17517</c:v>
                </c:pt>
                <c:pt idx="897">
                  <c:v>0.17508</c:v>
                </c:pt>
                <c:pt idx="898">
                  <c:v>0.17499</c:v>
                </c:pt>
                <c:pt idx="899">
                  <c:v>0.1749</c:v>
                </c:pt>
                <c:pt idx="900">
                  <c:v>0.17481</c:v>
                </c:pt>
                <c:pt idx="901">
                  <c:v>0.17472</c:v>
                </c:pt>
                <c:pt idx="902">
                  <c:v>0.17463</c:v>
                </c:pt>
                <c:pt idx="903">
                  <c:v>0.17454</c:v>
                </c:pt>
                <c:pt idx="904">
                  <c:v>0.17445</c:v>
                </c:pt>
                <c:pt idx="905">
                  <c:v>0.17436</c:v>
                </c:pt>
                <c:pt idx="906">
                  <c:v>0.17427</c:v>
                </c:pt>
                <c:pt idx="907">
                  <c:v>0.17418</c:v>
                </c:pt>
                <c:pt idx="908">
                  <c:v>0.17409</c:v>
                </c:pt>
                <c:pt idx="909">
                  <c:v>0.174</c:v>
                </c:pt>
                <c:pt idx="910">
                  <c:v>0.17391</c:v>
                </c:pt>
                <c:pt idx="911">
                  <c:v>0.17382</c:v>
                </c:pt>
                <c:pt idx="912">
                  <c:v>0.17373</c:v>
                </c:pt>
                <c:pt idx="913">
                  <c:v>0.17364</c:v>
                </c:pt>
                <c:pt idx="914">
                  <c:v>0.17355</c:v>
                </c:pt>
                <c:pt idx="915">
                  <c:v>0.17346</c:v>
                </c:pt>
                <c:pt idx="916">
                  <c:v>0.17337</c:v>
                </c:pt>
                <c:pt idx="917">
                  <c:v>0.17328</c:v>
                </c:pt>
                <c:pt idx="918">
                  <c:v>0.1732</c:v>
                </c:pt>
                <c:pt idx="919">
                  <c:v>0.17311</c:v>
                </c:pt>
                <c:pt idx="920">
                  <c:v>0.17302</c:v>
                </c:pt>
                <c:pt idx="921">
                  <c:v>0.17293</c:v>
                </c:pt>
                <c:pt idx="922">
                  <c:v>0.17284</c:v>
                </c:pt>
                <c:pt idx="923">
                  <c:v>0.17275</c:v>
                </c:pt>
                <c:pt idx="924">
                  <c:v>0.17266</c:v>
                </c:pt>
                <c:pt idx="925">
                  <c:v>0.17257</c:v>
                </c:pt>
                <c:pt idx="926">
                  <c:v>0.17249</c:v>
                </c:pt>
                <c:pt idx="927">
                  <c:v>0.1724</c:v>
                </c:pt>
                <c:pt idx="928">
                  <c:v>0.17231</c:v>
                </c:pt>
                <c:pt idx="929">
                  <c:v>0.17222</c:v>
                </c:pt>
                <c:pt idx="930">
                  <c:v>0.17213</c:v>
                </c:pt>
                <c:pt idx="931">
                  <c:v>0.17205</c:v>
                </c:pt>
                <c:pt idx="932">
                  <c:v>0.17196</c:v>
                </c:pt>
                <c:pt idx="933">
                  <c:v>0.17187</c:v>
                </c:pt>
                <c:pt idx="934">
                  <c:v>0.17178</c:v>
                </c:pt>
                <c:pt idx="935">
                  <c:v>0.1717</c:v>
                </c:pt>
                <c:pt idx="936">
                  <c:v>0.17161</c:v>
                </c:pt>
                <c:pt idx="937">
                  <c:v>0.17152</c:v>
                </c:pt>
                <c:pt idx="938">
                  <c:v>0.17143</c:v>
                </c:pt>
                <c:pt idx="939">
                  <c:v>0.17135</c:v>
                </c:pt>
                <c:pt idx="940">
                  <c:v>0.17126</c:v>
                </c:pt>
                <c:pt idx="941">
                  <c:v>0.17117</c:v>
                </c:pt>
                <c:pt idx="942">
                  <c:v>0.17109</c:v>
                </c:pt>
                <c:pt idx="943">
                  <c:v>0.171</c:v>
                </c:pt>
                <c:pt idx="944">
                  <c:v>0.17091</c:v>
                </c:pt>
                <c:pt idx="945">
                  <c:v>0.17083</c:v>
                </c:pt>
                <c:pt idx="946">
                  <c:v>0.17074</c:v>
                </c:pt>
                <c:pt idx="947">
                  <c:v>0.17065</c:v>
                </c:pt>
                <c:pt idx="948">
                  <c:v>0.17057</c:v>
                </c:pt>
                <c:pt idx="949">
                  <c:v>0.17048</c:v>
                </c:pt>
                <c:pt idx="950">
                  <c:v>0.17039</c:v>
                </c:pt>
                <c:pt idx="951">
                  <c:v>0.17031</c:v>
                </c:pt>
                <c:pt idx="952">
                  <c:v>0.17022</c:v>
                </c:pt>
                <c:pt idx="953">
                  <c:v>0.17014</c:v>
                </c:pt>
                <c:pt idx="954">
                  <c:v>0.17005</c:v>
                </c:pt>
                <c:pt idx="955">
                  <c:v>0.16996</c:v>
                </c:pt>
                <c:pt idx="956">
                  <c:v>0.16988</c:v>
                </c:pt>
                <c:pt idx="957">
                  <c:v>0.16979</c:v>
                </c:pt>
                <c:pt idx="958">
                  <c:v>0.16971</c:v>
                </c:pt>
                <c:pt idx="959">
                  <c:v>0.16962</c:v>
                </c:pt>
                <c:pt idx="960">
                  <c:v>0.16954</c:v>
                </c:pt>
                <c:pt idx="961">
                  <c:v>0.16945</c:v>
                </c:pt>
                <c:pt idx="962">
                  <c:v>0.16937</c:v>
                </c:pt>
                <c:pt idx="963">
                  <c:v>0.16928</c:v>
                </c:pt>
                <c:pt idx="964">
                  <c:v>0.1692</c:v>
                </c:pt>
                <c:pt idx="965">
                  <c:v>0.16911</c:v>
                </c:pt>
                <c:pt idx="966">
                  <c:v>0.16903</c:v>
                </c:pt>
                <c:pt idx="967">
                  <c:v>0.16894</c:v>
                </c:pt>
                <c:pt idx="968">
                  <c:v>0.16886</c:v>
                </c:pt>
                <c:pt idx="969">
                  <c:v>0.16877</c:v>
                </c:pt>
                <c:pt idx="970">
                  <c:v>0.16869</c:v>
                </c:pt>
                <c:pt idx="971">
                  <c:v>0.1686</c:v>
                </c:pt>
                <c:pt idx="972">
                  <c:v>0.16852</c:v>
                </c:pt>
                <c:pt idx="973">
                  <c:v>0.16843</c:v>
                </c:pt>
                <c:pt idx="974">
                  <c:v>0.16835</c:v>
                </c:pt>
                <c:pt idx="975">
                  <c:v>0.16827</c:v>
                </c:pt>
                <c:pt idx="976">
                  <c:v>0.16818</c:v>
                </c:pt>
                <c:pt idx="977">
                  <c:v>0.1681</c:v>
                </c:pt>
                <c:pt idx="978">
                  <c:v>0.16801</c:v>
                </c:pt>
                <c:pt idx="979">
                  <c:v>0.16793</c:v>
                </c:pt>
                <c:pt idx="980">
                  <c:v>0.16785</c:v>
                </c:pt>
                <c:pt idx="981">
                  <c:v>0.16776</c:v>
                </c:pt>
                <c:pt idx="982">
                  <c:v>0.16768</c:v>
                </c:pt>
                <c:pt idx="983">
                  <c:v>0.1676</c:v>
                </c:pt>
                <c:pt idx="984">
                  <c:v>0.16751</c:v>
                </c:pt>
                <c:pt idx="985">
                  <c:v>0.16743</c:v>
                </c:pt>
                <c:pt idx="986">
                  <c:v>0.16735</c:v>
                </c:pt>
                <c:pt idx="987">
                  <c:v>0.16726</c:v>
                </c:pt>
                <c:pt idx="988">
                  <c:v>0.16718</c:v>
                </c:pt>
                <c:pt idx="989">
                  <c:v>0.1671</c:v>
                </c:pt>
                <c:pt idx="990">
                  <c:v>0.16701</c:v>
                </c:pt>
                <c:pt idx="991">
                  <c:v>0.16693</c:v>
                </c:pt>
                <c:pt idx="992">
                  <c:v>0.16685</c:v>
                </c:pt>
                <c:pt idx="993">
                  <c:v>0.16677</c:v>
                </c:pt>
                <c:pt idx="994">
                  <c:v>0.16668</c:v>
                </c:pt>
                <c:pt idx="995">
                  <c:v>0.1666</c:v>
                </c:pt>
                <c:pt idx="996">
                  <c:v>0.16652</c:v>
                </c:pt>
                <c:pt idx="997">
                  <c:v>0.16644</c:v>
                </c:pt>
                <c:pt idx="998">
                  <c:v>0.16635</c:v>
                </c:pt>
                <c:pt idx="999">
                  <c:v>0.16627</c:v>
                </c:pt>
                <c:pt idx="1000">
                  <c:v>0.16619</c:v>
                </c:pt>
                <c:pt idx="1001">
                  <c:v>0.16611</c:v>
                </c:pt>
                <c:pt idx="1002">
                  <c:v>0.16603</c:v>
                </c:pt>
                <c:pt idx="1003">
                  <c:v>0.16594</c:v>
                </c:pt>
                <c:pt idx="1004">
                  <c:v>0.16586</c:v>
                </c:pt>
                <c:pt idx="1005">
                  <c:v>0.16578</c:v>
                </c:pt>
                <c:pt idx="1006">
                  <c:v>0.1657</c:v>
                </c:pt>
                <c:pt idx="1007">
                  <c:v>0.16562</c:v>
                </c:pt>
                <c:pt idx="1008">
                  <c:v>0.16554</c:v>
                </c:pt>
                <c:pt idx="1009">
                  <c:v>0.16545</c:v>
                </c:pt>
                <c:pt idx="1010">
                  <c:v>0.16537</c:v>
                </c:pt>
                <c:pt idx="1011">
                  <c:v>0.16529</c:v>
                </c:pt>
                <c:pt idx="1012">
                  <c:v>0.16521</c:v>
                </c:pt>
                <c:pt idx="1013">
                  <c:v>0.16513</c:v>
                </c:pt>
                <c:pt idx="1014">
                  <c:v>0.16505</c:v>
                </c:pt>
                <c:pt idx="1015">
                  <c:v>0.16497</c:v>
                </c:pt>
                <c:pt idx="1016">
                  <c:v>0.16489</c:v>
                </c:pt>
                <c:pt idx="1017">
                  <c:v>0.16481</c:v>
                </c:pt>
                <c:pt idx="1018">
                  <c:v>0.16473</c:v>
                </c:pt>
                <c:pt idx="1019">
                  <c:v>0.16464</c:v>
                </c:pt>
                <c:pt idx="1020">
                  <c:v>0.16456</c:v>
                </c:pt>
                <c:pt idx="1021">
                  <c:v>0.16448</c:v>
                </c:pt>
                <c:pt idx="1022">
                  <c:v>0.1644</c:v>
                </c:pt>
                <c:pt idx="1023">
                  <c:v>0.16432</c:v>
                </c:pt>
                <c:pt idx="1024">
                  <c:v>0.16424</c:v>
                </c:pt>
                <c:pt idx="1025">
                  <c:v>0.16416</c:v>
                </c:pt>
                <c:pt idx="1026">
                  <c:v>0.16408</c:v>
                </c:pt>
                <c:pt idx="1027">
                  <c:v>0.164</c:v>
                </c:pt>
                <c:pt idx="1028">
                  <c:v>0.16392</c:v>
                </c:pt>
                <c:pt idx="1029">
                  <c:v>0.16384</c:v>
                </c:pt>
                <c:pt idx="1030">
                  <c:v>0.16376</c:v>
                </c:pt>
                <c:pt idx="1031">
                  <c:v>0.16368</c:v>
                </c:pt>
                <c:pt idx="1032">
                  <c:v>0.1636</c:v>
                </c:pt>
                <c:pt idx="1033">
                  <c:v>0.16352</c:v>
                </c:pt>
                <c:pt idx="1034">
                  <c:v>0.16344</c:v>
                </c:pt>
                <c:pt idx="1035">
                  <c:v>0.16337</c:v>
                </c:pt>
                <c:pt idx="1036">
                  <c:v>0.16329</c:v>
                </c:pt>
                <c:pt idx="1037">
                  <c:v>0.16321</c:v>
                </c:pt>
                <c:pt idx="1038">
                  <c:v>0.16313</c:v>
                </c:pt>
                <c:pt idx="1039">
                  <c:v>0.16305</c:v>
                </c:pt>
                <c:pt idx="1040">
                  <c:v>0.16297</c:v>
                </c:pt>
                <c:pt idx="1041">
                  <c:v>0.16289</c:v>
                </c:pt>
                <c:pt idx="1042">
                  <c:v>0.16281</c:v>
                </c:pt>
                <c:pt idx="1043">
                  <c:v>0.16273</c:v>
                </c:pt>
                <c:pt idx="1044">
                  <c:v>0.16265</c:v>
                </c:pt>
                <c:pt idx="1045">
                  <c:v>0.16258</c:v>
                </c:pt>
                <c:pt idx="1046">
                  <c:v>0.1625</c:v>
                </c:pt>
                <c:pt idx="1047">
                  <c:v>0.16242</c:v>
                </c:pt>
                <c:pt idx="1048">
                  <c:v>0.16234</c:v>
                </c:pt>
                <c:pt idx="1049">
                  <c:v>0.16226</c:v>
                </c:pt>
                <c:pt idx="1050">
                  <c:v>0.16218</c:v>
                </c:pt>
                <c:pt idx="1051">
                  <c:v>0.16211</c:v>
                </c:pt>
                <c:pt idx="1052">
                  <c:v>0.16203</c:v>
                </c:pt>
                <c:pt idx="1053">
                  <c:v>0.16195</c:v>
                </c:pt>
                <c:pt idx="1054">
                  <c:v>0.16187</c:v>
                </c:pt>
                <c:pt idx="1055">
                  <c:v>0.16179</c:v>
                </c:pt>
                <c:pt idx="1056">
                  <c:v>0.16172</c:v>
                </c:pt>
                <c:pt idx="1057">
                  <c:v>0.16164</c:v>
                </c:pt>
                <c:pt idx="1058">
                  <c:v>0.16156</c:v>
                </c:pt>
                <c:pt idx="1059">
                  <c:v>0.16148</c:v>
                </c:pt>
                <c:pt idx="1060">
                  <c:v>0.1614</c:v>
                </c:pt>
                <c:pt idx="1061">
                  <c:v>0.16133</c:v>
                </c:pt>
                <c:pt idx="1062">
                  <c:v>0.16125</c:v>
                </c:pt>
                <c:pt idx="1063">
                  <c:v>0.16117</c:v>
                </c:pt>
                <c:pt idx="1064">
                  <c:v>0.1611</c:v>
                </c:pt>
                <c:pt idx="1065">
                  <c:v>0.16102</c:v>
                </c:pt>
                <c:pt idx="1066">
                  <c:v>0.16094</c:v>
                </c:pt>
                <c:pt idx="1067">
                  <c:v>0.16086</c:v>
                </c:pt>
                <c:pt idx="1068">
                  <c:v>0.16079</c:v>
                </c:pt>
                <c:pt idx="1069">
                  <c:v>0.16071</c:v>
                </c:pt>
                <c:pt idx="1070">
                  <c:v>0.16063</c:v>
                </c:pt>
                <c:pt idx="1071">
                  <c:v>0.16056</c:v>
                </c:pt>
                <c:pt idx="1072">
                  <c:v>0.16048</c:v>
                </c:pt>
                <c:pt idx="1073">
                  <c:v>0.1604</c:v>
                </c:pt>
                <c:pt idx="1074">
                  <c:v>0.16033</c:v>
                </c:pt>
                <c:pt idx="1075">
                  <c:v>0.16025</c:v>
                </c:pt>
                <c:pt idx="1076">
                  <c:v>0.16017</c:v>
                </c:pt>
                <c:pt idx="1077">
                  <c:v>0.1601</c:v>
                </c:pt>
                <c:pt idx="1078">
                  <c:v>0.16002</c:v>
                </c:pt>
                <c:pt idx="1079">
                  <c:v>0.15995</c:v>
                </c:pt>
                <c:pt idx="1080">
                  <c:v>0.15987</c:v>
                </c:pt>
                <c:pt idx="1081">
                  <c:v>0.15979</c:v>
                </c:pt>
                <c:pt idx="1082">
                  <c:v>0.15972</c:v>
                </c:pt>
                <c:pt idx="1083">
                  <c:v>0.15964</c:v>
                </c:pt>
                <c:pt idx="1084">
                  <c:v>0.15957</c:v>
                </c:pt>
                <c:pt idx="1085">
                  <c:v>0.15949</c:v>
                </c:pt>
                <c:pt idx="1086">
                  <c:v>0.15941</c:v>
                </c:pt>
                <c:pt idx="1087">
                  <c:v>0.15934</c:v>
                </c:pt>
                <c:pt idx="1088">
                  <c:v>0.15926</c:v>
                </c:pt>
                <c:pt idx="1089">
                  <c:v>0.15919</c:v>
                </c:pt>
                <c:pt idx="1090">
                  <c:v>0.15911</c:v>
                </c:pt>
                <c:pt idx="1091">
                  <c:v>0.15904</c:v>
                </c:pt>
                <c:pt idx="1092">
                  <c:v>0.15896</c:v>
                </c:pt>
                <c:pt idx="1093">
                  <c:v>0.15889</c:v>
                </c:pt>
                <c:pt idx="1094">
                  <c:v>0.15881</c:v>
                </c:pt>
                <c:pt idx="1095">
                  <c:v>0.15874</c:v>
                </c:pt>
                <c:pt idx="1096">
                  <c:v>0.15866</c:v>
                </c:pt>
                <c:pt idx="1097">
                  <c:v>0.15859</c:v>
                </c:pt>
                <c:pt idx="1098">
                  <c:v>0.15851</c:v>
                </c:pt>
                <c:pt idx="1099">
                  <c:v>0.15844</c:v>
                </c:pt>
                <c:pt idx="1100">
                  <c:v>0.15836</c:v>
                </c:pt>
                <c:pt idx="1101">
                  <c:v>0.15829</c:v>
                </c:pt>
                <c:pt idx="1102">
                  <c:v>0.15821</c:v>
                </c:pt>
                <c:pt idx="1103">
                  <c:v>0.15814</c:v>
                </c:pt>
                <c:pt idx="1104">
                  <c:v>0.15806</c:v>
                </c:pt>
                <c:pt idx="1105">
                  <c:v>0.15799</c:v>
                </c:pt>
                <c:pt idx="1106">
                  <c:v>0.15792</c:v>
                </c:pt>
                <c:pt idx="1107">
                  <c:v>0.15784</c:v>
                </c:pt>
                <c:pt idx="1108">
                  <c:v>0.15777</c:v>
                </c:pt>
                <c:pt idx="1109">
                  <c:v>0.15769</c:v>
                </c:pt>
                <c:pt idx="1110">
                  <c:v>0.15762</c:v>
                </c:pt>
                <c:pt idx="1111">
                  <c:v>0.15755</c:v>
                </c:pt>
                <c:pt idx="1112">
                  <c:v>0.15747</c:v>
                </c:pt>
                <c:pt idx="1113">
                  <c:v>0.1574</c:v>
                </c:pt>
                <c:pt idx="1114">
                  <c:v>0.15732</c:v>
                </c:pt>
                <c:pt idx="1115">
                  <c:v>0.15725</c:v>
                </c:pt>
                <c:pt idx="1116">
                  <c:v>0.15718</c:v>
                </c:pt>
                <c:pt idx="1117">
                  <c:v>0.1571</c:v>
                </c:pt>
                <c:pt idx="1118">
                  <c:v>0.15703</c:v>
                </c:pt>
                <c:pt idx="1119">
                  <c:v>0.15696</c:v>
                </c:pt>
                <c:pt idx="1120">
                  <c:v>0.15688</c:v>
                </c:pt>
                <c:pt idx="1121">
                  <c:v>0.15681</c:v>
                </c:pt>
                <c:pt idx="1122">
                  <c:v>0.15674</c:v>
                </c:pt>
                <c:pt idx="1123">
                  <c:v>0.15666</c:v>
                </c:pt>
                <c:pt idx="1124">
                  <c:v>0.15659</c:v>
                </c:pt>
                <c:pt idx="1125">
                  <c:v>0.15652</c:v>
                </c:pt>
                <c:pt idx="1126">
                  <c:v>0.15644</c:v>
                </c:pt>
                <c:pt idx="1127">
                  <c:v>0.15637</c:v>
                </c:pt>
                <c:pt idx="1128">
                  <c:v>0.1563</c:v>
                </c:pt>
                <c:pt idx="1129">
                  <c:v>0.15623</c:v>
                </c:pt>
                <c:pt idx="1130">
                  <c:v>0.15615</c:v>
                </c:pt>
                <c:pt idx="1131">
                  <c:v>0.15608</c:v>
                </c:pt>
                <c:pt idx="1132">
                  <c:v>0.15601</c:v>
                </c:pt>
                <c:pt idx="1133">
                  <c:v>0.15594</c:v>
                </c:pt>
                <c:pt idx="1134">
                  <c:v>0.15586</c:v>
                </c:pt>
                <c:pt idx="1135">
                  <c:v>0.15579</c:v>
                </c:pt>
                <c:pt idx="1136">
                  <c:v>0.15572</c:v>
                </c:pt>
                <c:pt idx="1137">
                  <c:v>0.15565</c:v>
                </c:pt>
                <c:pt idx="1138">
                  <c:v>0.15557</c:v>
                </c:pt>
                <c:pt idx="1139">
                  <c:v>0.1555</c:v>
                </c:pt>
                <c:pt idx="1140">
                  <c:v>0.15543</c:v>
                </c:pt>
                <c:pt idx="1141">
                  <c:v>0.15536</c:v>
                </c:pt>
                <c:pt idx="1142">
                  <c:v>0.15529</c:v>
                </c:pt>
                <c:pt idx="1143">
                  <c:v>0.15521</c:v>
                </c:pt>
                <c:pt idx="1144">
                  <c:v>0.15514</c:v>
                </c:pt>
                <c:pt idx="1145">
                  <c:v>0.15507</c:v>
                </c:pt>
                <c:pt idx="1146">
                  <c:v>0.155</c:v>
                </c:pt>
                <c:pt idx="1147">
                  <c:v>0.15493</c:v>
                </c:pt>
                <c:pt idx="1148">
                  <c:v>0.15486</c:v>
                </c:pt>
                <c:pt idx="1149">
                  <c:v>0.15479</c:v>
                </c:pt>
                <c:pt idx="1150">
                  <c:v>0.15471</c:v>
                </c:pt>
                <c:pt idx="1151">
                  <c:v>0.15464</c:v>
                </c:pt>
                <c:pt idx="1152">
                  <c:v>0.15457</c:v>
                </c:pt>
                <c:pt idx="1153">
                  <c:v>0.1545</c:v>
                </c:pt>
                <c:pt idx="1154">
                  <c:v>0.15443</c:v>
                </c:pt>
                <c:pt idx="1155">
                  <c:v>0.15436</c:v>
                </c:pt>
                <c:pt idx="1156">
                  <c:v>0.15429</c:v>
                </c:pt>
                <c:pt idx="1157">
                  <c:v>0.15422</c:v>
                </c:pt>
                <c:pt idx="1158">
                  <c:v>0.15415</c:v>
                </c:pt>
                <c:pt idx="1159">
                  <c:v>0.15407</c:v>
                </c:pt>
                <c:pt idx="1160">
                  <c:v>0.154</c:v>
                </c:pt>
                <c:pt idx="1161">
                  <c:v>0.15393</c:v>
                </c:pt>
                <c:pt idx="1162">
                  <c:v>0.15386</c:v>
                </c:pt>
                <c:pt idx="1163">
                  <c:v>0.15379</c:v>
                </c:pt>
                <c:pt idx="1164">
                  <c:v>0.15372</c:v>
                </c:pt>
                <c:pt idx="1165">
                  <c:v>0.15365</c:v>
                </c:pt>
                <c:pt idx="1166">
                  <c:v>0.15358</c:v>
                </c:pt>
                <c:pt idx="1167">
                  <c:v>0.15351</c:v>
                </c:pt>
                <c:pt idx="1168">
                  <c:v>0.15344</c:v>
                </c:pt>
                <c:pt idx="1169">
                  <c:v>0.15337</c:v>
                </c:pt>
                <c:pt idx="1170">
                  <c:v>0.1533</c:v>
                </c:pt>
                <c:pt idx="1171">
                  <c:v>0.15323</c:v>
                </c:pt>
                <c:pt idx="1172">
                  <c:v>0.15316</c:v>
                </c:pt>
                <c:pt idx="1173">
                  <c:v>0.15309</c:v>
                </c:pt>
                <c:pt idx="1174">
                  <c:v>0.15302</c:v>
                </c:pt>
                <c:pt idx="1175">
                  <c:v>0.15295</c:v>
                </c:pt>
                <c:pt idx="1176">
                  <c:v>0.15288</c:v>
                </c:pt>
                <c:pt idx="1177">
                  <c:v>0.15281</c:v>
                </c:pt>
                <c:pt idx="1178">
                  <c:v>0.15274</c:v>
                </c:pt>
                <c:pt idx="1179">
                  <c:v>0.15267</c:v>
                </c:pt>
                <c:pt idx="1180">
                  <c:v>0.1526</c:v>
                </c:pt>
                <c:pt idx="1181">
                  <c:v>0.15253</c:v>
                </c:pt>
                <c:pt idx="1182">
                  <c:v>0.15246</c:v>
                </c:pt>
                <c:pt idx="1183">
                  <c:v>0.1524</c:v>
                </c:pt>
                <c:pt idx="1184">
                  <c:v>0.15233</c:v>
                </c:pt>
                <c:pt idx="1185">
                  <c:v>0.15226</c:v>
                </c:pt>
                <c:pt idx="1186">
                  <c:v>0.15219</c:v>
                </c:pt>
                <c:pt idx="1187">
                  <c:v>0.15212</c:v>
                </c:pt>
                <c:pt idx="1188">
                  <c:v>0.15205</c:v>
                </c:pt>
                <c:pt idx="1189">
                  <c:v>0.15198</c:v>
                </c:pt>
                <c:pt idx="1190">
                  <c:v>0.15191</c:v>
                </c:pt>
                <c:pt idx="1191">
                  <c:v>0.15184</c:v>
                </c:pt>
                <c:pt idx="1192">
                  <c:v>0.15177</c:v>
                </c:pt>
                <c:pt idx="1193">
                  <c:v>0.15171</c:v>
                </c:pt>
                <c:pt idx="1194">
                  <c:v>0.15164</c:v>
                </c:pt>
                <c:pt idx="1195">
                  <c:v>0.15157</c:v>
                </c:pt>
                <c:pt idx="1196">
                  <c:v>0.1515</c:v>
                </c:pt>
                <c:pt idx="1197">
                  <c:v>0.15143</c:v>
                </c:pt>
                <c:pt idx="1198">
                  <c:v>0.15136</c:v>
                </c:pt>
                <c:pt idx="1199">
                  <c:v>0.1513</c:v>
                </c:pt>
                <c:pt idx="1200">
                  <c:v>0.15123</c:v>
                </c:pt>
                <c:pt idx="1201">
                  <c:v>0.15116</c:v>
                </c:pt>
                <c:pt idx="1202">
                  <c:v>0.15109</c:v>
                </c:pt>
                <c:pt idx="1203">
                  <c:v>0.15102</c:v>
                </c:pt>
                <c:pt idx="1204">
                  <c:v>0.15096</c:v>
                </c:pt>
                <c:pt idx="1205">
                  <c:v>0.15089</c:v>
                </c:pt>
                <c:pt idx="1206">
                  <c:v>0.15082</c:v>
                </c:pt>
                <c:pt idx="1207">
                  <c:v>0.15075</c:v>
                </c:pt>
                <c:pt idx="1208">
                  <c:v>0.15068</c:v>
                </c:pt>
                <c:pt idx="1209">
                  <c:v>0.15062</c:v>
                </c:pt>
                <c:pt idx="1210">
                  <c:v>0.15055</c:v>
                </c:pt>
                <c:pt idx="1211">
                  <c:v>0.15048</c:v>
                </c:pt>
                <c:pt idx="1212">
                  <c:v>0.15041</c:v>
                </c:pt>
                <c:pt idx="1213">
                  <c:v>0.15035</c:v>
                </c:pt>
                <c:pt idx="1214">
                  <c:v>0.15028</c:v>
                </c:pt>
                <c:pt idx="1215">
                  <c:v>0.15021</c:v>
                </c:pt>
                <c:pt idx="1216">
                  <c:v>0.15014</c:v>
                </c:pt>
                <c:pt idx="1217">
                  <c:v>0.15008</c:v>
                </c:pt>
                <c:pt idx="1218">
                  <c:v>0.15001</c:v>
                </c:pt>
                <c:pt idx="1219">
                  <c:v>0.14994</c:v>
                </c:pt>
                <c:pt idx="1220">
                  <c:v>0.14988</c:v>
                </c:pt>
                <c:pt idx="1221">
                  <c:v>0.14981</c:v>
                </c:pt>
                <c:pt idx="1222">
                  <c:v>0.14974</c:v>
                </c:pt>
                <c:pt idx="1223">
                  <c:v>0.14968</c:v>
                </c:pt>
                <c:pt idx="1224">
                  <c:v>0.14961</c:v>
                </c:pt>
                <c:pt idx="1225">
                  <c:v>0.14954</c:v>
                </c:pt>
                <c:pt idx="1226">
                  <c:v>0.14947</c:v>
                </c:pt>
                <c:pt idx="1227">
                  <c:v>0.14941</c:v>
                </c:pt>
                <c:pt idx="1228">
                  <c:v>0.14934</c:v>
                </c:pt>
                <c:pt idx="1229">
                  <c:v>0.14928</c:v>
                </c:pt>
                <c:pt idx="1230">
                  <c:v>0.14921</c:v>
                </c:pt>
                <c:pt idx="1231">
                  <c:v>0.14914</c:v>
                </c:pt>
                <c:pt idx="1232">
                  <c:v>0.14908</c:v>
                </c:pt>
                <c:pt idx="1233">
                  <c:v>0.14901</c:v>
                </c:pt>
                <c:pt idx="1234">
                  <c:v>0.14894</c:v>
                </c:pt>
                <c:pt idx="1235">
                  <c:v>0.14888</c:v>
                </c:pt>
                <c:pt idx="1236">
                  <c:v>0.14881</c:v>
                </c:pt>
                <c:pt idx="1237">
                  <c:v>0.14875</c:v>
                </c:pt>
                <c:pt idx="1238">
                  <c:v>0.14868</c:v>
                </c:pt>
                <c:pt idx="1239">
                  <c:v>0.14861</c:v>
                </c:pt>
                <c:pt idx="1240">
                  <c:v>0.14855</c:v>
                </c:pt>
                <c:pt idx="1241">
                  <c:v>0.14848</c:v>
                </c:pt>
                <c:pt idx="1242">
                  <c:v>0.14842</c:v>
                </c:pt>
                <c:pt idx="1243">
                  <c:v>0.14835</c:v>
                </c:pt>
                <c:pt idx="1244">
                  <c:v>0.14829</c:v>
                </c:pt>
                <c:pt idx="1245">
                  <c:v>0.14822</c:v>
                </c:pt>
                <c:pt idx="1246">
                  <c:v>0.14815</c:v>
                </c:pt>
                <c:pt idx="1247">
                  <c:v>0.14809</c:v>
                </c:pt>
                <c:pt idx="1248">
                  <c:v>0.14802</c:v>
                </c:pt>
                <c:pt idx="1249">
                  <c:v>0.14796</c:v>
                </c:pt>
                <c:pt idx="1250">
                  <c:v>0.14789</c:v>
                </c:pt>
                <c:pt idx="1251">
                  <c:v>0.14783</c:v>
                </c:pt>
                <c:pt idx="1252">
                  <c:v>0.14776</c:v>
                </c:pt>
                <c:pt idx="1253">
                  <c:v>0.1477</c:v>
                </c:pt>
                <c:pt idx="1254">
                  <c:v>0.14763</c:v>
                </c:pt>
                <c:pt idx="1255">
                  <c:v>0.14757</c:v>
                </c:pt>
                <c:pt idx="1256">
                  <c:v>0.1475</c:v>
                </c:pt>
                <c:pt idx="1257">
                  <c:v>0.14744</c:v>
                </c:pt>
                <c:pt idx="1258">
                  <c:v>0.14737</c:v>
                </c:pt>
                <c:pt idx="1259">
                  <c:v>0.14731</c:v>
                </c:pt>
                <c:pt idx="1260">
                  <c:v>0.14724</c:v>
                </c:pt>
                <c:pt idx="1261">
                  <c:v>0.14718</c:v>
                </c:pt>
                <c:pt idx="1262">
                  <c:v>0.14711</c:v>
                </c:pt>
                <c:pt idx="1263">
                  <c:v>0.14705</c:v>
                </c:pt>
                <c:pt idx="1264">
                  <c:v>0.14698</c:v>
                </c:pt>
                <c:pt idx="1265">
                  <c:v>0.14692</c:v>
                </c:pt>
                <c:pt idx="1266">
                  <c:v>0.14686</c:v>
                </c:pt>
                <c:pt idx="1267">
                  <c:v>0.14679</c:v>
                </c:pt>
                <c:pt idx="1268">
                  <c:v>0.14673</c:v>
                </c:pt>
                <c:pt idx="1269">
                  <c:v>0.14666</c:v>
                </c:pt>
                <c:pt idx="1270">
                  <c:v>0.1466</c:v>
                </c:pt>
                <c:pt idx="1271">
                  <c:v>0.14653</c:v>
                </c:pt>
                <c:pt idx="1272">
                  <c:v>0.14647</c:v>
                </c:pt>
                <c:pt idx="1273">
                  <c:v>0.14641</c:v>
                </c:pt>
                <c:pt idx="1274">
                  <c:v>0.14634</c:v>
                </c:pt>
                <c:pt idx="1275">
                  <c:v>0.14628</c:v>
                </c:pt>
                <c:pt idx="1276">
                  <c:v>0.14622</c:v>
                </c:pt>
                <c:pt idx="1277">
                  <c:v>0.14615</c:v>
                </c:pt>
                <c:pt idx="1278">
                  <c:v>0.14609</c:v>
                </c:pt>
                <c:pt idx="1279">
                  <c:v>0.14602</c:v>
                </c:pt>
                <c:pt idx="1280">
                  <c:v>0.14596</c:v>
                </c:pt>
                <c:pt idx="1281">
                  <c:v>0.1459</c:v>
                </c:pt>
                <c:pt idx="1282">
                  <c:v>0.14583</c:v>
                </c:pt>
                <c:pt idx="1283">
                  <c:v>0.14577</c:v>
                </c:pt>
                <c:pt idx="1284">
                  <c:v>0.14571</c:v>
                </c:pt>
                <c:pt idx="1285">
                  <c:v>0.14564</c:v>
                </c:pt>
                <c:pt idx="1286">
                  <c:v>0.14558</c:v>
                </c:pt>
                <c:pt idx="1287">
                  <c:v>0.14552</c:v>
                </c:pt>
                <c:pt idx="1288">
                  <c:v>0.14545</c:v>
                </c:pt>
                <c:pt idx="1289">
                  <c:v>0.14539</c:v>
                </c:pt>
                <c:pt idx="1290">
                  <c:v>0.14533</c:v>
                </c:pt>
                <c:pt idx="1291">
                  <c:v>0.14526</c:v>
                </c:pt>
                <c:pt idx="1292">
                  <c:v>0.1452</c:v>
                </c:pt>
                <c:pt idx="1293">
                  <c:v>0.14514</c:v>
                </c:pt>
                <c:pt idx="1294">
                  <c:v>0.14508</c:v>
                </c:pt>
                <c:pt idx="1295">
                  <c:v>0.14501</c:v>
                </c:pt>
                <c:pt idx="1296">
                  <c:v>0.14495</c:v>
                </c:pt>
                <c:pt idx="1297">
                  <c:v>0.14489</c:v>
                </c:pt>
                <c:pt idx="1298">
                  <c:v>0.14482</c:v>
                </c:pt>
                <c:pt idx="1299">
                  <c:v>0.14476</c:v>
                </c:pt>
                <c:pt idx="1300">
                  <c:v>0.1447</c:v>
                </c:pt>
                <c:pt idx="1301">
                  <c:v>0.14464</c:v>
                </c:pt>
                <c:pt idx="1302">
                  <c:v>0.14457</c:v>
                </c:pt>
                <c:pt idx="1303">
                  <c:v>0.14451</c:v>
                </c:pt>
                <c:pt idx="1304">
                  <c:v>0.14445</c:v>
                </c:pt>
                <c:pt idx="1305">
                  <c:v>0.14439</c:v>
                </c:pt>
                <c:pt idx="1306">
                  <c:v>0.14433</c:v>
                </c:pt>
                <c:pt idx="1307">
                  <c:v>0.14426</c:v>
                </c:pt>
                <c:pt idx="1308">
                  <c:v>0.1442</c:v>
                </c:pt>
                <c:pt idx="1309">
                  <c:v>0.14414</c:v>
                </c:pt>
                <c:pt idx="1310">
                  <c:v>0.14408</c:v>
                </c:pt>
                <c:pt idx="1311">
                  <c:v>0.14402</c:v>
                </c:pt>
                <c:pt idx="1312">
                  <c:v>0.14395</c:v>
                </c:pt>
                <c:pt idx="1313">
                  <c:v>0.14389</c:v>
                </c:pt>
                <c:pt idx="1314">
                  <c:v>0.14383</c:v>
                </c:pt>
                <c:pt idx="1315">
                  <c:v>0.14377</c:v>
                </c:pt>
                <c:pt idx="1316">
                  <c:v>0.14371</c:v>
                </c:pt>
                <c:pt idx="1317">
                  <c:v>0.14365</c:v>
                </c:pt>
                <c:pt idx="1318">
                  <c:v>0.14358</c:v>
                </c:pt>
                <c:pt idx="1319">
                  <c:v>0.14352</c:v>
                </c:pt>
                <c:pt idx="1320">
                  <c:v>0.14346</c:v>
                </c:pt>
                <c:pt idx="1321">
                  <c:v>0.1434</c:v>
                </c:pt>
                <c:pt idx="1322">
                  <c:v>0.14334</c:v>
                </c:pt>
                <c:pt idx="1323">
                  <c:v>0.14328</c:v>
                </c:pt>
                <c:pt idx="1324">
                  <c:v>0.14322</c:v>
                </c:pt>
                <c:pt idx="1325">
                  <c:v>0.14315</c:v>
                </c:pt>
                <c:pt idx="1326">
                  <c:v>0.14309</c:v>
                </c:pt>
                <c:pt idx="1327">
                  <c:v>0.14303</c:v>
                </c:pt>
                <c:pt idx="1328">
                  <c:v>0.14297</c:v>
                </c:pt>
                <c:pt idx="1329">
                  <c:v>0.14291</c:v>
                </c:pt>
                <c:pt idx="1330">
                  <c:v>0.14285</c:v>
                </c:pt>
                <c:pt idx="1331">
                  <c:v>0.14279</c:v>
                </c:pt>
                <c:pt idx="1332">
                  <c:v>0.14273</c:v>
                </c:pt>
                <c:pt idx="1333">
                  <c:v>0.14267</c:v>
                </c:pt>
                <c:pt idx="1334">
                  <c:v>0.14261</c:v>
                </c:pt>
                <c:pt idx="1335">
                  <c:v>0.14254</c:v>
                </c:pt>
                <c:pt idx="1336">
                  <c:v>0.14248</c:v>
                </c:pt>
                <c:pt idx="1337">
                  <c:v>0.14242</c:v>
                </c:pt>
                <c:pt idx="1338">
                  <c:v>0.14236</c:v>
                </c:pt>
                <c:pt idx="1339">
                  <c:v>0.1423</c:v>
                </c:pt>
                <c:pt idx="1340">
                  <c:v>0.14224</c:v>
                </c:pt>
                <c:pt idx="1341">
                  <c:v>0.14218</c:v>
                </c:pt>
                <c:pt idx="1342">
                  <c:v>0.14212</c:v>
                </c:pt>
                <c:pt idx="1343">
                  <c:v>0.14206</c:v>
                </c:pt>
                <c:pt idx="1344">
                  <c:v>0.142</c:v>
                </c:pt>
                <c:pt idx="1345">
                  <c:v>0.14194</c:v>
                </c:pt>
                <c:pt idx="1346">
                  <c:v>0.14188</c:v>
                </c:pt>
                <c:pt idx="1347">
                  <c:v>0.14182</c:v>
                </c:pt>
                <c:pt idx="1348">
                  <c:v>0.14176</c:v>
                </c:pt>
                <c:pt idx="1349">
                  <c:v>0.1417</c:v>
                </c:pt>
                <c:pt idx="1350">
                  <c:v>0.14164</c:v>
                </c:pt>
                <c:pt idx="1351">
                  <c:v>0.14158</c:v>
                </c:pt>
                <c:pt idx="1352">
                  <c:v>0.14152</c:v>
                </c:pt>
                <c:pt idx="1353">
                  <c:v>0.14146</c:v>
                </c:pt>
                <c:pt idx="1354">
                  <c:v>0.1414</c:v>
                </c:pt>
                <c:pt idx="1355">
                  <c:v>0.14134</c:v>
                </c:pt>
                <c:pt idx="1356">
                  <c:v>0.14128</c:v>
                </c:pt>
                <c:pt idx="1357">
                  <c:v>0.14122</c:v>
                </c:pt>
                <c:pt idx="1358">
                  <c:v>0.14116</c:v>
                </c:pt>
                <c:pt idx="1359">
                  <c:v>0.1411</c:v>
                </c:pt>
                <c:pt idx="1360">
                  <c:v>0.14104</c:v>
                </c:pt>
                <c:pt idx="1361">
                  <c:v>0.14098</c:v>
                </c:pt>
                <c:pt idx="1362">
                  <c:v>0.14093</c:v>
                </c:pt>
                <c:pt idx="1363">
                  <c:v>0.14087</c:v>
                </c:pt>
                <c:pt idx="1364">
                  <c:v>0.14081</c:v>
                </c:pt>
                <c:pt idx="1365">
                  <c:v>0.14075</c:v>
                </c:pt>
                <c:pt idx="1366">
                  <c:v>0.14069</c:v>
                </c:pt>
                <c:pt idx="1367">
                  <c:v>0.14063</c:v>
                </c:pt>
                <c:pt idx="1368">
                  <c:v>0.14057</c:v>
                </c:pt>
                <c:pt idx="1369">
                  <c:v>0.14051</c:v>
                </c:pt>
                <c:pt idx="1370">
                  <c:v>0.14045</c:v>
                </c:pt>
                <c:pt idx="1371">
                  <c:v>0.14039</c:v>
                </c:pt>
                <c:pt idx="1372">
                  <c:v>0.14033</c:v>
                </c:pt>
                <c:pt idx="1373">
                  <c:v>0.14028</c:v>
                </c:pt>
                <c:pt idx="1374">
                  <c:v>0.14022</c:v>
                </c:pt>
                <c:pt idx="1375">
                  <c:v>0.14016</c:v>
                </c:pt>
                <c:pt idx="1376">
                  <c:v>0.1401</c:v>
                </c:pt>
                <c:pt idx="1377">
                  <c:v>0.14004</c:v>
                </c:pt>
                <c:pt idx="1378">
                  <c:v>0.13998</c:v>
                </c:pt>
                <c:pt idx="1379">
                  <c:v>0.13992</c:v>
                </c:pt>
                <c:pt idx="1380">
                  <c:v>0.13987</c:v>
                </c:pt>
                <c:pt idx="1381">
                  <c:v>0.13981</c:v>
                </c:pt>
                <c:pt idx="1382">
                  <c:v>0.13975</c:v>
                </c:pt>
                <c:pt idx="1383">
                  <c:v>0.13969</c:v>
                </c:pt>
                <c:pt idx="1384">
                  <c:v>0.13963</c:v>
                </c:pt>
                <c:pt idx="1385">
                  <c:v>0.13957</c:v>
                </c:pt>
                <c:pt idx="1386">
                  <c:v>0.13952</c:v>
                </c:pt>
                <c:pt idx="1387">
                  <c:v>0.13946</c:v>
                </c:pt>
                <c:pt idx="1388">
                  <c:v>0.1394</c:v>
                </c:pt>
                <c:pt idx="1389">
                  <c:v>0.13934</c:v>
                </c:pt>
                <c:pt idx="1390">
                  <c:v>0.13928</c:v>
                </c:pt>
                <c:pt idx="1391">
                  <c:v>0.13923</c:v>
                </c:pt>
                <c:pt idx="1392">
                  <c:v>0.13917</c:v>
                </c:pt>
                <c:pt idx="1393">
                  <c:v>0.13911</c:v>
                </c:pt>
                <c:pt idx="1394">
                  <c:v>0.13905</c:v>
                </c:pt>
                <c:pt idx="1395">
                  <c:v>0.13899</c:v>
                </c:pt>
                <c:pt idx="1396">
                  <c:v>0.13894</c:v>
                </c:pt>
                <c:pt idx="1397">
                  <c:v>0.13888</c:v>
                </c:pt>
                <c:pt idx="1398">
                  <c:v>0.13882</c:v>
                </c:pt>
                <c:pt idx="1399">
                  <c:v>0.13876</c:v>
                </c:pt>
                <c:pt idx="1400">
                  <c:v>0.13871</c:v>
                </c:pt>
                <c:pt idx="1401">
                  <c:v>0.13865</c:v>
                </c:pt>
                <c:pt idx="1402">
                  <c:v>0.13859</c:v>
                </c:pt>
                <c:pt idx="1403">
                  <c:v>0.13853</c:v>
                </c:pt>
                <c:pt idx="1404">
                  <c:v>0.13848</c:v>
                </c:pt>
                <c:pt idx="1405">
                  <c:v>0.13842</c:v>
                </c:pt>
                <c:pt idx="1406">
                  <c:v>0.13836</c:v>
                </c:pt>
                <c:pt idx="1407">
                  <c:v>0.13831</c:v>
                </c:pt>
                <c:pt idx="1408">
                  <c:v>0.13825</c:v>
                </c:pt>
                <c:pt idx="1409">
                  <c:v>0.13819</c:v>
                </c:pt>
                <c:pt idx="1410">
                  <c:v>0.13813</c:v>
                </c:pt>
                <c:pt idx="1411">
                  <c:v>0.13808</c:v>
                </c:pt>
                <c:pt idx="1412">
                  <c:v>0.13802</c:v>
                </c:pt>
                <c:pt idx="1413">
                  <c:v>0.13796</c:v>
                </c:pt>
                <c:pt idx="1414">
                  <c:v>0.13791</c:v>
                </c:pt>
                <c:pt idx="1415">
                  <c:v>0.13785</c:v>
                </c:pt>
                <c:pt idx="1416">
                  <c:v>0.13779</c:v>
                </c:pt>
                <c:pt idx="1417">
                  <c:v>0.13774</c:v>
                </c:pt>
                <c:pt idx="1418">
                  <c:v>0.13768</c:v>
                </c:pt>
                <c:pt idx="1419">
                  <c:v>0.13762</c:v>
                </c:pt>
                <c:pt idx="1420">
                  <c:v>0.13757</c:v>
                </c:pt>
                <c:pt idx="1421">
                  <c:v>0.13751</c:v>
                </c:pt>
                <c:pt idx="1422">
                  <c:v>0.13745</c:v>
                </c:pt>
                <c:pt idx="1423">
                  <c:v>0.1374</c:v>
                </c:pt>
                <c:pt idx="1424">
                  <c:v>0.13734</c:v>
                </c:pt>
                <c:pt idx="1425">
                  <c:v>0.13728</c:v>
                </c:pt>
                <c:pt idx="1426">
                  <c:v>0.13723</c:v>
                </c:pt>
                <c:pt idx="1427">
                  <c:v>0.13717</c:v>
                </c:pt>
                <c:pt idx="1428">
                  <c:v>0.13712</c:v>
                </c:pt>
                <c:pt idx="1429">
                  <c:v>0.13706</c:v>
                </c:pt>
                <c:pt idx="1430">
                  <c:v>0.137</c:v>
                </c:pt>
                <c:pt idx="1431">
                  <c:v>0.13695</c:v>
                </c:pt>
                <c:pt idx="1432">
                  <c:v>0.13689</c:v>
                </c:pt>
                <c:pt idx="1433">
                  <c:v>0.13684</c:v>
                </c:pt>
                <c:pt idx="1434">
                  <c:v>0.13678</c:v>
                </c:pt>
                <c:pt idx="1435">
                  <c:v>0.13672</c:v>
                </c:pt>
                <c:pt idx="1436">
                  <c:v>0.13667</c:v>
                </c:pt>
                <c:pt idx="1437">
                  <c:v>0.13661</c:v>
                </c:pt>
                <c:pt idx="1438">
                  <c:v>0.13656</c:v>
                </c:pt>
                <c:pt idx="1439">
                  <c:v>0.1365</c:v>
                </c:pt>
                <c:pt idx="1440">
                  <c:v>0.13644</c:v>
                </c:pt>
                <c:pt idx="1441">
                  <c:v>0.13639</c:v>
                </c:pt>
                <c:pt idx="1442">
                  <c:v>0.13633</c:v>
                </c:pt>
                <c:pt idx="1443">
                  <c:v>0.13628</c:v>
                </c:pt>
                <c:pt idx="1444">
                  <c:v>0.13622</c:v>
                </c:pt>
                <c:pt idx="1445">
                  <c:v>0.13617</c:v>
                </c:pt>
                <c:pt idx="1446">
                  <c:v>0.13611</c:v>
                </c:pt>
                <c:pt idx="1447">
                  <c:v>0.13606</c:v>
                </c:pt>
                <c:pt idx="1448">
                  <c:v>0.136</c:v>
                </c:pt>
                <c:pt idx="1449">
                  <c:v>0.13595</c:v>
                </c:pt>
                <c:pt idx="1450">
                  <c:v>0.13589</c:v>
                </c:pt>
                <c:pt idx="1451">
                  <c:v>0.13584</c:v>
                </c:pt>
                <c:pt idx="1452">
                  <c:v>0.13578</c:v>
                </c:pt>
                <c:pt idx="1453">
                  <c:v>0.13573</c:v>
                </c:pt>
                <c:pt idx="1454">
                  <c:v>0.13567</c:v>
                </c:pt>
                <c:pt idx="1455">
                  <c:v>0.13562</c:v>
                </c:pt>
                <c:pt idx="1456">
                  <c:v>0.13556</c:v>
                </c:pt>
                <c:pt idx="1457">
                  <c:v>0.13551</c:v>
                </c:pt>
                <c:pt idx="1458">
                  <c:v>0.13545</c:v>
                </c:pt>
                <c:pt idx="1459">
                  <c:v>0.1354</c:v>
                </c:pt>
                <c:pt idx="1460">
                  <c:v>0.13534</c:v>
                </c:pt>
                <c:pt idx="1461">
                  <c:v>0.13529</c:v>
                </c:pt>
                <c:pt idx="1462">
                  <c:v>0.13523</c:v>
                </c:pt>
                <c:pt idx="1463">
                  <c:v>0.13518</c:v>
                </c:pt>
                <c:pt idx="1464">
                  <c:v>0.13512</c:v>
                </c:pt>
                <c:pt idx="1465">
                  <c:v>0.13507</c:v>
                </c:pt>
                <c:pt idx="1466">
                  <c:v>0.13501</c:v>
                </c:pt>
                <c:pt idx="1467">
                  <c:v>0.13496</c:v>
                </c:pt>
                <c:pt idx="1468">
                  <c:v>0.1349</c:v>
                </c:pt>
                <c:pt idx="1469">
                  <c:v>0.13485</c:v>
                </c:pt>
                <c:pt idx="1470">
                  <c:v>0.1348</c:v>
                </c:pt>
                <c:pt idx="1471">
                  <c:v>0.13474</c:v>
                </c:pt>
                <c:pt idx="1472">
                  <c:v>0.13469</c:v>
                </c:pt>
                <c:pt idx="1473">
                  <c:v>0.13463</c:v>
                </c:pt>
                <c:pt idx="1474">
                  <c:v>0.13458</c:v>
                </c:pt>
                <c:pt idx="1475">
                  <c:v>0.13452</c:v>
                </c:pt>
                <c:pt idx="1476">
                  <c:v>0.13447</c:v>
                </c:pt>
                <c:pt idx="1477">
                  <c:v>0.13442</c:v>
                </c:pt>
                <c:pt idx="1478">
                  <c:v>0.13436</c:v>
                </c:pt>
                <c:pt idx="1479">
                  <c:v>0.13431</c:v>
                </c:pt>
                <c:pt idx="1480">
                  <c:v>0.13426</c:v>
                </c:pt>
                <c:pt idx="1481">
                  <c:v>0.1342</c:v>
                </c:pt>
                <c:pt idx="1482">
                  <c:v>0.13415</c:v>
                </c:pt>
                <c:pt idx="1483">
                  <c:v>0.13409</c:v>
                </c:pt>
                <c:pt idx="1484">
                  <c:v>0.13404</c:v>
                </c:pt>
                <c:pt idx="1485">
                  <c:v>0.13399</c:v>
                </c:pt>
                <c:pt idx="1486">
                  <c:v>0.13393</c:v>
                </c:pt>
                <c:pt idx="1487">
                  <c:v>0.13388</c:v>
                </c:pt>
                <c:pt idx="1488">
                  <c:v>0.13383</c:v>
                </c:pt>
                <c:pt idx="1489">
                  <c:v>0.13377</c:v>
                </c:pt>
                <c:pt idx="1490">
                  <c:v>0.13372</c:v>
                </c:pt>
                <c:pt idx="1491">
                  <c:v>0.13366</c:v>
                </c:pt>
                <c:pt idx="1492">
                  <c:v>0.13361</c:v>
                </c:pt>
                <c:pt idx="1493">
                  <c:v>0.13356</c:v>
                </c:pt>
                <c:pt idx="1494">
                  <c:v>0.1335</c:v>
                </c:pt>
                <c:pt idx="1495">
                  <c:v>0.13345</c:v>
                </c:pt>
                <c:pt idx="1496">
                  <c:v>0.1334</c:v>
                </c:pt>
                <c:pt idx="1497">
                  <c:v>0.13335</c:v>
                </c:pt>
                <c:pt idx="1498">
                  <c:v>0.13329</c:v>
                </c:pt>
                <c:pt idx="1499">
                  <c:v>0.13324</c:v>
                </c:pt>
                <c:pt idx="1500">
                  <c:v>0.13319</c:v>
                </c:pt>
                <c:pt idx="1501">
                  <c:v>0.13313</c:v>
                </c:pt>
                <c:pt idx="1502">
                  <c:v>0.13308</c:v>
                </c:pt>
                <c:pt idx="1503">
                  <c:v>0.13303</c:v>
                </c:pt>
                <c:pt idx="1504">
                  <c:v>0.13297</c:v>
                </c:pt>
                <c:pt idx="1505">
                  <c:v>0.13292</c:v>
                </c:pt>
                <c:pt idx="1506">
                  <c:v>0.13287</c:v>
                </c:pt>
                <c:pt idx="1507">
                  <c:v>0.13282</c:v>
                </c:pt>
                <c:pt idx="1508">
                  <c:v>0.13276</c:v>
                </c:pt>
                <c:pt idx="1509">
                  <c:v>0.13271</c:v>
                </c:pt>
                <c:pt idx="1510">
                  <c:v>0.13266</c:v>
                </c:pt>
                <c:pt idx="1511">
                  <c:v>0.13261</c:v>
                </c:pt>
                <c:pt idx="1512">
                  <c:v>0.13255</c:v>
                </c:pt>
                <c:pt idx="1513">
                  <c:v>0.1325</c:v>
                </c:pt>
                <c:pt idx="1514">
                  <c:v>0.13245</c:v>
                </c:pt>
                <c:pt idx="1515">
                  <c:v>0.1324</c:v>
                </c:pt>
                <c:pt idx="1516">
                  <c:v>0.13234</c:v>
                </c:pt>
                <c:pt idx="1517">
                  <c:v>0.13229</c:v>
                </c:pt>
                <c:pt idx="1518">
                  <c:v>0.13224</c:v>
                </c:pt>
                <c:pt idx="1519">
                  <c:v>0.13219</c:v>
                </c:pt>
                <c:pt idx="1520">
                  <c:v>0.13213</c:v>
                </c:pt>
                <c:pt idx="1521">
                  <c:v>0.13208</c:v>
                </c:pt>
                <c:pt idx="1522">
                  <c:v>0.13203</c:v>
                </c:pt>
                <c:pt idx="1523">
                  <c:v>0.13198</c:v>
                </c:pt>
                <c:pt idx="1524">
                  <c:v>0.13193</c:v>
                </c:pt>
                <c:pt idx="1525">
                  <c:v>0.13187</c:v>
                </c:pt>
                <c:pt idx="1526">
                  <c:v>0.13182</c:v>
                </c:pt>
                <c:pt idx="1527">
                  <c:v>0.13177</c:v>
                </c:pt>
                <c:pt idx="1528">
                  <c:v>0.13172</c:v>
                </c:pt>
                <c:pt idx="1529">
                  <c:v>0.13167</c:v>
                </c:pt>
                <c:pt idx="1530">
                  <c:v>0.13161</c:v>
                </c:pt>
                <c:pt idx="1531">
                  <c:v>0.13156</c:v>
                </c:pt>
                <c:pt idx="1532">
                  <c:v>0.13151</c:v>
                </c:pt>
                <c:pt idx="1533">
                  <c:v>0.13146</c:v>
                </c:pt>
                <c:pt idx="1534">
                  <c:v>0.13141</c:v>
                </c:pt>
                <c:pt idx="1535">
                  <c:v>0.13136</c:v>
                </c:pt>
                <c:pt idx="1536">
                  <c:v>0.1313</c:v>
                </c:pt>
                <c:pt idx="1537">
                  <c:v>0.13125</c:v>
                </c:pt>
                <c:pt idx="1538">
                  <c:v>0.1312</c:v>
                </c:pt>
                <c:pt idx="1539">
                  <c:v>0.13115</c:v>
                </c:pt>
                <c:pt idx="1540">
                  <c:v>0.1311</c:v>
                </c:pt>
                <c:pt idx="1541">
                  <c:v>0.13105</c:v>
                </c:pt>
                <c:pt idx="1542">
                  <c:v>0.131</c:v>
                </c:pt>
                <c:pt idx="1543">
                  <c:v>0.13094</c:v>
                </c:pt>
                <c:pt idx="1544">
                  <c:v>0.13089</c:v>
                </c:pt>
                <c:pt idx="1545">
                  <c:v>0.13084</c:v>
                </c:pt>
                <c:pt idx="1546">
                  <c:v>0.13079</c:v>
                </c:pt>
                <c:pt idx="1547">
                  <c:v>0.13074</c:v>
                </c:pt>
                <c:pt idx="1548">
                  <c:v>0.13069</c:v>
                </c:pt>
                <c:pt idx="1549">
                  <c:v>0.13064</c:v>
                </c:pt>
                <c:pt idx="1550">
                  <c:v>0.13059</c:v>
                </c:pt>
                <c:pt idx="1551">
                  <c:v>0.13054</c:v>
                </c:pt>
                <c:pt idx="1552">
                  <c:v>0.13048</c:v>
                </c:pt>
                <c:pt idx="1553">
                  <c:v>0.13043</c:v>
                </c:pt>
                <c:pt idx="1554">
                  <c:v>0.13038</c:v>
                </c:pt>
                <c:pt idx="1555">
                  <c:v>0.13033</c:v>
                </c:pt>
                <c:pt idx="1556">
                  <c:v>0.13028</c:v>
                </c:pt>
                <c:pt idx="1557">
                  <c:v>0.13023</c:v>
                </c:pt>
                <c:pt idx="1558">
                  <c:v>0.13018</c:v>
                </c:pt>
                <c:pt idx="1559">
                  <c:v>0.13013</c:v>
                </c:pt>
                <c:pt idx="1560">
                  <c:v>0.13008</c:v>
                </c:pt>
                <c:pt idx="1561">
                  <c:v>0.13003</c:v>
                </c:pt>
                <c:pt idx="1562">
                  <c:v>0.12998</c:v>
                </c:pt>
                <c:pt idx="1563">
                  <c:v>0.12993</c:v>
                </c:pt>
                <c:pt idx="1564">
                  <c:v>0.12988</c:v>
                </c:pt>
                <c:pt idx="1565">
                  <c:v>0.12983</c:v>
                </c:pt>
                <c:pt idx="1566">
                  <c:v>0.12978</c:v>
                </c:pt>
                <c:pt idx="1567">
                  <c:v>0.12972</c:v>
                </c:pt>
                <c:pt idx="1568">
                  <c:v>0.12967</c:v>
                </c:pt>
                <c:pt idx="1569">
                  <c:v>0.12962</c:v>
                </c:pt>
                <c:pt idx="1570">
                  <c:v>0.12957</c:v>
                </c:pt>
                <c:pt idx="1571">
                  <c:v>0.12952</c:v>
                </c:pt>
                <c:pt idx="1572">
                  <c:v>0.12947</c:v>
                </c:pt>
                <c:pt idx="1573">
                  <c:v>0.12942</c:v>
                </c:pt>
                <c:pt idx="1574">
                  <c:v>0.12937</c:v>
                </c:pt>
                <c:pt idx="1575">
                  <c:v>0.12932</c:v>
                </c:pt>
                <c:pt idx="1576">
                  <c:v>0.12927</c:v>
                </c:pt>
                <c:pt idx="1577">
                  <c:v>0.12922</c:v>
                </c:pt>
                <c:pt idx="1578">
                  <c:v>0.12917</c:v>
                </c:pt>
                <c:pt idx="1579">
                  <c:v>0.12912</c:v>
                </c:pt>
                <c:pt idx="1580">
                  <c:v>0.12907</c:v>
                </c:pt>
                <c:pt idx="1581">
                  <c:v>0.12902</c:v>
                </c:pt>
                <c:pt idx="1582">
                  <c:v>0.12897</c:v>
                </c:pt>
                <c:pt idx="1583">
                  <c:v>0.12892</c:v>
                </c:pt>
                <c:pt idx="1584">
                  <c:v>0.12887</c:v>
                </c:pt>
                <c:pt idx="1585">
                  <c:v>0.12883</c:v>
                </c:pt>
                <c:pt idx="1586">
                  <c:v>0.12878</c:v>
                </c:pt>
                <c:pt idx="1587">
                  <c:v>0.12873</c:v>
                </c:pt>
                <c:pt idx="1588">
                  <c:v>0.12868</c:v>
                </c:pt>
                <c:pt idx="1589">
                  <c:v>0.12863</c:v>
                </c:pt>
                <c:pt idx="1590">
                  <c:v>0.12858</c:v>
                </c:pt>
                <c:pt idx="1591">
                  <c:v>0.12853</c:v>
                </c:pt>
                <c:pt idx="1592">
                  <c:v>0.12848</c:v>
                </c:pt>
                <c:pt idx="1593">
                  <c:v>0.12843</c:v>
                </c:pt>
                <c:pt idx="1594">
                  <c:v>0.12838</c:v>
                </c:pt>
                <c:pt idx="1595">
                  <c:v>0.12833</c:v>
                </c:pt>
                <c:pt idx="1596">
                  <c:v>0.12828</c:v>
                </c:pt>
                <c:pt idx="1597">
                  <c:v>0.12823</c:v>
                </c:pt>
                <c:pt idx="1598">
                  <c:v>0.12818</c:v>
                </c:pt>
                <c:pt idx="1599">
                  <c:v>0.12813</c:v>
                </c:pt>
                <c:pt idx="1600">
                  <c:v>0.12809</c:v>
                </c:pt>
                <c:pt idx="1601">
                  <c:v>0.12804</c:v>
                </c:pt>
                <c:pt idx="1602">
                  <c:v>0.12799</c:v>
                </c:pt>
                <c:pt idx="1603">
                  <c:v>0.12794</c:v>
                </c:pt>
                <c:pt idx="1604">
                  <c:v>0.12789</c:v>
                </c:pt>
                <c:pt idx="1605">
                  <c:v>0.12784</c:v>
                </c:pt>
                <c:pt idx="1606">
                  <c:v>0.12779</c:v>
                </c:pt>
                <c:pt idx="1607">
                  <c:v>0.12774</c:v>
                </c:pt>
                <c:pt idx="1608">
                  <c:v>0.12769</c:v>
                </c:pt>
                <c:pt idx="1609">
                  <c:v>0.12764</c:v>
                </c:pt>
                <c:pt idx="1610">
                  <c:v>0.1276</c:v>
                </c:pt>
                <c:pt idx="1611">
                  <c:v>0.12755</c:v>
                </c:pt>
                <c:pt idx="1612">
                  <c:v>0.1275</c:v>
                </c:pt>
                <c:pt idx="1613">
                  <c:v>0.12745</c:v>
                </c:pt>
                <c:pt idx="1614">
                  <c:v>0.1274</c:v>
                </c:pt>
                <c:pt idx="1615">
                  <c:v>0.12735</c:v>
                </c:pt>
                <c:pt idx="1616">
                  <c:v>0.1273</c:v>
                </c:pt>
                <c:pt idx="1617">
                  <c:v>0.12726</c:v>
                </c:pt>
                <c:pt idx="1618">
                  <c:v>0.12721</c:v>
                </c:pt>
                <c:pt idx="1619">
                  <c:v>0.12716</c:v>
                </c:pt>
                <c:pt idx="1620">
                  <c:v>0.12711</c:v>
                </c:pt>
                <c:pt idx="1621">
                  <c:v>0.12706</c:v>
                </c:pt>
                <c:pt idx="1622">
                  <c:v>0.12701</c:v>
                </c:pt>
                <c:pt idx="1623">
                  <c:v>0.12697</c:v>
                </c:pt>
                <c:pt idx="1624">
                  <c:v>0.12692</c:v>
                </c:pt>
                <c:pt idx="1625">
                  <c:v>0.12687</c:v>
                </c:pt>
                <c:pt idx="1626">
                  <c:v>0.12682</c:v>
                </c:pt>
                <c:pt idx="1627">
                  <c:v>0.12677</c:v>
                </c:pt>
                <c:pt idx="1628">
                  <c:v>0.12673</c:v>
                </c:pt>
                <c:pt idx="1629">
                  <c:v>0.12668</c:v>
                </c:pt>
                <c:pt idx="1630">
                  <c:v>0.12663</c:v>
                </c:pt>
                <c:pt idx="1631">
                  <c:v>0.12658</c:v>
                </c:pt>
                <c:pt idx="1632">
                  <c:v>0.12653</c:v>
                </c:pt>
                <c:pt idx="1633">
                  <c:v>0.12649</c:v>
                </c:pt>
                <c:pt idx="1634">
                  <c:v>0.12644</c:v>
                </c:pt>
                <c:pt idx="1635">
                  <c:v>0.12639</c:v>
                </c:pt>
                <c:pt idx="1636">
                  <c:v>0.12634</c:v>
                </c:pt>
                <c:pt idx="1637">
                  <c:v>0.12629</c:v>
                </c:pt>
                <c:pt idx="1638">
                  <c:v>0.12625</c:v>
                </c:pt>
                <c:pt idx="1639">
                  <c:v>0.1262</c:v>
                </c:pt>
                <c:pt idx="1640">
                  <c:v>0.12615</c:v>
                </c:pt>
                <c:pt idx="1641">
                  <c:v>0.1261</c:v>
                </c:pt>
                <c:pt idx="1642">
                  <c:v>0.12606</c:v>
                </c:pt>
                <c:pt idx="1643">
                  <c:v>0.12601</c:v>
                </c:pt>
                <c:pt idx="1644">
                  <c:v>0.12596</c:v>
                </c:pt>
                <c:pt idx="1645">
                  <c:v>0.12591</c:v>
                </c:pt>
                <c:pt idx="1646">
                  <c:v>0.12587</c:v>
                </c:pt>
                <c:pt idx="1647">
                  <c:v>0.12582</c:v>
                </c:pt>
                <c:pt idx="1648">
                  <c:v>0.12577</c:v>
                </c:pt>
                <c:pt idx="1649">
                  <c:v>0.12572</c:v>
                </c:pt>
                <c:pt idx="1650">
                  <c:v>0.12568</c:v>
                </c:pt>
                <c:pt idx="1651">
                  <c:v>0.12563</c:v>
                </c:pt>
                <c:pt idx="1652">
                  <c:v>0.12558</c:v>
                </c:pt>
                <c:pt idx="1653">
                  <c:v>0.12554</c:v>
                </c:pt>
                <c:pt idx="1654">
                  <c:v>0.12549</c:v>
                </c:pt>
                <c:pt idx="1655">
                  <c:v>0.12544</c:v>
                </c:pt>
                <c:pt idx="1656">
                  <c:v>0.12539</c:v>
                </c:pt>
                <c:pt idx="1657">
                  <c:v>0.12535</c:v>
                </c:pt>
                <c:pt idx="1658">
                  <c:v>0.1253</c:v>
                </c:pt>
                <c:pt idx="1659">
                  <c:v>0.12525</c:v>
                </c:pt>
                <c:pt idx="1660">
                  <c:v>0.12521</c:v>
                </c:pt>
                <c:pt idx="1661">
                  <c:v>0.12516</c:v>
                </c:pt>
                <c:pt idx="1662">
                  <c:v>0.12511</c:v>
                </c:pt>
                <c:pt idx="1663">
                  <c:v>0.12507</c:v>
                </c:pt>
                <c:pt idx="1664">
                  <c:v>0.12502</c:v>
                </c:pt>
                <c:pt idx="1665">
                  <c:v>0.12497</c:v>
                </c:pt>
                <c:pt idx="1666">
                  <c:v>0.12493</c:v>
                </c:pt>
                <c:pt idx="1667">
                  <c:v>0.12488</c:v>
                </c:pt>
                <c:pt idx="1668">
                  <c:v>0.12483</c:v>
                </c:pt>
                <c:pt idx="1669">
                  <c:v>0.12479</c:v>
                </c:pt>
                <c:pt idx="1670">
                  <c:v>0.12474</c:v>
                </c:pt>
                <c:pt idx="1671">
                  <c:v>0.12469</c:v>
                </c:pt>
                <c:pt idx="1672">
                  <c:v>0.12465</c:v>
                </c:pt>
                <c:pt idx="1673">
                  <c:v>0.1246</c:v>
                </c:pt>
                <c:pt idx="1674">
                  <c:v>0.12455</c:v>
                </c:pt>
                <c:pt idx="1675">
                  <c:v>0.12451</c:v>
                </c:pt>
                <c:pt idx="1676">
                  <c:v>0.12446</c:v>
                </c:pt>
                <c:pt idx="1677">
                  <c:v>0.12441</c:v>
                </c:pt>
                <c:pt idx="1678">
                  <c:v>0.12437</c:v>
                </c:pt>
                <c:pt idx="1679">
                  <c:v>0.12432</c:v>
                </c:pt>
                <c:pt idx="1680">
                  <c:v>0.12428</c:v>
                </c:pt>
                <c:pt idx="1681">
                  <c:v>0.12423</c:v>
                </c:pt>
                <c:pt idx="1682">
                  <c:v>0.12418</c:v>
                </c:pt>
                <c:pt idx="1683">
                  <c:v>0.12414</c:v>
                </c:pt>
                <c:pt idx="1684">
                  <c:v>0.12409</c:v>
                </c:pt>
                <c:pt idx="1685">
                  <c:v>0.12404</c:v>
                </c:pt>
                <c:pt idx="1686">
                  <c:v>0.124</c:v>
                </c:pt>
                <c:pt idx="1687">
                  <c:v>0.12395</c:v>
                </c:pt>
                <c:pt idx="1688">
                  <c:v>0.12391</c:v>
                </c:pt>
                <c:pt idx="1689">
                  <c:v>0.12386</c:v>
                </c:pt>
                <c:pt idx="1690">
                  <c:v>0.12382</c:v>
                </c:pt>
                <c:pt idx="1691">
                  <c:v>0.12377</c:v>
                </c:pt>
                <c:pt idx="1692">
                  <c:v>0.12372</c:v>
                </c:pt>
                <c:pt idx="1693">
                  <c:v>0.12368</c:v>
                </c:pt>
                <c:pt idx="1694">
                  <c:v>0.12363</c:v>
                </c:pt>
                <c:pt idx="1695">
                  <c:v>0.12359</c:v>
                </c:pt>
                <c:pt idx="1696">
                  <c:v>0.12354</c:v>
                </c:pt>
                <c:pt idx="1697">
                  <c:v>0.12349</c:v>
                </c:pt>
                <c:pt idx="1698">
                  <c:v>0.12345</c:v>
                </c:pt>
                <c:pt idx="1699">
                  <c:v>0.1234</c:v>
                </c:pt>
                <c:pt idx="1700">
                  <c:v>0.12336</c:v>
                </c:pt>
                <c:pt idx="1701">
                  <c:v>0.12331</c:v>
                </c:pt>
                <c:pt idx="1702">
                  <c:v>0.12327</c:v>
                </c:pt>
                <c:pt idx="1703">
                  <c:v>0.12322</c:v>
                </c:pt>
                <c:pt idx="1704">
                  <c:v>0.12318</c:v>
                </c:pt>
                <c:pt idx="1705">
                  <c:v>0.12313</c:v>
                </c:pt>
                <c:pt idx="1706">
                  <c:v>0.12309</c:v>
                </c:pt>
                <c:pt idx="1707">
                  <c:v>0.12304</c:v>
                </c:pt>
                <c:pt idx="1708">
                  <c:v>0.12299</c:v>
                </c:pt>
                <c:pt idx="1709">
                  <c:v>0.12295</c:v>
                </c:pt>
                <c:pt idx="1710">
                  <c:v>0.1229</c:v>
                </c:pt>
                <c:pt idx="1711">
                  <c:v>0.12286</c:v>
                </c:pt>
                <c:pt idx="1712">
                  <c:v>0.12281</c:v>
                </c:pt>
                <c:pt idx="1713">
                  <c:v>0.12277</c:v>
                </c:pt>
                <c:pt idx="1714">
                  <c:v>0.12272</c:v>
                </c:pt>
                <c:pt idx="1715">
                  <c:v>0.12268</c:v>
                </c:pt>
                <c:pt idx="1716">
                  <c:v>0.12263</c:v>
                </c:pt>
                <c:pt idx="1717">
                  <c:v>0.12259</c:v>
                </c:pt>
                <c:pt idx="1718">
                  <c:v>0.12254</c:v>
                </c:pt>
                <c:pt idx="1719">
                  <c:v>0.1225</c:v>
                </c:pt>
                <c:pt idx="1720">
                  <c:v>0.12245</c:v>
                </c:pt>
                <c:pt idx="1721">
                  <c:v>0.12241</c:v>
                </c:pt>
                <c:pt idx="1722">
                  <c:v>0.12236</c:v>
                </c:pt>
                <c:pt idx="1723">
                  <c:v>0.12232</c:v>
                </c:pt>
                <c:pt idx="1724">
                  <c:v>0.12227</c:v>
                </c:pt>
                <c:pt idx="1725">
                  <c:v>0.12223</c:v>
                </c:pt>
                <c:pt idx="1726">
                  <c:v>0.12219</c:v>
                </c:pt>
                <c:pt idx="1727">
                  <c:v>0.12214</c:v>
                </c:pt>
                <c:pt idx="1728">
                  <c:v>0.1221</c:v>
                </c:pt>
                <c:pt idx="1729">
                  <c:v>0.12205</c:v>
                </c:pt>
                <c:pt idx="1730">
                  <c:v>0.12201</c:v>
                </c:pt>
                <c:pt idx="1731">
                  <c:v>0.12196</c:v>
                </c:pt>
                <c:pt idx="1732">
                  <c:v>0.12192</c:v>
                </c:pt>
                <c:pt idx="1733">
                  <c:v>0.12187</c:v>
                </c:pt>
                <c:pt idx="1734">
                  <c:v>0.12183</c:v>
                </c:pt>
                <c:pt idx="1735">
                  <c:v>0.12178</c:v>
                </c:pt>
                <c:pt idx="1736">
                  <c:v>0.12174</c:v>
                </c:pt>
                <c:pt idx="1737">
                  <c:v>0.1217</c:v>
                </c:pt>
                <c:pt idx="1738">
                  <c:v>0.12165</c:v>
                </c:pt>
                <c:pt idx="1739">
                  <c:v>0.12161</c:v>
                </c:pt>
                <c:pt idx="1740">
                  <c:v>0.12156</c:v>
                </c:pt>
                <c:pt idx="1741">
                  <c:v>0.12152</c:v>
                </c:pt>
                <c:pt idx="1742">
                  <c:v>0.12147</c:v>
                </c:pt>
                <c:pt idx="1743">
                  <c:v>0.12143</c:v>
                </c:pt>
                <c:pt idx="1744">
                  <c:v>0.12139</c:v>
                </c:pt>
                <c:pt idx="1745">
                  <c:v>0.12134</c:v>
                </c:pt>
                <c:pt idx="1746">
                  <c:v>0.1213</c:v>
                </c:pt>
                <c:pt idx="1747">
                  <c:v>0.12125</c:v>
                </c:pt>
                <c:pt idx="1748">
                  <c:v>0.12121</c:v>
                </c:pt>
                <c:pt idx="1749">
                  <c:v>0.12117</c:v>
                </c:pt>
                <c:pt idx="1750">
                  <c:v>0.12112</c:v>
                </c:pt>
                <c:pt idx="1751">
                  <c:v>0.12108</c:v>
                </c:pt>
                <c:pt idx="1752">
                  <c:v>0.12103</c:v>
                </c:pt>
                <c:pt idx="1753">
                  <c:v>0.12099</c:v>
                </c:pt>
                <c:pt idx="1754">
                  <c:v>0.12095</c:v>
                </c:pt>
                <c:pt idx="1755">
                  <c:v>0.1209</c:v>
                </c:pt>
                <c:pt idx="1756">
                  <c:v>0.12086</c:v>
                </c:pt>
                <c:pt idx="1757">
                  <c:v>0.12082</c:v>
                </c:pt>
                <c:pt idx="1758">
                  <c:v>0.12077</c:v>
                </c:pt>
                <c:pt idx="1759">
                  <c:v>0.12073</c:v>
                </c:pt>
                <c:pt idx="1760">
                  <c:v>0.12068</c:v>
                </c:pt>
                <c:pt idx="1761">
                  <c:v>0.12064</c:v>
                </c:pt>
                <c:pt idx="1762">
                  <c:v>0.1206</c:v>
                </c:pt>
                <c:pt idx="1763">
                  <c:v>0.12055</c:v>
                </c:pt>
                <c:pt idx="1764">
                  <c:v>0.12051</c:v>
                </c:pt>
                <c:pt idx="1765">
                  <c:v>0.12047</c:v>
                </c:pt>
                <c:pt idx="1766">
                  <c:v>0.12042</c:v>
                </c:pt>
                <c:pt idx="1767">
                  <c:v>0.12038</c:v>
                </c:pt>
                <c:pt idx="1768">
                  <c:v>0.12034</c:v>
                </c:pt>
                <c:pt idx="1769">
                  <c:v>0.12029</c:v>
                </c:pt>
                <c:pt idx="1770">
                  <c:v>0.12025</c:v>
                </c:pt>
                <c:pt idx="1771">
                  <c:v>0.12021</c:v>
                </c:pt>
                <c:pt idx="1772">
                  <c:v>0.12016</c:v>
                </c:pt>
                <c:pt idx="1773">
                  <c:v>0.12012</c:v>
                </c:pt>
                <c:pt idx="1774">
                  <c:v>0.12008</c:v>
                </c:pt>
                <c:pt idx="1775">
                  <c:v>0.12003</c:v>
                </c:pt>
                <c:pt idx="1776">
                  <c:v>0.11999</c:v>
                </c:pt>
                <c:pt idx="1777">
                  <c:v>0.11995</c:v>
                </c:pt>
                <c:pt idx="1778">
                  <c:v>0.11991</c:v>
                </c:pt>
                <c:pt idx="1779">
                  <c:v>0.11986</c:v>
                </c:pt>
                <c:pt idx="1780">
                  <c:v>0.11982</c:v>
                </c:pt>
                <c:pt idx="1781">
                  <c:v>0.11978</c:v>
                </c:pt>
                <c:pt idx="1782">
                  <c:v>0.11973</c:v>
                </c:pt>
                <c:pt idx="1783">
                  <c:v>0.11969</c:v>
                </c:pt>
                <c:pt idx="1784">
                  <c:v>0.11965</c:v>
                </c:pt>
                <c:pt idx="1785">
                  <c:v>0.1196</c:v>
                </c:pt>
                <c:pt idx="1786">
                  <c:v>0.11956</c:v>
                </c:pt>
                <c:pt idx="1787">
                  <c:v>0.11952</c:v>
                </c:pt>
                <c:pt idx="1788">
                  <c:v>0.11948</c:v>
                </c:pt>
                <c:pt idx="1789">
                  <c:v>0.11943</c:v>
                </c:pt>
                <c:pt idx="1790">
                  <c:v>0.11939</c:v>
                </c:pt>
                <c:pt idx="1791">
                  <c:v>0.11935</c:v>
                </c:pt>
                <c:pt idx="1792">
                  <c:v>0.11931</c:v>
                </c:pt>
                <c:pt idx="1793">
                  <c:v>0.11926</c:v>
                </c:pt>
                <c:pt idx="1794">
                  <c:v>0.11922</c:v>
                </c:pt>
                <c:pt idx="1795">
                  <c:v>0.11918</c:v>
                </c:pt>
                <c:pt idx="1796">
                  <c:v>0.11914</c:v>
                </c:pt>
                <c:pt idx="1797">
                  <c:v>0.11909</c:v>
                </c:pt>
                <c:pt idx="1798">
                  <c:v>0.11905</c:v>
                </c:pt>
                <c:pt idx="1799">
                  <c:v>0.11901</c:v>
                </c:pt>
                <c:pt idx="1800">
                  <c:v>0.11897</c:v>
                </c:pt>
                <c:pt idx="1801">
                  <c:v>0.11892</c:v>
                </c:pt>
                <c:pt idx="1802">
                  <c:v>0.11888</c:v>
                </c:pt>
                <c:pt idx="1803">
                  <c:v>0.11884</c:v>
                </c:pt>
                <c:pt idx="1804">
                  <c:v>0.1188</c:v>
                </c:pt>
                <c:pt idx="1805">
                  <c:v>0.11875</c:v>
                </c:pt>
                <c:pt idx="1806">
                  <c:v>0.11871</c:v>
                </c:pt>
                <c:pt idx="1807">
                  <c:v>0.11867</c:v>
                </c:pt>
                <c:pt idx="1808">
                  <c:v>0.11863</c:v>
                </c:pt>
                <c:pt idx="1809">
                  <c:v>0.11859</c:v>
                </c:pt>
                <c:pt idx="1810">
                  <c:v>0.11854</c:v>
                </c:pt>
                <c:pt idx="1811">
                  <c:v>0.1185</c:v>
                </c:pt>
                <c:pt idx="1812">
                  <c:v>0.11846</c:v>
                </c:pt>
                <c:pt idx="1813">
                  <c:v>0.11842</c:v>
                </c:pt>
                <c:pt idx="1814">
                  <c:v>0.11838</c:v>
                </c:pt>
                <c:pt idx="1815">
                  <c:v>0.11833</c:v>
                </c:pt>
                <c:pt idx="1816">
                  <c:v>0.11829</c:v>
                </c:pt>
                <c:pt idx="1817">
                  <c:v>0.11825</c:v>
                </c:pt>
                <c:pt idx="1818">
                  <c:v>0.11821</c:v>
                </c:pt>
                <c:pt idx="1819">
                  <c:v>0.11817</c:v>
                </c:pt>
                <c:pt idx="1820">
                  <c:v>0.11812</c:v>
                </c:pt>
                <c:pt idx="1821">
                  <c:v>0.11808</c:v>
                </c:pt>
                <c:pt idx="1822">
                  <c:v>0.11804</c:v>
                </c:pt>
                <c:pt idx="1823">
                  <c:v>0.118</c:v>
                </c:pt>
                <c:pt idx="1824">
                  <c:v>0.11796</c:v>
                </c:pt>
                <c:pt idx="1825">
                  <c:v>0.11792</c:v>
                </c:pt>
                <c:pt idx="1826">
                  <c:v>0.11787</c:v>
                </c:pt>
                <c:pt idx="1827">
                  <c:v>0.11783</c:v>
                </c:pt>
                <c:pt idx="1828">
                  <c:v>0.11779</c:v>
                </c:pt>
                <c:pt idx="1829">
                  <c:v>0.11775</c:v>
                </c:pt>
                <c:pt idx="1830">
                  <c:v>0.11771</c:v>
                </c:pt>
                <c:pt idx="1831">
                  <c:v>0.11767</c:v>
                </c:pt>
                <c:pt idx="1832">
                  <c:v>0.11763</c:v>
                </c:pt>
                <c:pt idx="1833">
                  <c:v>0.11758</c:v>
                </c:pt>
                <c:pt idx="1834">
                  <c:v>0.11754</c:v>
                </c:pt>
                <c:pt idx="1835">
                  <c:v>0.1175</c:v>
                </c:pt>
                <c:pt idx="1836">
                  <c:v>0.11746</c:v>
                </c:pt>
                <c:pt idx="1837">
                  <c:v>0.11742</c:v>
                </c:pt>
                <c:pt idx="1838">
                  <c:v>0.11738</c:v>
                </c:pt>
                <c:pt idx="1839">
                  <c:v>0.11734</c:v>
                </c:pt>
                <c:pt idx="1840">
                  <c:v>0.11729</c:v>
                </c:pt>
                <c:pt idx="1841">
                  <c:v>0.11725</c:v>
                </c:pt>
                <c:pt idx="1842">
                  <c:v>0.11721</c:v>
                </c:pt>
                <c:pt idx="1843">
                  <c:v>0.11717</c:v>
                </c:pt>
                <c:pt idx="1844">
                  <c:v>0.11713</c:v>
                </c:pt>
                <c:pt idx="1845">
                  <c:v>0.11709</c:v>
                </c:pt>
                <c:pt idx="1846">
                  <c:v>0.11705</c:v>
                </c:pt>
                <c:pt idx="1847">
                  <c:v>0.11701</c:v>
                </c:pt>
                <c:pt idx="1848">
                  <c:v>0.11697</c:v>
                </c:pt>
                <c:pt idx="1849">
                  <c:v>0.11693</c:v>
                </c:pt>
                <c:pt idx="1850">
                  <c:v>0.11688</c:v>
                </c:pt>
                <c:pt idx="1851">
                  <c:v>0.11684</c:v>
                </c:pt>
                <c:pt idx="1852">
                  <c:v>0.1168</c:v>
                </c:pt>
                <c:pt idx="1853">
                  <c:v>0.11676</c:v>
                </c:pt>
                <c:pt idx="1854">
                  <c:v>0.11672</c:v>
                </c:pt>
                <c:pt idx="1855">
                  <c:v>0.11668</c:v>
                </c:pt>
                <c:pt idx="1856">
                  <c:v>0.11664</c:v>
                </c:pt>
                <c:pt idx="1857">
                  <c:v>0.1166</c:v>
                </c:pt>
                <c:pt idx="1858">
                  <c:v>0.11656</c:v>
                </c:pt>
                <c:pt idx="1859">
                  <c:v>0.11652</c:v>
                </c:pt>
                <c:pt idx="1860">
                  <c:v>0.11648</c:v>
                </c:pt>
                <c:pt idx="1861">
                  <c:v>0.11644</c:v>
                </c:pt>
                <c:pt idx="1862">
                  <c:v>0.1164</c:v>
                </c:pt>
                <c:pt idx="1863">
                  <c:v>0.11636</c:v>
                </c:pt>
                <c:pt idx="1864">
                  <c:v>0.11631</c:v>
                </c:pt>
                <c:pt idx="1865">
                  <c:v>0.11627</c:v>
                </c:pt>
                <c:pt idx="1866">
                  <c:v>0.11623</c:v>
                </c:pt>
                <c:pt idx="1867">
                  <c:v>0.11619</c:v>
                </c:pt>
                <c:pt idx="1868">
                  <c:v>0.11615</c:v>
                </c:pt>
                <c:pt idx="1869">
                  <c:v>0.11611</c:v>
                </c:pt>
                <c:pt idx="1870">
                  <c:v>0.11607</c:v>
                </c:pt>
                <c:pt idx="1871">
                  <c:v>0.11603</c:v>
                </c:pt>
                <c:pt idx="1872">
                  <c:v>0.11599</c:v>
                </c:pt>
                <c:pt idx="1873">
                  <c:v>0.11595</c:v>
                </c:pt>
                <c:pt idx="1874">
                  <c:v>0.11591</c:v>
                </c:pt>
                <c:pt idx="1875">
                  <c:v>0.11587</c:v>
                </c:pt>
                <c:pt idx="1876">
                  <c:v>0.11583</c:v>
                </c:pt>
                <c:pt idx="1877">
                  <c:v>0.11579</c:v>
                </c:pt>
                <c:pt idx="1878">
                  <c:v>0.11575</c:v>
                </c:pt>
                <c:pt idx="1879">
                  <c:v>0.11571</c:v>
                </c:pt>
                <c:pt idx="1880">
                  <c:v>0.11567</c:v>
                </c:pt>
                <c:pt idx="1881">
                  <c:v>0.11563</c:v>
                </c:pt>
                <c:pt idx="1882">
                  <c:v>0.11559</c:v>
                </c:pt>
                <c:pt idx="1883">
                  <c:v>0.11555</c:v>
                </c:pt>
                <c:pt idx="1884">
                  <c:v>0.11551</c:v>
                </c:pt>
                <c:pt idx="1885">
                  <c:v>0.11547</c:v>
                </c:pt>
                <c:pt idx="1886">
                  <c:v>0.11543</c:v>
                </c:pt>
                <c:pt idx="1887">
                  <c:v>0.11539</c:v>
                </c:pt>
                <c:pt idx="1888">
                  <c:v>0.11535</c:v>
                </c:pt>
                <c:pt idx="1889">
                  <c:v>0.11531</c:v>
                </c:pt>
                <c:pt idx="1890">
                  <c:v>0.11527</c:v>
                </c:pt>
                <c:pt idx="1891">
                  <c:v>0.11523</c:v>
                </c:pt>
                <c:pt idx="1892">
                  <c:v>0.11519</c:v>
                </c:pt>
                <c:pt idx="1893">
                  <c:v>0.11515</c:v>
                </c:pt>
                <c:pt idx="1894">
                  <c:v>0.11511</c:v>
                </c:pt>
                <c:pt idx="1895">
                  <c:v>0.11507</c:v>
                </c:pt>
                <c:pt idx="1896">
                  <c:v>0.11503</c:v>
                </c:pt>
                <c:pt idx="1897">
                  <c:v>0.11499</c:v>
                </c:pt>
                <c:pt idx="1898">
                  <c:v>0.11495</c:v>
                </c:pt>
                <c:pt idx="1899">
                  <c:v>0.11491</c:v>
                </c:pt>
                <c:pt idx="1900">
                  <c:v>0.11487</c:v>
                </c:pt>
                <c:pt idx="1901">
                  <c:v>0.11483</c:v>
                </c:pt>
                <c:pt idx="1902">
                  <c:v>0.1148</c:v>
                </c:pt>
                <c:pt idx="1903">
                  <c:v>0.11476</c:v>
                </c:pt>
                <c:pt idx="1904">
                  <c:v>0.11472</c:v>
                </c:pt>
                <c:pt idx="1905">
                  <c:v>0.11468</c:v>
                </c:pt>
                <c:pt idx="1906">
                  <c:v>0.11464</c:v>
                </c:pt>
                <c:pt idx="1907">
                  <c:v>0.1146</c:v>
                </c:pt>
                <c:pt idx="1908">
                  <c:v>0.11456</c:v>
                </c:pt>
                <c:pt idx="1909">
                  <c:v>0.11452</c:v>
                </c:pt>
                <c:pt idx="1910">
                  <c:v>0.11448</c:v>
                </c:pt>
                <c:pt idx="1911">
                  <c:v>0.11444</c:v>
                </c:pt>
                <c:pt idx="1912">
                  <c:v>0.1144</c:v>
                </c:pt>
                <c:pt idx="1913">
                  <c:v>0.11436</c:v>
                </c:pt>
                <c:pt idx="1914">
                  <c:v>0.11432</c:v>
                </c:pt>
                <c:pt idx="1915">
                  <c:v>0.11428</c:v>
                </c:pt>
                <c:pt idx="1916">
                  <c:v>0.11425</c:v>
                </c:pt>
                <c:pt idx="1917">
                  <c:v>0.11421</c:v>
                </c:pt>
                <c:pt idx="1918">
                  <c:v>0.11417</c:v>
                </c:pt>
                <c:pt idx="1919">
                  <c:v>0.11413</c:v>
                </c:pt>
                <c:pt idx="1920">
                  <c:v>0.11409</c:v>
                </c:pt>
                <c:pt idx="1921">
                  <c:v>0.11405</c:v>
                </c:pt>
                <c:pt idx="1922">
                  <c:v>0.11401</c:v>
                </c:pt>
                <c:pt idx="1923">
                  <c:v>0.11397</c:v>
                </c:pt>
                <c:pt idx="1924">
                  <c:v>0.11393</c:v>
                </c:pt>
                <c:pt idx="1925">
                  <c:v>0.11389</c:v>
                </c:pt>
                <c:pt idx="1926">
                  <c:v>0.11386</c:v>
                </c:pt>
                <c:pt idx="1927">
                  <c:v>0.11382</c:v>
                </c:pt>
                <c:pt idx="1928">
                  <c:v>0.11378</c:v>
                </c:pt>
                <c:pt idx="1929">
                  <c:v>0.11374</c:v>
                </c:pt>
                <c:pt idx="1930">
                  <c:v>0.1137</c:v>
                </c:pt>
                <c:pt idx="1931">
                  <c:v>0.11366</c:v>
                </c:pt>
                <c:pt idx="1932">
                  <c:v>0.11362</c:v>
                </c:pt>
                <c:pt idx="1933">
                  <c:v>0.11358</c:v>
                </c:pt>
                <c:pt idx="1934">
                  <c:v>0.11355</c:v>
                </c:pt>
                <c:pt idx="1935">
                  <c:v>0.11351</c:v>
                </c:pt>
                <c:pt idx="1936">
                  <c:v>0.11347</c:v>
                </c:pt>
                <c:pt idx="1937">
                  <c:v>0.11343</c:v>
                </c:pt>
                <c:pt idx="1938">
                  <c:v>0.11339</c:v>
                </c:pt>
                <c:pt idx="1939">
                  <c:v>0.11335</c:v>
                </c:pt>
                <c:pt idx="1940">
                  <c:v>0.11332</c:v>
                </c:pt>
                <c:pt idx="1941">
                  <c:v>0.11328</c:v>
                </c:pt>
                <c:pt idx="1942">
                  <c:v>0.11324</c:v>
                </c:pt>
                <c:pt idx="1943">
                  <c:v>0.1132</c:v>
                </c:pt>
                <c:pt idx="1944">
                  <c:v>0.11316</c:v>
                </c:pt>
                <c:pt idx="1945">
                  <c:v>0.11312</c:v>
                </c:pt>
                <c:pt idx="1946">
                  <c:v>0.11308</c:v>
                </c:pt>
                <c:pt idx="1947">
                  <c:v>0.11305</c:v>
                </c:pt>
                <c:pt idx="1948">
                  <c:v>0.11301</c:v>
                </c:pt>
                <c:pt idx="1949">
                  <c:v>0.11297</c:v>
                </c:pt>
                <c:pt idx="1950">
                  <c:v>0.11293</c:v>
                </c:pt>
                <c:pt idx="1951">
                  <c:v>0.11289</c:v>
                </c:pt>
                <c:pt idx="1952">
                  <c:v>0.11286</c:v>
                </c:pt>
                <c:pt idx="1953">
                  <c:v>0.11282</c:v>
                </c:pt>
                <c:pt idx="1954">
                  <c:v>0.11278</c:v>
                </c:pt>
                <c:pt idx="1955">
                  <c:v>0.11274</c:v>
                </c:pt>
                <c:pt idx="1956">
                  <c:v>0.1127</c:v>
                </c:pt>
                <c:pt idx="1957">
                  <c:v>0.11267</c:v>
                </c:pt>
                <c:pt idx="1958">
                  <c:v>0.11263</c:v>
                </c:pt>
                <c:pt idx="1959">
                  <c:v>0.11259</c:v>
                </c:pt>
                <c:pt idx="1960">
                  <c:v>0.11255</c:v>
                </c:pt>
                <c:pt idx="1961">
                  <c:v>0.11251</c:v>
                </c:pt>
                <c:pt idx="1962">
                  <c:v>0.11248</c:v>
                </c:pt>
                <c:pt idx="1963">
                  <c:v>0.11244</c:v>
                </c:pt>
                <c:pt idx="1964">
                  <c:v>0.1124</c:v>
                </c:pt>
                <c:pt idx="1965">
                  <c:v>0.11236</c:v>
                </c:pt>
                <c:pt idx="1966">
                  <c:v>0.11232</c:v>
                </c:pt>
                <c:pt idx="1967">
                  <c:v>0.11229</c:v>
                </c:pt>
                <c:pt idx="1968">
                  <c:v>0.11225</c:v>
                </c:pt>
                <c:pt idx="1969">
                  <c:v>0.11221</c:v>
                </c:pt>
                <c:pt idx="1970">
                  <c:v>0.11217</c:v>
                </c:pt>
                <c:pt idx="1971">
                  <c:v>0.11214</c:v>
                </c:pt>
                <c:pt idx="1972">
                  <c:v>0.1121</c:v>
                </c:pt>
                <c:pt idx="1973">
                  <c:v>0.11206</c:v>
                </c:pt>
                <c:pt idx="1974">
                  <c:v>0.11202</c:v>
                </c:pt>
                <c:pt idx="1975">
                  <c:v>0.11198</c:v>
                </c:pt>
                <c:pt idx="1976">
                  <c:v>0.11195</c:v>
                </c:pt>
                <c:pt idx="1977">
                  <c:v>0.11191</c:v>
                </c:pt>
                <c:pt idx="1978">
                  <c:v>0.11187</c:v>
                </c:pt>
                <c:pt idx="1979">
                  <c:v>0.11183</c:v>
                </c:pt>
                <c:pt idx="1980">
                  <c:v>0.1118</c:v>
                </c:pt>
                <c:pt idx="1981">
                  <c:v>0.11176</c:v>
                </c:pt>
                <c:pt idx="1982">
                  <c:v>0.11172</c:v>
                </c:pt>
                <c:pt idx="1983">
                  <c:v>0.11169</c:v>
                </c:pt>
                <c:pt idx="1984">
                  <c:v>0.11165</c:v>
                </c:pt>
                <c:pt idx="1985">
                  <c:v>0.11161</c:v>
                </c:pt>
                <c:pt idx="1986">
                  <c:v>0.11157</c:v>
                </c:pt>
                <c:pt idx="1987">
                  <c:v>0.11154</c:v>
                </c:pt>
                <c:pt idx="1988">
                  <c:v>0.1115</c:v>
                </c:pt>
                <c:pt idx="1989">
                  <c:v>0.11146</c:v>
                </c:pt>
                <c:pt idx="1990">
                  <c:v>0.11142</c:v>
                </c:pt>
                <c:pt idx="1991">
                  <c:v>0.11139</c:v>
                </c:pt>
                <c:pt idx="1992">
                  <c:v>0.11135</c:v>
                </c:pt>
                <c:pt idx="1993">
                  <c:v>0.11131</c:v>
                </c:pt>
                <c:pt idx="1994">
                  <c:v>0.11128</c:v>
                </c:pt>
                <c:pt idx="1995">
                  <c:v>0.11124</c:v>
                </c:pt>
                <c:pt idx="1996">
                  <c:v>0.1112</c:v>
                </c:pt>
                <c:pt idx="1997">
                  <c:v>0.11116</c:v>
                </c:pt>
                <c:pt idx="1998">
                  <c:v>0.11113</c:v>
                </c:pt>
                <c:pt idx="1999">
                  <c:v>0.11109</c:v>
                </c:pt>
                <c:pt idx="2000">
                  <c:v>0.11105</c:v>
                </c:pt>
              </c:numCache>
            </c:numRef>
          </c:yVal>
          <c:smooth val="1"/>
        </c:ser>
        <c:ser>
          <c:idx val="0"/>
          <c:order val="5"/>
          <c:tx>
            <c:strRef>
              <c:f>Sheet1!$A$2</c:f>
              <c:strCache>
                <c:ptCount val="1"/>
                <c:pt idx="0">
                  <c:v>(2,0,0.5)</c:v>
                </c:pt>
              </c:strCache>
            </c:strRef>
          </c:tx>
          <c:spPr>
            <a:ln w="12700">
              <a:solidFill>
                <a:schemeClr val="tx1"/>
              </a:solidFill>
              <a:prstDash val="dashDot"/>
            </a:ln>
          </c:spPr>
          <c:marker>
            <c:symbol val="none"/>
          </c:marker>
          <c:xVal>
            <c:numRef>
              <c:f>Sheet1!$B$1:$BXZ$1</c:f>
              <c:numCache>
                <c:formatCode>General</c:formatCode>
                <c:ptCount val="2001"/>
                <c:pt idx="0">
                  <c:v>1.0</c:v>
                </c:pt>
                <c:pt idx="1">
                  <c:v>1.001</c:v>
                </c:pt>
                <c:pt idx="2">
                  <c:v>1.002</c:v>
                </c:pt>
                <c:pt idx="3">
                  <c:v>1.003</c:v>
                </c:pt>
                <c:pt idx="4">
                  <c:v>1.004</c:v>
                </c:pt>
                <c:pt idx="5">
                  <c:v>1.005</c:v>
                </c:pt>
                <c:pt idx="6">
                  <c:v>1.006</c:v>
                </c:pt>
                <c:pt idx="7">
                  <c:v>1.007</c:v>
                </c:pt>
                <c:pt idx="8">
                  <c:v>1.008</c:v>
                </c:pt>
                <c:pt idx="9">
                  <c:v>1.009</c:v>
                </c:pt>
                <c:pt idx="10">
                  <c:v>1.01</c:v>
                </c:pt>
                <c:pt idx="11">
                  <c:v>1.011</c:v>
                </c:pt>
                <c:pt idx="12">
                  <c:v>1.012</c:v>
                </c:pt>
                <c:pt idx="13">
                  <c:v>1.013</c:v>
                </c:pt>
                <c:pt idx="14">
                  <c:v>1.014</c:v>
                </c:pt>
                <c:pt idx="15">
                  <c:v>1.015</c:v>
                </c:pt>
                <c:pt idx="16">
                  <c:v>1.016</c:v>
                </c:pt>
                <c:pt idx="17">
                  <c:v>1.017</c:v>
                </c:pt>
                <c:pt idx="18">
                  <c:v>1.018</c:v>
                </c:pt>
                <c:pt idx="19">
                  <c:v>1.019</c:v>
                </c:pt>
                <c:pt idx="20">
                  <c:v>1.02</c:v>
                </c:pt>
                <c:pt idx="21">
                  <c:v>1.021</c:v>
                </c:pt>
                <c:pt idx="22">
                  <c:v>1.022</c:v>
                </c:pt>
                <c:pt idx="23">
                  <c:v>1.023</c:v>
                </c:pt>
                <c:pt idx="24">
                  <c:v>1.024</c:v>
                </c:pt>
                <c:pt idx="25">
                  <c:v>1.025</c:v>
                </c:pt>
                <c:pt idx="26">
                  <c:v>1.026</c:v>
                </c:pt>
                <c:pt idx="27">
                  <c:v>1.027</c:v>
                </c:pt>
                <c:pt idx="28">
                  <c:v>1.028</c:v>
                </c:pt>
                <c:pt idx="29">
                  <c:v>1.029</c:v>
                </c:pt>
                <c:pt idx="30">
                  <c:v>1.03</c:v>
                </c:pt>
                <c:pt idx="31">
                  <c:v>1.031</c:v>
                </c:pt>
                <c:pt idx="32">
                  <c:v>1.032</c:v>
                </c:pt>
                <c:pt idx="33">
                  <c:v>1.033</c:v>
                </c:pt>
                <c:pt idx="34">
                  <c:v>1.034</c:v>
                </c:pt>
                <c:pt idx="35">
                  <c:v>1.035</c:v>
                </c:pt>
                <c:pt idx="36">
                  <c:v>1.036</c:v>
                </c:pt>
                <c:pt idx="37">
                  <c:v>1.037</c:v>
                </c:pt>
                <c:pt idx="38">
                  <c:v>1.038</c:v>
                </c:pt>
                <c:pt idx="39">
                  <c:v>1.039</c:v>
                </c:pt>
                <c:pt idx="40">
                  <c:v>1.04</c:v>
                </c:pt>
                <c:pt idx="41">
                  <c:v>1.041</c:v>
                </c:pt>
                <c:pt idx="42">
                  <c:v>1.042</c:v>
                </c:pt>
                <c:pt idx="43">
                  <c:v>1.043</c:v>
                </c:pt>
                <c:pt idx="44">
                  <c:v>1.044</c:v>
                </c:pt>
                <c:pt idx="45">
                  <c:v>1.045</c:v>
                </c:pt>
                <c:pt idx="46">
                  <c:v>1.046</c:v>
                </c:pt>
                <c:pt idx="47">
                  <c:v>1.047</c:v>
                </c:pt>
                <c:pt idx="48">
                  <c:v>1.048</c:v>
                </c:pt>
                <c:pt idx="49">
                  <c:v>1.049</c:v>
                </c:pt>
                <c:pt idx="50">
                  <c:v>1.05</c:v>
                </c:pt>
                <c:pt idx="51">
                  <c:v>1.051</c:v>
                </c:pt>
                <c:pt idx="52">
                  <c:v>1.052</c:v>
                </c:pt>
                <c:pt idx="53">
                  <c:v>1.053</c:v>
                </c:pt>
                <c:pt idx="54">
                  <c:v>1.054</c:v>
                </c:pt>
                <c:pt idx="55">
                  <c:v>1.055</c:v>
                </c:pt>
                <c:pt idx="56">
                  <c:v>1.056</c:v>
                </c:pt>
                <c:pt idx="57">
                  <c:v>1.057</c:v>
                </c:pt>
                <c:pt idx="58">
                  <c:v>1.058</c:v>
                </c:pt>
                <c:pt idx="59">
                  <c:v>1.059</c:v>
                </c:pt>
                <c:pt idx="60">
                  <c:v>1.06</c:v>
                </c:pt>
                <c:pt idx="61">
                  <c:v>1.061</c:v>
                </c:pt>
                <c:pt idx="62">
                  <c:v>1.062</c:v>
                </c:pt>
                <c:pt idx="63">
                  <c:v>1.063</c:v>
                </c:pt>
                <c:pt idx="64">
                  <c:v>1.064</c:v>
                </c:pt>
                <c:pt idx="65">
                  <c:v>1.065</c:v>
                </c:pt>
                <c:pt idx="66">
                  <c:v>1.066</c:v>
                </c:pt>
                <c:pt idx="67">
                  <c:v>1.067</c:v>
                </c:pt>
                <c:pt idx="68">
                  <c:v>1.068</c:v>
                </c:pt>
                <c:pt idx="69">
                  <c:v>1.069</c:v>
                </c:pt>
                <c:pt idx="70">
                  <c:v>1.07</c:v>
                </c:pt>
                <c:pt idx="71">
                  <c:v>1.071</c:v>
                </c:pt>
                <c:pt idx="72">
                  <c:v>1.072</c:v>
                </c:pt>
                <c:pt idx="73">
                  <c:v>1.073</c:v>
                </c:pt>
                <c:pt idx="74">
                  <c:v>1.074</c:v>
                </c:pt>
                <c:pt idx="75">
                  <c:v>1.075</c:v>
                </c:pt>
                <c:pt idx="76">
                  <c:v>1.076</c:v>
                </c:pt>
                <c:pt idx="77">
                  <c:v>1.077</c:v>
                </c:pt>
                <c:pt idx="78">
                  <c:v>1.078</c:v>
                </c:pt>
                <c:pt idx="79">
                  <c:v>1.079</c:v>
                </c:pt>
                <c:pt idx="80">
                  <c:v>1.08</c:v>
                </c:pt>
                <c:pt idx="81">
                  <c:v>1.081</c:v>
                </c:pt>
                <c:pt idx="82">
                  <c:v>1.082</c:v>
                </c:pt>
                <c:pt idx="83">
                  <c:v>1.083</c:v>
                </c:pt>
                <c:pt idx="84">
                  <c:v>1.084</c:v>
                </c:pt>
                <c:pt idx="85">
                  <c:v>1.085</c:v>
                </c:pt>
                <c:pt idx="86">
                  <c:v>1.086</c:v>
                </c:pt>
                <c:pt idx="87">
                  <c:v>1.087</c:v>
                </c:pt>
                <c:pt idx="88">
                  <c:v>1.088</c:v>
                </c:pt>
                <c:pt idx="89">
                  <c:v>1.089</c:v>
                </c:pt>
                <c:pt idx="90">
                  <c:v>1.09</c:v>
                </c:pt>
                <c:pt idx="91">
                  <c:v>1.091</c:v>
                </c:pt>
                <c:pt idx="92">
                  <c:v>1.092</c:v>
                </c:pt>
                <c:pt idx="93">
                  <c:v>1.093</c:v>
                </c:pt>
                <c:pt idx="94">
                  <c:v>1.094</c:v>
                </c:pt>
                <c:pt idx="95">
                  <c:v>1.095</c:v>
                </c:pt>
                <c:pt idx="96">
                  <c:v>1.096</c:v>
                </c:pt>
                <c:pt idx="97">
                  <c:v>1.097</c:v>
                </c:pt>
                <c:pt idx="98">
                  <c:v>1.098</c:v>
                </c:pt>
                <c:pt idx="99">
                  <c:v>1.099</c:v>
                </c:pt>
                <c:pt idx="100">
                  <c:v>1.1</c:v>
                </c:pt>
                <c:pt idx="101">
                  <c:v>1.101</c:v>
                </c:pt>
                <c:pt idx="102">
                  <c:v>1.102</c:v>
                </c:pt>
                <c:pt idx="103">
                  <c:v>1.103</c:v>
                </c:pt>
                <c:pt idx="104">
                  <c:v>1.104</c:v>
                </c:pt>
                <c:pt idx="105">
                  <c:v>1.105</c:v>
                </c:pt>
                <c:pt idx="106">
                  <c:v>1.106</c:v>
                </c:pt>
                <c:pt idx="107">
                  <c:v>1.107</c:v>
                </c:pt>
                <c:pt idx="108">
                  <c:v>1.108</c:v>
                </c:pt>
                <c:pt idx="109">
                  <c:v>1.109</c:v>
                </c:pt>
                <c:pt idx="110">
                  <c:v>1.11</c:v>
                </c:pt>
                <c:pt idx="111">
                  <c:v>1.111</c:v>
                </c:pt>
                <c:pt idx="112">
                  <c:v>1.112</c:v>
                </c:pt>
                <c:pt idx="113">
                  <c:v>1.113</c:v>
                </c:pt>
                <c:pt idx="114">
                  <c:v>1.114</c:v>
                </c:pt>
                <c:pt idx="115">
                  <c:v>1.115</c:v>
                </c:pt>
                <c:pt idx="116">
                  <c:v>1.116</c:v>
                </c:pt>
                <c:pt idx="117">
                  <c:v>1.117</c:v>
                </c:pt>
                <c:pt idx="118">
                  <c:v>1.118</c:v>
                </c:pt>
                <c:pt idx="119">
                  <c:v>1.119</c:v>
                </c:pt>
                <c:pt idx="120">
                  <c:v>1.12</c:v>
                </c:pt>
                <c:pt idx="121">
                  <c:v>1.121</c:v>
                </c:pt>
                <c:pt idx="122">
                  <c:v>1.122</c:v>
                </c:pt>
                <c:pt idx="123">
                  <c:v>1.123</c:v>
                </c:pt>
                <c:pt idx="124">
                  <c:v>1.124</c:v>
                </c:pt>
                <c:pt idx="125">
                  <c:v>1.125</c:v>
                </c:pt>
                <c:pt idx="126">
                  <c:v>1.126</c:v>
                </c:pt>
                <c:pt idx="127">
                  <c:v>1.127</c:v>
                </c:pt>
                <c:pt idx="128">
                  <c:v>1.128</c:v>
                </c:pt>
                <c:pt idx="129">
                  <c:v>1.129</c:v>
                </c:pt>
                <c:pt idx="130">
                  <c:v>1.13</c:v>
                </c:pt>
                <c:pt idx="131">
                  <c:v>1.131</c:v>
                </c:pt>
                <c:pt idx="132">
                  <c:v>1.132</c:v>
                </c:pt>
                <c:pt idx="133">
                  <c:v>1.133</c:v>
                </c:pt>
                <c:pt idx="134">
                  <c:v>1.134</c:v>
                </c:pt>
                <c:pt idx="135">
                  <c:v>1.135</c:v>
                </c:pt>
                <c:pt idx="136">
                  <c:v>1.136</c:v>
                </c:pt>
                <c:pt idx="137">
                  <c:v>1.137</c:v>
                </c:pt>
                <c:pt idx="138">
                  <c:v>1.138</c:v>
                </c:pt>
                <c:pt idx="139">
                  <c:v>1.139</c:v>
                </c:pt>
                <c:pt idx="140">
                  <c:v>1.14</c:v>
                </c:pt>
                <c:pt idx="141">
                  <c:v>1.141</c:v>
                </c:pt>
                <c:pt idx="142">
                  <c:v>1.142</c:v>
                </c:pt>
                <c:pt idx="143">
                  <c:v>1.143</c:v>
                </c:pt>
                <c:pt idx="144">
                  <c:v>1.144</c:v>
                </c:pt>
                <c:pt idx="145">
                  <c:v>1.145</c:v>
                </c:pt>
                <c:pt idx="146">
                  <c:v>1.146</c:v>
                </c:pt>
                <c:pt idx="147">
                  <c:v>1.147</c:v>
                </c:pt>
                <c:pt idx="148">
                  <c:v>1.148</c:v>
                </c:pt>
                <c:pt idx="149">
                  <c:v>1.149</c:v>
                </c:pt>
                <c:pt idx="150">
                  <c:v>1.15</c:v>
                </c:pt>
                <c:pt idx="151">
                  <c:v>1.151</c:v>
                </c:pt>
                <c:pt idx="152">
                  <c:v>1.152</c:v>
                </c:pt>
                <c:pt idx="153">
                  <c:v>1.153</c:v>
                </c:pt>
                <c:pt idx="154">
                  <c:v>1.154</c:v>
                </c:pt>
                <c:pt idx="155">
                  <c:v>1.155</c:v>
                </c:pt>
                <c:pt idx="156">
                  <c:v>1.156</c:v>
                </c:pt>
                <c:pt idx="157">
                  <c:v>1.157</c:v>
                </c:pt>
                <c:pt idx="158">
                  <c:v>1.158</c:v>
                </c:pt>
                <c:pt idx="159">
                  <c:v>1.159</c:v>
                </c:pt>
                <c:pt idx="160">
                  <c:v>1.16</c:v>
                </c:pt>
                <c:pt idx="161">
                  <c:v>1.161</c:v>
                </c:pt>
                <c:pt idx="162">
                  <c:v>1.162</c:v>
                </c:pt>
                <c:pt idx="163">
                  <c:v>1.163</c:v>
                </c:pt>
                <c:pt idx="164">
                  <c:v>1.164</c:v>
                </c:pt>
                <c:pt idx="165">
                  <c:v>1.165</c:v>
                </c:pt>
                <c:pt idx="166">
                  <c:v>1.166</c:v>
                </c:pt>
                <c:pt idx="167">
                  <c:v>1.167</c:v>
                </c:pt>
                <c:pt idx="168">
                  <c:v>1.168</c:v>
                </c:pt>
                <c:pt idx="169">
                  <c:v>1.169</c:v>
                </c:pt>
                <c:pt idx="170">
                  <c:v>1.17</c:v>
                </c:pt>
                <c:pt idx="171">
                  <c:v>1.171</c:v>
                </c:pt>
                <c:pt idx="172">
                  <c:v>1.172</c:v>
                </c:pt>
                <c:pt idx="173">
                  <c:v>1.173</c:v>
                </c:pt>
                <c:pt idx="174">
                  <c:v>1.174</c:v>
                </c:pt>
                <c:pt idx="175">
                  <c:v>1.175</c:v>
                </c:pt>
                <c:pt idx="176">
                  <c:v>1.176</c:v>
                </c:pt>
                <c:pt idx="177">
                  <c:v>1.177</c:v>
                </c:pt>
                <c:pt idx="178">
                  <c:v>1.178</c:v>
                </c:pt>
                <c:pt idx="179">
                  <c:v>1.179</c:v>
                </c:pt>
                <c:pt idx="180">
                  <c:v>1.18</c:v>
                </c:pt>
                <c:pt idx="181">
                  <c:v>1.181</c:v>
                </c:pt>
                <c:pt idx="182">
                  <c:v>1.182</c:v>
                </c:pt>
                <c:pt idx="183">
                  <c:v>1.183</c:v>
                </c:pt>
                <c:pt idx="184">
                  <c:v>1.184</c:v>
                </c:pt>
                <c:pt idx="185">
                  <c:v>1.185</c:v>
                </c:pt>
                <c:pt idx="186">
                  <c:v>1.186</c:v>
                </c:pt>
                <c:pt idx="187">
                  <c:v>1.187</c:v>
                </c:pt>
                <c:pt idx="188">
                  <c:v>1.188</c:v>
                </c:pt>
                <c:pt idx="189">
                  <c:v>1.189</c:v>
                </c:pt>
                <c:pt idx="190">
                  <c:v>1.19</c:v>
                </c:pt>
                <c:pt idx="191">
                  <c:v>1.191</c:v>
                </c:pt>
                <c:pt idx="192">
                  <c:v>1.192</c:v>
                </c:pt>
                <c:pt idx="193">
                  <c:v>1.193</c:v>
                </c:pt>
                <c:pt idx="194">
                  <c:v>1.194</c:v>
                </c:pt>
                <c:pt idx="195">
                  <c:v>1.195</c:v>
                </c:pt>
                <c:pt idx="196">
                  <c:v>1.196</c:v>
                </c:pt>
                <c:pt idx="197">
                  <c:v>1.197</c:v>
                </c:pt>
                <c:pt idx="198">
                  <c:v>1.198</c:v>
                </c:pt>
                <c:pt idx="199">
                  <c:v>1.199</c:v>
                </c:pt>
                <c:pt idx="200">
                  <c:v>1.2</c:v>
                </c:pt>
                <c:pt idx="201">
                  <c:v>1.201</c:v>
                </c:pt>
                <c:pt idx="202">
                  <c:v>1.202</c:v>
                </c:pt>
                <c:pt idx="203">
                  <c:v>1.203</c:v>
                </c:pt>
                <c:pt idx="204">
                  <c:v>1.204</c:v>
                </c:pt>
                <c:pt idx="205">
                  <c:v>1.205</c:v>
                </c:pt>
                <c:pt idx="206">
                  <c:v>1.206</c:v>
                </c:pt>
                <c:pt idx="207">
                  <c:v>1.207</c:v>
                </c:pt>
                <c:pt idx="208">
                  <c:v>1.208</c:v>
                </c:pt>
                <c:pt idx="209">
                  <c:v>1.209</c:v>
                </c:pt>
                <c:pt idx="210">
                  <c:v>1.21</c:v>
                </c:pt>
                <c:pt idx="211">
                  <c:v>1.211</c:v>
                </c:pt>
                <c:pt idx="212">
                  <c:v>1.212</c:v>
                </c:pt>
                <c:pt idx="213">
                  <c:v>1.213</c:v>
                </c:pt>
                <c:pt idx="214">
                  <c:v>1.214</c:v>
                </c:pt>
                <c:pt idx="215">
                  <c:v>1.215</c:v>
                </c:pt>
                <c:pt idx="216">
                  <c:v>1.216</c:v>
                </c:pt>
                <c:pt idx="217">
                  <c:v>1.217</c:v>
                </c:pt>
                <c:pt idx="218">
                  <c:v>1.218</c:v>
                </c:pt>
                <c:pt idx="219">
                  <c:v>1.219</c:v>
                </c:pt>
                <c:pt idx="220">
                  <c:v>1.22</c:v>
                </c:pt>
                <c:pt idx="221">
                  <c:v>1.221</c:v>
                </c:pt>
                <c:pt idx="222">
                  <c:v>1.222</c:v>
                </c:pt>
                <c:pt idx="223">
                  <c:v>1.223</c:v>
                </c:pt>
                <c:pt idx="224">
                  <c:v>1.224</c:v>
                </c:pt>
                <c:pt idx="225">
                  <c:v>1.225</c:v>
                </c:pt>
                <c:pt idx="226">
                  <c:v>1.226</c:v>
                </c:pt>
                <c:pt idx="227">
                  <c:v>1.227</c:v>
                </c:pt>
                <c:pt idx="228">
                  <c:v>1.228</c:v>
                </c:pt>
                <c:pt idx="229">
                  <c:v>1.229</c:v>
                </c:pt>
                <c:pt idx="230">
                  <c:v>1.23</c:v>
                </c:pt>
                <c:pt idx="231">
                  <c:v>1.231</c:v>
                </c:pt>
                <c:pt idx="232">
                  <c:v>1.232</c:v>
                </c:pt>
                <c:pt idx="233">
                  <c:v>1.233</c:v>
                </c:pt>
                <c:pt idx="234">
                  <c:v>1.234</c:v>
                </c:pt>
                <c:pt idx="235">
                  <c:v>1.235</c:v>
                </c:pt>
                <c:pt idx="236">
                  <c:v>1.236</c:v>
                </c:pt>
                <c:pt idx="237">
                  <c:v>1.237</c:v>
                </c:pt>
                <c:pt idx="238">
                  <c:v>1.238</c:v>
                </c:pt>
                <c:pt idx="239">
                  <c:v>1.239</c:v>
                </c:pt>
                <c:pt idx="240">
                  <c:v>1.24</c:v>
                </c:pt>
                <c:pt idx="241">
                  <c:v>1.241</c:v>
                </c:pt>
                <c:pt idx="242">
                  <c:v>1.242</c:v>
                </c:pt>
                <c:pt idx="243">
                  <c:v>1.243</c:v>
                </c:pt>
                <c:pt idx="244">
                  <c:v>1.244</c:v>
                </c:pt>
                <c:pt idx="245">
                  <c:v>1.245</c:v>
                </c:pt>
                <c:pt idx="246">
                  <c:v>1.246</c:v>
                </c:pt>
                <c:pt idx="247">
                  <c:v>1.247</c:v>
                </c:pt>
                <c:pt idx="248">
                  <c:v>1.248</c:v>
                </c:pt>
                <c:pt idx="249">
                  <c:v>1.249</c:v>
                </c:pt>
                <c:pt idx="250">
                  <c:v>1.25</c:v>
                </c:pt>
                <c:pt idx="251">
                  <c:v>1.251</c:v>
                </c:pt>
                <c:pt idx="252">
                  <c:v>1.252</c:v>
                </c:pt>
                <c:pt idx="253">
                  <c:v>1.253</c:v>
                </c:pt>
                <c:pt idx="254">
                  <c:v>1.254</c:v>
                </c:pt>
                <c:pt idx="255">
                  <c:v>1.255</c:v>
                </c:pt>
                <c:pt idx="256">
                  <c:v>1.256</c:v>
                </c:pt>
                <c:pt idx="257">
                  <c:v>1.257</c:v>
                </c:pt>
                <c:pt idx="258">
                  <c:v>1.258</c:v>
                </c:pt>
                <c:pt idx="259">
                  <c:v>1.259</c:v>
                </c:pt>
                <c:pt idx="260">
                  <c:v>1.26</c:v>
                </c:pt>
                <c:pt idx="261">
                  <c:v>1.261</c:v>
                </c:pt>
                <c:pt idx="262">
                  <c:v>1.262</c:v>
                </c:pt>
                <c:pt idx="263">
                  <c:v>1.263</c:v>
                </c:pt>
                <c:pt idx="264">
                  <c:v>1.264</c:v>
                </c:pt>
                <c:pt idx="265">
                  <c:v>1.265</c:v>
                </c:pt>
                <c:pt idx="266">
                  <c:v>1.266</c:v>
                </c:pt>
                <c:pt idx="267">
                  <c:v>1.267</c:v>
                </c:pt>
                <c:pt idx="268">
                  <c:v>1.268</c:v>
                </c:pt>
                <c:pt idx="269">
                  <c:v>1.269</c:v>
                </c:pt>
                <c:pt idx="270">
                  <c:v>1.27</c:v>
                </c:pt>
                <c:pt idx="271">
                  <c:v>1.271</c:v>
                </c:pt>
                <c:pt idx="272">
                  <c:v>1.272</c:v>
                </c:pt>
                <c:pt idx="273">
                  <c:v>1.273</c:v>
                </c:pt>
                <c:pt idx="274">
                  <c:v>1.274</c:v>
                </c:pt>
                <c:pt idx="275">
                  <c:v>1.275</c:v>
                </c:pt>
                <c:pt idx="276">
                  <c:v>1.276</c:v>
                </c:pt>
                <c:pt idx="277">
                  <c:v>1.277</c:v>
                </c:pt>
                <c:pt idx="278">
                  <c:v>1.278</c:v>
                </c:pt>
                <c:pt idx="279">
                  <c:v>1.279</c:v>
                </c:pt>
                <c:pt idx="280">
                  <c:v>1.28</c:v>
                </c:pt>
                <c:pt idx="281">
                  <c:v>1.281</c:v>
                </c:pt>
                <c:pt idx="282">
                  <c:v>1.282</c:v>
                </c:pt>
                <c:pt idx="283">
                  <c:v>1.283</c:v>
                </c:pt>
                <c:pt idx="284">
                  <c:v>1.284</c:v>
                </c:pt>
                <c:pt idx="285">
                  <c:v>1.285</c:v>
                </c:pt>
                <c:pt idx="286">
                  <c:v>1.286</c:v>
                </c:pt>
                <c:pt idx="287">
                  <c:v>1.287</c:v>
                </c:pt>
                <c:pt idx="288">
                  <c:v>1.288</c:v>
                </c:pt>
                <c:pt idx="289">
                  <c:v>1.289</c:v>
                </c:pt>
                <c:pt idx="290">
                  <c:v>1.29</c:v>
                </c:pt>
                <c:pt idx="291">
                  <c:v>1.291</c:v>
                </c:pt>
                <c:pt idx="292">
                  <c:v>1.292</c:v>
                </c:pt>
                <c:pt idx="293">
                  <c:v>1.293</c:v>
                </c:pt>
                <c:pt idx="294">
                  <c:v>1.294</c:v>
                </c:pt>
                <c:pt idx="295">
                  <c:v>1.295</c:v>
                </c:pt>
                <c:pt idx="296">
                  <c:v>1.296</c:v>
                </c:pt>
                <c:pt idx="297">
                  <c:v>1.297</c:v>
                </c:pt>
                <c:pt idx="298">
                  <c:v>1.298</c:v>
                </c:pt>
                <c:pt idx="299">
                  <c:v>1.299</c:v>
                </c:pt>
                <c:pt idx="300">
                  <c:v>1.3</c:v>
                </c:pt>
                <c:pt idx="301">
                  <c:v>1.301</c:v>
                </c:pt>
                <c:pt idx="302">
                  <c:v>1.302</c:v>
                </c:pt>
                <c:pt idx="303">
                  <c:v>1.303</c:v>
                </c:pt>
                <c:pt idx="304">
                  <c:v>1.304</c:v>
                </c:pt>
                <c:pt idx="305">
                  <c:v>1.305</c:v>
                </c:pt>
                <c:pt idx="306">
                  <c:v>1.306</c:v>
                </c:pt>
                <c:pt idx="307">
                  <c:v>1.307</c:v>
                </c:pt>
                <c:pt idx="308">
                  <c:v>1.308</c:v>
                </c:pt>
                <c:pt idx="309">
                  <c:v>1.309</c:v>
                </c:pt>
                <c:pt idx="310">
                  <c:v>1.31</c:v>
                </c:pt>
                <c:pt idx="311">
                  <c:v>1.311</c:v>
                </c:pt>
                <c:pt idx="312">
                  <c:v>1.312</c:v>
                </c:pt>
                <c:pt idx="313">
                  <c:v>1.313</c:v>
                </c:pt>
                <c:pt idx="314">
                  <c:v>1.314</c:v>
                </c:pt>
                <c:pt idx="315">
                  <c:v>1.315</c:v>
                </c:pt>
                <c:pt idx="316">
                  <c:v>1.316</c:v>
                </c:pt>
                <c:pt idx="317">
                  <c:v>1.317</c:v>
                </c:pt>
                <c:pt idx="318">
                  <c:v>1.318</c:v>
                </c:pt>
                <c:pt idx="319">
                  <c:v>1.319</c:v>
                </c:pt>
                <c:pt idx="320">
                  <c:v>1.32</c:v>
                </c:pt>
                <c:pt idx="321">
                  <c:v>1.321</c:v>
                </c:pt>
                <c:pt idx="322">
                  <c:v>1.322</c:v>
                </c:pt>
                <c:pt idx="323">
                  <c:v>1.323</c:v>
                </c:pt>
                <c:pt idx="324">
                  <c:v>1.324</c:v>
                </c:pt>
                <c:pt idx="325">
                  <c:v>1.325</c:v>
                </c:pt>
                <c:pt idx="326">
                  <c:v>1.326</c:v>
                </c:pt>
                <c:pt idx="327">
                  <c:v>1.327</c:v>
                </c:pt>
                <c:pt idx="328">
                  <c:v>1.328</c:v>
                </c:pt>
                <c:pt idx="329">
                  <c:v>1.329</c:v>
                </c:pt>
                <c:pt idx="330">
                  <c:v>1.33</c:v>
                </c:pt>
                <c:pt idx="331">
                  <c:v>1.331</c:v>
                </c:pt>
                <c:pt idx="332">
                  <c:v>1.332</c:v>
                </c:pt>
                <c:pt idx="333">
                  <c:v>1.333</c:v>
                </c:pt>
                <c:pt idx="334">
                  <c:v>1.334</c:v>
                </c:pt>
                <c:pt idx="335">
                  <c:v>1.335</c:v>
                </c:pt>
                <c:pt idx="336">
                  <c:v>1.336</c:v>
                </c:pt>
                <c:pt idx="337">
                  <c:v>1.337</c:v>
                </c:pt>
                <c:pt idx="338">
                  <c:v>1.338</c:v>
                </c:pt>
                <c:pt idx="339">
                  <c:v>1.339</c:v>
                </c:pt>
                <c:pt idx="340">
                  <c:v>1.34</c:v>
                </c:pt>
                <c:pt idx="341">
                  <c:v>1.341</c:v>
                </c:pt>
                <c:pt idx="342">
                  <c:v>1.342</c:v>
                </c:pt>
                <c:pt idx="343">
                  <c:v>1.343</c:v>
                </c:pt>
                <c:pt idx="344">
                  <c:v>1.344</c:v>
                </c:pt>
                <c:pt idx="345">
                  <c:v>1.345</c:v>
                </c:pt>
                <c:pt idx="346">
                  <c:v>1.346</c:v>
                </c:pt>
                <c:pt idx="347">
                  <c:v>1.347</c:v>
                </c:pt>
                <c:pt idx="348">
                  <c:v>1.348</c:v>
                </c:pt>
                <c:pt idx="349">
                  <c:v>1.349</c:v>
                </c:pt>
                <c:pt idx="350">
                  <c:v>1.35</c:v>
                </c:pt>
                <c:pt idx="351">
                  <c:v>1.351</c:v>
                </c:pt>
                <c:pt idx="352">
                  <c:v>1.352</c:v>
                </c:pt>
                <c:pt idx="353">
                  <c:v>1.353</c:v>
                </c:pt>
                <c:pt idx="354">
                  <c:v>1.354</c:v>
                </c:pt>
                <c:pt idx="355">
                  <c:v>1.355</c:v>
                </c:pt>
                <c:pt idx="356">
                  <c:v>1.356</c:v>
                </c:pt>
                <c:pt idx="357">
                  <c:v>1.357</c:v>
                </c:pt>
                <c:pt idx="358">
                  <c:v>1.358</c:v>
                </c:pt>
                <c:pt idx="359">
                  <c:v>1.359</c:v>
                </c:pt>
                <c:pt idx="360">
                  <c:v>1.36</c:v>
                </c:pt>
                <c:pt idx="361">
                  <c:v>1.361</c:v>
                </c:pt>
                <c:pt idx="362">
                  <c:v>1.362</c:v>
                </c:pt>
                <c:pt idx="363">
                  <c:v>1.363</c:v>
                </c:pt>
                <c:pt idx="364">
                  <c:v>1.364</c:v>
                </c:pt>
                <c:pt idx="365">
                  <c:v>1.365</c:v>
                </c:pt>
                <c:pt idx="366">
                  <c:v>1.366</c:v>
                </c:pt>
                <c:pt idx="367">
                  <c:v>1.367</c:v>
                </c:pt>
                <c:pt idx="368">
                  <c:v>1.368</c:v>
                </c:pt>
                <c:pt idx="369">
                  <c:v>1.369</c:v>
                </c:pt>
                <c:pt idx="370">
                  <c:v>1.37</c:v>
                </c:pt>
                <c:pt idx="371">
                  <c:v>1.371</c:v>
                </c:pt>
                <c:pt idx="372">
                  <c:v>1.372</c:v>
                </c:pt>
                <c:pt idx="373">
                  <c:v>1.373</c:v>
                </c:pt>
                <c:pt idx="374">
                  <c:v>1.374</c:v>
                </c:pt>
                <c:pt idx="375">
                  <c:v>1.375</c:v>
                </c:pt>
                <c:pt idx="376">
                  <c:v>1.376</c:v>
                </c:pt>
                <c:pt idx="377">
                  <c:v>1.377</c:v>
                </c:pt>
                <c:pt idx="378">
                  <c:v>1.378</c:v>
                </c:pt>
                <c:pt idx="379">
                  <c:v>1.379</c:v>
                </c:pt>
                <c:pt idx="380">
                  <c:v>1.38</c:v>
                </c:pt>
                <c:pt idx="381">
                  <c:v>1.381</c:v>
                </c:pt>
                <c:pt idx="382">
                  <c:v>1.382</c:v>
                </c:pt>
                <c:pt idx="383">
                  <c:v>1.383</c:v>
                </c:pt>
                <c:pt idx="384">
                  <c:v>1.384</c:v>
                </c:pt>
                <c:pt idx="385">
                  <c:v>1.385</c:v>
                </c:pt>
                <c:pt idx="386">
                  <c:v>1.386</c:v>
                </c:pt>
                <c:pt idx="387">
                  <c:v>1.387</c:v>
                </c:pt>
                <c:pt idx="388">
                  <c:v>1.388</c:v>
                </c:pt>
                <c:pt idx="389">
                  <c:v>1.389</c:v>
                </c:pt>
                <c:pt idx="390">
                  <c:v>1.39</c:v>
                </c:pt>
                <c:pt idx="391">
                  <c:v>1.391</c:v>
                </c:pt>
                <c:pt idx="392">
                  <c:v>1.392</c:v>
                </c:pt>
                <c:pt idx="393">
                  <c:v>1.393</c:v>
                </c:pt>
                <c:pt idx="394">
                  <c:v>1.394</c:v>
                </c:pt>
                <c:pt idx="395">
                  <c:v>1.395</c:v>
                </c:pt>
                <c:pt idx="396">
                  <c:v>1.396</c:v>
                </c:pt>
                <c:pt idx="397">
                  <c:v>1.397</c:v>
                </c:pt>
                <c:pt idx="398">
                  <c:v>1.398</c:v>
                </c:pt>
                <c:pt idx="399">
                  <c:v>1.399</c:v>
                </c:pt>
                <c:pt idx="400">
                  <c:v>1.4</c:v>
                </c:pt>
                <c:pt idx="401">
                  <c:v>1.401</c:v>
                </c:pt>
                <c:pt idx="402">
                  <c:v>1.402</c:v>
                </c:pt>
                <c:pt idx="403">
                  <c:v>1.403</c:v>
                </c:pt>
                <c:pt idx="404">
                  <c:v>1.404</c:v>
                </c:pt>
                <c:pt idx="405">
                  <c:v>1.405</c:v>
                </c:pt>
                <c:pt idx="406">
                  <c:v>1.406</c:v>
                </c:pt>
                <c:pt idx="407">
                  <c:v>1.407</c:v>
                </c:pt>
                <c:pt idx="408">
                  <c:v>1.408</c:v>
                </c:pt>
                <c:pt idx="409">
                  <c:v>1.409</c:v>
                </c:pt>
                <c:pt idx="410">
                  <c:v>1.41</c:v>
                </c:pt>
                <c:pt idx="411">
                  <c:v>1.411</c:v>
                </c:pt>
                <c:pt idx="412">
                  <c:v>1.412</c:v>
                </c:pt>
                <c:pt idx="413">
                  <c:v>1.413</c:v>
                </c:pt>
                <c:pt idx="414">
                  <c:v>1.414</c:v>
                </c:pt>
                <c:pt idx="415">
                  <c:v>1.415</c:v>
                </c:pt>
                <c:pt idx="416">
                  <c:v>1.416</c:v>
                </c:pt>
                <c:pt idx="417">
                  <c:v>1.417</c:v>
                </c:pt>
                <c:pt idx="418">
                  <c:v>1.418</c:v>
                </c:pt>
                <c:pt idx="419">
                  <c:v>1.419</c:v>
                </c:pt>
                <c:pt idx="420">
                  <c:v>1.42</c:v>
                </c:pt>
                <c:pt idx="421">
                  <c:v>1.421</c:v>
                </c:pt>
                <c:pt idx="422">
                  <c:v>1.422</c:v>
                </c:pt>
                <c:pt idx="423">
                  <c:v>1.423</c:v>
                </c:pt>
                <c:pt idx="424">
                  <c:v>1.424</c:v>
                </c:pt>
                <c:pt idx="425">
                  <c:v>1.425</c:v>
                </c:pt>
                <c:pt idx="426">
                  <c:v>1.426</c:v>
                </c:pt>
                <c:pt idx="427">
                  <c:v>1.427</c:v>
                </c:pt>
                <c:pt idx="428">
                  <c:v>1.428</c:v>
                </c:pt>
                <c:pt idx="429">
                  <c:v>1.429</c:v>
                </c:pt>
                <c:pt idx="430">
                  <c:v>1.43</c:v>
                </c:pt>
                <c:pt idx="431">
                  <c:v>1.431</c:v>
                </c:pt>
                <c:pt idx="432">
                  <c:v>1.432</c:v>
                </c:pt>
                <c:pt idx="433">
                  <c:v>1.433</c:v>
                </c:pt>
                <c:pt idx="434">
                  <c:v>1.434</c:v>
                </c:pt>
                <c:pt idx="435">
                  <c:v>1.435</c:v>
                </c:pt>
                <c:pt idx="436">
                  <c:v>1.436</c:v>
                </c:pt>
                <c:pt idx="437">
                  <c:v>1.437</c:v>
                </c:pt>
                <c:pt idx="438">
                  <c:v>1.438</c:v>
                </c:pt>
                <c:pt idx="439">
                  <c:v>1.439</c:v>
                </c:pt>
                <c:pt idx="440">
                  <c:v>1.44</c:v>
                </c:pt>
                <c:pt idx="441">
                  <c:v>1.441</c:v>
                </c:pt>
                <c:pt idx="442">
                  <c:v>1.442</c:v>
                </c:pt>
                <c:pt idx="443">
                  <c:v>1.443</c:v>
                </c:pt>
                <c:pt idx="444">
                  <c:v>1.444</c:v>
                </c:pt>
                <c:pt idx="445">
                  <c:v>1.445</c:v>
                </c:pt>
                <c:pt idx="446">
                  <c:v>1.446</c:v>
                </c:pt>
                <c:pt idx="447">
                  <c:v>1.447</c:v>
                </c:pt>
                <c:pt idx="448">
                  <c:v>1.448</c:v>
                </c:pt>
                <c:pt idx="449">
                  <c:v>1.449</c:v>
                </c:pt>
                <c:pt idx="450">
                  <c:v>1.45</c:v>
                </c:pt>
                <c:pt idx="451">
                  <c:v>1.451</c:v>
                </c:pt>
                <c:pt idx="452">
                  <c:v>1.452</c:v>
                </c:pt>
                <c:pt idx="453">
                  <c:v>1.453</c:v>
                </c:pt>
                <c:pt idx="454">
                  <c:v>1.454</c:v>
                </c:pt>
                <c:pt idx="455">
                  <c:v>1.455</c:v>
                </c:pt>
                <c:pt idx="456">
                  <c:v>1.456</c:v>
                </c:pt>
                <c:pt idx="457">
                  <c:v>1.457</c:v>
                </c:pt>
                <c:pt idx="458">
                  <c:v>1.458</c:v>
                </c:pt>
                <c:pt idx="459">
                  <c:v>1.459</c:v>
                </c:pt>
                <c:pt idx="460">
                  <c:v>1.46</c:v>
                </c:pt>
                <c:pt idx="461">
                  <c:v>1.461</c:v>
                </c:pt>
                <c:pt idx="462">
                  <c:v>1.462</c:v>
                </c:pt>
                <c:pt idx="463">
                  <c:v>1.463</c:v>
                </c:pt>
                <c:pt idx="464">
                  <c:v>1.464</c:v>
                </c:pt>
                <c:pt idx="465">
                  <c:v>1.465</c:v>
                </c:pt>
                <c:pt idx="466">
                  <c:v>1.466</c:v>
                </c:pt>
                <c:pt idx="467">
                  <c:v>1.467</c:v>
                </c:pt>
                <c:pt idx="468">
                  <c:v>1.468</c:v>
                </c:pt>
                <c:pt idx="469">
                  <c:v>1.469</c:v>
                </c:pt>
                <c:pt idx="470">
                  <c:v>1.47</c:v>
                </c:pt>
                <c:pt idx="471">
                  <c:v>1.471</c:v>
                </c:pt>
                <c:pt idx="472">
                  <c:v>1.472</c:v>
                </c:pt>
                <c:pt idx="473">
                  <c:v>1.473</c:v>
                </c:pt>
                <c:pt idx="474">
                  <c:v>1.474</c:v>
                </c:pt>
                <c:pt idx="475">
                  <c:v>1.475</c:v>
                </c:pt>
                <c:pt idx="476">
                  <c:v>1.476</c:v>
                </c:pt>
                <c:pt idx="477">
                  <c:v>1.477</c:v>
                </c:pt>
                <c:pt idx="478">
                  <c:v>1.478</c:v>
                </c:pt>
                <c:pt idx="479">
                  <c:v>1.479</c:v>
                </c:pt>
                <c:pt idx="480">
                  <c:v>1.48</c:v>
                </c:pt>
                <c:pt idx="481">
                  <c:v>1.481</c:v>
                </c:pt>
                <c:pt idx="482">
                  <c:v>1.482</c:v>
                </c:pt>
                <c:pt idx="483">
                  <c:v>1.483</c:v>
                </c:pt>
                <c:pt idx="484">
                  <c:v>1.484</c:v>
                </c:pt>
                <c:pt idx="485">
                  <c:v>1.485</c:v>
                </c:pt>
                <c:pt idx="486">
                  <c:v>1.486</c:v>
                </c:pt>
                <c:pt idx="487">
                  <c:v>1.487</c:v>
                </c:pt>
                <c:pt idx="488">
                  <c:v>1.488</c:v>
                </c:pt>
                <c:pt idx="489">
                  <c:v>1.489</c:v>
                </c:pt>
                <c:pt idx="490">
                  <c:v>1.49</c:v>
                </c:pt>
                <c:pt idx="491">
                  <c:v>1.491</c:v>
                </c:pt>
                <c:pt idx="492">
                  <c:v>1.492</c:v>
                </c:pt>
                <c:pt idx="493">
                  <c:v>1.493</c:v>
                </c:pt>
                <c:pt idx="494">
                  <c:v>1.494</c:v>
                </c:pt>
                <c:pt idx="495">
                  <c:v>1.495</c:v>
                </c:pt>
                <c:pt idx="496">
                  <c:v>1.496</c:v>
                </c:pt>
                <c:pt idx="497">
                  <c:v>1.497</c:v>
                </c:pt>
                <c:pt idx="498">
                  <c:v>1.498</c:v>
                </c:pt>
                <c:pt idx="499">
                  <c:v>1.499</c:v>
                </c:pt>
                <c:pt idx="500">
                  <c:v>1.5</c:v>
                </c:pt>
                <c:pt idx="501">
                  <c:v>1.501</c:v>
                </c:pt>
                <c:pt idx="502">
                  <c:v>1.502</c:v>
                </c:pt>
                <c:pt idx="503">
                  <c:v>1.503</c:v>
                </c:pt>
                <c:pt idx="504">
                  <c:v>1.504</c:v>
                </c:pt>
                <c:pt idx="505">
                  <c:v>1.505</c:v>
                </c:pt>
                <c:pt idx="506">
                  <c:v>1.506</c:v>
                </c:pt>
                <c:pt idx="507">
                  <c:v>1.507</c:v>
                </c:pt>
                <c:pt idx="508">
                  <c:v>1.508</c:v>
                </c:pt>
                <c:pt idx="509">
                  <c:v>1.509</c:v>
                </c:pt>
                <c:pt idx="510">
                  <c:v>1.51</c:v>
                </c:pt>
                <c:pt idx="511">
                  <c:v>1.511</c:v>
                </c:pt>
                <c:pt idx="512">
                  <c:v>1.512</c:v>
                </c:pt>
                <c:pt idx="513">
                  <c:v>1.513</c:v>
                </c:pt>
                <c:pt idx="514">
                  <c:v>1.514</c:v>
                </c:pt>
                <c:pt idx="515">
                  <c:v>1.515</c:v>
                </c:pt>
                <c:pt idx="516">
                  <c:v>1.516</c:v>
                </c:pt>
                <c:pt idx="517">
                  <c:v>1.517</c:v>
                </c:pt>
                <c:pt idx="518">
                  <c:v>1.518</c:v>
                </c:pt>
                <c:pt idx="519">
                  <c:v>1.519</c:v>
                </c:pt>
                <c:pt idx="520">
                  <c:v>1.52</c:v>
                </c:pt>
                <c:pt idx="521">
                  <c:v>1.521</c:v>
                </c:pt>
                <c:pt idx="522">
                  <c:v>1.522</c:v>
                </c:pt>
                <c:pt idx="523">
                  <c:v>1.523</c:v>
                </c:pt>
                <c:pt idx="524">
                  <c:v>1.524</c:v>
                </c:pt>
                <c:pt idx="525">
                  <c:v>1.525</c:v>
                </c:pt>
                <c:pt idx="526">
                  <c:v>1.526</c:v>
                </c:pt>
                <c:pt idx="527">
                  <c:v>1.527</c:v>
                </c:pt>
                <c:pt idx="528">
                  <c:v>1.528</c:v>
                </c:pt>
                <c:pt idx="529">
                  <c:v>1.529</c:v>
                </c:pt>
                <c:pt idx="530">
                  <c:v>1.53</c:v>
                </c:pt>
                <c:pt idx="531">
                  <c:v>1.531</c:v>
                </c:pt>
                <c:pt idx="532">
                  <c:v>1.532</c:v>
                </c:pt>
                <c:pt idx="533">
                  <c:v>1.533</c:v>
                </c:pt>
                <c:pt idx="534">
                  <c:v>1.534</c:v>
                </c:pt>
                <c:pt idx="535">
                  <c:v>1.535</c:v>
                </c:pt>
                <c:pt idx="536">
                  <c:v>1.536</c:v>
                </c:pt>
                <c:pt idx="537">
                  <c:v>1.537</c:v>
                </c:pt>
                <c:pt idx="538">
                  <c:v>1.538</c:v>
                </c:pt>
                <c:pt idx="539">
                  <c:v>1.539</c:v>
                </c:pt>
                <c:pt idx="540">
                  <c:v>1.54</c:v>
                </c:pt>
                <c:pt idx="541">
                  <c:v>1.541</c:v>
                </c:pt>
                <c:pt idx="542">
                  <c:v>1.542</c:v>
                </c:pt>
                <c:pt idx="543">
                  <c:v>1.543</c:v>
                </c:pt>
                <c:pt idx="544">
                  <c:v>1.544</c:v>
                </c:pt>
                <c:pt idx="545">
                  <c:v>1.545</c:v>
                </c:pt>
                <c:pt idx="546">
                  <c:v>1.546</c:v>
                </c:pt>
                <c:pt idx="547">
                  <c:v>1.547</c:v>
                </c:pt>
                <c:pt idx="548">
                  <c:v>1.548</c:v>
                </c:pt>
                <c:pt idx="549">
                  <c:v>1.549</c:v>
                </c:pt>
                <c:pt idx="550">
                  <c:v>1.55</c:v>
                </c:pt>
                <c:pt idx="551">
                  <c:v>1.551</c:v>
                </c:pt>
                <c:pt idx="552">
                  <c:v>1.552</c:v>
                </c:pt>
                <c:pt idx="553">
                  <c:v>1.553</c:v>
                </c:pt>
                <c:pt idx="554">
                  <c:v>1.554</c:v>
                </c:pt>
                <c:pt idx="555">
                  <c:v>1.555</c:v>
                </c:pt>
                <c:pt idx="556">
                  <c:v>1.556</c:v>
                </c:pt>
                <c:pt idx="557">
                  <c:v>1.557</c:v>
                </c:pt>
                <c:pt idx="558">
                  <c:v>1.558</c:v>
                </c:pt>
                <c:pt idx="559">
                  <c:v>1.559</c:v>
                </c:pt>
                <c:pt idx="560">
                  <c:v>1.56</c:v>
                </c:pt>
                <c:pt idx="561">
                  <c:v>1.561</c:v>
                </c:pt>
                <c:pt idx="562">
                  <c:v>1.562</c:v>
                </c:pt>
                <c:pt idx="563">
                  <c:v>1.563</c:v>
                </c:pt>
                <c:pt idx="564">
                  <c:v>1.564</c:v>
                </c:pt>
                <c:pt idx="565">
                  <c:v>1.565</c:v>
                </c:pt>
                <c:pt idx="566">
                  <c:v>1.566</c:v>
                </c:pt>
                <c:pt idx="567">
                  <c:v>1.567</c:v>
                </c:pt>
                <c:pt idx="568">
                  <c:v>1.568</c:v>
                </c:pt>
                <c:pt idx="569">
                  <c:v>1.569</c:v>
                </c:pt>
                <c:pt idx="570">
                  <c:v>1.57</c:v>
                </c:pt>
                <c:pt idx="571">
                  <c:v>1.571</c:v>
                </c:pt>
                <c:pt idx="572">
                  <c:v>1.572</c:v>
                </c:pt>
                <c:pt idx="573">
                  <c:v>1.573</c:v>
                </c:pt>
                <c:pt idx="574">
                  <c:v>1.574</c:v>
                </c:pt>
                <c:pt idx="575">
                  <c:v>1.575</c:v>
                </c:pt>
                <c:pt idx="576">
                  <c:v>1.576</c:v>
                </c:pt>
                <c:pt idx="577">
                  <c:v>1.577</c:v>
                </c:pt>
                <c:pt idx="578">
                  <c:v>1.578</c:v>
                </c:pt>
                <c:pt idx="579">
                  <c:v>1.579</c:v>
                </c:pt>
                <c:pt idx="580">
                  <c:v>1.58</c:v>
                </c:pt>
                <c:pt idx="581">
                  <c:v>1.581</c:v>
                </c:pt>
                <c:pt idx="582">
                  <c:v>1.582</c:v>
                </c:pt>
                <c:pt idx="583">
                  <c:v>1.583</c:v>
                </c:pt>
                <c:pt idx="584">
                  <c:v>1.584</c:v>
                </c:pt>
                <c:pt idx="585">
                  <c:v>1.585</c:v>
                </c:pt>
                <c:pt idx="586">
                  <c:v>1.586</c:v>
                </c:pt>
                <c:pt idx="587">
                  <c:v>1.587</c:v>
                </c:pt>
                <c:pt idx="588">
                  <c:v>1.588</c:v>
                </c:pt>
                <c:pt idx="589">
                  <c:v>1.589</c:v>
                </c:pt>
                <c:pt idx="590">
                  <c:v>1.59</c:v>
                </c:pt>
                <c:pt idx="591">
                  <c:v>1.591</c:v>
                </c:pt>
                <c:pt idx="592">
                  <c:v>1.592</c:v>
                </c:pt>
                <c:pt idx="593">
                  <c:v>1.593</c:v>
                </c:pt>
                <c:pt idx="594">
                  <c:v>1.594</c:v>
                </c:pt>
                <c:pt idx="595">
                  <c:v>1.595</c:v>
                </c:pt>
                <c:pt idx="596">
                  <c:v>1.596</c:v>
                </c:pt>
                <c:pt idx="597">
                  <c:v>1.597</c:v>
                </c:pt>
                <c:pt idx="598">
                  <c:v>1.598</c:v>
                </c:pt>
                <c:pt idx="599">
                  <c:v>1.599</c:v>
                </c:pt>
                <c:pt idx="600">
                  <c:v>1.6</c:v>
                </c:pt>
                <c:pt idx="601">
                  <c:v>1.601</c:v>
                </c:pt>
                <c:pt idx="602">
                  <c:v>1.602</c:v>
                </c:pt>
                <c:pt idx="603">
                  <c:v>1.603</c:v>
                </c:pt>
                <c:pt idx="604">
                  <c:v>1.604</c:v>
                </c:pt>
                <c:pt idx="605">
                  <c:v>1.605</c:v>
                </c:pt>
                <c:pt idx="606">
                  <c:v>1.606</c:v>
                </c:pt>
                <c:pt idx="607">
                  <c:v>1.607</c:v>
                </c:pt>
                <c:pt idx="608">
                  <c:v>1.608</c:v>
                </c:pt>
                <c:pt idx="609">
                  <c:v>1.609</c:v>
                </c:pt>
                <c:pt idx="610">
                  <c:v>1.61</c:v>
                </c:pt>
                <c:pt idx="611">
                  <c:v>1.611</c:v>
                </c:pt>
                <c:pt idx="612">
                  <c:v>1.612</c:v>
                </c:pt>
                <c:pt idx="613">
                  <c:v>1.613</c:v>
                </c:pt>
                <c:pt idx="614">
                  <c:v>1.614</c:v>
                </c:pt>
                <c:pt idx="615">
                  <c:v>1.615</c:v>
                </c:pt>
                <c:pt idx="616">
                  <c:v>1.616</c:v>
                </c:pt>
                <c:pt idx="617">
                  <c:v>1.617</c:v>
                </c:pt>
                <c:pt idx="618">
                  <c:v>1.618</c:v>
                </c:pt>
                <c:pt idx="619">
                  <c:v>1.619</c:v>
                </c:pt>
                <c:pt idx="620">
                  <c:v>1.62</c:v>
                </c:pt>
                <c:pt idx="621">
                  <c:v>1.621</c:v>
                </c:pt>
                <c:pt idx="622">
                  <c:v>1.622</c:v>
                </c:pt>
                <c:pt idx="623">
                  <c:v>1.623</c:v>
                </c:pt>
                <c:pt idx="624">
                  <c:v>1.624</c:v>
                </c:pt>
                <c:pt idx="625">
                  <c:v>1.625</c:v>
                </c:pt>
                <c:pt idx="626">
                  <c:v>1.626</c:v>
                </c:pt>
                <c:pt idx="627">
                  <c:v>1.627</c:v>
                </c:pt>
                <c:pt idx="628">
                  <c:v>1.628</c:v>
                </c:pt>
                <c:pt idx="629">
                  <c:v>1.629</c:v>
                </c:pt>
                <c:pt idx="630">
                  <c:v>1.63</c:v>
                </c:pt>
                <c:pt idx="631">
                  <c:v>1.631</c:v>
                </c:pt>
                <c:pt idx="632">
                  <c:v>1.632</c:v>
                </c:pt>
                <c:pt idx="633">
                  <c:v>1.633</c:v>
                </c:pt>
                <c:pt idx="634">
                  <c:v>1.634</c:v>
                </c:pt>
                <c:pt idx="635">
                  <c:v>1.635</c:v>
                </c:pt>
                <c:pt idx="636">
                  <c:v>1.636</c:v>
                </c:pt>
                <c:pt idx="637">
                  <c:v>1.637</c:v>
                </c:pt>
                <c:pt idx="638">
                  <c:v>1.638</c:v>
                </c:pt>
                <c:pt idx="639">
                  <c:v>1.639</c:v>
                </c:pt>
                <c:pt idx="640">
                  <c:v>1.64</c:v>
                </c:pt>
                <c:pt idx="641">
                  <c:v>1.641</c:v>
                </c:pt>
                <c:pt idx="642">
                  <c:v>1.642</c:v>
                </c:pt>
                <c:pt idx="643">
                  <c:v>1.643</c:v>
                </c:pt>
                <c:pt idx="644">
                  <c:v>1.644</c:v>
                </c:pt>
                <c:pt idx="645">
                  <c:v>1.645</c:v>
                </c:pt>
                <c:pt idx="646">
                  <c:v>1.646</c:v>
                </c:pt>
                <c:pt idx="647">
                  <c:v>1.647</c:v>
                </c:pt>
                <c:pt idx="648">
                  <c:v>1.648</c:v>
                </c:pt>
                <c:pt idx="649">
                  <c:v>1.649</c:v>
                </c:pt>
                <c:pt idx="650">
                  <c:v>1.65</c:v>
                </c:pt>
                <c:pt idx="651">
                  <c:v>1.651</c:v>
                </c:pt>
                <c:pt idx="652">
                  <c:v>1.652</c:v>
                </c:pt>
                <c:pt idx="653">
                  <c:v>1.653</c:v>
                </c:pt>
                <c:pt idx="654">
                  <c:v>1.654</c:v>
                </c:pt>
                <c:pt idx="655">
                  <c:v>1.655</c:v>
                </c:pt>
                <c:pt idx="656">
                  <c:v>1.656</c:v>
                </c:pt>
                <c:pt idx="657">
                  <c:v>1.657</c:v>
                </c:pt>
                <c:pt idx="658">
                  <c:v>1.658</c:v>
                </c:pt>
                <c:pt idx="659">
                  <c:v>1.659</c:v>
                </c:pt>
                <c:pt idx="660">
                  <c:v>1.66</c:v>
                </c:pt>
                <c:pt idx="661">
                  <c:v>1.661</c:v>
                </c:pt>
                <c:pt idx="662">
                  <c:v>1.662</c:v>
                </c:pt>
                <c:pt idx="663">
                  <c:v>1.663</c:v>
                </c:pt>
                <c:pt idx="664">
                  <c:v>1.664</c:v>
                </c:pt>
                <c:pt idx="665">
                  <c:v>1.665</c:v>
                </c:pt>
                <c:pt idx="666">
                  <c:v>1.666</c:v>
                </c:pt>
                <c:pt idx="667">
                  <c:v>1.667</c:v>
                </c:pt>
                <c:pt idx="668">
                  <c:v>1.668</c:v>
                </c:pt>
                <c:pt idx="669">
                  <c:v>1.669</c:v>
                </c:pt>
                <c:pt idx="670">
                  <c:v>1.67</c:v>
                </c:pt>
                <c:pt idx="671">
                  <c:v>1.671</c:v>
                </c:pt>
                <c:pt idx="672">
                  <c:v>1.672</c:v>
                </c:pt>
                <c:pt idx="673">
                  <c:v>1.673</c:v>
                </c:pt>
                <c:pt idx="674">
                  <c:v>1.674</c:v>
                </c:pt>
                <c:pt idx="675">
                  <c:v>1.675</c:v>
                </c:pt>
                <c:pt idx="676">
                  <c:v>1.676</c:v>
                </c:pt>
                <c:pt idx="677">
                  <c:v>1.677</c:v>
                </c:pt>
                <c:pt idx="678">
                  <c:v>1.678</c:v>
                </c:pt>
                <c:pt idx="679">
                  <c:v>1.679</c:v>
                </c:pt>
                <c:pt idx="680">
                  <c:v>1.68</c:v>
                </c:pt>
                <c:pt idx="681">
                  <c:v>1.681</c:v>
                </c:pt>
                <c:pt idx="682">
                  <c:v>1.682</c:v>
                </c:pt>
                <c:pt idx="683">
                  <c:v>1.683</c:v>
                </c:pt>
                <c:pt idx="684">
                  <c:v>1.684</c:v>
                </c:pt>
                <c:pt idx="685">
                  <c:v>1.685</c:v>
                </c:pt>
                <c:pt idx="686">
                  <c:v>1.686</c:v>
                </c:pt>
                <c:pt idx="687">
                  <c:v>1.687</c:v>
                </c:pt>
                <c:pt idx="688">
                  <c:v>1.688</c:v>
                </c:pt>
                <c:pt idx="689">
                  <c:v>1.689</c:v>
                </c:pt>
                <c:pt idx="690">
                  <c:v>1.69</c:v>
                </c:pt>
                <c:pt idx="691">
                  <c:v>1.691</c:v>
                </c:pt>
                <c:pt idx="692">
                  <c:v>1.692</c:v>
                </c:pt>
                <c:pt idx="693">
                  <c:v>1.693</c:v>
                </c:pt>
                <c:pt idx="694">
                  <c:v>1.694</c:v>
                </c:pt>
                <c:pt idx="695">
                  <c:v>1.695</c:v>
                </c:pt>
                <c:pt idx="696">
                  <c:v>1.696</c:v>
                </c:pt>
                <c:pt idx="697">
                  <c:v>1.697</c:v>
                </c:pt>
                <c:pt idx="698">
                  <c:v>1.698</c:v>
                </c:pt>
                <c:pt idx="699">
                  <c:v>1.699</c:v>
                </c:pt>
                <c:pt idx="700">
                  <c:v>1.7</c:v>
                </c:pt>
                <c:pt idx="701">
                  <c:v>1.701</c:v>
                </c:pt>
                <c:pt idx="702">
                  <c:v>1.702</c:v>
                </c:pt>
                <c:pt idx="703">
                  <c:v>1.703</c:v>
                </c:pt>
                <c:pt idx="704">
                  <c:v>1.704</c:v>
                </c:pt>
                <c:pt idx="705">
                  <c:v>1.705</c:v>
                </c:pt>
                <c:pt idx="706">
                  <c:v>1.706</c:v>
                </c:pt>
                <c:pt idx="707">
                  <c:v>1.707</c:v>
                </c:pt>
                <c:pt idx="708">
                  <c:v>1.708</c:v>
                </c:pt>
                <c:pt idx="709">
                  <c:v>1.709</c:v>
                </c:pt>
                <c:pt idx="710">
                  <c:v>1.71</c:v>
                </c:pt>
                <c:pt idx="711">
                  <c:v>1.711</c:v>
                </c:pt>
                <c:pt idx="712">
                  <c:v>1.712</c:v>
                </c:pt>
                <c:pt idx="713">
                  <c:v>1.713</c:v>
                </c:pt>
                <c:pt idx="714">
                  <c:v>1.714</c:v>
                </c:pt>
                <c:pt idx="715">
                  <c:v>1.715</c:v>
                </c:pt>
                <c:pt idx="716">
                  <c:v>1.716</c:v>
                </c:pt>
                <c:pt idx="717">
                  <c:v>1.717</c:v>
                </c:pt>
                <c:pt idx="718">
                  <c:v>1.718</c:v>
                </c:pt>
                <c:pt idx="719">
                  <c:v>1.719</c:v>
                </c:pt>
                <c:pt idx="720">
                  <c:v>1.72</c:v>
                </c:pt>
                <c:pt idx="721">
                  <c:v>1.721</c:v>
                </c:pt>
                <c:pt idx="722">
                  <c:v>1.722</c:v>
                </c:pt>
                <c:pt idx="723">
                  <c:v>1.723</c:v>
                </c:pt>
                <c:pt idx="724">
                  <c:v>1.724</c:v>
                </c:pt>
                <c:pt idx="725">
                  <c:v>1.725</c:v>
                </c:pt>
                <c:pt idx="726">
                  <c:v>1.726</c:v>
                </c:pt>
                <c:pt idx="727">
                  <c:v>1.727</c:v>
                </c:pt>
                <c:pt idx="728">
                  <c:v>1.728</c:v>
                </c:pt>
                <c:pt idx="729">
                  <c:v>1.729</c:v>
                </c:pt>
                <c:pt idx="730">
                  <c:v>1.73</c:v>
                </c:pt>
                <c:pt idx="731">
                  <c:v>1.731</c:v>
                </c:pt>
                <c:pt idx="732">
                  <c:v>1.732</c:v>
                </c:pt>
                <c:pt idx="733">
                  <c:v>1.733</c:v>
                </c:pt>
                <c:pt idx="734">
                  <c:v>1.734</c:v>
                </c:pt>
                <c:pt idx="735">
                  <c:v>1.735</c:v>
                </c:pt>
                <c:pt idx="736">
                  <c:v>1.736</c:v>
                </c:pt>
                <c:pt idx="737">
                  <c:v>1.737</c:v>
                </c:pt>
                <c:pt idx="738">
                  <c:v>1.738</c:v>
                </c:pt>
                <c:pt idx="739">
                  <c:v>1.739</c:v>
                </c:pt>
                <c:pt idx="740">
                  <c:v>1.74</c:v>
                </c:pt>
                <c:pt idx="741">
                  <c:v>1.741</c:v>
                </c:pt>
                <c:pt idx="742">
                  <c:v>1.742</c:v>
                </c:pt>
                <c:pt idx="743">
                  <c:v>1.743</c:v>
                </c:pt>
                <c:pt idx="744">
                  <c:v>1.744</c:v>
                </c:pt>
                <c:pt idx="745">
                  <c:v>1.745</c:v>
                </c:pt>
                <c:pt idx="746">
                  <c:v>1.746</c:v>
                </c:pt>
                <c:pt idx="747">
                  <c:v>1.747</c:v>
                </c:pt>
                <c:pt idx="748">
                  <c:v>1.748</c:v>
                </c:pt>
                <c:pt idx="749">
                  <c:v>1.749</c:v>
                </c:pt>
                <c:pt idx="750">
                  <c:v>1.75</c:v>
                </c:pt>
                <c:pt idx="751">
                  <c:v>1.751</c:v>
                </c:pt>
                <c:pt idx="752">
                  <c:v>1.752</c:v>
                </c:pt>
                <c:pt idx="753">
                  <c:v>1.753</c:v>
                </c:pt>
                <c:pt idx="754">
                  <c:v>1.754</c:v>
                </c:pt>
                <c:pt idx="755">
                  <c:v>1.755</c:v>
                </c:pt>
                <c:pt idx="756">
                  <c:v>1.756</c:v>
                </c:pt>
                <c:pt idx="757">
                  <c:v>1.757</c:v>
                </c:pt>
                <c:pt idx="758">
                  <c:v>1.758</c:v>
                </c:pt>
                <c:pt idx="759">
                  <c:v>1.759</c:v>
                </c:pt>
                <c:pt idx="760">
                  <c:v>1.76</c:v>
                </c:pt>
                <c:pt idx="761">
                  <c:v>1.761</c:v>
                </c:pt>
                <c:pt idx="762">
                  <c:v>1.762</c:v>
                </c:pt>
                <c:pt idx="763">
                  <c:v>1.763</c:v>
                </c:pt>
                <c:pt idx="764">
                  <c:v>1.764</c:v>
                </c:pt>
                <c:pt idx="765">
                  <c:v>1.765</c:v>
                </c:pt>
                <c:pt idx="766">
                  <c:v>1.766</c:v>
                </c:pt>
                <c:pt idx="767">
                  <c:v>1.767</c:v>
                </c:pt>
                <c:pt idx="768">
                  <c:v>1.768</c:v>
                </c:pt>
                <c:pt idx="769">
                  <c:v>1.769</c:v>
                </c:pt>
                <c:pt idx="770">
                  <c:v>1.77</c:v>
                </c:pt>
                <c:pt idx="771">
                  <c:v>1.771</c:v>
                </c:pt>
                <c:pt idx="772">
                  <c:v>1.772</c:v>
                </c:pt>
                <c:pt idx="773">
                  <c:v>1.773</c:v>
                </c:pt>
                <c:pt idx="774">
                  <c:v>1.774</c:v>
                </c:pt>
                <c:pt idx="775">
                  <c:v>1.775</c:v>
                </c:pt>
                <c:pt idx="776">
                  <c:v>1.776</c:v>
                </c:pt>
                <c:pt idx="777">
                  <c:v>1.777</c:v>
                </c:pt>
                <c:pt idx="778">
                  <c:v>1.778</c:v>
                </c:pt>
                <c:pt idx="779">
                  <c:v>1.779</c:v>
                </c:pt>
                <c:pt idx="780">
                  <c:v>1.78</c:v>
                </c:pt>
                <c:pt idx="781">
                  <c:v>1.781</c:v>
                </c:pt>
                <c:pt idx="782">
                  <c:v>1.782</c:v>
                </c:pt>
                <c:pt idx="783">
                  <c:v>1.783</c:v>
                </c:pt>
                <c:pt idx="784">
                  <c:v>1.784</c:v>
                </c:pt>
                <c:pt idx="785">
                  <c:v>1.785</c:v>
                </c:pt>
                <c:pt idx="786">
                  <c:v>1.786</c:v>
                </c:pt>
                <c:pt idx="787">
                  <c:v>1.787</c:v>
                </c:pt>
                <c:pt idx="788">
                  <c:v>1.788</c:v>
                </c:pt>
                <c:pt idx="789">
                  <c:v>1.789</c:v>
                </c:pt>
                <c:pt idx="790">
                  <c:v>1.79</c:v>
                </c:pt>
                <c:pt idx="791">
                  <c:v>1.791</c:v>
                </c:pt>
                <c:pt idx="792">
                  <c:v>1.792</c:v>
                </c:pt>
                <c:pt idx="793">
                  <c:v>1.793</c:v>
                </c:pt>
                <c:pt idx="794">
                  <c:v>1.794</c:v>
                </c:pt>
                <c:pt idx="795">
                  <c:v>1.795</c:v>
                </c:pt>
                <c:pt idx="796">
                  <c:v>1.796</c:v>
                </c:pt>
                <c:pt idx="797">
                  <c:v>1.797</c:v>
                </c:pt>
                <c:pt idx="798">
                  <c:v>1.798</c:v>
                </c:pt>
                <c:pt idx="799">
                  <c:v>1.799</c:v>
                </c:pt>
                <c:pt idx="800">
                  <c:v>1.8</c:v>
                </c:pt>
                <c:pt idx="801">
                  <c:v>1.801</c:v>
                </c:pt>
                <c:pt idx="802">
                  <c:v>1.802</c:v>
                </c:pt>
                <c:pt idx="803">
                  <c:v>1.803</c:v>
                </c:pt>
                <c:pt idx="804">
                  <c:v>1.804</c:v>
                </c:pt>
                <c:pt idx="805">
                  <c:v>1.805</c:v>
                </c:pt>
                <c:pt idx="806">
                  <c:v>1.806</c:v>
                </c:pt>
                <c:pt idx="807">
                  <c:v>1.807</c:v>
                </c:pt>
                <c:pt idx="808">
                  <c:v>1.808</c:v>
                </c:pt>
                <c:pt idx="809">
                  <c:v>1.809</c:v>
                </c:pt>
                <c:pt idx="810">
                  <c:v>1.81</c:v>
                </c:pt>
                <c:pt idx="811">
                  <c:v>1.811</c:v>
                </c:pt>
                <c:pt idx="812">
                  <c:v>1.812</c:v>
                </c:pt>
                <c:pt idx="813">
                  <c:v>1.813</c:v>
                </c:pt>
                <c:pt idx="814">
                  <c:v>1.814</c:v>
                </c:pt>
                <c:pt idx="815">
                  <c:v>1.815</c:v>
                </c:pt>
                <c:pt idx="816">
                  <c:v>1.816</c:v>
                </c:pt>
                <c:pt idx="817">
                  <c:v>1.817</c:v>
                </c:pt>
                <c:pt idx="818">
                  <c:v>1.818</c:v>
                </c:pt>
                <c:pt idx="819">
                  <c:v>1.819</c:v>
                </c:pt>
                <c:pt idx="820">
                  <c:v>1.82</c:v>
                </c:pt>
                <c:pt idx="821">
                  <c:v>1.821</c:v>
                </c:pt>
                <c:pt idx="822">
                  <c:v>1.822</c:v>
                </c:pt>
                <c:pt idx="823">
                  <c:v>1.823</c:v>
                </c:pt>
                <c:pt idx="824">
                  <c:v>1.824</c:v>
                </c:pt>
                <c:pt idx="825">
                  <c:v>1.825</c:v>
                </c:pt>
                <c:pt idx="826">
                  <c:v>1.826</c:v>
                </c:pt>
                <c:pt idx="827">
                  <c:v>1.827</c:v>
                </c:pt>
                <c:pt idx="828">
                  <c:v>1.828</c:v>
                </c:pt>
                <c:pt idx="829">
                  <c:v>1.829</c:v>
                </c:pt>
                <c:pt idx="830">
                  <c:v>1.83</c:v>
                </c:pt>
                <c:pt idx="831">
                  <c:v>1.831</c:v>
                </c:pt>
                <c:pt idx="832">
                  <c:v>1.832</c:v>
                </c:pt>
                <c:pt idx="833">
                  <c:v>1.833</c:v>
                </c:pt>
                <c:pt idx="834">
                  <c:v>1.834</c:v>
                </c:pt>
                <c:pt idx="835">
                  <c:v>1.835</c:v>
                </c:pt>
                <c:pt idx="836">
                  <c:v>1.836</c:v>
                </c:pt>
                <c:pt idx="837">
                  <c:v>1.837</c:v>
                </c:pt>
                <c:pt idx="838">
                  <c:v>1.838</c:v>
                </c:pt>
                <c:pt idx="839">
                  <c:v>1.839</c:v>
                </c:pt>
                <c:pt idx="840">
                  <c:v>1.84</c:v>
                </c:pt>
                <c:pt idx="841">
                  <c:v>1.841</c:v>
                </c:pt>
                <c:pt idx="842">
                  <c:v>1.842</c:v>
                </c:pt>
                <c:pt idx="843">
                  <c:v>1.843</c:v>
                </c:pt>
                <c:pt idx="844">
                  <c:v>1.844</c:v>
                </c:pt>
                <c:pt idx="845">
                  <c:v>1.845</c:v>
                </c:pt>
                <c:pt idx="846">
                  <c:v>1.846</c:v>
                </c:pt>
                <c:pt idx="847">
                  <c:v>1.847</c:v>
                </c:pt>
                <c:pt idx="848">
                  <c:v>1.848</c:v>
                </c:pt>
                <c:pt idx="849">
                  <c:v>1.849</c:v>
                </c:pt>
                <c:pt idx="850">
                  <c:v>1.85</c:v>
                </c:pt>
                <c:pt idx="851">
                  <c:v>1.851</c:v>
                </c:pt>
                <c:pt idx="852">
                  <c:v>1.852</c:v>
                </c:pt>
                <c:pt idx="853">
                  <c:v>1.853</c:v>
                </c:pt>
                <c:pt idx="854">
                  <c:v>1.854</c:v>
                </c:pt>
                <c:pt idx="855">
                  <c:v>1.855</c:v>
                </c:pt>
                <c:pt idx="856">
                  <c:v>1.856</c:v>
                </c:pt>
                <c:pt idx="857">
                  <c:v>1.857</c:v>
                </c:pt>
                <c:pt idx="858">
                  <c:v>1.858</c:v>
                </c:pt>
                <c:pt idx="859">
                  <c:v>1.859</c:v>
                </c:pt>
                <c:pt idx="860">
                  <c:v>1.86</c:v>
                </c:pt>
                <c:pt idx="861">
                  <c:v>1.861</c:v>
                </c:pt>
                <c:pt idx="862">
                  <c:v>1.862</c:v>
                </c:pt>
                <c:pt idx="863">
                  <c:v>1.863</c:v>
                </c:pt>
                <c:pt idx="864">
                  <c:v>1.864</c:v>
                </c:pt>
                <c:pt idx="865">
                  <c:v>1.865</c:v>
                </c:pt>
                <c:pt idx="866">
                  <c:v>1.866</c:v>
                </c:pt>
                <c:pt idx="867">
                  <c:v>1.867</c:v>
                </c:pt>
                <c:pt idx="868">
                  <c:v>1.868</c:v>
                </c:pt>
                <c:pt idx="869">
                  <c:v>1.869</c:v>
                </c:pt>
                <c:pt idx="870">
                  <c:v>1.87</c:v>
                </c:pt>
                <c:pt idx="871">
                  <c:v>1.871</c:v>
                </c:pt>
                <c:pt idx="872">
                  <c:v>1.872</c:v>
                </c:pt>
                <c:pt idx="873">
                  <c:v>1.873</c:v>
                </c:pt>
                <c:pt idx="874">
                  <c:v>1.874</c:v>
                </c:pt>
                <c:pt idx="875">
                  <c:v>1.875</c:v>
                </c:pt>
                <c:pt idx="876">
                  <c:v>1.876</c:v>
                </c:pt>
                <c:pt idx="877">
                  <c:v>1.877</c:v>
                </c:pt>
                <c:pt idx="878">
                  <c:v>1.878</c:v>
                </c:pt>
                <c:pt idx="879">
                  <c:v>1.879</c:v>
                </c:pt>
                <c:pt idx="880">
                  <c:v>1.88</c:v>
                </c:pt>
                <c:pt idx="881">
                  <c:v>1.881</c:v>
                </c:pt>
                <c:pt idx="882">
                  <c:v>1.882</c:v>
                </c:pt>
                <c:pt idx="883">
                  <c:v>1.883</c:v>
                </c:pt>
                <c:pt idx="884">
                  <c:v>1.884</c:v>
                </c:pt>
                <c:pt idx="885">
                  <c:v>1.885</c:v>
                </c:pt>
                <c:pt idx="886">
                  <c:v>1.886</c:v>
                </c:pt>
                <c:pt idx="887">
                  <c:v>1.887</c:v>
                </c:pt>
                <c:pt idx="888">
                  <c:v>1.888</c:v>
                </c:pt>
                <c:pt idx="889">
                  <c:v>1.889</c:v>
                </c:pt>
                <c:pt idx="890">
                  <c:v>1.89</c:v>
                </c:pt>
                <c:pt idx="891">
                  <c:v>1.891</c:v>
                </c:pt>
                <c:pt idx="892">
                  <c:v>1.892</c:v>
                </c:pt>
                <c:pt idx="893">
                  <c:v>1.893</c:v>
                </c:pt>
                <c:pt idx="894">
                  <c:v>1.894</c:v>
                </c:pt>
                <c:pt idx="895">
                  <c:v>1.895</c:v>
                </c:pt>
                <c:pt idx="896">
                  <c:v>1.896</c:v>
                </c:pt>
                <c:pt idx="897">
                  <c:v>1.897</c:v>
                </c:pt>
                <c:pt idx="898">
                  <c:v>1.898</c:v>
                </c:pt>
                <c:pt idx="899">
                  <c:v>1.899</c:v>
                </c:pt>
                <c:pt idx="900">
                  <c:v>1.9</c:v>
                </c:pt>
                <c:pt idx="901">
                  <c:v>1.901</c:v>
                </c:pt>
                <c:pt idx="902">
                  <c:v>1.902</c:v>
                </c:pt>
                <c:pt idx="903">
                  <c:v>1.903</c:v>
                </c:pt>
                <c:pt idx="904">
                  <c:v>1.904</c:v>
                </c:pt>
                <c:pt idx="905">
                  <c:v>1.905</c:v>
                </c:pt>
                <c:pt idx="906">
                  <c:v>1.906</c:v>
                </c:pt>
                <c:pt idx="907">
                  <c:v>1.907</c:v>
                </c:pt>
                <c:pt idx="908">
                  <c:v>1.908</c:v>
                </c:pt>
                <c:pt idx="909">
                  <c:v>1.909</c:v>
                </c:pt>
                <c:pt idx="910">
                  <c:v>1.91</c:v>
                </c:pt>
                <c:pt idx="911">
                  <c:v>1.911</c:v>
                </c:pt>
                <c:pt idx="912">
                  <c:v>1.912</c:v>
                </c:pt>
                <c:pt idx="913">
                  <c:v>1.913</c:v>
                </c:pt>
                <c:pt idx="914">
                  <c:v>1.914</c:v>
                </c:pt>
                <c:pt idx="915">
                  <c:v>1.915</c:v>
                </c:pt>
                <c:pt idx="916">
                  <c:v>1.916</c:v>
                </c:pt>
                <c:pt idx="917">
                  <c:v>1.917</c:v>
                </c:pt>
                <c:pt idx="918">
                  <c:v>1.918</c:v>
                </c:pt>
                <c:pt idx="919">
                  <c:v>1.919</c:v>
                </c:pt>
                <c:pt idx="920">
                  <c:v>1.92</c:v>
                </c:pt>
                <c:pt idx="921">
                  <c:v>1.921</c:v>
                </c:pt>
                <c:pt idx="922">
                  <c:v>1.922</c:v>
                </c:pt>
                <c:pt idx="923">
                  <c:v>1.923</c:v>
                </c:pt>
                <c:pt idx="924">
                  <c:v>1.924</c:v>
                </c:pt>
                <c:pt idx="925">
                  <c:v>1.925</c:v>
                </c:pt>
                <c:pt idx="926">
                  <c:v>1.926</c:v>
                </c:pt>
                <c:pt idx="927">
                  <c:v>1.927</c:v>
                </c:pt>
                <c:pt idx="928">
                  <c:v>1.928</c:v>
                </c:pt>
                <c:pt idx="929">
                  <c:v>1.929</c:v>
                </c:pt>
                <c:pt idx="930">
                  <c:v>1.93</c:v>
                </c:pt>
                <c:pt idx="931">
                  <c:v>1.931</c:v>
                </c:pt>
                <c:pt idx="932">
                  <c:v>1.932</c:v>
                </c:pt>
                <c:pt idx="933">
                  <c:v>1.933</c:v>
                </c:pt>
                <c:pt idx="934">
                  <c:v>1.934</c:v>
                </c:pt>
                <c:pt idx="935">
                  <c:v>1.935</c:v>
                </c:pt>
                <c:pt idx="936">
                  <c:v>1.936</c:v>
                </c:pt>
                <c:pt idx="937">
                  <c:v>1.937</c:v>
                </c:pt>
                <c:pt idx="938">
                  <c:v>1.938</c:v>
                </c:pt>
                <c:pt idx="939">
                  <c:v>1.939</c:v>
                </c:pt>
                <c:pt idx="940">
                  <c:v>1.94</c:v>
                </c:pt>
                <c:pt idx="941">
                  <c:v>1.941</c:v>
                </c:pt>
                <c:pt idx="942">
                  <c:v>1.942</c:v>
                </c:pt>
                <c:pt idx="943">
                  <c:v>1.943</c:v>
                </c:pt>
                <c:pt idx="944">
                  <c:v>1.944</c:v>
                </c:pt>
                <c:pt idx="945">
                  <c:v>1.945</c:v>
                </c:pt>
                <c:pt idx="946">
                  <c:v>1.946</c:v>
                </c:pt>
                <c:pt idx="947">
                  <c:v>1.947</c:v>
                </c:pt>
                <c:pt idx="948">
                  <c:v>1.948</c:v>
                </c:pt>
                <c:pt idx="949">
                  <c:v>1.949</c:v>
                </c:pt>
                <c:pt idx="950">
                  <c:v>1.95</c:v>
                </c:pt>
                <c:pt idx="951">
                  <c:v>1.951</c:v>
                </c:pt>
                <c:pt idx="952">
                  <c:v>1.952</c:v>
                </c:pt>
                <c:pt idx="953">
                  <c:v>1.953</c:v>
                </c:pt>
                <c:pt idx="954">
                  <c:v>1.954</c:v>
                </c:pt>
                <c:pt idx="955">
                  <c:v>1.955</c:v>
                </c:pt>
                <c:pt idx="956">
                  <c:v>1.956</c:v>
                </c:pt>
                <c:pt idx="957">
                  <c:v>1.957</c:v>
                </c:pt>
                <c:pt idx="958">
                  <c:v>1.958</c:v>
                </c:pt>
                <c:pt idx="959">
                  <c:v>1.959</c:v>
                </c:pt>
                <c:pt idx="960">
                  <c:v>1.96</c:v>
                </c:pt>
                <c:pt idx="961">
                  <c:v>1.961</c:v>
                </c:pt>
                <c:pt idx="962">
                  <c:v>1.962</c:v>
                </c:pt>
                <c:pt idx="963">
                  <c:v>1.963</c:v>
                </c:pt>
                <c:pt idx="964">
                  <c:v>1.964</c:v>
                </c:pt>
                <c:pt idx="965">
                  <c:v>1.965</c:v>
                </c:pt>
                <c:pt idx="966">
                  <c:v>1.966</c:v>
                </c:pt>
                <c:pt idx="967">
                  <c:v>1.967</c:v>
                </c:pt>
                <c:pt idx="968">
                  <c:v>1.968</c:v>
                </c:pt>
                <c:pt idx="969">
                  <c:v>1.969</c:v>
                </c:pt>
                <c:pt idx="970">
                  <c:v>1.97</c:v>
                </c:pt>
                <c:pt idx="971">
                  <c:v>1.971</c:v>
                </c:pt>
                <c:pt idx="972">
                  <c:v>1.972</c:v>
                </c:pt>
                <c:pt idx="973">
                  <c:v>1.973</c:v>
                </c:pt>
                <c:pt idx="974">
                  <c:v>1.974</c:v>
                </c:pt>
                <c:pt idx="975">
                  <c:v>1.975</c:v>
                </c:pt>
                <c:pt idx="976">
                  <c:v>1.976</c:v>
                </c:pt>
                <c:pt idx="977">
                  <c:v>1.977</c:v>
                </c:pt>
                <c:pt idx="978">
                  <c:v>1.978</c:v>
                </c:pt>
                <c:pt idx="979">
                  <c:v>1.979</c:v>
                </c:pt>
                <c:pt idx="980">
                  <c:v>1.98</c:v>
                </c:pt>
                <c:pt idx="981">
                  <c:v>1.981</c:v>
                </c:pt>
                <c:pt idx="982">
                  <c:v>1.982</c:v>
                </c:pt>
                <c:pt idx="983">
                  <c:v>1.983</c:v>
                </c:pt>
                <c:pt idx="984">
                  <c:v>1.984</c:v>
                </c:pt>
                <c:pt idx="985">
                  <c:v>1.985</c:v>
                </c:pt>
                <c:pt idx="986">
                  <c:v>1.986</c:v>
                </c:pt>
                <c:pt idx="987">
                  <c:v>1.987</c:v>
                </c:pt>
                <c:pt idx="988">
                  <c:v>1.988</c:v>
                </c:pt>
                <c:pt idx="989">
                  <c:v>1.989</c:v>
                </c:pt>
                <c:pt idx="990">
                  <c:v>1.99</c:v>
                </c:pt>
                <c:pt idx="991">
                  <c:v>1.991</c:v>
                </c:pt>
                <c:pt idx="992">
                  <c:v>1.992</c:v>
                </c:pt>
                <c:pt idx="993">
                  <c:v>1.993</c:v>
                </c:pt>
                <c:pt idx="994">
                  <c:v>1.994</c:v>
                </c:pt>
                <c:pt idx="995">
                  <c:v>1.995</c:v>
                </c:pt>
                <c:pt idx="996">
                  <c:v>1.996</c:v>
                </c:pt>
                <c:pt idx="997">
                  <c:v>1.997</c:v>
                </c:pt>
                <c:pt idx="998">
                  <c:v>1.998</c:v>
                </c:pt>
                <c:pt idx="999">
                  <c:v>1.999</c:v>
                </c:pt>
                <c:pt idx="1000">
                  <c:v>2.0</c:v>
                </c:pt>
                <c:pt idx="1001">
                  <c:v>2.001</c:v>
                </c:pt>
                <c:pt idx="1002">
                  <c:v>2.002</c:v>
                </c:pt>
                <c:pt idx="1003">
                  <c:v>2.003</c:v>
                </c:pt>
                <c:pt idx="1004">
                  <c:v>2.004</c:v>
                </c:pt>
                <c:pt idx="1005">
                  <c:v>2.005</c:v>
                </c:pt>
                <c:pt idx="1006">
                  <c:v>2.006</c:v>
                </c:pt>
                <c:pt idx="1007">
                  <c:v>2.007</c:v>
                </c:pt>
                <c:pt idx="1008">
                  <c:v>2.008</c:v>
                </c:pt>
                <c:pt idx="1009">
                  <c:v>2.009</c:v>
                </c:pt>
                <c:pt idx="1010">
                  <c:v>2.01</c:v>
                </c:pt>
                <c:pt idx="1011">
                  <c:v>2.011</c:v>
                </c:pt>
                <c:pt idx="1012">
                  <c:v>2.012</c:v>
                </c:pt>
                <c:pt idx="1013">
                  <c:v>2.013</c:v>
                </c:pt>
                <c:pt idx="1014">
                  <c:v>2.014</c:v>
                </c:pt>
                <c:pt idx="1015">
                  <c:v>2.015</c:v>
                </c:pt>
                <c:pt idx="1016">
                  <c:v>2.016</c:v>
                </c:pt>
                <c:pt idx="1017">
                  <c:v>2.017</c:v>
                </c:pt>
                <c:pt idx="1018">
                  <c:v>2.018</c:v>
                </c:pt>
                <c:pt idx="1019">
                  <c:v>2.019</c:v>
                </c:pt>
                <c:pt idx="1020">
                  <c:v>2.02</c:v>
                </c:pt>
                <c:pt idx="1021">
                  <c:v>2.021</c:v>
                </c:pt>
                <c:pt idx="1022">
                  <c:v>2.022</c:v>
                </c:pt>
                <c:pt idx="1023">
                  <c:v>2.023</c:v>
                </c:pt>
                <c:pt idx="1024">
                  <c:v>2.024</c:v>
                </c:pt>
                <c:pt idx="1025">
                  <c:v>2.025</c:v>
                </c:pt>
                <c:pt idx="1026">
                  <c:v>2.026</c:v>
                </c:pt>
                <c:pt idx="1027">
                  <c:v>2.027</c:v>
                </c:pt>
                <c:pt idx="1028">
                  <c:v>2.028</c:v>
                </c:pt>
                <c:pt idx="1029">
                  <c:v>2.029</c:v>
                </c:pt>
                <c:pt idx="1030">
                  <c:v>2.03</c:v>
                </c:pt>
                <c:pt idx="1031">
                  <c:v>2.031</c:v>
                </c:pt>
                <c:pt idx="1032">
                  <c:v>2.032</c:v>
                </c:pt>
                <c:pt idx="1033">
                  <c:v>2.033</c:v>
                </c:pt>
                <c:pt idx="1034">
                  <c:v>2.034</c:v>
                </c:pt>
                <c:pt idx="1035">
                  <c:v>2.035</c:v>
                </c:pt>
                <c:pt idx="1036">
                  <c:v>2.036</c:v>
                </c:pt>
                <c:pt idx="1037">
                  <c:v>2.037</c:v>
                </c:pt>
                <c:pt idx="1038">
                  <c:v>2.038</c:v>
                </c:pt>
                <c:pt idx="1039">
                  <c:v>2.039</c:v>
                </c:pt>
                <c:pt idx="1040">
                  <c:v>2.04</c:v>
                </c:pt>
                <c:pt idx="1041">
                  <c:v>2.041</c:v>
                </c:pt>
                <c:pt idx="1042">
                  <c:v>2.042</c:v>
                </c:pt>
                <c:pt idx="1043">
                  <c:v>2.043</c:v>
                </c:pt>
                <c:pt idx="1044">
                  <c:v>2.044</c:v>
                </c:pt>
                <c:pt idx="1045">
                  <c:v>2.045</c:v>
                </c:pt>
                <c:pt idx="1046">
                  <c:v>2.046</c:v>
                </c:pt>
                <c:pt idx="1047">
                  <c:v>2.047</c:v>
                </c:pt>
                <c:pt idx="1048">
                  <c:v>2.048</c:v>
                </c:pt>
                <c:pt idx="1049">
                  <c:v>2.049</c:v>
                </c:pt>
                <c:pt idx="1050">
                  <c:v>2.05</c:v>
                </c:pt>
                <c:pt idx="1051">
                  <c:v>2.051</c:v>
                </c:pt>
                <c:pt idx="1052">
                  <c:v>2.052</c:v>
                </c:pt>
                <c:pt idx="1053">
                  <c:v>2.053</c:v>
                </c:pt>
                <c:pt idx="1054">
                  <c:v>2.054</c:v>
                </c:pt>
                <c:pt idx="1055">
                  <c:v>2.055</c:v>
                </c:pt>
                <c:pt idx="1056">
                  <c:v>2.056</c:v>
                </c:pt>
                <c:pt idx="1057">
                  <c:v>2.057</c:v>
                </c:pt>
                <c:pt idx="1058">
                  <c:v>2.058</c:v>
                </c:pt>
                <c:pt idx="1059">
                  <c:v>2.059</c:v>
                </c:pt>
                <c:pt idx="1060">
                  <c:v>2.06</c:v>
                </c:pt>
                <c:pt idx="1061">
                  <c:v>2.061</c:v>
                </c:pt>
                <c:pt idx="1062">
                  <c:v>2.062</c:v>
                </c:pt>
                <c:pt idx="1063">
                  <c:v>2.063</c:v>
                </c:pt>
                <c:pt idx="1064">
                  <c:v>2.064</c:v>
                </c:pt>
                <c:pt idx="1065">
                  <c:v>2.065</c:v>
                </c:pt>
                <c:pt idx="1066">
                  <c:v>2.066</c:v>
                </c:pt>
                <c:pt idx="1067">
                  <c:v>2.067</c:v>
                </c:pt>
                <c:pt idx="1068">
                  <c:v>2.068</c:v>
                </c:pt>
                <c:pt idx="1069">
                  <c:v>2.069</c:v>
                </c:pt>
                <c:pt idx="1070">
                  <c:v>2.07</c:v>
                </c:pt>
                <c:pt idx="1071">
                  <c:v>2.071</c:v>
                </c:pt>
                <c:pt idx="1072">
                  <c:v>2.072</c:v>
                </c:pt>
                <c:pt idx="1073">
                  <c:v>2.073</c:v>
                </c:pt>
                <c:pt idx="1074">
                  <c:v>2.074</c:v>
                </c:pt>
                <c:pt idx="1075">
                  <c:v>2.075</c:v>
                </c:pt>
                <c:pt idx="1076">
                  <c:v>2.076</c:v>
                </c:pt>
                <c:pt idx="1077">
                  <c:v>2.077</c:v>
                </c:pt>
                <c:pt idx="1078">
                  <c:v>2.078</c:v>
                </c:pt>
                <c:pt idx="1079">
                  <c:v>2.079</c:v>
                </c:pt>
                <c:pt idx="1080">
                  <c:v>2.08</c:v>
                </c:pt>
                <c:pt idx="1081">
                  <c:v>2.081</c:v>
                </c:pt>
                <c:pt idx="1082">
                  <c:v>2.082</c:v>
                </c:pt>
                <c:pt idx="1083">
                  <c:v>2.083</c:v>
                </c:pt>
                <c:pt idx="1084">
                  <c:v>2.084</c:v>
                </c:pt>
                <c:pt idx="1085">
                  <c:v>2.085</c:v>
                </c:pt>
                <c:pt idx="1086">
                  <c:v>2.086</c:v>
                </c:pt>
                <c:pt idx="1087">
                  <c:v>2.087</c:v>
                </c:pt>
                <c:pt idx="1088">
                  <c:v>2.088</c:v>
                </c:pt>
                <c:pt idx="1089">
                  <c:v>2.089</c:v>
                </c:pt>
                <c:pt idx="1090">
                  <c:v>2.09</c:v>
                </c:pt>
                <c:pt idx="1091">
                  <c:v>2.091</c:v>
                </c:pt>
                <c:pt idx="1092">
                  <c:v>2.092</c:v>
                </c:pt>
                <c:pt idx="1093">
                  <c:v>2.093</c:v>
                </c:pt>
                <c:pt idx="1094">
                  <c:v>2.094</c:v>
                </c:pt>
                <c:pt idx="1095">
                  <c:v>2.095</c:v>
                </c:pt>
                <c:pt idx="1096">
                  <c:v>2.096</c:v>
                </c:pt>
                <c:pt idx="1097">
                  <c:v>2.097</c:v>
                </c:pt>
                <c:pt idx="1098">
                  <c:v>2.098</c:v>
                </c:pt>
                <c:pt idx="1099">
                  <c:v>2.099</c:v>
                </c:pt>
                <c:pt idx="1100">
                  <c:v>2.1</c:v>
                </c:pt>
                <c:pt idx="1101">
                  <c:v>2.101</c:v>
                </c:pt>
                <c:pt idx="1102">
                  <c:v>2.102</c:v>
                </c:pt>
                <c:pt idx="1103">
                  <c:v>2.103</c:v>
                </c:pt>
                <c:pt idx="1104">
                  <c:v>2.104</c:v>
                </c:pt>
                <c:pt idx="1105">
                  <c:v>2.105</c:v>
                </c:pt>
                <c:pt idx="1106">
                  <c:v>2.106</c:v>
                </c:pt>
                <c:pt idx="1107">
                  <c:v>2.107</c:v>
                </c:pt>
                <c:pt idx="1108">
                  <c:v>2.108</c:v>
                </c:pt>
                <c:pt idx="1109">
                  <c:v>2.109</c:v>
                </c:pt>
                <c:pt idx="1110">
                  <c:v>2.11</c:v>
                </c:pt>
                <c:pt idx="1111">
                  <c:v>2.111</c:v>
                </c:pt>
                <c:pt idx="1112">
                  <c:v>2.112</c:v>
                </c:pt>
                <c:pt idx="1113">
                  <c:v>2.113</c:v>
                </c:pt>
                <c:pt idx="1114">
                  <c:v>2.114</c:v>
                </c:pt>
                <c:pt idx="1115">
                  <c:v>2.115</c:v>
                </c:pt>
                <c:pt idx="1116">
                  <c:v>2.116</c:v>
                </c:pt>
                <c:pt idx="1117">
                  <c:v>2.117</c:v>
                </c:pt>
                <c:pt idx="1118">
                  <c:v>2.118</c:v>
                </c:pt>
                <c:pt idx="1119">
                  <c:v>2.119</c:v>
                </c:pt>
                <c:pt idx="1120">
                  <c:v>2.12</c:v>
                </c:pt>
                <c:pt idx="1121">
                  <c:v>2.121</c:v>
                </c:pt>
                <c:pt idx="1122">
                  <c:v>2.122</c:v>
                </c:pt>
                <c:pt idx="1123">
                  <c:v>2.123</c:v>
                </c:pt>
                <c:pt idx="1124">
                  <c:v>2.124</c:v>
                </c:pt>
                <c:pt idx="1125">
                  <c:v>2.125</c:v>
                </c:pt>
                <c:pt idx="1126">
                  <c:v>2.126</c:v>
                </c:pt>
                <c:pt idx="1127">
                  <c:v>2.127</c:v>
                </c:pt>
                <c:pt idx="1128">
                  <c:v>2.128</c:v>
                </c:pt>
                <c:pt idx="1129">
                  <c:v>2.129</c:v>
                </c:pt>
                <c:pt idx="1130">
                  <c:v>2.13</c:v>
                </c:pt>
                <c:pt idx="1131">
                  <c:v>2.131</c:v>
                </c:pt>
                <c:pt idx="1132">
                  <c:v>2.132</c:v>
                </c:pt>
                <c:pt idx="1133">
                  <c:v>2.133</c:v>
                </c:pt>
                <c:pt idx="1134">
                  <c:v>2.134</c:v>
                </c:pt>
                <c:pt idx="1135">
                  <c:v>2.135</c:v>
                </c:pt>
                <c:pt idx="1136">
                  <c:v>2.136</c:v>
                </c:pt>
                <c:pt idx="1137">
                  <c:v>2.137</c:v>
                </c:pt>
                <c:pt idx="1138">
                  <c:v>2.138</c:v>
                </c:pt>
                <c:pt idx="1139">
                  <c:v>2.139</c:v>
                </c:pt>
                <c:pt idx="1140">
                  <c:v>2.14</c:v>
                </c:pt>
                <c:pt idx="1141">
                  <c:v>2.141</c:v>
                </c:pt>
                <c:pt idx="1142">
                  <c:v>2.142</c:v>
                </c:pt>
                <c:pt idx="1143">
                  <c:v>2.143</c:v>
                </c:pt>
                <c:pt idx="1144">
                  <c:v>2.144</c:v>
                </c:pt>
                <c:pt idx="1145">
                  <c:v>2.145</c:v>
                </c:pt>
                <c:pt idx="1146">
                  <c:v>2.146</c:v>
                </c:pt>
                <c:pt idx="1147">
                  <c:v>2.147</c:v>
                </c:pt>
                <c:pt idx="1148">
                  <c:v>2.148</c:v>
                </c:pt>
                <c:pt idx="1149">
                  <c:v>2.149</c:v>
                </c:pt>
                <c:pt idx="1150">
                  <c:v>2.15</c:v>
                </c:pt>
                <c:pt idx="1151">
                  <c:v>2.151</c:v>
                </c:pt>
                <c:pt idx="1152">
                  <c:v>2.152</c:v>
                </c:pt>
                <c:pt idx="1153">
                  <c:v>2.153</c:v>
                </c:pt>
                <c:pt idx="1154">
                  <c:v>2.154</c:v>
                </c:pt>
                <c:pt idx="1155">
                  <c:v>2.155</c:v>
                </c:pt>
                <c:pt idx="1156">
                  <c:v>2.156</c:v>
                </c:pt>
                <c:pt idx="1157">
                  <c:v>2.157</c:v>
                </c:pt>
                <c:pt idx="1158">
                  <c:v>2.158</c:v>
                </c:pt>
                <c:pt idx="1159">
                  <c:v>2.159</c:v>
                </c:pt>
                <c:pt idx="1160">
                  <c:v>2.16</c:v>
                </c:pt>
                <c:pt idx="1161">
                  <c:v>2.161</c:v>
                </c:pt>
                <c:pt idx="1162">
                  <c:v>2.162</c:v>
                </c:pt>
                <c:pt idx="1163">
                  <c:v>2.163</c:v>
                </c:pt>
                <c:pt idx="1164">
                  <c:v>2.164</c:v>
                </c:pt>
                <c:pt idx="1165">
                  <c:v>2.165</c:v>
                </c:pt>
                <c:pt idx="1166">
                  <c:v>2.166</c:v>
                </c:pt>
                <c:pt idx="1167">
                  <c:v>2.167</c:v>
                </c:pt>
                <c:pt idx="1168">
                  <c:v>2.168</c:v>
                </c:pt>
                <c:pt idx="1169">
                  <c:v>2.169</c:v>
                </c:pt>
                <c:pt idx="1170">
                  <c:v>2.17</c:v>
                </c:pt>
                <c:pt idx="1171">
                  <c:v>2.171</c:v>
                </c:pt>
                <c:pt idx="1172">
                  <c:v>2.172</c:v>
                </c:pt>
                <c:pt idx="1173">
                  <c:v>2.173</c:v>
                </c:pt>
                <c:pt idx="1174">
                  <c:v>2.174</c:v>
                </c:pt>
                <c:pt idx="1175">
                  <c:v>2.175</c:v>
                </c:pt>
                <c:pt idx="1176">
                  <c:v>2.176</c:v>
                </c:pt>
                <c:pt idx="1177">
                  <c:v>2.177</c:v>
                </c:pt>
                <c:pt idx="1178">
                  <c:v>2.178</c:v>
                </c:pt>
                <c:pt idx="1179">
                  <c:v>2.179</c:v>
                </c:pt>
                <c:pt idx="1180">
                  <c:v>2.18</c:v>
                </c:pt>
                <c:pt idx="1181">
                  <c:v>2.181</c:v>
                </c:pt>
                <c:pt idx="1182">
                  <c:v>2.182</c:v>
                </c:pt>
                <c:pt idx="1183">
                  <c:v>2.183</c:v>
                </c:pt>
                <c:pt idx="1184">
                  <c:v>2.184</c:v>
                </c:pt>
                <c:pt idx="1185">
                  <c:v>2.185</c:v>
                </c:pt>
                <c:pt idx="1186">
                  <c:v>2.186</c:v>
                </c:pt>
                <c:pt idx="1187">
                  <c:v>2.187</c:v>
                </c:pt>
                <c:pt idx="1188">
                  <c:v>2.188</c:v>
                </c:pt>
                <c:pt idx="1189">
                  <c:v>2.189</c:v>
                </c:pt>
                <c:pt idx="1190">
                  <c:v>2.19</c:v>
                </c:pt>
                <c:pt idx="1191">
                  <c:v>2.191</c:v>
                </c:pt>
                <c:pt idx="1192">
                  <c:v>2.192</c:v>
                </c:pt>
                <c:pt idx="1193">
                  <c:v>2.193</c:v>
                </c:pt>
                <c:pt idx="1194">
                  <c:v>2.194</c:v>
                </c:pt>
                <c:pt idx="1195">
                  <c:v>2.195</c:v>
                </c:pt>
                <c:pt idx="1196">
                  <c:v>2.196</c:v>
                </c:pt>
                <c:pt idx="1197">
                  <c:v>2.197</c:v>
                </c:pt>
                <c:pt idx="1198">
                  <c:v>2.198</c:v>
                </c:pt>
                <c:pt idx="1199">
                  <c:v>2.199</c:v>
                </c:pt>
                <c:pt idx="1200">
                  <c:v>2.2</c:v>
                </c:pt>
                <c:pt idx="1201">
                  <c:v>2.201</c:v>
                </c:pt>
                <c:pt idx="1202">
                  <c:v>2.202</c:v>
                </c:pt>
                <c:pt idx="1203">
                  <c:v>2.203</c:v>
                </c:pt>
                <c:pt idx="1204">
                  <c:v>2.204</c:v>
                </c:pt>
                <c:pt idx="1205">
                  <c:v>2.205</c:v>
                </c:pt>
                <c:pt idx="1206">
                  <c:v>2.206</c:v>
                </c:pt>
                <c:pt idx="1207">
                  <c:v>2.207</c:v>
                </c:pt>
                <c:pt idx="1208">
                  <c:v>2.208</c:v>
                </c:pt>
                <c:pt idx="1209">
                  <c:v>2.209</c:v>
                </c:pt>
                <c:pt idx="1210">
                  <c:v>2.21</c:v>
                </c:pt>
                <c:pt idx="1211">
                  <c:v>2.211</c:v>
                </c:pt>
                <c:pt idx="1212">
                  <c:v>2.212</c:v>
                </c:pt>
                <c:pt idx="1213">
                  <c:v>2.213</c:v>
                </c:pt>
                <c:pt idx="1214">
                  <c:v>2.214</c:v>
                </c:pt>
                <c:pt idx="1215">
                  <c:v>2.215</c:v>
                </c:pt>
                <c:pt idx="1216">
                  <c:v>2.216</c:v>
                </c:pt>
                <c:pt idx="1217">
                  <c:v>2.217</c:v>
                </c:pt>
                <c:pt idx="1218">
                  <c:v>2.218</c:v>
                </c:pt>
                <c:pt idx="1219">
                  <c:v>2.219</c:v>
                </c:pt>
                <c:pt idx="1220">
                  <c:v>2.22</c:v>
                </c:pt>
                <c:pt idx="1221">
                  <c:v>2.221</c:v>
                </c:pt>
                <c:pt idx="1222">
                  <c:v>2.222</c:v>
                </c:pt>
                <c:pt idx="1223">
                  <c:v>2.223</c:v>
                </c:pt>
                <c:pt idx="1224">
                  <c:v>2.224</c:v>
                </c:pt>
                <c:pt idx="1225">
                  <c:v>2.225</c:v>
                </c:pt>
                <c:pt idx="1226">
                  <c:v>2.226</c:v>
                </c:pt>
                <c:pt idx="1227">
                  <c:v>2.227</c:v>
                </c:pt>
                <c:pt idx="1228">
                  <c:v>2.228</c:v>
                </c:pt>
                <c:pt idx="1229">
                  <c:v>2.229</c:v>
                </c:pt>
                <c:pt idx="1230">
                  <c:v>2.23</c:v>
                </c:pt>
                <c:pt idx="1231">
                  <c:v>2.231</c:v>
                </c:pt>
                <c:pt idx="1232">
                  <c:v>2.232</c:v>
                </c:pt>
                <c:pt idx="1233">
                  <c:v>2.233</c:v>
                </c:pt>
                <c:pt idx="1234">
                  <c:v>2.234</c:v>
                </c:pt>
                <c:pt idx="1235">
                  <c:v>2.235</c:v>
                </c:pt>
                <c:pt idx="1236">
                  <c:v>2.236</c:v>
                </c:pt>
                <c:pt idx="1237">
                  <c:v>2.237</c:v>
                </c:pt>
                <c:pt idx="1238">
                  <c:v>2.238</c:v>
                </c:pt>
                <c:pt idx="1239">
                  <c:v>2.239</c:v>
                </c:pt>
                <c:pt idx="1240">
                  <c:v>2.24</c:v>
                </c:pt>
                <c:pt idx="1241">
                  <c:v>2.241</c:v>
                </c:pt>
                <c:pt idx="1242">
                  <c:v>2.242</c:v>
                </c:pt>
                <c:pt idx="1243">
                  <c:v>2.243</c:v>
                </c:pt>
                <c:pt idx="1244">
                  <c:v>2.244</c:v>
                </c:pt>
                <c:pt idx="1245">
                  <c:v>2.245</c:v>
                </c:pt>
                <c:pt idx="1246">
                  <c:v>2.246</c:v>
                </c:pt>
                <c:pt idx="1247">
                  <c:v>2.247</c:v>
                </c:pt>
                <c:pt idx="1248">
                  <c:v>2.248</c:v>
                </c:pt>
                <c:pt idx="1249">
                  <c:v>2.249</c:v>
                </c:pt>
                <c:pt idx="1250">
                  <c:v>2.25</c:v>
                </c:pt>
                <c:pt idx="1251">
                  <c:v>2.251</c:v>
                </c:pt>
                <c:pt idx="1252">
                  <c:v>2.252</c:v>
                </c:pt>
                <c:pt idx="1253">
                  <c:v>2.253</c:v>
                </c:pt>
                <c:pt idx="1254">
                  <c:v>2.254</c:v>
                </c:pt>
                <c:pt idx="1255">
                  <c:v>2.255</c:v>
                </c:pt>
                <c:pt idx="1256">
                  <c:v>2.256</c:v>
                </c:pt>
                <c:pt idx="1257">
                  <c:v>2.257</c:v>
                </c:pt>
                <c:pt idx="1258">
                  <c:v>2.258</c:v>
                </c:pt>
                <c:pt idx="1259">
                  <c:v>2.259</c:v>
                </c:pt>
                <c:pt idx="1260">
                  <c:v>2.26</c:v>
                </c:pt>
                <c:pt idx="1261">
                  <c:v>2.261</c:v>
                </c:pt>
                <c:pt idx="1262">
                  <c:v>2.262</c:v>
                </c:pt>
                <c:pt idx="1263">
                  <c:v>2.263</c:v>
                </c:pt>
                <c:pt idx="1264">
                  <c:v>2.264</c:v>
                </c:pt>
                <c:pt idx="1265">
                  <c:v>2.265</c:v>
                </c:pt>
                <c:pt idx="1266">
                  <c:v>2.266</c:v>
                </c:pt>
                <c:pt idx="1267">
                  <c:v>2.267</c:v>
                </c:pt>
                <c:pt idx="1268">
                  <c:v>2.268</c:v>
                </c:pt>
                <c:pt idx="1269">
                  <c:v>2.269</c:v>
                </c:pt>
                <c:pt idx="1270">
                  <c:v>2.27</c:v>
                </c:pt>
                <c:pt idx="1271">
                  <c:v>2.271</c:v>
                </c:pt>
                <c:pt idx="1272">
                  <c:v>2.272</c:v>
                </c:pt>
                <c:pt idx="1273">
                  <c:v>2.273</c:v>
                </c:pt>
                <c:pt idx="1274">
                  <c:v>2.274</c:v>
                </c:pt>
                <c:pt idx="1275">
                  <c:v>2.275</c:v>
                </c:pt>
                <c:pt idx="1276">
                  <c:v>2.276</c:v>
                </c:pt>
                <c:pt idx="1277">
                  <c:v>2.277</c:v>
                </c:pt>
                <c:pt idx="1278">
                  <c:v>2.278</c:v>
                </c:pt>
                <c:pt idx="1279">
                  <c:v>2.279</c:v>
                </c:pt>
                <c:pt idx="1280">
                  <c:v>2.28</c:v>
                </c:pt>
                <c:pt idx="1281">
                  <c:v>2.281</c:v>
                </c:pt>
                <c:pt idx="1282">
                  <c:v>2.282</c:v>
                </c:pt>
                <c:pt idx="1283">
                  <c:v>2.283</c:v>
                </c:pt>
                <c:pt idx="1284">
                  <c:v>2.284</c:v>
                </c:pt>
                <c:pt idx="1285">
                  <c:v>2.285</c:v>
                </c:pt>
                <c:pt idx="1286">
                  <c:v>2.286</c:v>
                </c:pt>
                <c:pt idx="1287">
                  <c:v>2.287</c:v>
                </c:pt>
                <c:pt idx="1288">
                  <c:v>2.288</c:v>
                </c:pt>
                <c:pt idx="1289">
                  <c:v>2.289</c:v>
                </c:pt>
                <c:pt idx="1290">
                  <c:v>2.29</c:v>
                </c:pt>
                <c:pt idx="1291">
                  <c:v>2.291</c:v>
                </c:pt>
                <c:pt idx="1292">
                  <c:v>2.292</c:v>
                </c:pt>
                <c:pt idx="1293">
                  <c:v>2.293</c:v>
                </c:pt>
                <c:pt idx="1294">
                  <c:v>2.294</c:v>
                </c:pt>
                <c:pt idx="1295">
                  <c:v>2.295</c:v>
                </c:pt>
                <c:pt idx="1296">
                  <c:v>2.296</c:v>
                </c:pt>
                <c:pt idx="1297">
                  <c:v>2.297</c:v>
                </c:pt>
                <c:pt idx="1298">
                  <c:v>2.298</c:v>
                </c:pt>
                <c:pt idx="1299">
                  <c:v>2.299</c:v>
                </c:pt>
                <c:pt idx="1300">
                  <c:v>2.3</c:v>
                </c:pt>
                <c:pt idx="1301">
                  <c:v>2.301</c:v>
                </c:pt>
                <c:pt idx="1302">
                  <c:v>2.302</c:v>
                </c:pt>
                <c:pt idx="1303">
                  <c:v>2.303</c:v>
                </c:pt>
                <c:pt idx="1304">
                  <c:v>2.304</c:v>
                </c:pt>
                <c:pt idx="1305">
                  <c:v>2.305</c:v>
                </c:pt>
                <c:pt idx="1306">
                  <c:v>2.306</c:v>
                </c:pt>
                <c:pt idx="1307">
                  <c:v>2.307</c:v>
                </c:pt>
                <c:pt idx="1308">
                  <c:v>2.308</c:v>
                </c:pt>
                <c:pt idx="1309">
                  <c:v>2.309</c:v>
                </c:pt>
                <c:pt idx="1310">
                  <c:v>2.31</c:v>
                </c:pt>
                <c:pt idx="1311">
                  <c:v>2.310999999999999</c:v>
                </c:pt>
                <c:pt idx="1312">
                  <c:v>2.311999999999998</c:v>
                </c:pt>
                <c:pt idx="1313">
                  <c:v>2.313</c:v>
                </c:pt>
                <c:pt idx="1314">
                  <c:v>2.314</c:v>
                </c:pt>
                <c:pt idx="1315">
                  <c:v>2.314999999999999</c:v>
                </c:pt>
                <c:pt idx="1316">
                  <c:v>2.315999999999998</c:v>
                </c:pt>
                <c:pt idx="1317">
                  <c:v>2.317</c:v>
                </c:pt>
                <c:pt idx="1318">
                  <c:v>2.318</c:v>
                </c:pt>
                <c:pt idx="1319">
                  <c:v>2.318999999999999</c:v>
                </c:pt>
                <c:pt idx="1320">
                  <c:v>2.32</c:v>
                </c:pt>
                <c:pt idx="1321">
                  <c:v>2.321</c:v>
                </c:pt>
                <c:pt idx="1322">
                  <c:v>2.322</c:v>
                </c:pt>
                <c:pt idx="1323">
                  <c:v>2.323</c:v>
                </c:pt>
                <c:pt idx="1324">
                  <c:v>2.324</c:v>
                </c:pt>
                <c:pt idx="1325">
                  <c:v>2.325</c:v>
                </c:pt>
                <c:pt idx="1326">
                  <c:v>2.326</c:v>
                </c:pt>
                <c:pt idx="1327">
                  <c:v>2.327</c:v>
                </c:pt>
                <c:pt idx="1328">
                  <c:v>2.328</c:v>
                </c:pt>
                <c:pt idx="1329">
                  <c:v>2.329</c:v>
                </c:pt>
                <c:pt idx="1330">
                  <c:v>2.33</c:v>
                </c:pt>
                <c:pt idx="1331">
                  <c:v>2.330999999999999</c:v>
                </c:pt>
                <c:pt idx="1332">
                  <c:v>2.331999999999998</c:v>
                </c:pt>
                <c:pt idx="1333">
                  <c:v>2.333</c:v>
                </c:pt>
                <c:pt idx="1334">
                  <c:v>2.334</c:v>
                </c:pt>
                <c:pt idx="1335">
                  <c:v>2.334999999999999</c:v>
                </c:pt>
                <c:pt idx="1336">
                  <c:v>2.335999999999998</c:v>
                </c:pt>
                <c:pt idx="1337">
                  <c:v>2.337</c:v>
                </c:pt>
                <c:pt idx="1338">
                  <c:v>2.338</c:v>
                </c:pt>
                <c:pt idx="1339">
                  <c:v>2.338999999999999</c:v>
                </c:pt>
                <c:pt idx="1340">
                  <c:v>2.34</c:v>
                </c:pt>
                <c:pt idx="1341">
                  <c:v>2.341</c:v>
                </c:pt>
                <c:pt idx="1342">
                  <c:v>2.342</c:v>
                </c:pt>
                <c:pt idx="1343">
                  <c:v>2.343</c:v>
                </c:pt>
                <c:pt idx="1344">
                  <c:v>2.344</c:v>
                </c:pt>
                <c:pt idx="1345">
                  <c:v>2.345</c:v>
                </c:pt>
                <c:pt idx="1346">
                  <c:v>2.346</c:v>
                </c:pt>
                <c:pt idx="1347">
                  <c:v>2.347</c:v>
                </c:pt>
                <c:pt idx="1348">
                  <c:v>2.348</c:v>
                </c:pt>
                <c:pt idx="1349">
                  <c:v>2.349</c:v>
                </c:pt>
                <c:pt idx="1350">
                  <c:v>2.35</c:v>
                </c:pt>
                <c:pt idx="1351">
                  <c:v>2.350999999999999</c:v>
                </c:pt>
                <c:pt idx="1352">
                  <c:v>2.351999999999998</c:v>
                </c:pt>
                <c:pt idx="1353">
                  <c:v>2.353</c:v>
                </c:pt>
                <c:pt idx="1354">
                  <c:v>2.354</c:v>
                </c:pt>
                <c:pt idx="1355">
                  <c:v>2.354999999999999</c:v>
                </c:pt>
                <c:pt idx="1356">
                  <c:v>2.355999999999998</c:v>
                </c:pt>
                <c:pt idx="1357">
                  <c:v>2.357</c:v>
                </c:pt>
                <c:pt idx="1358">
                  <c:v>2.358</c:v>
                </c:pt>
                <c:pt idx="1359">
                  <c:v>2.358999999999999</c:v>
                </c:pt>
                <c:pt idx="1360">
                  <c:v>2.36</c:v>
                </c:pt>
                <c:pt idx="1361">
                  <c:v>2.361</c:v>
                </c:pt>
                <c:pt idx="1362">
                  <c:v>2.362</c:v>
                </c:pt>
                <c:pt idx="1363">
                  <c:v>2.363</c:v>
                </c:pt>
                <c:pt idx="1364">
                  <c:v>2.364</c:v>
                </c:pt>
                <c:pt idx="1365">
                  <c:v>2.365</c:v>
                </c:pt>
                <c:pt idx="1366">
                  <c:v>2.366</c:v>
                </c:pt>
                <c:pt idx="1367">
                  <c:v>2.367</c:v>
                </c:pt>
                <c:pt idx="1368">
                  <c:v>2.368</c:v>
                </c:pt>
                <c:pt idx="1369">
                  <c:v>2.369</c:v>
                </c:pt>
                <c:pt idx="1370">
                  <c:v>2.37</c:v>
                </c:pt>
                <c:pt idx="1371">
                  <c:v>2.371</c:v>
                </c:pt>
                <c:pt idx="1372">
                  <c:v>2.371999999999999</c:v>
                </c:pt>
                <c:pt idx="1373">
                  <c:v>2.373</c:v>
                </c:pt>
                <c:pt idx="1374">
                  <c:v>2.374</c:v>
                </c:pt>
                <c:pt idx="1375">
                  <c:v>2.375</c:v>
                </c:pt>
                <c:pt idx="1376">
                  <c:v>2.375999999999999</c:v>
                </c:pt>
                <c:pt idx="1377">
                  <c:v>2.377</c:v>
                </c:pt>
                <c:pt idx="1378">
                  <c:v>2.378</c:v>
                </c:pt>
                <c:pt idx="1379">
                  <c:v>2.379</c:v>
                </c:pt>
                <c:pt idx="1380">
                  <c:v>2.38</c:v>
                </c:pt>
                <c:pt idx="1381">
                  <c:v>2.381</c:v>
                </c:pt>
                <c:pt idx="1382">
                  <c:v>2.382</c:v>
                </c:pt>
                <c:pt idx="1383">
                  <c:v>2.383</c:v>
                </c:pt>
                <c:pt idx="1384">
                  <c:v>2.384</c:v>
                </c:pt>
                <c:pt idx="1385">
                  <c:v>2.385</c:v>
                </c:pt>
                <c:pt idx="1386">
                  <c:v>2.386</c:v>
                </c:pt>
                <c:pt idx="1387">
                  <c:v>2.387</c:v>
                </c:pt>
                <c:pt idx="1388">
                  <c:v>2.388</c:v>
                </c:pt>
                <c:pt idx="1389">
                  <c:v>2.389</c:v>
                </c:pt>
                <c:pt idx="1390">
                  <c:v>2.39</c:v>
                </c:pt>
                <c:pt idx="1391">
                  <c:v>2.391</c:v>
                </c:pt>
                <c:pt idx="1392">
                  <c:v>2.391999999999999</c:v>
                </c:pt>
                <c:pt idx="1393">
                  <c:v>2.393</c:v>
                </c:pt>
                <c:pt idx="1394">
                  <c:v>2.394</c:v>
                </c:pt>
                <c:pt idx="1395">
                  <c:v>2.395</c:v>
                </c:pt>
                <c:pt idx="1396">
                  <c:v>2.395999999999999</c:v>
                </c:pt>
                <c:pt idx="1397">
                  <c:v>2.397</c:v>
                </c:pt>
                <c:pt idx="1398">
                  <c:v>2.398</c:v>
                </c:pt>
                <c:pt idx="1399">
                  <c:v>2.399</c:v>
                </c:pt>
                <c:pt idx="1400">
                  <c:v>2.4</c:v>
                </c:pt>
                <c:pt idx="1401">
                  <c:v>2.401</c:v>
                </c:pt>
                <c:pt idx="1402">
                  <c:v>2.402</c:v>
                </c:pt>
                <c:pt idx="1403">
                  <c:v>2.403</c:v>
                </c:pt>
                <c:pt idx="1404">
                  <c:v>2.404</c:v>
                </c:pt>
                <c:pt idx="1405">
                  <c:v>2.405</c:v>
                </c:pt>
                <c:pt idx="1406">
                  <c:v>2.406</c:v>
                </c:pt>
                <c:pt idx="1407">
                  <c:v>2.407</c:v>
                </c:pt>
                <c:pt idx="1408">
                  <c:v>2.408</c:v>
                </c:pt>
                <c:pt idx="1409">
                  <c:v>2.409</c:v>
                </c:pt>
                <c:pt idx="1410">
                  <c:v>2.41</c:v>
                </c:pt>
                <c:pt idx="1411">
                  <c:v>2.411</c:v>
                </c:pt>
                <c:pt idx="1412">
                  <c:v>2.411999999999999</c:v>
                </c:pt>
                <c:pt idx="1413">
                  <c:v>2.413</c:v>
                </c:pt>
                <c:pt idx="1414">
                  <c:v>2.414</c:v>
                </c:pt>
                <c:pt idx="1415">
                  <c:v>2.415</c:v>
                </c:pt>
                <c:pt idx="1416">
                  <c:v>2.415999999999999</c:v>
                </c:pt>
                <c:pt idx="1417">
                  <c:v>2.417</c:v>
                </c:pt>
                <c:pt idx="1418">
                  <c:v>2.418</c:v>
                </c:pt>
                <c:pt idx="1419">
                  <c:v>2.419</c:v>
                </c:pt>
                <c:pt idx="1420">
                  <c:v>2.42</c:v>
                </c:pt>
                <c:pt idx="1421">
                  <c:v>2.421</c:v>
                </c:pt>
                <c:pt idx="1422">
                  <c:v>2.422</c:v>
                </c:pt>
                <c:pt idx="1423">
                  <c:v>2.423</c:v>
                </c:pt>
                <c:pt idx="1424">
                  <c:v>2.424</c:v>
                </c:pt>
                <c:pt idx="1425">
                  <c:v>2.425</c:v>
                </c:pt>
                <c:pt idx="1426">
                  <c:v>2.426</c:v>
                </c:pt>
                <c:pt idx="1427">
                  <c:v>2.427</c:v>
                </c:pt>
                <c:pt idx="1428">
                  <c:v>2.428</c:v>
                </c:pt>
                <c:pt idx="1429">
                  <c:v>2.429</c:v>
                </c:pt>
                <c:pt idx="1430">
                  <c:v>2.43</c:v>
                </c:pt>
                <c:pt idx="1431">
                  <c:v>2.431</c:v>
                </c:pt>
                <c:pt idx="1432">
                  <c:v>2.431999999999999</c:v>
                </c:pt>
                <c:pt idx="1433">
                  <c:v>2.433</c:v>
                </c:pt>
                <c:pt idx="1434">
                  <c:v>2.434</c:v>
                </c:pt>
                <c:pt idx="1435">
                  <c:v>2.435</c:v>
                </c:pt>
                <c:pt idx="1436">
                  <c:v>2.435999999999999</c:v>
                </c:pt>
                <c:pt idx="1437">
                  <c:v>2.437</c:v>
                </c:pt>
                <c:pt idx="1438">
                  <c:v>2.438</c:v>
                </c:pt>
                <c:pt idx="1439">
                  <c:v>2.439</c:v>
                </c:pt>
                <c:pt idx="1440">
                  <c:v>2.44</c:v>
                </c:pt>
                <c:pt idx="1441">
                  <c:v>2.441</c:v>
                </c:pt>
                <c:pt idx="1442">
                  <c:v>2.442</c:v>
                </c:pt>
                <c:pt idx="1443">
                  <c:v>2.443</c:v>
                </c:pt>
                <c:pt idx="1444">
                  <c:v>2.444</c:v>
                </c:pt>
                <c:pt idx="1445">
                  <c:v>2.445</c:v>
                </c:pt>
                <c:pt idx="1446">
                  <c:v>2.446</c:v>
                </c:pt>
                <c:pt idx="1447">
                  <c:v>2.447</c:v>
                </c:pt>
                <c:pt idx="1448">
                  <c:v>2.448</c:v>
                </c:pt>
                <c:pt idx="1449">
                  <c:v>2.449</c:v>
                </c:pt>
                <c:pt idx="1450">
                  <c:v>2.45</c:v>
                </c:pt>
                <c:pt idx="1451">
                  <c:v>2.451</c:v>
                </c:pt>
                <c:pt idx="1452">
                  <c:v>2.451999999999999</c:v>
                </c:pt>
                <c:pt idx="1453">
                  <c:v>2.453</c:v>
                </c:pt>
                <c:pt idx="1454">
                  <c:v>2.454</c:v>
                </c:pt>
                <c:pt idx="1455">
                  <c:v>2.455</c:v>
                </c:pt>
                <c:pt idx="1456">
                  <c:v>2.455999999999999</c:v>
                </c:pt>
                <c:pt idx="1457">
                  <c:v>2.457</c:v>
                </c:pt>
                <c:pt idx="1458">
                  <c:v>2.458</c:v>
                </c:pt>
                <c:pt idx="1459">
                  <c:v>2.459</c:v>
                </c:pt>
                <c:pt idx="1460">
                  <c:v>2.46</c:v>
                </c:pt>
                <c:pt idx="1461">
                  <c:v>2.461</c:v>
                </c:pt>
                <c:pt idx="1462">
                  <c:v>2.462</c:v>
                </c:pt>
                <c:pt idx="1463">
                  <c:v>2.463</c:v>
                </c:pt>
                <c:pt idx="1464">
                  <c:v>2.464</c:v>
                </c:pt>
                <c:pt idx="1465">
                  <c:v>2.465</c:v>
                </c:pt>
                <c:pt idx="1466">
                  <c:v>2.466</c:v>
                </c:pt>
                <c:pt idx="1467">
                  <c:v>2.467</c:v>
                </c:pt>
                <c:pt idx="1468">
                  <c:v>2.468</c:v>
                </c:pt>
                <c:pt idx="1469">
                  <c:v>2.469</c:v>
                </c:pt>
                <c:pt idx="1470">
                  <c:v>2.47</c:v>
                </c:pt>
                <c:pt idx="1471">
                  <c:v>2.471</c:v>
                </c:pt>
                <c:pt idx="1472">
                  <c:v>2.472</c:v>
                </c:pt>
                <c:pt idx="1473">
                  <c:v>2.473</c:v>
                </c:pt>
                <c:pt idx="1474">
                  <c:v>2.474</c:v>
                </c:pt>
                <c:pt idx="1475">
                  <c:v>2.475</c:v>
                </c:pt>
                <c:pt idx="1476">
                  <c:v>2.476</c:v>
                </c:pt>
                <c:pt idx="1477">
                  <c:v>2.477</c:v>
                </c:pt>
                <c:pt idx="1478">
                  <c:v>2.478</c:v>
                </c:pt>
                <c:pt idx="1479">
                  <c:v>2.479</c:v>
                </c:pt>
                <c:pt idx="1480">
                  <c:v>2.48</c:v>
                </c:pt>
                <c:pt idx="1481">
                  <c:v>2.481</c:v>
                </c:pt>
                <c:pt idx="1482">
                  <c:v>2.482</c:v>
                </c:pt>
                <c:pt idx="1483">
                  <c:v>2.483</c:v>
                </c:pt>
                <c:pt idx="1484">
                  <c:v>2.484</c:v>
                </c:pt>
                <c:pt idx="1485">
                  <c:v>2.485</c:v>
                </c:pt>
                <c:pt idx="1486">
                  <c:v>2.486</c:v>
                </c:pt>
                <c:pt idx="1487">
                  <c:v>2.487</c:v>
                </c:pt>
                <c:pt idx="1488">
                  <c:v>2.488</c:v>
                </c:pt>
                <c:pt idx="1489">
                  <c:v>2.489</c:v>
                </c:pt>
                <c:pt idx="1490">
                  <c:v>2.49</c:v>
                </c:pt>
                <c:pt idx="1491">
                  <c:v>2.491</c:v>
                </c:pt>
                <c:pt idx="1492">
                  <c:v>2.492</c:v>
                </c:pt>
                <c:pt idx="1493">
                  <c:v>2.493</c:v>
                </c:pt>
                <c:pt idx="1494">
                  <c:v>2.494</c:v>
                </c:pt>
                <c:pt idx="1495">
                  <c:v>2.495</c:v>
                </c:pt>
                <c:pt idx="1496">
                  <c:v>2.496</c:v>
                </c:pt>
                <c:pt idx="1497">
                  <c:v>2.497</c:v>
                </c:pt>
                <c:pt idx="1498">
                  <c:v>2.498</c:v>
                </c:pt>
                <c:pt idx="1499">
                  <c:v>2.499</c:v>
                </c:pt>
                <c:pt idx="1500">
                  <c:v>2.5</c:v>
                </c:pt>
                <c:pt idx="1501">
                  <c:v>2.501</c:v>
                </c:pt>
                <c:pt idx="1502">
                  <c:v>2.502</c:v>
                </c:pt>
                <c:pt idx="1503">
                  <c:v>2.503</c:v>
                </c:pt>
                <c:pt idx="1504">
                  <c:v>2.504</c:v>
                </c:pt>
                <c:pt idx="1505">
                  <c:v>2.505</c:v>
                </c:pt>
                <c:pt idx="1506">
                  <c:v>2.506</c:v>
                </c:pt>
                <c:pt idx="1507">
                  <c:v>2.507</c:v>
                </c:pt>
                <c:pt idx="1508">
                  <c:v>2.508</c:v>
                </c:pt>
                <c:pt idx="1509">
                  <c:v>2.509</c:v>
                </c:pt>
                <c:pt idx="1510">
                  <c:v>2.51</c:v>
                </c:pt>
                <c:pt idx="1511">
                  <c:v>2.511</c:v>
                </c:pt>
                <c:pt idx="1512">
                  <c:v>2.512</c:v>
                </c:pt>
                <c:pt idx="1513">
                  <c:v>2.513</c:v>
                </c:pt>
                <c:pt idx="1514">
                  <c:v>2.514</c:v>
                </c:pt>
                <c:pt idx="1515">
                  <c:v>2.515</c:v>
                </c:pt>
                <c:pt idx="1516">
                  <c:v>2.516</c:v>
                </c:pt>
                <c:pt idx="1517">
                  <c:v>2.517</c:v>
                </c:pt>
                <c:pt idx="1518">
                  <c:v>2.518</c:v>
                </c:pt>
                <c:pt idx="1519">
                  <c:v>2.519</c:v>
                </c:pt>
                <c:pt idx="1520">
                  <c:v>2.52</c:v>
                </c:pt>
                <c:pt idx="1521">
                  <c:v>2.521</c:v>
                </c:pt>
                <c:pt idx="1522">
                  <c:v>2.522</c:v>
                </c:pt>
                <c:pt idx="1523">
                  <c:v>2.523</c:v>
                </c:pt>
                <c:pt idx="1524">
                  <c:v>2.524</c:v>
                </c:pt>
                <c:pt idx="1525">
                  <c:v>2.525</c:v>
                </c:pt>
                <c:pt idx="1526">
                  <c:v>2.526</c:v>
                </c:pt>
                <c:pt idx="1527">
                  <c:v>2.527</c:v>
                </c:pt>
                <c:pt idx="1528">
                  <c:v>2.528</c:v>
                </c:pt>
                <c:pt idx="1529">
                  <c:v>2.529</c:v>
                </c:pt>
                <c:pt idx="1530">
                  <c:v>2.53</c:v>
                </c:pt>
                <c:pt idx="1531">
                  <c:v>2.531</c:v>
                </c:pt>
                <c:pt idx="1532">
                  <c:v>2.532</c:v>
                </c:pt>
                <c:pt idx="1533">
                  <c:v>2.533</c:v>
                </c:pt>
                <c:pt idx="1534">
                  <c:v>2.534</c:v>
                </c:pt>
                <c:pt idx="1535">
                  <c:v>2.535</c:v>
                </c:pt>
                <c:pt idx="1536">
                  <c:v>2.536</c:v>
                </c:pt>
                <c:pt idx="1537">
                  <c:v>2.537</c:v>
                </c:pt>
                <c:pt idx="1538">
                  <c:v>2.538</c:v>
                </c:pt>
                <c:pt idx="1539">
                  <c:v>2.539</c:v>
                </c:pt>
                <c:pt idx="1540">
                  <c:v>2.54</c:v>
                </c:pt>
                <c:pt idx="1541">
                  <c:v>2.541</c:v>
                </c:pt>
                <c:pt idx="1542">
                  <c:v>2.542</c:v>
                </c:pt>
                <c:pt idx="1543">
                  <c:v>2.543</c:v>
                </c:pt>
                <c:pt idx="1544">
                  <c:v>2.544</c:v>
                </c:pt>
                <c:pt idx="1545">
                  <c:v>2.545</c:v>
                </c:pt>
                <c:pt idx="1546">
                  <c:v>2.546</c:v>
                </c:pt>
                <c:pt idx="1547">
                  <c:v>2.547</c:v>
                </c:pt>
                <c:pt idx="1548">
                  <c:v>2.548</c:v>
                </c:pt>
                <c:pt idx="1549">
                  <c:v>2.549</c:v>
                </c:pt>
                <c:pt idx="1550">
                  <c:v>2.55</c:v>
                </c:pt>
                <c:pt idx="1551">
                  <c:v>2.551</c:v>
                </c:pt>
                <c:pt idx="1552">
                  <c:v>2.552</c:v>
                </c:pt>
                <c:pt idx="1553">
                  <c:v>2.553</c:v>
                </c:pt>
                <c:pt idx="1554">
                  <c:v>2.554</c:v>
                </c:pt>
                <c:pt idx="1555">
                  <c:v>2.555</c:v>
                </c:pt>
                <c:pt idx="1556">
                  <c:v>2.556</c:v>
                </c:pt>
                <c:pt idx="1557">
                  <c:v>2.557</c:v>
                </c:pt>
                <c:pt idx="1558">
                  <c:v>2.558</c:v>
                </c:pt>
                <c:pt idx="1559">
                  <c:v>2.559</c:v>
                </c:pt>
                <c:pt idx="1560">
                  <c:v>2.56</c:v>
                </c:pt>
                <c:pt idx="1561">
                  <c:v>2.561</c:v>
                </c:pt>
                <c:pt idx="1562">
                  <c:v>2.562</c:v>
                </c:pt>
                <c:pt idx="1563">
                  <c:v>2.563</c:v>
                </c:pt>
                <c:pt idx="1564">
                  <c:v>2.564</c:v>
                </c:pt>
                <c:pt idx="1565">
                  <c:v>2.565</c:v>
                </c:pt>
                <c:pt idx="1566">
                  <c:v>2.566</c:v>
                </c:pt>
                <c:pt idx="1567">
                  <c:v>2.567</c:v>
                </c:pt>
                <c:pt idx="1568">
                  <c:v>2.568</c:v>
                </c:pt>
                <c:pt idx="1569">
                  <c:v>2.569</c:v>
                </c:pt>
                <c:pt idx="1570">
                  <c:v>2.57</c:v>
                </c:pt>
                <c:pt idx="1571">
                  <c:v>2.571</c:v>
                </c:pt>
                <c:pt idx="1572">
                  <c:v>2.572</c:v>
                </c:pt>
                <c:pt idx="1573">
                  <c:v>2.573</c:v>
                </c:pt>
                <c:pt idx="1574">
                  <c:v>2.574</c:v>
                </c:pt>
                <c:pt idx="1575">
                  <c:v>2.575</c:v>
                </c:pt>
                <c:pt idx="1576">
                  <c:v>2.576</c:v>
                </c:pt>
                <c:pt idx="1577">
                  <c:v>2.577</c:v>
                </c:pt>
                <c:pt idx="1578">
                  <c:v>2.578</c:v>
                </c:pt>
                <c:pt idx="1579">
                  <c:v>2.579</c:v>
                </c:pt>
                <c:pt idx="1580">
                  <c:v>2.58</c:v>
                </c:pt>
                <c:pt idx="1581">
                  <c:v>2.581</c:v>
                </c:pt>
                <c:pt idx="1582">
                  <c:v>2.582</c:v>
                </c:pt>
                <c:pt idx="1583">
                  <c:v>2.583</c:v>
                </c:pt>
                <c:pt idx="1584">
                  <c:v>2.584</c:v>
                </c:pt>
                <c:pt idx="1585">
                  <c:v>2.585</c:v>
                </c:pt>
                <c:pt idx="1586">
                  <c:v>2.586</c:v>
                </c:pt>
                <c:pt idx="1587">
                  <c:v>2.587</c:v>
                </c:pt>
                <c:pt idx="1588">
                  <c:v>2.588</c:v>
                </c:pt>
                <c:pt idx="1589">
                  <c:v>2.589</c:v>
                </c:pt>
                <c:pt idx="1590">
                  <c:v>2.59</c:v>
                </c:pt>
                <c:pt idx="1591">
                  <c:v>2.591</c:v>
                </c:pt>
                <c:pt idx="1592">
                  <c:v>2.592</c:v>
                </c:pt>
                <c:pt idx="1593">
                  <c:v>2.593</c:v>
                </c:pt>
                <c:pt idx="1594">
                  <c:v>2.594</c:v>
                </c:pt>
                <c:pt idx="1595">
                  <c:v>2.595</c:v>
                </c:pt>
                <c:pt idx="1596">
                  <c:v>2.596</c:v>
                </c:pt>
                <c:pt idx="1597">
                  <c:v>2.597</c:v>
                </c:pt>
                <c:pt idx="1598">
                  <c:v>2.598</c:v>
                </c:pt>
                <c:pt idx="1599">
                  <c:v>2.599</c:v>
                </c:pt>
                <c:pt idx="1600">
                  <c:v>2.6</c:v>
                </c:pt>
                <c:pt idx="1601">
                  <c:v>2.601</c:v>
                </c:pt>
                <c:pt idx="1602">
                  <c:v>2.602</c:v>
                </c:pt>
                <c:pt idx="1603">
                  <c:v>2.603</c:v>
                </c:pt>
                <c:pt idx="1604">
                  <c:v>2.604</c:v>
                </c:pt>
                <c:pt idx="1605">
                  <c:v>2.605</c:v>
                </c:pt>
                <c:pt idx="1606">
                  <c:v>2.606</c:v>
                </c:pt>
                <c:pt idx="1607">
                  <c:v>2.607</c:v>
                </c:pt>
                <c:pt idx="1608">
                  <c:v>2.608</c:v>
                </c:pt>
                <c:pt idx="1609">
                  <c:v>2.609</c:v>
                </c:pt>
                <c:pt idx="1610">
                  <c:v>2.61</c:v>
                </c:pt>
                <c:pt idx="1611">
                  <c:v>2.611</c:v>
                </c:pt>
                <c:pt idx="1612">
                  <c:v>2.612</c:v>
                </c:pt>
                <c:pt idx="1613">
                  <c:v>2.613</c:v>
                </c:pt>
                <c:pt idx="1614">
                  <c:v>2.614</c:v>
                </c:pt>
                <c:pt idx="1615">
                  <c:v>2.615</c:v>
                </c:pt>
                <c:pt idx="1616">
                  <c:v>2.616</c:v>
                </c:pt>
                <c:pt idx="1617">
                  <c:v>2.617</c:v>
                </c:pt>
                <c:pt idx="1618">
                  <c:v>2.618</c:v>
                </c:pt>
                <c:pt idx="1619">
                  <c:v>2.619</c:v>
                </c:pt>
                <c:pt idx="1620">
                  <c:v>2.62</c:v>
                </c:pt>
                <c:pt idx="1621">
                  <c:v>2.621</c:v>
                </c:pt>
                <c:pt idx="1622">
                  <c:v>2.622</c:v>
                </c:pt>
                <c:pt idx="1623">
                  <c:v>2.623</c:v>
                </c:pt>
                <c:pt idx="1624">
                  <c:v>2.624</c:v>
                </c:pt>
                <c:pt idx="1625">
                  <c:v>2.625</c:v>
                </c:pt>
                <c:pt idx="1626">
                  <c:v>2.626</c:v>
                </c:pt>
                <c:pt idx="1627">
                  <c:v>2.627</c:v>
                </c:pt>
                <c:pt idx="1628">
                  <c:v>2.628</c:v>
                </c:pt>
                <c:pt idx="1629">
                  <c:v>2.629</c:v>
                </c:pt>
                <c:pt idx="1630">
                  <c:v>2.63</c:v>
                </c:pt>
                <c:pt idx="1631">
                  <c:v>2.631</c:v>
                </c:pt>
                <c:pt idx="1632">
                  <c:v>2.632</c:v>
                </c:pt>
                <c:pt idx="1633">
                  <c:v>2.633</c:v>
                </c:pt>
                <c:pt idx="1634">
                  <c:v>2.634</c:v>
                </c:pt>
                <c:pt idx="1635">
                  <c:v>2.635</c:v>
                </c:pt>
                <c:pt idx="1636">
                  <c:v>2.636</c:v>
                </c:pt>
                <c:pt idx="1637">
                  <c:v>2.637</c:v>
                </c:pt>
                <c:pt idx="1638">
                  <c:v>2.638</c:v>
                </c:pt>
                <c:pt idx="1639">
                  <c:v>2.639</c:v>
                </c:pt>
                <c:pt idx="1640">
                  <c:v>2.64</c:v>
                </c:pt>
                <c:pt idx="1641">
                  <c:v>2.641</c:v>
                </c:pt>
                <c:pt idx="1642">
                  <c:v>2.642</c:v>
                </c:pt>
                <c:pt idx="1643">
                  <c:v>2.643</c:v>
                </c:pt>
                <c:pt idx="1644">
                  <c:v>2.644</c:v>
                </c:pt>
                <c:pt idx="1645">
                  <c:v>2.645</c:v>
                </c:pt>
                <c:pt idx="1646">
                  <c:v>2.646</c:v>
                </c:pt>
                <c:pt idx="1647">
                  <c:v>2.647</c:v>
                </c:pt>
                <c:pt idx="1648">
                  <c:v>2.648</c:v>
                </c:pt>
                <c:pt idx="1649">
                  <c:v>2.649</c:v>
                </c:pt>
                <c:pt idx="1650">
                  <c:v>2.65</c:v>
                </c:pt>
                <c:pt idx="1651">
                  <c:v>2.651</c:v>
                </c:pt>
                <c:pt idx="1652">
                  <c:v>2.652</c:v>
                </c:pt>
                <c:pt idx="1653">
                  <c:v>2.653</c:v>
                </c:pt>
                <c:pt idx="1654">
                  <c:v>2.654</c:v>
                </c:pt>
                <c:pt idx="1655">
                  <c:v>2.655</c:v>
                </c:pt>
                <c:pt idx="1656">
                  <c:v>2.656</c:v>
                </c:pt>
                <c:pt idx="1657">
                  <c:v>2.657</c:v>
                </c:pt>
                <c:pt idx="1658">
                  <c:v>2.658</c:v>
                </c:pt>
                <c:pt idx="1659">
                  <c:v>2.659</c:v>
                </c:pt>
                <c:pt idx="1660">
                  <c:v>2.66</c:v>
                </c:pt>
                <c:pt idx="1661">
                  <c:v>2.661</c:v>
                </c:pt>
                <c:pt idx="1662">
                  <c:v>2.662</c:v>
                </c:pt>
                <c:pt idx="1663">
                  <c:v>2.663</c:v>
                </c:pt>
                <c:pt idx="1664">
                  <c:v>2.664</c:v>
                </c:pt>
                <c:pt idx="1665">
                  <c:v>2.665</c:v>
                </c:pt>
                <c:pt idx="1666">
                  <c:v>2.666</c:v>
                </c:pt>
                <c:pt idx="1667">
                  <c:v>2.667</c:v>
                </c:pt>
                <c:pt idx="1668">
                  <c:v>2.668</c:v>
                </c:pt>
                <c:pt idx="1669">
                  <c:v>2.669</c:v>
                </c:pt>
                <c:pt idx="1670">
                  <c:v>2.67</c:v>
                </c:pt>
                <c:pt idx="1671">
                  <c:v>2.671</c:v>
                </c:pt>
                <c:pt idx="1672">
                  <c:v>2.672</c:v>
                </c:pt>
                <c:pt idx="1673">
                  <c:v>2.673</c:v>
                </c:pt>
                <c:pt idx="1674">
                  <c:v>2.674</c:v>
                </c:pt>
                <c:pt idx="1675">
                  <c:v>2.675</c:v>
                </c:pt>
                <c:pt idx="1676">
                  <c:v>2.676</c:v>
                </c:pt>
                <c:pt idx="1677">
                  <c:v>2.677</c:v>
                </c:pt>
                <c:pt idx="1678">
                  <c:v>2.678</c:v>
                </c:pt>
                <c:pt idx="1679">
                  <c:v>2.679</c:v>
                </c:pt>
                <c:pt idx="1680">
                  <c:v>2.68</c:v>
                </c:pt>
                <c:pt idx="1681">
                  <c:v>2.681</c:v>
                </c:pt>
                <c:pt idx="1682">
                  <c:v>2.682</c:v>
                </c:pt>
                <c:pt idx="1683">
                  <c:v>2.683</c:v>
                </c:pt>
                <c:pt idx="1684">
                  <c:v>2.684</c:v>
                </c:pt>
                <c:pt idx="1685">
                  <c:v>2.685</c:v>
                </c:pt>
                <c:pt idx="1686">
                  <c:v>2.686</c:v>
                </c:pt>
                <c:pt idx="1687">
                  <c:v>2.687</c:v>
                </c:pt>
                <c:pt idx="1688">
                  <c:v>2.688</c:v>
                </c:pt>
                <c:pt idx="1689">
                  <c:v>2.689</c:v>
                </c:pt>
                <c:pt idx="1690">
                  <c:v>2.69</c:v>
                </c:pt>
                <c:pt idx="1691">
                  <c:v>2.691</c:v>
                </c:pt>
                <c:pt idx="1692">
                  <c:v>2.692</c:v>
                </c:pt>
                <c:pt idx="1693">
                  <c:v>2.693</c:v>
                </c:pt>
                <c:pt idx="1694">
                  <c:v>2.694</c:v>
                </c:pt>
                <c:pt idx="1695">
                  <c:v>2.695</c:v>
                </c:pt>
                <c:pt idx="1696">
                  <c:v>2.696</c:v>
                </c:pt>
                <c:pt idx="1697">
                  <c:v>2.697</c:v>
                </c:pt>
                <c:pt idx="1698">
                  <c:v>2.698</c:v>
                </c:pt>
                <c:pt idx="1699">
                  <c:v>2.699</c:v>
                </c:pt>
                <c:pt idx="1700">
                  <c:v>2.7</c:v>
                </c:pt>
                <c:pt idx="1701">
                  <c:v>2.701</c:v>
                </c:pt>
                <c:pt idx="1702">
                  <c:v>2.702</c:v>
                </c:pt>
                <c:pt idx="1703">
                  <c:v>2.703</c:v>
                </c:pt>
                <c:pt idx="1704">
                  <c:v>2.704</c:v>
                </c:pt>
                <c:pt idx="1705">
                  <c:v>2.705</c:v>
                </c:pt>
                <c:pt idx="1706">
                  <c:v>2.706</c:v>
                </c:pt>
                <c:pt idx="1707">
                  <c:v>2.707</c:v>
                </c:pt>
                <c:pt idx="1708">
                  <c:v>2.708</c:v>
                </c:pt>
                <c:pt idx="1709">
                  <c:v>2.709</c:v>
                </c:pt>
                <c:pt idx="1710">
                  <c:v>2.71</c:v>
                </c:pt>
                <c:pt idx="1711">
                  <c:v>2.711</c:v>
                </c:pt>
                <c:pt idx="1712">
                  <c:v>2.712</c:v>
                </c:pt>
                <c:pt idx="1713">
                  <c:v>2.713</c:v>
                </c:pt>
                <c:pt idx="1714">
                  <c:v>2.714</c:v>
                </c:pt>
                <c:pt idx="1715">
                  <c:v>2.715</c:v>
                </c:pt>
                <c:pt idx="1716">
                  <c:v>2.716</c:v>
                </c:pt>
                <c:pt idx="1717">
                  <c:v>2.717</c:v>
                </c:pt>
                <c:pt idx="1718">
                  <c:v>2.718</c:v>
                </c:pt>
                <c:pt idx="1719">
                  <c:v>2.719</c:v>
                </c:pt>
                <c:pt idx="1720">
                  <c:v>2.72</c:v>
                </c:pt>
                <c:pt idx="1721">
                  <c:v>2.721</c:v>
                </c:pt>
                <c:pt idx="1722">
                  <c:v>2.722</c:v>
                </c:pt>
                <c:pt idx="1723">
                  <c:v>2.723</c:v>
                </c:pt>
                <c:pt idx="1724">
                  <c:v>2.724</c:v>
                </c:pt>
                <c:pt idx="1725">
                  <c:v>2.725</c:v>
                </c:pt>
                <c:pt idx="1726">
                  <c:v>2.726</c:v>
                </c:pt>
                <c:pt idx="1727">
                  <c:v>2.727</c:v>
                </c:pt>
                <c:pt idx="1728">
                  <c:v>2.728</c:v>
                </c:pt>
                <c:pt idx="1729">
                  <c:v>2.729</c:v>
                </c:pt>
                <c:pt idx="1730">
                  <c:v>2.73</c:v>
                </c:pt>
                <c:pt idx="1731">
                  <c:v>2.731</c:v>
                </c:pt>
                <c:pt idx="1732">
                  <c:v>2.732</c:v>
                </c:pt>
                <c:pt idx="1733">
                  <c:v>2.733</c:v>
                </c:pt>
                <c:pt idx="1734">
                  <c:v>2.734</c:v>
                </c:pt>
                <c:pt idx="1735">
                  <c:v>2.735</c:v>
                </c:pt>
                <c:pt idx="1736">
                  <c:v>2.736</c:v>
                </c:pt>
                <c:pt idx="1737">
                  <c:v>2.737</c:v>
                </c:pt>
                <c:pt idx="1738">
                  <c:v>2.738</c:v>
                </c:pt>
                <c:pt idx="1739">
                  <c:v>2.739</c:v>
                </c:pt>
                <c:pt idx="1740">
                  <c:v>2.74</c:v>
                </c:pt>
                <c:pt idx="1741">
                  <c:v>2.741</c:v>
                </c:pt>
                <c:pt idx="1742">
                  <c:v>2.742</c:v>
                </c:pt>
                <c:pt idx="1743">
                  <c:v>2.743</c:v>
                </c:pt>
                <c:pt idx="1744">
                  <c:v>2.744</c:v>
                </c:pt>
                <c:pt idx="1745">
                  <c:v>2.745</c:v>
                </c:pt>
                <c:pt idx="1746">
                  <c:v>2.746</c:v>
                </c:pt>
                <c:pt idx="1747">
                  <c:v>2.747</c:v>
                </c:pt>
                <c:pt idx="1748">
                  <c:v>2.748</c:v>
                </c:pt>
                <c:pt idx="1749">
                  <c:v>2.749</c:v>
                </c:pt>
                <c:pt idx="1750">
                  <c:v>2.75</c:v>
                </c:pt>
                <c:pt idx="1751">
                  <c:v>2.751</c:v>
                </c:pt>
                <c:pt idx="1752">
                  <c:v>2.752</c:v>
                </c:pt>
                <c:pt idx="1753">
                  <c:v>2.753</c:v>
                </c:pt>
                <c:pt idx="1754">
                  <c:v>2.754</c:v>
                </c:pt>
                <c:pt idx="1755">
                  <c:v>2.755</c:v>
                </c:pt>
                <c:pt idx="1756">
                  <c:v>2.756</c:v>
                </c:pt>
                <c:pt idx="1757">
                  <c:v>2.757</c:v>
                </c:pt>
                <c:pt idx="1758">
                  <c:v>2.758</c:v>
                </c:pt>
                <c:pt idx="1759">
                  <c:v>2.759</c:v>
                </c:pt>
                <c:pt idx="1760">
                  <c:v>2.76</c:v>
                </c:pt>
                <c:pt idx="1761">
                  <c:v>2.761</c:v>
                </c:pt>
                <c:pt idx="1762">
                  <c:v>2.762</c:v>
                </c:pt>
                <c:pt idx="1763">
                  <c:v>2.763</c:v>
                </c:pt>
                <c:pt idx="1764">
                  <c:v>2.764</c:v>
                </c:pt>
                <c:pt idx="1765">
                  <c:v>2.765</c:v>
                </c:pt>
                <c:pt idx="1766">
                  <c:v>2.766</c:v>
                </c:pt>
                <c:pt idx="1767">
                  <c:v>2.767</c:v>
                </c:pt>
                <c:pt idx="1768">
                  <c:v>2.768</c:v>
                </c:pt>
                <c:pt idx="1769">
                  <c:v>2.769</c:v>
                </c:pt>
                <c:pt idx="1770">
                  <c:v>2.77</c:v>
                </c:pt>
                <c:pt idx="1771">
                  <c:v>2.771</c:v>
                </c:pt>
                <c:pt idx="1772">
                  <c:v>2.772</c:v>
                </c:pt>
                <c:pt idx="1773">
                  <c:v>2.773</c:v>
                </c:pt>
                <c:pt idx="1774">
                  <c:v>2.774</c:v>
                </c:pt>
                <c:pt idx="1775">
                  <c:v>2.775</c:v>
                </c:pt>
                <c:pt idx="1776">
                  <c:v>2.776</c:v>
                </c:pt>
                <c:pt idx="1777">
                  <c:v>2.777</c:v>
                </c:pt>
                <c:pt idx="1778">
                  <c:v>2.778</c:v>
                </c:pt>
                <c:pt idx="1779">
                  <c:v>2.779</c:v>
                </c:pt>
                <c:pt idx="1780">
                  <c:v>2.78</c:v>
                </c:pt>
                <c:pt idx="1781">
                  <c:v>2.781</c:v>
                </c:pt>
                <c:pt idx="1782">
                  <c:v>2.782</c:v>
                </c:pt>
                <c:pt idx="1783">
                  <c:v>2.783</c:v>
                </c:pt>
                <c:pt idx="1784">
                  <c:v>2.784</c:v>
                </c:pt>
                <c:pt idx="1785">
                  <c:v>2.785</c:v>
                </c:pt>
                <c:pt idx="1786">
                  <c:v>2.786</c:v>
                </c:pt>
                <c:pt idx="1787">
                  <c:v>2.787</c:v>
                </c:pt>
                <c:pt idx="1788">
                  <c:v>2.788</c:v>
                </c:pt>
                <c:pt idx="1789">
                  <c:v>2.789</c:v>
                </c:pt>
                <c:pt idx="1790">
                  <c:v>2.79</c:v>
                </c:pt>
                <c:pt idx="1791">
                  <c:v>2.791</c:v>
                </c:pt>
                <c:pt idx="1792">
                  <c:v>2.792</c:v>
                </c:pt>
                <c:pt idx="1793">
                  <c:v>2.793</c:v>
                </c:pt>
                <c:pt idx="1794">
                  <c:v>2.794</c:v>
                </c:pt>
                <c:pt idx="1795">
                  <c:v>2.795</c:v>
                </c:pt>
                <c:pt idx="1796">
                  <c:v>2.796</c:v>
                </c:pt>
                <c:pt idx="1797">
                  <c:v>2.797</c:v>
                </c:pt>
                <c:pt idx="1798">
                  <c:v>2.798</c:v>
                </c:pt>
                <c:pt idx="1799">
                  <c:v>2.799</c:v>
                </c:pt>
                <c:pt idx="1800">
                  <c:v>2.8</c:v>
                </c:pt>
                <c:pt idx="1801">
                  <c:v>2.801</c:v>
                </c:pt>
                <c:pt idx="1802">
                  <c:v>2.802</c:v>
                </c:pt>
                <c:pt idx="1803">
                  <c:v>2.803</c:v>
                </c:pt>
                <c:pt idx="1804">
                  <c:v>2.804</c:v>
                </c:pt>
                <c:pt idx="1805">
                  <c:v>2.805</c:v>
                </c:pt>
                <c:pt idx="1806">
                  <c:v>2.806</c:v>
                </c:pt>
                <c:pt idx="1807">
                  <c:v>2.807</c:v>
                </c:pt>
                <c:pt idx="1808">
                  <c:v>2.808</c:v>
                </c:pt>
                <c:pt idx="1809">
                  <c:v>2.809</c:v>
                </c:pt>
                <c:pt idx="1810">
                  <c:v>2.81</c:v>
                </c:pt>
                <c:pt idx="1811">
                  <c:v>2.810999999999999</c:v>
                </c:pt>
                <c:pt idx="1812">
                  <c:v>2.811999999999998</c:v>
                </c:pt>
                <c:pt idx="1813">
                  <c:v>2.813</c:v>
                </c:pt>
                <c:pt idx="1814">
                  <c:v>2.814</c:v>
                </c:pt>
                <c:pt idx="1815">
                  <c:v>2.814999999999999</c:v>
                </c:pt>
                <c:pt idx="1816">
                  <c:v>2.815999999999998</c:v>
                </c:pt>
                <c:pt idx="1817">
                  <c:v>2.817</c:v>
                </c:pt>
                <c:pt idx="1818">
                  <c:v>2.818</c:v>
                </c:pt>
                <c:pt idx="1819">
                  <c:v>2.818999999999999</c:v>
                </c:pt>
                <c:pt idx="1820">
                  <c:v>2.82</c:v>
                </c:pt>
                <c:pt idx="1821">
                  <c:v>2.821</c:v>
                </c:pt>
                <c:pt idx="1822">
                  <c:v>2.822</c:v>
                </c:pt>
                <c:pt idx="1823">
                  <c:v>2.823</c:v>
                </c:pt>
                <c:pt idx="1824">
                  <c:v>2.824</c:v>
                </c:pt>
                <c:pt idx="1825">
                  <c:v>2.825</c:v>
                </c:pt>
                <c:pt idx="1826">
                  <c:v>2.826</c:v>
                </c:pt>
                <c:pt idx="1827">
                  <c:v>2.827</c:v>
                </c:pt>
                <c:pt idx="1828">
                  <c:v>2.828</c:v>
                </c:pt>
                <c:pt idx="1829">
                  <c:v>2.829</c:v>
                </c:pt>
                <c:pt idx="1830">
                  <c:v>2.83</c:v>
                </c:pt>
                <c:pt idx="1831">
                  <c:v>2.830999999999999</c:v>
                </c:pt>
                <c:pt idx="1832">
                  <c:v>2.831999999999998</c:v>
                </c:pt>
                <c:pt idx="1833">
                  <c:v>2.833</c:v>
                </c:pt>
                <c:pt idx="1834">
                  <c:v>2.834</c:v>
                </c:pt>
                <c:pt idx="1835">
                  <c:v>2.834999999999999</c:v>
                </c:pt>
                <c:pt idx="1836">
                  <c:v>2.835999999999998</c:v>
                </c:pt>
                <c:pt idx="1837">
                  <c:v>2.837</c:v>
                </c:pt>
                <c:pt idx="1838">
                  <c:v>2.838</c:v>
                </c:pt>
                <c:pt idx="1839">
                  <c:v>2.838999999999999</c:v>
                </c:pt>
                <c:pt idx="1840">
                  <c:v>2.84</c:v>
                </c:pt>
                <c:pt idx="1841">
                  <c:v>2.841</c:v>
                </c:pt>
                <c:pt idx="1842">
                  <c:v>2.842</c:v>
                </c:pt>
                <c:pt idx="1843">
                  <c:v>2.843</c:v>
                </c:pt>
                <c:pt idx="1844">
                  <c:v>2.844</c:v>
                </c:pt>
                <c:pt idx="1845">
                  <c:v>2.845</c:v>
                </c:pt>
                <c:pt idx="1846">
                  <c:v>2.846</c:v>
                </c:pt>
                <c:pt idx="1847">
                  <c:v>2.847</c:v>
                </c:pt>
                <c:pt idx="1848">
                  <c:v>2.848</c:v>
                </c:pt>
                <c:pt idx="1849">
                  <c:v>2.849</c:v>
                </c:pt>
                <c:pt idx="1850">
                  <c:v>2.85</c:v>
                </c:pt>
                <c:pt idx="1851">
                  <c:v>2.850999999999999</c:v>
                </c:pt>
                <c:pt idx="1852">
                  <c:v>2.851999999999998</c:v>
                </c:pt>
                <c:pt idx="1853">
                  <c:v>2.853</c:v>
                </c:pt>
                <c:pt idx="1854">
                  <c:v>2.854</c:v>
                </c:pt>
                <c:pt idx="1855">
                  <c:v>2.854999999999999</c:v>
                </c:pt>
                <c:pt idx="1856">
                  <c:v>2.855999999999998</c:v>
                </c:pt>
                <c:pt idx="1857">
                  <c:v>2.857</c:v>
                </c:pt>
                <c:pt idx="1858">
                  <c:v>2.858</c:v>
                </c:pt>
                <c:pt idx="1859">
                  <c:v>2.858999999999999</c:v>
                </c:pt>
                <c:pt idx="1860">
                  <c:v>2.86</c:v>
                </c:pt>
                <c:pt idx="1861">
                  <c:v>2.861</c:v>
                </c:pt>
                <c:pt idx="1862">
                  <c:v>2.862</c:v>
                </c:pt>
                <c:pt idx="1863">
                  <c:v>2.863</c:v>
                </c:pt>
                <c:pt idx="1864">
                  <c:v>2.864</c:v>
                </c:pt>
                <c:pt idx="1865">
                  <c:v>2.865</c:v>
                </c:pt>
                <c:pt idx="1866">
                  <c:v>2.866</c:v>
                </c:pt>
                <c:pt idx="1867">
                  <c:v>2.867</c:v>
                </c:pt>
                <c:pt idx="1868">
                  <c:v>2.868</c:v>
                </c:pt>
                <c:pt idx="1869">
                  <c:v>2.869</c:v>
                </c:pt>
                <c:pt idx="1870">
                  <c:v>2.87</c:v>
                </c:pt>
                <c:pt idx="1871">
                  <c:v>2.871</c:v>
                </c:pt>
                <c:pt idx="1872">
                  <c:v>2.871999999999999</c:v>
                </c:pt>
                <c:pt idx="1873">
                  <c:v>2.873</c:v>
                </c:pt>
                <c:pt idx="1874">
                  <c:v>2.874</c:v>
                </c:pt>
                <c:pt idx="1875">
                  <c:v>2.875</c:v>
                </c:pt>
                <c:pt idx="1876">
                  <c:v>2.875999999999999</c:v>
                </c:pt>
                <c:pt idx="1877">
                  <c:v>2.877</c:v>
                </c:pt>
                <c:pt idx="1878">
                  <c:v>2.878</c:v>
                </c:pt>
                <c:pt idx="1879">
                  <c:v>2.879</c:v>
                </c:pt>
                <c:pt idx="1880">
                  <c:v>2.88</c:v>
                </c:pt>
                <c:pt idx="1881">
                  <c:v>2.881</c:v>
                </c:pt>
                <c:pt idx="1882">
                  <c:v>2.882</c:v>
                </c:pt>
                <c:pt idx="1883">
                  <c:v>2.883</c:v>
                </c:pt>
                <c:pt idx="1884">
                  <c:v>2.884</c:v>
                </c:pt>
                <c:pt idx="1885">
                  <c:v>2.885</c:v>
                </c:pt>
                <c:pt idx="1886">
                  <c:v>2.886</c:v>
                </c:pt>
                <c:pt idx="1887">
                  <c:v>2.887</c:v>
                </c:pt>
                <c:pt idx="1888">
                  <c:v>2.888</c:v>
                </c:pt>
                <c:pt idx="1889">
                  <c:v>2.889</c:v>
                </c:pt>
                <c:pt idx="1890">
                  <c:v>2.89</c:v>
                </c:pt>
                <c:pt idx="1891">
                  <c:v>2.891</c:v>
                </c:pt>
                <c:pt idx="1892">
                  <c:v>2.891999999999999</c:v>
                </c:pt>
                <c:pt idx="1893">
                  <c:v>2.893</c:v>
                </c:pt>
                <c:pt idx="1894">
                  <c:v>2.894</c:v>
                </c:pt>
                <c:pt idx="1895">
                  <c:v>2.895</c:v>
                </c:pt>
                <c:pt idx="1896">
                  <c:v>2.895999999999999</c:v>
                </c:pt>
                <c:pt idx="1897">
                  <c:v>2.897</c:v>
                </c:pt>
                <c:pt idx="1898">
                  <c:v>2.898</c:v>
                </c:pt>
                <c:pt idx="1899">
                  <c:v>2.899</c:v>
                </c:pt>
                <c:pt idx="1900">
                  <c:v>2.9</c:v>
                </c:pt>
                <c:pt idx="1901">
                  <c:v>2.901</c:v>
                </c:pt>
                <c:pt idx="1902">
                  <c:v>2.902</c:v>
                </c:pt>
                <c:pt idx="1903">
                  <c:v>2.903</c:v>
                </c:pt>
                <c:pt idx="1904">
                  <c:v>2.904</c:v>
                </c:pt>
                <c:pt idx="1905">
                  <c:v>2.905</c:v>
                </c:pt>
                <c:pt idx="1906">
                  <c:v>2.906</c:v>
                </c:pt>
                <c:pt idx="1907">
                  <c:v>2.907</c:v>
                </c:pt>
                <c:pt idx="1908">
                  <c:v>2.908</c:v>
                </c:pt>
                <c:pt idx="1909">
                  <c:v>2.909</c:v>
                </c:pt>
                <c:pt idx="1910">
                  <c:v>2.91</c:v>
                </c:pt>
                <c:pt idx="1911">
                  <c:v>2.911</c:v>
                </c:pt>
                <c:pt idx="1912">
                  <c:v>2.911999999999999</c:v>
                </c:pt>
                <c:pt idx="1913">
                  <c:v>2.913</c:v>
                </c:pt>
                <c:pt idx="1914">
                  <c:v>2.914</c:v>
                </c:pt>
                <c:pt idx="1915">
                  <c:v>2.915</c:v>
                </c:pt>
                <c:pt idx="1916">
                  <c:v>2.915999999999999</c:v>
                </c:pt>
                <c:pt idx="1917">
                  <c:v>2.917</c:v>
                </c:pt>
                <c:pt idx="1918">
                  <c:v>2.918</c:v>
                </c:pt>
                <c:pt idx="1919">
                  <c:v>2.919</c:v>
                </c:pt>
                <c:pt idx="1920">
                  <c:v>2.92</c:v>
                </c:pt>
                <c:pt idx="1921">
                  <c:v>2.921</c:v>
                </c:pt>
                <c:pt idx="1922">
                  <c:v>2.922</c:v>
                </c:pt>
                <c:pt idx="1923">
                  <c:v>2.923</c:v>
                </c:pt>
                <c:pt idx="1924">
                  <c:v>2.924</c:v>
                </c:pt>
                <c:pt idx="1925">
                  <c:v>2.925</c:v>
                </c:pt>
                <c:pt idx="1926">
                  <c:v>2.926</c:v>
                </c:pt>
                <c:pt idx="1927">
                  <c:v>2.927</c:v>
                </c:pt>
                <c:pt idx="1928">
                  <c:v>2.928</c:v>
                </c:pt>
                <c:pt idx="1929">
                  <c:v>2.929</c:v>
                </c:pt>
                <c:pt idx="1930">
                  <c:v>2.93</c:v>
                </c:pt>
                <c:pt idx="1931">
                  <c:v>2.931</c:v>
                </c:pt>
                <c:pt idx="1932">
                  <c:v>2.931999999999999</c:v>
                </c:pt>
                <c:pt idx="1933">
                  <c:v>2.933</c:v>
                </c:pt>
                <c:pt idx="1934">
                  <c:v>2.934</c:v>
                </c:pt>
                <c:pt idx="1935">
                  <c:v>2.935</c:v>
                </c:pt>
                <c:pt idx="1936">
                  <c:v>2.935999999999999</c:v>
                </c:pt>
                <c:pt idx="1937">
                  <c:v>2.937</c:v>
                </c:pt>
                <c:pt idx="1938">
                  <c:v>2.938</c:v>
                </c:pt>
                <c:pt idx="1939">
                  <c:v>2.939</c:v>
                </c:pt>
                <c:pt idx="1940">
                  <c:v>2.94</c:v>
                </c:pt>
                <c:pt idx="1941">
                  <c:v>2.941</c:v>
                </c:pt>
                <c:pt idx="1942">
                  <c:v>2.942</c:v>
                </c:pt>
                <c:pt idx="1943">
                  <c:v>2.943</c:v>
                </c:pt>
                <c:pt idx="1944">
                  <c:v>2.944</c:v>
                </c:pt>
                <c:pt idx="1945">
                  <c:v>2.945</c:v>
                </c:pt>
                <c:pt idx="1946">
                  <c:v>2.946</c:v>
                </c:pt>
                <c:pt idx="1947">
                  <c:v>2.947</c:v>
                </c:pt>
                <c:pt idx="1948">
                  <c:v>2.948</c:v>
                </c:pt>
                <c:pt idx="1949">
                  <c:v>2.949</c:v>
                </c:pt>
                <c:pt idx="1950">
                  <c:v>2.95</c:v>
                </c:pt>
                <c:pt idx="1951">
                  <c:v>2.951</c:v>
                </c:pt>
                <c:pt idx="1952">
                  <c:v>2.951999999999999</c:v>
                </c:pt>
                <c:pt idx="1953">
                  <c:v>2.953</c:v>
                </c:pt>
                <c:pt idx="1954">
                  <c:v>2.954</c:v>
                </c:pt>
                <c:pt idx="1955">
                  <c:v>2.955</c:v>
                </c:pt>
                <c:pt idx="1956">
                  <c:v>2.955999999999999</c:v>
                </c:pt>
                <c:pt idx="1957">
                  <c:v>2.957</c:v>
                </c:pt>
                <c:pt idx="1958">
                  <c:v>2.958</c:v>
                </c:pt>
                <c:pt idx="1959">
                  <c:v>2.959</c:v>
                </c:pt>
                <c:pt idx="1960">
                  <c:v>2.96</c:v>
                </c:pt>
                <c:pt idx="1961">
                  <c:v>2.961</c:v>
                </c:pt>
                <c:pt idx="1962">
                  <c:v>2.962</c:v>
                </c:pt>
                <c:pt idx="1963">
                  <c:v>2.963</c:v>
                </c:pt>
                <c:pt idx="1964">
                  <c:v>2.964</c:v>
                </c:pt>
                <c:pt idx="1965">
                  <c:v>2.965</c:v>
                </c:pt>
                <c:pt idx="1966">
                  <c:v>2.966</c:v>
                </c:pt>
                <c:pt idx="1967">
                  <c:v>2.967</c:v>
                </c:pt>
                <c:pt idx="1968">
                  <c:v>2.968</c:v>
                </c:pt>
                <c:pt idx="1969">
                  <c:v>2.969</c:v>
                </c:pt>
                <c:pt idx="1970">
                  <c:v>2.97</c:v>
                </c:pt>
                <c:pt idx="1971">
                  <c:v>2.971</c:v>
                </c:pt>
                <c:pt idx="1972">
                  <c:v>2.972</c:v>
                </c:pt>
                <c:pt idx="1973">
                  <c:v>2.973</c:v>
                </c:pt>
                <c:pt idx="1974">
                  <c:v>2.974</c:v>
                </c:pt>
                <c:pt idx="1975">
                  <c:v>2.975</c:v>
                </c:pt>
                <c:pt idx="1976">
                  <c:v>2.976</c:v>
                </c:pt>
                <c:pt idx="1977">
                  <c:v>2.977</c:v>
                </c:pt>
                <c:pt idx="1978">
                  <c:v>2.978</c:v>
                </c:pt>
                <c:pt idx="1979">
                  <c:v>2.979</c:v>
                </c:pt>
                <c:pt idx="1980">
                  <c:v>2.98</c:v>
                </c:pt>
                <c:pt idx="1981">
                  <c:v>2.981</c:v>
                </c:pt>
                <c:pt idx="1982">
                  <c:v>2.982</c:v>
                </c:pt>
                <c:pt idx="1983">
                  <c:v>2.983</c:v>
                </c:pt>
                <c:pt idx="1984">
                  <c:v>2.984</c:v>
                </c:pt>
                <c:pt idx="1985">
                  <c:v>2.985</c:v>
                </c:pt>
                <c:pt idx="1986">
                  <c:v>2.986</c:v>
                </c:pt>
                <c:pt idx="1987">
                  <c:v>2.987</c:v>
                </c:pt>
                <c:pt idx="1988">
                  <c:v>2.988</c:v>
                </c:pt>
                <c:pt idx="1989">
                  <c:v>2.989</c:v>
                </c:pt>
                <c:pt idx="1990">
                  <c:v>2.99</c:v>
                </c:pt>
                <c:pt idx="1991">
                  <c:v>2.991</c:v>
                </c:pt>
                <c:pt idx="1992">
                  <c:v>2.992</c:v>
                </c:pt>
                <c:pt idx="1993">
                  <c:v>2.993</c:v>
                </c:pt>
                <c:pt idx="1994">
                  <c:v>2.994</c:v>
                </c:pt>
                <c:pt idx="1995">
                  <c:v>2.995</c:v>
                </c:pt>
                <c:pt idx="1996">
                  <c:v>2.996</c:v>
                </c:pt>
                <c:pt idx="1997">
                  <c:v>2.997</c:v>
                </c:pt>
                <c:pt idx="1998">
                  <c:v>2.998</c:v>
                </c:pt>
                <c:pt idx="1999">
                  <c:v>2.999</c:v>
                </c:pt>
                <c:pt idx="2000">
                  <c:v>3.0</c:v>
                </c:pt>
              </c:numCache>
            </c:numRef>
          </c:xVal>
          <c:yVal>
            <c:numRef>
              <c:f>Sheet1!$B$2:$BXZ$2</c:f>
              <c:numCache>
                <c:formatCode>General</c:formatCode>
                <c:ptCount val="2001"/>
                <c:pt idx="0">
                  <c:v>0.21185</c:v>
                </c:pt>
                <c:pt idx="1">
                  <c:v>0.2117</c:v>
                </c:pt>
                <c:pt idx="2">
                  <c:v>0.21154</c:v>
                </c:pt>
                <c:pt idx="3">
                  <c:v>0.21139</c:v>
                </c:pt>
                <c:pt idx="4">
                  <c:v>0.21123</c:v>
                </c:pt>
                <c:pt idx="5">
                  <c:v>0.21108</c:v>
                </c:pt>
                <c:pt idx="6">
                  <c:v>0.21092</c:v>
                </c:pt>
                <c:pt idx="7">
                  <c:v>0.21077</c:v>
                </c:pt>
                <c:pt idx="8">
                  <c:v>0.21061</c:v>
                </c:pt>
                <c:pt idx="9">
                  <c:v>0.21046</c:v>
                </c:pt>
                <c:pt idx="10">
                  <c:v>0.2103</c:v>
                </c:pt>
                <c:pt idx="11">
                  <c:v>0.21014</c:v>
                </c:pt>
                <c:pt idx="12">
                  <c:v>0.20999</c:v>
                </c:pt>
                <c:pt idx="13">
                  <c:v>0.20983</c:v>
                </c:pt>
                <c:pt idx="14">
                  <c:v>0.20968</c:v>
                </c:pt>
                <c:pt idx="15">
                  <c:v>0.20952</c:v>
                </c:pt>
                <c:pt idx="16">
                  <c:v>0.20937</c:v>
                </c:pt>
                <c:pt idx="17">
                  <c:v>0.20921</c:v>
                </c:pt>
                <c:pt idx="18">
                  <c:v>0.20906</c:v>
                </c:pt>
                <c:pt idx="19">
                  <c:v>0.2089</c:v>
                </c:pt>
                <c:pt idx="20">
                  <c:v>0.20874</c:v>
                </c:pt>
                <c:pt idx="21">
                  <c:v>0.20859</c:v>
                </c:pt>
                <c:pt idx="22">
                  <c:v>0.20843</c:v>
                </c:pt>
                <c:pt idx="23">
                  <c:v>0.20828</c:v>
                </c:pt>
                <c:pt idx="24">
                  <c:v>0.20812</c:v>
                </c:pt>
                <c:pt idx="25">
                  <c:v>0.20796</c:v>
                </c:pt>
                <c:pt idx="26">
                  <c:v>0.20781</c:v>
                </c:pt>
                <c:pt idx="27">
                  <c:v>0.20765</c:v>
                </c:pt>
                <c:pt idx="28">
                  <c:v>0.2075</c:v>
                </c:pt>
                <c:pt idx="29">
                  <c:v>0.20734</c:v>
                </c:pt>
                <c:pt idx="30">
                  <c:v>0.20718</c:v>
                </c:pt>
                <c:pt idx="31">
                  <c:v>0.20703</c:v>
                </c:pt>
                <c:pt idx="32">
                  <c:v>0.20687</c:v>
                </c:pt>
                <c:pt idx="33">
                  <c:v>0.20672</c:v>
                </c:pt>
                <c:pt idx="34">
                  <c:v>0.20656</c:v>
                </c:pt>
                <c:pt idx="35">
                  <c:v>0.2064</c:v>
                </c:pt>
                <c:pt idx="36">
                  <c:v>0.20625</c:v>
                </c:pt>
                <c:pt idx="37">
                  <c:v>0.20609</c:v>
                </c:pt>
                <c:pt idx="38">
                  <c:v>0.20594</c:v>
                </c:pt>
                <c:pt idx="39">
                  <c:v>0.20578</c:v>
                </c:pt>
                <c:pt idx="40">
                  <c:v>0.20562</c:v>
                </c:pt>
                <c:pt idx="41">
                  <c:v>0.20547</c:v>
                </c:pt>
                <c:pt idx="42">
                  <c:v>0.20531</c:v>
                </c:pt>
                <c:pt idx="43">
                  <c:v>0.20516</c:v>
                </c:pt>
                <c:pt idx="44">
                  <c:v>0.205</c:v>
                </c:pt>
                <c:pt idx="45">
                  <c:v>0.20484</c:v>
                </c:pt>
                <c:pt idx="46">
                  <c:v>0.20469</c:v>
                </c:pt>
                <c:pt idx="47">
                  <c:v>0.20453</c:v>
                </c:pt>
                <c:pt idx="48">
                  <c:v>0.20438</c:v>
                </c:pt>
                <c:pt idx="49">
                  <c:v>0.20422</c:v>
                </c:pt>
                <c:pt idx="50">
                  <c:v>0.20407</c:v>
                </c:pt>
                <c:pt idx="51">
                  <c:v>0.20391</c:v>
                </c:pt>
                <c:pt idx="52">
                  <c:v>0.20375</c:v>
                </c:pt>
                <c:pt idx="53">
                  <c:v>0.2036</c:v>
                </c:pt>
                <c:pt idx="54">
                  <c:v>0.20344</c:v>
                </c:pt>
                <c:pt idx="55">
                  <c:v>0.20329</c:v>
                </c:pt>
                <c:pt idx="56">
                  <c:v>0.20313</c:v>
                </c:pt>
                <c:pt idx="57">
                  <c:v>0.20298</c:v>
                </c:pt>
                <c:pt idx="58">
                  <c:v>0.20282</c:v>
                </c:pt>
                <c:pt idx="59">
                  <c:v>0.20267</c:v>
                </c:pt>
                <c:pt idx="60">
                  <c:v>0.20251</c:v>
                </c:pt>
                <c:pt idx="61">
                  <c:v>0.20236</c:v>
                </c:pt>
                <c:pt idx="62">
                  <c:v>0.2022</c:v>
                </c:pt>
                <c:pt idx="63">
                  <c:v>0.20205</c:v>
                </c:pt>
                <c:pt idx="64">
                  <c:v>0.20189</c:v>
                </c:pt>
                <c:pt idx="65">
                  <c:v>0.20174</c:v>
                </c:pt>
                <c:pt idx="66">
                  <c:v>0.20158</c:v>
                </c:pt>
                <c:pt idx="67">
                  <c:v>0.20143</c:v>
                </c:pt>
                <c:pt idx="68">
                  <c:v>0.20127</c:v>
                </c:pt>
                <c:pt idx="69">
                  <c:v>0.20112</c:v>
                </c:pt>
                <c:pt idx="70">
                  <c:v>0.20096</c:v>
                </c:pt>
                <c:pt idx="71">
                  <c:v>0.20081</c:v>
                </c:pt>
                <c:pt idx="72">
                  <c:v>0.20065</c:v>
                </c:pt>
                <c:pt idx="73">
                  <c:v>0.2005</c:v>
                </c:pt>
                <c:pt idx="74">
                  <c:v>0.20034</c:v>
                </c:pt>
                <c:pt idx="75">
                  <c:v>0.20019</c:v>
                </c:pt>
                <c:pt idx="76">
                  <c:v>0.20004</c:v>
                </c:pt>
                <c:pt idx="77">
                  <c:v>0.19988</c:v>
                </c:pt>
                <c:pt idx="78">
                  <c:v>0.19973</c:v>
                </c:pt>
                <c:pt idx="79">
                  <c:v>0.19957</c:v>
                </c:pt>
                <c:pt idx="80">
                  <c:v>0.19942</c:v>
                </c:pt>
                <c:pt idx="81">
                  <c:v>0.19927</c:v>
                </c:pt>
                <c:pt idx="82">
                  <c:v>0.19911</c:v>
                </c:pt>
                <c:pt idx="83">
                  <c:v>0.19896</c:v>
                </c:pt>
                <c:pt idx="84">
                  <c:v>0.19881</c:v>
                </c:pt>
                <c:pt idx="85">
                  <c:v>0.19865</c:v>
                </c:pt>
                <c:pt idx="86">
                  <c:v>0.1985</c:v>
                </c:pt>
                <c:pt idx="87">
                  <c:v>0.19835</c:v>
                </c:pt>
                <c:pt idx="88">
                  <c:v>0.19819</c:v>
                </c:pt>
                <c:pt idx="89">
                  <c:v>0.19804</c:v>
                </c:pt>
                <c:pt idx="90">
                  <c:v>0.19789</c:v>
                </c:pt>
                <c:pt idx="91">
                  <c:v>0.19774</c:v>
                </c:pt>
                <c:pt idx="92">
                  <c:v>0.19758</c:v>
                </c:pt>
                <c:pt idx="93">
                  <c:v>0.19743</c:v>
                </c:pt>
                <c:pt idx="94">
                  <c:v>0.19728</c:v>
                </c:pt>
                <c:pt idx="95">
                  <c:v>0.19713</c:v>
                </c:pt>
                <c:pt idx="96">
                  <c:v>0.19697</c:v>
                </c:pt>
                <c:pt idx="97">
                  <c:v>0.19682</c:v>
                </c:pt>
                <c:pt idx="98">
                  <c:v>0.19667</c:v>
                </c:pt>
                <c:pt idx="99">
                  <c:v>0.19652</c:v>
                </c:pt>
                <c:pt idx="100">
                  <c:v>0.19637</c:v>
                </c:pt>
                <c:pt idx="101">
                  <c:v>0.19622</c:v>
                </c:pt>
                <c:pt idx="102">
                  <c:v>0.19606</c:v>
                </c:pt>
                <c:pt idx="103">
                  <c:v>0.19591</c:v>
                </c:pt>
                <c:pt idx="104">
                  <c:v>0.19576</c:v>
                </c:pt>
                <c:pt idx="105">
                  <c:v>0.19561</c:v>
                </c:pt>
                <c:pt idx="106">
                  <c:v>0.19546</c:v>
                </c:pt>
                <c:pt idx="107">
                  <c:v>0.19531</c:v>
                </c:pt>
                <c:pt idx="108">
                  <c:v>0.19516</c:v>
                </c:pt>
                <c:pt idx="109">
                  <c:v>0.19501</c:v>
                </c:pt>
                <c:pt idx="110">
                  <c:v>0.19486</c:v>
                </c:pt>
                <c:pt idx="111">
                  <c:v>0.19471</c:v>
                </c:pt>
                <c:pt idx="112">
                  <c:v>0.19455</c:v>
                </c:pt>
                <c:pt idx="113">
                  <c:v>0.1944</c:v>
                </c:pt>
                <c:pt idx="114">
                  <c:v>0.19425</c:v>
                </c:pt>
                <c:pt idx="115">
                  <c:v>0.1941</c:v>
                </c:pt>
                <c:pt idx="116">
                  <c:v>0.19395</c:v>
                </c:pt>
                <c:pt idx="117">
                  <c:v>0.1938</c:v>
                </c:pt>
                <c:pt idx="118">
                  <c:v>0.19366</c:v>
                </c:pt>
                <c:pt idx="119">
                  <c:v>0.19351</c:v>
                </c:pt>
                <c:pt idx="120">
                  <c:v>0.19336</c:v>
                </c:pt>
                <c:pt idx="121">
                  <c:v>0.19321</c:v>
                </c:pt>
                <c:pt idx="122">
                  <c:v>0.19306</c:v>
                </c:pt>
                <c:pt idx="123">
                  <c:v>0.19291</c:v>
                </c:pt>
                <c:pt idx="124">
                  <c:v>0.19276</c:v>
                </c:pt>
                <c:pt idx="125">
                  <c:v>0.19261</c:v>
                </c:pt>
                <c:pt idx="126">
                  <c:v>0.19246</c:v>
                </c:pt>
                <c:pt idx="127">
                  <c:v>0.19231</c:v>
                </c:pt>
                <c:pt idx="128">
                  <c:v>0.19217</c:v>
                </c:pt>
                <c:pt idx="129">
                  <c:v>0.19202</c:v>
                </c:pt>
                <c:pt idx="130">
                  <c:v>0.19187</c:v>
                </c:pt>
                <c:pt idx="131">
                  <c:v>0.19172</c:v>
                </c:pt>
                <c:pt idx="132">
                  <c:v>0.19157</c:v>
                </c:pt>
                <c:pt idx="133">
                  <c:v>0.19143</c:v>
                </c:pt>
                <c:pt idx="134">
                  <c:v>0.19128</c:v>
                </c:pt>
                <c:pt idx="135">
                  <c:v>0.19113</c:v>
                </c:pt>
                <c:pt idx="136">
                  <c:v>0.19098</c:v>
                </c:pt>
                <c:pt idx="137">
                  <c:v>0.19084</c:v>
                </c:pt>
                <c:pt idx="138">
                  <c:v>0.19069</c:v>
                </c:pt>
                <c:pt idx="139">
                  <c:v>0.19054</c:v>
                </c:pt>
                <c:pt idx="140">
                  <c:v>0.1904</c:v>
                </c:pt>
                <c:pt idx="141">
                  <c:v>0.19025</c:v>
                </c:pt>
                <c:pt idx="142">
                  <c:v>0.1901</c:v>
                </c:pt>
                <c:pt idx="143">
                  <c:v>0.18996</c:v>
                </c:pt>
                <c:pt idx="144">
                  <c:v>0.18981</c:v>
                </c:pt>
                <c:pt idx="145">
                  <c:v>0.18966</c:v>
                </c:pt>
                <c:pt idx="146">
                  <c:v>0.18952</c:v>
                </c:pt>
                <c:pt idx="147">
                  <c:v>0.18937</c:v>
                </c:pt>
                <c:pt idx="148">
                  <c:v>0.18923</c:v>
                </c:pt>
                <c:pt idx="149">
                  <c:v>0.18908</c:v>
                </c:pt>
                <c:pt idx="150">
                  <c:v>0.18894</c:v>
                </c:pt>
                <c:pt idx="151">
                  <c:v>0.18879</c:v>
                </c:pt>
                <c:pt idx="152">
                  <c:v>0.18865</c:v>
                </c:pt>
                <c:pt idx="153">
                  <c:v>0.1885</c:v>
                </c:pt>
                <c:pt idx="154">
                  <c:v>0.18836</c:v>
                </c:pt>
                <c:pt idx="155">
                  <c:v>0.18821</c:v>
                </c:pt>
                <c:pt idx="156">
                  <c:v>0.18807</c:v>
                </c:pt>
                <c:pt idx="157">
                  <c:v>0.18792</c:v>
                </c:pt>
                <c:pt idx="158">
                  <c:v>0.18778</c:v>
                </c:pt>
                <c:pt idx="159">
                  <c:v>0.18764</c:v>
                </c:pt>
                <c:pt idx="160">
                  <c:v>0.18749</c:v>
                </c:pt>
                <c:pt idx="161">
                  <c:v>0.18735</c:v>
                </c:pt>
                <c:pt idx="162">
                  <c:v>0.1872</c:v>
                </c:pt>
                <c:pt idx="163">
                  <c:v>0.18706</c:v>
                </c:pt>
                <c:pt idx="164">
                  <c:v>0.18692</c:v>
                </c:pt>
                <c:pt idx="165">
                  <c:v>0.18677</c:v>
                </c:pt>
                <c:pt idx="166">
                  <c:v>0.18663</c:v>
                </c:pt>
                <c:pt idx="167">
                  <c:v>0.18649</c:v>
                </c:pt>
                <c:pt idx="168">
                  <c:v>0.18635</c:v>
                </c:pt>
                <c:pt idx="169">
                  <c:v>0.1862</c:v>
                </c:pt>
                <c:pt idx="170">
                  <c:v>0.18606</c:v>
                </c:pt>
                <c:pt idx="171">
                  <c:v>0.18592</c:v>
                </c:pt>
                <c:pt idx="172">
                  <c:v>0.18578</c:v>
                </c:pt>
                <c:pt idx="173">
                  <c:v>0.18563</c:v>
                </c:pt>
                <c:pt idx="174">
                  <c:v>0.18549</c:v>
                </c:pt>
                <c:pt idx="175">
                  <c:v>0.18535</c:v>
                </c:pt>
                <c:pt idx="176">
                  <c:v>0.18521</c:v>
                </c:pt>
                <c:pt idx="177">
                  <c:v>0.18507</c:v>
                </c:pt>
                <c:pt idx="178">
                  <c:v>0.18493</c:v>
                </c:pt>
                <c:pt idx="179">
                  <c:v>0.18479</c:v>
                </c:pt>
                <c:pt idx="180">
                  <c:v>0.18465</c:v>
                </c:pt>
                <c:pt idx="181">
                  <c:v>0.1845</c:v>
                </c:pt>
                <c:pt idx="182">
                  <c:v>0.18436</c:v>
                </c:pt>
                <c:pt idx="183">
                  <c:v>0.18422</c:v>
                </c:pt>
                <c:pt idx="184">
                  <c:v>0.18408</c:v>
                </c:pt>
                <c:pt idx="185">
                  <c:v>0.18394</c:v>
                </c:pt>
                <c:pt idx="186">
                  <c:v>0.1838</c:v>
                </c:pt>
                <c:pt idx="187">
                  <c:v>0.18366</c:v>
                </c:pt>
                <c:pt idx="188">
                  <c:v>0.18352</c:v>
                </c:pt>
                <c:pt idx="189">
                  <c:v>0.18338</c:v>
                </c:pt>
                <c:pt idx="190">
                  <c:v>0.18325</c:v>
                </c:pt>
                <c:pt idx="191">
                  <c:v>0.18311</c:v>
                </c:pt>
                <c:pt idx="192">
                  <c:v>0.18297</c:v>
                </c:pt>
                <c:pt idx="193">
                  <c:v>0.18283</c:v>
                </c:pt>
                <c:pt idx="194">
                  <c:v>0.18269</c:v>
                </c:pt>
                <c:pt idx="195">
                  <c:v>0.18255</c:v>
                </c:pt>
                <c:pt idx="196">
                  <c:v>0.18241</c:v>
                </c:pt>
                <c:pt idx="197">
                  <c:v>0.18227</c:v>
                </c:pt>
                <c:pt idx="198">
                  <c:v>0.18214</c:v>
                </c:pt>
                <c:pt idx="199">
                  <c:v>0.182</c:v>
                </c:pt>
                <c:pt idx="200">
                  <c:v>0.18186</c:v>
                </c:pt>
                <c:pt idx="201">
                  <c:v>0.18172</c:v>
                </c:pt>
                <c:pt idx="202">
                  <c:v>0.18159</c:v>
                </c:pt>
                <c:pt idx="203">
                  <c:v>0.18145</c:v>
                </c:pt>
                <c:pt idx="204">
                  <c:v>0.18131</c:v>
                </c:pt>
                <c:pt idx="205">
                  <c:v>0.18117</c:v>
                </c:pt>
                <c:pt idx="206">
                  <c:v>0.18104</c:v>
                </c:pt>
                <c:pt idx="207">
                  <c:v>0.1809</c:v>
                </c:pt>
                <c:pt idx="208">
                  <c:v>0.18076</c:v>
                </c:pt>
                <c:pt idx="209">
                  <c:v>0.18063</c:v>
                </c:pt>
                <c:pt idx="210">
                  <c:v>0.18049</c:v>
                </c:pt>
                <c:pt idx="211">
                  <c:v>0.18035</c:v>
                </c:pt>
                <c:pt idx="212">
                  <c:v>0.18022</c:v>
                </c:pt>
                <c:pt idx="213">
                  <c:v>0.18008</c:v>
                </c:pt>
                <c:pt idx="214">
                  <c:v>0.17995</c:v>
                </c:pt>
                <c:pt idx="215">
                  <c:v>0.17981</c:v>
                </c:pt>
                <c:pt idx="216">
                  <c:v>0.17968</c:v>
                </c:pt>
                <c:pt idx="217">
                  <c:v>0.17954</c:v>
                </c:pt>
                <c:pt idx="218">
                  <c:v>0.17941</c:v>
                </c:pt>
                <c:pt idx="219">
                  <c:v>0.17927</c:v>
                </c:pt>
                <c:pt idx="220">
                  <c:v>0.17914</c:v>
                </c:pt>
                <c:pt idx="221">
                  <c:v>0.179</c:v>
                </c:pt>
                <c:pt idx="222">
                  <c:v>0.17887</c:v>
                </c:pt>
                <c:pt idx="223">
                  <c:v>0.17873</c:v>
                </c:pt>
                <c:pt idx="224">
                  <c:v>0.1786</c:v>
                </c:pt>
                <c:pt idx="225">
                  <c:v>0.17847</c:v>
                </c:pt>
                <c:pt idx="226">
                  <c:v>0.17833</c:v>
                </c:pt>
                <c:pt idx="227">
                  <c:v>0.1782</c:v>
                </c:pt>
                <c:pt idx="228">
                  <c:v>0.17806</c:v>
                </c:pt>
                <c:pt idx="229">
                  <c:v>0.17793</c:v>
                </c:pt>
                <c:pt idx="230">
                  <c:v>0.1778</c:v>
                </c:pt>
                <c:pt idx="231">
                  <c:v>0.17767</c:v>
                </c:pt>
                <c:pt idx="232">
                  <c:v>0.17753</c:v>
                </c:pt>
                <c:pt idx="233">
                  <c:v>0.1774</c:v>
                </c:pt>
                <c:pt idx="234">
                  <c:v>0.17727</c:v>
                </c:pt>
                <c:pt idx="235">
                  <c:v>0.17714</c:v>
                </c:pt>
                <c:pt idx="236">
                  <c:v>0.177</c:v>
                </c:pt>
                <c:pt idx="237">
                  <c:v>0.17687</c:v>
                </c:pt>
                <c:pt idx="238">
                  <c:v>0.17674</c:v>
                </c:pt>
                <c:pt idx="239">
                  <c:v>0.17661</c:v>
                </c:pt>
                <c:pt idx="240">
                  <c:v>0.17648</c:v>
                </c:pt>
                <c:pt idx="241">
                  <c:v>0.17634</c:v>
                </c:pt>
                <c:pt idx="242">
                  <c:v>0.17621</c:v>
                </c:pt>
                <c:pt idx="243">
                  <c:v>0.17608</c:v>
                </c:pt>
                <c:pt idx="244">
                  <c:v>0.17595</c:v>
                </c:pt>
                <c:pt idx="245">
                  <c:v>0.17582</c:v>
                </c:pt>
                <c:pt idx="246">
                  <c:v>0.17569</c:v>
                </c:pt>
                <c:pt idx="247">
                  <c:v>0.17556</c:v>
                </c:pt>
                <c:pt idx="248">
                  <c:v>0.17543</c:v>
                </c:pt>
                <c:pt idx="249">
                  <c:v>0.1753</c:v>
                </c:pt>
                <c:pt idx="250">
                  <c:v>0.17517</c:v>
                </c:pt>
                <c:pt idx="251">
                  <c:v>0.17504</c:v>
                </c:pt>
                <c:pt idx="252">
                  <c:v>0.17491</c:v>
                </c:pt>
                <c:pt idx="253">
                  <c:v>0.17478</c:v>
                </c:pt>
                <c:pt idx="254">
                  <c:v>0.17465</c:v>
                </c:pt>
                <c:pt idx="255">
                  <c:v>0.17452</c:v>
                </c:pt>
                <c:pt idx="256">
                  <c:v>0.17439</c:v>
                </c:pt>
                <c:pt idx="257">
                  <c:v>0.17426</c:v>
                </c:pt>
                <c:pt idx="258">
                  <c:v>0.17413</c:v>
                </c:pt>
                <c:pt idx="259">
                  <c:v>0.17401</c:v>
                </c:pt>
                <c:pt idx="260">
                  <c:v>0.17388</c:v>
                </c:pt>
                <c:pt idx="261">
                  <c:v>0.17375</c:v>
                </c:pt>
                <c:pt idx="262">
                  <c:v>0.17362</c:v>
                </c:pt>
                <c:pt idx="263">
                  <c:v>0.17349</c:v>
                </c:pt>
                <c:pt idx="264">
                  <c:v>0.17337</c:v>
                </c:pt>
                <c:pt idx="265">
                  <c:v>0.17324</c:v>
                </c:pt>
                <c:pt idx="266">
                  <c:v>0.17311</c:v>
                </c:pt>
                <c:pt idx="267">
                  <c:v>0.17298</c:v>
                </c:pt>
                <c:pt idx="268">
                  <c:v>0.17286</c:v>
                </c:pt>
                <c:pt idx="269">
                  <c:v>0.17273</c:v>
                </c:pt>
                <c:pt idx="270">
                  <c:v>0.1726</c:v>
                </c:pt>
                <c:pt idx="271">
                  <c:v>0.17247</c:v>
                </c:pt>
                <c:pt idx="272">
                  <c:v>0.17235</c:v>
                </c:pt>
                <c:pt idx="273">
                  <c:v>0.17222</c:v>
                </c:pt>
                <c:pt idx="274">
                  <c:v>0.1721</c:v>
                </c:pt>
                <c:pt idx="275">
                  <c:v>0.17197</c:v>
                </c:pt>
                <c:pt idx="276">
                  <c:v>0.17184</c:v>
                </c:pt>
                <c:pt idx="277">
                  <c:v>0.17172</c:v>
                </c:pt>
                <c:pt idx="278">
                  <c:v>0.17159</c:v>
                </c:pt>
                <c:pt idx="279">
                  <c:v>0.17147</c:v>
                </c:pt>
                <c:pt idx="280">
                  <c:v>0.17134</c:v>
                </c:pt>
                <c:pt idx="281">
                  <c:v>0.17122</c:v>
                </c:pt>
                <c:pt idx="282">
                  <c:v>0.17109</c:v>
                </c:pt>
                <c:pt idx="283">
                  <c:v>0.17097</c:v>
                </c:pt>
                <c:pt idx="284">
                  <c:v>0.17084</c:v>
                </c:pt>
                <c:pt idx="285">
                  <c:v>0.17072</c:v>
                </c:pt>
                <c:pt idx="286">
                  <c:v>0.17059</c:v>
                </c:pt>
                <c:pt idx="287">
                  <c:v>0.17047</c:v>
                </c:pt>
                <c:pt idx="288">
                  <c:v>0.17034</c:v>
                </c:pt>
                <c:pt idx="289">
                  <c:v>0.17022</c:v>
                </c:pt>
                <c:pt idx="290">
                  <c:v>0.1701</c:v>
                </c:pt>
                <c:pt idx="291">
                  <c:v>0.16997</c:v>
                </c:pt>
                <c:pt idx="292">
                  <c:v>0.16985</c:v>
                </c:pt>
                <c:pt idx="293">
                  <c:v>0.16973</c:v>
                </c:pt>
                <c:pt idx="294">
                  <c:v>0.1696</c:v>
                </c:pt>
                <c:pt idx="295">
                  <c:v>0.16948</c:v>
                </c:pt>
                <c:pt idx="296">
                  <c:v>0.16936</c:v>
                </c:pt>
                <c:pt idx="297">
                  <c:v>0.16923</c:v>
                </c:pt>
                <c:pt idx="298">
                  <c:v>0.16911</c:v>
                </c:pt>
                <c:pt idx="299">
                  <c:v>0.16899</c:v>
                </c:pt>
                <c:pt idx="300">
                  <c:v>0.16887</c:v>
                </c:pt>
                <c:pt idx="301">
                  <c:v>0.16874</c:v>
                </c:pt>
                <c:pt idx="302">
                  <c:v>0.16862</c:v>
                </c:pt>
                <c:pt idx="303">
                  <c:v>0.1685</c:v>
                </c:pt>
                <c:pt idx="304">
                  <c:v>0.16838</c:v>
                </c:pt>
                <c:pt idx="305">
                  <c:v>0.16826</c:v>
                </c:pt>
                <c:pt idx="306">
                  <c:v>0.16814</c:v>
                </c:pt>
                <c:pt idx="307">
                  <c:v>0.16801</c:v>
                </c:pt>
                <c:pt idx="308">
                  <c:v>0.16789</c:v>
                </c:pt>
                <c:pt idx="309">
                  <c:v>0.16777</c:v>
                </c:pt>
                <c:pt idx="310">
                  <c:v>0.16765</c:v>
                </c:pt>
                <c:pt idx="311">
                  <c:v>0.16753</c:v>
                </c:pt>
                <c:pt idx="312">
                  <c:v>0.16741</c:v>
                </c:pt>
                <c:pt idx="313">
                  <c:v>0.16729</c:v>
                </c:pt>
                <c:pt idx="314">
                  <c:v>0.16717</c:v>
                </c:pt>
                <c:pt idx="315">
                  <c:v>0.16705</c:v>
                </c:pt>
                <c:pt idx="316">
                  <c:v>0.16693</c:v>
                </c:pt>
                <c:pt idx="317">
                  <c:v>0.16681</c:v>
                </c:pt>
                <c:pt idx="318">
                  <c:v>0.16669</c:v>
                </c:pt>
                <c:pt idx="319">
                  <c:v>0.16657</c:v>
                </c:pt>
                <c:pt idx="320">
                  <c:v>0.16645</c:v>
                </c:pt>
                <c:pt idx="321">
                  <c:v>0.16633</c:v>
                </c:pt>
                <c:pt idx="322">
                  <c:v>0.16621</c:v>
                </c:pt>
                <c:pt idx="323">
                  <c:v>0.16609</c:v>
                </c:pt>
                <c:pt idx="324">
                  <c:v>0.16598</c:v>
                </c:pt>
                <c:pt idx="325">
                  <c:v>0.16586</c:v>
                </c:pt>
                <c:pt idx="326">
                  <c:v>0.16574</c:v>
                </c:pt>
                <c:pt idx="327">
                  <c:v>0.16562</c:v>
                </c:pt>
                <c:pt idx="328">
                  <c:v>0.1655</c:v>
                </c:pt>
                <c:pt idx="329">
                  <c:v>0.16538</c:v>
                </c:pt>
                <c:pt idx="330">
                  <c:v>0.16527</c:v>
                </c:pt>
                <c:pt idx="331">
                  <c:v>0.16515</c:v>
                </c:pt>
                <c:pt idx="332">
                  <c:v>0.16503</c:v>
                </c:pt>
                <c:pt idx="333">
                  <c:v>0.16491</c:v>
                </c:pt>
                <c:pt idx="334">
                  <c:v>0.1648</c:v>
                </c:pt>
                <c:pt idx="335">
                  <c:v>0.16468</c:v>
                </c:pt>
                <c:pt idx="336">
                  <c:v>0.16456</c:v>
                </c:pt>
                <c:pt idx="337">
                  <c:v>0.16445</c:v>
                </c:pt>
                <c:pt idx="338">
                  <c:v>0.16433</c:v>
                </c:pt>
                <c:pt idx="339">
                  <c:v>0.16421</c:v>
                </c:pt>
                <c:pt idx="340">
                  <c:v>0.1641</c:v>
                </c:pt>
                <c:pt idx="341">
                  <c:v>0.16398</c:v>
                </c:pt>
                <c:pt idx="342">
                  <c:v>0.16386</c:v>
                </c:pt>
                <c:pt idx="343">
                  <c:v>0.16375</c:v>
                </c:pt>
                <c:pt idx="344">
                  <c:v>0.16363</c:v>
                </c:pt>
                <c:pt idx="345">
                  <c:v>0.16352</c:v>
                </c:pt>
                <c:pt idx="346">
                  <c:v>0.1634</c:v>
                </c:pt>
                <c:pt idx="347">
                  <c:v>0.16329</c:v>
                </c:pt>
                <c:pt idx="348">
                  <c:v>0.16317</c:v>
                </c:pt>
                <c:pt idx="349">
                  <c:v>0.16306</c:v>
                </c:pt>
                <c:pt idx="350">
                  <c:v>0.16294</c:v>
                </c:pt>
                <c:pt idx="351">
                  <c:v>0.16283</c:v>
                </c:pt>
                <c:pt idx="352">
                  <c:v>0.16271</c:v>
                </c:pt>
                <c:pt idx="353">
                  <c:v>0.1626</c:v>
                </c:pt>
                <c:pt idx="354">
                  <c:v>0.16248</c:v>
                </c:pt>
                <c:pt idx="355">
                  <c:v>0.16237</c:v>
                </c:pt>
                <c:pt idx="356">
                  <c:v>0.16225</c:v>
                </c:pt>
                <c:pt idx="357">
                  <c:v>0.16214</c:v>
                </c:pt>
                <c:pt idx="358">
                  <c:v>0.16203</c:v>
                </c:pt>
                <c:pt idx="359">
                  <c:v>0.16191</c:v>
                </c:pt>
                <c:pt idx="360">
                  <c:v>0.1618</c:v>
                </c:pt>
                <c:pt idx="361">
                  <c:v>0.16169</c:v>
                </c:pt>
                <c:pt idx="362">
                  <c:v>0.16157</c:v>
                </c:pt>
                <c:pt idx="363">
                  <c:v>0.16146</c:v>
                </c:pt>
                <c:pt idx="364">
                  <c:v>0.16135</c:v>
                </c:pt>
                <c:pt idx="365">
                  <c:v>0.16123</c:v>
                </c:pt>
                <c:pt idx="366">
                  <c:v>0.16112</c:v>
                </c:pt>
                <c:pt idx="367">
                  <c:v>0.16101</c:v>
                </c:pt>
                <c:pt idx="368">
                  <c:v>0.1609</c:v>
                </c:pt>
                <c:pt idx="369">
                  <c:v>0.16078</c:v>
                </c:pt>
                <c:pt idx="370">
                  <c:v>0.16067</c:v>
                </c:pt>
                <c:pt idx="371">
                  <c:v>0.16056</c:v>
                </c:pt>
                <c:pt idx="372">
                  <c:v>0.16045</c:v>
                </c:pt>
                <c:pt idx="373">
                  <c:v>0.16034</c:v>
                </c:pt>
                <c:pt idx="374">
                  <c:v>0.16023</c:v>
                </c:pt>
                <c:pt idx="375">
                  <c:v>0.16011</c:v>
                </c:pt>
                <c:pt idx="376">
                  <c:v>0.16</c:v>
                </c:pt>
                <c:pt idx="377">
                  <c:v>0.15989</c:v>
                </c:pt>
                <c:pt idx="378">
                  <c:v>0.15978</c:v>
                </c:pt>
                <c:pt idx="379">
                  <c:v>0.15967</c:v>
                </c:pt>
                <c:pt idx="380">
                  <c:v>0.15956</c:v>
                </c:pt>
                <c:pt idx="381">
                  <c:v>0.15945</c:v>
                </c:pt>
                <c:pt idx="382">
                  <c:v>0.15934</c:v>
                </c:pt>
                <c:pt idx="383">
                  <c:v>0.15923</c:v>
                </c:pt>
                <c:pt idx="384">
                  <c:v>0.15912</c:v>
                </c:pt>
                <c:pt idx="385">
                  <c:v>0.15901</c:v>
                </c:pt>
                <c:pt idx="386">
                  <c:v>0.1589</c:v>
                </c:pt>
                <c:pt idx="387">
                  <c:v>0.15879</c:v>
                </c:pt>
                <c:pt idx="388">
                  <c:v>0.15868</c:v>
                </c:pt>
                <c:pt idx="389">
                  <c:v>0.15857</c:v>
                </c:pt>
                <c:pt idx="390">
                  <c:v>0.15846</c:v>
                </c:pt>
                <c:pt idx="391">
                  <c:v>0.15835</c:v>
                </c:pt>
                <c:pt idx="392">
                  <c:v>0.15824</c:v>
                </c:pt>
                <c:pt idx="393">
                  <c:v>0.15813</c:v>
                </c:pt>
                <c:pt idx="394">
                  <c:v>0.15802</c:v>
                </c:pt>
                <c:pt idx="395">
                  <c:v>0.15792</c:v>
                </c:pt>
                <c:pt idx="396">
                  <c:v>0.15781</c:v>
                </c:pt>
                <c:pt idx="397">
                  <c:v>0.1577</c:v>
                </c:pt>
                <c:pt idx="398">
                  <c:v>0.15759</c:v>
                </c:pt>
                <c:pt idx="399">
                  <c:v>0.15748</c:v>
                </c:pt>
                <c:pt idx="400">
                  <c:v>0.15737</c:v>
                </c:pt>
                <c:pt idx="401">
                  <c:v>0.15727</c:v>
                </c:pt>
                <c:pt idx="402">
                  <c:v>0.15716</c:v>
                </c:pt>
                <c:pt idx="403">
                  <c:v>0.15705</c:v>
                </c:pt>
                <c:pt idx="404">
                  <c:v>0.15694</c:v>
                </c:pt>
                <c:pt idx="405">
                  <c:v>0.15684</c:v>
                </c:pt>
                <c:pt idx="406">
                  <c:v>0.15673</c:v>
                </c:pt>
                <c:pt idx="407">
                  <c:v>0.15662</c:v>
                </c:pt>
                <c:pt idx="408">
                  <c:v>0.15652</c:v>
                </c:pt>
                <c:pt idx="409">
                  <c:v>0.15641</c:v>
                </c:pt>
                <c:pt idx="410">
                  <c:v>0.1563</c:v>
                </c:pt>
                <c:pt idx="411">
                  <c:v>0.1562</c:v>
                </c:pt>
                <c:pt idx="412">
                  <c:v>0.15609</c:v>
                </c:pt>
                <c:pt idx="413">
                  <c:v>0.15598</c:v>
                </c:pt>
                <c:pt idx="414">
                  <c:v>0.15588</c:v>
                </c:pt>
                <c:pt idx="415">
                  <c:v>0.15577</c:v>
                </c:pt>
                <c:pt idx="416">
                  <c:v>0.15567</c:v>
                </c:pt>
                <c:pt idx="417">
                  <c:v>0.15556</c:v>
                </c:pt>
                <c:pt idx="418">
                  <c:v>0.15545</c:v>
                </c:pt>
                <c:pt idx="419">
                  <c:v>0.15535</c:v>
                </c:pt>
                <c:pt idx="420">
                  <c:v>0.15524</c:v>
                </c:pt>
                <c:pt idx="421">
                  <c:v>0.15514</c:v>
                </c:pt>
                <c:pt idx="422">
                  <c:v>0.15503</c:v>
                </c:pt>
                <c:pt idx="423">
                  <c:v>0.15493</c:v>
                </c:pt>
                <c:pt idx="424">
                  <c:v>0.15482</c:v>
                </c:pt>
                <c:pt idx="425">
                  <c:v>0.15472</c:v>
                </c:pt>
                <c:pt idx="426">
                  <c:v>0.15461</c:v>
                </c:pt>
                <c:pt idx="427">
                  <c:v>0.15451</c:v>
                </c:pt>
                <c:pt idx="428">
                  <c:v>0.15441</c:v>
                </c:pt>
                <c:pt idx="429">
                  <c:v>0.1543</c:v>
                </c:pt>
                <c:pt idx="430">
                  <c:v>0.1542</c:v>
                </c:pt>
                <c:pt idx="431">
                  <c:v>0.15409</c:v>
                </c:pt>
                <c:pt idx="432">
                  <c:v>0.15399</c:v>
                </c:pt>
                <c:pt idx="433">
                  <c:v>0.15389</c:v>
                </c:pt>
                <c:pt idx="434">
                  <c:v>0.15378</c:v>
                </c:pt>
                <c:pt idx="435">
                  <c:v>0.15368</c:v>
                </c:pt>
                <c:pt idx="436">
                  <c:v>0.15358</c:v>
                </c:pt>
                <c:pt idx="437">
                  <c:v>0.15347</c:v>
                </c:pt>
                <c:pt idx="438">
                  <c:v>0.15337</c:v>
                </c:pt>
                <c:pt idx="439">
                  <c:v>0.15327</c:v>
                </c:pt>
                <c:pt idx="440">
                  <c:v>0.15317</c:v>
                </c:pt>
                <c:pt idx="441">
                  <c:v>0.15306</c:v>
                </c:pt>
                <c:pt idx="442">
                  <c:v>0.15296</c:v>
                </c:pt>
                <c:pt idx="443">
                  <c:v>0.15286</c:v>
                </c:pt>
                <c:pt idx="444">
                  <c:v>0.15276</c:v>
                </c:pt>
                <c:pt idx="445">
                  <c:v>0.15265</c:v>
                </c:pt>
                <c:pt idx="446">
                  <c:v>0.15255</c:v>
                </c:pt>
                <c:pt idx="447">
                  <c:v>0.15245</c:v>
                </c:pt>
                <c:pt idx="448">
                  <c:v>0.15235</c:v>
                </c:pt>
                <c:pt idx="449">
                  <c:v>0.15225</c:v>
                </c:pt>
                <c:pt idx="450">
                  <c:v>0.15214</c:v>
                </c:pt>
                <c:pt idx="451">
                  <c:v>0.15204</c:v>
                </c:pt>
                <c:pt idx="452">
                  <c:v>0.15194</c:v>
                </c:pt>
                <c:pt idx="453">
                  <c:v>0.15184</c:v>
                </c:pt>
                <c:pt idx="454">
                  <c:v>0.15174</c:v>
                </c:pt>
                <c:pt idx="455">
                  <c:v>0.15164</c:v>
                </c:pt>
                <c:pt idx="456">
                  <c:v>0.15154</c:v>
                </c:pt>
                <c:pt idx="457">
                  <c:v>0.15144</c:v>
                </c:pt>
                <c:pt idx="458">
                  <c:v>0.15134</c:v>
                </c:pt>
                <c:pt idx="459">
                  <c:v>0.15124</c:v>
                </c:pt>
                <c:pt idx="460">
                  <c:v>0.15114</c:v>
                </c:pt>
                <c:pt idx="461">
                  <c:v>0.15104</c:v>
                </c:pt>
                <c:pt idx="462">
                  <c:v>0.15094</c:v>
                </c:pt>
                <c:pt idx="463">
                  <c:v>0.15084</c:v>
                </c:pt>
                <c:pt idx="464">
                  <c:v>0.15074</c:v>
                </c:pt>
                <c:pt idx="465">
                  <c:v>0.15064</c:v>
                </c:pt>
                <c:pt idx="466">
                  <c:v>0.15054</c:v>
                </c:pt>
                <c:pt idx="467">
                  <c:v>0.15044</c:v>
                </c:pt>
                <c:pt idx="468">
                  <c:v>0.15034</c:v>
                </c:pt>
                <c:pt idx="469">
                  <c:v>0.15024</c:v>
                </c:pt>
                <c:pt idx="470">
                  <c:v>0.15014</c:v>
                </c:pt>
                <c:pt idx="471">
                  <c:v>0.15004</c:v>
                </c:pt>
                <c:pt idx="472">
                  <c:v>0.14994</c:v>
                </c:pt>
                <c:pt idx="473">
                  <c:v>0.14985</c:v>
                </c:pt>
                <c:pt idx="474">
                  <c:v>0.14975</c:v>
                </c:pt>
                <c:pt idx="475">
                  <c:v>0.14965</c:v>
                </c:pt>
                <c:pt idx="476">
                  <c:v>0.14955</c:v>
                </c:pt>
                <c:pt idx="477">
                  <c:v>0.14945</c:v>
                </c:pt>
                <c:pt idx="478">
                  <c:v>0.14935</c:v>
                </c:pt>
                <c:pt idx="479">
                  <c:v>0.14926</c:v>
                </c:pt>
                <c:pt idx="480">
                  <c:v>0.14916</c:v>
                </c:pt>
                <c:pt idx="481">
                  <c:v>0.14906</c:v>
                </c:pt>
                <c:pt idx="482">
                  <c:v>0.14896</c:v>
                </c:pt>
                <c:pt idx="483">
                  <c:v>0.14887</c:v>
                </c:pt>
                <c:pt idx="484">
                  <c:v>0.14877</c:v>
                </c:pt>
                <c:pt idx="485">
                  <c:v>0.14867</c:v>
                </c:pt>
                <c:pt idx="486">
                  <c:v>0.14857</c:v>
                </c:pt>
                <c:pt idx="487">
                  <c:v>0.14848</c:v>
                </c:pt>
                <c:pt idx="488">
                  <c:v>0.14838</c:v>
                </c:pt>
                <c:pt idx="489">
                  <c:v>0.14828</c:v>
                </c:pt>
                <c:pt idx="490">
                  <c:v>0.14819</c:v>
                </c:pt>
                <c:pt idx="491">
                  <c:v>0.14809</c:v>
                </c:pt>
                <c:pt idx="492">
                  <c:v>0.14799</c:v>
                </c:pt>
                <c:pt idx="493">
                  <c:v>0.1479</c:v>
                </c:pt>
                <c:pt idx="494">
                  <c:v>0.1478</c:v>
                </c:pt>
                <c:pt idx="495">
                  <c:v>0.14771</c:v>
                </c:pt>
                <c:pt idx="496">
                  <c:v>0.14761</c:v>
                </c:pt>
                <c:pt idx="497">
                  <c:v>0.14751</c:v>
                </c:pt>
                <c:pt idx="498">
                  <c:v>0.14742</c:v>
                </c:pt>
                <c:pt idx="499">
                  <c:v>0.14732</c:v>
                </c:pt>
                <c:pt idx="500">
                  <c:v>0.14723</c:v>
                </c:pt>
                <c:pt idx="501">
                  <c:v>0.14713</c:v>
                </c:pt>
                <c:pt idx="502">
                  <c:v>0.14704</c:v>
                </c:pt>
                <c:pt idx="503">
                  <c:v>0.14694</c:v>
                </c:pt>
                <c:pt idx="504">
                  <c:v>0.14685</c:v>
                </c:pt>
                <c:pt idx="505">
                  <c:v>0.14675</c:v>
                </c:pt>
                <c:pt idx="506">
                  <c:v>0.14666</c:v>
                </c:pt>
                <c:pt idx="507">
                  <c:v>0.14656</c:v>
                </c:pt>
                <c:pt idx="508">
                  <c:v>0.14647</c:v>
                </c:pt>
                <c:pt idx="509">
                  <c:v>0.14637</c:v>
                </c:pt>
                <c:pt idx="510">
                  <c:v>0.14628</c:v>
                </c:pt>
                <c:pt idx="511">
                  <c:v>0.14619</c:v>
                </c:pt>
                <c:pt idx="512">
                  <c:v>0.14609</c:v>
                </c:pt>
                <c:pt idx="513">
                  <c:v>0.146</c:v>
                </c:pt>
                <c:pt idx="514">
                  <c:v>0.1459</c:v>
                </c:pt>
                <c:pt idx="515">
                  <c:v>0.14581</c:v>
                </c:pt>
                <c:pt idx="516">
                  <c:v>0.14572</c:v>
                </c:pt>
                <c:pt idx="517">
                  <c:v>0.14562</c:v>
                </c:pt>
                <c:pt idx="518">
                  <c:v>0.14553</c:v>
                </c:pt>
                <c:pt idx="519">
                  <c:v>0.14544</c:v>
                </c:pt>
                <c:pt idx="520">
                  <c:v>0.14534</c:v>
                </c:pt>
                <c:pt idx="521">
                  <c:v>0.14525</c:v>
                </c:pt>
                <c:pt idx="522">
                  <c:v>0.14516</c:v>
                </c:pt>
                <c:pt idx="523">
                  <c:v>0.14507</c:v>
                </c:pt>
                <c:pt idx="524">
                  <c:v>0.14497</c:v>
                </c:pt>
                <c:pt idx="525">
                  <c:v>0.14488</c:v>
                </c:pt>
                <c:pt idx="526">
                  <c:v>0.14479</c:v>
                </c:pt>
                <c:pt idx="527">
                  <c:v>0.1447</c:v>
                </c:pt>
                <c:pt idx="528">
                  <c:v>0.1446</c:v>
                </c:pt>
                <c:pt idx="529">
                  <c:v>0.14451</c:v>
                </c:pt>
                <c:pt idx="530">
                  <c:v>0.14442</c:v>
                </c:pt>
                <c:pt idx="531">
                  <c:v>0.14433</c:v>
                </c:pt>
                <c:pt idx="532">
                  <c:v>0.14424</c:v>
                </c:pt>
                <c:pt idx="533">
                  <c:v>0.14414</c:v>
                </c:pt>
                <c:pt idx="534">
                  <c:v>0.14405</c:v>
                </c:pt>
                <c:pt idx="535">
                  <c:v>0.14396</c:v>
                </c:pt>
                <c:pt idx="536">
                  <c:v>0.14387</c:v>
                </c:pt>
                <c:pt idx="537">
                  <c:v>0.14378</c:v>
                </c:pt>
                <c:pt idx="538">
                  <c:v>0.14369</c:v>
                </c:pt>
                <c:pt idx="539">
                  <c:v>0.1436</c:v>
                </c:pt>
                <c:pt idx="540">
                  <c:v>0.14351</c:v>
                </c:pt>
                <c:pt idx="541">
                  <c:v>0.14341</c:v>
                </c:pt>
                <c:pt idx="542">
                  <c:v>0.14332</c:v>
                </c:pt>
                <c:pt idx="543">
                  <c:v>0.14323</c:v>
                </c:pt>
                <c:pt idx="544">
                  <c:v>0.14314</c:v>
                </c:pt>
                <c:pt idx="545">
                  <c:v>0.14305</c:v>
                </c:pt>
                <c:pt idx="546">
                  <c:v>0.14296</c:v>
                </c:pt>
                <c:pt idx="547">
                  <c:v>0.14287</c:v>
                </c:pt>
                <c:pt idx="548">
                  <c:v>0.14278</c:v>
                </c:pt>
                <c:pt idx="549">
                  <c:v>0.14269</c:v>
                </c:pt>
                <c:pt idx="550">
                  <c:v>0.1426</c:v>
                </c:pt>
                <c:pt idx="551">
                  <c:v>0.14251</c:v>
                </c:pt>
                <c:pt idx="552">
                  <c:v>0.14242</c:v>
                </c:pt>
                <c:pt idx="553">
                  <c:v>0.14233</c:v>
                </c:pt>
                <c:pt idx="554">
                  <c:v>0.14224</c:v>
                </c:pt>
                <c:pt idx="555">
                  <c:v>0.14215</c:v>
                </c:pt>
                <c:pt idx="556">
                  <c:v>0.14207</c:v>
                </c:pt>
                <c:pt idx="557">
                  <c:v>0.14198</c:v>
                </c:pt>
                <c:pt idx="558">
                  <c:v>0.14189</c:v>
                </c:pt>
                <c:pt idx="559">
                  <c:v>0.1418</c:v>
                </c:pt>
                <c:pt idx="560">
                  <c:v>0.14171</c:v>
                </c:pt>
                <c:pt idx="561">
                  <c:v>0.14162</c:v>
                </c:pt>
                <c:pt idx="562">
                  <c:v>0.14153</c:v>
                </c:pt>
                <c:pt idx="563">
                  <c:v>0.14144</c:v>
                </c:pt>
                <c:pt idx="564">
                  <c:v>0.14136</c:v>
                </c:pt>
                <c:pt idx="565">
                  <c:v>0.14127</c:v>
                </c:pt>
                <c:pt idx="566">
                  <c:v>0.14118</c:v>
                </c:pt>
                <c:pt idx="567">
                  <c:v>0.14109</c:v>
                </c:pt>
                <c:pt idx="568">
                  <c:v>0.141</c:v>
                </c:pt>
                <c:pt idx="569">
                  <c:v>0.14092</c:v>
                </c:pt>
                <c:pt idx="570">
                  <c:v>0.14083</c:v>
                </c:pt>
                <c:pt idx="571">
                  <c:v>0.14074</c:v>
                </c:pt>
                <c:pt idx="572">
                  <c:v>0.14065</c:v>
                </c:pt>
                <c:pt idx="573">
                  <c:v>0.14057</c:v>
                </c:pt>
                <c:pt idx="574">
                  <c:v>0.14048</c:v>
                </c:pt>
                <c:pt idx="575">
                  <c:v>0.14039</c:v>
                </c:pt>
                <c:pt idx="576">
                  <c:v>0.1403</c:v>
                </c:pt>
                <c:pt idx="577">
                  <c:v>0.14022</c:v>
                </c:pt>
                <c:pt idx="578">
                  <c:v>0.14013</c:v>
                </c:pt>
                <c:pt idx="579">
                  <c:v>0.14004</c:v>
                </c:pt>
                <c:pt idx="580">
                  <c:v>0.13996</c:v>
                </c:pt>
                <c:pt idx="581">
                  <c:v>0.13987</c:v>
                </c:pt>
                <c:pt idx="582">
                  <c:v>0.13978</c:v>
                </c:pt>
                <c:pt idx="583">
                  <c:v>0.1397</c:v>
                </c:pt>
                <c:pt idx="584">
                  <c:v>0.13961</c:v>
                </c:pt>
                <c:pt idx="585">
                  <c:v>0.13953</c:v>
                </c:pt>
                <c:pt idx="586">
                  <c:v>0.13944</c:v>
                </c:pt>
                <c:pt idx="587">
                  <c:v>0.13935</c:v>
                </c:pt>
                <c:pt idx="588">
                  <c:v>0.13927</c:v>
                </c:pt>
                <c:pt idx="589">
                  <c:v>0.13918</c:v>
                </c:pt>
                <c:pt idx="590">
                  <c:v>0.1391</c:v>
                </c:pt>
                <c:pt idx="591">
                  <c:v>0.13901</c:v>
                </c:pt>
                <c:pt idx="592">
                  <c:v>0.13892</c:v>
                </c:pt>
                <c:pt idx="593">
                  <c:v>0.13884</c:v>
                </c:pt>
                <c:pt idx="594">
                  <c:v>0.13875</c:v>
                </c:pt>
                <c:pt idx="595">
                  <c:v>0.13867</c:v>
                </c:pt>
                <c:pt idx="596">
                  <c:v>0.13858</c:v>
                </c:pt>
                <c:pt idx="597">
                  <c:v>0.1385</c:v>
                </c:pt>
                <c:pt idx="598">
                  <c:v>0.13841</c:v>
                </c:pt>
                <c:pt idx="599">
                  <c:v>0.13833</c:v>
                </c:pt>
                <c:pt idx="600">
                  <c:v>0.13824</c:v>
                </c:pt>
                <c:pt idx="601">
                  <c:v>0.13816</c:v>
                </c:pt>
                <c:pt idx="602">
                  <c:v>0.13808</c:v>
                </c:pt>
                <c:pt idx="603">
                  <c:v>0.13799</c:v>
                </c:pt>
                <c:pt idx="604">
                  <c:v>0.13791</c:v>
                </c:pt>
                <c:pt idx="605">
                  <c:v>0.13782</c:v>
                </c:pt>
                <c:pt idx="606">
                  <c:v>0.13774</c:v>
                </c:pt>
                <c:pt idx="607">
                  <c:v>0.13766</c:v>
                </c:pt>
                <c:pt idx="608">
                  <c:v>0.13757</c:v>
                </c:pt>
                <c:pt idx="609">
                  <c:v>0.13749</c:v>
                </c:pt>
                <c:pt idx="610">
                  <c:v>0.1374</c:v>
                </c:pt>
                <c:pt idx="611">
                  <c:v>0.13732</c:v>
                </c:pt>
                <c:pt idx="612">
                  <c:v>0.13724</c:v>
                </c:pt>
                <c:pt idx="613">
                  <c:v>0.13715</c:v>
                </c:pt>
                <c:pt idx="614">
                  <c:v>0.13707</c:v>
                </c:pt>
                <c:pt idx="615">
                  <c:v>0.13699</c:v>
                </c:pt>
                <c:pt idx="616">
                  <c:v>0.1369</c:v>
                </c:pt>
                <c:pt idx="617">
                  <c:v>0.13682</c:v>
                </c:pt>
                <c:pt idx="618">
                  <c:v>0.13674</c:v>
                </c:pt>
                <c:pt idx="619">
                  <c:v>0.13666</c:v>
                </c:pt>
                <c:pt idx="620">
                  <c:v>0.13657</c:v>
                </c:pt>
                <c:pt idx="621">
                  <c:v>0.13649</c:v>
                </c:pt>
                <c:pt idx="622">
                  <c:v>0.13641</c:v>
                </c:pt>
                <c:pt idx="623">
                  <c:v>0.13633</c:v>
                </c:pt>
                <c:pt idx="624">
                  <c:v>0.13624</c:v>
                </c:pt>
                <c:pt idx="625">
                  <c:v>0.13616</c:v>
                </c:pt>
                <c:pt idx="626">
                  <c:v>0.13608</c:v>
                </c:pt>
                <c:pt idx="627">
                  <c:v>0.136</c:v>
                </c:pt>
                <c:pt idx="628">
                  <c:v>0.13591</c:v>
                </c:pt>
                <c:pt idx="629">
                  <c:v>0.13583</c:v>
                </c:pt>
                <c:pt idx="630">
                  <c:v>0.13575</c:v>
                </c:pt>
                <c:pt idx="631">
                  <c:v>0.13567</c:v>
                </c:pt>
                <c:pt idx="632">
                  <c:v>0.13559</c:v>
                </c:pt>
                <c:pt idx="633">
                  <c:v>0.13551</c:v>
                </c:pt>
                <c:pt idx="634">
                  <c:v>0.13542</c:v>
                </c:pt>
                <c:pt idx="635">
                  <c:v>0.13534</c:v>
                </c:pt>
                <c:pt idx="636">
                  <c:v>0.13526</c:v>
                </c:pt>
                <c:pt idx="637">
                  <c:v>0.13518</c:v>
                </c:pt>
                <c:pt idx="638">
                  <c:v>0.1351</c:v>
                </c:pt>
                <c:pt idx="639">
                  <c:v>0.13502</c:v>
                </c:pt>
                <c:pt idx="640">
                  <c:v>0.13494</c:v>
                </c:pt>
                <c:pt idx="641">
                  <c:v>0.13486</c:v>
                </c:pt>
                <c:pt idx="642">
                  <c:v>0.13478</c:v>
                </c:pt>
                <c:pt idx="643">
                  <c:v>0.1347</c:v>
                </c:pt>
                <c:pt idx="644">
                  <c:v>0.13462</c:v>
                </c:pt>
                <c:pt idx="645">
                  <c:v>0.13454</c:v>
                </c:pt>
                <c:pt idx="646">
                  <c:v>0.13446</c:v>
                </c:pt>
                <c:pt idx="647">
                  <c:v>0.13438</c:v>
                </c:pt>
                <c:pt idx="648">
                  <c:v>0.1343</c:v>
                </c:pt>
                <c:pt idx="649">
                  <c:v>0.13422</c:v>
                </c:pt>
                <c:pt idx="650">
                  <c:v>0.13414</c:v>
                </c:pt>
                <c:pt idx="651">
                  <c:v>0.13406</c:v>
                </c:pt>
                <c:pt idx="652">
                  <c:v>0.13398</c:v>
                </c:pt>
                <c:pt idx="653">
                  <c:v>0.1339</c:v>
                </c:pt>
                <c:pt idx="654">
                  <c:v>0.13382</c:v>
                </c:pt>
                <c:pt idx="655">
                  <c:v>0.13374</c:v>
                </c:pt>
                <c:pt idx="656">
                  <c:v>0.13366</c:v>
                </c:pt>
                <c:pt idx="657">
                  <c:v>0.13358</c:v>
                </c:pt>
                <c:pt idx="658">
                  <c:v>0.1335</c:v>
                </c:pt>
                <c:pt idx="659">
                  <c:v>0.13342</c:v>
                </c:pt>
                <c:pt idx="660">
                  <c:v>0.13334</c:v>
                </c:pt>
                <c:pt idx="661">
                  <c:v>0.13326</c:v>
                </c:pt>
                <c:pt idx="662">
                  <c:v>0.13318</c:v>
                </c:pt>
                <c:pt idx="663">
                  <c:v>0.13311</c:v>
                </c:pt>
                <c:pt idx="664">
                  <c:v>0.13303</c:v>
                </c:pt>
                <c:pt idx="665">
                  <c:v>0.13295</c:v>
                </c:pt>
                <c:pt idx="666">
                  <c:v>0.13287</c:v>
                </c:pt>
                <c:pt idx="667">
                  <c:v>0.13279</c:v>
                </c:pt>
                <c:pt idx="668">
                  <c:v>0.13271</c:v>
                </c:pt>
                <c:pt idx="669">
                  <c:v>0.13264</c:v>
                </c:pt>
                <c:pt idx="670">
                  <c:v>0.13256</c:v>
                </c:pt>
                <c:pt idx="671">
                  <c:v>0.13248</c:v>
                </c:pt>
                <c:pt idx="672">
                  <c:v>0.1324</c:v>
                </c:pt>
                <c:pt idx="673">
                  <c:v>0.13232</c:v>
                </c:pt>
                <c:pt idx="674">
                  <c:v>0.13225</c:v>
                </c:pt>
                <c:pt idx="675">
                  <c:v>0.13217</c:v>
                </c:pt>
                <c:pt idx="676">
                  <c:v>0.13209</c:v>
                </c:pt>
                <c:pt idx="677">
                  <c:v>0.13201</c:v>
                </c:pt>
                <c:pt idx="678">
                  <c:v>0.13194</c:v>
                </c:pt>
                <c:pt idx="679">
                  <c:v>0.13186</c:v>
                </c:pt>
                <c:pt idx="680">
                  <c:v>0.13178</c:v>
                </c:pt>
                <c:pt idx="681">
                  <c:v>0.1317</c:v>
                </c:pt>
                <c:pt idx="682">
                  <c:v>0.13163</c:v>
                </c:pt>
                <c:pt idx="683">
                  <c:v>0.13155</c:v>
                </c:pt>
                <c:pt idx="684">
                  <c:v>0.13147</c:v>
                </c:pt>
                <c:pt idx="685">
                  <c:v>0.1314</c:v>
                </c:pt>
                <c:pt idx="686">
                  <c:v>0.13132</c:v>
                </c:pt>
                <c:pt idx="687">
                  <c:v>0.13124</c:v>
                </c:pt>
                <c:pt idx="688">
                  <c:v>0.13117</c:v>
                </c:pt>
                <c:pt idx="689">
                  <c:v>0.13109</c:v>
                </c:pt>
                <c:pt idx="690">
                  <c:v>0.13101</c:v>
                </c:pt>
                <c:pt idx="691">
                  <c:v>0.13094</c:v>
                </c:pt>
                <c:pt idx="692">
                  <c:v>0.13086</c:v>
                </c:pt>
                <c:pt idx="693">
                  <c:v>0.13079</c:v>
                </c:pt>
                <c:pt idx="694">
                  <c:v>0.13071</c:v>
                </c:pt>
                <c:pt idx="695">
                  <c:v>0.13063</c:v>
                </c:pt>
                <c:pt idx="696">
                  <c:v>0.13056</c:v>
                </c:pt>
                <c:pt idx="697">
                  <c:v>0.13048</c:v>
                </c:pt>
                <c:pt idx="698">
                  <c:v>0.13041</c:v>
                </c:pt>
                <c:pt idx="699">
                  <c:v>0.13033</c:v>
                </c:pt>
                <c:pt idx="700">
                  <c:v>0.13026</c:v>
                </c:pt>
                <c:pt idx="701">
                  <c:v>0.13018</c:v>
                </c:pt>
                <c:pt idx="702">
                  <c:v>0.13011</c:v>
                </c:pt>
                <c:pt idx="703">
                  <c:v>0.13003</c:v>
                </c:pt>
                <c:pt idx="704">
                  <c:v>0.12996</c:v>
                </c:pt>
                <c:pt idx="705">
                  <c:v>0.12988</c:v>
                </c:pt>
                <c:pt idx="706">
                  <c:v>0.12981</c:v>
                </c:pt>
                <c:pt idx="707">
                  <c:v>0.12973</c:v>
                </c:pt>
                <c:pt idx="708">
                  <c:v>0.12966</c:v>
                </c:pt>
                <c:pt idx="709">
                  <c:v>0.12958</c:v>
                </c:pt>
                <c:pt idx="710">
                  <c:v>0.12951</c:v>
                </c:pt>
                <c:pt idx="711">
                  <c:v>0.12943</c:v>
                </c:pt>
                <c:pt idx="712">
                  <c:v>0.12936</c:v>
                </c:pt>
                <c:pt idx="713">
                  <c:v>0.12928</c:v>
                </c:pt>
                <c:pt idx="714">
                  <c:v>0.12921</c:v>
                </c:pt>
                <c:pt idx="715">
                  <c:v>0.12913</c:v>
                </c:pt>
                <c:pt idx="716">
                  <c:v>0.12906</c:v>
                </c:pt>
                <c:pt idx="717">
                  <c:v>0.12899</c:v>
                </c:pt>
                <c:pt idx="718">
                  <c:v>0.12891</c:v>
                </c:pt>
                <c:pt idx="719">
                  <c:v>0.12884</c:v>
                </c:pt>
                <c:pt idx="720">
                  <c:v>0.12876</c:v>
                </c:pt>
                <c:pt idx="721">
                  <c:v>0.12869</c:v>
                </c:pt>
                <c:pt idx="722">
                  <c:v>0.12862</c:v>
                </c:pt>
                <c:pt idx="723">
                  <c:v>0.12854</c:v>
                </c:pt>
                <c:pt idx="724">
                  <c:v>0.12847</c:v>
                </c:pt>
                <c:pt idx="725">
                  <c:v>0.1284</c:v>
                </c:pt>
                <c:pt idx="726">
                  <c:v>0.12832</c:v>
                </c:pt>
                <c:pt idx="727">
                  <c:v>0.12825</c:v>
                </c:pt>
                <c:pt idx="728">
                  <c:v>0.12818</c:v>
                </c:pt>
                <c:pt idx="729">
                  <c:v>0.1281</c:v>
                </c:pt>
                <c:pt idx="730">
                  <c:v>0.12803</c:v>
                </c:pt>
                <c:pt idx="731">
                  <c:v>0.12796</c:v>
                </c:pt>
                <c:pt idx="732">
                  <c:v>0.12789</c:v>
                </c:pt>
                <c:pt idx="733">
                  <c:v>0.12781</c:v>
                </c:pt>
                <c:pt idx="734">
                  <c:v>0.12774</c:v>
                </c:pt>
                <c:pt idx="735">
                  <c:v>0.12767</c:v>
                </c:pt>
                <c:pt idx="736">
                  <c:v>0.12759</c:v>
                </c:pt>
                <c:pt idx="737">
                  <c:v>0.12752</c:v>
                </c:pt>
                <c:pt idx="738">
                  <c:v>0.12745</c:v>
                </c:pt>
                <c:pt idx="739">
                  <c:v>0.12738</c:v>
                </c:pt>
                <c:pt idx="740">
                  <c:v>0.12731</c:v>
                </c:pt>
                <c:pt idx="741">
                  <c:v>0.12723</c:v>
                </c:pt>
                <c:pt idx="742">
                  <c:v>0.12716</c:v>
                </c:pt>
                <c:pt idx="743">
                  <c:v>0.12709</c:v>
                </c:pt>
                <c:pt idx="744">
                  <c:v>0.12702</c:v>
                </c:pt>
                <c:pt idx="745">
                  <c:v>0.12695</c:v>
                </c:pt>
                <c:pt idx="746">
                  <c:v>0.12687</c:v>
                </c:pt>
                <c:pt idx="747">
                  <c:v>0.1268</c:v>
                </c:pt>
                <c:pt idx="748">
                  <c:v>0.12673</c:v>
                </c:pt>
                <c:pt idx="749">
                  <c:v>0.12666</c:v>
                </c:pt>
                <c:pt idx="750">
                  <c:v>0.12659</c:v>
                </c:pt>
                <c:pt idx="751">
                  <c:v>0.12652</c:v>
                </c:pt>
                <c:pt idx="752">
                  <c:v>0.12645</c:v>
                </c:pt>
                <c:pt idx="753">
                  <c:v>0.12637</c:v>
                </c:pt>
                <c:pt idx="754">
                  <c:v>0.1263</c:v>
                </c:pt>
                <c:pt idx="755">
                  <c:v>0.12623</c:v>
                </c:pt>
                <c:pt idx="756">
                  <c:v>0.12616</c:v>
                </c:pt>
                <c:pt idx="757">
                  <c:v>0.12609</c:v>
                </c:pt>
                <c:pt idx="758">
                  <c:v>0.12602</c:v>
                </c:pt>
                <c:pt idx="759">
                  <c:v>0.12595</c:v>
                </c:pt>
                <c:pt idx="760">
                  <c:v>0.12588</c:v>
                </c:pt>
                <c:pt idx="761">
                  <c:v>0.12581</c:v>
                </c:pt>
                <c:pt idx="762">
                  <c:v>0.12574</c:v>
                </c:pt>
                <c:pt idx="763">
                  <c:v>0.12567</c:v>
                </c:pt>
                <c:pt idx="764">
                  <c:v>0.1256</c:v>
                </c:pt>
                <c:pt idx="765">
                  <c:v>0.12553</c:v>
                </c:pt>
                <c:pt idx="766">
                  <c:v>0.12546</c:v>
                </c:pt>
                <c:pt idx="767">
                  <c:v>0.12539</c:v>
                </c:pt>
                <c:pt idx="768">
                  <c:v>0.12532</c:v>
                </c:pt>
                <c:pt idx="769">
                  <c:v>0.12525</c:v>
                </c:pt>
                <c:pt idx="770">
                  <c:v>0.12518</c:v>
                </c:pt>
                <c:pt idx="771">
                  <c:v>0.12511</c:v>
                </c:pt>
                <c:pt idx="772">
                  <c:v>0.12504</c:v>
                </c:pt>
                <c:pt idx="773">
                  <c:v>0.12497</c:v>
                </c:pt>
                <c:pt idx="774">
                  <c:v>0.1249</c:v>
                </c:pt>
                <c:pt idx="775">
                  <c:v>0.12483</c:v>
                </c:pt>
                <c:pt idx="776">
                  <c:v>0.12476</c:v>
                </c:pt>
                <c:pt idx="777">
                  <c:v>0.12469</c:v>
                </c:pt>
                <c:pt idx="778">
                  <c:v>0.12462</c:v>
                </c:pt>
                <c:pt idx="779">
                  <c:v>0.12455</c:v>
                </c:pt>
                <c:pt idx="780">
                  <c:v>0.12448</c:v>
                </c:pt>
                <c:pt idx="781">
                  <c:v>0.12441</c:v>
                </c:pt>
                <c:pt idx="782">
                  <c:v>0.12434</c:v>
                </c:pt>
                <c:pt idx="783">
                  <c:v>0.12428</c:v>
                </c:pt>
                <c:pt idx="784">
                  <c:v>0.12421</c:v>
                </c:pt>
                <c:pt idx="785">
                  <c:v>0.12414</c:v>
                </c:pt>
                <c:pt idx="786">
                  <c:v>0.12407</c:v>
                </c:pt>
                <c:pt idx="787">
                  <c:v>0.124</c:v>
                </c:pt>
                <c:pt idx="788">
                  <c:v>0.12393</c:v>
                </c:pt>
                <c:pt idx="789">
                  <c:v>0.12386</c:v>
                </c:pt>
                <c:pt idx="790">
                  <c:v>0.1238</c:v>
                </c:pt>
                <c:pt idx="791">
                  <c:v>0.12373</c:v>
                </c:pt>
                <c:pt idx="792">
                  <c:v>0.12366</c:v>
                </c:pt>
                <c:pt idx="793">
                  <c:v>0.12359</c:v>
                </c:pt>
                <c:pt idx="794">
                  <c:v>0.12352</c:v>
                </c:pt>
                <c:pt idx="795">
                  <c:v>0.12346</c:v>
                </c:pt>
                <c:pt idx="796">
                  <c:v>0.12339</c:v>
                </c:pt>
                <c:pt idx="797">
                  <c:v>0.12332</c:v>
                </c:pt>
                <c:pt idx="798">
                  <c:v>0.12325</c:v>
                </c:pt>
                <c:pt idx="799">
                  <c:v>0.12318</c:v>
                </c:pt>
                <c:pt idx="800">
                  <c:v>0.12312</c:v>
                </c:pt>
                <c:pt idx="801">
                  <c:v>0.12305</c:v>
                </c:pt>
                <c:pt idx="802">
                  <c:v>0.12298</c:v>
                </c:pt>
                <c:pt idx="803">
                  <c:v>0.12291</c:v>
                </c:pt>
                <c:pt idx="804">
                  <c:v>0.12285</c:v>
                </c:pt>
                <c:pt idx="805">
                  <c:v>0.12278</c:v>
                </c:pt>
                <c:pt idx="806">
                  <c:v>0.12271</c:v>
                </c:pt>
                <c:pt idx="807">
                  <c:v>0.12265</c:v>
                </c:pt>
                <c:pt idx="808">
                  <c:v>0.12258</c:v>
                </c:pt>
                <c:pt idx="809">
                  <c:v>0.12251</c:v>
                </c:pt>
                <c:pt idx="810">
                  <c:v>0.12244</c:v>
                </c:pt>
                <c:pt idx="811">
                  <c:v>0.12238</c:v>
                </c:pt>
                <c:pt idx="812">
                  <c:v>0.12231</c:v>
                </c:pt>
                <c:pt idx="813">
                  <c:v>0.12224</c:v>
                </c:pt>
                <c:pt idx="814">
                  <c:v>0.12218</c:v>
                </c:pt>
                <c:pt idx="815">
                  <c:v>0.12211</c:v>
                </c:pt>
                <c:pt idx="816">
                  <c:v>0.12204</c:v>
                </c:pt>
                <c:pt idx="817">
                  <c:v>0.12198</c:v>
                </c:pt>
                <c:pt idx="818">
                  <c:v>0.12191</c:v>
                </c:pt>
                <c:pt idx="819">
                  <c:v>0.12185</c:v>
                </c:pt>
                <c:pt idx="820">
                  <c:v>0.12178</c:v>
                </c:pt>
                <c:pt idx="821">
                  <c:v>0.12171</c:v>
                </c:pt>
                <c:pt idx="822">
                  <c:v>0.12165</c:v>
                </c:pt>
                <c:pt idx="823">
                  <c:v>0.12158</c:v>
                </c:pt>
                <c:pt idx="824">
                  <c:v>0.12152</c:v>
                </c:pt>
                <c:pt idx="825">
                  <c:v>0.12145</c:v>
                </c:pt>
                <c:pt idx="826">
                  <c:v>0.12138</c:v>
                </c:pt>
                <c:pt idx="827">
                  <c:v>0.12132</c:v>
                </c:pt>
                <c:pt idx="828">
                  <c:v>0.12125</c:v>
                </c:pt>
                <c:pt idx="829">
                  <c:v>0.12119</c:v>
                </c:pt>
                <c:pt idx="830">
                  <c:v>0.12112</c:v>
                </c:pt>
                <c:pt idx="831">
                  <c:v>0.12106</c:v>
                </c:pt>
                <c:pt idx="832">
                  <c:v>0.12099</c:v>
                </c:pt>
                <c:pt idx="833">
                  <c:v>0.12093</c:v>
                </c:pt>
                <c:pt idx="834">
                  <c:v>0.12086</c:v>
                </c:pt>
                <c:pt idx="835">
                  <c:v>0.1208</c:v>
                </c:pt>
                <c:pt idx="836">
                  <c:v>0.12073</c:v>
                </c:pt>
                <c:pt idx="837">
                  <c:v>0.12067</c:v>
                </c:pt>
                <c:pt idx="838">
                  <c:v>0.1206</c:v>
                </c:pt>
                <c:pt idx="839">
                  <c:v>0.12054</c:v>
                </c:pt>
                <c:pt idx="840">
                  <c:v>0.12047</c:v>
                </c:pt>
                <c:pt idx="841">
                  <c:v>0.12041</c:v>
                </c:pt>
                <c:pt idx="842">
                  <c:v>0.12034</c:v>
                </c:pt>
                <c:pt idx="843">
                  <c:v>0.12028</c:v>
                </c:pt>
                <c:pt idx="844">
                  <c:v>0.12021</c:v>
                </c:pt>
                <c:pt idx="845">
                  <c:v>0.12015</c:v>
                </c:pt>
                <c:pt idx="846">
                  <c:v>0.12008</c:v>
                </c:pt>
                <c:pt idx="847">
                  <c:v>0.12002</c:v>
                </c:pt>
                <c:pt idx="848">
                  <c:v>0.11995</c:v>
                </c:pt>
                <c:pt idx="849">
                  <c:v>0.11989</c:v>
                </c:pt>
                <c:pt idx="850">
                  <c:v>0.11983</c:v>
                </c:pt>
                <c:pt idx="851">
                  <c:v>0.11976</c:v>
                </c:pt>
                <c:pt idx="852">
                  <c:v>0.1197</c:v>
                </c:pt>
                <c:pt idx="853">
                  <c:v>0.11963</c:v>
                </c:pt>
                <c:pt idx="854">
                  <c:v>0.11957</c:v>
                </c:pt>
                <c:pt idx="855">
                  <c:v>0.11951</c:v>
                </c:pt>
                <c:pt idx="856">
                  <c:v>0.11944</c:v>
                </c:pt>
                <c:pt idx="857">
                  <c:v>0.11938</c:v>
                </c:pt>
                <c:pt idx="858">
                  <c:v>0.11932</c:v>
                </c:pt>
                <c:pt idx="859">
                  <c:v>0.11925</c:v>
                </c:pt>
                <c:pt idx="860">
                  <c:v>0.11919</c:v>
                </c:pt>
                <c:pt idx="861">
                  <c:v>0.11913</c:v>
                </c:pt>
                <c:pt idx="862">
                  <c:v>0.11906</c:v>
                </c:pt>
                <c:pt idx="863">
                  <c:v>0.119</c:v>
                </c:pt>
                <c:pt idx="864">
                  <c:v>0.11894</c:v>
                </c:pt>
                <c:pt idx="865">
                  <c:v>0.11887</c:v>
                </c:pt>
                <c:pt idx="866">
                  <c:v>0.11881</c:v>
                </c:pt>
                <c:pt idx="867">
                  <c:v>0.11875</c:v>
                </c:pt>
                <c:pt idx="868">
                  <c:v>0.11868</c:v>
                </c:pt>
                <c:pt idx="869">
                  <c:v>0.11862</c:v>
                </c:pt>
                <c:pt idx="870">
                  <c:v>0.11856</c:v>
                </c:pt>
                <c:pt idx="871">
                  <c:v>0.1185</c:v>
                </c:pt>
                <c:pt idx="872">
                  <c:v>0.11843</c:v>
                </c:pt>
                <c:pt idx="873">
                  <c:v>0.11837</c:v>
                </c:pt>
                <c:pt idx="874">
                  <c:v>0.11831</c:v>
                </c:pt>
                <c:pt idx="875">
                  <c:v>0.11825</c:v>
                </c:pt>
                <c:pt idx="876">
                  <c:v>0.11818</c:v>
                </c:pt>
                <c:pt idx="877">
                  <c:v>0.11812</c:v>
                </c:pt>
                <c:pt idx="878">
                  <c:v>0.11806</c:v>
                </c:pt>
                <c:pt idx="879">
                  <c:v>0.118</c:v>
                </c:pt>
                <c:pt idx="880">
                  <c:v>0.11793</c:v>
                </c:pt>
                <c:pt idx="881">
                  <c:v>0.11787</c:v>
                </c:pt>
                <c:pt idx="882">
                  <c:v>0.11781</c:v>
                </c:pt>
                <c:pt idx="883">
                  <c:v>0.11775</c:v>
                </c:pt>
                <c:pt idx="884">
                  <c:v>0.11769</c:v>
                </c:pt>
                <c:pt idx="885">
                  <c:v>0.11762</c:v>
                </c:pt>
                <c:pt idx="886">
                  <c:v>0.11756</c:v>
                </c:pt>
                <c:pt idx="887">
                  <c:v>0.1175</c:v>
                </c:pt>
                <c:pt idx="888">
                  <c:v>0.11744</c:v>
                </c:pt>
                <c:pt idx="889">
                  <c:v>0.11738</c:v>
                </c:pt>
                <c:pt idx="890">
                  <c:v>0.11732</c:v>
                </c:pt>
                <c:pt idx="891">
                  <c:v>0.11725</c:v>
                </c:pt>
                <c:pt idx="892">
                  <c:v>0.11719</c:v>
                </c:pt>
                <c:pt idx="893">
                  <c:v>0.11713</c:v>
                </c:pt>
                <c:pt idx="894">
                  <c:v>0.11707</c:v>
                </c:pt>
                <c:pt idx="895">
                  <c:v>0.11701</c:v>
                </c:pt>
                <c:pt idx="896">
                  <c:v>0.11695</c:v>
                </c:pt>
                <c:pt idx="897">
                  <c:v>0.11689</c:v>
                </c:pt>
                <c:pt idx="898">
                  <c:v>0.11683</c:v>
                </c:pt>
                <c:pt idx="899">
                  <c:v>0.11677</c:v>
                </c:pt>
                <c:pt idx="900">
                  <c:v>0.1167</c:v>
                </c:pt>
                <c:pt idx="901">
                  <c:v>0.11664</c:v>
                </c:pt>
                <c:pt idx="902">
                  <c:v>0.11658</c:v>
                </c:pt>
                <c:pt idx="903">
                  <c:v>0.11652</c:v>
                </c:pt>
                <c:pt idx="904">
                  <c:v>0.11646</c:v>
                </c:pt>
                <c:pt idx="905">
                  <c:v>0.1164</c:v>
                </c:pt>
                <c:pt idx="906">
                  <c:v>0.11634</c:v>
                </c:pt>
                <c:pt idx="907">
                  <c:v>0.11628</c:v>
                </c:pt>
                <c:pt idx="908">
                  <c:v>0.11622</c:v>
                </c:pt>
                <c:pt idx="909">
                  <c:v>0.11616</c:v>
                </c:pt>
                <c:pt idx="910">
                  <c:v>0.1161</c:v>
                </c:pt>
                <c:pt idx="911">
                  <c:v>0.11604</c:v>
                </c:pt>
                <c:pt idx="912">
                  <c:v>0.11598</c:v>
                </c:pt>
                <c:pt idx="913">
                  <c:v>0.11592</c:v>
                </c:pt>
                <c:pt idx="914">
                  <c:v>0.11586</c:v>
                </c:pt>
                <c:pt idx="915">
                  <c:v>0.1158</c:v>
                </c:pt>
                <c:pt idx="916">
                  <c:v>0.11574</c:v>
                </c:pt>
                <c:pt idx="917">
                  <c:v>0.11568</c:v>
                </c:pt>
                <c:pt idx="918">
                  <c:v>0.11562</c:v>
                </c:pt>
                <c:pt idx="919">
                  <c:v>0.11556</c:v>
                </c:pt>
                <c:pt idx="920">
                  <c:v>0.1155</c:v>
                </c:pt>
                <c:pt idx="921">
                  <c:v>0.11544</c:v>
                </c:pt>
                <c:pt idx="922">
                  <c:v>0.11538</c:v>
                </c:pt>
                <c:pt idx="923">
                  <c:v>0.11532</c:v>
                </c:pt>
                <c:pt idx="924">
                  <c:v>0.11526</c:v>
                </c:pt>
                <c:pt idx="925">
                  <c:v>0.1152</c:v>
                </c:pt>
                <c:pt idx="926">
                  <c:v>0.11514</c:v>
                </c:pt>
                <c:pt idx="927">
                  <c:v>0.11508</c:v>
                </c:pt>
                <c:pt idx="928">
                  <c:v>0.11502</c:v>
                </c:pt>
                <c:pt idx="929">
                  <c:v>0.11497</c:v>
                </c:pt>
                <c:pt idx="930">
                  <c:v>0.11491</c:v>
                </c:pt>
                <c:pt idx="931">
                  <c:v>0.11485</c:v>
                </c:pt>
                <c:pt idx="932">
                  <c:v>0.11479</c:v>
                </c:pt>
                <c:pt idx="933">
                  <c:v>0.11473</c:v>
                </c:pt>
                <c:pt idx="934">
                  <c:v>0.11467</c:v>
                </c:pt>
                <c:pt idx="935">
                  <c:v>0.11461</c:v>
                </c:pt>
                <c:pt idx="936">
                  <c:v>0.11455</c:v>
                </c:pt>
                <c:pt idx="937">
                  <c:v>0.11449</c:v>
                </c:pt>
                <c:pt idx="938">
                  <c:v>0.11444</c:v>
                </c:pt>
                <c:pt idx="939">
                  <c:v>0.11438</c:v>
                </c:pt>
                <c:pt idx="940">
                  <c:v>0.11432</c:v>
                </c:pt>
                <c:pt idx="941">
                  <c:v>0.11426</c:v>
                </c:pt>
                <c:pt idx="942">
                  <c:v>0.1142</c:v>
                </c:pt>
                <c:pt idx="943">
                  <c:v>0.11414</c:v>
                </c:pt>
                <c:pt idx="944">
                  <c:v>0.11409</c:v>
                </c:pt>
                <c:pt idx="945">
                  <c:v>0.11403</c:v>
                </c:pt>
                <c:pt idx="946">
                  <c:v>0.11397</c:v>
                </c:pt>
                <c:pt idx="947">
                  <c:v>0.11391</c:v>
                </c:pt>
                <c:pt idx="948">
                  <c:v>0.11385</c:v>
                </c:pt>
                <c:pt idx="949">
                  <c:v>0.1138</c:v>
                </c:pt>
                <c:pt idx="950">
                  <c:v>0.11374</c:v>
                </c:pt>
                <c:pt idx="951">
                  <c:v>0.11368</c:v>
                </c:pt>
                <c:pt idx="952">
                  <c:v>0.11362</c:v>
                </c:pt>
                <c:pt idx="953">
                  <c:v>0.11356</c:v>
                </c:pt>
                <c:pt idx="954">
                  <c:v>0.11351</c:v>
                </c:pt>
                <c:pt idx="955">
                  <c:v>0.11345</c:v>
                </c:pt>
                <c:pt idx="956">
                  <c:v>0.11339</c:v>
                </c:pt>
                <c:pt idx="957">
                  <c:v>0.11333</c:v>
                </c:pt>
                <c:pt idx="958">
                  <c:v>0.11328</c:v>
                </c:pt>
                <c:pt idx="959">
                  <c:v>0.11322</c:v>
                </c:pt>
                <c:pt idx="960">
                  <c:v>0.11316</c:v>
                </c:pt>
                <c:pt idx="961">
                  <c:v>0.11311</c:v>
                </c:pt>
                <c:pt idx="962">
                  <c:v>0.11305</c:v>
                </c:pt>
                <c:pt idx="963">
                  <c:v>0.11299</c:v>
                </c:pt>
                <c:pt idx="964">
                  <c:v>0.11293</c:v>
                </c:pt>
                <c:pt idx="965">
                  <c:v>0.11288</c:v>
                </c:pt>
                <c:pt idx="966">
                  <c:v>0.11282</c:v>
                </c:pt>
                <c:pt idx="967">
                  <c:v>0.11276</c:v>
                </c:pt>
                <c:pt idx="968">
                  <c:v>0.11271</c:v>
                </c:pt>
                <c:pt idx="969">
                  <c:v>0.11265</c:v>
                </c:pt>
                <c:pt idx="970">
                  <c:v>0.11259</c:v>
                </c:pt>
                <c:pt idx="971">
                  <c:v>0.11254</c:v>
                </c:pt>
                <c:pt idx="972">
                  <c:v>0.11248</c:v>
                </c:pt>
                <c:pt idx="973">
                  <c:v>0.11242</c:v>
                </c:pt>
                <c:pt idx="974">
                  <c:v>0.11237</c:v>
                </c:pt>
                <c:pt idx="975">
                  <c:v>0.11231</c:v>
                </c:pt>
                <c:pt idx="976">
                  <c:v>0.11225</c:v>
                </c:pt>
                <c:pt idx="977">
                  <c:v>0.1122</c:v>
                </c:pt>
                <c:pt idx="978">
                  <c:v>0.11214</c:v>
                </c:pt>
                <c:pt idx="979">
                  <c:v>0.11208</c:v>
                </c:pt>
                <c:pt idx="980">
                  <c:v>0.11203</c:v>
                </c:pt>
                <c:pt idx="981">
                  <c:v>0.11197</c:v>
                </c:pt>
                <c:pt idx="982">
                  <c:v>0.11192</c:v>
                </c:pt>
                <c:pt idx="983">
                  <c:v>0.11186</c:v>
                </c:pt>
                <c:pt idx="984">
                  <c:v>0.1118</c:v>
                </c:pt>
                <c:pt idx="985">
                  <c:v>0.11175</c:v>
                </c:pt>
                <c:pt idx="986">
                  <c:v>0.11169</c:v>
                </c:pt>
                <c:pt idx="987">
                  <c:v>0.11164</c:v>
                </c:pt>
                <c:pt idx="988">
                  <c:v>0.11158</c:v>
                </c:pt>
                <c:pt idx="989">
                  <c:v>0.11153</c:v>
                </c:pt>
                <c:pt idx="990">
                  <c:v>0.11147</c:v>
                </c:pt>
                <c:pt idx="991">
                  <c:v>0.11141</c:v>
                </c:pt>
                <c:pt idx="992">
                  <c:v>0.11136</c:v>
                </c:pt>
                <c:pt idx="993">
                  <c:v>0.1113</c:v>
                </c:pt>
                <c:pt idx="994">
                  <c:v>0.11125</c:v>
                </c:pt>
                <c:pt idx="995">
                  <c:v>0.11119</c:v>
                </c:pt>
                <c:pt idx="996">
                  <c:v>0.11114</c:v>
                </c:pt>
                <c:pt idx="997">
                  <c:v>0.11108</c:v>
                </c:pt>
                <c:pt idx="998">
                  <c:v>0.11103</c:v>
                </c:pt>
                <c:pt idx="999">
                  <c:v>0.11097</c:v>
                </c:pt>
                <c:pt idx="1000">
                  <c:v>0.11092</c:v>
                </c:pt>
                <c:pt idx="1001">
                  <c:v>0.11086</c:v>
                </c:pt>
                <c:pt idx="1002">
                  <c:v>0.11081</c:v>
                </c:pt>
                <c:pt idx="1003">
                  <c:v>0.11075</c:v>
                </c:pt>
                <c:pt idx="1004">
                  <c:v>0.1107</c:v>
                </c:pt>
                <c:pt idx="1005">
                  <c:v>0.11064</c:v>
                </c:pt>
                <c:pt idx="1006">
                  <c:v>0.11059</c:v>
                </c:pt>
                <c:pt idx="1007">
                  <c:v>0.11053</c:v>
                </c:pt>
                <c:pt idx="1008">
                  <c:v>0.11048</c:v>
                </c:pt>
                <c:pt idx="1009">
                  <c:v>0.11042</c:v>
                </c:pt>
                <c:pt idx="1010">
                  <c:v>0.11037</c:v>
                </c:pt>
                <c:pt idx="1011">
                  <c:v>0.11031</c:v>
                </c:pt>
                <c:pt idx="1012">
                  <c:v>0.11026</c:v>
                </c:pt>
                <c:pt idx="1013">
                  <c:v>0.11021</c:v>
                </c:pt>
                <c:pt idx="1014">
                  <c:v>0.11015</c:v>
                </c:pt>
                <c:pt idx="1015">
                  <c:v>0.1101</c:v>
                </c:pt>
                <c:pt idx="1016">
                  <c:v>0.11004</c:v>
                </c:pt>
                <c:pt idx="1017">
                  <c:v>0.10999</c:v>
                </c:pt>
                <c:pt idx="1018">
                  <c:v>0.10993</c:v>
                </c:pt>
                <c:pt idx="1019">
                  <c:v>0.10988</c:v>
                </c:pt>
                <c:pt idx="1020">
                  <c:v>0.10983</c:v>
                </c:pt>
                <c:pt idx="1021">
                  <c:v>0.10977</c:v>
                </c:pt>
                <c:pt idx="1022">
                  <c:v>0.10972</c:v>
                </c:pt>
                <c:pt idx="1023">
                  <c:v>0.10966</c:v>
                </c:pt>
                <c:pt idx="1024">
                  <c:v>0.10961</c:v>
                </c:pt>
                <c:pt idx="1025">
                  <c:v>0.10956</c:v>
                </c:pt>
                <c:pt idx="1026">
                  <c:v>0.1095</c:v>
                </c:pt>
                <c:pt idx="1027">
                  <c:v>0.10945</c:v>
                </c:pt>
                <c:pt idx="1028">
                  <c:v>0.1094</c:v>
                </c:pt>
                <c:pt idx="1029">
                  <c:v>0.10934</c:v>
                </c:pt>
                <c:pt idx="1030">
                  <c:v>0.10929</c:v>
                </c:pt>
                <c:pt idx="1031">
                  <c:v>0.10924</c:v>
                </c:pt>
                <c:pt idx="1032">
                  <c:v>0.10918</c:v>
                </c:pt>
                <c:pt idx="1033">
                  <c:v>0.10913</c:v>
                </c:pt>
                <c:pt idx="1034">
                  <c:v>0.10908</c:v>
                </c:pt>
                <c:pt idx="1035">
                  <c:v>0.10902</c:v>
                </c:pt>
                <c:pt idx="1036">
                  <c:v>0.10897</c:v>
                </c:pt>
                <c:pt idx="1037">
                  <c:v>0.10892</c:v>
                </c:pt>
                <c:pt idx="1038">
                  <c:v>0.10886</c:v>
                </c:pt>
                <c:pt idx="1039">
                  <c:v>0.10881</c:v>
                </c:pt>
                <c:pt idx="1040">
                  <c:v>0.10876</c:v>
                </c:pt>
                <c:pt idx="1041">
                  <c:v>0.1087</c:v>
                </c:pt>
                <c:pt idx="1042">
                  <c:v>0.10865</c:v>
                </c:pt>
                <c:pt idx="1043">
                  <c:v>0.1086</c:v>
                </c:pt>
                <c:pt idx="1044">
                  <c:v>0.10855</c:v>
                </c:pt>
                <c:pt idx="1045">
                  <c:v>0.10849</c:v>
                </c:pt>
                <c:pt idx="1046">
                  <c:v>0.10844</c:v>
                </c:pt>
                <c:pt idx="1047">
                  <c:v>0.10839</c:v>
                </c:pt>
                <c:pt idx="1048">
                  <c:v>0.10834</c:v>
                </c:pt>
                <c:pt idx="1049">
                  <c:v>0.10828</c:v>
                </c:pt>
                <c:pt idx="1050">
                  <c:v>0.10823</c:v>
                </c:pt>
                <c:pt idx="1051">
                  <c:v>0.10818</c:v>
                </c:pt>
                <c:pt idx="1052">
                  <c:v>0.10813</c:v>
                </c:pt>
                <c:pt idx="1053">
                  <c:v>0.10807</c:v>
                </c:pt>
                <c:pt idx="1054">
                  <c:v>0.10802</c:v>
                </c:pt>
                <c:pt idx="1055">
                  <c:v>0.10797</c:v>
                </c:pt>
                <c:pt idx="1056">
                  <c:v>0.10792</c:v>
                </c:pt>
                <c:pt idx="1057">
                  <c:v>0.10786</c:v>
                </c:pt>
                <c:pt idx="1058">
                  <c:v>0.10781</c:v>
                </c:pt>
                <c:pt idx="1059">
                  <c:v>0.10776</c:v>
                </c:pt>
                <c:pt idx="1060">
                  <c:v>0.10771</c:v>
                </c:pt>
                <c:pt idx="1061">
                  <c:v>0.10766</c:v>
                </c:pt>
                <c:pt idx="1062">
                  <c:v>0.1076</c:v>
                </c:pt>
                <c:pt idx="1063">
                  <c:v>0.10755</c:v>
                </c:pt>
                <c:pt idx="1064">
                  <c:v>0.1075</c:v>
                </c:pt>
                <c:pt idx="1065">
                  <c:v>0.10745</c:v>
                </c:pt>
                <c:pt idx="1066">
                  <c:v>0.1074</c:v>
                </c:pt>
                <c:pt idx="1067">
                  <c:v>0.10735</c:v>
                </c:pt>
                <c:pt idx="1068">
                  <c:v>0.10729</c:v>
                </c:pt>
                <c:pt idx="1069">
                  <c:v>0.10724</c:v>
                </c:pt>
                <c:pt idx="1070">
                  <c:v>0.10719</c:v>
                </c:pt>
                <c:pt idx="1071">
                  <c:v>0.10714</c:v>
                </c:pt>
                <c:pt idx="1072">
                  <c:v>0.10709</c:v>
                </c:pt>
                <c:pt idx="1073">
                  <c:v>0.10704</c:v>
                </c:pt>
                <c:pt idx="1074">
                  <c:v>0.10699</c:v>
                </c:pt>
                <c:pt idx="1075">
                  <c:v>0.10694</c:v>
                </c:pt>
                <c:pt idx="1076">
                  <c:v>0.10688</c:v>
                </c:pt>
                <c:pt idx="1077">
                  <c:v>0.10683</c:v>
                </c:pt>
                <c:pt idx="1078">
                  <c:v>0.10678</c:v>
                </c:pt>
                <c:pt idx="1079">
                  <c:v>0.10673</c:v>
                </c:pt>
                <c:pt idx="1080">
                  <c:v>0.10668</c:v>
                </c:pt>
                <c:pt idx="1081">
                  <c:v>0.10663</c:v>
                </c:pt>
                <c:pt idx="1082">
                  <c:v>0.10658</c:v>
                </c:pt>
                <c:pt idx="1083">
                  <c:v>0.10653</c:v>
                </c:pt>
                <c:pt idx="1084">
                  <c:v>0.10648</c:v>
                </c:pt>
                <c:pt idx="1085">
                  <c:v>0.10643</c:v>
                </c:pt>
                <c:pt idx="1086">
                  <c:v>0.10637</c:v>
                </c:pt>
                <c:pt idx="1087">
                  <c:v>0.10632</c:v>
                </c:pt>
                <c:pt idx="1088">
                  <c:v>0.10627</c:v>
                </c:pt>
                <c:pt idx="1089">
                  <c:v>0.10622</c:v>
                </c:pt>
                <c:pt idx="1090">
                  <c:v>0.10617</c:v>
                </c:pt>
                <c:pt idx="1091">
                  <c:v>0.10612</c:v>
                </c:pt>
                <c:pt idx="1092">
                  <c:v>0.10607</c:v>
                </c:pt>
                <c:pt idx="1093">
                  <c:v>0.10602</c:v>
                </c:pt>
                <c:pt idx="1094">
                  <c:v>0.10597</c:v>
                </c:pt>
                <c:pt idx="1095">
                  <c:v>0.10592</c:v>
                </c:pt>
                <c:pt idx="1096">
                  <c:v>0.10587</c:v>
                </c:pt>
                <c:pt idx="1097">
                  <c:v>0.10582</c:v>
                </c:pt>
                <c:pt idx="1098">
                  <c:v>0.10577</c:v>
                </c:pt>
                <c:pt idx="1099">
                  <c:v>0.10572</c:v>
                </c:pt>
                <c:pt idx="1100">
                  <c:v>0.10567</c:v>
                </c:pt>
                <c:pt idx="1101">
                  <c:v>0.10562</c:v>
                </c:pt>
                <c:pt idx="1102">
                  <c:v>0.10557</c:v>
                </c:pt>
                <c:pt idx="1103">
                  <c:v>0.10552</c:v>
                </c:pt>
                <c:pt idx="1104">
                  <c:v>0.10547</c:v>
                </c:pt>
                <c:pt idx="1105">
                  <c:v>0.10542</c:v>
                </c:pt>
                <c:pt idx="1106">
                  <c:v>0.10537</c:v>
                </c:pt>
                <c:pt idx="1107">
                  <c:v>0.10532</c:v>
                </c:pt>
                <c:pt idx="1108">
                  <c:v>0.10527</c:v>
                </c:pt>
                <c:pt idx="1109">
                  <c:v>0.10522</c:v>
                </c:pt>
                <c:pt idx="1110">
                  <c:v>0.10517</c:v>
                </c:pt>
                <c:pt idx="1111">
                  <c:v>0.10512</c:v>
                </c:pt>
                <c:pt idx="1112">
                  <c:v>0.10507</c:v>
                </c:pt>
                <c:pt idx="1113">
                  <c:v>0.10502</c:v>
                </c:pt>
                <c:pt idx="1114">
                  <c:v>0.10497</c:v>
                </c:pt>
                <c:pt idx="1115">
                  <c:v>0.10492</c:v>
                </c:pt>
                <c:pt idx="1116">
                  <c:v>0.10488</c:v>
                </c:pt>
                <c:pt idx="1117">
                  <c:v>0.10483</c:v>
                </c:pt>
                <c:pt idx="1118">
                  <c:v>0.10478</c:v>
                </c:pt>
                <c:pt idx="1119">
                  <c:v>0.10473</c:v>
                </c:pt>
                <c:pt idx="1120">
                  <c:v>0.10468</c:v>
                </c:pt>
                <c:pt idx="1121">
                  <c:v>0.10463</c:v>
                </c:pt>
                <c:pt idx="1122">
                  <c:v>0.10458</c:v>
                </c:pt>
                <c:pt idx="1123">
                  <c:v>0.10453</c:v>
                </c:pt>
                <c:pt idx="1124">
                  <c:v>0.10448</c:v>
                </c:pt>
                <c:pt idx="1125">
                  <c:v>0.10443</c:v>
                </c:pt>
                <c:pt idx="1126">
                  <c:v>0.10439</c:v>
                </c:pt>
                <c:pt idx="1127">
                  <c:v>0.10434</c:v>
                </c:pt>
                <c:pt idx="1128">
                  <c:v>0.10429</c:v>
                </c:pt>
                <c:pt idx="1129">
                  <c:v>0.10424</c:v>
                </c:pt>
                <c:pt idx="1130">
                  <c:v>0.10419</c:v>
                </c:pt>
                <c:pt idx="1131">
                  <c:v>0.10414</c:v>
                </c:pt>
                <c:pt idx="1132">
                  <c:v>0.10409</c:v>
                </c:pt>
                <c:pt idx="1133">
                  <c:v>0.10404</c:v>
                </c:pt>
                <c:pt idx="1134">
                  <c:v>0.104</c:v>
                </c:pt>
                <c:pt idx="1135">
                  <c:v>0.10395</c:v>
                </c:pt>
                <c:pt idx="1136">
                  <c:v>0.1039</c:v>
                </c:pt>
                <c:pt idx="1137">
                  <c:v>0.10385</c:v>
                </c:pt>
                <c:pt idx="1138">
                  <c:v>0.1038</c:v>
                </c:pt>
                <c:pt idx="1139">
                  <c:v>0.10375</c:v>
                </c:pt>
                <c:pt idx="1140">
                  <c:v>0.10371</c:v>
                </c:pt>
                <c:pt idx="1141">
                  <c:v>0.10366</c:v>
                </c:pt>
                <c:pt idx="1142">
                  <c:v>0.10361</c:v>
                </c:pt>
                <c:pt idx="1143">
                  <c:v>0.10356</c:v>
                </c:pt>
                <c:pt idx="1144">
                  <c:v>0.10351</c:v>
                </c:pt>
                <c:pt idx="1145">
                  <c:v>0.10347</c:v>
                </c:pt>
                <c:pt idx="1146">
                  <c:v>0.10342</c:v>
                </c:pt>
                <c:pt idx="1147">
                  <c:v>0.10337</c:v>
                </c:pt>
                <c:pt idx="1148">
                  <c:v>0.10332</c:v>
                </c:pt>
                <c:pt idx="1149">
                  <c:v>0.10327</c:v>
                </c:pt>
                <c:pt idx="1150">
                  <c:v>0.10323</c:v>
                </c:pt>
                <c:pt idx="1151">
                  <c:v>0.10318</c:v>
                </c:pt>
                <c:pt idx="1152">
                  <c:v>0.10313</c:v>
                </c:pt>
                <c:pt idx="1153">
                  <c:v>0.10308</c:v>
                </c:pt>
                <c:pt idx="1154">
                  <c:v>0.10304</c:v>
                </c:pt>
                <c:pt idx="1155">
                  <c:v>0.10299</c:v>
                </c:pt>
                <c:pt idx="1156">
                  <c:v>0.10294</c:v>
                </c:pt>
                <c:pt idx="1157">
                  <c:v>0.10289</c:v>
                </c:pt>
                <c:pt idx="1158">
                  <c:v>0.10285</c:v>
                </c:pt>
                <c:pt idx="1159">
                  <c:v>0.1028</c:v>
                </c:pt>
                <c:pt idx="1160">
                  <c:v>0.10275</c:v>
                </c:pt>
                <c:pt idx="1161">
                  <c:v>0.1027</c:v>
                </c:pt>
                <c:pt idx="1162">
                  <c:v>0.10266</c:v>
                </c:pt>
                <c:pt idx="1163">
                  <c:v>0.10261</c:v>
                </c:pt>
                <c:pt idx="1164">
                  <c:v>0.10256</c:v>
                </c:pt>
                <c:pt idx="1165">
                  <c:v>0.10251</c:v>
                </c:pt>
                <c:pt idx="1166">
                  <c:v>0.10247</c:v>
                </c:pt>
                <c:pt idx="1167">
                  <c:v>0.10242</c:v>
                </c:pt>
                <c:pt idx="1168">
                  <c:v>0.10237</c:v>
                </c:pt>
                <c:pt idx="1169">
                  <c:v>0.10233</c:v>
                </c:pt>
                <c:pt idx="1170">
                  <c:v>0.10228</c:v>
                </c:pt>
                <c:pt idx="1171">
                  <c:v>0.10223</c:v>
                </c:pt>
                <c:pt idx="1172">
                  <c:v>0.10219</c:v>
                </c:pt>
                <c:pt idx="1173">
                  <c:v>0.10214</c:v>
                </c:pt>
                <c:pt idx="1174">
                  <c:v>0.10209</c:v>
                </c:pt>
                <c:pt idx="1175">
                  <c:v>0.10205</c:v>
                </c:pt>
                <c:pt idx="1176">
                  <c:v>0.102</c:v>
                </c:pt>
                <c:pt idx="1177">
                  <c:v>0.10195</c:v>
                </c:pt>
                <c:pt idx="1178">
                  <c:v>0.10191</c:v>
                </c:pt>
                <c:pt idx="1179">
                  <c:v>0.10186</c:v>
                </c:pt>
                <c:pt idx="1180">
                  <c:v>0.10181</c:v>
                </c:pt>
                <c:pt idx="1181">
                  <c:v>0.10177</c:v>
                </c:pt>
                <c:pt idx="1182">
                  <c:v>0.10172</c:v>
                </c:pt>
                <c:pt idx="1183">
                  <c:v>0.10167</c:v>
                </c:pt>
                <c:pt idx="1184">
                  <c:v>0.10163</c:v>
                </c:pt>
                <c:pt idx="1185">
                  <c:v>0.10158</c:v>
                </c:pt>
                <c:pt idx="1186">
                  <c:v>0.10154</c:v>
                </c:pt>
                <c:pt idx="1187">
                  <c:v>0.10149</c:v>
                </c:pt>
                <c:pt idx="1188">
                  <c:v>0.10144</c:v>
                </c:pt>
                <c:pt idx="1189">
                  <c:v>0.1014</c:v>
                </c:pt>
                <c:pt idx="1190">
                  <c:v>0.10135</c:v>
                </c:pt>
                <c:pt idx="1191">
                  <c:v>0.1013</c:v>
                </c:pt>
                <c:pt idx="1192">
                  <c:v>0.10126</c:v>
                </c:pt>
                <c:pt idx="1193">
                  <c:v>0.10121</c:v>
                </c:pt>
                <c:pt idx="1194">
                  <c:v>0.10117</c:v>
                </c:pt>
                <c:pt idx="1195">
                  <c:v>0.10112</c:v>
                </c:pt>
                <c:pt idx="1196">
                  <c:v>0.10108</c:v>
                </c:pt>
                <c:pt idx="1197">
                  <c:v>0.10103</c:v>
                </c:pt>
                <c:pt idx="1198">
                  <c:v>0.10098</c:v>
                </c:pt>
                <c:pt idx="1199">
                  <c:v>0.10094</c:v>
                </c:pt>
                <c:pt idx="1200">
                  <c:v>0.10089</c:v>
                </c:pt>
                <c:pt idx="1201">
                  <c:v>0.10085</c:v>
                </c:pt>
                <c:pt idx="1202">
                  <c:v>0.1008</c:v>
                </c:pt>
                <c:pt idx="1203">
                  <c:v>0.10076</c:v>
                </c:pt>
                <c:pt idx="1204">
                  <c:v>0.10071</c:v>
                </c:pt>
                <c:pt idx="1205">
                  <c:v>0.10066</c:v>
                </c:pt>
                <c:pt idx="1206">
                  <c:v>0.10062</c:v>
                </c:pt>
                <c:pt idx="1207">
                  <c:v>0.10057</c:v>
                </c:pt>
                <c:pt idx="1208">
                  <c:v>0.10053</c:v>
                </c:pt>
                <c:pt idx="1209">
                  <c:v>0.10048</c:v>
                </c:pt>
                <c:pt idx="1210">
                  <c:v>0.10044</c:v>
                </c:pt>
                <c:pt idx="1211">
                  <c:v>0.10039</c:v>
                </c:pt>
                <c:pt idx="1212">
                  <c:v>0.10035</c:v>
                </c:pt>
                <c:pt idx="1213">
                  <c:v>0.1003</c:v>
                </c:pt>
                <c:pt idx="1214">
                  <c:v>0.10026</c:v>
                </c:pt>
                <c:pt idx="1215">
                  <c:v>0.10021</c:v>
                </c:pt>
                <c:pt idx="1216">
                  <c:v>0.10017</c:v>
                </c:pt>
                <c:pt idx="1217">
                  <c:v>0.10012</c:v>
                </c:pt>
                <c:pt idx="1218">
                  <c:v>0.10008</c:v>
                </c:pt>
                <c:pt idx="1219">
                  <c:v>0.10003</c:v>
                </c:pt>
                <c:pt idx="1220">
                  <c:v>0.099988</c:v>
                </c:pt>
                <c:pt idx="1221">
                  <c:v>0.099943</c:v>
                </c:pt>
                <c:pt idx="1222">
                  <c:v>0.099898</c:v>
                </c:pt>
                <c:pt idx="1223">
                  <c:v>0.099853</c:v>
                </c:pt>
                <c:pt idx="1224">
                  <c:v>0.099809</c:v>
                </c:pt>
                <c:pt idx="1225">
                  <c:v>0.099764</c:v>
                </c:pt>
                <c:pt idx="1226">
                  <c:v>0.09972</c:v>
                </c:pt>
                <c:pt idx="1227">
                  <c:v>0.099675</c:v>
                </c:pt>
                <c:pt idx="1228">
                  <c:v>0.09963</c:v>
                </c:pt>
                <c:pt idx="1229">
                  <c:v>0.099586</c:v>
                </c:pt>
                <c:pt idx="1230">
                  <c:v>0.099541</c:v>
                </c:pt>
                <c:pt idx="1231">
                  <c:v>0.099497</c:v>
                </c:pt>
                <c:pt idx="1232">
                  <c:v>0.099453</c:v>
                </c:pt>
                <c:pt idx="1233">
                  <c:v>0.099408</c:v>
                </c:pt>
                <c:pt idx="1234">
                  <c:v>0.099364</c:v>
                </c:pt>
                <c:pt idx="1235">
                  <c:v>0.09932</c:v>
                </c:pt>
                <c:pt idx="1236">
                  <c:v>0.099276</c:v>
                </c:pt>
                <c:pt idx="1237">
                  <c:v>0.099231</c:v>
                </c:pt>
                <c:pt idx="1238">
                  <c:v>0.099187</c:v>
                </c:pt>
                <c:pt idx="1239">
                  <c:v>0.099143</c:v>
                </c:pt>
                <c:pt idx="1240">
                  <c:v>0.099099</c:v>
                </c:pt>
                <c:pt idx="1241">
                  <c:v>0.099055</c:v>
                </c:pt>
                <c:pt idx="1242">
                  <c:v>0.099011</c:v>
                </c:pt>
                <c:pt idx="1243">
                  <c:v>0.098967</c:v>
                </c:pt>
                <c:pt idx="1244">
                  <c:v>0.098923</c:v>
                </c:pt>
                <c:pt idx="1245">
                  <c:v>0.098879</c:v>
                </c:pt>
                <c:pt idx="1246">
                  <c:v>0.098836</c:v>
                </c:pt>
                <c:pt idx="1247">
                  <c:v>0.098792</c:v>
                </c:pt>
                <c:pt idx="1248">
                  <c:v>0.098748</c:v>
                </c:pt>
                <c:pt idx="1249">
                  <c:v>0.098704</c:v>
                </c:pt>
                <c:pt idx="1250">
                  <c:v>0.098661</c:v>
                </c:pt>
                <c:pt idx="1251">
                  <c:v>0.098617</c:v>
                </c:pt>
                <c:pt idx="1252">
                  <c:v>0.098573</c:v>
                </c:pt>
                <c:pt idx="1253">
                  <c:v>0.09853</c:v>
                </c:pt>
                <c:pt idx="1254">
                  <c:v>0.098486</c:v>
                </c:pt>
                <c:pt idx="1255">
                  <c:v>0.098443</c:v>
                </c:pt>
                <c:pt idx="1256">
                  <c:v>0.098399</c:v>
                </c:pt>
                <c:pt idx="1257">
                  <c:v>0.098356</c:v>
                </c:pt>
                <c:pt idx="1258">
                  <c:v>0.098313</c:v>
                </c:pt>
                <c:pt idx="1259">
                  <c:v>0.098269</c:v>
                </c:pt>
                <c:pt idx="1260">
                  <c:v>0.098226</c:v>
                </c:pt>
                <c:pt idx="1261">
                  <c:v>0.098183</c:v>
                </c:pt>
                <c:pt idx="1262">
                  <c:v>0.09814</c:v>
                </c:pt>
                <c:pt idx="1263">
                  <c:v>0.098096</c:v>
                </c:pt>
                <c:pt idx="1264">
                  <c:v>0.098053</c:v>
                </c:pt>
                <c:pt idx="1265">
                  <c:v>0.09801</c:v>
                </c:pt>
                <c:pt idx="1266">
                  <c:v>0.097967</c:v>
                </c:pt>
                <c:pt idx="1267">
                  <c:v>0.097924</c:v>
                </c:pt>
                <c:pt idx="1268">
                  <c:v>0.097881</c:v>
                </c:pt>
                <c:pt idx="1269">
                  <c:v>0.097838</c:v>
                </c:pt>
                <c:pt idx="1270">
                  <c:v>0.097795</c:v>
                </c:pt>
                <c:pt idx="1271">
                  <c:v>0.097752</c:v>
                </c:pt>
                <c:pt idx="1272">
                  <c:v>0.09771</c:v>
                </c:pt>
                <c:pt idx="1273">
                  <c:v>0.097667</c:v>
                </c:pt>
                <c:pt idx="1274">
                  <c:v>0.097624</c:v>
                </c:pt>
                <c:pt idx="1275">
                  <c:v>0.097581</c:v>
                </c:pt>
                <c:pt idx="1276">
                  <c:v>0.097539</c:v>
                </c:pt>
                <c:pt idx="1277">
                  <c:v>0.097496</c:v>
                </c:pt>
                <c:pt idx="1278">
                  <c:v>0.097453</c:v>
                </c:pt>
                <c:pt idx="1279">
                  <c:v>0.097411</c:v>
                </c:pt>
                <c:pt idx="1280">
                  <c:v>0.097368</c:v>
                </c:pt>
                <c:pt idx="1281">
                  <c:v>0.097326</c:v>
                </c:pt>
                <c:pt idx="1282">
                  <c:v>0.097283</c:v>
                </c:pt>
                <c:pt idx="1283">
                  <c:v>0.097241</c:v>
                </c:pt>
                <c:pt idx="1284">
                  <c:v>0.097198</c:v>
                </c:pt>
                <c:pt idx="1285">
                  <c:v>0.097156</c:v>
                </c:pt>
                <c:pt idx="1286">
                  <c:v>0.097114</c:v>
                </c:pt>
                <c:pt idx="1287">
                  <c:v>0.097071</c:v>
                </c:pt>
                <c:pt idx="1288">
                  <c:v>0.097029</c:v>
                </c:pt>
                <c:pt idx="1289">
                  <c:v>0.096987</c:v>
                </c:pt>
                <c:pt idx="1290">
                  <c:v>0.096945</c:v>
                </c:pt>
                <c:pt idx="1291">
                  <c:v>0.096903</c:v>
                </c:pt>
                <c:pt idx="1292">
                  <c:v>0.09686</c:v>
                </c:pt>
                <c:pt idx="1293">
                  <c:v>0.096818</c:v>
                </c:pt>
                <c:pt idx="1294">
                  <c:v>0.096776</c:v>
                </c:pt>
                <c:pt idx="1295">
                  <c:v>0.096734</c:v>
                </c:pt>
                <c:pt idx="1296">
                  <c:v>0.096692</c:v>
                </c:pt>
                <c:pt idx="1297">
                  <c:v>0.09665</c:v>
                </c:pt>
                <c:pt idx="1298">
                  <c:v>0.096609</c:v>
                </c:pt>
                <c:pt idx="1299">
                  <c:v>0.096567</c:v>
                </c:pt>
                <c:pt idx="1300">
                  <c:v>0.096525</c:v>
                </c:pt>
                <c:pt idx="1301">
                  <c:v>0.096483</c:v>
                </c:pt>
                <c:pt idx="1302">
                  <c:v>0.096441</c:v>
                </c:pt>
                <c:pt idx="1303">
                  <c:v>0.0964</c:v>
                </c:pt>
                <c:pt idx="1304">
                  <c:v>0.096358</c:v>
                </c:pt>
                <c:pt idx="1305">
                  <c:v>0.096316</c:v>
                </c:pt>
                <c:pt idx="1306">
                  <c:v>0.096275</c:v>
                </c:pt>
                <c:pt idx="1307">
                  <c:v>0.096233</c:v>
                </c:pt>
                <c:pt idx="1308">
                  <c:v>0.096192</c:v>
                </c:pt>
                <c:pt idx="1309">
                  <c:v>0.09615</c:v>
                </c:pt>
                <c:pt idx="1310">
                  <c:v>0.096109</c:v>
                </c:pt>
                <c:pt idx="1311">
                  <c:v>0.096067</c:v>
                </c:pt>
                <c:pt idx="1312">
                  <c:v>0.096026</c:v>
                </c:pt>
                <c:pt idx="1313">
                  <c:v>0.095985</c:v>
                </c:pt>
                <c:pt idx="1314">
                  <c:v>0.095943</c:v>
                </c:pt>
                <c:pt idx="1315">
                  <c:v>0.095902</c:v>
                </c:pt>
                <c:pt idx="1316">
                  <c:v>0.095861</c:v>
                </c:pt>
                <c:pt idx="1317">
                  <c:v>0.09582</c:v>
                </c:pt>
                <c:pt idx="1318">
                  <c:v>0.095778</c:v>
                </c:pt>
                <c:pt idx="1319">
                  <c:v>0.095737</c:v>
                </c:pt>
                <c:pt idx="1320">
                  <c:v>0.095696</c:v>
                </c:pt>
                <c:pt idx="1321">
                  <c:v>0.095655</c:v>
                </c:pt>
                <c:pt idx="1322">
                  <c:v>0.095614</c:v>
                </c:pt>
                <c:pt idx="1323">
                  <c:v>0.095573</c:v>
                </c:pt>
                <c:pt idx="1324">
                  <c:v>0.095532</c:v>
                </c:pt>
                <c:pt idx="1325">
                  <c:v>0.095491</c:v>
                </c:pt>
                <c:pt idx="1326">
                  <c:v>0.09545</c:v>
                </c:pt>
                <c:pt idx="1327">
                  <c:v>0.095409</c:v>
                </c:pt>
                <c:pt idx="1328">
                  <c:v>0.095369</c:v>
                </c:pt>
                <c:pt idx="1329">
                  <c:v>0.095328</c:v>
                </c:pt>
                <c:pt idx="1330">
                  <c:v>0.095287</c:v>
                </c:pt>
                <c:pt idx="1331">
                  <c:v>0.095246</c:v>
                </c:pt>
                <c:pt idx="1332">
                  <c:v>0.095206</c:v>
                </c:pt>
                <c:pt idx="1333">
                  <c:v>0.095165</c:v>
                </c:pt>
                <c:pt idx="1334">
                  <c:v>0.095124</c:v>
                </c:pt>
                <c:pt idx="1335">
                  <c:v>0.095084</c:v>
                </c:pt>
                <c:pt idx="1336">
                  <c:v>0.095043</c:v>
                </c:pt>
                <c:pt idx="1337">
                  <c:v>0.095003</c:v>
                </c:pt>
                <c:pt idx="1338">
                  <c:v>0.094962</c:v>
                </c:pt>
                <c:pt idx="1339">
                  <c:v>0.094922</c:v>
                </c:pt>
                <c:pt idx="1340">
                  <c:v>0.094881</c:v>
                </c:pt>
                <c:pt idx="1341">
                  <c:v>0.094841</c:v>
                </c:pt>
                <c:pt idx="1342">
                  <c:v>0.094801</c:v>
                </c:pt>
                <c:pt idx="1343">
                  <c:v>0.09476</c:v>
                </c:pt>
                <c:pt idx="1344">
                  <c:v>0.09472</c:v>
                </c:pt>
                <c:pt idx="1345">
                  <c:v>0.09468</c:v>
                </c:pt>
                <c:pt idx="1346">
                  <c:v>0.09464</c:v>
                </c:pt>
                <c:pt idx="1347">
                  <c:v>0.094599</c:v>
                </c:pt>
                <c:pt idx="1348">
                  <c:v>0.094559</c:v>
                </c:pt>
                <c:pt idx="1349">
                  <c:v>0.094519</c:v>
                </c:pt>
                <c:pt idx="1350">
                  <c:v>0.094479</c:v>
                </c:pt>
                <c:pt idx="1351">
                  <c:v>0.094439</c:v>
                </c:pt>
                <c:pt idx="1352">
                  <c:v>0.094399</c:v>
                </c:pt>
                <c:pt idx="1353">
                  <c:v>0.094359</c:v>
                </c:pt>
                <c:pt idx="1354">
                  <c:v>0.094319</c:v>
                </c:pt>
                <c:pt idx="1355">
                  <c:v>0.094279</c:v>
                </c:pt>
                <c:pt idx="1356">
                  <c:v>0.094239</c:v>
                </c:pt>
                <c:pt idx="1357">
                  <c:v>0.0942</c:v>
                </c:pt>
                <c:pt idx="1358">
                  <c:v>0.09416</c:v>
                </c:pt>
                <c:pt idx="1359">
                  <c:v>0.09412</c:v>
                </c:pt>
                <c:pt idx="1360">
                  <c:v>0.09408</c:v>
                </c:pt>
                <c:pt idx="1361">
                  <c:v>0.094041</c:v>
                </c:pt>
                <c:pt idx="1362">
                  <c:v>0.094001</c:v>
                </c:pt>
                <c:pt idx="1363">
                  <c:v>0.093961</c:v>
                </c:pt>
                <c:pt idx="1364">
                  <c:v>0.093922</c:v>
                </c:pt>
                <c:pt idx="1365">
                  <c:v>0.093882</c:v>
                </c:pt>
                <c:pt idx="1366">
                  <c:v>0.093843</c:v>
                </c:pt>
                <c:pt idx="1367">
                  <c:v>0.093803</c:v>
                </c:pt>
                <c:pt idx="1368">
                  <c:v>0.093764</c:v>
                </c:pt>
                <c:pt idx="1369">
                  <c:v>0.093724</c:v>
                </c:pt>
                <c:pt idx="1370">
                  <c:v>0.093685</c:v>
                </c:pt>
                <c:pt idx="1371">
                  <c:v>0.093645</c:v>
                </c:pt>
                <c:pt idx="1372">
                  <c:v>0.093606</c:v>
                </c:pt>
                <c:pt idx="1373">
                  <c:v>0.093567</c:v>
                </c:pt>
                <c:pt idx="1374">
                  <c:v>0.093527</c:v>
                </c:pt>
                <c:pt idx="1375">
                  <c:v>0.093488</c:v>
                </c:pt>
                <c:pt idx="1376">
                  <c:v>0.093449</c:v>
                </c:pt>
                <c:pt idx="1377">
                  <c:v>0.09341</c:v>
                </c:pt>
                <c:pt idx="1378">
                  <c:v>0.093371</c:v>
                </c:pt>
                <c:pt idx="1379">
                  <c:v>0.093332</c:v>
                </c:pt>
                <c:pt idx="1380">
                  <c:v>0.093292</c:v>
                </c:pt>
                <c:pt idx="1381">
                  <c:v>0.093253</c:v>
                </c:pt>
                <c:pt idx="1382">
                  <c:v>0.093214</c:v>
                </c:pt>
                <c:pt idx="1383">
                  <c:v>0.093175</c:v>
                </c:pt>
                <c:pt idx="1384">
                  <c:v>0.093136</c:v>
                </c:pt>
                <c:pt idx="1385">
                  <c:v>0.093098</c:v>
                </c:pt>
                <c:pt idx="1386">
                  <c:v>0.093059</c:v>
                </c:pt>
                <c:pt idx="1387">
                  <c:v>0.09302</c:v>
                </c:pt>
                <c:pt idx="1388">
                  <c:v>0.092981</c:v>
                </c:pt>
                <c:pt idx="1389">
                  <c:v>0.092942</c:v>
                </c:pt>
                <c:pt idx="1390">
                  <c:v>0.092903</c:v>
                </c:pt>
                <c:pt idx="1391">
                  <c:v>0.092865</c:v>
                </c:pt>
                <c:pt idx="1392">
                  <c:v>0.092826</c:v>
                </c:pt>
                <c:pt idx="1393">
                  <c:v>0.092787</c:v>
                </c:pt>
                <c:pt idx="1394">
                  <c:v>0.092749</c:v>
                </c:pt>
                <c:pt idx="1395">
                  <c:v>0.09271</c:v>
                </c:pt>
                <c:pt idx="1396">
                  <c:v>0.092672</c:v>
                </c:pt>
                <c:pt idx="1397">
                  <c:v>0.092633</c:v>
                </c:pt>
                <c:pt idx="1398">
                  <c:v>0.092595</c:v>
                </c:pt>
                <c:pt idx="1399">
                  <c:v>0.092556</c:v>
                </c:pt>
                <c:pt idx="1400">
                  <c:v>0.092518</c:v>
                </c:pt>
                <c:pt idx="1401">
                  <c:v>0.092479</c:v>
                </c:pt>
                <c:pt idx="1402">
                  <c:v>0.092441</c:v>
                </c:pt>
                <c:pt idx="1403">
                  <c:v>0.092403</c:v>
                </c:pt>
                <c:pt idx="1404">
                  <c:v>0.092364</c:v>
                </c:pt>
                <c:pt idx="1405">
                  <c:v>0.092326</c:v>
                </c:pt>
                <c:pt idx="1406">
                  <c:v>0.092288</c:v>
                </c:pt>
                <c:pt idx="1407">
                  <c:v>0.09225</c:v>
                </c:pt>
                <c:pt idx="1408">
                  <c:v>0.092211</c:v>
                </c:pt>
                <c:pt idx="1409">
                  <c:v>0.092173</c:v>
                </c:pt>
                <c:pt idx="1410">
                  <c:v>0.092135</c:v>
                </c:pt>
                <c:pt idx="1411">
                  <c:v>0.092097</c:v>
                </c:pt>
                <c:pt idx="1412">
                  <c:v>0.092059</c:v>
                </c:pt>
                <c:pt idx="1413">
                  <c:v>0.092021</c:v>
                </c:pt>
                <c:pt idx="1414">
                  <c:v>0.091983</c:v>
                </c:pt>
                <c:pt idx="1415">
                  <c:v>0.091945</c:v>
                </c:pt>
                <c:pt idx="1416">
                  <c:v>0.091907</c:v>
                </c:pt>
                <c:pt idx="1417">
                  <c:v>0.091869</c:v>
                </c:pt>
                <c:pt idx="1418">
                  <c:v>0.091831</c:v>
                </c:pt>
                <c:pt idx="1419">
                  <c:v>0.091793</c:v>
                </c:pt>
                <c:pt idx="1420">
                  <c:v>0.091756</c:v>
                </c:pt>
                <c:pt idx="1421">
                  <c:v>0.091718</c:v>
                </c:pt>
                <c:pt idx="1422">
                  <c:v>0.09168</c:v>
                </c:pt>
                <c:pt idx="1423">
                  <c:v>0.091642</c:v>
                </c:pt>
                <c:pt idx="1424">
                  <c:v>0.091605</c:v>
                </c:pt>
                <c:pt idx="1425">
                  <c:v>0.091567</c:v>
                </c:pt>
                <c:pt idx="1426">
                  <c:v>0.091529</c:v>
                </c:pt>
                <c:pt idx="1427">
                  <c:v>0.091492</c:v>
                </c:pt>
                <c:pt idx="1428">
                  <c:v>0.091454</c:v>
                </c:pt>
                <c:pt idx="1429">
                  <c:v>0.091417</c:v>
                </c:pt>
                <c:pt idx="1430">
                  <c:v>0.091379</c:v>
                </c:pt>
                <c:pt idx="1431">
                  <c:v>0.091342</c:v>
                </c:pt>
                <c:pt idx="1432">
                  <c:v>0.091304</c:v>
                </c:pt>
                <c:pt idx="1433">
                  <c:v>0.091267</c:v>
                </c:pt>
                <c:pt idx="1434">
                  <c:v>0.09123</c:v>
                </c:pt>
                <c:pt idx="1435">
                  <c:v>0.091192</c:v>
                </c:pt>
                <c:pt idx="1436">
                  <c:v>0.091155</c:v>
                </c:pt>
                <c:pt idx="1437">
                  <c:v>0.091118</c:v>
                </c:pt>
                <c:pt idx="1438">
                  <c:v>0.09108</c:v>
                </c:pt>
                <c:pt idx="1439">
                  <c:v>0.091043</c:v>
                </c:pt>
                <c:pt idx="1440">
                  <c:v>0.091006</c:v>
                </c:pt>
                <c:pt idx="1441">
                  <c:v>0.090969</c:v>
                </c:pt>
                <c:pt idx="1442">
                  <c:v>0.090932</c:v>
                </c:pt>
                <c:pt idx="1443">
                  <c:v>0.090895</c:v>
                </c:pt>
                <c:pt idx="1444">
                  <c:v>0.090857</c:v>
                </c:pt>
                <c:pt idx="1445">
                  <c:v>0.09082</c:v>
                </c:pt>
                <c:pt idx="1446">
                  <c:v>0.090783</c:v>
                </c:pt>
                <c:pt idx="1447">
                  <c:v>0.090746</c:v>
                </c:pt>
                <c:pt idx="1448">
                  <c:v>0.090709</c:v>
                </c:pt>
                <c:pt idx="1449">
                  <c:v>0.090673</c:v>
                </c:pt>
                <c:pt idx="1450">
                  <c:v>0.090636</c:v>
                </c:pt>
                <c:pt idx="1451">
                  <c:v>0.090599</c:v>
                </c:pt>
                <c:pt idx="1452">
                  <c:v>0.090562</c:v>
                </c:pt>
                <c:pt idx="1453">
                  <c:v>0.090525</c:v>
                </c:pt>
                <c:pt idx="1454">
                  <c:v>0.090488</c:v>
                </c:pt>
                <c:pt idx="1455">
                  <c:v>0.090452</c:v>
                </c:pt>
                <c:pt idx="1456">
                  <c:v>0.090415</c:v>
                </c:pt>
                <c:pt idx="1457">
                  <c:v>0.090378</c:v>
                </c:pt>
                <c:pt idx="1458">
                  <c:v>0.090342</c:v>
                </c:pt>
                <c:pt idx="1459">
                  <c:v>0.090305</c:v>
                </c:pt>
                <c:pt idx="1460">
                  <c:v>0.090268</c:v>
                </c:pt>
                <c:pt idx="1461">
                  <c:v>0.090232</c:v>
                </c:pt>
                <c:pt idx="1462">
                  <c:v>0.090195</c:v>
                </c:pt>
                <c:pt idx="1463">
                  <c:v>0.090159</c:v>
                </c:pt>
                <c:pt idx="1464">
                  <c:v>0.090122</c:v>
                </c:pt>
                <c:pt idx="1465">
                  <c:v>0.090086</c:v>
                </c:pt>
                <c:pt idx="1466">
                  <c:v>0.090049</c:v>
                </c:pt>
                <c:pt idx="1467">
                  <c:v>0.090013</c:v>
                </c:pt>
                <c:pt idx="1468">
                  <c:v>0.089977</c:v>
                </c:pt>
                <c:pt idx="1469">
                  <c:v>0.08994</c:v>
                </c:pt>
                <c:pt idx="1470">
                  <c:v>0.089904</c:v>
                </c:pt>
                <c:pt idx="1471">
                  <c:v>0.089868</c:v>
                </c:pt>
                <c:pt idx="1472">
                  <c:v>0.089831</c:v>
                </c:pt>
                <c:pt idx="1473">
                  <c:v>0.089795</c:v>
                </c:pt>
                <c:pt idx="1474">
                  <c:v>0.089759</c:v>
                </c:pt>
                <c:pt idx="1475">
                  <c:v>0.089723</c:v>
                </c:pt>
                <c:pt idx="1476">
                  <c:v>0.089687</c:v>
                </c:pt>
                <c:pt idx="1477">
                  <c:v>0.089651</c:v>
                </c:pt>
                <c:pt idx="1478">
                  <c:v>0.089615</c:v>
                </c:pt>
                <c:pt idx="1479">
                  <c:v>0.089579</c:v>
                </c:pt>
                <c:pt idx="1480">
                  <c:v>0.089543</c:v>
                </c:pt>
                <c:pt idx="1481">
                  <c:v>0.089507</c:v>
                </c:pt>
                <c:pt idx="1482">
                  <c:v>0.089471</c:v>
                </c:pt>
                <c:pt idx="1483">
                  <c:v>0.089435</c:v>
                </c:pt>
                <c:pt idx="1484">
                  <c:v>0.089399</c:v>
                </c:pt>
                <c:pt idx="1485">
                  <c:v>0.089363</c:v>
                </c:pt>
                <c:pt idx="1486">
                  <c:v>0.089327</c:v>
                </c:pt>
                <c:pt idx="1487">
                  <c:v>0.089291</c:v>
                </c:pt>
                <c:pt idx="1488">
                  <c:v>0.089255</c:v>
                </c:pt>
                <c:pt idx="1489">
                  <c:v>0.08922</c:v>
                </c:pt>
                <c:pt idx="1490">
                  <c:v>0.089184</c:v>
                </c:pt>
                <c:pt idx="1491">
                  <c:v>0.089148</c:v>
                </c:pt>
                <c:pt idx="1492">
                  <c:v>0.089113</c:v>
                </c:pt>
                <c:pt idx="1493">
                  <c:v>0.089077</c:v>
                </c:pt>
                <c:pt idx="1494">
                  <c:v>0.089041</c:v>
                </c:pt>
                <c:pt idx="1495">
                  <c:v>0.089006</c:v>
                </c:pt>
                <c:pt idx="1496">
                  <c:v>0.08897</c:v>
                </c:pt>
                <c:pt idx="1497">
                  <c:v>0.088935</c:v>
                </c:pt>
                <c:pt idx="1498">
                  <c:v>0.088899</c:v>
                </c:pt>
                <c:pt idx="1499">
                  <c:v>0.088864</c:v>
                </c:pt>
                <c:pt idx="1500">
                  <c:v>0.088828</c:v>
                </c:pt>
                <c:pt idx="1501">
                  <c:v>0.088793</c:v>
                </c:pt>
                <c:pt idx="1502">
                  <c:v>0.088757</c:v>
                </c:pt>
                <c:pt idx="1503">
                  <c:v>0.088722</c:v>
                </c:pt>
                <c:pt idx="1504">
                  <c:v>0.088687</c:v>
                </c:pt>
                <c:pt idx="1505">
                  <c:v>0.088651</c:v>
                </c:pt>
                <c:pt idx="1506">
                  <c:v>0.088616</c:v>
                </c:pt>
                <c:pt idx="1507">
                  <c:v>0.088581</c:v>
                </c:pt>
                <c:pt idx="1508">
                  <c:v>0.088546</c:v>
                </c:pt>
                <c:pt idx="1509">
                  <c:v>0.088511</c:v>
                </c:pt>
                <c:pt idx="1510">
                  <c:v>0.088475</c:v>
                </c:pt>
                <c:pt idx="1511">
                  <c:v>0.08844</c:v>
                </c:pt>
                <c:pt idx="1512">
                  <c:v>0.088405</c:v>
                </c:pt>
                <c:pt idx="1513">
                  <c:v>0.08837</c:v>
                </c:pt>
                <c:pt idx="1514">
                  <c:v>0.088335</c:v>
                </c:pt>
                <c:pt idx="1515">
                  <c:v>0.0883</c:v>
                </c:pt>
                <c:pt idx="1516">
                  <c:v>0.088265</c:v>
                </c:pt>
                <c:pt idx="1517">
                  <c:v>0.08823</c:v>
                </c:pt>
                <c:pt idx="1518">
                  <c:v>0.088195</c:v>
                </c:pt>
                <c:pt idx="1519">
                  <c:v>0.08816</c:v>
                </c:pt>
                <c:pt idx="1520">
                  <c:v>0.088125</c:v>
                </c:pt>
                <c:pt idx="1521">
                  <c:v>0.08809</c:v>
                </c:pt>
                <c:pt idx="1522">
                  <c:v>0.088056</c:v>
                </c:pt>
                <c:pt idx="1523">
                  <c:v>0.088021</c:v>
                </c:pt>
                <c:pt idx="1524">
                  <c:v>0.087986</c:v>
                </c:pt>
                <c:pt idx="1525">
                  <c:v>0.087951</c:v>
                </c:pt>
                <c:pt idx="1526">
                  <c:v>0.087916</c:v>
                </c:pt>
                <c:pt idx="1527">
                  <c:v>0.087882</c:v>
                </c:pt>
                <c:pt idx="1528">
                  <c:v>0.087847</c:v>
                </c:pt>
                <c:pt idx="1529">
                  <c:v>0.087812</c:v>
                </c:pt>
                <c:pt idx="1530">
                  <c:v>0.087778</c:v>
                </c:pt>
                <c:pt idx="1531">
                  <c:v>0.087743</c:v>
                </c:pt>
                <c:pt idx="1532">
                  <c:v>0.087709</c:v>
                </c:pt>
                <c:pt idx="1533">
                  <c:v>0.087674</c:v>
                </c:pt>
                <c:pt idx="1534">
                  <c:v>0.08764</c:v>
                </c:pt>
                <c:pt idx="1535">
                  <c:v>0.087605</c:v>
                </c:pt>
                <c:pt idx="1536">
                  <c:v>0.087571</c:v>
                </c:pt>
                <c:pt idx="1537">
                  <c:v>0.087536</c:v>
                </c:pt>
                <c:pt idx="1538">
                  <c:v>0.087502</c:v>
                </c:pt>
                <c:pt idx="1539">
                  <c:v>0.087468</c:v>
                </c:pt>
                <c:pt idx="1540">
                  <c:v>0.087433</c:v>
                </c:pt>
                <c:pt idx="1541">
                  <c:v>0.087399</c:v>
                </c:pt>
                <c:pt idx="1542">
                  <c:v>0.087365</c:v>
                </c:pt>
                <c:pt idx="1543">
                  <c:v>0.08733</c:v>
                </c:pt>
                <c:pt idx="1544">
                  <c:v>0.087296</c:v>
                </c:pt>
                <c:pt idx="1545">
                  <c:v>0.087262</c:v>
                </c:pt>
                <c:pt idx="1546">
                  <c:v>0.087228</c:v>
                </c:pt>
                <c:pt idx="1547">
                  <c:v>0.087194</c:v>
                </c:pt>
                <c:pt idx="1548">
                  <c:v>0.087159</c:v>
                </c:pt>
                <c:pt idx="1549">
                  <c:v>0.087125</c:v>
                </c:pt>
                <c:pt idx="1550">
                  <c:v>0.087091</c:v>
                </c:pt>
                <c:pt idx="1551">
                  <c:v>0.087057</c:v>
                </c:pt>
                <c:pt idx="1552">
                  <c:v>0.087023</c:v>
                </c:pt>
                <c:pt idx="1553">
                  <c:v>0.086989</c:v>
                </c:pt>
                <c:pt idx="1554">
                  <c:v>0.086955</c:v>
                </c:pt>
                <c:pt idx="1555">
                  <c:v>0.086921</c:v>
                </c:pt>
                <c:pt idx="1556">
                  <c:v>0.086887</c:v>
                </c:pt>
                <c:pt idx="1557">
                  <c:v>0.086853</c:v>
                </c:pt>
                <c:pt idx="1558">
                  <c:v>0.08682</c:v>
                </c:pt>
                <c:pt idx="1559">
                  <c:v>0.086786</c:v>
                </c:pt>
                <c:pt idx="1560">
                  <c:v>0.086752</c:v>
                </c:pt>
                <c:pt idx="1561">
                  <c:v>0.086718</c:v>
                </c:pt>
                <c:pt idx="1562">
                  <c:v>0.086684</c:v>
                </c:pt>
                <c:pt idx="1563">
                  <c:v>0.086651</c:v>
                </c:pt>
                <c:pt idx="1564">
                  <c:v>0.086617</c:v>
                </c:pt>
                <c:pt idx="1565">
                  <c:v>0.086583</c:v>
                </c:pt>
                <c:pt idx="1566">
                  <c:v>0.08655</c:v>
                </c:pt>
                <c:pt idx="1567">
                  <c:v>0.086516</c:v>
                </c:pt>
                <c:pt idx="1568">
                  <c:v>0.086482</c:v>
                </c:pt>
                <c:pt idx="1569">
                  <c:v>0.086449</c:v>
                </c:pt>
                <c:pt idx="1570">
                  <c:v>0.086415</c:v>
                </c:pt>
                <c:pt idx="1571">
                  <c:v>0.086382</c:v>
                </c:pt>
                <c:pt idx="1572">
                  <c:v>0.086348</c:v>
                </c:pt>
                <c:pt idx="1573">
                  <c:v>0.086315</c:v>
                </c:pt>
                <c:pt idx="1574">
                  <c:v>0.086281</c:v>
                </c:pt>
                <c:pt idx="1575">
                  <c:v>0.086248</c:v>
                </c:pt>
                <c:pt idx="1576">
                  <c:v>0.086214</c:v>
                </c:pt>
                <c:pt idx="1577">
                  <c:v>0.086181</c:v>
                </c:pt>
                <c:pt idx="1578">
                  <c:v>0.086148</c:v>
                </c:pt>
                <c:pt idx="1579">
                  <c:v>0.086114</c:v>
                </c:pt>
                <c:pt idx="1580">
                  <c:v>0.086081</c:v>
                </c:pt>
                <c:pt idx="1581">
                  <c:v>0.086048</c:v>
                </c:pt>
                <c:pt idx="1582">
                  <c:v>0.086015</c:v>
                </c:pt>
                <c:pt idx="1583">
                  <c:v>0.085981</c:v>
                </c:pt>
                <c:pt idx="1584">
                  <c:v>0.085948</c:v>
                </c:pt>
                <c:pt idx="1585">
                  <c:v>0.085915</c:v>
                </c:pt>
                <c:pt idx="1586">
                  <c:v>0.085882</c:v>
                </c:pt>
                <c:pt idx="1587">
                  <c:v>0.085849</c:v>
                </c:pt>
                <c:pt idx="1588">
                  <c:v>0.085816</c:v>
                </c:pt>
                <c:pt idx="1589">
                  <c:v>0.085783</c:v>
                </c:pt>
                <c:pt idx="1590">
                  <c:v>0.08575</c:v>
                </c:pt>
                <c:pt idx="1591">
                  <c:v>0.085717</c:v>
                </c:pt>
                <c:pt idx="1592">
                  <c:v>0.085684</c:v>
                </c:pt>
                <c:pt idx="1593">
                  <c:v>0.085651</c:v>
                </c:pt>
                <c:pt idx="1594">
                  <c:v>0.085618</c:v>
                </c:pt>
                <c:pt idx="1595">
                  <c:v>0.085585</c:v>
                </c:pt>
                <c:pt idx="1596">
                  <c:v>0.085552</c:v>
                </c:pt>
                <c:pt idx="1597">
                  <c:v>0.085519</c:v>
                </c:pt>
                <c:pt idx="1598">
                  <c:v>0.085486</c:v>
                </c:pt>
                <c:pt idx="1599">
                  <c:v>0.085453</c:v>
                </c:pt>
                <c:pt idx="1600">
                  <c:v>0.085421</c:v>
                </c:pt>
                <c:pt idx="1601">
                  <c:v>0.085388</c:v>
                </c:pt>
                <c:pt idx="1602">
                  <c:v>0.085355</c:v>
                </c:pt>
                <c:pt idx="1603">
                  <c:v>0.085322</c:v>
                </c:pt>
                <c:pt idx="1604">
                  <c:v>0.08529</c:v>
                </c:pt>
                <c:pt idx="1605">
                  <c:v>0.085257</c:v>
                </c:pt>
                <c:pt idx="1606">
                  <c:v>0.085224</c:v>
                </c:pt>
                <c:pt idx="1607">
                  <c:v>0.085192</c:v>
                </c:pt>
                <c:pt idx="1608">
                  <c:v>0.085159</c:v>
                </c:pt>
                <c:pt idx="1609">
                  <c:v>0.085127</c:v>
                </c:pt>
                <c:pt idx="1610">
                  <c:v>0.085094</c:v>
                </c:pt>
                <c:pt idx="1611">
                  <c:v>0.085062</c:v>
                </c:pt>
                <c:pt idx="1612">
                  <c:v>0.085029</c:v>
                </c:pt>
                <c:pt idx="1613">
                  <c:v>0.084997</c:v>
                </c:pt>
                <c:pt idx="1614">
                  <c:v>0.084964</c:v>
                </c:pt>
                <c:pt idx="1615">
                  <c:v>0.084932</c:v>
                </c:pt>
                <c:pt idx="1616">
                  <c:v>0.084899</c:v>
                </c:pt>
                <c:pt idx="1617">
                  <c:v>0.084867</c:v>
                </c:pt>
                <c:pt idx="1618">
                  <c:v>0.084835</c:v>
                </c:pt>
                <c:pt idx="1619">
                  <c:v>0.084802</c:v>
                </c:pt>
                <c:pt idx="1620">
                  <c:v>0.08477</c:v>
                </c:pt>
                <c:pt idx="1621">
                  <c:v>0.084738</c:v>
                </c:pt>
                <c:pt idx="1622">
                  <c:v>0.084706</c:v>
                </c:pt>
                <c:pt idx="1623">
                  <c:v>0.084673</c:v>
                </c:pt>
                <c:pt idx="1624">
                  <c:v>0.084641</c:v>
                </c:pt>
                <c:pt idx="1625">
                  <c:v>0.084609</c:v>
                </c:pt>
                <c:pt idx="1626">
                  <c:v>0.084577</c:v>
                </c:pt>
                <c:pt idx="1627">
                  <c:v>0.084545</c:v>
                </c:pt>
                <c:pt idx="1628">
                  <c:v>0.084513</c:v>
                </c:pt>
                <c:pt idx="1629">
                  <c:v>0.08448</c:v>
                </c:pt>
                <c:pt idx="1630">
                  <c:v>0.084448</c:v>
                </c:pt>
                <c:pt idx="1631">
                  <c:v>0.084416</c:v>
                </c:pt>
                <c:pt idx="1632">
                  <c:v>0.084384</c:v>
                </c:pt>
                <c:pt idx="1633">
                  <c:v>0.084352</c:v>
                </c:pt>
                <c:pt idx="1634">
                  <c:v>0.08432</c:v>
                </c:pt>
                <c:pt idx="1635">
                  <c:v>0.084289</c:v>
                </c:pt>
                <c:pt idx="1636">
                  <c:v>0.084257</c:v>
                </c:pt>
                <c:pt idx="1637">
                  <c:v>0.084225</c:v>
                </c:pt>
                <c:pt idx="1638">
                  <c:v>0.084193</c:v>
                </c:pt>
                <c:pt idx="1639">
                  <c:v>0.084161</c:v>
                </c:pt>
                <c:pt idx="1640">
                  <c:v>0.084129</c:v>
                </c:pt>
                <c:pt idx="1641">
                  <c:v>0.084098</c:v>
                </c:pt>
                <c:pt idx="1642">
                  <c:v>0.084066</c:v>
                </c:pt>
                <c:pt idx="1643">
                  <c:v>0.084034</c:v>
                </c:pt>
                <c:pt idx="1644">
                  <c:v>0.084002</c:v>
                </c:pt>
                <c:pt idx="1645">
                  <c:v>0.083971</c:v>
                </c:pt>
                <c:pt idx="1646">
                  <c:v>0.083939</c:v>
                </c:pt>
                <c:pt idx="1647">
                  <c:v>0.083907</c:v>
                </c:pt>
                <c:pt idx="1648">
                  <c:v>0.083876</c:v>
                </c:pt>
                <c:pt idx="1649">
                  <c:v>0.083844</c:v>
                </c:pt>
                <c:pt idx="1650">
                  <c:v>0.083813</c:v>
                </c:pt>
                <c:pt idx="1651">
                  <c:v>0.083781</c:v>
                </c:pt>
                <c:pt idx="1652">
                  <c:v>0.083749</c:v>
                </c:pt>
                <c:pt idx="1653">
                  <c:v>0.083718</c:v>
                </c:pt>
                <c:pt idx="1654">
                  <c:v>0.083686</c:v>
                </c:pt>
                <c:pt idx="1655">
                  <c:v>0.083655</c:v>
                </c:pt>
                <c:pt idx="1656">
                  <c:v>0.083624</c:v>
                </c:pt>
                <c:pt idx="1657">
                  <c:v>0.083592</c:v>
                </c:pt>
                <c:pt idx="1658">
                  <c:v>0.083561</c:v>
                </c:pt>
                <c:pt idx="1659">
                  <c:v>0.083529</c:v>
                </c:pt>
                <c:pt idx="1660">
                  <c:v>0.083498</c:v>
                </c:pt>
                <c:pt idx="1661">
                  <c:v>0.083467</c:v>
                </c:pt>
                <c:pt idx="1662">
                  <c:v>0.083436</c:v>
                </c:pt>
                <c:pt idx="1663">
                  <c:v>0.083404</c:v>
                </c:pt>
                <c:pt idx="1664">
                  <c:v>0.083373</c:v>
                </c:pt>
                <c:pt idx="1665">
                  <c:v>0.083342</c:v>
                </c:pt>
                <c:pt idx="1666">
                  <c:v>0.083311</c:v>
                </c:pt>
                <c:pt idx="1667">
                  <c:v>0.083279</c:v>
                </c:pt>
                <c:pt idx="1668">
                  <c:v>0.083248</c:v>
                </c:pt>
                <c:pt idx="1669">
                  <c:v>0.083217</c:v>
                </c:pt>
                <c:pt idx="1670">
                  <c:v>0.083186</c:v>
                </c:pt>
                <c:pt idx="1671">
                  <c:v>0.083155</c:v>
                </c:pt>
                <c:pt idx="1672">
                  <c:v>0.083124</c:v>
                </c:pt>
                <c:pt idx="1673">
                  <c:v>0.083093</c:v>
                </c:pt>
                <c:pt idx="1674">
                  <c:v>0.083062</c:v>
                </c:pt>
                <c:pt idx="1675">
                  <c:v>0.083031</c:v>
                </c:pt>
                <c:pt idx="1676">
                  <c:v>0.083</c:v>
                </c:pt>
                <c:pt idx="1677">
                  <c:v>0.082969</c:v>
                </c:pt>
                <c:pt idx="1678">
                  <c:v>0.082938</c:v>
                </c:pt>
                <c:pt idx="1679">
                  <c:v>0.082907</c:v>
                </c:pt>
                <c:pt idx="1680">
                  <c:v>0.082876</c:v>
                </c:pt>
                <c:pt idx="1681">
                  <c:v>0.082846</c:v>
                </c:pt>
                <c:pt idx="1682">
                  <c:v>0.082815</c:v>
                </c:pt>
                <c:pt idx="1683">
                  <c:v>0.082784</c:v>
                </c:pt>
                <c:pt idx="1684">
                  <c:v>0.082753</c:v>
                </c:pt>
                <c:pt idx="1685">
                  <c:v>0.082722</c:v>
                </c:pt>
                <c:pt idx="1686">
                  <c:v>0.082692</c:v>
                </c:pt>
                <c:pt idx="1687">
                  <c:v>0.082661</c:v>
                </c:pt>
                <c:pt idx="1688">
                  <c:v>0.08263</c:v>
                </c:pt>
                <c:pt idx="1689">
                  <c:v>0.0826</c:v>
                </c:pt>
                <c:pt idx="1690">
                  <c:v>0.082569</c:v>
                </c:pt>
                <c:pt idx="1691">
                  <c:v>0.082538</c:v>
                </c:pt>
                <c:pt idx="1692">
                  <c:v>0.082508</c:v>
                </c:pt>
                <c:pt idx="1693">
                  <c:v>0.082477</c:v>
                </c:pt>
                <c:pt idx="1694">
                  <c:v>0.082447</c:v>
                </c:pt>
                <c:pt idx="1695">
                  <c:v>0.082416</c:v>
                </c:pt>
                <c:pt idx="1696">
                  <c:v>0.082386</c:v>
                </c:pt>
                <c:pt idx="1697">
                  <c:v>0.082355</c:v>
                </c:pt>
                <c:pt idx="1698">
                  <c:v>0.082325</c:v>
                </c:pt>
                <c:pt idx="1699">
                  <c:v>0.082294</c:v>
                </c:pt>
                <c:pt idx="1700">
                  <c:v>0.082264</c:v>
                </c:pt>
                <c:pt idx="1701">
                  <c:v>0.082233</c:v>
                </c:pt>
                <c:pt idx="1702">
                  <c:v>0.082203</c:v>
                </c:pt>
                <c:pt idx="1703">
                  <c:v>0.082173</c:v>
                </c:pt>
                <c:pt idx="1704">
                  <c:v>0.082142</c:v>
                </c:pt>
                <c:pt idx="1705">
                  <c:v>0.082112</c:v>
                </c:pt>
                <c:pt idx="1706">
                  <c:v>0.082082</c:v>
                </c:pt>
                <c:pt idx="1707">
                  <c:v>0.082051</c:v>
                </c:pt>
                <c:pt idx="1708">
                  <c:v>0.082021</c:v>
                </c:pt>
                <c:pt idx="1709">
                  <c:v>0.081991</c:v>
                </c:pt>
                <c:pt idx="1710">
                  <c:v>0.081961</c:v>
                </c:pt>
                <c:pt idx="1711">
                  <c:v>0.081931</c:v>
                </c:pt>
                <c:pt idx="1712">
                  <c:v>0.0819</c:v>
                </c:pt>
                <c:pt idx="1713">
                  <c:v>0.08187</c:v>
                </c:pt>
                <c:pt idx="1714">
                  <c:v>0.08184</c:v>
                </c:pt>
                <c:pt idx="1715">
                  <c:v>0.08181</c:v>
                </c:pt>
                <c:pt idx="1716">
                  <c:v>0.08178</c:v>
                </c:pt>
                <c:pt idx="1717">
                  <c:v>0.08175</c:v>
                </c:pt>
                <c:pt idx="1718">
                  <c:v>0.08172</c:v>
                </c:pt>
                <c:pt idx="1719">
                  <c:v>0.08169</c:v>
                </c:pt>
                <c:pt idx="1720">
                  <c:v>0.08166</c:v>
                </c:pt>
                <c:pt idx="1721">
                  <c:v>0.08163</c:v>
                </c:pt>
                <c:pt idx="1722">
                  <c:v>0.0816</c:v>
                </c:pt>
                <c:pt idx="1723">
                  <c:v>0.08157</c:v>
                </c:pt>
                <c:pt idx="1724">
                  <c:v>0.08154</c:v>
                </c:pt>
                <c:pt idx="1725">
                  <c:v>0.081511</c:v>
                </c:pt>
                <c:pt idx="1726">
                  <c:v>0.081481</c:v>
                </c:pt>
                <c:pt idx="1727">
                  <c:v>0.081451</c:v>
                </c:pt>
                <c:pt idx="1728">
                  <c:v>0.081421</c:v>
                </c:pt>
                <c:pt idx="1729">
                  <c:v>0.081391</c:v>
                </c:pt>
                <c:pt idx="1730">
                  <c:v>0.081362</c:v>
                </c:pt>
                <c:pt idx="1731">
                  <c:v>0.081332</c:v>
                </c:pt>
                <c:pt idx="1732">
                  <c:v>0.081302</c:v>
                </c:pt>
                <c:pt idx="1733">
                  <c:v>0.081272</c:v>
                </c:pt>
                <c:pt idx="1734">
                  <c:v>0.081243</c:v>
                </c:pt>
                <c:pt idx="1735">
                  <c:v>0.081213</c:v>
                </c:pt>
                <c:pt idx="1736">
                  <c:v>0.081183</c:v>
                </c:pt>
                <c:pt idx="1737">
                  <c:v>0.081154</c:v>
                </c:pt>
                <c:pt idx="1738">
                  <c:v>0.081124</c:v>
                </c:pt>
                <c:pt idx="1739">
                  <c:v>0.081095</c:v>
                </c:pt>
                <c:pt idx="1740">
                  <c:v>0.081065</c:v>
                </c:pt>
                <c:pt idx="1741">
                  <c:v>0.081036</c:v>
                </c:pt>
                <c:pt idx="1742">
                  <c:v>0.081006</c:v>
                </c:pt>
                <c:pt idx="1743">
                  <c:v>0.080977</c:v>
                </c:pt>
                <c:pt idx="1744">
                  <c:v>0.080947</c:v>
                </c:pt>
                <c:pt idx="1745">
                  <c:v>0.080918</c:v>
                </c:pt>
                <c:pt idx="1746">
                  <c:v>0.080888</c:v>
                </c:pt>
                <c:pt idx="1747">
                  <c:v>0.080859</c:v>
                </c:pt>
                <c:pt idx="1748">
                  <c:v>0.08083</c:v>
                </c:pt>
                <c:pt idx="1749">
                  <c:v>0.0808</c:v>
                </c:pt>
                <c:pt idx="1750">
                  <c:v>0.080771</c:v>
                </c:pt>
                <c:pt idx="1751">
                  <c:v>0.080742</c:v>
                </c:pt>
                <c:pt idx="1752">
                  <c:v>0.080712</c:v>
                </c:pt>
                <c:pt idx="1753">
                  <c:v>0.080683</c:v>
                </c:pt>
                <c:pt idx="1754">
                  <c:v>0.080654</c:v>
                </c:pt>
                <c:pt idx="1755">
                  <c:v>0.080625</c:v>
                </c:pt>
                <c:pt idx="1756">
                  <c:v>0.080595</c:v>
                </c:pt>
                <c:pt idx="1757">
                  <c:v>0.080566</c:v>
                </c:pt>
                <c:pt idx="1758">
                  <c:v>0.080537</c:v>
                </c:pt>
                <c:pt idx="1759">
                  <c:v>0.080508</c:v>
                </c:pt>
                <c:pt idx="1760">
                  <c:v>0.080479</c:v>
                </c:pt>
                <c:pt idx="1761">
                  <c:v>0.08045</c:v>
                </c:pt>
                <c:pt idx="1762">
                  <c:v>0.080421</c:v>
                </c:pt>
                <c:pt idx="1763">
                  <c:v>0.080392</c:v>
                </c:pt>
                <c:pt idx="1764">
                  <c:v>0.080363</c:v>
                </c:pt>
                <c:pt idx="1765">
                  <c:v>0.080334</c:v>
                </c:pt>
                <c:pt idx="1766">
                  <c:v>0.080305</c:v>
                </c:pt>
                <c:pt idx="1767">
                  <c:v>0.080276</c:v>
                </c:pt>
                <c:pt idx="1768">
                  <c:v>0.080247</c:v>
                </c:pt>
                <c:pt idx="1769">
                  <c:v>0.080218</c:v>
                </c:pt>
                <c:pt idx="1770">
                  <c:v>0.080189</c:v>
                </c:pt>
                <c:pt idx="1771">
                  <c:v>0.08016</c:v>
                </c:pt>
                <c:pt idx="1772">
                  <c:v>0.080131</c:v>
                </c:pt>
                <c:pt idx="1773">
                  <c:v>0.080102</c:v>
                </c:pt>
                <c:pt idx="1774">
                  <c:v>0.080073</c:v>
                </c:pt>
                <c:pt idx="1775">
                  <c:v>0.080045</c:v>
                </c:pt>
                <c:pt idx="1776">
                  <c:v>0.080016</c:v>
                </c:pt>
                <c:pt idx="1777">
                  <c:v>0.079987</c:v>
                </c:pt>
                <c:pt idx="1778">
                  <c:v>0.079958</c:v>
                </c:pt>
                <c:pt idx="1779">
                  <c:v>0.07993</c:v>
                </c:pt>
                <c:pt idx="1780">
                  <c:v>0.079901</c:v>
                </c:pt>
                <c:pt idx="1781">
                  <c:v>0.079872</c:v>
                </c:pt>
                <c:pt idx="1782">
                  <c:v>0.079844</c:v>
                </c:pt>
                <c:pt idx="1783">
                  <c:v>0.079815</c:v>
                </c:pt>
                <c:pt idx="1784">
                  <c:v>0.079786</c:v>
                </c:pt>
                <c:pt idx="1785">
                  <c:v>0.079758</c:v>
                </c:pt>
                <c:pt idx="1786">
                  <c:v>0.079729</c:v>
                </c:pt>
                <c:pt idx="1787">
                  <c:v>0.079701</c:v>
                </c:pt>
                <c:pt idx="1788">
                  <c:v>0.079672</c:v>
                </c:pt>
                <c:pt idx="1789">
                  <c:v>0.079644</c:v>
                </c:pt>
                <c:pt idx="1790">
                  <c:v>0.079615</c:v>
                </c:pt>
                <c:pt idx="1791">
                  <c:v>0.079587</c:v>
                </c:pt>
                <c:pt idx="1792">
                  <c:v>0.079558</c:v>
                </c:pt>
                <c:pt idx="1793">
                  <c:v>0.07953</c:v>
                </c:pt>
                <c:pt idx="1794">
                  <c:v>0.079501</c:v>
                </c:pt>
                <c:pt idx="1795">
                  <c:v>0.079473</c:v>
                </c:pt>
                <c:pt idx="1796">
                  <c:v>0.079445</c:v>
                </c:pt>
                <c:pt idx="1797">
                  <c:v>0.079416</c:v>
                </c:pt>
                <c:pt idx="1798">
                  <c:v>0.079388</c:v>
                </c:pt>
                <c:pt idx="1799">
                  <c:v>0.07936</c:v>
                </c:pt>
                <c:pt idx="1800">
                  <c:v>0.079331</c:v>
                </c:pt>
                <c:pt idx="1801">
                  <c:v>0.079303</c:v>
                </c:pt>
                <c:pt idx="1802">
                  <c:v>0.079275</c:v>
                </c:pt>
                <c:pt idx="1803">
                  <c:v>0.079246</c:v>
                </c:pt>
                <c:pt idx="1804">
                  <c:v>0.079218</c:v>
                </c:pt>
                <c:pt idx="1805">
                  <c:v>0.07919</c:v>
                </c:pt>
                <c:pt idx="1806">
                  <c:v>0.079162</c:v>
                </c:pt>
                <c:pt idx="1807">
                  <c:v>0.079134</c:v>
                </c:pt>
                <c:pt idx="1808">
                  <c:v>0.079106</c:v>
                </c:pt>
                <c:pt idx="1809">
                  <c:v>0.079078</c:v>
                </c:pt>
                <c:pt idx="1810">
                  <c:v>0.079049</c:v>
                </c:pt>
                <c:pt idx="1811">
                  <c:v>0.079021</c:v>
                </c:pt>
                <c:pt idx="1812">
                  <c:v>0.078993</c:v>
                </c:pt>
                <c:pt idx="1813">
                  <c:v>0.078965</c:v>
                </c:pt>
                <c:pt idx="1814">
                  <c:v>0.078937</c:v>
                </c:pt>
                <c:pt idx="1815">
                  <c:v>0.078909</c:v>
                </c:pt>
                <c:pt idx="1816">
                  <c:v>0.078881</c:v>
                </c:pt>
                <c:pt idx="1817">
                  <c:v>0.078853</c:v>
                </c:pt>
                <c:pt idx="1818">
                  <c:v>0.078825</c:v>
                </c:pt>
                <c:pt idx="1819">
                  <c:v>0.078797</c:v>
                </c:pt>
                <c:pt idx="1820">
                  <c:v>0.07877</c:v>
                </c:pt>
                <c:pt idx="1821">
                  <c:v>0.078742</c:v>
                </c:pt>
                <c:pt idx="1822">
                  <c:v>0.078714</c:v>
                </c:pt>
                <c:pt idx="1823">
                  <c:v>0.078686</c:v>
                </c:pt>
                <c:pt idx="1824">
                  <c:v>0.078658</c:v>
                </c:pt>
                <c:pt idx="1825">
                  <c:v>0.07863</c:v>
                </c:pt>
                <c:pt idx="1826">
                  <c:v>0.078603</c:v>
                </c:pt>
                <c:pt idx="1827">
                  <c:v>0.078575</c:v>
                </c:pt>
                <c:pt idx="1828">
                  <c:v>0.078547</c:v>
                </c:pt>
                <c:pt idx="1829">
                  <c:v>0.078519</c:v>
                </c:pt>
                <c:pt idx="1830">
                  <c:v>0.078492</c:v>
                </c:pt>
                <c:pt idx="1831">
                  <c:v>0.078464</c:v>
                </c:pt>
                <c:pt idx="1832">
                  <c:v>0.078436</c:v>
                </c:pt>
                <c:pt idx="1833">
                  <c:v>0.078409</c:v>
                </c:pt>
                <c:pt idx="1834">
                  <c:v>0.078381</c:v>
                </c:pt>
                <c:pt idx="1835">
                  <c:v>0.078354</c:v>
                </c:pt>
                <c:pt idx="1836">
                  <c:v>0.078326</c:v>
                </c:pt>
                <c:pt idx="1837">
                  <c:v>0.078298</c:v>
                </c:pt>
                <c:pt idx="1838">
                  <c:v>0.078271</c:v>
                </c:pt>
                <c:pt idx="1839">
                  <c:v>0.078243</c:v>
                </c:pt>
                <c:pt idx="1840">
                  <c:v>0.078216</c:v>
                </c:pt>
                <c:pt idx="1841">
                  <c:v>0.078188</c:v>
                </c:pt>
                <c:pt idx="1842">
                  <c:v>0.078161</c:v>
                </c:pt>
                <c:pt idx="1843">
                  <c:v>0.078133</c:v>
                </c:pt>
                <c:pt idx="1844">
                  <c:v>0.078106</c:v>
                </c:pt>
                <c:pt idx="1845">
                  <c:v>0.078079</c:v>
                </c:pt>
                <c:pt idx="1846">
                  <c:v>0.078051</c:v>
                </c:pt>
                <c:pt idx="1847">
                  <c:v>0.078024</c:v>
                </c:pt>
                <c:pt idx="1848">
                  <c:v>0.077996</c:v>
                </c:pt>
                <c:pt idx="1849">
                  <c:v>0.077969</c:v>
                </c:pt>
                <c:pt idx="1850">
                  <c:v>0.077942</c:v>
                </c:pt>
                <c:pt idx="1851">
                  <c:v>0.077915</c:v>
                </c:pt>
                <c:pt idx="1852">
                  <c:v>0.077887</c:v>
                </c:pt>
                <c:pt idx="1853">
                  <c:v>0.07786</c:v>
                </c:pt>
                <c:pt idx="1854">
                  <c:v>0.077833</c:v>
                </c:pt>
                <c:pt idx="1855">
                  <c:v>0.077806</c:v>
                </c:pt>
                <c:pt idx="1856">
                  <c:v>0.077778</c:v>
                </c:pt>
                <c:pt idx="1857">
                  <c:v>0.077751</c:v>
                </c:pt>
                <c:pt idx="1858">
                  <c:v>0.077724</c:v>
                </c:pt>
                <c:pt idx="1859">
                  <c:v>0.077697</c:v>
                </c:pt>
                <c:pt idx="1860">
                  <c:v>0.07767</c:v>
                </c:pt>
                <c:pt idx="1861">
                  <c:v>0.077643</c:v>
                </c:pt>
                <c:pt idx="1862">
                  <c:v>0.077616</c:v>
                </c:pt>
                <c:pt idx="1863">
                  <c:v>0.077588</c:v>
                </c:pt>
                <c:pt idx="1864">
                  <c:v>0.077561</c:v>
                </c:pt>
                <c:pt idx="1865">
                  <c:v>0.077534</c:v>
                </c:pt>
                <c:pt idx="1866">
                  <c:v>0.077507</c:v>
                </c:pt>
                <c:pt idx="1867">
                  <c:v>0.07748</c:v>
                </c:pt>
                <c:pt idx="1868">
                  <c:v>0.077453</c:v>
                </c:pt>
                <c:pt idx="1869">
                  <c:v>0.077426</c:v>
                </c:pt>
                <c:pt idx="1870">
                  <c:v>0.0774</c:v>
                </c:pt>
                <c:pt idx="1871">
                  <c:v>0.077373</c:v>
                </c:pt>
                <c:pt idx="1872">
                  <c:v>0.077346</c:v>
                </c:pt>
                <c:pt idx="1873">
                  <c:v>0.077319</c:v>
                </c:pt>
                <c:pt idx="1874">
                  <c:v>0.077292</c:v>
                </c:pt>
                <c:pt idx="1875">
                  <c:v>0.077265</c:v>
                </c:pt>
                <c:pt idx="1876">
                  <c:v>0.077238</c:v>
                </c:pt>
                <c:pt idx="1877">
                  <c:v>0.077212</c:v>
                </c:pt>
                <c:pt idx="1878">
                  <c:v>0.077185</c:v>
                </c:pt>
                <c:pt idx="1879">
                  <c:v>0.077158</c:v>
                </c:pt>
                <c:pt idx="1880">
                  <c:v>0.077131</c:v>
                </c:pt>
                <c:pt idx="1881">
                  <c:v>0.077104</c:v>
                </c:pt>
                <c:pt idx="1882">
                  <c:v>0.077078</c:v>
                </c:pt>
                <c:pt idx="1883">
                  <c:v>0.077051</c:v>
                </c:pt>
                <c:pt idx="1884">
                  <c:v>0.077024</c:v>
                </c:pt>
                <c:pt idx="1885">
                  <c:v>0.076998</c:v>
                </c:pt>
                <c:pt idx="1886">
                  <c:v>0.076971</c:v>
                </c:pt>
                <c:pt idx="1887">
                  <c:v>0.076944</c:v>
                </c:pt>
                <c:pt idx="1888">
                  <c:v>0.076918</c:v>
                </c:pt>
                <c:pt idx="1889">
                  <c:v>0.076891</c:v>
                </c:pt>
                <c:pt idx="1890">
                  <c:v>0.076865</c:v>
                </c:pt>
                <c:pt idx="1891">
                  <c:v>0.076838</c:v>
                </c:pt>
                <c:pt idx="1892">
                  <c:v>0.076812</c:v>
                </c:pt>
                <c:pt idx="1893">
                  <c:v>0.076785</c:v>
                </c:pt>
                <c:pt idx="1894">
                  <c:v>0.076759</c:v>
                </c:pt>
                <c:pt idx="1895">
                  <c:v>0.076732</c:v>
                </c:pt>
                <c:pt idx="1896">
                  <c:v>0.076706</c:v>
                </c:pt>
                <c:pt idx="1897">
                  <c:v>0.076679</c:v>
                </c:pt>
                <c:pt idx="1898">
                  <c:v>0.076653</c:v>
                </c:pt>
                <c:pt idx="1899">
                  <c:v>0.076626</c:v>
                </c:pt>
                <c:pt idx="1900">
                  <c:v>0.0766</c:v>
                </c:pt>
                <c:pt idx="1901">
                  <c:v>0.076574</c:v>
                </c:pt>
                <c:pt idx="1902">
                  <c:v>0.076547</c:v>
                </c:pt>
                <c:pt idx="1903">
                  <c:v>0.076521</c:v>
                </c:pt>
                <c:pt idx="1904">
                  <c:v>0.076495</c:v>
                </c:pt>
                <c:pt idx="1905">
                  <c:v>0.076468</c:v>
                </c:pt>
                <c:pt idx="1906">
                  <c:v>0.076442</c:v>
                </c:pt>
                <c:pt idx="1907">
                  <c:v>0.076416</c:v>
                </c:pt>
                <c:pt idx="1908">
                  <c:v>0.07639</c:v>
                </c:pt>
                <c:pt idx="1909">
                  <c:v>0.076363</c:v>
                </c:pt>
                <c:pt idx="1910">
                  <c:v>0.076337</c:v>
                </c:pt>
                <c:pt idx="1911">
                  <c:v>0.076311</c:v>
                </c:pt>
                <c:pt idx="1912">
                  <c:v>0.076285</c:v>
                </c:pt>
                <c:pt idx="1913">
                  <c:v>0.076259</c:v>
                </c:pt>
                <c:pt idx="1914">
                  <c:v>0.076233</c:v>
                </c:pt>
                <c:pt idx="1915">
                  <c:v>0.076206</c:v>
                </c:pt>
                <c:pt idx="1916">
                  <c:v>0.07618</c:v>
                </c:pt>
                <c:pt idx="1917">
                  <c:v>0.076154</c:v>
                </c:pt>
                <c:pt idx="1918">
                  <c:v>0.076128</c:v>
                </c:pt>
                <c:pt idx="1919">
                  <c:v>0.076102</c:v>
                </c:pt>
                <c:pt idx="1920">
                  <c:v>0.076076</c:v>
                </c:pt>
                <c:pt idx="1921">
                  <c:v>0.07605</c:v>
                </c:pt>
                <c:pt idx="1922">
                  <c:v>0.076024</c:v>
                </c:pt>
                <c:pt idx="1923">
                  <c:v>0.075998</c:v>
                </c:pt>
                <c:pt idx="1924">
                  <c:v>0.075972</c:v>
                </c:pt>
                <c:pt idx="1925">
                  <c:v>0.075946</c:v>
                </c:pt>
                <c:pt idx="1926">
                  <c:v>0.07592</c:v>
                </c:pt>
                <c:pt idx="1927">
                  <c:v>0.075895</c:v>
                </c:pt>
                <c:pt idx="1928">
                  <c:v>0.075869</c:v>
                </c:pt>
                <c:pt idx="1929">
                  <c:v>0.075843</c:v>
                </c:pt>
                <c:pt idx="1930">
                  <c:v>0.075817</c:v>
                </c:pt>
                <c:pt idx="1931">
                  <c:v>0.075791</c:v>
                </c:pt>
                <c:pt idx="1932">
                  <c:v>0.075765</c:v>
                </c:pt>
                <c:pt idx="1933">
                  <c:v>0.075739</c:v>
                </c:pt>
                <c:pt idx="1934">
                  <c:v>0.075714</c:v>
                </c:pt>
                <c:pt idx="1935">
                  <c:v>0.075688</c:v>
                </c:pt>
                <c:pt idx="1936">
                  <c:v>0.075662</c:v>
                </c:pt>
                <c:pt idx="1937">
                  <c:v>0.075636</c:v>
                </c:pt>
                <c:pt idx="1938">
                  <c:v>0.075611</c:v>
                </c:pt>
                <c:pt idx="1939">
                  <c:v>0.075585</c:v>
                </c:pt>
                <c:pt idx="1940">
                  <c:v>0.075559</c:v>
                </c:pt>
                <c:pt idx="1941">
                  <c:v>0.075534</c:v>
                </c:pt>
                <c:pt idx="1942">
                  <c:v>0.075508</c:v>
                </c:pt>
                <c:pt idx="1943">
                  <c:v>0.075483</c:v>
                </c:pt>
                <c:pt idx="1944">
                  <c:v>0.075457</c:v>
                </c:pt>
                <c:pt idx="1945">
                  <c:v>0.075431</c:v>
                </c:pt>
                <c:pt idx="1946">
                  <c:v>0.075406</c:v>
                </c:pt>
                <c:pt idx="1947">
                  <c:v>0.07538</c:v>
                </c:pt>
                <c:pt idx="1948">
                  <c:v>0.075355</c:v>
                </c:pt>
                <c:pt idx="1949">
                  <c:v>0.075329</c:v>
                </c:pt>
                <c:pt idx="1950">
                  <c:v>0.075304</c:v>
                </c:pt>
                <c:pt idx="1951">
                  <c:v>0.075278</c:v>
                </c:pt>
                <c:pt idx="1952">
                  <c:v>0.075253</c:v>
                </c:pt>
                <c:pt idx="1953">
                  <c:v>0.075227</c:v>
                </c:pt>
                <c:pt idx="1954">
                  <c:v>0.075202</c:v>
                </c:pt>
                <c:pt idx="1955">
                  <c:v>0.075176</c:v>
                </c:pt>
                <c:pt idx="1956">
                  <c:v>0.075151</c:v>
                </c:pt>
                <c:pt idx="1957">
                  <c:v>0.075126</c:v>
                </c:pt>
                <c:pt idx="1958">
                  <c:v>0.0751</c:v>
                </c:pt>
                <c:pt idx="1959">
                  <c:v>0.075075</c:v>
                </c:pt>
                <c:pt idx="1960">
                  <c:v>0.07505</c:v>
                </c:pt>
                <c:pt idx="1961">
                  <c:v>0.075024</c:v>
                </c:pt>
                <c:pt idx="1962">
                  <c:v>0.074999</c:v>
                </c:pt>
                <c:pt idx="1963">
                  <c:v>0.074974</c:v>
                </c:pt>
                <c:pt idx="1964">
                  <c:v>0.074948</c:v>
                </c:pt>
                <c:pt idx="1965">
                  <c:v>0.074923</c:v>
                </c:pt>
                <c:pt idx="1966">
                  <c:v>0.074898</c:v>
                </c:pt>
                <c:pt idx="1967">
                  <c:v>0.074873</c:v>
                </c:pt>
                <c:pt idx="1968">
                  <c:v>0.074848</c:v>
                </c:pt>
                <c:pt idx="1969">
                  <c:v>0.074822</c:v>
                </c:pt>
                <c:pt idx="1970">
                  <c:v>0.074797</c:v>
                </c:pt>
                <c:pt idx="1971">
                  <c:v>0.074772</c:v>
                </c:pt>
                <c:pt idx="1972">
                  <c:v>0.074747</c:v>
                </c:pt>
                <c:pt idx="1973">
                  <c:v>0.074722</c:v>
                </c:pt>
                <c:pt idx="1974">
                  <c:v>0.074697</c:v>
                </c:pt>
                <c:pt idx="1975">
                  <c:v>0.074672</c:v>
                </c:pt>
                <c:pt idx="1976">
                  <c:v>0.074647</c:v>
                </c:pt>
                <c:pt idx="1977">
                  <c:v>0.074622</c:v>
                </c:pt>
                <c:pt idx="1978">
                  <c:v>0.074597</c:v>
                </c:pt>
                <c:pt idx="1979">
                  <c:v>0.074572</c:v>
                </c:pt>
                <c:pt idx="1980">
                  <c:v>0.074547</c:v>
                </c:pt>
                <c:pt idx="1981">
                  <c:v>0.074522</c:v>
                </c:pt>
                <c:pt idx="1982">
                  <c:v>0.074497</c:v>
                </c:pt>
                <c:pt idx="1983">
                  <c:v>0.074472</c:v>
                </c:pt>
                <c:pt idx="1984">
                  <c:v>0.074447</c:v>
                </c:pt>
                <c:pt idx="1985">
                  <c:v>0.074422</c:v>
                </c:pt>
                <c:pt idx="1986">
                  <c:v>0.074397</c:v>
                </c:pt>
                <c:pt idx="1987">
                  <c:v>0.074372</c:v>
                </c:pt>
                <c:pt idx="1988">
                  <c:v>0.074347</c:v>
                </c:pt>
                <c:pt idx="1989">
                  <c:v>0.074322</c:v>
                </c:pt>
                <c:pt idx="1990">
                  <c:v>0.074298</c:v>
                </c:pt>
                <c:pt idx="1991">
                  <c:v>0.074273</c:v>
                </c:pt>
                <c:pt idx="1992">
                  <c:v>0.074248</c:v>
                </c:pt>
                <c:pt idx="1993">
                  <c:v>0.074223</c:v>
                </c:pt>
                <c:pt idx="1994">
                  <c:v>0.074198</c:v>
                </c:pt>
                <c:pt idx="1995">
                  <c:v>0.074174</c:v>
                </c:pt>
                <c:pt idx="1996">
                  <c:v>0.074149</c:v>
                </c:pt>
                <c:pt idx="1997">
                  <c:v>0.074124</c:v>
                </c:pt>
                <c:pt idx="1998">
                  <c:v>0.0741</c:v>
                </c:pt>
                <c:pt idx="1999">
                  <c:v>0.074075</c:v>
                </c:pt>
                <c:pt idx="2000">
                  <c:v>0.07405</c:v>
                </c:pt>
              </c:numCache>
            </c:numRef>
          </c:yVal>
          <c:smooth val="1"/>
        </c:ser>
        <c:dLbls>
          <c:showLegendKey val="0"/>
          <c:showVal val="0"/>
          <c:showCatName val="0"/>
          <c:showSerName val="0"/>
          <c:showPercent val="0"/>
          <c:showBubbleSize val="0"/>
        </c:dLbls>
        <c:axId val="2079746128"/>
        <c:axId val="2130324080"/>
      </c:scatterChart>
      <c:valAx>
        <c:axId val="2079746128"/>
        <c:scaling>
          <c:orientation val="minMax"/>
          <c:max val="3.0"/>
          <c:min val="1.0"/>
        </c:scaling>
        <c:delete val="0"/>
        <c:axPos val="b"/>
        <c:numFmt formatCode="General" sourceLinked="0"/>
        <c:majorTickMark val="in"/>
        <c:minorTickMark val="none"/>
        <c:tickLblPos val="nextTo"/>
        <c:spPr>
          <a:ln/>
        </c:spPr>
        <c:crossAx val="2130324080"/>
        <c:crosses val="autoZero"/>
        <c:crossBetween val="midCat"/>
      </c:valAx>
      <c:valAx>
        <c:axId val="2130324080"/>
        <c:scaling>
          <c:orientation val="minMax"/>
        </c:scaling>
        <c:delete val="0"/>
        <c:axPos val="l"/>
        <c:title>
          <c:tx>
            <c:rich>
              <a:bodyPr rot="0" vert="horz"/>
              <a:lstStyle/>
              <a:p>
                <a:pPr>
                  <a:defRPr sz="1400" i="1"/>
                </a:pPr>
                <a:r>
                  <a:rPr lang="en-US" sz="1400" i="1"/>
                  <a:t>R</a:t>
                </a:r>
              </a:p>
            </c:rich>
          </c:tx>
          <c:overlay val="0"/>
        </c:title>
        <c:numFmt formatCode="General" sourceLinked="0"/>
        <c:majorTickMark val="in"/>
        <c:minorTickMark val="none"/>
        <c:tickLblPos val="nextTo"/>
        <c:spPr>
          <a:ln/>
        </c:spPr>
        <c:crossAx val="2079746128"/>
        <c:crosses val="autoZero"/>
        <c:crossBetween val="midCat"/>
      </c:valAx>
    </c:plotArea>
    <c:legend>
      <c:legendPos val="r"/>
      <c:layout>
        <c:manualLayout>
          <c:xMode val="edge"/>
          <c:yMode val="edge"/>
          <c:x val="0.812805538730736"/>
          <c:y val="0.317101675287936"/>
          <c:w val="0.187194444444444"/>
          <c:h val="0.307519059226592"/>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8724302131216"/>
          <c:y val="0.0263262322605775"/>
          <c:w val="0.821432360534474"/>
          <c:h val="0.850754393767061"/>
        </c:manualLayout>
      </c:layout>
      <c:scatterChart>
        <c:scatterStyle val="smoothMarker"/>
        <c:varyColors val="0"/>
        <c:ser>
          <c:idx val="1"/>
          <c:order val="0"/>
          <c:tx>
            <c:strRef>
              <c:f>Sheet1!$C$5</c:f>
              <c:strCache>
                <c:ptCount val="1"/>
                <c:pt idx="0">
                  <c:v>d</c:v>
                </c:pt>
              </c:strCache>
            </c:strRef>
          </c:tx>
          <c:spPr>
            <a:ln w="9525" cap="rnd">
              <a:solidFill>
                <a:schemeClr val="tx1"/>
              </a:solidFill>
              <a:round/>
            </a:ln>
            <a:effectLst/>
          </c:spPr>
          <c:marker>
            <c:symbol val="none"/>
          </c:marker>
          <c:xVal>
            <c:numRef>
              <c:f>Sheet1!$B$6:$B$17</c:f>
              <c:numCache>
                <c:formatCode>General</c:formatCode>
                <c:ptCount val="12"/>
                <c:pt idx="0">
                  <c:v>30.0</c:v>
                </c:pt>
                <c:pt idx="1">
                  <c:v>25.0</c:v>
                </c:pt>
                <c:pt idx="2">
                  <c:v>20.0</c:v>
                </c:pt>
                <c:pt idx="3">
                  <c:v>15.0</c:v>
                </c:pt>
                <c:pt idx="4">
                  <c:v>10.0</c:v>
                </c:pt>
                <c:pt idx="5">
                  <c:v>7.0</c:v>
                </c:pt>
                <c:pt idx="6">
                  <c:v>5.0</c:v>
                </c:pt>
                <c:pt idx="7">
                  <c:v>3.6</c:v>
                </c:pt>
                <c:pt idx="8">
                  <c:v>2.4</c:v>
                </c:pt>
                <c:pt idx="9">
                  <c:v>2.1</c:v>
                </c:pt>
                <c:pt idx="10">
                  <c:v>1.7</c:v>
                </c:pt>
                <c:pt idx="11">
                  <c:v>1.0</c:v>
                </c:pt>
              </c:numCache>
            </c:numRef>
          </c:xVal>
          <c:yVal>
            <c:numRef>
              <c:f>Sheet1!$C$6:$C$17</c:f>
              <c:numCache>
                <c:formatCode>General</c:formatCode>
                <c:ptCount val="12"/>
                <c:pt idx="0">
                  <c:v>0.013</c:v>
                </c:pt>
                <c:pt idx="1">
                  <c:v>0.016</c:v>
                </c:pt>
                <c:pt idx="2">
                  <c:v>0.019</c:v>
                </c:pt>
                <c:pt idx="3">
                  <c:v>0.026</c:v>
                </c:pt>
                <c:pt idx="4">
                  <c:v>0.038</c:v>
                </c:pt>
                <c:pt idx="5">
                  <c:v>0.052</c:v>
                </c:pt>
                <c:pt idx="6">
                  <c:v>0.072</c:v>
                </c:pt>
                <c:pt idx="7">
                  <c:v>0.1</c:v>
                </c:pt>
                <c:pt idx="8">
                  <c:v>0.15</c:v>
                </c:pt>
                <c:pt idx="9">
                  <c:v>0.17</c:v>
                </c:pt>
                <c:pt idx="10">
                  <c:v>0.2</c:v>
                </c:pt>
                <c:pt idx="11">
                  <c:v>0.29</c:v>
                </c:pt>
              </c:numCache>
            </c:numRef>
          </c:yVal>
          <c:smooth val="1"/>
        </c:ser>
        <c:dLbls>
          <c:showLegendKey val="0"/>
          <c:showVal val="0"/>
          <c:showCatName val="0"/>
          <c:showSerName val="0"/>
          <c:showPercent val="0"/>
          <c:showBubbleSize val="0"/>
        </c:dLbls>
        <c:axId val="2133288592"/>
        <c:axId val="2130327760"/>
      </c:scatterChart>
      <c:valAx>
        <c:axId val="2133288592"/>
        <c:scaling>
          <c:orientation val="minMax"/>
          <c:max val="30.0"/>
          <c:min val="1.0"/>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130327760"/>
        <c:crossesAt val="0.0"/>
        <c:crossBetween val="midCat"/>
      </c:valAx>
      <c:valAx>
        <c:axId val="2130327760"/>
        <c:scaling>
          <c:orientation val="minMax"/>
          <c:max val="0.3"/>
        </c:scaling>
        <c:delete val="0"/>
        <c:axPos val="l"/>
        <c:title>
          <c:tx>
            <c:rich>
              <a:bodyPr rot="0" spcFirstLastPara="1" vertOverflow="ellipsis" wrap="square" anchor="ctr" anchorCtr="1"/>
              <a:lstStyle/>
              <a:p>
                <a:pPr>
                  <a:defRPr sz="1200" b="0" i="0" u="none" strike="noStrike" kern="1200" cap="all" baseline="0">
                    <a:solidFill>
                      <a:schemeClr val="tx1">
                        <a:lumMod val="65000"/>
                        <a:lumOff val="35000"/>
                      </a:schemeClr>
                    </a:solidFill>
                    <a:latin typeface="+mn-lt"/>
                    <a:ea typeface="+mn-ea"/>
                    <a:cs typeface="+mn-cs"/>
                  </a:defRPr>
                </a:pPr>
                <a:r>
                  <a:rPr lang="en-US" sz="1200" b="1" i="0">
                    <a:latin typeface="Times New Roman" charset="0"/>
                    <a:ea typeface="Times New Roman" charset="0"/>
                    <a:cs typeface="Times New Roman" charset="0"/>
                  </a:rPr>
                  <a:t>Q</a:t>
                </a:r>
              </a:p>
            </c:rich>
          </c:tx>
          <c:layout>
            <c:manualLayout>
              <c:xMode val="edge"/>
              <c:yMode val="edge"/>
              <c:x val="0.0420287367925163"/>
              <c:y val="0.442336951291485"/>
            </c:manualLayout>
          </c:layout>
          <c:overlay val="0"/>
          <c:spPr>
            <a:noFill/>
            <a:ln>
              <a:noFill/>
            </a:ln>
            <a:effectLst/>
          </c:spPr>
          <c:txPr>
            <a:bodyPr rot="0" spcFirstLastPara="1" vertOverflow="ellipsis" wrap="square" anchor="ctr" anchorCtr="1"/>
            <a:lstStyle/>
            <a:p>
              <a:pPr>
                <a:defRPr sz="12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288592"/>
        <c:crosses val="autoZero"/>
        <c:crossBetween val="midCat"/>
      </c:valAx>
      <c:spPr>
        <a:noFill/>
        <a:ln w="6350" cmpd="sng">
          <a:solidFill>
            <a:schemeClr val="tx1"/>
          </a:solidFill>
          <a:prstDash val="solid"/>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_rels/drawing5.xml.rels><?xml version="1.0" encoding="UTF-8" standalone="yes"?>
<Relationships xmlns="http://schemas.openxmlformats.org/package/2006/relationships"><Relationship Id="rId1" Type="http://schemas.openxmlformats.org/officeDocument/2006/relationships/image" Target="../media/image2.emf"/></Relationships>
</file>

<file path=word/drawings/drawing1.xml><?xml version="1.0" encoding="utf-8"?>
<c:userShapes xmlns:c="http://schemas.openxmlformats.org/drawingml/2006/chart">
  <cdr:relSizeAnchor xmlns:cdr="http://schemas.openxmlformats.org/drawingml/2006/chartDrawing">
    <cdr:from>
      <cdr:x>0.42532</cdr:x>
      <cdr:y>0.91614</cdr:y>
    </cdr:from>
    <cdr:to>
      <cdr:x>0.55199</cdr:x>
      <cdr:y>0.99586</cdr:y>
    </cdr:to>
    <cdr:pic>
      <cdr:nvPicPr>
        <cdr:cNvPr id="4"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l="53157" t="-26483" r="36127" b="-25792"/>
        <a:stretch xmlns:a="http://schemas.openxmlformats.org/drawingml/2006/main"/>
      </cdr:blipFill>
      <cdr:spPr>
        <a:xfrm xmlns:a="http://schemas.openxmlformats.org/drawingml/2006/main">
          <a:off x="2527935" y="3940766"/>
          <a:ext cx="752888" cy="34290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0.375</cdr:x>
      <cdr:y>0.91667</cdr:y>
    </cdr:from>
    <cdr:to>
      <cdr:x>0.53056</cdr:x>
      <cdr:y>1</cdr:y>
    </cdr:to>
    <mc:AlternateContent xmlns:mc="http://schemas.openxmlformats.org/markup-compatibility/2006" xmlns:a14="http://schemas.microsoft.com/office/drawing/2010/main">
      <mc:Choice Requires="a14">
        <cdr:sp macro="" textlink="">
          <cdr:nvSpPr>
            <cdr:cNvPr id="2" name="TextBox 1"/>
            <cdr:cNvSpPr txBox="1"/>
          </cdr:nvSpPr>
          <cdr:spPr>
            <a:xfrm xmlns:a="http://schemas.openxmlformats.org/drawingml/2006/main">
              <a:off x="1714500" y="2514600"/>
              <a:ext cx="711200" cy="22860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lIns="0" tIns="0" rIns="0" bIns="0"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14:m>
                <m:oMathPara xmlns:m="http://schemas.openxmlformats.org/officeDocument/2006/math">
                  <m:oMathParaPr>
                    <m:jc m:val="centerGroup"/>
                  </m:oMathParaPr>
                  <m:oMath xmlns:m="http://schemas.openxmlformats.org/officeDocument/2006/math">
                    <m:acc>
                      <m:accPr>
                        <m:chr m:val="̅"/>
                        <m:ctrlPr>
                          <a:rPr lang="en-US" sz="1400" b="1" i="1">
                            <a:latin typeface="Cambria Math" charset="0"/>
                          </a:rPr>
                        </m:ctrlPr>
                      </m:accPr>
                      <m:e>
                        <m:r>
                          <a:rPr lang="en-US" sz="1400" b="1" i="1">
                            <a:latin typeface="Cambria Math" charset="0"/>
                          </a:rPr>
                          <m:t>𝒅</m:t>
                        </m:r>
                      </m:e>
                    </m:acc>
                  </m:oMath>
                </m:oMathPara>
              </a14:m>
              <a:endParaRPr lang="en-US" sz="1400" b="1"/>
            </a:p>
          </cdr:txBody>
        </cdr:sp>
      </mc:Choice>
      <mc:Fallback xmlns="">
        <cdr:sp macro="" textlink="">
          <cdr:nvSpPr>
            <cdr:cNvPr id="2" name="TextBox 1"/>
            <cdr:cNvSpPr txBox="1"/>
          </cdr:nvSpPr>
          <cdr:spPr>
            <a:xfrm xmlns:a="http://schemas.openxmlformats.org/drawingml/2006/main">
              <a:off x="1714500" y="2514600"/>
              <a:ext cx="711200" cy="22860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lIns="0" tIns="0" rIns="0" bIns="0"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r>
                <a:rPr lang="en-US" sz="1400" b="1" i="0">
                  <a:latin typeface="Cambria Math" charset="0"/>
                </a:rPr>
                <a:t>𝒅 ̅</a:t>
              </a:r>
              <a:endParaRPr lang="en-US" sz="1400" b="1"/>
            </a:p>
          </cdr:txBody>
        </cdr:sp>
      </mc:Fallback>
    </mc:AlternateContent>
  </cdr:relSizeAnchor>
</c:userShapes>
</file>

<file path=word/drawings/drawing3.xml><?xml version="1.0" encoding="utf-8"?>
<c:userShapes xmlns:c="http://schemas.openxmlformats.org/drawingml/2006/chart">
  <cdr:relSizeAnchor xmlns:cdr="http://schemas.openxmlformats.org/drawingml/2006/chartDrawing">
    <cdr:from>
      <cdr:x>0.40694</cdr:x>
      <cdr:y>0.90741</cdr:y>
    </cdr:from>
    <cdr:to>
      <cdr:x>0.47859</cdr:x>
      <cdr:y>0.99078</cdr:y>
    </cdr:to>
    <mc:AlternateContent xmlns:mc="http://schemas.openxmlformats.org/markup-compatibility/2006" xmlns:a14="http://schemas.microsoft.com/office/drawing/2010/main">
      <mc:Choice Requires="a14">
        <cdr:sp macro="" textlink="">
          <cdr:nvSpPr>
            <cdr:cNvPr id="3" name="TextBox 2"/>
            <cdr:cNvSpPr txBox="1"/>
          </cdr:nvSpPr>
          <cdr:spPr>
            <a:xfrm xmlns:a="http://schemas.openxmlformats.org/drawingml/2006/main">
              <a:off x="1860550" y="2489201"/>
              <a:ext cx="327582" cy="22871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lIns="0" tIns="0" rIns="0" bIns="0"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14:m>
                <m:oMathPara xmlns:m="http://schemas.openxmlformats.org/officeDocument/2006/math">
                  <m:oMathParaPr>
                    <m:jc m:val="centerGroup"/>
                  </m:oMathParaPr>
                  <m:oMath xmlns:m="http://schemas.openxmlformats.org/officeDocument/2006/math">
                    <m:acc>
                      <m:accPr>
                        <m:chr m:val="̅"/>
                        <m:ctrlPr>
                          <a:rPr lang="en-US" sz="1400" b="1" i="1">
                            <a:latin typeface="Cambria Math" charset="0"/>
                          </a:rPr>
                        </m:ctrlPr>
                      </m:accPr>
                      <m:e>
                        <m:r>
                          <a:rPr lang="en-US" sz="1400" b="1" i="1">
                            <a:latin typeface="Cambria Math" charset="0"/>
                          </a:rPr>
                          <m:t>𝒅</m:t>
                        </m:r>
                      </m:e>
                    </m:acc>
                  </m:oMath>
                </m:oMathPara>
              </a14:m>
              <a:endParaRPr lang="en-US" sz="1400" b="1"/>
            </a:p>
          </cdr:txBody>
        </cdr:sp>
      </mc:Choice>
      <mc:Fallback xmlns="">
        <cdr:sp macro="" textlink="">
          <cdr:nvSpPr>
            <cdr:cNvPr id="3" name="TextBox 2"/>
            <cdr:cNvSpPr txBox="1"/>
          </cdr:nvSpPr>
          <cdr:spPr>
            <a:xfrm xmlns:a="http://schemas.openxmlformats.org/drawingml/2006/main">
              <a:off x="1860550" y="2489201"/>
              <a:ext cx="327582" cy="22871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lIns="0" tIns="0" rIns="0" bIns="0"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r>
                <a:rPr lang="en-US" sz="1400" b="1" i="0">
                  <a:latin typeface="Cambria Math" charset="0"/>
                </a:rPr>
                <a:t>𝒅 ̅</a:t>
              </a:r>
              <a:endParaRPr lang="en-US" sz="1400" b="1"/>
            </a:p>
          </cdr:txBody>
        </cdr:sp>
      </mc:Fallback>
    </mc:AlternateContent>
  </cdr:relSizeAnchor>
  <cdr:relSizeAnchor xmlns:cdr="http://schemas.openxmlformats.org/drawingml/2006/chartDrawing">
    <cdr:from>
      <cdr:x>0.40694</cdr:x>
      <cdr:y>0.90741</cdr:y>
    </cdr:from>
    <cdr:to>
      <cdr:x>0.47859</cdr:x>
      <cdr:y>0.99078</cdr:y>
    </cdr:to>
    <mc:AlternateContent xmlns:mc="http://schemas.openxmlformats.org/markup-compatibility/2006" xmlns:a14="http://schemas.microsoft.com/office/drawing/2010/main">
      <mc:Choice Requires="a14">
        <cdr:sp macro="" textlink="">
          <cdr:nvSpPr>
            <cdr:cNvPr id="2" name="TextBox 2"/>
            <cdr:cNvSpPr txBox="1"/>
          </cdr:nvSpPr>
          <cdr:spPr>
            <a:xfrm xmlns:a="http://schemas.openxmlformats.org/drawingml/2006/main">
              <a:off x="1860550" y="2489201"/>
              <a:ext cx="327582" cy="22871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lIns="0" tIns="0" rIns="0" bIns="0"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14:m>
                <m:oMathPara xmlns:m="http://schemas.openxmlformats.org/officeDocument/2006/math">
                  <m:oMathParaPr>
                    <m:jc m:val="centerGroup"/>
                  </m:oMathParaPr>
                  <m:oMath xmlns:m="http://schemas.openxmlformats.org/officeDocument/2006/math">
                    <m:acc>
                      <m:accPr>
                        <m:chr m:val="̅"/>
                        <m:ctrlPr>
                          <a:rPr lang="en-US" sz="1400" b="1" i="1">
                            <a:latin typeface="Cambria Math" charset="0"/>
                          </a:rPr>
                        </m:ctrlPr>
                      </m:accPr>
                      <m:e>
                        <m:r>
                          <a:rPr lang="en-US" sz="1400" b="1" i="1">
                            <a:latin typeface="Cambria Math" charset="0"/>
                          </a:rPr>
                          <m:t>𝒅</m:t>
                        </m:r>
                      </m:e>
                    </m:acc>
                  </m:oMath>
                </m:oMathPara>
              </a14:m>
              <a:endParaRPr lang="en-US" sz="1400" b="1"/>
            </a:p>
          </cdr:txBody>
        </cdr:sp>
      </mc:Choice>
      <mc:Fallback xmlns="">
        <cdr:sp macro="" textlink="">
          <cdr:nvSpPr>
            <cdr:cNvPr id="3" name="TextBox 2"/>
            <cdr:cNvSpPr txBox="1"/>
          </cdr:nvSpPr>
          <cdr:spPr>
            <a:xfrm xmlns:a="http://schemas.openxmlformats.org/drawingml/2006/main">
              <a:off x="1860550" y="2489201"/>
              <a:ext cx="327582" cy="22871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lIns="0" tIns="0" rIns="0" bIns="0"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r>
                <a:rPr lang="en-US" sz="1400" b="1" i="0">
                  <a:latin typeface="Cambria Math" charset="0"/>
                </a:rPr>
                <a:t>𝒅 ̅</a:t>
              </a:r>
              <a:endParaRPr lang="en-US" sz="1400" b="1"/>
            </a:p>
          </cdr:txBody>
        </cdr:sp>
      </mc:Fallback>
    </mc:AlternateContent>
  </cdr:relSizeAnchor>
</c:userShapes>
</file>

<file path=word/drawings/drawing4.xml><?xml version="1.0" encoding="utf-8"?>
<c:userShapes xmlns:c="http://schemas.openxmlformats.org/drawingml/2006/chart">
  <cdr:relSizeAnchor xmlns:cdr="http://schemas.openxmlformats.org/drawingml/2006/chartDrawing">
    <cdr:from>
      <cdr:x>0.34167</cdr:x>
      <cdr:y>0.87963</cdr:y>
    </cdr:from>
    <cdr:to>
      <cdr:x>0.5375</cdr:x>
      <cdr:y>0.96301</cdr:y>
    </cdr:to>
    <mc:AlternateContent xmlns:mc="http://schemas.openxmlformats.org/markup-compatibility/2006" xmlns:a14="http://schemas.microsoft.com/office/drawing/2010/main">
      <mc:Choice Requires="a14">
        <cdr:sp macro="" textlink="">
          <cdr:nvSpPr>
            <cdr:cNvPr id="2" name="TextBox 1"/>
            <cdr:cNvSpPr txBox="1"/>
          </cdr:nvSpPr>
          <cdr:spPr>
            <a:xfrm xmlns:a="http://schemas.openxmlformats.org/drawingml/2006/main">
              <a:off x="1562100" y="2413000"/>
              <a:ext cx="895350" cy="22871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lIns="0" tIns="0" rIns="0" bIns="0"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14:m>
                <m:oMathPara xmlns:m="http://schemas.openxmlformats.org/officeDocument/2006/math">
                  <m:oMathParaPr>
                    <m:jc m:val="centerGroup"/>
                  </m:oMathParaPr>
                  <m:oMath xmlns:m="http://schemas.openxmlformats.org/officeDocument/2006/math">
                    <m:acc>
                      <m:accPr>
                        <m:chr m:val="̅"/>
                        <m:ctrlPr>
                          <a:rPr lang="en-US" sz="1400" b="1" i="1">
                            <a:latin typeface="Cambria Math" charset="0"/>
                          </a:rPr>
                        </m:ctrlPr>
                      </m:accPr>
                      <m:e>
                        <m:r>
                          <a:rPr lang="en-US" sz="1400" b="1" i="1">
                            <a:latin typeface="Cambria Math" charset="0"/>
                          </a:rPr>
                          <m:t>𝒅</m:t>
                        </m:r>
                      </m:e>
                    </m:acc>
                  </m:oMath>
                </m:oMathPara>
              </a14:m>
              <a:endParaRPr lang="en-US" sz="1400" b="1"/>
            </a:p>
          </cdr:txBody>
        </cdr:sp>
      </mc:Choice>
      <mc:Fallback xmlns="">
        <cdr:sp macro="" textlink="">
          <cdr:nvSpPr>
            <cdr:cNvPr id="2" name="TextBox 1"/>
            <cdr:cNvSpPr txBox="1"/>
          </cdr:nvSpPr>
          <cdr:spPr>
            <a:xfrm xmlns:a="http://schemas.openxmlformats.org/drawingml/2006/main">
              <a:off x="1562100" y="2413000"/>
              <a:ext cx="895350" cy="22871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lIns="0" tIns="0" rIns="0" bIns="0"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r>
                <a:rPr lang="en-US" sz="1400" b="1" i="0">
                  <a:latin typeface="Cambria Math" charset="0"/>
                </a:rPr>
                <a:t>𝒅 ̅</a:t>
              </a:r>
              <a:endParaRPr lang="en-US" sz="1400" b="1"/>
            </a:p>
          </cdr:txBody>
        </cdr:sp>
      </mc:Fallback>
    </mc:AlternateContent>
  </cdr:relSizeAnchor>
  <cdr:relSizeAnchor xmlns:cdr="http://schemas.openxmlformats.org/drawingml/2006/chartDrawing">
    <cdr:from>
      <cdr:x>0.34167</cdr:x>
      <cdr:y>0.87963</cdr:y>
    </cdr:from>
    <cdr:to>
      <cdr:x>0.5375</cdr:x>
      <cdr:y>0.96301</cdr:y>
    </cdr:to>
    <mc:AlternateContent xmlns:mc="http://schemas.openxmlformats.org/markup-compatibility/2006" xmlns:a14="http://schemas.microsoft.com/office/drawing/2010/main">
      <mc:Choice Requires="a14">
        <cdr:sp macro="" textlink="">
          <cdr:nvSpPr>
            <cdr:cNvPr id="3" name="TextBox 1"/>
            <cdr:cNvSpPr txBox="1"/>
          </cdr:nvSpPr>
          <cdr:spPr>
            <a:xfrm xmlns:a="http://schemas.openxmlformats.org/drawingml/2006/main">
              <a:off x="1562100" y="2413000"/>
              <a:ext cx="895350" cy="22871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lIns="0" tIns="0" rIns="0" bIns="0"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14:m>
                <m:oMathPara xmlns:m="http://schemas.openxmlformats.org/officeDocument/2006/math">
                  <m:oMathParaPr>
                    <m:jc m:val="centerGroup"/>
                  </m:oMathParaPr>
                  <m:oMath xmlns:m="http://schemas.openxmlformats.org/officeDocument/2006/math">
                    <m:acc>
                      <m:accPr>
                        <m:chr m:val="̅"/>
                        <m:ctrlPr>
                          <a:rPr lang="en-US" sz="1400" b="1" i="1">
                            <a:latin typeface="Cambria Math" charset="0"/>
                          </a:rPr>
                        </m:ctrlPr>
                      </m:accPr>
                      <m:e>
                        <m:r>
                          <a:rPr lang="en-US" sz="1400" b="1" i="1">
                            <a:latin typeface="Cambria Math" charset="0"/>
                          </a:rPr>
                          <m:t>𝒅</m:t>
                        </m:r>
                      </m:e>
                    </m:acc>
                  </m:oMath>
                </m:oMathPara>
              </a14:m>
              <a:endParaRPr lang="en-US" sz="1400" b="1"/>
            </a:p>
          </cdr:txBody>
        </cdr:sp>
      </mc:Choice>
      <mc:Fallback xmlns="">
        <cdr:sp macro="" textlink="">
          <cdr:nvSpPr>
            <cdr:cNvPr id="2" name="TextBox 1"/>
            <cdr:cNvSpPr txBox="1"/>
          </cdr:nvSpPr>
          <cdr:spPr>
            <a:xfrm xmlns:a="http://schemas.openxmlformats.org/drawingml/2006/main">
              <a:off x="1562100" y="2413000"/>
              <a:ext cx="895350" cy="22871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lIns="0" tIns="0" rIns="0" bIns="0"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r>
                <a:rPr lang="en-US" sz="1400" b="1" i="0">
                  <a:latin typeface="Cambria Math" charset="0"/>
                </a:rPr>
                <a:t>𝒅 ̅</a:t>
              </a:r>
              <a:endParaRPr lang="en-US" sz="1400" b="1"/>
            </a:p>
          </cdr:txBody>
        </cdr:sp>
      </mc:Fallback>
    </mc:AlternateContent>
  </cdr:relSizeAnchor>
</c:userShapes>
</file>

<file path=word/drawings/drawing5.xml><?xml version="1.0" encoding="utf-8"?>
<c:userShapes xmlns:c="http://schemas.openxmlformats.org/drawingml/2006/chart">
  <cdr:relSizeAnchor xmlns:cdr="http://schemas.openxmlformats.org/drawingml/2006/chartDrawing">
    <cdr:from>
      <cdr:x>0.47005</cdr:x>
      <cdr:y>0.93131</cdr:y>
    </cdr:from>
    <cdr:to>
      <cdr:x>0.50171</cdr:x>
      <cdr:y>0.97517</cdr:y>
    </cdr:to>
    <cdr:pic>
      <cdr:nvPicPr>
        <cdr:cNvPr id="3" name="Picture 2"/>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l="48267" t="4676" r="47836" b="39262"/>
        <a:stretch xmlns:a="http://schemas.openxmlformats.org/drawingml/2006/main"/>
      </cdr:blipFill>
      <cdr:spPr bwMode="auto">
        <a:xfrm xmlns:a="http://schemas.openxmlformats.org/drawingml/2006/main">
          <a:off x="4073121" y="5840545"/>
          <a:ext cx="274320" cy="275090"/>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6E140B-0984-2D47-8CA1-EB6DAD097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17729</Words>
  <Characters>101058</Characters>
  <Application>Microsoft Macintosh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118550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Abby Samson</cp:lastModifiedBy>
  <cp:revision>2</cp:revision>
  <cp:lastPrinted>2017-09-22T21:11:00Z</cp:lastPrinted>
  <dcterms:created xsi:type="dcterms:W3CDTF">2018-09-17T14:54:00Z</dcterms:created>
  <dcterms:modified xsi:type="dcterms:W3CDTF">2018-09-17T14:54:00Z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http://www.zotero.org/styles/bioresource-technology</vt:lpwstr>
  </property>
  <property fmtid="{D5CDD505-2E9C-101B-9397-08002B2CF9AE}" pid="7" name="Mendeley Recent Style Name 2_1">
    <vt:lpwstr>Bioresource Technology</vt:lpwstr>
  </property>
  <property fmtid="{D5CDD505-2E9C-101B-9397-08002B2CF9AE}" pid="8" name="Mendeley Recent Style Id 3_1">
    <vt:lpwstr>http://www.zotero.org/styles/chemical-engineering-journal</vt:lpwstr>
  </property>
  <property fmtid="{D5CDD505-2E9C-101B-9397-08002B2CF9AE}" pid="9" name="Mendeley Recent Style Name 3_1">
    <vt:lpwstr>Chemical Engineering Journal</vt:lpwstr>
  </property>
  <property fmtid="{D5CDD505-2E9C-101B-9397-08002B2CF9AE}" pid="10" name="Mendeley Recent Style Id 4_1">
    <vt:lpwstr>http://www.zotero.org/styles/chemical-physics</vt:lpwstr>
  </property>
  <property fmtid="{D5CDD505-2E9C-101B-9397-08002B2CF9AE}" pid="11" name="Mendeley Recent Style Name 4_1">
    <vt:lpwstr>Chemical Physics</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http://www.zotero.org/styles/fuel</vt:lpwstr>
  </property>
  <property fmtid="{D5CDD505-2E9C-101B-9397-08002B2CF9AE}" pid="15" name="Mendeley Recent Style Name 6_1">
    <vt:lpwstr>Fuel</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b6b7151f-6ef5-30f9-86de-e1bb6b7391aa</vt:lpwstr>
  </property>
  <property fmtid="{D5CDD505-2E9C-101B-9397-08002B2CF9AE}" pid="24" name="Mendeley Citation Style_1">
    <vt:lpwstr>http://www.zotero.org/styles/chemical-physics</vt:lpwstr>
  </property>
</Properties>
</file>