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3921" w14:textId="7EE82134" w:rsidR="006F4FA4" w:rsidRPr="005D1EFC" w:rsidRDefault="005D1EFC" w:rsidP="00E12EE3">
      <w:pPr>
        <w:widowControl/>
        <w:jc w:val="left"/>
        <w:rPr>
          <w:rFonts w:ascii="Times New Roman" w:eastAsia="SimSun" w:hAnsi="Times New Roman" w:cs="Times New Roman"/>
          <w:b/>
          <w:color w:val="000000"/>
          <w:kern w:val="0"/>
          <w:sz w:val="24"/>
          <w:szCs w:val="24"/>
          <w:lang w:val="en-GB"/>
        </w:rPr>
      </w:pPr>
      <w:bookmarkStart w:id="0" w:name="_Hlk532907050"/>
      <w:r w:rsidRPr="005D1EFC">
        <w:rPr>
          <w:rFonts w:ascii="Times New Roman" w:eastAsia="SimSun" w:hAnsi="Times New Roman" w:cs="Times New Roman"/>
          <w:b/>
          <w:color w:val="000000"/>
          <w:kern w:val="0"/>
          <w:sz w:val="24"/>
          <w:szCs w:val="24"/>
          <w:lang w:val="en-GB"/>
        </w:rPr>
        <w:t>Editors summary</w:t>
      </w:r>
    </w:p>
    <w:p w14:paraId="03D1CDB5" w14:textId="228E3DC2" w:rsidR="005D1EFC" w:rsidRPr="005D1EFC" w:rsidRDefault="009F63AB">
      <w:pPr>
        <w:widowControl/>
        <w:jc w:val="left"/>
        <w:rPr>
          <w:rFonts w:ascii="Times New Roman" w:eastAsia="Times New Roman" w:hAnsi="Times New Roman" w:cs="Times New Roman"/>
          <w:b/>
          <w:kern w:val="0"/>
          <w:sz w:val="24"/>
          <w:szCs w:val="24"/>
          <w:lang w:val="en-GB" w:eastAsia="en-GB"/>
        </w:rPr>
      </w:pPr>
      <w:r>
        <w:rPr>
          <w:rFonts w:ascii="Times New Roman" w:eastAsia="Times New Roman" w:hAnsi="Times New Roman" w:cs="Times New Roman"/>
          <w:b/>
          <w:kern w:val="0"/>
          <w:sz w:val="24"/>
          <w:szCs w:val="24"/>
          <w:lang w:val="en-GB" w:eastAsia="en-GB"/>
        </w:rPr>
        <w:t>P</w:t>
      </w:r>
      <w:r w:rsidR="001E7964" w:rsidRPr="001E7964">
        <w:rPr>
          <w:rFonts w:ascii="Times New Roman" w:eastAsia="Times New Roman" w:hAnsi="Times New Roman" w:cs="Times New Roman"/>
          <w:b/>
          <w:bCs/>
          <w:kern w:val="0"/>
          <w:sz w:val="24"/>
          <w:szCs w:val="24"/>
          <w:lang w:eastAsia="en-GB"/>
        </w:rPr>
        <w:t>hage combination therapies reduce bacterial wilt disease incidence in tomato by up to 80%</w:t>
      </w:r>
    </w:p>
    <w:p w14:paraId="197D81C5" w14:textId="77777777" w:rsidR="005D1EFC" w:rsidRDefault="005D1EFC" w:rsidP="00E12EE3">
      <w:pPr>
        <w:widowControl/>
        <w:jc w:val="left"/>
        <w:rPr>
          <w:rFonts w:ascii="Times New Roman" w:eastAsia="SimSun" w:hAnsi="Times New Roman" w:cs="Times New Roman"/>
          <w:color w:val="000000"/>
          <w:kern w:val="0"/>
          <w:sz w:val="48"/>
          <w:szCs w:val="48"/>
          <w:lang w:val="en-GB"/>
        </w:rPr>
      </w:pPr>
    </w:p>
    <w:p w14:paraId="1185857A" w14:textId="77777777" w:rsidR="006F4FA4" w:rsidRDefault="006F4FA4" w:rsidP="00E12EE3">
      <w:pPr>
        <w:widowControl/>
        <w:jc w:val="left"/>
        <w:rPr>
          <w:rFonts w:ascii="Times New Roman" w:eastAsia="SimSun" w:hAnsi="Times New Roman" w:cs="Times New Roman"/>
          <w:color w:val="000000"/>
          <w:kern w:val="0"/>
          <w:sz w:val="48"/>
          <w:szCs w:val="48"/>
          <w:lang w:val="en-GB"/>
        </w:rPr>
      </w:pPr>
    </w:p>
    <w:p w14:paraId="7DB6065C" w14:textId="4413EE44" w:rsidR="006060FC" w:rsidRPr="003A3F1C" w:rsidRDefault="006D05FD" w:rsidP="00E34F14">
      <w:pPr>
        <w:widowControl/>
        <w:jc w:val="left"/>
        <w:rPr>
          <w:rFonts w:ascii="Times New Roman" w:eastAsia="Times New Roman" w:hAnsi="Times New Roman" w:cs="Times New Roman"/>
          <w:kern w:val="0"/>
          <w:sz w:val="48"/>
          <w:szCs w:val="48"/>
          <w:lang w:val="en-GB" w:eastAsia="en-GB"/>
        </w:rPr>
      </w:pPr>
      <w:r w:rsidRPr="00E34F14">
        <w:rPr>
          <w:rFonts w:ascii="Times New Roman" w:eastAsia="SimSun" w:hAnsi="Times New Roman" w:cs="Times New Roman"/>
          <w:color w:val="000000"/>
          <w:kern w:val="0"/>
          <w:sz w:val="48"/>
          <w:szCs w:val="48"/>
          <w:lang w:val="en-GB"/>
        </w:rPr>
        <w:t>Phage combination</w:t>
      </w:r>
      <w:r w:rsidR="005D1EFC">
        <w:rPr>
          <w:rFonts w:ascii="Times New Roman" w:eastAsia="SimSun" w:hAnsi="Times New Roman" w:cs="Times New Roman"/>
          <w:color w:val="000000"/>
          <w:kern w:val="0"/>
          <w:sz w:val="48"/>
          <w:szCs w:val="48"/>
          <w:lang w:val="en-GB"/>
        </w:rPr>
        <w:t xml:space="preserve"> therapies for </w:t>
      </w:r>
      <w:r w:rsidRPr="00E34F14">
        <w:rPr>
          <w:rFonts w:ascii="Times New Roman" w:eastAsia="Times New Roman" w:hAnsi="Times New Roman" w:cs="Times New Roman"/>
          <w:kern w:val="0"/>
          <w:sz w:val="48"/>
          <w:szCs w:val="48"/>
          <w:lang w:val="en-GB" w:eastAsia="en-GB"/>
        </w:rPr>
        <w:t>bacterial</w:t>
      </w:r>
      <w:r w:rsidR="00305018">
        <w:rPr>
          <w:rFonts w:ascii="Times New Roman" w:eastAsia="Times New Roman" w:hAnsi="Times New Roman" w:cs="Times New Roman"/>
          <w:kern w:val="0"/>
          <w:sz w:val="48"/>
          <w:szCs w:val="48"/>
          <w:lang w:val="en-GB" w:eastAsia="en-GB"/>
        </w:rPr>
        <w:t xml:space="preserve"> </w:t>
      </w:r>
      <w:r w:rsidR="00305018" w:rsidRPr="0030120B">
        <w:rPr>
          <w:rFonts w:ascii="Times New Roman" w:eastAsia="Times New Roman" w:hAnsi="Times New Roman" w:cs="Times New Roman"/>
          <w:kern w:val="0"/>
          <w:sz w:val="48"/>
          <w:szCs w:val="48"/>
          <w:lang w:val="en-GB" w:eastAsia="en-GB"/>
        </w:rPr>
        <w:t>wilt</w:t>
      </w:r>
      <w:r w:rsidRPr="00E34F14">
        <w:rPr>
          <w:rFonts w:ascii="Times New Roman" w:eastAsia="Times New Roman" w:hAnsi="Times New Roman" w:cs="Times New Roman"/>
          <w:kern w:val="0"/>
          <w:sz w:val="48"/>
          <w:szCs w:val="48"/>
          <w:lang w:val="en-GB" w:eastAsia="en-GB"/>
        </w:rPr>
        <w:t xml:space="preserve"> </w:t>
      </w:r>
      <w:r w:rsidR="005D1EFC">
        <w:rPr>
          <w:rFonts w:ascii="Times New Roman" w:eastAsia="Times New Roman" w:hAnsi="Times New Roman" w:cs="Times New Roman"/>
          <w:kern w:val="0"/>
          <w:sz w:val="48"/>
          <w:szCs w:val="48"/>
          <w:lang w:val="en-GB" w:eastAsia="en-GB"/>
        </w:rPr>
        <w:t>disease</w:t>
      </w:r>
      <w:r w:rsidRPr="00E34F14">
        <w:rPr>
          <w:rFonts w:ascii="Times New Roman" w:eastAsia="Times New Roman" w:hAnsi="Times New Roman" w:cs="Times New Roman"/>
          <w:kern w:val="0"/>
          <w:sz w:val="48"/>
          <w:szCs w:val="48"/>
          <w:lang w:val="en-GB" w:eastAsia="en-GB"/>
        </w:rPr>
        <w:t xml:space="preserve"> in tomat</w:t>
      </w:r>
      <w:r w:rsidR="006F4FA4" w:rsidRPr="006F4FA4">
        <w:rPr>
          <w:rFonts w:ascii="Times New Roman" w:eastAsia="Times New Roman" w:hAnsi="Times New Roman" w:cs="Times New Roman"/>
          <w:kern w:val="0"/>
          <w:sz w:val="48"/>
          <w:szCs w:val="48"/>
          <w:lang w:val="en-GB" w:eastAsia="en-GB"/>
        </w:rPr>
        <w:t xml:space="preserve">o </w:t>
      </w:r>
    </w:p>
    <w:bookmarkEnd w:id="0"/>
    <w:p w14:paraId="2B935AE8" w14:textId="77777777" w:rsidR="004542E7" w:rsidRPr="003A3F1C" w:rsidRDefault="004542E7" w:rsidP="003A3F1C">
      <w:pPr>
        <w:spacing w:line="480" w:lineRule="auto"/>
        <w:jc w:val="left"/>
        <w:rPr>
          <w:rFonts w:ascii="Times New Roman" w:hAnsi="Times New Roman" w:cs="Times New Roman"/>
          <w:sz w:val="22"/>
          <w:szCs w:val="24"/>
          <w:lang w:val="en-GB"/>
        </w:rPr>
      </w:pPr>
    </w:p>
    <w:p w14:paraId="48A37637" w14:textId="21E53E59" w:rsidR="00D70492" w:rsidRPr="003A3F1C" w:rsidRDefault="007164C0" w:rsidP="003A3F1C">
      <w:pPr>
        <w:spacing w:line="480" w:lineRule="auto"/>
        <w:jc w:val="left"/>
        <w:rPr>
          <w:rFonts w:ascii="Times New Roman" w:hAnsi="Times New Roman" w:cs="Times New Roman"/>
          <w:sz w:val="22"/>
          <w:szCs w:val="24"/>
          <w:lang w:val="en-GB"/>
        </w:rPr>
      </w:pPr>
      <w:r w:rsidRPr="003A3F1C">
        <w:rPr>
          <w:rFonts w:ascii="Times New Roman" w:hAnsi="Times New Roman" w:cs="Times New Roman"/>
          <w:sz w:val="22"/>
          <w:szCs w:val="24"/>
          <w:lang w:val="en-GB"/>
        </w:rPr>
        <w:t>Xiaofang Wang</w:t>
      </w:r>
      <w:r w:rsidRPr="003A3F1C">
        <w:rPr>
          <w:rFonts w:ascii="Times New Roman" w:hAnsi="Times New Roman" w:cs="Times New Roman"/>
          <w:sz w:val="22"/>
          <w:szCs w:val="24"/>
          <w:vertAlign w:val="superscript"/>
          <w:lang w:val="en-GB"/>
        </w:rPr>
        <w:t>1,#</w:t>
      </w:r>
      <w:r w:rsidRPr="003A3F1C">
        <w:rPr>
          <w:rFonts w:ascii="Times New Roman" w:hAnsi="Times New Roman" w:cs="Times New Roman"/>
          <w:sz w:val="22"/>
          <w:szCs w:val="24"/>
          <w:lang w:val="en-GB"/>
        </w:rPr>
        <w:t>, Zhong Wei</w:t>
      </w:r>
      <w:r w:rsidRPr="003A3F1C">
        <w:rPr>
          <w:rFonts w:ascii="Times New Roman" w:hAnsi="Times New Roman" w:cs="Times New Roman"/>
          <w:sz w:val="22"/>
          <w:szCs w:val="24"/>
          <w:vertAlign w:val="superscript"/>
          <w:lang w:val="en-GB"/>
        </w:rPr>
        <w:t>1,#,*</w:t>
      </w:r>
      <w:r w:rsidRPr="003A3F1C">
        <w:rPr>
          <w:rFonts w:ascii="Times New Roman" w:hAnsi="Times New Roman" w:cs="Times New Roman"/>
          <w:sz w:val="22"/>
          <w:szCs w:val="24"/>
          <w:lang w:val="en-GB"/>
        </w:rPr>
        <w:t>, Keming Yang</w:t>
      </w:r>
      <w:r w:rsidRPr="003A3F1C">
        <w:rPr>
          <w:rFonts w:ascii="Times New Roman" w:hAnsi="Times New Roman" w:cs="Times New Roman"/>
          <w:sz w:val="22"/>
          <w:szCs w:val="24"/>
          <w:vertAlign w:val="superscript"/>
          <w:lang w:val="en-GB"/>
        </w:rPr>
        <w:t>1</w:t>
      </w:r>
      <w:r w:rsidRPr="003A3F1C">
        <w:rPr>
          <w:rFonts w:ascii="Times New Roman" w:hAnsi="Times New Roman" w:cs="Times New Roman"/>
          <w:sz w:val="22"/>
          <w:szCs w:val="24"/>
          <w:lang w:val="en-GB"/>
        </w:rPr>
        <w:t>, Jiangning Wang</w:t>
      </w:r>
      <w:r w:rsidRPr="003A3F1C">
        <w:rPr>
          <w:rFonts w:ascii="Times New Roman" w:hAnsi="Times New Roman" w:cs="Times New Roman"/>
          <w:sz w:val="22"/>
          <w:szCs w:val="24"/>
          <w:vertAlign w:val="superscript"/>
          <w:lang w:val="en-GB"/>
        </w:rPr>
        <w:t>1</w:t>
      </w:r>
      <w:r w:rsidRPr="003A3F1C">
        <w:rPr>
          <w:rFonts w:ascii="Times New Roman" w:hAnsi="Times New Roman" w:cs="Times New Roman"/>
          <w:sz w:val="22"/>
          <w:szCs w:val="24"/>
          <w:lang w:val="en-GB"/>
        </w:rPr>
        <w:t>, Alexandre Jousset</w:t>
      </w:r>
      <w:r w:rsidRPr="003A3F1C">
        <w:rPr>
          <w:rFonts w:ascii="Times New Roman" w:hAnsi="Times New Roman" w:cs="Times New Roman"/>
          <w:sz w:val="22"/>
          <w:szCs w:val="24"/>
          <w:vertAlign w:val="superscript"/>
          <w:lang w:val="en-GB"/>
        </w:rPr>
        <w:t>1,2</w:t>
      </w:r>
      <w:r w:rsidRPr="003A3F1C">
        <w:rPr>
          <w:rFonts w:ascii="Times New Roman" w:hAnsi="Times New Roman" w:cs="Times New Roman"/>
          <w:sz w:val="22"/>
          <w:szCs w:val="24"/>
          <w:lang w:val="en-GB"/>
        </w:rPr>
        <w:t>, Yangchun Xu</w:t>
      </w:r>
      <w:r w:rsidRPr="003A3F1C">
        <w:rPr>
          <w:rFonts w:ascii="Times New Roman" w:hAnsi="Times New Roman" w:cs="Times New Roman"/>
          <w:sz w:val="22"/>
          <w:szCs w:val="24"/>
          <w:vertAlign w:val="superscript"/>
          <w:lang w:val="en-GB"/>
        </w:rPr>
        <w:t>1</w:t>
      </w:r>
      <w:r w:rsidRPr="003A3F1C">
        <w:rPr>
          <w:rFonts w:ascii="Times New Roman" w:hAnsi="Times New Roman" w:cs="Times New Roman"/>
          <w:sz w:val="22"/>
          <w:szCs w:val="24"/>
          <w:lang w:val="en-GB"/>
        </w:rPr>
        <w:t>, Qirong Shen</w:t>
      </w:r>
      <w:r w:rsidRPr="003A3F1C">
        <w:rPr>
          <w:rFonts w:ascii="Times New Roman" w:hAnsi="Times New Roman" w:cs="Times New Roman"/>
          <w:sz w:val="22"/>
          <w:szCs w:val="24"/>
          <w:vertAlign w:val="superscript"/>
          <w:lang w:val="en-GB"/>
        </w:rPr>
        <w:t>1</w:t>
      </w:r>
      <w:r w:rsidR="00B5648F" w:rsidRPr="003A3F1C">
        <w:rPr>
          <w:rFonts w:ascii="Times New Roman" w:hAnsi="Times New Roman" w:cs="Times New Roman"/>
          <w:sz w:val="22"/>
          <w:szCs w:val="24"/>
          <w:vertAlign w:val="superscript"/>
          <w:lang w:val="en-GB"/>
        </w:rPr>
        <w:t>, *</w:t>
      </w:r>
      <w:r w:rsidRPr="003A3F1C">
        <w:rPr>
          <w:rFonts w:ascii="Times New Roman" w:hAnsi="Times New Roman" w:cs="Times New Roman"/>
          <w:sz w:val="22"/>
          <w:szCs w:val="24"/>
          <w:lang w:val="en-GB"/>
        </w:rPr>
        <w:t>, Ville-Petri Friman</w:t>
      </w:r>
      <w:r w:rsidRPr="003A3F1C">
        <w:rPr>
          <w:rFonts w:ascii="Times New Roman" w:hAnsi="Times New Roman" w:cs="Times New Roman"/>
          <w:sz w:val="22"/>
          <w:szCs w:val="24"/>
          <w:vertAlign w:val="superscript"/>
          <w:lang w:val="en-GB"/>
        </w:rPr>
        <w:t>1,3</w:t>
      </w:r>
      <w:r w:rsidR="00B5648F" w:rsidRPr="003A3F1C">
        <w:rPr>
          <w:rFonts w:ascii="Times New Roman" w:hAnsi="Times New Roman" w:cs="Times New Roman"/>
          <w:sz w:val="22"/>
          <w:szCs w:val="24"/>
          <w:vertAlign w:val="superscript"/>
          <w:lang w:val="en-GB"/>
        </w:rPr>
        <w:t>, *</w:t>
      </w:r>
    </w:p>
    <w:p w14:paraId="41FAFDB0" w14:textId="77777777" w:rsidR="00D70492" w:rsidRPr="003A3F1C" w:rsidRDefault="007164C0" w:rsidP="003A3F1C">
      <w:pPr>
        <w:adjustRightInd w:val="0"/>
        <w:spacing w:line="480" w:lineRule="auto"/>
        <w:jc w:val="left"/>
        <w:rPr>
          <w:rFonts w:ascii="Times New Roman" w:hAnsi="Times New Roman" w:cs="Times New Roman"/>
          <w:sz w:val="24"/>
          <w:szCs w:val="24"/>
          <w:lang w:val="en-GB"/>
        </w:rPr>
      </w:pPr>
      <w:r w:rsidRPr="003A3F1C">
        <w:rPr>
          <w:rFonts w:ascii="Times New Roman" w:hAnsi="Times New Roman" w:cs="Times New Roman"/>
          <w:sz w:val="24"/>
          <w:szCs w:val="24"/>
          <w:vertAlign w:val="superscript"/>
          <w:lang w:val="en-GB"/>
        </w:rPr>
        <w:t>1</w:t>
      </w:r>
      <w:r w:rsidRPr="003A3F1C">
        <w:rPr>
          <w:rFonts w:ascii="Times New Roman" w:hAnsi="Times New Roman" w:cs="Times New Roman"/>
          <w:sz w:val="24"/>
          <w:szCs w:val="24"/>
          <w:lang w:val="en-GB"/>
        </w:rPr>
        <w:t xml:space="preserve">Jiangsu Provincial Key Lab for Organic Solid Waste Utilization, Jiangsu Collaborative Innovation Center for Solid Organic Waste Resource Utilization, National Engineering Research Center for Organic-based Fertilizers, Nanjing Agricultural University, Weigang 1, Nanjing, 210095, PR China; </w:t>
      </w:r>
    </w:p>
    <w:p w14:paraId="54E31D61" w14:textId="77777777" w:rsidR="00D70492" w:rsidRPr="003A3F1C" w:rsidRDefault="007164C0" w:rsidP="003A3F1C">
      <w:pPr>
        <w:adjustRightInd w:val="0"/>
        <w:spacing w:line="480" w:lineRule="auto"/>
        <w:jc w:val="left"/>
        <w:rPr>
          <w:rFonts w:ascii="Times New Roman" w:hAnsi="Times New Roman" w:cs="Times New Roman"/>
          <w:sz w:val="24"/>
          <w:szCs w:val="24"/>
          <w:lang w:val="en-GB"/>
        </w:rPr>
      </w:pPr>
      <w:r w:rsidRPr="003A3F1C">
        <w:rPr>
          <w:rFonts w:ascii="Times New Roman" w:hAnsi="Times New Roman" w:cs="Times New Roman"/>
          <w:sz w:val="24"/>
          <w:szCs w:val="24"/>
          <w:vertAlign w:val="superscript"/>
          <w:lang w:val="en-GB"/>
        </w:rPr>
        <w:t>2</w:t>
      </w:r>
      <w:r w:rsidRPr="003A3F1C">
        <w:rPr>
          <w:rFonts w:ascii="Times New Roman" w:hAnsi="Times New Roman" w:cs="Times New Roman"/>
          <w:sz w:val="24"/>
          <w:szCs w:val="24"/>
          <w:lang w:val="en-GB"/>
        </w:rPr>
        <w:t xml:space="preserve">Institute for Environmental Biology, Ecology &amp; Biodiversity, Utrecht University, Padualaan 8, 3584CH Utrecht, The Netherlands; </w:t>
      </w:r>
    </w:p>
    <w:p w14:paraId="27EB0747" w14:textId="77777777" w:rsidR="00D70492" w:rsidRPr="003A3F1C" w:rsidRDefault="007164C0" w:rsidP="003A3F1C">
      <w:pPr>
        <w:adjustRightInd w:val="0"/>
        <w:spacing w:line="480" w:lineRule="auto"/>
        <w:jc w:val="left"/>
        <w:rPr>
          <w:rFonts w:ascii="Times New Roman" w:hAnsi="Times New Roman" w:cs="Times New Roman"/>
          <w:sz w:val="24"/>
          <w:szCs w:val="24"/>
          <w:lang w:val="en-GB"/>
        </w:rPr>
      </w:pPr>
      <w:r w:rsidRPr="003A3F1C">
        <w:rPr>
          <w:rFonts w:ascii="Times New Roman" w:hAnsi="Times New Roman" w:cs="Times New Roman"/>
          <w:sz w:val="24"/>
          <w:szCs w:val="24"/>
          <w:vertAlign w:val="superscript"/>
          <w:lang w:val="en-GB"/>
        </w:rPr>
        <w:t>3</w:t>
      </w:r>
      <w:r w:rsidRPr="003A3F1C">
        <w:rPr>
          <w:rFonts w:ascii="Times New Roman" w:hAnsi="Times New Roman" w:cs="Times New Roman"/>
          <w:sz w:val="24"/>
          <w:szCs w:val="24"/>
          <w:lang w:val="en-GB"/>
        </w:rPr>
        <w:t>University of York, Department of Biology, Wentworth Way, York, YO10 5DD, UK.</w:t>
      </w:r>
    </w:p>
    <w:p w14:paraId="7E82FDFD" w14:textId="747C5382" w:rsidR="00D70492" w:rsidRPr="003A3F1C" w:rsidRDefault="007164C0" w:rsidP="003A3F1C">
      <w:pPr>
        <w:adjustRightInd w:val="0"/>
        <w:spacing w:line="480" w:lineRule="auto"/>
        <w:jc w:val="left"/>
        <w:rPr>
          <w:rFonts w:ascii="Times New Roman" w:hAnsi="Times New Roman" w:cs="Times New Roman"/>
          <w:sz w:val="24"/>
          <w:szCs w:val="24"/>
          <w:lang w:val="en-GB"/>
        </w:rPr>
      </w:pPr>
      <w:r w:rsidRPr="003A3F1C">
        <w:rPr>
          <w:rFonts w:ascii="Times New Roman" w:hAnsi="Times New Roman" w:cs="Times New Roman"/>
          <w:sz w:val="24"/>
          <w:szCs w:val="24"/>
          <w:lang w:val="en-GB"/>
        </w:rPr>
        <w:t>* Corresponding authors: Zhong Wei (</w:t>
      </w:r>
      <w:hyperlink r:id="rId9" w:history="1">
        <w:r w:rsidRPr="003A3F1C">
          <w:rPr>
            <w:rStyle w:val="Hyperlink"/>
            <w:rFonts w:ascii="Times New Roman" w:hAnsi="Times New Roman" w:cs="Times New Roman"/>
            <w:sz w:val="24"/>
            <w:szCs w:val="24"/>
            <w:lang w:val="en-GB"/>
          </w:rPr>
          <w:t>weizhong@njau.edu.cn)</w:t>
        </w:r>
      </w:hyperlink>
      <w:r w:rsidR="00B5648F" w:rsidRPr="003A3F1C">
        <w:rPr>
          <w:rStyle w:val="Hyperlink"/>
          <w:rFonts w:ascii="Times New Roman" w:hAnsi="Times New Roman" w:cs="Times New Roman"/>
          <w:color w:val="000000" w:themeColor="text1"/>
          <w:sz w:val="24"/>
          <w:szCs w:val="24"/>
          <w:lang w:val="en-GB"/>
        </w:rPr>
        <w:t xml:space="preserve">, Qirong Shen </w:t>
      </w:r>
      <w:r w:rsidR="00B5648F" w:rsidRPr="003A3F1C">
        <w:rPr>
          <w:rStyle w:val="Hyperlink"/>
          <w:rFonts w:ascii="Times New Roman" w:hAnsi="Times New Roman" w:cs="Times New Roman"/>
          <w:sz w:val="24"/>
          <w:szCs w:val="24"/>
          <w:lang w:val="en-GB"/>
        </w:rPr>
        <w:t>(qirong</w:t>
      </w:r>
      <w:r w:rsidR="00BE77CF" w:rsidRPr="003A3F1C">
        <w:rPr>
          <w:rStyle w:val="Hyperlink"/>
          <w:rFonts w:ascii="Times New Roman" w:hAnsi="Times New Roman" w:cs="Times New Roman"/>
          <w:sz w:val="24"/>
          <w:szCs w:val="24"/>
          <w:lang w:val="en-GB"/>
        </w:rPr>
        <w:t>shen</w:t>
      </w:r>
      <w:r w:rsidR="00B5648F" w:rsidRPr="003A3F1C">
        <w:rPr>
          <w:rStyle w:val="Hyperlink"/>
          <w:rFonts w:ascii="Times New Roman" w:hAnsi="Times New Roman" w:cs="Times New Roman"/>
          <w:sz w:val="24"/>
          <w:szCs w:val="24"/>
          <w:lang w:val="en-GB"/>
        </w:rPr>
        <w:t>@njau.edu.cn)</w:t>
      </w:r>
      <w:r w:rsidRPr="003A3F1C">
        <w:rPr>
          <w:rFonts w:ascii="Times New Roman" w:hAnsi="Times New Roman" w:cs="Times New Roman"/>
          <w:sz w:val="24"/>
          <w:szCs w:val="24"/>
          <w:lang w:val="en-GB"/>
        </w:rPr>
        <w:t xml:space="preserve"> and Ville-Petri Friman (</w:t>
      </w:r>
      <w:hyperlink r:id="rId10" w:history="1">
        <w:r w:rsidR="001F7EA1" w:rsidRPr="003A3F1C">
          <w:rPr>
            <w:rStyle w:val="Hyperlink"/>
            <w:rFonts w:ascii="Times New Roman" w:hAnsi="Times New Roman" w:cs="Times New Roman"/>
            <w:sz w:val="24"/>
            <w:szCs w:val="24"/>
            <w:lang w:val="en-GB"/>
          </w:rPr>
          <w:t>ville.friman@york.ac.uk</w:t>
        </w:r>
      </w:hyperlink>
      <w:r w:rsidR="001F7EA1" w:rsidRPr="003A3F1C">
        <w:rPr>
          <w:rFonts w:ascii="Times New Roman" w:hAnsi="Times New Roman" w:cs="Times New Roman"/>
          <w:sz w:val="24"/>
          <w:szCs w:val="24"/>
          <w:lang w:val="en-GB"/>
        </w:rPr>
        <w:t>)</w:t>
      </w:r>
    </w:p>
    <w:p w14:paraId="0256D2E4" w14:textId="77777777" w:rsidR="00D70492" w:rsidRPr="003A3F1C" w:rsidRDefault="007164C0" w:rsidP="003A3F1C">
      <w:pPr>
        <w:keepNext/>
        <w:adjustRightInd w:val="0"/>
        <w:spacing w:line="480" w:lineRule="auto"/>
        <w:jc w:val="left"/>
        <w:outlineLvl w:val="1"/>
        <w:rPr>
          <w:rFonts w:ascii="Times New Roman" w:hAnsi="Times New Roman" w:cs="Times New Roman"/>
          <w:sz w:val="24"/>
          <w:szCs w:val="24"/>
          <w:lang w:val="en-GB"/>
        </w:rPr>
      </w:pPr>
      <w:r w:rsidRPr="003A3F1C">
        <w:rPr>
          <w:rFonts w:ascii="Times New Roman" w:hAnsi="Times New Roman" w:cs="Times New Roman"/>
          <w:sz w:val="24"/>
          <w:szCs w:val="24"/>
          <w:lang w:val="en-GB"/>
        </w:rPr>
        <w:t># These authors contributed equally to this work</w:t>
      </w:r>
    </w:p>
    <w:p w14:paraId="6B2AABD3" w14:textId="77777777" w:rsidR="00D70492" w:rsidRPr="0082596E" w:rsidRDefault="007164C0">
      <w:pPr>
        <w:widowControl/>
        <w:spacing w:line="480" w:lineRule="auto"/>
        <w:jc w:val="left"/>
        <w:rPr>
          <w:rFonts w:ascii="Times New Roman" w:eastAsia="SimSun" w:hAnsi="Times New Roman" w:cs="Times New Roman"/>
          <w:color w:val="000000"/>
          <w:kern w:val="0"/>
          <w:sz w:val="24"/>
          <w:szCs w:val="24"/>
          <w:lang w:val="en-GB"/>
        </w:rPr>
      </w:pPr>
      <w:r w:rsidRPr="001640BC">
        <w:rPr>
          <w:rFonts w:ascii="Times New Roman" w:hAnsi="Times New Roman" w:cs="Times New Roman"/>
          <w:sz w:val="24"/>
          <w:szCs w:val="24"/>
          <w:lang w:val="en-GB"/>
          <w:rPrChange w:id="1" w:author="Author">
            <w:rPr>
              <w:rFonts w:ascii="Times New Roman" w:hAnsi="Times New Roman" w:cs="Times New Roman"/>
              <w:b/>
              <w:sz w:val="24"/>
              <w:szCs w:val="24"/>
              <w:lang w:val="en-GB"/>
            </w:rPr>
          </w:rPrChange>
        </w:rPr>
        <w:br w:type="page"/>
      </w:r>
      <w:r w:rsidRPr="0082596E">
        <w:rPr>
          <w:rFonts w:ascii="Times New Roman" w:hAnsi="Times New Roman" w:cs="Times New Roman"/>
          <w:sz w:val="24"/>
          <w:szCs w:val="24"/>
          <w:lang w:val="en-GB"/>
        </w:rPr>
        <w:lastRenderedPageBreak/>
        <w:t>ABSTRACT</w:t>
      </w:r>
    </w:p>
    <w:p w14:paraId="036E4FEE" w14:textId="57500902" w:rsidR="00F554AE" w:rsidRPr="0030120B" w:rsidRDefault="00977502" w:rsidP="0082596E">
      <w:pPr>
        <w:widowControl/>
        <w:spacing w:line="480" w:lineRule="auto"/>
        <w:jc w:val="left"/>
        <w:rPr>
          <w:rFonts w:ascii="Times New Roman" w:eastAsia="Times New Roman" w:hAnsi="Times New Roman" w:cs="Times New Roman"/>
          <w:b/>
          <w:kern w:val="0"/>
          <w:sz w:val="24"/>
          <w:szCs w:val="24"/>
          <w:lang w:val="en-GB" w:eastAsia="en-US"/>
        </w:rPr>
      </w:pPr>
      <w:r w:rsidRPr="0030120B">
        <w:rPr>
          <w:rFonts w:ascii="Times New Roman" w:eastAsia="Times New Roman" w:hAnsi="Times New Roman" w:cs="Times New Roman"/>
          <w:b/>
          <w:kern w:val="0"/>
          <w:sz w:val="24"/>
          <w:szCs w:val="24"/>
          <w:lang w:val="en-GB" w:eastAsia="en-US"/>
        </w:rPr>
        <w:t>B</w:t>
      </w:r>
      <w:r w:rsidR="009712A9" w:rsidRPr="0030120B">
        <w:rPr>
          <w:rFonts w:ascii="Times New Roman" w:eastAsia="Times New Roman" w:hAnsi="Times New Roman" w:cs="Times New Roman"/>
          <w:b/>
          <w:kern w:val="0"/>
          <w:sz w:val="24"/>
          <w:szCs w:val="24"/>
          <w:lang w:val="en-GB" w:eastAsia="en-US"/>
        </w:rPr>
        <w:t>acterio</w:t>
      </w:r>
      <w:r w:rsidR="007164C0" w:rsidRPr="0030120B">
        <w:rPr>
          <w:rFonts w:ascii="Times New Roman" w:eastAsia="Times New Roman" w:hAnsi="Times New Roman" w:cs="Times New Roman"/>
          <w:b/>
          <w:kern w:val="0"/>
          <w:sz w:val="24"/>
          <w:szCs w:val="24"/>
          <w:lang w:val="en-GB" w:eastAsia="en-US"/>
        </w:rPr>
        <w:t>phage</w:t>
      </w:r>
      <w:r w:rsidR="009712A9" w:rsidRPr="0030120B">
        <w:rPr>
          <w:rFonts w:ascii="Times New Roman" w:eastAsia="Times New Roman" w:hAnsi="Times New Roman" w:cs="Times New Roman"/>
          <w:b/>
          <w:kern w:val="0"/>
          <w:sz w:val="24"/>
          <w:szCs w:val="24"/>
          <w:lang w:val="en-GB" w:eastAsia="en-US"/>
        </w:rPr>
        <w:t xml:space="preserve"> have</w:t>
      </w:r>
      <w:r w:rsidR="007164C0" w:rsidRPr="0030120B">
        <w:rPr>
          <w:rFonts w:ascii="Times New Roman" w:eastAsia="Times New Roman" w:hAnsi="Times New Roman" w:cs="Times New Roman"/>
          <w:b/>
          <w:kern w:val="0"/>
          <w:sz w:val="24"/>
          <w:szCs w:val="24"/>
          <w:lang w:val="en-GB" w:eastAsia="en-US"/>
        </w:rPr>
        <w:t xml:space="preserve"> been proposed as an alternative </w:t>
      </w:r>
      <w:r w:rsidR="009712A9" w:rsidRPr="0030120B">
        <w:rPr>
          <w:rFonts w:ascii="Times New Roman" w:eastAsia="Times New Roman" w:hAnsi="Times New Roman" w:cs="Times New Roman"/>
          <w:b/>
          <w:kern w:val="0"/>
          <w:sz w:val="24"/>
          <w:szCs w:val="24"/>
          <w:lang w:val="en-GB" w:eastAsia="en-US"/>
        </w:rPr>
        <w:t>to pesticides</w:t>
      </w:r>
      <w:r w:rsidRPr="0030120B">
        <w:rPr>
          <w:rFonts w:ascii="Times New Roman" w:eastAsia="Times New Roman" w:hAnsi="Times New Roman" w:cs="Times New Roman"/>
          <w:b/>
          <w:kern w:val="0"/>
          <w:sz w:val="24"/>
          <w:szCs w:val="24"/>
          <w:lang w:val="en-GB" w:eastAsia="en-US"/>
        </w:rPr>
        <w:t xml:space="preserve"> to kill bacterial pathogens of </w:t>
      </w:r>
      <w:r w:rsidR="009712A9" w:rsidRPr="0030120B">
        <w:rPr>
          <w:rFonts w:ascii="Times New Roman" w:eastAsia="Times New Roman" w:hAnsi="Times New Roman" w:cs="Times New Roman"/>
          <w:b/>
          <w:kern w:val="0"/>
          <w:sz w:val="24"/>
          <w:szCs w:val="24"/>
          <w:lang w:val="en-GB" w:eastAsia="en-US"/>
        </w:rPr>
        <w:t>crops</w:t>
      </w:r>
      <w:r w:rsidR="007164C0" w:rsidRPr="0030120B">
        <w:rPr>
          <w:rFonts w:ascii="Times New Roman" w:eastAsia="Times New Roman" w:hAnsi="Times New Roman" w:cs="Times New Roman"/>
          <w:b/>
          <w:kern w:val="0"/>
          <w:sz w:val="24"/>
          <w:szCs w:val="24"/>
          <w:lang w:val="en-GB" w:eastAsia="en-US"/>
        </w:rPr>
        <w:t xml:space="preserve">. However, </w:t>
      </w:r>
      <w:r w:rsidRPr="0030120B">
        <w:rPr>
          <w:rFonts w:ascii="Times New Roman" w:eastAsia="Times New Roman" w:hAnsi="Times New Roman" w:cs="Times New Roman"/>
          <w:b/>
          <w:kern w:val="0"/>
          <w:sz w:val="24"/>
          <w:szCs w:val="24"/>
          <w:lang w:val="en-GB" w:eastAsia="en-US"/>
        </w:rPr>
        <w:t xml:space="preserve">the efficacy of </w:t>
      </w:r>
      <w:r w:rsidR="007164C0" w:rsidRPr="0030120B">
        <w:rPr>
          <w:rFonts w:ascii="Times New Roman" w:eastAsia="Times New Roman" w:hAnsi="Times New Roman" w:cs="Times New Roman"/>
          <w:b/>
          <w:kern w:val="0"/>
          <w:sz w:val="24"/>
          <w:szCs w:val="24"/>
          <w:lang w:val="en-GB" w:eastAsia="en-US"/>
        </w:rPr>
        <w:t xml:space="preserve">phage-biocontrol </w:t>
      </w:r>
      <w:r w:rsidRPr="0030120B">
        <w:rPr>
          <w:rFonts w:ascii="Times New Roman" w:eastAsia="Times New Roman" w:hAnsi="Times New Roman" w:cs="Times New Roman"/>
          <w:b/>
          <w:kern w:val="0"/>
          <w:sz w:val="24"/>
          <w:szCs w:val="24"/>
          <w:lang w:val="en-GB" w:eastAsia="en-US"/>
        </w:rPr>
        <w:t>is</w:t>
      </w:r>
      <w:r w:rsidR="007164C0" w:rsidRPr="0030120B">
        <w:rPr>
          <w:rFonts w:ascii="Times New Roman" w:eastAsia="Times New Roman" w:hAnsi="Times New Roman" w:cs="Times New Roman"/>
          <w:b/>
          <w:kern w:val="0"/>
          <w:sz w:val="24"/>
          <w:szCs w:val="24"/>
          <w:lang w:val="en-GB" w:eastAsia="en-US"/>
        </w:rPr>
        <w:t xml:space="preserve"> variable and poorly understood</w:t>
      </w:r>
      <w:r w:rsidR="00F554AE" w:rsidRPr="0030120B">
        <w:rPr>
          <w:rFonts w:ascii="Times New Roman" w:eastAsia="Times New Roman" w:hAnsi="Times New Roman" w:cs="Times New Roman"/>
          <w:b/>
          <w:kern w:val="0"/>
          <w:sz w:val="24"/>
          <w:szCs w:val="24"/>
          <w:lang w:val="en-GB" w:eastAsia="en-US"/>
        </w:rPr>
        <w:t xml:space="preserve"> </w:t>
      </w:r>
      <w:r w:rsidR="00F554AE" w:rsidRPr="0030120B">
        <w:rPr>
          <w:rFonts w:ascii="Times New Roman" w:eastAsia="Times New Roman" w:hAnsi="Times New Roman" w:cs="Times New Roman"/>
          <w:b/>
          <w:bCs/>
          <w:kern w:val="0"/>
          <w:sz w:val="24"/>
          <w:szCs w:val="24"/>
          <w:lang w:val="en-GB" w:eastAsia="en-US"/>
        </w:rPr>
        <w:t>in natural rhizosphere microbiomes at timescales considering both ecological and evolutionary processes.</w:t>
      </w:r>
    </w:p>
    <w:p w14:paraId="1BA45215" w14:textId="01C6CFDC" w:rsidR="00D70492" w:rsidRPr="009712A9" w:rsidRDefault="00C138DC">
      <w:pPr>
        <w:widowControl/>
        <w:spacing w:line="480" w:lineRule="auto"/>
        <w:jc w:val="left"/>
        <w:rPr>
          <w:rFonts w:ascii="Times New Roman" w:eastAsia="SimSun" w:hAnsi="Times New Roman" w:cs="Times New Roman"/>
          <w:color w:val="000000"/>
          <w:kern w:val="0"/>
          <w:sz w:val="22"/>
          <w:lang w:val="en-GB"/>
        </w:rPr>
      </w:pPr>
      <w:r w:rsidRPr="0030120B">
        <w:rPr>
          <w:rFonts w:ascii="Times New Roman" w:eastAsia="Times New Roman" w:hAnsi="Times New Roman" w:cs="Times New Roman"/>
          <w:b/>
          <w:kern w:val="0"/>
          <w:sz w:val="24"/>
          <w:szCs w:val="24"/>
          <w:lang w:val="en-GB" w:eastAsia="en-US"/>
        </w:rPr>
        <w:t>W</w:t>
      </w:r>
      <w:r w:rsidR="007164C0" w:rsidRPr="0030120B">
        <w:rPr>
          <w:rFonts w:ascii="Times New Roman" w:eastAsia="Times New Roman" w:hAnsi="Times New Roman" w:cs="Times New Roman"/>
          <w:b/>
          <w:kern w:val="0"/>
          <w:sz w:val="24"/>
          <w:szCs w:val="24"/>
          <w:lang w:val="en-GB" w:eastAsia="en-US"/>
        </w:rPr>
        <w:t xml:space="preserve">e studied </w:t>
      </w:r>
      <w:r w:rsidRPr="0030120B">
        <w:rPr>
          <w:rFonts w:ascii="Times New Roman" w:eastAsia="Times New Roman" w:hAnsi="Times New Roman" w:cs="Times New Roman"/>
          <w:b/>
          <w:kern w:val="0"/>
          <w:sz w:val="24"/>
          <w:szCs w:val="24"/>
          <w:lang w:val="en-GB" w:eastAsia="en-US"/>
        </w:rPr>
        <w:t xml:space="preserve">the biocontrol efficacy of different </w:t>
      </w:r>
      <w:r w:rsidR="00653DB5" w:rsidRPr="0030120B">
        <w:rPr>
          <w:rFonts w:ascii="Times New Roman" w:eastAsia="Times New Roman" w:hAnsi="Times New Roman" w:cs="Times New Roman"/>
          <w:b/>
          <w:kern w:val="0"/>
          <w:sz w:val="24"/>
          <w:szCs w:val="24"/>
          <w:lang w:val="en-GB" w:eastAsia="en-US"/>
        </w:rPr>
        <w:t>phage combination</w:t>
      </w:r>
      <w:r w:rsidR="000A2C12" w:rsidRPr="0030120B">
        <w:rPr>
          <w:rFonts w:ascii="Times New Roman" w:eastAsia="Times New Roman" w:hAnsi="Times New Roman" w:cs="Times New Roman"/>
          <w:b/>
          <w:kern w:val="0"/>
          <w:sz w:val="24"/>
          <w:szCs w:val="24"/>
          <w:lang w:val="en-GB" w:eastAsia="en-US"/>
        </w:rPr>
        <w:t>s</w:t>
      </w:r>
      <w:r w:rsidR="007164C0" w:rsidRPr="0030120B">
        <w:rPr>
          <w:rFonts w:ascii="Times New Roman" w:eastAsia="Times New Roman" w:hAnsi="Times New Roman" w:cs="Times New Roman"/>
          <w:b/>
          <w:kern w:val="0"/>
          <w:sz w:val="24"/>
          <w:szCs w:val="24"/>
          <w:lang w:val="en-GB" w:eastAsia="en-US"/>
        </w:rPr>
        <w:t xml:space="preserve"> </w:t>
      </w:r>
      <w:r w:rsidRPr="0030120B">
        <w:rPr>
          <w:rFonts w:ascii="Times New Roman" w:eastAsia="Times New Roman" w:hAnsi="Times New Roman" w:cs="Times New Roman"/>
          <w:b/>
          <w:kern w:val="0"/>
          <w:sz w:val="24"/>
          <w:szCs w:val="24"/>
          <w:lang w:val="en-GB" w:eastAsia="en-US"/>
        </w:rPr>
        <w:t>on</w:t>
      </w:r>
      <w:r w:rsidR="000A2C12" w:rsidRPr="0030120B">
        <w:rPr>
          <w:rFonts w:ascii="Times New Roman" w:eastAsia="Times New Roman" w:hAnsi="Times New Roman" w:cs="Times New Roman"/>
          <w:b/>
          <w:kern w:val="0"/>
          <w:sz w:val="24"/>
          <w:szCs w:val="24"/>
          <w:lang w:val="en-GB" w:eastAsia="en-US"/>
        </w:rPr>
        <w:t xml:space="preserve"> </w:t>
      </w:r>
      <w:r w:rsidR="007164C0" w:rsidRPr="0030120B">
        <w:rPr>
          <w:rFonts w:ascii="Times New Roman" w:eastAsia="Times New Roman" w:hAnsi="Times New Roman" w:cs="Times New Roman"/>
          <w:b/>
          <w:i/>
          <w:kern w:val="0"/>
          <w:sz w:val="24"/>
          <w:szCs w:val="24"/>
          <w:lang w:val="en-GB" w:eastAsia="en-US"/>
        </w:rPr>
        <w:t>Ralstonia solanacearum</w:t>
      </w:r>
      <w:r w:rsidR="007164C0" w:rsidRPr="0030120B">
        <w:rPr>
          <w:rFonts w:ascii="Times New Roman" w:eastAsia="Times New Roman" w:hAnsi="Times New Roman" w:cs="Times New Roman"/>
          <w:b/>
          <w:kern w:val="0"/>
          <w:sz w:val="24"/>
          <w:szCs w:val="24"/>
          <w:lang w:val="en-GB" w:eastAsia="en-US"/>
        </w:rPr>
        <w:t xml:space="preserve"> </w:t>
      </w:r>
      <w:r w:rsidRPr="0030120B">
        <w:rPr>
          <w:rFonts w:ascii="Times New Roman" w:eastAsia="Times New Roman" w:hAnsi="Times New Roman" w:cs="Times New Roman"/>
          <w:b/>
          <w:kern w:val="0"/>
          <w:sz w:val="24"/>
          <w:szCs w:val="24"/>
          <w:lang w:val="en-GB" w:eastAsia="en-US"/>
        </w:rPr>
        <w:t>infection in</w:t>
      </w:r>
      <w:r w:rsidR="007164C0" w:rsidRPr="0030120B">
        <w:rPr>
          <w:rFonts w:ascii="Times New Roman" w:eastAsia="Times New Roman" w:hAnsi="Times New Roman" w:cs="Times New Roman"/>
          <w:b/>
          <w:kern w:val="0"/>
          <w:sz w:val="24"/>
          <w:szCs w:val="24"/>
          <w:lang w:val="en-GB" w:eastAsia="en-US"/>
        </w:rPr>
        <w:t xml:space="preserve"> tomato. </w:t>
      </w:r>
      <w:r w:rsidRPr="0030120B">
        <w:rPr>
          <w:rFonts w:ascii="Times New Roman" w:eastAsia="Times New Roman" w:hAnsi="Times New Roman" w:cs="Times New Roman"/>
          <w:b/>
          <w:kern w:val="0"/>
          <w:sz w:val="24"/>
          <w:szCs w:val="24"/>
          <w:lang w:val="en-GB" w:eastAsia="en-US"/>
        </w:rPr>
        <w:t>I</w:t>
      </w:r>
      <w:r w:rsidR="007164C0" w:rsidRPr="0030120B">
        <w:rPr>
          <w:rFonts w:ascii="Times New Roman" w:eastAsia="Times New Roman" w:hAnsi="Times New Roman" w:cs="Times New Roman"/>
          <w:b/>
          <w:kern w:val="0"/>
          <w:sz w:val="24"/>
          <w:szCs w:val="24"/>
          <w:lang w:val="en-GB" w:eastAsia="en-US"/>
        </w:rPr>
        <w:t>ncreasing</w:t>
      </w:r>
      <w:r w:rsidR="00240B9C" w:rsidRPr="0030120B">
        <w:rPr>
          <w:rFonts w:ascii="Times New Roman" w:eastAsia="Times New Roman" w:hAnsi="Times New Roman" w:cs="Times New Roman"/>
          <w:b/>
          <w:kern w:val="0"/>
          <w:sz w:val="24"/>
          <w:szCs w:val="24"/>
          <w:lang w:val="en-GB" w:eastAsia="en-US"/>
        </w:rPr>
        <w:t xml:space="preserve"> the</w:t>
      </w:r>
      <w:r w:rsidR="007164C0" w:rsidRPr="0030120B">
        <w:rPr>
          <w:rFonts w:ascii="Times New Roman" w:eastAsia="Times New Roman" w:hAnsi="Times New Roman" w:cs="Times New Roman"/>
          <w:b/>
          <w:kern w:val="0"/>
          <w:sz w:val="24"/>
          <w:szCs w:val="24"/>
          <w:lang w:val="en-GB" w:eastAsia="en-US"/>
        </w:rPr>
        <w:t xml:space="preserve"> </w:t>
      </w:r>
      <w:r w:rsidR="000A2C12" w:rsidRPr="0030120B">
        <w:rPr>
          <w:rFonts w:ascii="Times New Roman" w:eastAsia="Times New Roman" w:hAnsi="Times New Roman" w:cs="Times New Roman"/>
          <w:b/>
          <w:kern w:val="0"/>
          <w:sz w:val="24"/>
          <w:szCs w:val="24"/>
          <w:lang w:val="en-GB" w:eastAsia="en-US"/>
        </w:rPr>
        <w:t xml:space="preserve">number of </w:t>
      </w:r>
      <w:r w:rsidR="00653DB5" w:rsidRPr="0030120B">
        <w:rPr>
          <w:rFonts w:ascii="Times New Roman" w:eastAsia="Times New Roman" w:hAnsi="Times New Roman" w:cs="Times New Roman"/>
          <w:b/>
          <w:kern w:val="0"/>
          <w:sz w:val="24"/>
          <w:szCs w:val="24"/>
          <w:lang w:val="en-GB" w:eastAsia="en-US"/>
        </w:rPr>
        <w:t>phage</w:t>
      </w:r>
      <w:r w:rsidR="000A2C12" w:rsidRPr="0030120B">
        <w:rPr>
          <w:rFonts w:ascii="Times New Roman" w:eastAsia="Times New Roman" w:hAnsi="Times New Roman" w:cs="Times New Roman"/>
          <w:b/>
          <w:kern w:val="0"/>
          <w:sz w:val="24"/>
          <w:szCs w:val="24"/>
          <w:lang w:val="en-GB" w:eastAsia="en-US"/>
        </w:rPr>
        <w:t>s in</w:t>
      </w:r>
      <w:r w:rsidR="00653DB5" w:rsidRPr="0030120B">
        <w:rPr>
          <w:rFonts w:ascii="Times New Roman" w:eastAsia="Times New Roman" w:hAnsi="Times New Roman" w:cs="Times New Roman"/>
          <w:b/>
          <w:kern w:val="0"/>
          <w:sz w:val="24"/>
          <w:szCs w:val="24"/>
          <w:lang w:val="en-GB" w:eastAsia="en-US"/>
        </w:rPr>
        <w:t xml:space="preserve"> combination</w:t>
      </w:r>
      <w:r w:rsidR="000A2C12" w:rsidRPr="0030120B">
        <w:rPr>
          <w:rFonts w:ascii="Times New Roman" w:eastAsia="Times New Roman" w:hAnsi="Times New Roman" w:cs="Times New Roman"/>
          <w:b/>
          <w:kern w:val="0"/>
          <w:sz w:val="24"/>
          <w:szCs w:val="24"/>
          <w:lang w:val="en-GB" w:eastAsia="en-US"/>
        </w:rPr>
        <w:t>s</w:t>
      </w:r>
      <w:r w:rsidR="007164C0" w:rsidRPr="0030120B">
        <w:rPr>
          <w:rFonts w:ascii="Times New Roman" w:eastAsia="Times New Roman" w:hAnsi="Times New Roman" w:cs="Times New Roman"/>
          <w:b/>
          <w:kern w:val="0"/>
          <w:sz w:val="24"/>
          <w:szCs w:val="24"/>
          <w:lang w:val="en-GB" w:eastAsia="en-US"/>
        </w:rPr>
        <w:t xml:space="preserve"> decrease</w:t>
      </w:r>
      <w:r w:rsidR="000A2C12" w:rsidRPr="0030120B">
        <w:rPr>
          <w:rFonts w:ascii="Times New Roman" w:eastAsia="Times New Roman" w:hAnsi="Times New Roman" w:cs="Times New Roman"/>
          <w:b/>
          <w:kern w:val="0"/>
          <w:sz w:val="24"/>
          <w:szCs w:val="24"/>
          <w:lang w:val="en-GB" w:eastAsia="en-US"/>
        </w:rPr>
        <w:t>d</w:t>
      </w:r>
      <w:r w:rsidR="007164C0" w:rsidRPr="0030120B">
        <w:rPr>
          <w:rFonts w:ascii="Times New Roman" w:eastAsia="Times New Roman" w:hAnsi="Times New Roman" w:cs="Times New Roman"/>
          <w:b/>
          <w:kern w:val="0"/>
          <w:sz w:val="24"/>
          <w:szCs w:val="24"/>
          <w:lang w:val="en-GB" w:eastAsia="en-US"/>
        </w:rPr>
        <w:t xml:space="preserve"> disease incidence </w:t>
      </w:r>
      <w:r w:rsidRPr="0030120B">
        <w:rPr>
          <w:rFonts w:ascii="Times New Roman" w:eastAsia="Times New Roman" w:hAnsi="Times New Roman" w:cs="Times New Roman"/>
          <w:b/>
          <w:kern w:val="0"/>
          <w:sz w:val="24"/>
          <w:szCs w:val="24"/>
          <w:lang w:val="en-GB" w:eastAsia="en-US"/>
        </w:rPr>
        <w:t xml:space="preserve">by </w:t>
      </w:r>
      <w:r w:rsidR="007164C0" w:rsidRPr="0030120B">
        <w:rPr>
          <w:rFonts w:ascii="Times New Roman" w:eastAsia="Times New Roman" w:hAnsi="Times New Roman" w:cs="Times New Roman"/>
          <w:b/>
          <w:kern w:val="0"/>
          <w:sz w:val="24"/>
          <w:szCs w:val="24"/>
          <w:lang w:val="en-GB" w:eastAsia="en-US"/>
        </w:rPr>
        <w:t>up to 80% in greenhouse and field experiments</w:t>
      </w:r>
      <w:r w:rsidR="00F554AE" w:rsidRPr="0030120B">
        <w:rPr>
          <w:rFonts w:ascii="Times New Roman" w:eastAsia="Times New Roman" w:hAnsi="Times New Roman" w:cs="Times New Roman"/>
          <w:b/>
          <w:kern w:val="0"/>
          <w:sz w:val="24"/>
          <w:szCs w:val="24"/>
          <w:lang w:val="en-GB" w:eastAsia="en-US"/>
        </w:rPr>
        <w:t xml:space="preserve"> during single crop season</w:t>
      </w:r>
      <w:r w:rsidR="007164C0" w:rsidRPr="0030120B">
        <w:rPr>
          <w:rFonts w:ascii="Times New Roman" w:eastAsia="Times New Roman" w:hAnsi="Times New Roman" w:cs="Times New Roman"/>
          <w:b/>
          <w:kern w:val="0"/>
          <w:sz w:val="24"/>
          <w:szCs w:val="24"/>
          <w:lang w:val="en-GB" w:eastAsia="en-US"/>
        </w:rPr>
        <w:t>.</w:t>
      </w:r>
      <w:r w:rsidR="004542E7" w:rsidRPr="0030120B">
        <w:rPr>
          <w:rFonts w:ascii="Times New Roman" w:eastAsia="Times New Roman" w:hAnsi="Times New Roman" w:cs="Times New Roman"/>
          <w:b/>
          <w:kern w:val="0"/>
          <w:sz w:val="24"/>
          <w:szCs w:val="24"/>
          <w:lang w:val="en-GB" w:eastAsia="en-US"/>
        </w:rPr>
        <w:t xml:space="preserve"> </w:t>
      </w:r>
      <w:r w:rsidRPr="0030120B">
        <w:rPr>
          <w:rFonts w:ascii="Times New Roman" w:eastAsia="Times New Roman" w:hAnsi="Times New Roman" w:cs="Times New Roman"/>
          <w:b/>
          <w:kern w:val="0"/>
          <w:sz w:val="24"/>
          <w:szCs w:val="24"/>
          <w:lang w:val="en-GB" w:eastAsia="en-US"/>
        </w:rPr>
        <w:t>D</w:t>
      </w:r>
      <w:r w:rsidR="000D699E" w:rsidRPr="0030120B">
        <w:rPr>
          <w:rFonts w:ascii="Times New Roman" w:eastAsia="Times New Roman" w:hAnsi="Times New Roman" w:cs="Times New Roman"/>
          <w:b/>
          <w:kern w:val="0"/>
          <w:sz w:val="24"/>
          <w:szCs w:val="24"/>
          <w:lang w:val="en-GB" w:eastAsia="en-US"/>
        </w:rPr>
        <w:t>ecrease in d</w:t>
      </w:r>
      <w:r w:rsidRPr="0030120B">
        <w:rPr>
          <w:rFonts w:ascii="Times New Roman" w:eastAsia="Times New Roman" w:hAnsi="Times New Roman" w:cs="Times New Roman"/>
          <w:b/>
          <w:kern w:val="0"/>
          <w:sz w:val="24"/>
          <w:szCs w:val="24"/>
          <w:lang w:val="en-GB" w:eastAsia="en-US"/>
        </w:rPr>
        <w:t xml:space="preserve">isease </w:t>
      </w:r>
      <w:r w:rsidR="000D699E" w:rsidRPr="0030120B">
        <w:rPr>
          <w:rFonts w:ascii="Times New Roman" w:eastAsia="Times New Roman" w:hAnsi="Times New Roman" w:cs="Times New Roman"/>
          <w:b/>
          <w:kern w:val="0"/>
          <w:sz w:val="24"/>
          <w:szCs w:val="24"/>
          <w:lang w:val="en-GB" w:eastAsia="en-US"/>
        </w:rPr>
        <w:t>incidence</w:t>
      </w:r>
      <w:r w:rsidR="004542E7" w:rsidRPr="0030120B">
        <w:rPr>
          <w:rFonts w:ascii="Times New Roman" w:eastAsia="Times New Roman" w:hAnsi="Times New Roman" w:cs="Times New Roman"/>
          <w:b/>
          <w:kern w:val="0"/>
          <w:sz w:val="24"/>
          <w:szCs w:val="24"/>
          <w:lang w:val="en-GB" w:eastAsia="en-US"/>
        </w:rPr>
        <w:t xml:space="preserve"> was</w:t>
      </w:r>
      <w:r w:rsidR="007164C0" w:rsidRPr="0030120B">
        <w:rPr>
          <w:rFonts w:ascii="Times New Roman" w:eastAsia="Times New Roman" w:hAnsi="Times New Roman" w:cs="Times New Roman"/>
          <w:b/>
          <w:kern w:val="0"/>
          <w:sz w:val="24"/>
          <w:szCs w:val="24"/>
          <w:lang w:val="en-GB" w:eastAsia="en-US"/>
        </w:rPr>
        <w:t xml:space="preserve"> explained</w:t>
      </w:r>
      <w:r w:rsidR="004542E7" w:rsidRPr="0030120B">
        <w:rPr>
          <w:rFonts w:ascii="Times New Roman" w:eastAsia="Times New Roman" w:hAnsi="Times New Roman" w:cs="Times New Roman"/>
          <w:b/>
          <w:kern w:val="0"/>
          <w:sz w:val="24"/>
          <w:szCs w:val="24"/>
          <w:lang w:val="en-GB" w:eastAsia="en-US"/>
        </w:rPr>
        <w:t xml:space="preserve"> </w:t>
      </w:r>
      <w:r w:rsidR="007164C0" w:rsidRPr="0030120B">
        <w:rPr>
          <w:rFonts w:ascii="Times New Roman" w:eastAsia="Times New Roman" w:hAnsi="Times New Roman" w:cs="Times New Roman"/>
          <w:b/>
          <w:kern w:val="0"/>
          <w:sz w:val="24"/>
          <w:szCs w:val="24"/>
          <w:lang w:val="en-GB" w:eastAsia="en-US"/>
        </w:rPr>
        <w:t>by pathogen density reduction</w:t>
      </w:r>
      <w:r w:rsidR="004542E7" w:rsidRPr="0030120B">
        <w:rPr>
          <w:rFonts w:ascii="Times New Roman" w:eastAsia="Times New Roman" w:hAnsi="Times New Roman" w:cs="Times New Roman"/>
          <w:b/>
          <w:kern w:val="0"/>
          <w:sz w:val="24"/>
          <w:szCs w:val="24"/>
          <w:lang w:val="en-GB" w:eastAsia="en-US"/>
        </w:rPr>
        <w:t xml:space="preserve"> </w:t>
      </w:r>
      <w:r w:rsidRPr="0030120B">
        <w:rPr>
          <w:rFonts w:ascii="Times New Roman" w:eastAsia="Times New Roman" w:hAnsi="Times New Roman" w:cs="Times New Roman"/>
          <w:b/>
          <w:kern w:val="0"/>
          <w:sz w:val="24"/>
          <w:szCs w:val="24"/>
          <w:lang w:val="en-GB" w:eastAsia="en-US"/>
        </w:rPr>
        <w:t>and</w:t>
      </w:r>
      <w:r w:rsidR="004542E7" w:rsidRPr="0030120B">
        <w:rPr>
          <w:rFonts w:ascii="Times New Roman" w:eastAsia="Times New Roman" w:hAnsi="Times New Roman" w:cs="Times New Roman"/>
          <w:b/>
          <w:kern w:val="0"/>
          <w:sz w:val="24"/>
          <w:szCs w:val="24"/>
          <w:lang w:val="en-GB" w:eastAsia="en-US"/>
        </w:rPr>
        <w:t xml:space="preserve"> </w:t>
      </w:r>
      <w:r w:rsidR="007164C0" w:rsidRPr="0030120B">
        <w:rPr>
          <w:rFonts w:ascii="Times New Roman" w:eastAsia="Times New Roman" w:hAnsi="Times New Roman" w:cs="Times New Roman"/>
          <w:b/>
          <w:kern w:val="0"/>
          <w:sz w:val="24"/>
          <w:szCs w:val="24"/>
          <w:lang w:val="en-GB" w:eastAsia="en-US"/>
        </w:rPr>
        <w:t xml:space="preserve">selection for </w:t>
      </w:r>
      <w:r w:rsidR="00657507" w:rsidRPr="0030120B">
        <w:rPr>
          <w:rFonts w:ascii="Times New Roman" w:eastAsia="Times New Roman" w:hAnsi="Times New Roman" w:cs="Times New Roman"/>
          <w:b/>
          <w:kern w:val="0"/>
          <w:sz w:val="24"/>
          <w:szCs w:val="24"/>
          <w:lang w:val="en-GB" w:eastAsia="en-US"/>
        </w:rPr>
        <w:t xml:space="preserve">phage </w:t>
      </w:r>
      <w:r w:rsidR="007164C0" w:rsidRPr="0030120B">
        <w:rPr>
          <w:rFonts w:ascii="Times New Roman" w:eastAsia="Times New Roman" w:hAnsi="Times New Roman" w:cs="Times New Roman"/>
          <w:b/>
          <w:kern w:val="0"/>
          <w:sz w:val="24"/>
          <w:szCs w:val="24"/>
          <w:lang w:val="en-GB" w:eastAsia="en-US"/>
        </w:rPr>
        <w:t>resistant but slow-growing pathogen</w:t>
      </w:r>
      <w:r w:rsidR="000A2C12" w:rsidRPr="0030120B">
        <w:rPr>
          <w:rFonts w:ascii="Times New Roman" w:eastAsia="Times New Roman" w:hAnsi="Times New Roman" w:cs="Times New Roman"/>
          <w:b/>
          <w:kern w:val="0"/>
          <w:sz w:val="24"/>
          <w:szCs w:val="24"/>
          <w:lang w:val="en-GB" w:eastAsia="en-US"/>
        </w:rPr>
        <w:t xml:space="preserve"> strains</w:t>
      </w:r>
      <w:r w:rsidRPr="0030120B">
        <w:rPr>
          <w:rFonts w:ascii="Times New Roman" w:eastAsia="Times New Roman" w:hAnsi="Times New Roman" w:cs="Times New Roman"/>
          <w:b/>
          <w:kern w:val="0"/>
          <w:sz w:val="24"/>
          <w:szCs w:val="24"/>
          <w:lang w:val="en-GB" w:eastAsia="en-US"/>
        </w:rPr>
        <w:t>, together with</w:t>
      </w:r>
      <w:r w:rsidR="004542E7" w:rsidRPr="0030120B">
        <w:rPr>
          <w:rFonts w:ascii="Times New Roman" w:eastAsia="Times New Roman" w:hAnsi="Times New Roman" w:cs="Times New Roman"/>
          <w:b/>
          <w:kern w:val="0"/>
          <w:sz w:val="24"/>
          <w:szCs w:val="24"/>
          <w:lang w:val="en-GB" w:eastAsia="en-US"/>
        </w:rPr>
        <w:t xml:space="preserve"> </w:t>
      </w:r>
      <w:r w:rsidR="007164C0" w:rsidRPr="0030120B">
        <w:rPr>
          <w:rFonts w:ascii="Times New Roman" w:hAnsi="Times New Roman" w:cs="Times New Roman"/>
          <w:b/>
          <w:sz w:val="24"/>
          <w:szCs w:val="24"/>
          <w:lang w:val="en-GB"/>
        </w:rPr>
        <w:t>enrich</w:t>
      </w:r>
      <w:r w:rsidR="004542E7" w:rsidRPr="0030120B">
        <w:rPr>
          <w:rFonts w:ascii="Times New Roman" w:hAnsi="Times New Roman" w:cs="Times New Roman"/>
          <w:b/>
          <w:sz w:val="24"/>
          <w:szCs w:val="24"/>
          <w:lang w:val="en-GB"/>
        </w:rPr>
        <w:t>ment</w:t>
      </w:r>
      <w:r w:rsidR="007164C0" w:rsidRPr="0030120B">
        <w:rPr>
          <w:rFonts w:ascii="Times New Roman" w:hAnsi="Times New Roman" w:cs="Times New Roman"/>
          <w:b/>
          <w:sz w:val="24"/>
          <w:szCs w:val="24"/>
          <w:lang w:val="en-GB"/>
        </w:rPr>
        <w:t xml:space="preserve"> </w:t>
      </w:r>
      <w:r w:rsidRPr="0030120B">
        <w:rPr>
          <w:rFonts w:ascii="Times New Roman" w:hAnsi="Times New Roman" w:cs="Times New Roman"/>
          <w:b/>
          <w:sz w:val="24"/>
          <w:szCs w:val="24"/>
          <w:lang w:val="en-GB"/>
        </w:rPr>
        <w:t xml:space="preserve">for </w:t>
      </w:r>
      <w:r w:rsidR="007164C0" w:rsidRPr="0030120B">
        <w:rPr>
          <w:rFonts w:ascii="Times New Roman" w:hAnsi="Times New Roman" w:cs="Times New Roman"/>
          <w:b/>
          <w:sz w:val="24"/>
          <w:szCs w:val="24"/>
          <w:lang w:val="en-GB"/>
        </w:rPr>
        <w:t>bacteria</w:t>
      </w:r>
      <w:r w:rsidRPr="0030120B">
        <w:rPr>
          <w:rFonts w:ascii="Times New Roman" w:hAnsi="Times New Roman" w:cs="Times New Roman"/>
          <w:b/>
          <w:sz w:val="24"/>
          <w:szCs w:val="24"/>
          <w:lang w:val="en-GB"/>
        </w:rPr>
        <w:t>l species</w:t>
      </w:r>
      <w:r w:rsidR="007164C0" w:rsidRPr="0030120B">
        <w:rPr>
          <w:rFonts w:ascii="Times New Roman" w:hAnsi="Times New Roman" w:cs="Times New Roman"/>
          <w:b/>
          <w:sz w:val="24"/>
          <w:szCs w:val="24"/>
          <w:lang w:val="en-GB"/>
        </w:rPr>
        <w:t xml:space="preserve"> that were antagonistic towards</w:t>
      </w:r>
      <w:r w:rsidRPr="0030120B">
        <w:rPr>
          <w:rFonts w:ascii="Times New Roman" w:hAnsi="Times New Roman" w:cs="Times New Roman"/>
          <w:b/>
          <w:sz w:val="24"/>
          <w:szCs w:val="24"/>
          <w:lang w:val="en-GB"/>
        </w:rPr>
        <w:t xml:space="preserve"> </w:t>
      </w:r>
      <w:r w:rsidRPr="0030120B">
        <w:rPr>
          <w:rFonts w:ascii="Times New Roman" w:eastAsia="Times New Roman" w:hAnsi="Times New Roman" w:cs="Times New Roman"/>
          <w:b/>
          <w:i/>
          <w:kern w:val="0"/>
          <w:sz w:val="24"/>
          <w:szCs w:val="24"/>
          <w:lang w:val="en-GB" w:eastAsia="en-US"/>
        </w:rPr>
        <w:t>Ralstonia solanacearum</w:t>
      </w:r>
      <w:r w:rsidR="00CB4F54" w:rsidRPr="0030120B">
        <w:rPr>
          <w:rFonts w:ascii="Times New Roman" w:hAnsi="Times New Roman" w:cs="Times New Roman"/>
          <w:b/>
          <w:sz w:val="24"/>
          <w:szCs w:val="24"/>
          <w:lang w:val="en-GB"/>
        </w:rPr>
        <w:t xml:space="preserve">. </w:t>
      </w:r>
      <w:r w:rsidRPr="0030120B">
        <w:rPr>
          <w:rFonts w:ascii="Times New Roman" w:hAnsi="Times New Roman" w:cs="Times New Roman"/>
          <w:b/>
          <w:sz w:val="24"/>
          <w:szCs w:val="24"/>
          <w:lang w:val="en-GB"/>
        </w:rPr>
        <w:t>P</w:t>
      </w:r>
      <w:r w:rsidRPr="0030120B">
        <w:rPr>
          <w:rFonts w:ascii="Times New Roman" w:eastAsia="Times New Roman" w:hAnsi="Times New Roman" w:cs="Times New Roman"/>
          <w:b/>
          <w:kern w:val="0"/>
          <w:sz w:val="24"/>
          <w:szCs w:val="24"/>
          <w:lang w:val="en-GB" w:eastAsia="en-US"/>
        </w:rPr>
        <w:t xml:space="preserve">hage treatment </w:t>
      </w:r>
      <w:r w:rsidR="00463E56" w:rsidRPr="0030120B">
        <w:rPr>
          <w:rFonts w:ascii="Times New Roman" w:eastAsia="Times New Roman" w:hAnsi="Times New Roman" w:cs="Times New Roman"/>
          <w:b/>
          <w:kern w:val="0"/>
          <w:sz w:val="24"/>
          <w:szCs w:val="24"/>
          <w:lang w:val="en-GB" w:eastAsia="en-US"/>
        </w:rPr>
        <w:t>did not</w:t>
      </w:r>
      <w:r w:rsidRPr="0030120B">
        <w:rPr>
          <w:rFonts w:ascii="Times New Roman" w:eastAsia="Times New Roman" w:hAnsi="Times New Roman" w:cs="Times New Roman"/>
          <w:b/>
          <w:kern w:val="0"/>
          <w:sz w:val="24"/>
          <w:szCs w:val="24"/>
          <w:lang w:val="en-GB" w:eastAsia="en-US"/>
        </w:rPr>
        <w:t xml:space="preserve"> affect existing rhizosphere </w:t>
      </w:r>
      <w:r w:rsidR="004542E7" w:rsidRPr="0030120B">
        <w:rPr>
          <w:rFonts w:ascii="Times New Roman" w:eastAsia="Times New Roman" w:hAnsi="Times New Roman" w:cs="Times New Roman"/>
          <w:b/>
          <w:kern w:val="0"/>
          <w:sz w:val="24"/>
          <w:szCs w:val="24"/>
          <w:lang w:val="en-GB" w:eastAsia="en-US"/>
        </w:rPr>
        <w:t xml:space="preserve">microbiota. </w:t>
      </w:r>
      <w:r w:rsidRPr="0030120B">
        <w:rPr>
          <w:rFonts w:ascii="Times New Roman" w:eastAsia="Times New Roman" w:hAnsi="Times New Roman" w:cs="Times New Roman"/>
          <w:b/>
          <w:kern w:val="0"/>
          <w:sz w:val="24"/>
          <w:szCs w:val="24"/>
          <w:lang w:val="en-GB" w:eastAsia="en-US"/>
        </w:rPr>
        <w:t xml:space="preserve">Specific </w:t>
      </w:r>
      <w:r w:rsidR="007164C0" w:rsidRPr="0030120B">
        <w:rPr>
          <w:rFonts w:ascii="Times New Roman" w:eastAsia="Times New Roman" w:hAnsi="Times New Roman" w:cs="Times New Roman"/>
          <w:b/>
          <w:kern w:val="0"/>
          <w:sz w:val="24"/>
          <w:szCs w:val="24"/>
          <w:lang w:val="en-GB" w:eastAsia="en-US"/>
        </w:rPr>
        <w:t>phage</w:t>
      </w:r>
      <w:r w:rsidRPr="0030120B">
        <w:rPr>
          <w:rFonts w:ascii="Times New Roman" w:eastAsia="Times New Roman" w:hAnsi="Times New Roman" w:cs="Times New Roman"/>
          <w:b/>
          <w:kern w:val="0"/>
          <w:sz w:val="24"/>
          <w:szCs w:val="24"/>
          <w:lang w:val="en-GB" w:eastAsia="en-US"/>
        </w:rPr>
        <w:t xml:space="preserve"> combinations</w:t>
      </w:r>
      <w:r w:rsidR="007164C0" w:rsidRPr="0030120B">
        <w:rPr>
          <w:rFonts w:ascii="Times New Roman" w:eastAsia="Times New Roman" w:hAnsi="Times New Roman" w:cs="Times New Roman"/>
          <w:b/>
          <w:kern w:val="0"/>
          <w:sz w:val="24"/>
          <w:szCs w:val="24"/>
          <w:lang w:val="en-GB" w:eastAsia="en-US"/>
        </w:rPr>
        <w:t xml:space="preserve"> </w:t>
      </w:r>
      <w:r w:rsidRPr="0030120B">
        <w:rPr>
          <w:rFonts w:ascii="Times New Roman" w:eastAsia="Times New Roman" w:hAnsi="Times New Roman" w:cs="Times New Roman"/>
          <w:b/>
          <w:kern w:val="0"/>
          <w:sz w:val="24"/>
          <w:szCs w:val="24"/>
          <w:lang w:val="en-GB" w:eastAsia="en-US"/>
        </w:rPr>
        <w:t>show promise as</w:t>
      </w:r>
      <w:r w:rsidR="007164C0" w:rsidRPr="0030120B">
        <w:rPr>
          <w:rFonts w:ascii="Times New Roman" w:eastAsia="Times New Roman" w:hAnsi="Times New Roman" w:cs="Times New Roman"/>
          <w:b/>
          <w:kern w:val="0"/>
          <w:sz w:val="24"/>
          <w:szCs w:val="24"/>
          <w:lang w:val="en-GB" w:eastAsia="en-US"/>
        </w:rPr>
        <w:t xml:space="preserve"> </w:t>
      </w:r>
      <w:r w:rsidR="0088619D" w:rsidRPr="0030120B">
        <w:rPr>
          <w:rFonts w:ascii="Times New Roman" w:eastAsia="Times New Roman" w:hAnsi="Times New Roman" w:cs="Times New Roman"/>
          <w:b/>
          <w:kern w:val="0"/>
          <w:sz w:val="24"/>
          <w:szCs w:val="24"/>
          <w:lang w:val="en-GB" w:eastAsia="en-US"/>
        </w:rPr>
        <w:t>precision</w:t>
      </w:r>
      <w:r w:rsidRPr="0030120B">
        <w:rPr>
          <w:rFonts w:ascii="Times New Roman" w:eastAsia="Times New Roman" w:hAnsi="Times New Roman" w:cs="Times New Roman"/>
          <w:b/>
          <w:kern w:val="0"/>
          <w:sz w:val="24"/>
          <w:szCs w:val="24"/>
          <w:lang w:val="en-GB" w:eastAsia="en-US"/>
        </w:rPr>
        <w:t xml:space="preserve"> tools </w:t>
      </w:r>
      <w:r w:rsidR="0021590A" w:rsidRPr="0030120B">
        <w:rPr>
          <w:rFonts w:ascii="Times New Roman" w:eastAsia="Times New Roman" w:hAnsi="Times New Roman" w:cs="Times New Roman"/>
          <w:b/>
          <w:kern w:val="0"/>
          <w:sz w:val="24"/>
          <w:szCs w:val="24"/>
          <w:lang w:val="en-GB" w:eastAsia="en-US"/>
        </w:rPr>
        <w:t>to</w:t>
      </w:r>
      <w:r w:rsidR="00804B65" w:rsidRPr="0030120B">
        <w:rPr>
          <w:rFonts w:ascii="Times New Roman" w:eastAsia="Times New Roman" w:hAnsi="Times New Roman" w:cs="Times New Roman"/>
          <w:b/>
          <w:kern w:val="0"/>
          <w:sz w:val="24"/>
          <w:szCs w:val="24"/>
          <w:lang w:val="en-GB" w:eastAsia="en-US"/>
        </w:rPr>
        <w:t xml:space="preserve"> engineer</w:t>
      </w:r>
      <w:r w:rsidR="0021590A" w:rsidRPr="0030120B">
        <w:rPr>
          <w:rFonts w:ascii="Times New Roman" w:eastAsia="Times New Roman" w:hAnsi="Times New Roman" w:cs="Times New Roman"/>
          <w:b/>
          <w:kern w:val="0"/>
          <w:sz w:val="24"/>
          <w:szCs w:val="24"/>
          <w:lang w:val="en-GB" w:eastAsia="en-US"/>
        </w:rPr>
        <w:t xml:space="preserve"> microbiomes and</w:t>
      </w:r>
      <w:r w:rsidR="00804B65" w:rsidRPr="0030120B">
        <w:rPr>
          <w:rFonts w:ascii="Times New Roman" w:eastAsia="Times New Roman" w:hAnsi="Times New Roman" w:cs="Times New Roman"/>
          <w:b/>
          <w:kern w:val="0"/>
          <w:sz w:val="24"/>
          <w:szCs w:val="24"/>
          <w:lang w:val="en-GB" w:eastAsia="en-US"/>
        </w:rPr>
        <w:t xml:space="preserve"> to control plant pathogenic bacteria.</w:t>
      </w:r>
    </w:p>
    <w:p w14:paraId="7EB72DC2" w14:textId="77777777" w:rsidR="00D70492" w:rsidRPr="00D81BBB" w:rsidRDefault="00D70492">
      <w:pPr>
        <w:widowControl/>
        <w:spacing w:line="480" w:lineRule="auto"/>
        <w:jc w:val="left"/>
        <w:rPr>
          <w:rFonts w:ascii="Times New Roman" w:eastAsia="SimSun" w:hAnsi="Times New Roman" w:cs="Times New Roman"/>
          <w:color w:val="000000"/>
          <w:kern w:val="0"/>
          <w:sz w:val="22"/>
          <w:lang w:val="en-GB"/>
        </w:rPr>
      </w:pPr>
    </w:p>
    <w:p w14:paraId="546356B3" w14:textId="77777777" w:rsidR="00D70492" w:rsidRPr="0082596E" w:rsidRDefault="007164C0">
      <w:pPr>
        <w:widowControl/>
        <w:spacing w:line="480" w:lineRule="auto"/>
        <w:jc w:val="left"/>
        <w:rPr>
          <w:rFonts w:ascii="Times New Roman" w:hAnsi="Times New Roman" w:cs="Times New Roman"/>
          <w:b/>
          <w:sz w:val="24"/>
          <w:szCs w:val="24"/>
          <w:lang w:val="en-GB"/>
        </w:rPr>
      </w:pPr>
      <w:r w:rsidRPr="0082596E">
        <w:rPr>
          <w:rFonts w:ascii="Times New Roman" w:eastAsia="SimSun" w:hAnsi="Times New Roman" w:cs="Times New Roman"/>
          <w:b/>
          <w:color w:val="000000"/>
          <w:kern w:val="0"/>
          <w:sz w:val="24"/>
          <w:szCs w:val="24"/>
          <w:lang w:val="en-GB"/>
        </w:rPr>
        <w:t>INTRODUCTION </w:t>
      </w:r>
    </w:p>
    <w:p w14:paraId="17E92F04" w14:textId="280356EE" w:rsidR="00F344A0" w:rsidRPr="00C138DC" w:rsidRDefault="007164C0" w:rsidP="0082596E">
      <w:pPr>
        <w:widowControl/>
        <w:spacing w:beforeLines="50" w:before="120" w:afterLines="50" w:after="120" w:line="480" w:lineRule="auto"/>
        <w:jc w:val="left"/>
        <w:rPr>
          <w:rFonts w:ascii="Times New Roman" w:hAnsi="Times New Roman" w:cs="Times New Roman"/>
          <w:sz w:val="24"/>
          <w:szCs w:val="24"/>
          <w:lang w:val="en-GB"/>
        </w:rPr>
      </w:pPr>
      <w:r w:rsidRPr="006F4FA4">
        <w:rPr>
          <w:rFonts w:ascii="Times New Roman" w:hAnsi="Times New Roman" w:cs="Times New Roman"/>
          <w:sz w:val="24"/>
          <w:szCs w:val="24"/>
          <w:lang w:val="en-GB"/>
        </w:rPr>
        <w:t xml:space="preserve">It is estimated that around 10-20% of global food production is lost to plant diseases </w:t>
      </w:r>
      <w:r w:rsidR="00B63762">
        <w:rPr>
          <w:rFonts w:ascii="Times New Roman" w:hAnsi="Times New Roman" w:cs="Times New Roman"/>
          <w:sz w:val="24"/>
          <w:szCs w:val="24"/>
          <w:lang w:val="en-GB"/>
        </w:rPr>
        <w:t>every year</w:t>
      </w:r>
      <w:r w:rsidRPr="00E12EE3">
        <w:rPr>
          <w:rFonts w:ascii="Times New Roman" w:hAnsi="Times New Roman" w:cs="Times New Roman"/>
          <w:sz w:val="24"/>
          <w:szCs w:val="24"/>
          <w:lang w:val="en-GB"/>
        </w:rPr>
        <w:fldChar w:fldCharType="begin">
          <w:fldData xml:space="preserve">PEVuZE5vdGU+PENpdGU+PEF1dGhvcj5SYWFpam1ha2VyczwvQXV0aG9yPjxZZWFyPjIwMDk8L1ll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</w:fldData>
        </w:fldChar>
      </w:r>
      <w:r w:rsidR="005E190E" w:rsidRPr="00D81BBB">
        <w:rPr>
          <w:rFonts w:ascii="Times New Roman" w:hAnsi="Times New Roman" w:cs="Times New Roman"/>
          <w:sz w:val="24"/>
          <w:szCs w:val="24"/>
          <w:lang w:val="en-GB"/>
        </w:rPr>
        <w:instrText xml:space="preserve"> ADDIN EN.CITE </w:instrText>
      </w:r>
      <w:r w:rsidR="005E190E" w:rsidRPr="00E12EE3">
        <w:rPr>
          <w:rFonts w:ascii="Times New Roman" w:hAnsi="Times New Roman" w:cs="Times New Roman"/>
          <w:sz w:val="24"/>
          <w:szCs w:val="24"/>
          <w:lang w:val="en-GB"/>
        </w:rPr>
        <w:fldChar w:fldCharType="begin">
          <w:fldData xml:space="preserve">PEVuZE5vdGU+PENpdGU+PEF1dGhvcj5SYWFpam1ha2VyczwvQXV0aG9yPjxZZWFyPjIwMDk8L1ll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</w:fldData>
        </w:fldChar>
      </w:r>
      <w:r w:rsidR="005E190E" w:rsidRPr="00D81BBB">
        <w:rPr>
          <w:rFonts w:ascii="Times New Roman" w:hAnsi="Times New Roman" w:cs="Times New Roman"/>
          <w:sz w:val="24"/>
          <w:szCs w:val="24"/>
          <w:lang w:val="en-GB"/>
        </w:rPr>
        <w:instrText xml:space="preserve"> ADDIN EN.CITE.DATA </w:instrText>
      </w:r>
      <w:r w:rsidR="005E190E" w:rsidRPr="00E12EE3">
        <w:rPr>
          <w:rFonts w:ascii="Times New Roman" w:hAnsi="Times New Roman" w:cs="Times New Roman"/>
          <w:sz w:val="24"/>
          <w:szCs w:val="24"/>
          <w:lang w:val="en-GB"/>
        </w:rPr>
      </w:r>
      <w:r w:rsidR="005E190E" w:rsidRPr="00E12EE3">
        <w:rPr>
          <w:rFonts w:ascii="Times New Roman" w:hAnsi="Times New Roman" w:cs="Times New Roman"/>
          <w:sz w:val="24"/>
          <w:szCs w:val="24"/>
          <w:lang w:val="en-GB"/>
        </w:rPr>
        <w:fldChar w:fldCharType="end"/>
      </w:r>
      <w:r w:rsidRPr="00E12EE3">
        <w:rPr>
          <w:rFonts w:ascii="Times New Roman" w:hAnsi="Times New Roman" w:cs="Times New Roman"/>
          <w:sz w:val="24"/>
          <w:szCs w:val="24"/>
          <w:lang w:val="en-GB"/>
        </w:rPr>
      </w:r>
      <w:r w:rsidRPr="00E12EE3">
        <w:rPr>
          <w:rFonts w:ascii="Times New Roman" w:hAnsi="Times New Roman" w:cs="Times New Roman"/>
          <w:sz w:val="24"/>
          <w:szCs w:val="24"/>
          <w:lang w:val="en-GB"/>
        </w:rPr>
        <w:fldChar w:fldCharType="separate"/>
      </w:r>
      <w:hyperlink w:anchor="_ENREF_1" w:tooltip="Raaijmakers, 2009 #3567" w:history="1">
        <w:r w:rsidR="00E231AC" w:rsidRPr="00D81BBB">
          <w:rPr>
            <w:rFonts w:ascii="Times New Roman" w:hAnsi="Times New Roman" w:cs="Times New Roman"/>
            <w:noProof/>
            <w:sz w:val="24"/>
            <w:szCs w:val="24"/>
            <w:vertAlign w:val="superscript"/>
            <w:lang w:val="en-GB"/>
          </w:rPr>
          <w:t>1</w:t>
        </w:r>
      </w:hyperlink>
      <w:r w:rsidRPr="005D1EFC">
        <w:rPr>
          <w:rFonts w:ascii="Times New Roman" w:hAnsi="Times New Roman" w:cs="Times New Roman"/>
          <w:noProof/>
          <w:sz w:val="24"/>
          <w:szCs w:val="24"/>
          <w:vertAlign w:val="superscript"/>
          <w:lang w:val="en-GB"/>
        </w:rPr>
        <w:t xml:space="preserve">, </w:t>
      </w:r>
      <w:hyperlink w:anchor="_ENREF_2" w:tooltip="Strange, 2005 #4406" w:history="1">
        <w:r w:rsidR="00E231AC" w:rsidRPr="00D81BBB">
          <w:rPr>
            <w:rFonts w:ascii="Times New Roman" w:hAnsi="Times New Roman" w:cs="Times New Roman"/>
            <w:noProof/>
            <w:sz w:val="24"/>
            <w:szCs w:val="24"/>
            <w:vertAlign w:val="superscript"/>
            <w:lang w:val="en-GB"/>
          </w:rPr>
          <w:t>2</w:t>
        </w:r>
      </w:hyperlink>
      <w:r w:rsidRPr="00E12EE3">
        <w:rPr>
          <w:rFonts w:ascii="Times New Roman" w:hAnsi="Times New Roman" w:cs="Times New Roman"/>
          <w:sz w:val="24"/>
          <w:szCs w:val="24"/>
          <w:lang w:val="en-GB"/>
        </w:rPr>
        <w:fldChar w:fldCharType="end"/>
      </w:r>
      <w:r w:rsidRPr="006F4FA4">
        <w:rPr>
          <w:rFonts w:ascii="Times New Roman" w:hAnsi="Times New Roman" w:cs="Times New Roman"/>
          <w:sz w:val="24"/>
          <w:szCs w:val="24"/>
          <w:lang w:val="en-GB"/>
        </w:rPr>
        <w:t xml:space="preserve">. </w:t>
      </w:r>
      <w:r w:rsidR="00B63762">
        <w:rPr>
          <w:rFonts w:ascii="Times New Roman" w:hAnsi="Times New Roman" w:cs="Times New Roman"/>
          <w:sz w:val="24"/>
          <w:szCs w:val="24"/>
          <w:lang w:val="en-GB"/>
        </w:rPr>
        <w:t>Better</w:t>
      </w:r>
      <w:r w:rsidR="00B63762" w:rsidRPr="006F4FA4">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 xml:space="preserve">plant pathogen control methods are </w:t>
      </w:r>
      <w:r w:rsidR="00B63762">
        <w:rPr>
          <w:rFonts w:ascii="Times New Roman" w:hAnsi="Times New Roman" w:cs="Times New Roman"/>
          <w:sz w:val="24"/>
          <w:szCs w:val="24"/>
          <w:lang w:val="en-GB"/>
        </w:rPr>
        <w:t>therefore</w:t>
      </w:r>
      <w:r w:rsidR="00B63762" w:rsidRPr="006F4FA4">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 xml:space="preserve">urgently needed to maintain </w:t>
      </w:r>
      <w:r w:rsidR="00B63762">
        <w:rPr>
          <w:rFonts w:ascii="Times New Roman" w:hAnsi="Times New Roman" w:cs="Times New Roman"/>
          <w:sz w:val="24"/>
          <w:szCs w:val="24"/>
          <w:lang w:val="en-GB"/>
        </w:rPr>
        <w:t>and improve</w:t>
      </w:r>
      <w:r w:rsidR="00B63762" w:rsidRPr="006F4FA4">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 xml:space="preserve">crop yields </w:t>
      </w:r>
      <w:r w:rsidR="00B63762">
        <w:rPr>
          <w:rFonts w:ascii="Times New Roman" w:hAnsi="Times New Roman" w:cs="Times New Roman"/>
          <w:sz w:val="24"/>
          <w:szCs w:val="24"/>
          <w:lang w:val="en-GB"/>
        </w:rPr>
        <w:t>in order</w:t>
      </w:r>
      <w:r w:rsidR="00B63762" w:rsidRPr="006F4FA4">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 xml:space="preserve">to ensure future food security. </w:t>
      </w:r>
      <w:r w:rsidR="00E10811">
        <w:rPr>
          <w:rFonts w:ascii="Times New Roman" w:hAnsi="Times New Roman" w:cs="Times New Roman"/>
          <w:sz w:val="24"/>
          <w:szCs w:val="24"/>
          <w:lang w:val="en-GB"/>
        </w:rPr>
        <w:t>Biocontrol, using</w:t>
      </w:r>
      <w:r w:rsidR="00E10811" w:rsidRPr="006F4FA4">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 xml:space="preserve">bacterial inoculants to </w:t>
      </w:r>
      <w:r w:rsidR="00E10811">
        <w:rPr>
          <w:rFonts w:ascii="Times New Roman" w:hAnsi="Times New Roman" w:cs="Times New Roman"/>
          <w:sz w:val="24"/>
          <w:szCs w:val="24"/>
          <w:lang w:val="en-GB"/>
        </w:rPr>
        <w:t>modify</w:t>
      </w:r>
      <w:r w:rsidR="00E10811" w:rsidRPr="005D1EFC">
        <w:rPr>
          <w:rFonts w:ascii="Times New Roman" w:hAnsi="Times New Roman" w:cs="Times New Roman"/>
          <w:sz w:val="24"/>
          <w:szCs w:val="24"/>
          <w:lang w:val="en-GB"/>
        </w:rPr>
        <w:t xml:space="preserve"> </w:t>
      </w:r>
      <w:r w:rsidRPr="005D1EFC">
        <w:rPr>
          <w:rFonts w:ascii="Times New Roman" w:hAnsi="Times New Roman" w:cs="Times New Roman"/>
          <w:sz w:val="24"/>
          <w:szCs w:val="24"/>
          <w:lang w:val="en-GB"/>
        </w:rPr>
        <w:t xml:space="preserve">the composition of </w:t>
      </w:r>
      <w:r w:rsidR="00E10811">
        <w:rPr>
          <w:rFonts w:ascii="Times New Roman" w:hAnsi="Times New Roman" w:cs="Times New Roman"/>
          <w:sz w:val="24"/>
          <w:szCs w:val="24"/>
          <w:lang w:val="en-GB"/>
        </w:rPr>
        <w:t xml:space="preserve">plant </w:t>
      </w:r>
      <w:r w:rsidRPr="005D1EFC">
        <w:rPr>
          <w:rFonts w:ascii="Times New Roman" w:hAnsi="Times New Roman" w:cs="Times New Roman"/>
          <w:sz w:val="24"/>
          <w:szCs w:val="24"/>
          <w:lang w:val="en-GB"/>
        </w:rPr>
        <w:t xml:space="preserve">rhizosphere </w:t>
      </w:r>
      <w:r w:rsidR="00E10811" w:rsidRPr="005D1EFC">
        <w:rPr>
          <w:rFonts w:ascii="Times New Roman" w:hAnsi="Times New Roman" w:cs="Times New Roman"/>
          <w:sz w:val="24"/>
          <w:szCs w:val="24"/>
          <w:lang w:val="en-GB"/>
        </w:rPr>
        <w:t>microbio</w:t>
      </w:r>
      <w:r w:rsidR="00E10811">
        <w:rPr>
          <w:rFonts w:ascii="Times New Roman" w:hAnsi="Times New Roman" w:cs="Times New Roman"/>
          <w:sz w:val="24"/>
          <w:szCs w:val="24"/>
          <w:lang w:val="en-GB"/>
        </w:rPr>
        <w:t>ta</w:t>
      </w:r>
      <w:r w:rsidR="00DC2127">
        <w:rPr>
          <w:rFonts w:ascii="Times New Roman" w:hAnsi="Times New Roman" w:cs="Times New Roman"/>
          <w:sz w:val="24"/>
          <w:szCs w:val="24"/>
          <w:lang w:val="en-GB"/>
        </w:rPr>
        <w:t>,</w:t>
      </w:r>
      <w:r w:rsidR="00E10811" w:rsidRPr="005D1EFC">
        <w:rPr>
          <w:rFonts w:ascii="Times New Roman" w:hAnsi="Times New Roman" w:cs="Times New Roman"/>
          <w:sz w:val="24"/>
          <w:szCs w:val="24"/>
          <w:lang w:val="en-GB"/>
        </w:rPr>
        <w:t xml:space="preserve"> </w:t>
      </w:r>
      <w:r w:rsidRPr="005D1EFC">
        <w:rPr>
          <w:rFonts w:ascii="Times New Roman" w:hAnsi="Times New Roman" w:cs="Times New Roman"/>
          <w:sz w:val="24"/>
          <w:szCs w:val="24"/>
          <w:lang w:val="en-GB"/>
        </w:rPr>
        <w:t xml:space="preserve">has been </w:t>
      </w:r>
      <w:r w:rsidR="00E10811">
        <w:rPr>
          <w:rFonts w:ascii="Times New Roman" w:hAnsi="Times New Roman" w:cs="Times New Roman"/>
          <w:sz w:val="24"/>
          <w:szCs w:val="24"/>
          <w:lang w:val="en-GB"/>
        </w:rPr>
        <w:t>proposed</w:t>
      </w:r>
      <w:r w:rsidR="00E10811" w:rsidRPr="005D1EFC">
        <w:rPr>
          <w:rFonts w:ascii="Times New Roman" w:hAnsi="Times New Roman" w:cs="Times New Roman"/>
          <w:sz w:val="24"/>
          <w:szCs w:val="24"/>
          <w:lang w:val="en-GB"/>
        </w:rPr>
        <w:t xml:space="preserve"> </w:t>
      </w:r>
      <w:r w:rsidRPr="005D1EFC">
        <w:rPr>
          <w:rFonts w:ascii="Times New Roman" w:hAnsi="Times New Roman" w:cs="Times New Roman"/>
          <w:sz w:val="24"/>
          <w:szCs w:val="24"/>
          <w:lang w:val="en-GB"/>
        </w:rPr>
        <w:t xml:space="preserve">as an alternative </w:t>
      </w:r>
      <w:r w:rsidR="00E10811">
        <w:rPr>
          <w:rFonts w:ascii="Times New Roman" w:hAnsi="Times New Roman" w:cs="Times New Roman"/>
          <w:sz w:val="24"/>
          <w:szCs w:val="24"/>
          <w:lang w:val="en-GB"/>
        </w:rPr>
        <w:t>to pesticides</w:t>
      </w:r>
      <w:r w:rsidR="00E10811" w:rsidRPr="005D1EFC">
        <w:rPr>
          <w:rFonts w:ascii="Times New Roman" w:hAnsi="Times New Roman" w:cs="Times New Roman"/>
          <w:sz w:val="24"/>
          <w:szCs w:val="24"/>
          <w:lang w:val="en-GB"/>
        </w:rPr>
        <w:t xml:space="preserve"> </w:t>
      </w:r>
      <w:r w:rsidRPr="005D1EFC">
        <w:rPr>
          <w:rFonts w:ascii="Times New Roman" w:hAnsi="Times New Roman" w:cs="Times New Roman"/>
          <w:sz w:val="24"/>
          <w:szCs w:val="24"/>
          <w:lang w:val="en-GB"/>
        </w:rPr>
        <w:t xml:space="preserve">for </w:t>
      </w:r>
      <w:r w:rsidR="00E10811">
        <w:rPr>
          <w:rFonts w:ascii="Times New Roman" w:hAnsi="Times New Roman" w:cs="Times New Roman"/>
          <w:sz w:val="24"/>
          <w:szCs w:val="24"/>
          <w:lang w:val="en-GB"/>
        </w:rPr>
        <w:t>pathogen elimination</w:t>
      </w:r>
      <w:hyperlink w:anchor="_ENREF_3" w:tooltip="Berendsen, 2012 #4497" w:history="1">
        <w:r w:rsidR="00E231AC" w:rsidRPr="00E12EE3">
          <w:rPr>
            <w:rFonts w:ascii="Times New Roman" w:hAnsi="Times New Roman" w:cs="Times New Roman"/>
            <w:sz w:val="24"/>
            <w:szCs w:val="24"/>
            <w:lang w:val="en-GB"/>
          </w:rPr>
          <w:fldChar w:fldCharType="begin">
            <w:fldData xml:space="preserve">PEVuZE5vdGU+PENpdGU+PEF1dGhvcj5CZXJlbmRzZW48L0F1dGhvcj48WWVhcj4yMDEyPC9ZZWFy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</w:fldData>
          </w:fldChar>
        </w:r>
        <w:r w:rsidR="00E231AC" w:rsidRPr="00D81BBB">
          <w:rPr>
            <w:rFonts w:ascii="Times New Roman" w:hAnsi="Times New Roman" w:cs="Times New Roman"/>
            <w:sz w:val="24"/>
            <w:szCs w:val="24"/>
            <w:lang w:val="en-GB"/>
          </w:rPr>
          <w:instrText xml:space="preserve"> ADDIN EN.CITE </w:instrText>
        </w:r>
        <w:r w:rsidR="00E231AC" w:rsidRPr="00E12EE3">
          <w:rPr>
            <w:rFonts w:ascii="Times New Roman" w:hAnsi="Times New Roman" w:cs="Times New Roman"/>
            <w:sz w:val="24"/>
            <w:szCs w:val="24"/>
            <w:lang w:val="en-GB"/>
          </w:rPr>
          <w:fldChar w:fldCharType="begin">
            <w:fldData xml:space="preserve">PEVuZE5vdGU+PENpdGU+PEF1dGhvcj5CZXJlbmRzZW48L0F1dGhvcj48WWVhcj4yMDEyPC9ZZWFy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</w:fldData>
          </w:fldChar>
        </w:r>
        <w:r w:rsidR="00E231AC" w:rsidRPr="00D81BBB">
          <w:rPr>
            <w:rFonts w:ascii="Times New Roman" w:hAnsi="Times New Roman" w:cs="Times New Roman"/>
            <w:sz w:val="24"/>
            <w:szCs w:val="24"/>
            <w:lang w:val="en-GB"/>
          </w:rPr>
          <w:instrText xml:space="preserve"> ADDIN EN.CITE.DATA </w:instrText>
        </w:r>
        <w:r w:rsidR="00E231AC" w:rsidRPr="00E12EE3">
          <w:rPr>
            <w:rFonts w:ascii="Times New Roman" w:hAnsi="Times New Roman" w:cs="Times New Roman"/>
            <w:sz w:val="24"/>
            <w:szCs w:val="24"/>
            <w:lang w:val="en-GB"/>
          </w:rPr>
        </w:r>
        <w:r w:rsidR="00E231AC" w:rsidRPr="00E12EE3">
          <w:rPr>
            <w:rFonts w:ascii="Times New Roman" w:hAnsi="Times New Roman" w:cs="Times New Roman"/>
            <w:sz w:val="24"/>
            <w:szCs w:val="24"/>
            <w:lang w:val="en-GB"/>
          </w:rPr>
          <w:fldChar w:fldCharType="end"/>
        </w:r>
        <w:r w:rsidR="00E231AC" w:rsidRPr="00E12EE3">
          <w:rPr>
            <w:rFonts w:ascii="Times New Roman" w:hAnsi="Times New Roman" w:cs="Times New Roman"/>
            <w:sz w:val="24"/>
            <w:szCs w:val="24"/>
            <w:lang w:val="en-GB"/>
          </w:rPr>
        </w:r>
        <w:r w:rsidR="00E231AC" w:rsidRPr="00E12EE3">
          <w:rPr>
            <w:rFonts w:ascii="Times New Roman" w:hAnsi="Times New Roman" w:cs="Times New Roman"/>
            <w:sz w:val="24"/>
            <w:szCs w:val="24"/>
            <w:lang w:val="en-GB"/>
          </w:rPr>
          <w:fldChar w:fldCharType="separate"/>
        </w:r>
        <w:r w:rsidR="00E231AC" w:rsidRPr="00D81BBB">
          <w:rPr>
            <w:rFonts w:ascii="Times New Roman" w:hAnsi="Times New Roman" w:cs="Times New Roman"/>
            <w:noProof/>
            <w:sz w:val="24"/>
            <w:szCs w:val="24"/>
            <w:vertAlign w:val="superscript"/>
            <w:lang w:val="en-GB"/>
          </w:rPr>
          <w:t>3-5</w:t>
        </w:r>
        <w:r w:rsidR="00E231AC" w:rsidRPr="00E12EE3">
          <w:rPr>
            <w:rFonts w:ascii="Times New Roman" w:hAnsi="Times New Roman" w:cs="Times New Roman"/>
            <w:sz w:val="24"/>
            <w:szCs w:val="24"/>
            <w:lang w:val="en-GB"/>
          </w:rPr>
          <w:fldChar w:fldCharType="end"/>
        </w:r>
      </w:hyperlink>
      <w:r w:rsidRPr="006F4FA4">
        <w:rPr>
          <w:rFonts w:ascii="Times New Roman" w:hAnsi="Times New Roman" w:cs="Times New Roman"/>
          <w:sz w:val="24"/>
          <w:szCs w:val="24"/>
          <w:lang w:val="en-GB"/>
        </w:rPr>
        <w:t>.</w:t>
      </w:r>
      <w:r w:rsidR="00BE77CF" w:rsidRPr="005D1EFC">
        <w:rPr>
          <w:rFonts w:ascii="Times New Roman" w:hAnsi="Times New Roman" w:cs="Times New Roman"/>
          <w:sz w:val="24"/>
          <w:szCs w:val="24"/>
          <w:lang w:val="en-GB"/>
        </w:rPr>
        <w:t xml:space="preserve"> </w:t>
      </w:r>
      <w:r w:rsidR="00E10811">
        <w:rPr>
          <w:rFonts w:ascii="Times New Roman" w:hAnsi="Times New Roman" w:cs="Times New Roman"/>
          <w:sz w:val="24"/>
          <w:szCs w:val="24"/>
          <w:lang w:val="en-GB"/>
        </w:rPr>
        <w:t>However, b</w:t>
      </w:r>
      <w:r w:rsidRPr="009712A9">
        <w:rPr>
          <w:rFonts w:ascii="Times New Roman" w:hAnsi="Times New Roman" w:cs="Times New Roman"/>
          <w:sz w:val="24"/>
          <w:szCs w:val="24"/>
          <w:lang w:val="en-GB"/>
        </w:rPr>
        <w:t xml:space="preserve">acterial inoculants are </w:t>
      </w:r>
      <w:r w:rsidRPr="00C138DC">
        <w:rPr>
          <w:rFonts w:ascii="Times New Roman" w:hAnsi="Times New Roman" w:cs="Times New Roman"/>
          <w:sz w:val="24"/>
          <w:szCs w:val="24"/>
          <w:lang w:val="en-GB"/>
        </w:rPr>
        <w:t>often ineffective</w:t>
      </w:r>
      <w:r w:rsidR="00E10811">
        <w:rPr>
          <w:rFonts w:ascii="Times New Roman" w:hAnsi="Times New Roman" w:cs="Times New Roman"/>
          <w:sz w:val="24"/>
          <w:szCs w:val="24"/>
          <w:lang w:val="en-GB"/>
        </w:rPr>
        <w:t>,</w:t>
      </w:r>
      <w:r w:rsidRPr="00C138DC">
        <w:rPr>
          <w:rFonts w:ascii="Times New Roman" w:hAnsi="Times New Roman" w:cs="Times New Roman"/>
          <w:sz w:val="24"/>
          <w:szCs w:val="24"/>
          <w:lang w:val="en-GB"/>
        </w:rPr>
        <w:t xml:space="preserve"> </w:t>
      </w:r>
      <w:r w:rsidR="00E10811">
        <w:rPr>
          <w:rFonts w:ascii="Times New Roman" w:hAnsi="Times New Roman" w:cs="Times New Roman"/>
          <w:sz w:val="24"/>
          <w:szCs w:val="24"/>
          <w:lang w:val="en-GB"/>
        </w:rPr>
        <w:t>owing to poor</w:t>
      </w:r>
      <w:r w:rsidRPr="00C138DC">
        <w:rPr>
          <w:rFonts w:ascii="Times New Roman" w:hAnsi="Times New Roman" w:cs="Times New Roman"/>
          <w:sz w:val="24"/>
          <w:szCs w:val="24"/>
          <w:lang w:val="en-GB"/>
        </w:rPr>
        <w:t xml:space="preserve"> establishment </w:t>
      </w:r>
      <w:r w:rsidR="00E10811">
        <w:rPr>
          <w:rFonts w:ascii="Times New Roman" w:hAnsi="Times New Roman" w:cs="Times New Roman"/>
          <w:sz w:val="24"/>
          <w:szCs w:val="24"/>
          <w:lang w:val="en-GB"/>
        </w:rPr>
        <w:t>in the rhizosphere, competition with native microbiota for</w:t>
      </w:r>
      <w:r w:rsidRPr="00C138DC">
        <w:rPr>
          <w:rFonts w:ascii="Times New Roman" w:hAnsi="Times New Roman" w:cs="Times New Roman"/>
          <w:sz w:val="24"/>
          <w:szCs w:val="24"/>
          <w:lang w:val="en-GB"/>
        </w:rPr>
        <w:t xml:space="preserve"> resource</w:t>
      </w:r>
      <w:r w:rsidR="00E10811">
        <w:rPr>
          <w:rFonts w:ascii="Times New Roman" w:hAnsi="Times New Roman" w:cs="Times New Roman"/>
          <w:sz w:val="24"/>
          <w:szCs w:val="24"/>
          <w:lang w:val="en-GB"/>
        </w:rPr>
        <w:t>s,</w:t>
      </w:r>
      <w:r w:rsidRPr="00C138DC">
        <w:rPr>
          <w:rFonts w:ascii="Times New Roman" w:hAnsi="Times New Roman" w:cs="Times New Roman"/>
          <w:sz w:val="24"/>
          <w:szCs w:val="24"/>
          <w:lang w:val="en-GB"/>
        </w:rPr>
        <w:t xml:space="preserve"> and interference </w:t>
      </w:r>
      <w:r w:rsidR="00E10811">
        <w:rPr>
          <w:rFonts w:ascii="Times New Roman" w:hAnsi="Times New Roman" w:cs="Times New Roman"/>
          <w:sz w:val="24"/>
          <w:szCs w:val="24"/>
          <w:lang w:val="en-GB"/>
        </w:rPr>
        <w:t>with</w:t>
      </w:r>
      <w:r w:rsidRPr="00C138DC">
        <w:rPr>
          <w:rFonts w:ascii="Times New Roman" w:hAnsi="Times New Roman" w:cs="Times New Roman"/>
          <w:sz w:val="24"/>
          <w:szCs w:val="24"/>
          <w:lang w:val="en-GB"/>
        </w:rPr>
        <w:t xml:space="preserve"> native microbiota</w:t>
      </w:r>
      <w:r w:rsidRPr="00E12EE3">
        <w:rPr>
          <w:rFonts w:ascii="Times New Roman" w:hAnsi="Times New Roman" w:cs="Times New Roman"/>
          <w:sz w:val="24"/>
          <w:szCs w:val="24"/>
          <w:lang w:val="en-GB"/>
        </w:rPr>
        <w:fldChar w:fldCharType="begin">
          <w:fldData xml:space="preserve">PEVuZE5vdGU+PENpdGU+PEF1dGhvcj5Ccm9kZXVyPC9BdXRob3I+PFllYXI+MjAxMjwvWWVhcj48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</w:fldData>
        </w:fldChar>
      </w:r>
      <w:r w:rsidR="00D504A9" w:rsidRPr="00D81BBB">
        <w:rPr>
          <w:rFonts w:ascii="Times New Roman" w:hAnsi="Times New Roman" w:cs="Times New Roman"/>
          <w:sz w:val="24"/>
          <w:szCs w:val="24"/>
          <w:lang w:val="en-GB"/>
        </w:rPr>
        <w:instrText xml:space="preserve"> ADDIN EN.CITE </w:instrText>
      </w:r>
      <w:r w:rsidR="00D504A9" w:rsidRPr="00E12EE3">
        <w:rPr>
          <w:rFonts w:ascii="Times New Roman" w:hAnsi="Times New Roman" w:cs="Times New Roman"/>
          <w:sz w:val="24"/>
          <w:szCs w:val="24"/>
          <w:lang w:val="en-GB"/>
        </w:rPr>
        <w:fldChar w:fldCharType="begin">
          <w:fldData xml:space="preserve">PEVuZE5vdGU+PENpdGU+PEF1dGhvcj5Ccm9kZXVyPC9BdXRob3I+PFllYXI+MjAxMjwvWWVhcj48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</w:fldData>
        </w:fldChar>
      </w:r>
      <w:r w:rsidR="00D504A9" w:rsidRPr="00D81BBB">
        <w:rPr>
          <w:rFonts w:ascii="Times New Roman" w:hAnsi="Times New Roman" w:cs="Times New Roman"/>
          <w:sz w:val="24"/>
          <w:szCs w:val="24"/>
          <w:lang w:val="en-GB"/>
        </w:rPr>
        <w:instrText xml:space="preserve"> ADDIN EN.CITE.DATA </w:instrText>
      </w:r>
      <w:r w:rsidR="00D504A9" w:rsidRPr="00E12EE3">
        <w:rPr>
          <w:rFonts w:ascii="Times New Roman" w:hAnsi="Times New Roman" w:cs="Times New Roman"/>
          <w:sz w:val="24"/>
          <w:szCs w:val="24"/>
          <w:lang w:val="en-GB"/>
        </w:rPr>
      </w:r>
      <w:r w:rsidR="00D504A9" w:rsidRPr="00E12EE3">
        <w:rPr>
          <w:rFonts w:ascii="Times New Roman" w:hAnsi="Times New Roman" w:cs="Times New Roman"/>
          <w:sz w:val="24"/>
          <w:szCs w:val="24"/>
          <w:lang w:val="en-GB"/>
        </w:rPr>
        <w:fldChar w:fldCharType="end"/>
      </w:r>
      <w:r w:rsidRPr="00E12EE3">
        <w:rPr>
          <w:rFonts w:ascii="Times New Roman" w:hAnsi="Times New Roman" w:cs="Times New Roman"/>
          <w:sz w:val="24"/>
          <w:szCs w:val="24"/>
          <w:lang w:val="en-GB"/>
        </w:rPr>
      </w:r>
      <w:r w:rsidRPr="00E12EE3">
        <w:rPr>
          <w:rFonts w:ascii="Times New Roman" w:hAnsi="Times New Roman" w:cs="Times New Roman"/>
          <w:sz w:val="24"/>
          <w:szCs w:val="24"/>
          <w:lang w:val="en-GB"/>
        </w:rPr>
        <w:fldChar w:fldCharType="separate"/>
      </w:r>
      <w:hyperlink w:anchor="_ENREF_6" w:tooltip="Brodeur, 2012 #4601" w:history="1">
        <w:r w:rsidR="00E231AC" w:rsidRPr="00D81BBB">
          <w:rPr>
            <w:rFonts w:ascii="Times New Roman" w:hAnsi="Times New Roman" w:cs="Times New Roman"/>
            <w:noProof/>
            <w:sz w:val="24"/>
            <w:szCs w:val="24"/>
            <w:vertAlign w:val="superscript"/>
            <w:lang w:val="en-GB"/>
          </w:rPr>
          <w:t>6</w:t>
        </w:r>
      </w:hyperlink>
      <w:r w:rsidRPr="005D1EFC">
        <w:rPr>
          <w:rFonts w:ascii="Times New Roman" w:hAnsi="Times New Roman" w:cs="Times New Roman"/>
          <w:noProof/>
          <w:sz w:val="24"/>
          <w:szCs w:val="24"/>
          <w:vertAlign w:val="superscript"/>
          <w:lang w:val="en-GB"/>
        </w:rPr>
        <w:t xml:space="preserve">, </w:t>
      </w:r>
      <w:hyperlink w:anchor="_ENREF_7" w:tooltip="Kyselková, 2012 #4603" w:history="1">
        <w:r w:rsidR="00E231AC" w:rsidRPr="00D81BBB">
          <w:rPr>
            <w:rFonts w:ascii="Times New Roman" w:hAnsi="Times New Roman" w:cs="Times New Roman"/>
            <w:noProof/>
            <w:sz w:val="24"/>
            <w:szCs w:val="24"/>
            <w:vertAlign w:val="superscript"/>
            <w:lang w:val="en-GB"/>
          </w:rPr>
          <w:t>7</w:t>
        </w:r>
      </w:hyperlink>
      <w:r w:rsidRPr="00E12EE3">
        <w:rPr>
          <w:rFonts w:ascii="Times New Roman" w:hAnsi="Times New Roman" w:cs="Times New Roman"/>
          <w:sz w:val="24"/>
          <w:szCs w:val="24"/>
          <w:lang w:val="en-GB"/>
        </w:rPr>
        <w:fldChar w:fldCharType="end"/>
      </w:r>
      <w:r w:rsidRPr="006F4FA4">
        <w:rPr>
          <w:rFonts w:ascii="Times New Roman" w:hAnsi="Times New Roman" w:cs="Times New Roman"/>
          <w:sz w:val="24"/>
          <w:szCs w:val="24"/>
          <w:lang w:val="en-GB"/>
        </w:rPr>
        <w:t>. Phage therapy</w:t>
      </w:r>
      <w:r w:rsidR="00E10811">
        <w:rPr>
          <w:rFonts w:ascii="Times New Roman" w:hAnsi="Times New Roman" w:cs="Times New Roman"/>
          <w:sz w:val="24"/>
          <w:szCs w:val="24"/>
          <w:lang w:val="en-GB"/>
        </w:rPr>
        <w:t>, using</w:t>
      </w:r>
      <w:r w:rsidRPr="006F4FA4">
        <w:rPr>
          <w:rFonts w:ascii="Times New Roman" w:hAnsi="Times New Roman" w:cs="Times New Roman"/>
          <w:sz w:val="24"/>
          <w:szCs w:val="24"/>
          <w:lang w:val="en-GB"/>
        </w:rPr>
        <w:t xml:space="preserve"> viruses </w:t>
      </w:r>
      <w:r w:rsidR="00E10811">
        <w:rPr>
          <w:rFonts w:ascii="Times New Roman" w:hAnsi="Times New Roman" w:cs="Times New Roman"/>
          <w:sz w:val="24"/>
          <w:szCs w:val="24"/>
          <w:lang w:val="en-GB"/>
        </w:rPr>
        <w:t>specific for plant pathogenic bacteria,</w:t>
      </w:r>
      <w:r w:rsidRPr="006F4FA4">
        <w:rPr>
          <w:rFonts w:ascii="Times New Roman" w:hAnsi="Times New Roman" w:cs="Times New Roman"/>
          <w:sz w:val="24"/>
          <w:szCs w:val="24"/>
          <w:lang w:val="en-GB"/>
        </w:rPr>
        <w:t xml:space="preserve"> could offer a more effective method for manipulating rhizosphere </w:t>
      </w:r>
      <w:r w:rsidR="00E10811" w:rsidRPr="006F4FA4">
        <w:rPr>
          <w:rFonts w:ascii="Times New Roman" w:hAnsi="Times New Roman" w:cs="Times New Roman"/>
          <w:sz w:val="24"/>
          <w:szCs w:val="24"/>
          <w:lang w:val="en-GB"/>
        </w:rPr>
        <w:t>microbio</w:t>
      </w:r>
      <w:r w:rsidR="00E10811">
        <w:rPr>
          <w:rFonts w:ascii="Times New Roman" w:hAnsi="Times New Roman" w:cs="Times New Roman"/>
          <w:sz w:val="24"/>
          <w:szCs w:val="24"/>
          <w:lang w:val="en-GB"/>
        </w:rPr>
        <w:t>ta</w:t>
      </w:r>
      <w:r w:rsidR="00E10811" w:rsidRPr="006F4FA4">
        <w:rPr>
          <w:rFonts w:ascii="Times New Roman" w:hAnsi="Times New Roman" w:cs="Times New Roman"/>
          <w:sz w:val="24"/>
          <w:szCs w:val="24"/>
          <w:lang w:val="en-GB"/>
        </w:rPr>
        <w:t xml:space="preserve"> </w:t>
      </w:r>
      <w:r w:rsidR="00E10811">
        <w:rPr>
          <w:rFonts w:ascii="Times New Roman" w:hAnsi="Times New Roman" w:cs="Times New Roman"/>
          <w:sz w:val="24"/>
          <w:szCs w:val="24"/>
          <w:lang w:val="en-GB"/>
        </w:rPr>
        <w:t>to protect plant from disease</w:t>
      </w:r>
      <w:r w:rsidRPr="00E12EE3">
        <w:rPr>
          <w:rFonts w:ascii="Times New Roman" w:hAnsi="Times New Roman" w:cs="Times New Roman"/>
          <w:sz w:val="24"/>
          <w:szCs w:val="24"/>
          <w:lang w:val="en-GB"/>
        </w:rPr>
        <w:fldChar w:fldCharType="begin">
          <w:fldData xml:space="preserve">PEVuZE5vdGU+PENpdGU+PEF1dGhvcj5BbHZhcmV6PC9BdXRob3I+PFllYXI+MjAxNzwvWWVhcj48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</w:fldData>
        </w:fldChar>
      </w:r>
      <w:r w:rsidR="005E190E" w:rsidRPr="00D81BBB">
        <w:rPr>
          <w:rFonts w:ascii="Times New Roman" w:hAnsi="Times New Roman" w:cs="Times New Roman"/>
          <w:sz w:val="24"/>
          <w:szCs w:val="24"/>
          <w:lang w:val="en-GB"/>
        </w:rPr>
        <w:instrText xml:space="preserve"> ADDIN EN.CITE </w:instrText>
      </w:r>
      <w:r w:rsidR="005E190E" w:rsidRPr="00E12EE3">
        <w:rPr>
          <w:rFonts w:ascii="Times New Roman" w:hAnsi="Times New Roman" w:cs="Times New Roman"/>
          <w:sz w:val="24"/>
          <w:szCs w:val="24"/>
          <w:lang w:val="en-GB"/>
        </w:rPr>
        <w:fldChar w:fldCharType="begin">
          <w:fldData xml:space="preserve">PEVuZE5vdGU+PENpdGU+PEF1dGhvcj5BbHZhcmV6PC9BdXRob3I+PFllYXI+MjAxNzwvWWVhcj48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</w:fldData>
        </w:fldChar>
      </w:r>
      <w:r w:rsidR="005E190E" w:rsidRPr="00D81BBB">
        <w:rPr>
          <w:rFonts w:ascii="Times New Roman" w:hAnsi="Times New Roman" w:cs="Times New Roman"/>
          <w:sz w:val="24"/>
          <w:szCs w:val="24"/>
          <w:lang w:val="en-GB"/>
        </w:rPr>
        <w:instrText xml:space="preserve"> ADDIN EN.CITE.DATA </w:instrText>
      </w:r>
      <w:r w:rsidR="005E190E" w:rsidRPr="00E12EE3">
        <w:rPr>
          <w:rFonts w:ascii="Times New Roman" w:hAnsi="Times New Roman" w:cs="Times New Roman"/>
          <w:sz w:val="24"/>
          <w:szCs w:val="24"/>
          <w:lang w:val="en-GB"/>
        </w:rPr>
      </w:r>
      <w:r w:rsidR="005E190E" w:rsidRPr="00E12EE3">
        <w:rPr>
          <w:rFonts w:ascii="Times New Roman" w:hAnsi="Times New Roman" w:cs="Times New Roman"/>
          <w:sz w:val="24"/>
          <w:szCs w:val="24"/>
          <w:lang w:val="en-GB"/>
        </w:rPr>
        <w:fldChar w:fldCharType="end"/>
      </w:r>
      <w:r w:rsidRPr="00E12EE3">
        <w:rPr>
          <w:rFonts w:ascii="Times New Roman" w:hAnsi="Times New Roman" w:cs="Times New Roman"/>
          <w:sz w:val="24"/>
          <w:szCs w:val="24"/>
          <w:lang w:val="en-GB"/>
        </w:rPr>
      </w:r>
      <w:r w:rsidRPr="00E12EE3">
        <w:rPr>
          <w:rFonts w:ascii="Times New Roman" w:hAnsi="Times New Roman" w:cs="Times New Roman"/>
          <w:sz w:val="24"/>
          <w:szCs w:val="24"/>
          <w:lang w:val="en-GB"/>
        </w:rPr>
        <w:fldChar w:fldCharType="separate"/>
      </w:r>
      <w:hyperlink w:anchor="_ENREF_8" w:tooltip="Alvarez, 2017 #4600" w:history="1">
        <w:r w:rsidR="00E231AC" w:rsidRPr="00D81BBB">
          <w:rPr>
            <w:rFonts w:ascii="Times New Roman" w:hAnsi="Times New Roman" w:cs="Times New Roman"/>
            <w:noProof/>
            <w:sz w:val="24"/>
            <w:szCs w:val="24"/>
            <w:vertAlign w:val="superscript"/>
            <w:lang w:val="en-GB"/>
          </w:rPr>
          <w:t>8</w:t>
        </w:r>
      </w:hyperlink>
      <w:r w:rsidRPr="005D1EFC">
        <w:rPr>
          <w:rFonts w:ascii="Times New Roman" w:hAnsi="Times New Roman" w:cs="Times New Roman"/>
          <w:noProof/>
          <w:sz w:val="24"/>
          <w:szCs w:val="24"/>
          <w:vertAlign w:val="superscript"/>
          <w:lang w:val="en-GB"/>
        </w:rPr>
        <w:t xml:space="preserve">, </w:t>
      </w:r>
      <w:hyperlink w:anchor="_ENREF_9" w:tooltip="Buttimer, 2017 #3572" w:history="1">
        <w:r w:rsidR="00E231AC" w:rsidRPr="00D81BBB">
          <w:rPr>
            <w:rFonts w:ascii="Times New Roman" w:hAnsi="Times New Roman" w:cs="Times New Roman"/>
            <w:noProof/>
            <w:sz w:val="24"/>
            <w:szCs w:val="24"/>
            <w:vertAlign w:val="superscript"/>
            <w:lang w:val="en-GB"/>
          </w:rPr>
          <w:t>9</w:t>
        </w:r>
      </w:hyperlink>
      <w:r w:rsidRPr="00E12EE3">
        <w:rPr>
          <w:rFonts w:ascii="Times New Roman" w:hAnsi="Times New Roman" w:cs="Times New Roman"/>
          <w:sz w:val="24"/>
          <w:szCs w:val="24"/>
          <w:lang w:val="en-GB"/>
        </w:rPr>
        <w:fldChar w:fldCharType="end"/>
      </w:r>
      <w:r w:rsidRPr="006F4FA4">
        <w:rPr>
          <w:rFonts w:ascii="Times New Roman" w:hAnsi="Times New Roman" w:cs="Times New Roman"/>
          <w:sz w:val="24"/>
          <w:szCs w:val="24"/>
          <w:lang w:val="en-GB"/>
        </w:rPr>
        <w:t xml:space="preserve">. </w:t>
      </w:r>
      <w:r w:rsidR="00F344A0" w:rsidRPr="005D1EFC">
        <w:rPr>
          <w:rFonts w:ascii="Times New Roman" w:hAnsi="Times New Roman" w:cs="Times New Roman"/>
          <w:sz w:val="24"/>
          <w:szCs w:val="24"/>
          <w:lang w:val="en-GB"/>
        </w:rPr>
        <w:t xml:space="preserve">Compared </w:t>
      </w:r>
      <w:r w:rsidR="008F64F9">
        <w:rPr>
          <w:rFonts w:ascii="Times New Roman" w:hAnsi="Times New Roman" w:cs="Times New Roman"/>
          <w:sz w:val="24"/>
          <w:szCs w:val="24"/>
          <w:lang w:val="en-GB"/>
        </w:rPr>
        <w:t>with</w:t>
      </w:r>
      <w:r w:rsidR="00F344A0" w:rsidRPr="005D1EFC">
        <w:rPr>
          <w:rFonts w:ascii="Times New Roman" w:hAnsi="Times New Roman" w:cs="Times New Roman"/>
          <w:sz w:val="24"/>
          <w:szCs w:val="24"/>
          <w:lang w:val="en-GB"/>
        </w:rPr>
        <w:t xml:space="preserve"> bacterial inoculants, </w:t>
      </w:r>
      <w:r w:rsidR="00E10811">
        <w:rPr>
          <w:rFonts w:ascii="Times New Roman" w:hAnsi="Times New Roman" w:cs="Times New Roman"/>
          <w:sz w:val="24"/>
          <w:szCs w:val="24"/>
          <w:lang w:val="en-GB"/>
        </w:rPr>
        <w:t>the main</w:t>
      </w:r>
      <w:r w:rsidRPr="009712A9">
        <w:rPr>
          <w:rFonts w:ascii="Times New Roman" w:hAnsi="Times New Roman" w:cs="Times New Roman"/>
          <w:sz w:val="24"/>
          <w:szCs w:val="24"/>
          <w:lang w:val="en-GB"/>
        </w:rPr>
        <w:t xml:space="preserve"> benefit</w:t>
      </w:r>
      <w:r w:rsidR="00DC2FF3" w:rsidRPr="00534E63">
        <w:rPr>
          <w:rFonts w:ascii="Times New Roman" w:hAnsi="Times New Roman" w:cs="Times New Roman"/>
          <w:sz w:val="24"/>
          <w:szCs w:val="24"/>
          <w:lang w:val="en-GB"/>
        </w:rPr>
        <w:t>s</w:t>
      </w:r>
      <w:r w:rsidRPr="004B6EE7">
        <w:rPr>
          <w:rFonts w:ascii="Times New Roman" w:hAnsi="Times New Roman" w:cs="Times New Roman"/>
          <w:sz w:val="24"/>
          <w:szCs w:val="24"/>
          <w:lang w:val="en-GB"/>
        </w:rPr>
        <w:t xml:space="preserve"> of phage </w:t>
      </w:r>
      <w:r w:rsidR="00F344A0" w:rsidRPr="00D81BBB">
        <w:rPr>
          <w:rFonts w:ascii="Times New Roman" w:hAnsi="Times New Roman" w:cs="Times New Roman"/>
          <w:sz w:val="24"/>
          <w:szCs w:val="24"/>
          <w:lang w:val="en-GB"/>
        </w:rPr>
        <w:t>are</w:t>
      </w:r>
      <w:r w:rsidRPr="00D81BBB">
        <w:rPr>
          <w:rFonts w:ascii="Times New Roman" w:hAnsi="Times New Roman" w:cs="Times New Roman"/>
          <w:sz w:val="24"/>
          <w:szCs w:val="24"/>
          <w:lang w:val="en-GB"/>
        </w:rPr>
        <w:t xml:space="preserve"> their</w:t>
      </w:r>
      <w:r w:rsidR="00F344A0" w:rsidRPr="00D81BBB">
        <w:rPr>
          <w:rFonts w:ascii="Times New Roman" w:hAnsi="Times New Roman" w:cs="Times New Roman"/>
          <w:sz w:val="24"/>
          <w:szCs w:val="24"/>
          <w:lang w:val="en-GB"/>
        </w:rPr>
        <w:t xml:space="preserve"> host-specificity and</w:t>
      </w:r>
      <w:r w:rsidRPr="00D81BBB">
        <w:rPr>
          <w:rFonts w:ascii="Times New Roman" w:hAnsi="Times New Roman" w:cs="Times New Roman"/>
          <w:sz w:val="24"/>
          <w:szCs w:val="24"/>
          <w:lang w:val="en-GB"/>
        </w:rPr>
        <w:t xml:space="preserve"> ability to</w:t>
      </w:r>
      <w:r w:rsidR="00F344A0" w:rsidRPr="00D81BBB">
        <w:rPr>
          <w:rFonts w:ascii="Times New Roman" w:hAnsi="Times New Roman" w:cs="Times New Roman"/>
          <w:sz w:val="24"/>
          <w:szCs w:val="24"/>
          <w:lang w:val="en-GB"/>
        </w:rPr>
        <w:t xml:space="preserve"> </w:t>
      </w:r>
      <w:r w:rsidRPr="00D81BBB">
        <w:rPr>
          <w:rFonts w:ascii="Times New Roman" w:hAnsi="Times New Roman" w:cs="Times New Roman"/>
          <w:sz w:val="24"/>
          <w:szCs w:val="24"/>
          <w:lang w:val="en-GB"/>
        </w:rPr>
        <w:t xml:space="preserve">rapidly propagate in the presence of </w:t>
      </w:r>
      <w:r w:rsidR="00F344A0" w:rsidRPr="00D81BBB">
        <w:rPr>
          <w:rFonts w:ascii="Times New Roman" w:hAnsi="Times New Roman" w:cs="Times New Roman"/>
          <w:sz w:val="24"/>
          <w:szCs w:val="24"/>
          <w:lang w:val="en-GB"/>
        </w:rPr>
        <w:t xml:space="preserve">other </w:t>
      </w:r>
      <w:r w:rsidR="00E10811">
        <w:rPr>
          <w:rFonts w:ascii="Times New Roman" w:hAnsi="Times New Roman" w:cs="Times New Roman"/>
          <w:sz w:val="24"/>
          <w:szCs w:val="24"/>
          <w:lang w:val="en-GB"/>
        </w:rPr>
        <w:t>microbiota</w:t>
      </w:r>
      <w:r w:rsidR="00E10811" w:rsidRPr="00D81BBB">
        <w:rPr>
          <w:rFonts w:ascii="Times New Roman" w:hAnsi="Times New Roman" w:cs="Times New Roman"/>
          <w:sz w:val="24"/>
          <w:szCs w:val="24"/>
          <w:lang w:val="en-GB"/>
        </w:rPr>
        <w:t xml:space="preserve"> </w:t>
      </w:r>
      <w:r w:rsidR="00F344A0" w:rsidRPr="00D81BBB">
        <w:rPr>
          <w:rFonts w:ascii="Times New Roman" w:hAnsi="Times New Roman" w:cs="Times New Roman"/>
          <w:sz w:val="24"/>
          <w:szCs w:val="24"/>
          <w:lang w:val="en-GB"/>
        </w:rPr>
        <w:t xml:space="preserve">as long as </w:t>
      </w:r>
      <w:r w:rsidR="00E10811">
        <w:rPr>
          <w:rFonts w:ascii="Times New Roman" w:hAnsi="Times New Roman" w:cs="Times New Roman"/>
          <w:sz w:val="24"/>
          <w:szCs w:val="24"/>
          <w:lang w:val="en-GB"/>
        </w:rPr>
        <w:t>a</w:t>
      </w:r>
      <w:r w:rsidR="00E10811" w:rsidRPr="00D81BBB">
        <w:rPr>
          <w:rFonts w:ascii="Times New Roman" w:hAnsi="Times New Roman" w:cs="Times New Roman"/>
          <w:sz w:val="24"/>
          <w:szCs w:val="24"/>
          <w:lang w:val="en-GB"/>
        </w:rPr>
        <w:t xml:space="preserve"> </w:t>
      </w:r>
      <w:r w:rsidR="00F344A0" w:rsidRPr="00D81BBB">
        <w:rPr>
          <w:rFonts w:ascii="Times New Roman" w:hAnsi="Times New Roman" w:cs="Times New Roman"/>
          <w:sz w:val="24"/>
          <w:szCs w:val="24"/>
          <w:lang w:val="en-GB"/>
        </w:rPr>
        <w:t xml:space="preserve">host bacterium is present. Phage </w:t>
      </w:r>
      <w:r w:rsidR="00F344A0" w:rsidRPr="00D81BBB">
        <w:rPr>
          <w:rFonts w:ascii="Times New Roman" w:hAnsi="Times New Roman" w:cs="Times New Roman"/>
          <w:sz w:val="24"/>
          <w:szCs w:val="24"/>
          <w:lang w:val="en-GB"/>
        </w:rPr>
        <w:lastRenderedPageBreak/>
        <w:t>could</w:t>
      </w:r>
      <w:r w:rsidRPr="00D81BBB">
        <w:rPr>
          <w:rFonts w:ascii="Times New Roman" w:hAnsi="Times New Roman" w:cs="Times New Roman"/>
          <w:sz w:val="24"/>
          <w:szCs w:val="24"/>
          <w:lang w:val="en-GB"/>
        </w:rPr>
        <w:t xml:space="preserve"> be used as</w:t>
      </w:r>
      <w:r w:rsidR="00F344A0" w:rsidRPr="00D81BBB">
        <w:rPr>
          <w:rFonts w:ascii="Times New Roman" w:hAnsi="Times New Roman" w:cs="Times New Roman"/>
          <w:sz w:val="24"/>
          <w:szCs w:val="24"/>
          <w:lang w:val="en-GB"/>
        </w:rPr>
        <w:t xml:space="preserve"> </w:t>
      </w:r>
      <w:r w:rsidRPr="00D81BBB">
        <w:rPr>
          <w:rFonts w:ascii="Times New Roman" w:hAnsi="Times New Roman" w:cs="Times New Roman"/>
          <w:sz w:val="24"/>
          <w:szCs w:val="24"/>
          <w:lang w:val="en-GB"/>
        </w:rPr>
        <w:t xml:space="preserve">precision tools to target </w:t>
      </w:r>
      <w:r w:rsidR="00E10811">
        <w:rPr>
          <w:rFonts w:ascii="Times New Roman" w:hAnsi="Times New Roman" w:cs="Times New Roman"/>
          <w:sz w:val="24"/>
          <w:szCs w:val="24"/>
          <w:lang w:val="en-GB"/>
        </w:rPr>
        <w:t>a</w:t>
      </w:r>
      <w:r w:rsidR="00E10811" w:rsidRPr="00D81BBB">
        <w:rPr>
          <w:rFonts w:ascii="Times New Roman" w:hAnsi="Times New Roman" w:cs="Times New Roman"/>
          <w:sz w:val="24"/>
          <w:szCs w:val="24"/>
          <w:lang w:val="en-GB"/>
        </w:rPr>
        <w:t xml:space="preserve"> </w:t>
      </w:r>
      <w:r w:rsidRPr="00D81BBB">
        <w:rPr>
          <w:rFonts w:ascii="Times New Roman" w:hAnsi="Times New Roman" w:cs="Times New Roman"/>
          <w:sz w:val="24"/>
          <w:szCs w:val="24"/>
          <w:lang w:val="en-GB"/>
        </w:rPr>
        <w:t>pathogen</w:t>
      </w:r>
      <w:r w:rsidR="00C22E7B">
        <w:rPr>
          <w:rFonts w:ascii="Times New Roman" w:hAnsi="Times New Roman" w:cs="Times New Roman"/>
          <w:sz w:val="24"/>
          <w:szCs w:val="24"/>
          <w:lang w:val="en-GB"/>
        </w:rPr>
        <w:t>,</w:t>
      </w:r>
      <w:r w:rsidRPr="00D81BBB">
        <w:rPr>
          <w:rFonts w:ascii="Times New Roman" w:hAnsi="Times New Roman" w:cs="Times New Roman"/>
          <w:sz w:val="24"/>
          <w:szCs w:val="24"/>
          <w:lang w:val="en-GB"/>
        </w:rPr>
        <w:t xml:space="preserve"> leaving the surrounding microbi</w:t>
      </w:r>
      <w:r w:rsidR="00F344A0" w:rsidRPr="00D81BBB">
        <w:rPr>
          <w:rFonts w:ascii="Times New Roman" w:hAnsi="Times New Roman" w:cs="Times New Roman"/>
          <w:sz w:val="24"/>
          <w:szCs w:val="24"/>
          <w:lang w:val="en-GB"/>
        </w:rPr>
        <w:t>ota</w:t>
      </w:r>
      <w:r w:rsidRPr="00D81BBB">
        <w:rPr>
          <w:rFonts w:ascii="Times New Roman" w:hAnsi="Times New Roman" w:cs="Times New Roman"/>
          <w:sz w:val="24"/>
          <w:szCs w:val="24"/>
          <w:lang w:val="en-GB"/>
        </w:rPr>
        <w:t xml:space="preserve"> un</w:t>
      </w:r>
      <w:r w:rsidR="00E10811">
        <w:rPr>
          <w:rFonts w:ascii="Times New Roman" w:hAnsi="Times New Roman" w:cs="Times New Roman"/>
          <w:sz w:val="24"/>
          <w:szCs w:val="24"/>
          <w:lang w:val="en-GB"/>
        </w:rPr>
        <w:t>affected</w:t>
      </w:r>
      <w:hyperlink w:anchor="_ENREF_9" w:tooltip="Buttimer, 2017 #3572" w:history="1">
        <w:r w:rsidR="00E231AC">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&lt;EndNote&gt;&lt;Cite&gt;&lt;Author&gt;Buttimer&lt;/Author&gt;&lt;Year&gt;2017&lt;/Year&gt;&lt;RecNum&gt;4407&lt;/RecNum&gt;&lt;DisplayText&gt;&lt;style face="superscript"&gt;9&lt;/style&gt;&lt;/DisplayText&gt;&lt;record&gt;&lt;rec-number&gt;4407&lt;/rec-number&gt;&lt;foreign-keys&gt;&lt;key app="EN" db-id="zaf0fa90rzeda9ewvr5pe5p5dwa2x0a2sp92"&gt;4407&lt;/key&gt;&lt;/foreign-keys&gt;&lt;ref-type name="Journal Article"&gt;17&lt;/ref-type&gt;&lt;contributors&gt;&lt;authors&gt;&lt;author&gt;Buttimer, C.&lt;/author&gt;&lt;author&gt;McAuliffe, O.&lt;/author&gt;&lt;author&gt;Ross, R. P.&lt;/author&gt;&lt;author&gt;Hill, C.&lt;/author&gt;&lt;author&gt;O&amp;apos;Mahony, J.&lt;/author&gt;&lt;author&gt;Coffey, A.&lt;/author&gt;&lt;/authors&gt;&lt;/contributors&gt;&lt;auth-address&gt;Department of Biological Sciences, Cork Institute of Technology Cork, Ireland.&amp;#xD;Moorepark Food Research Centre, Teagasc Fermoy, Ireland.&amp;#xD;Alimentary Pharmabiotic Centre, University College Cork, Ireland.&lt;/auth-address&gt;&lt;titles&gt;&lt;title&gt;Bacteriophages and Bacterial Plant Diseases&lt;/title&gt;&lt;secondary-title&gt;Front Microbiol&lt;/secondary-title&gt;&lt;alt-title&gt;Frontiers in microbiology&lt;/alt-title&gt;&lt;/titles&gt;&lt;periodical&gt;&lt;full-title&gt;Frontiers in Microbiology&lt;/full-title&gt;&lt;abbr-1&gt;Front. Microbiol.&lt;/abbr-1&gt;&lt;abbr-2&gt;Front Microbiol&lt;/abbr-2&gt;&lt;/periodical&gt;&lt;alt-periodical&gt;&lt;full-title&gt;Frontiers in Microbiology&lt;/full-title&gt;&lt;abbr-1&gt;Front. Microbiol.&lt;/abbr-1&gt;&lt;abbr-2&gt;Front Microbiol&lt;/abbr-2&gt;&lt;/alt-periodical&gt;&lt;pages&gt;34&lt;/pages&gt;&lt;volume&gt;8&lt;/volume&gt;&lt;dates&gt;&lt;year&gt;2017&lt;/year&gt;&lt;/dates&gt;&lt;isbn&gt;1664-302X (Print)&amp;#xD;1664-302X (Linking)&lt;/isbn&gt;&lt;accession-num&gt;28163700&lt;/accession-num&gt;&lt;urls&gt;&lt;related-urls&gt;&lt;url&gt;http://www.ncbi.nlm.nih.gov/pubmed/28163700&lt;/url&gt;&lt;url&gt;https://www.frontiersin.org/articles/10.3389/fmicb.2017.00034/full&lt;/url&gt;&lt;/related-urls&gt;&lt;/urls&gt;&lt;custom2&gt;5247434&lt;/custom2&gt;&lt;electronic-resource-num&gt;10.3389/fmicb.2017.00034&lt;/electronic-resource-num&gt;&lt;/record&gt;&lt;/Cite&gt;&lt;/EndNote&gt;</w:instrText>
        </w:r>
        <w:r w:rsidR="00E231AC">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9</w:t>
        </w:r>
        <w:r w:rsidR="00E231AC">
          <w:rPr>
            <w:rFonts w:ascii="Times New Roman" w:hAnsi="Times New Roman" w:cs="Times New Roman"/>
            <w:sz w:val="24"/>
            <w:szCs w:val="24"/>
            <w:lang w:val="en-GB"/>
          </w:rPr>
          <w:fldChar w:fldCharType="end"/>
        </w:r>
      </w:hyperlink>
      <w:r w:rsidRPr="006F4FA4">
        <w:rPr>
          <w:rFonts w:ascii="Times New Roman" w:hAnsi="Times New Roman" w:cs="Times New Roman"/>
          <w:sz w:val="24"/>
          <w:szCs w:val="24"/>
          <w:lang w:val="en-GB"/>
        </w:rPr>
        <w:t xml:space="preserve">. </w:t>
      </w:r>
      <w:r w:rsidR="00453664" w:rsidRPr="005D1EFC">
        <w:rPr>
          <w:rFonts w:ascii="Times New Roman" w:hAnsi="Times New Roman" w:cs="Times New Roman"/>
          <w:sz w:val="24"/>
          <w:szCs w:val="24"/>
          <w:lang w:val="en-GB"/>
        </w:rPr>
        <w:t xml:space="preserve">However, </w:t>
      </w:r>
      <w:r w:rsidR="0066196D" w:rsidRPr="005D1EFC">
        <w:rPr>
          <w:rFonts w:ascii="Times New Roman" w:hAnsi="Times New Roman" w:cs="Times New Roman"/>
          <w:sz w:val="24"/>
          <w:szCs w:val="24"/>
          <w:lang w:val="en-GB"/>
        </w:rPr>
        <w:t>experimental</w:t>
      </w:r>
      <w:r w:rsidR="00453664" w:rsidRPr="009712A9">
        <w:rPr>
          <w:rFonts w:ascii="Times New Roman" w:hAnsi="Times New Roman" w:cs="Times New Roman"/>
          <w:sz w:val="24"/>
          <w:szCs w:val="24"/>
          <w:lang w:val="en-GB"/>
        </w:rPr>
        <w:t xml:space="preserve"> </w:t>
      </w:r>
      <w:r w:rsidR="0066196D" w:rsidRPr="009712A9">
        <w:rPr>
          <w:rFonts w:ascii="Times New Roman" w:hAnsi="Times New Roman" w:cs="Times New Roman"/>
          <w:sz w:val="24"/>
          <w:szCs w:val="24"/>
          <w:lang w:val="en-GB"/>
        </w:rPr>
        <w:t>evidence</w:t>
      </w:r>
      <w:r w:rsidR="00E10811">
        <w:rPr>
          <w:rFonts w:ascii="Times New Roman" w:hAnsi="Times New Roman" w:cs="Times New Roman"/>
          <w:sz w:val="24"/>
          <w:szCs w:val="24"/>
          <w:lang w:val="en-GB"/>
        </w:rPr>
        <w:t xml:space="preserve"> for phage efficacy in combating plant diseases</w:t>
      </w:r>
      <w:r w:rsidR="00453664" w:rsidRPr="009712A9">
        <w:rPr>
          <w:rFonts w:ascii="Times New Roman" w:hAnsi="Times New Roman" w:cs="Times New Roman"/>
          <w:sz w:val="24"/>
          <w:szCs w:val="24"/>
          <w:lang w:val="en-GB"/>
        </w:rPr>
        <w:t xml:space="preserve"> in agriculturally relevant </w:t>
      </w:r>
      <w:r w:rsidR="00E10811">
        <w:rPr>
          <w:rFonts w:ascii="Times New Roman" w:hAnsi="Times New Roman" w:cs="Times New Roman"/>
          <w:sz w:val="24"/>
          <w:szCs w:val="24"/>
          <w:lang w:val="en-GB"/>
        </w:rPr>
        <w:t xml:space="preserve">native </w:t>
      </w:r>
      <w:r w:rsidR="00453664" w:rsidRPr="009712A9">
        <w:rPr>
          <w:rFonts w:ascii="Times New Roman" w:hAnsi="Times New Roman" w:cs="Times New Roman"/>
          <w:sz w:val="24"/>
          <w:szCs w:val="24"/>
          <w:lang w:val="en-GB"/>
        </w:rPr>
        <w:t xml:space="preserve">rhizosphere </w:t>
      </w:r>
      <w:r w:rsidR="00E10811" w:rsidRPr="009712A9">
        <w:rPr>
          <w:rFonts w:ascii="Times New Roman" w:hAnsi="Times New Roman" w:cs="Times New Roman"/>
          <w:sz w:val="24"/>
          <w:szCs w:val="24"/>
          <w:lang w:val="en-GB"/>
        </w:rPr>
        <w:t>microbio</w:t>
      </w:r>
      <w:r w:rsidR="00E10811">
        <w:rPr>
          <w:rFonts w:ascii="Times New Roman" w:hAnsi="Times New Roman" w:cs="Times New Roman"/>
          <w:sz w:val="24"/>
          <w:szCs w:val="24"/>
          <w:lang w:val="en-GB"/>
        </w:rPr>
        <w:t>ta</w:t>
      </w:r>
      <w:r w:rsidR="00E10811" w:rsidRPr="00977502">
        <w:rPr>
          <w:rFonts w:ascii="Times New Roman" w:hAnsi="Times New Roman" w:cs="Times New Roman"/>
          <w:sz w:val="24"/>
          <w:szCs w:val="24"/>
          <w:lang w:val="en-GB"/>
        </w:rPr>
        <w:t xml:space="preserve"> </w:t>
      </w:r>
      <w:r w:rsidR="0066196D" w:rsidRPr="00977502">
        <w:rPr>
          <w:rFonts w:ascii="Times New Roman" w:hAnsi="Times New Roman" w:cs="Times New Roman"/>
          <w:sz w:val="24"/>
          <w:szCs w:val="24"/>
          <w:lang w:val="en-GB"/>
        </w:rPr>
        <w:t xml:space="preserve">is </w:t>
      </w:r>
      <w:r w:rsidR="00E10811">
        <w:rPr>
          <w:rFonts w:ascii="Times New Roman" w:hAnsi="Times New Roman" w:cs="Times New Roman"/>
          <w:sz w:val="24"/>
          <w:szCs w:val="24"/>
          <w:lang w:val="en-GB"/>
        </w:rPr>
        <w:t>lacking</w:t>
      </w:r>
      <w:r w:rsidR="00453664" w:rsidRPr="00C138DC">
        <w:rPr>
          <w:rFonts w:ascii="Times New Roman" w:hAnsi="Times New Roman" w:cs="Times New Roman"/>
          <w:sz w:val="24"/>
          <w:szCs w:val="24"/>
          <w:lang w:val="en-GB"/>
        </w:rPr>
        <w:t>.</w:t>
      </w:r>
    </w:p>
    <w:p w14:paraId="4E7AC65F" w14:textId="1922DE82" w:rsidR="008E0415" w:rsidRPr="00A474A2" w:rsidRDefault="007164C0" w:rsidP="0082596E">
      <w:pPr>
        <w:widowControl/>
        <w:spacing w:beforeLines="50" w:before="120" w:afterLines="50" w:after="120" w:line="480" w:lineRule="auto"/>
        <w:jc w:val="left"/>
        <w:rPr>
          <w:rFonts w:ascii="Times New Roman" w:hAnsi="Times New Roman" w:cs="Times New Roman"/>
          <w:sz w:val="24"/>
          <w:szCs w:val="24"/>
          <w:lang w:val="en-GB"/>
        </w:rPr>
      </w:pPr>
      <w:r w:rsidRPr="00C138DC">
        <w:rPr>
          <w:rFonts w:ascii="Times New Roman" w:hAnsi="Times New Roman" w:cs="Times New Roman"/>
          <w:sz w:val="24"/>
          <w:szCs w:val="24"/>
          <w:lang w:val="en-GB"/>
        </w:rPr>
        <w:tab/>
        <w:t xml:space="preserve">Phage can control pathogens </w:t>
      </w:r>
      <w:r w:rsidR="00E10811">
        <w:rPr>
          <w:rFonts w:ascii="Times New Roman" w:hAnsi="Times New Roman" w:cs="Times New Roman"/>
          <w:sz w:val="24"/>
          <w:szCs w:val="24"/>
          <w:lang w:val="en-GB"/>
        </w:rPr>
        <w:t>by</w:t>
      </w:r>
      <w:r w:rsidR="00E10811" w:rsidRPr="00C138DC">
        <w:rPr>
          <w:rFonts w:ascii="Times New Roman" w:hAnsi="Times New Roman" w:cs="Times New Roman"/>
          <w:sz w:val="24"/>
          <w:szCs w:val="24"/>
          <w:lang w:val="en-GB"/>
        </w:rPr>
        <w:t xml:space="preserve"> </w:t>
      </w:r>
      <w:r w:rsidRPr="00C138DC">
        <w:rPr>
          <w:rFonts w:ascii="Times New Roman" w:hAnsi="Times New Roman" w:cs="Times New Roman"/>
          <w:sz w:val="24"/>
          <w:szCs w:val="24"/>
          <w:lang w:val="en-GB"/>
        </w:rPr>
        <w:t xml:space="preserve">ecological and evolutionary </w:t>
      </w:r>
      <w:r w:rsidR="00E10811">
        <w:rPr>
          <w:rFonts w:ascii="Times New Roman" w:hAnsi="Times New Roman" w:cs="Times New Roman"/>
          <w:sz w:val="24"/>
          <w:szCs w:val="24"/>
          <w:lang w:val="en-GB"/>
        </w:rPr>
        <w:t>mechanisms</w:t>
      </w:r>
      <w:r w:rsidRPr="00C138DC">
        <w:rPr>
          <w:rFonts w:ascii="Times New Roman" w:hAnsi="Times New Roman" w:cs="Times New Roman"/>
          <w:sz w:val="24"/>
          <w:szCs w:val="24"/>
          <w:lang w:val="en-GB"/>
        </w:rPr>
        <w:t xml:space="preserve">. The main ecological mechanism is </w:t>
      </w:r>
      <w:r w:rsidR="008F64F9">
        <w:rPr>
          <w:rFonts w:ascii="Times New Roman" w:hAnsi="Times New Roman" w:cs="Times New Roman"/>
          <w:sz w:val="24"/>
          <w:szCs w:val="24"/>
          <w:lang w:val="en-GB"/>
        </w:rPr>
        <w:t xml:space="preserve">regulation of </w:t>
      </w:r>
      <w:r w:rsidRPr="00C138DC">
        <w:rPr>
          <w:rFonts w:ascii="Times New Roman" w:hAnsi="Times New Roman" w:cs="Times New Roman"/>
          <w:sz w:val="24"/>
          <w:szCs w:val="24"/>
          <w:lang w:val="en-GB"/>
        </w:rPr>
        <w:t>pathogen density</w:t>
      </w:r>
      <w:r w:rsidR="008F64F9">
        <w:rPr>
          <w:rFonts w:ascii="Times New Roman" w:hAnsi="Times New Roman" w:cs="Times New Roman"/>
          <w:sz w:val="24"/>
          <w:szCs w:val="24"/>
          <w:lang w:val="en-GB"/>
        </w:rPr>
        <w:t>. A r</w:t>
      </w:r>
      <w:r w:rsidR="00453664" w:rsidRPr="00D81BBB">
        <w:rPr>
          <w:rFonts w:ascii="Times New Roman" w:hAnsi="Times New Roman" w:cs="Times New Roman"/>
          <w:sz w:val="24"/>
          <w:szCs w:val="24"/>
          <w:lang w:val="en-GB"/>
        </w:rPr>
        <w:t xml:space="preserve">eduction in pathogen </w:t>
      </w:r>
      <w:r w:rsidR="00DC2FF3" w:rsidRPr="00D81BBB">
        <w:rPr>
          <w:rFonts w:ascii="Times New Roman" w:hAnsi="Times New Roman" w:cs="Times New Roman"/>
          <w:sz w:val="24"/>
          <w:szCs w:val="24"/>
          <w:lang w:val="en-GB"/>
        </w:rPr>
        <w:t>abundance</w:t>
      </w:r>
      <w:r w:rsidR="00453664" w:rsidRPr="00D81BBB">
        <w:rPr>
          <w:rFonts w:ascii="Times New Roman" w:hAnsi="Times New Roman" w:cs="Times New Roman"/>
          <w:sz w:val="24"/>
          <w:szCs w:val="24"/>
          <w:lang w:val="en-GB"/>
        </w:rPr>
        <w:t xml:space="preserve"> by phages </w:t>
      </w:r>
      <w:r w:rsidR="00AD5EAF" w:rsidRPr="00D81BBB">
        <w:rPr>
          <w:rFonts w:ascii="Times New Roman" w:hAnsi="Times New Roman" w:cs="Times New Roman"/>
          <w:sz w:val="24"/>
          <w:szCs w:val="24"/>
          <w:lang w:val="en-GB"/>
        </w:rPr>
        <w:t>can</w:t>
      </w:r>
      <w:r w:rsidRPr="00D81BBB">
        <w:rPr>
          <w:rFonts w:ascii="Times New Roman" w:hAnsi="Times New Roman" w:cs="Times New Roman"/>
          <w:sz w:val="24"/>
          <w:szCs w:val="24"/>
          <w:lang w:val="en-GB"/>
        </w:rPr>
        <w:t xml:space="preserve"> constrain the likelihood of infection</w:t>
      </w:r>
      <w:r w:rsidR="008F64F9">
        <w:rPr>
          <w:rFonts w:ascii="Times New Roman" w:hAnsi="Times New Roman" w:cs="Times New Roman"/>
          <w:sz w:val="24"/>
          <w:szCs w:val="24"/>
          <w:lang w:val="en-GB"/>
        </w:rPr>
        <w:t>, the</w:t>
      </w:r>
      <w:r w:rsidRPr="00D81BBB">
        <w:rPr>
          <w:rFonts w:ascii="Times New Roman" w:hAnsi="Times New Roman" w:cs="Times New Roman"/>
          <w:sz w:val="24"/>
          <w:szCs w:val="24"/>
          <w:lang w:val="en-GB"/>
        </w:rPr>
        <w:t xml:space="preserve"> expression of bacterial virulence genes</w:t>
      </w:r>
      <w:r w:rsidRPr="00E12EE3">
        <w:rPr>
          <w:rFonts w:ascii="Times New Roman" w:hAnsi="Times New Roman" w:cs="Times New Roman"/>
          <w:sz w:val="24"/>
          <w:szCs w:val="24"/>
          <w:lang w:val="en-GB"/>
        </w:rPr>
        <w:fldChar w:fldCharType="begin">
          <w:fldData xml:space="preserve">PEVuZE5vdGU+PENpdGU+PEF1dGhvcj5SdXRoZXJmb3JkPC9BdXRob3I+PFllYXI+MjAxMjwvWWVh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</w:fldData>
        </w:fldChar>
      </w:r>
      <w:r w:rsidR="00612E09">
        <w:rPr>
          <w:rFonts w:ascii="Times New Roman" w:hAnsi="Times New Roman" w:cs="Times New Roman"/>
          <w:sz w:val="24"/>
          <w:szCs w:val="24"/>
          <w:lang w:val="en-GB"/>
        </w:rPr>
        <w:instrText xml:space="preserve"> ADDIN EN.CITE </w:instrText>
      </w:r>
      <w:r w:rsidR="00612E09">
        <w:rPr>
          <w:rFonts w:ascii="Times New Roman" w:hAnsi="Times New Roman" w:cs="Times New Roman"/>
          <w:sz w:val="24"/>
          <w:szCs w:val="24"/>
          <w:lang w:val="en-GB"/>
        </w:rPr>
        <w:fldChar w:fldCharType="begin">
          <w:fldData xml:space="preserve">PEVuZE5vdGU+PENpdGU+PEF1dGhvcj5SdXRoZXJmb3JkPC9BdXRob3I+PFllYXI+MjAxMjwvWWVh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</w:fldData>
        </w:fldChar>
      </w:r>
      <w:r w:rsidR="00612E09">
        <w:rPr>
          <w:rFonts w:ascii="Times New Roman" w:hAnsi="Times New Roman" w:cs="Times New Roman"/>
          <w:sz w:val="24"/>
          <w:szCs w:val="24"/>
          <w:lang w:val="en-GB"/>
        </w:rPr>
        <w:instrText xml:space="preserve"> ADDIN EN.CITE.DATA </w:instrText>
      </w:r>
      <w:r w:rsidR="00612E09">
        <w:rPr>
          <w:rFonts w:ascii="Times New Roman" w:hAnsi="Times New Roman" w:cs="Times New Roman"/>
          <w:sz w:val="24"/>
          <w:szCs w:val="24"/>
          <w:lang w:val="en-GB"/>
        </w:rPr>
      </w:r>
      <w:r w:rsidR="00612E09">
        <w:rPr>
          <w:rFonts w:ascii="Times New Roman" w:hAnsi="Times New Roman" w:cs="Times New Roman"/>
          <w:sz w:val="24"/>
          <w:szCs w:val="24"/>
          <w:lang w:val="en-GB"/>
        </w:rPr>
        <w:fldChar w:fldCharType="end"/>
      </w:r>
      <w:r w:rsidRPr="00E12EE3">
        <w:rPr>
          <w:rFonts w:ascii="Times New Roman" w:hAnsi="Times New Roman" w:cs="Times New Roman"/>
          <w:sz w:val="24"/>
          <w:szCs w:val="24"/>
          <w:lang w:val="en-GB"/>
        </w:rPr>
      </w:r>
      <w:r w:rsidRPr="00E12EE3">
        <w:rPr>
          <w:rFonts w:ascii="Times New Roman" w:hAnsi="Times New Roman" w:cs="Times New Roman"/>
          <w:sz w:val="24"/>
          <w:szCs w:val="24"/>
          <w:lang w:val="en-GB"/>
        </w:rPr>
        <w:fldChar w:fldCharType="separate"/>
      </w:r>
      <w:hyperlink w:anchor="_ENREF_10" w:tooltip="Rutherford, 2012 #4607" w:history="1">
        <w:r w:rsidR="00E231AC" w:rsidRPr="00612E09">
          <w:rPr>
            <w:rFonts w:ascii="Times New Roman" w:hAnsi="Times New Roman" w:cs="Times New Roman"/>
            <w:noProof/>
            <w:sz w:val="24"/>
            <w:szCs w:val="24"/>
            <w:vertAlign w:val="superscript"/>
            <w:lang w:val="en-GB"/>
          </w:rPr>
          <w:t>10</w:t>
        </w:r>
      </w:hyperlink>
      <w:r w:rsidR="00612E09" w:rsidRPr="00612E09">
        <w:rPr>
          <w:rFonts w:ascii="Times New Roman" w:hAnsi="Times New Roman" w:cs="Times New Roman"/>
          <w:noProof/>
          <w:sz w:val="24"/>
          <w:szCs w:val="24"/>
          <w:vertAlign w:val="superscript"/>
          <w:lang w:val="en-GB"/>
        </w:rPr>
        <w:t xml:space="preserve">, </w:t>
      </w:r>
      <w:hyperlink w:anchor="_ENREF_11" w:tooltip="Levin, 2004 #778" w:history="1">
        <w:r w:rsidR="00E231AC" w:rsidRPr="00612E09">
          <w:rPr>
            <w:rFonts w:ascii="Times New Roman" w:hAnsi="Times New Roman" w:cs="Times New Roman"/>
            <w:noProof/>
            <w:sz w:val="24"/>
            <w:szCs w:val="24"/>
            <w:vertAlign w:val="superscript"/>
            <w:lang w:val="en-GB"/>
          </w:rPr>
          <w:t>11</w:t>
        </w:r>
      </w:hyperlink>
      <w:r w:rsidRPr="00E12EE3">
        <w:rPr>
          <w:rFonts w:ascii="Times New Roman" w:hAnsi="Times New Roman" w:cs="Times New Roman"/>
          <w:sz w:val="24"/>
          <w:szCs w:val="24"/>
          <w:lang w:val="en-GB"/>
        </w:rPr>
        <w:fldChar w:fldCharType="end"/>
      </w:r>
      <w:r w:rsidRPr="006F4FA4">
        <w:rPr>
          <w:rFonts w:ascii="Times New Roman" w:hAnsi="Times New Roman" w:cs="Times New Roman"/>
          <w:sz w:val="24"/>
          <w:szCs w:val="24"/>
          <w:lang w:val="en-GB"/>
        </w:rPr>
        <w:t xml:space="preserve"> or plastic phage defences</w:t>
      </w:r>
      <w:r w:rsidRPr="00E12EE3">
        <w:rPr>
          <w:rFonts w:ascii="Times New Roman" w:hAnsi="Times New Roman" w:cs="Times New Roman"/>
          <w:sz w:val="24"/>
          <w:szCs w:val="24"/>
          <w:lang w:val="en-GB"/>
        </w:rPr>
        <w:fldChar w:fldCharType="begin">
          <w:fldData xml:space="preserve">PEVuZE5vdGU+PENpdGU+PEF1dGhvcj5Ib3lsYW5kLUtyb2doc2JvPC9BdXRob3I+PFllYXI+MjAx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==
</w:fldData>
        </w:fldChar>
      </w:r>
      <w:r w:rsidR="00612E09">
        <w:rPr>
          <w:rFonts w:ascii="Times New Roman" w:hAnsi="Times New Roman" w:cs="Times New Roman"/>
          <w:sz w:val="24"/>
          <w:szCs w:val="24"/>
          <w:lang w:val="en-GB"/>
        </w:rPr>
        <w:instrText xml:space="preserve"> ADDIN EN.CITE </w:instrText>
      </w:r>
      <w:r w:rsidR="00612E09">
        <w:rPr>
          <w:rFonts w:ascii="Times New Roman" w:hAnsi="Times New Roman" w:cs="Times New Roman"/>
          <w:sz w:val="24"/>
          <w:szCs w:val="24"/>
          <w:lang w:val="en-GB"/>
        </w:rPr>
        <w:fldChar w:fldCharType="begin">
          <w:fldData xml:space="preserve">PEVuZE5vdGU+PENpdGU+PEF1dGhvcj5Ib3lsYW5kLUtyb2doc2JvPC9BdXRob3I+PFllYXI+MjAx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==
</w:fldData>
        </w:fldChar>
      </w:r>
      <w:r w:rsidR="00612E09">
        <w:rPr>
          <w:rFonts w:ascii="Times New Roman" w:hAnsi="Times New Roman" w:cs="Times New Roman"/>
          <w:sz w:val="24"/>
          <w:szCs w:val="24"/>
          <w:lang w:val="en-GB"/>
        </w:rPr>
        <w:instrText xml:space="preserve"> ADDIN EN.CITE.DATA </w:instrText>
      </w:r>
      <w:r w:rsidR="00612E09">
        <w:rPr>
          <w:rFonts w:ascii="Times New Roman" w:hAnsi="Times New Roman" w:cs="Times New Roman"/>
          <w:sz w:val="24"/>
          <w:szCs w:val="24"/>
          <w:lang w:val="en-GB"/>
        </w:rPr>
      </w:r>
      <w:r w:rsidR="00612E09">
        <w:rPr>
          <w:rFonts w:ascii="Times New Roman" w:hAnsi="Times New Roman" w:cs="Times New Roman"/>
          <w:sz w:val="24"/>
          <w:szCs w:val="24"/>
          <w:lang w:val="en-GB"/>
        </w:rPr>
        <w:fldChar w:fldCharType="end"/>
      </w:r>
      <w:r w:rsidRPr="00E12EE3">
        <w:rPr>
          <w:rFonts w:ascii="Times New Roman" w:hAnsi="Times New Roman" w:cs="Times New Roman"/>
          <w:sz w:val="24"/>
          <w:szCs w:val="24"/>
          <w:lang w:val="en-GB"/>
        </w:rPr>
      </w:r>
      <w:r w:rsidRPr="00E12EE3">
        <w:rPr>
          <w:rFonts w:ascii="Times New Roman" w:hAnsi="Times New Roman" w:cs="Times New Roman"/>
          <w:sz w:val="24"/>
          <w:szCs w:val="24"/>
          <w:lang w:val="en-GB"/>
        </w:rPr>
        <w:fldChar w:fldCharType="separate"/>
      </w:r>
      <w:hyperlink w:anchor="_ENREF_12" w:tooltip="Hoyland-Kroghsbo, 2013 #4658" w:history="1">
        <w:r w:rsidR="00E231AC" w:rsidRPr="00612E09">
          <w:rPr>
            <w:rFonts w:ascii="Times New Roman" w:hAnsi="Times New Roman" w:cs="Times New Roman"/>
            <w:noProof/>
            <w:sz w:val="24"/>
            <w:szCs w:val="24"/>
            <w:vertAlign w:val="superscript"/>
            <w:lang w:val="en-GB"/>
          </w:rPr>
          <w:t>12</w:t>
        </w:r>
      </w:hyperlink>
      <w:r w:rsidR="00612E09" w:rsidRPr="00612E09">
        <w:rPr>
          <w:rFonts w:ascii="Times New Roman" w:hAnsi="Times New Roman" w:cs="Times New Roman"/>
          <w:noProof/>
          <w:sz w:val="24"/>
          <w:szCs w:val="24"/>
          <w:vertAlign w:val="superscript"/>
          <w:lang w:val="en-GB"/>
        </w:rPr>
        <w:t xml:space="preserve">, </w:t>
      </w:r>
      <w:hyperlink w:anchor="_ENREF_13" w:tooltip="Tan, 2015 #4608" w:history="1">
        <w:r w:rsidR="00E231AC" w:rsidRPr="00612E09">
          <w:rPr>
            <w:rFonts w:ascii="Times New Roman" w:hAnsi="Times New Roman" w:cs="Times New Roman"/>
            <w:noProof/>
            <w:sz w:val="24"/>
            <w:szCs w:val="24"/>
            <w:vertAlign w:val="superscript"/>
            <w:lang w:val="en-GB"/>
          </w:rPr>
          <w:t>13</w:t>
        </w:r>
      </w:hyperlink>
      <w:r w:rsidRPr="00E12EE3">
        <w:rPr>
          <w:rFonts w:ascii="Times New Roman" w:hAnsi="Times New Roman" w:cs="Times New Roman"/>
          <w:sz w:val="24"/>
          <w:szCs w:val="24"/>
          <w:lang w:val="en-GB"/>
        </w:rPr>
        <w:fldChar w:fldCharType="end"/>
      </w:r>
      <w:r w:rsidR="008F64F9">
        <w:rPr>
          <w:rFonts w:ascii="Times New Roman" w:hAnsi="Times New Roman" w:cs="Times New Roman"/>
          <w:sz w:val="24"/>
          <w:szCs w:val="24"/>
          <w:lang w:val="en-GB"/>
        </w:rPr>
        <w:t xml:space="preserve"> that</w:t>
      </w:r>
      <w:r w:rsidR="00453664" w:rsidRPr="005D1EFC">
        <w:rPr>
          <w:rFonts w:ascii="Times New Roman" w:hAnsi="Times New Roman" w:cs="Times New Roman"/>
          <w:sz w:val="24"/>
          <w:szCs w:val="24"/>
          <w:lang w:val="en-GB"/>
        </w:rPr>
        <w:t xml:space="preserve"> are switched on once certain pathogen population density</w:t>
      </w:r>
      <w:r w:rsidR="00F84B23" w:rsidRPr="005D1EFC">
        <w:rPr>
          <w:rFonts w:ascii="Times New Roman" w:hAnsi="Times New Roman" w:cs="Times New Roman"/>
          <w:sz w:val="24"/>
          <w:szCs w:val="24"/>
          <w:lang w:val="en-GB"/>
        </w:rPr>
        <w:t xml:space="preserve"> thr</w:t>
      </w:r>
      <w:r w:rsidR="00F84B23" w:rsidRPr="009712A9">
        <w:rPr>
          <w:rFonts w:ascii="Times New Roman" w:hAnsi="Times New Roman" w:cs="Times New Roman"/>
          <w:sz w:val="24"/>
          <w:szCs w:val="24"/>
          <w:lang w:val="en-GB"/>
        </w:rPr>
        <w:t>eshold</w:t>
      </w:r>
      <w:r w:rsidR="00453664" w:rsidRPr="009712A9">
        <w:rPr>
          <w:rFonts w:ascii="Times New Roman" w:hAnsi="Times New Roman" w:cs="Times New Roman"/>
          <w:sz w:val="24"/>
          <w:szCs w:val="24"/>
          <w:lang w:val="en-GB"/>
        </w:rPr>
        <w:t xml:space="preserve"> has been achieved. </w:t>
      </w:r>
      <w:r w:rsidR="00AD5EAF" w:rsidRPr="00534E63">
        <w:rPr>
          <w:rFonts w:ascii="Times New Roman" w:hAnsi="Times New Roman" w:cs="Times New Roman"/>
          <w:sz w:val="24"/>
          <w:szCs w:val="24"/>
          <w:lang w:val="en-GB"/>
        </w:rPr>
        <w:t>The</w:t>
      </w:r>
      <w:r w:rsidR="00453664" w:rsidRPr="004B6EE7">
        <w:rPr>
          <w:rFonts w:ascii="Times New Roman" w:hAnsi="Times New Roman" w:cs="Times New Roman"/>
          <w:sz w:val="24"/>
          <w:szCs w:val="24"/>
          <w:lang w:val="en-GB"/>
        </w:rPr>
        <w:t xml:space="preserve"> </w:t>
      </w:r>
      <w:r w:rsidR="0066196D" w:rsidRPr="00D81BBB">
        <w:rPr>
          <w:rFonts w:ascii="Times New Roman" w:hAnsi="Times New Roman" w:cs="Times New Roman"/>
          <w:sz w:val="24"/>
          <w:szCs w:val="24"/>
          <w:lang w:val="en-GB"/>
        </w:rPr>
        <w:t>main</w:t>
      </w:r>
      <w:r w:rsidR="00453664" w:rsidRPr="00D81BBB">
        <w:rPr>
          <w:rFonts w:ascii="Times New Roman" w:hAnsi="Times New Roman" w:cs="Times New Roman"/>
          <w:sz w:val="24"/>
          <w:szCs w:val="24"/>
          <w:lang w:val="en-GB"/>
        </w:rPr>
        <w:t xml:space="preserve"> evolutionary mechanism</w:t>
      </w:r>
      <w:r w:rsidR="00AD5EAF" w:rsidRPr="00D81BBB">
        <w:rPr>
          <w:rFonts w:ascii="Times New Roman" w:hAnsi="Times New Roman" w:cs="Times New Roman"/>
          <w:sz w:val="24"/>
          <w:szCs w:val="24"/>
          <w:lang w:val="en-GB"/>
        </w:rPr>
        <w:t>s</w:t>
      </w:r>
      <w:r w:rsidR="00453664" w:rsidRPr="00D81BBB">
        <w:rPr>
          <w:rFonts w:ascii="Times New Roman" w:hAnsi="Times New Roman" w:cs="Times New Roman"/>
          <w:sz w:val="24"/>
          <w:szCs w:val="24"/>
          <w:lang w:val="en-GB"/>
        </w:rPr>
        <w:t xml:space="preserve"> </w:t>
      </w:r>
      <w:r w:rsidR="00AD5EAF" w:rsidRPr="00D81BBB">
        <w:rPr>
          <w:rFonts w:ascii="Times New Roman" w:hAnsi="Times New Roman" w:cs="Times New Roman"/>
          <w:sz w:val="24"/>
          <w:szCs w:val="24"/>
          <w:lang w:val="en-GB"/>
        </w:rPr>
        <w:t>are fitness</w:t>
      </w:r>
      <w:r w:rsidR="00453664" w:rsidRPr="00D81BBB">
        <w:rPr>
          <w:rFonts w:ascii="Times New Roman" w:hAnsi="Times New Roman" w:cs="Times New Roman"/>
          <w:sz w:val="24"/>
          <w:szCs w:val="24"/>
          <w:lang w:val="en-GB"/>
        </w:rPr>
        <w:t xml:space="preserve"> </w:t>
      </w:r>
      <w:r w:rsidR="00CE0CCA" w:rsidRPr="00D81BBB">
        <w:rPr>
          <w:rFonts w:ascii="Times New Roman" w:hAnsi="Times New Roman" w:cs="Times New Roman"/>
          <w:sz w:val="24"/>
          <w:szCs w:val="24"/>
          <w:lang w:val="en-GB"/>
        </w:rPr>
        <w:t>trade-off</w:t>
      </w:r>
      <w:r w:rsidR="0066196D" w:rsidRPr="00D81BBB">
        <w:rPr>
          <w:rFonts w:ascii="Times New Roman" w:hAnsi="Times New Roman" w:cs="Times New Roman"/>
          <w:sz w:val="24"/>
          <w:szCs w:val="24"/>
          <w:lang w:val="en-GB"/>
        </w:rPr>
        <w:t>s</w:t>
      </w:r>
      <w:r w:rsidR="00CE0CCA" w:rsidRPr="00D81BBB">
        <w:rPr>
          <w:rFonts w:ascii="Times New Roman" w:hAnsi="Times New Roman" w:cs="Times New Roman"/>
          <w:sz w:val="24"/>
          <w:szCs w:val="24"/>
          <w:lang w:val="en-GB"/>
        </w:rPr>
        <w:t xml:space="preserve"> between phage resistance and other important pathogen life-history traits.</w:t>
      </w:r>
      <w:r w:rsidR="00AD5EAF" w:rsidRPr="00D81BBB">
        <w:rPr>
          <w:rFonts w:ascii="Times New Roman" w:hAnsi="Times New Roman" w:cs="Times New Roman"/>
          <w:sz w:val="24"/>
          <w:szCs w:val="24"/>
          <w:lang w:val="en-GB"/>
        </w:rPr>
        <w:t xml:space="preserve"> </w:t>
      </w:r>
      <w:r w:rsidR="009919EE" w:rsidRPr="00D81BBB">
        <w:rPr>
          <w:rFonts w:ascii="Times New Roman" w:hAnsi="Times New Roman" w:cs="Times New Roman"/>
          <w:sz w:val="24"/>
          <w:szCs w:val="24"/>
          <w:lang w:val="en-GB"/>
        </w:rPr>
        <w:t xml:space="preserve">While </w:t>
      </w:r>
      <w:r w:rsidR="009B0467" w:rsidRPr="00D81BBB">
        <w:rPr>
          <w:rFonts w:ascii="Times New Roman" w:hAnsi="Times New Roman" w:cs="Times New Roman"/>
          <w:sz w:val="24"/>
          <w:szCs w:val="24"/>
          <w:lang w:val="en-GB"/>
        </w:rPr>
        <w:t xml:space="preserve">the </w:t>
      </w:r>
      <w:r w:rsidR="009919EE" w:rsidRPr="00D81BBB">
        <w:rPr>
          <w:rFonts w:ascii="Times New Roman" w:hAnsi="Times New Roman" w:cs="Times New Roman"/>
          <w:sz w:val="24"/>
          <w:szCs w:val="24"/>
          <w:lang w:val="en-GB"/>
        </w:rPr>
        <w:t>e</w:t>
      </w:r>
      <w:r w:rsidR="0066196D" w:rsidRPr="00D81BBB">
        <w:rPr>
          <w:rFonts w:ascii="Times New Roman" w:hAnsi="Times New Roman" w:cs="Times New Roman"/>
          <w:sz w:val="24"/>
          <w:szCs w:val="24"/>
          <w:lang w:val="en-GB"/>
        </w:rPr>
        <w:t>volution of p</w:t>
      </w:r>
      <w:r w:rsidR="00CE0CCA" w:rsidRPr="00D81BBB">
        <w:rPr>
          <w:rFonts w:ascii="Times New Roman" w:hAnsi="Times New Roman" w:cs="Times New Roman"/>
          <w:sz w:val="24"/>
          <w:szCs w:val="24"/>
          <w:lang w:val="en-GB"/>
        </w:rPr>
        <w:t>hage resistance</w:t>
      </w:r>
      <w:r w:rsidR="00117D53" w:rsidRPr="00D81BBB">
        <w:rPr>
          <w:rFonts w:ascii="Times New Roman" w:hAnsi="Times New Roman" w:cs="Times New Roman"/>
          <w:sz w:val="24"/>
          <w:szCs w:val="24"/>
          <w:lang w:val="en-GB"/>
        </w:rPr>
        <w:t xml:space="preserve"> has been </w:t>
      </w:r>
      <w:r w:rsidR="00DD6C72" w:rsidRPr="00D81BBB">
        <w:rPr>
          <w:rFonts w:ascii="Times New Roman" w:hAnsi="Times New Roman" w:cs="Times New Roman"/>
          <w:sz w:val="24"/>
          <w:szCs w:val="24"/>
          <w:lang w:val="en-GB"/>
        </w:rPr>
        <w:t xml:space="preserve">considered in </w:t>
      </w:r>
      <w:r w:rsidR="006F2181" w:rsidRPr="00D81BBB">
        <w:rPr>
          <w:rFonts w:ascii="Times New Roman" w:hAnsi="Times New Roman" w:cs="Times New Roman"/>
          <w:sz w:val="24"/>
          <w:szCs w:val="24"/>
          <w:lang w:val="en-GB"/>
        </w:rPr>
        <w:t xml:space="preserve">the context of </w:t>
      </w:r>
      <w:r w:rsidR="009919EE" w:rsidRPr="00D81BBB">
        <w:rPr>
          <w:rFonts w:ascii="Times New Roman" w:hAnsi="Times New Roman" w:cs="Times New Roman"/>
          <w:sz w:val="24"/>
          <w:szCs w:val="24"/>
          <w:lang w:val="en-GB"/>
        </w:rPr>
        <w:t>failed biocontrol experiments</w:t>
      </w:r>
      <w:hyperlink w:anchor="_ENREF_8" w:tooltip="Alvarez, 2017 #4600" w:history="1">
        <w:r w:rsidR="00E231AC">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&lt;EndNote&gt;&lt;Cite&gt;&lt;Author&gt;Alvarez&lt;/Author&gt;&lt;Year&gt;2017&lt;/Year&gt;&lt;RecNum&gt;4600&lt;/RecNum&gt;&lt;DisplayText&gt;&lt;style face="superscript"&gt;8&lt;/style&gt;&lt;/DisplayText&gt;&lt;record&gt;&lt;rec-number&gt;4600&lt;/rec-number&gt;&lt;foreign-keys&gt;&lt;key app="EN" db-id="zaf0fa90rzeda9ewvr5pe5p5dwa2x0a2sp92"&gt;4600&lt;/key&gt;&lt;/foreign-keys&gt;&lt;ref-type name="Journal Article"&gt;17&lt;/ref-type&gt;&lt;contributors&gt;&lt;authors&gt;&lt;author&gt;Alvarez, B.&lt;/author&gt;&lt;author&gt;Biosca, E. G.&lt;/author&gt;&lt;/authors&gt;&lt;/contributors&gt;&lt;auth-address&gt;Departamento de Investigacion Aplicada y Extension Agraria, Instituto Madrileno de Investigacion y Desarrollo Rural, Agrario y AlimentarioMadrid, Spain.&amp;#xD;Departamento de Microbiologia y Ecologia, Universitat de ValenciaValencia, Spain.&lt;/auth-address&gt;&lt;titles&gt;&lt;title&gt;Bacteriophage-Based Bacterial Wilt Biocontrol for an Environmentally Sustainable Agriculture&lt;/title&gt;&lt;secondary-title&gt;Front Plant Sci&lt;/secondary-title&gt;&lt;alt-title&gt;Frontiers in plant science&lt;/alt-title&gt;&lt;/titles&gt;&lt;periodical&gt;&lt;full-title&gt;Frontiers in Plant Science&lt;/full-title&gt;&lt;abbr-1&gt;Front. Plant Sci.&lt;/abbr-1&gt;&lt;abbr-2&gt;Front Plant Sci&lt;/abbr-2&gt;&lt;/periodical&gt;&lt;alt-periodical&gt;&lt;full-title&gt;Frontiers in Plant Science&lt;/full-title&gt;&lt;abbr-1&gt;Front. Plant Sci.&lt;/abbr-1&gt;&lt;abbr-2&gt;Front Plant Sci&lt;/abbr-2&gt;&lt;/alt-periodical&gt;&lt;pages&gt;1218&lt;/pages&gt;&lt;volume&gt;8&lt;/volume&gt;&lt;dates&gt;&lt;year&gt;2017&lt;/year&gt;&lt;/dates&gt;&lt;isbn&gt;1664-462X (Print)&amp;#xD;1664-462X (Linking)&lt;/isbn&gt;&lt;accession-num&gt;28769942&lt;/accession-num&gt;&lt;urls&gt;&lt;related-urls&gt;&lt;url&gt;http://www.ncbi.nlm.nih.gov/pubmed/28769942&lt;/url&gt;&lt;/related-urls&gt;&lt;/urls&gt;&lt;custom2&gt;5509943&lt;/custom2&gt;&lt;electronic-resource-num&gt;10.3389/fpls.2017.01218&lt;/electronic-resource-num&gt;&lt;/record&gt;&lt;/Cite&gt;&lt;/EndNote&gt;</w:instrText>
        </w:r>
        <w:r w:rsidR="00E231AC">
          <w:rPr>
            <w:rFonts w:ascii="Times New Roman" w:hAnsi="Times New Roman" w:cs="Times New Roman"/>
            <w:sz w:val="24"/>
            <w:szCs w:val="24"/>
            <w:lang w:val="en-GB"/>
          </w:rPr>
          <w:fldChar w:fldCharType="separate"/>
        </w:r>
        <w:r w:rsidR="00E231AC" w:rsidRPr="00A21AC9">
          <w:rPr>
            <w:rFonts w:ascii="Times New Roman" w:hAnsi="Times New Roman" w:cs="Times New Roman"/>
            <w:noProof/>
            <w:sz w:val="24"/>
            <w:szCs w:val="24"/>
            <w:vertAlign w:val="superscript"/>
            <w:lang w:val="en-GB"/>
          </w:rPr>
          <w:t>8</w:t>
        </w:r>
        <w:r w:rsidR="00E231AC">
          <w:rPr>
            <w:rFonts w:ascii="Times New Roman" w:hAnsi="Times New Roman" w:cs="Times New Roman"/>
            <w:sz w:val="24"/>
            <w:szCs w:val="24"/>
            <w:lang w:val="en-GB"/>
          </w:rPr>
          <w:fldChar w:fldCharType="end"/>
        </w:r>
      </w:hyperlink>
      <w:r w:rsidR="009919EE" w:rsidRPr="006F4FA4">
        <w:rPr>
          <w:rFonts w:ascii="Times New Roman" w:hAnsi="Times New Roman" w:cs="Times New Roman"/>
          <w:sz w:val="24"/>
          <w:szCs w:val="24"/>
          <w:lang w:val="en-GB"/>
        </w:rPr>
        <w:t xml:space="preserve">, </w:t>
      </w:r>
      <w:r w:rsidR="00117D53" w:rsidRPr="005D1EFC">
        <w:rPr>
          <w:rFonts w:ascii="Times New Roman" w:hAnsi="Times New Roman" w:cs="Times New Roman"/>
          <w:sz w:val="24"/>
          <w:szCs w:val="24"/>
          <w:lang w:val="en-GB"/>
        </w:rPr>
        <w:t xml:space="preserve">it </w:t>
      </w:r>
      <w:r w:rsidR="00396959" w:rsidRPr="005D1EFC">
        <w:rPr>
          <w:rFonts w:ascii="Times New Roman" w:hAnsi="Times New Roman" w:cs="Times New Roman"/>
          <w:sz w:val="24"/>
          <w:szCs w:val="24"/>
          <w:lang w:val="en-GB"/>
        </w:rPr>
        <w:t xml:space="preserve">has seldom been considered </w:t>
      </w:r>
      <w:r w:rsidR="00117D53" w:rsidRPr="009712A9">
        <w:rPr>
          <w:rFonts w:ascii="Times New Roman" w:hAnsi="Times New Roman" w:cs="Times New Roman"/>
          <w:sz w:val="24"/>
          <w:szCs w:val="24"/>
          <w:lang w:val="en-GB"/>
        </w:rPr>
        <w:t xml:space="preserve">as </w:t>
      </w:r>
      <w:r w:rsidR="00DD6C72" w:rsidRPr="009712A9">
        <w:rPr>
          <w:rFonts w:ascii="Times New Roman" w:hAnsi="Times New Roman" w:cs="Times New Roman"/>
          <w:sz w:val="24"/>
          <w:szCs w:val="24"/>
          <w:lang w:val="en-GB"/>
        </w:rPr>
        <w:t>a tool</w:t>
      </w:r>
      <w:r w:rsidR="00117D53" w:rsidRPr="009712A9">
        <w:rPr>
          <w:rFonts w:ascii="Times New Roman" w:hAnsi="Times New Roman" w:cs="Times New Roman"/>
          <w:sz w:val="24"/>
          <w:szCs w:val="24"/>
          <w:lang w:val="en-GB"/>
        </w:rPr>
        <w:t xml:space="preserve"> to weaken the pathogen </w:t>
      </w:r>
      <w:r w:rsidR="002B6331" w:rsidRPr="00534E63">
        <w:rPr>
          <w:rFonts w:ascii="Times New Roman" w:hAnsi="Times New Roman" w:cs="Times New Roman"/>
          <w:sz w:val="24"/>
          <w:szCs w:val="24"/>
          <w:lang w:val="en-GB"/>
        </w:rPr>
        <w:t>through trade-offs.</w:t>
      </w:r>
      <w:r w:rsidR="003A0B8D" w:rsidRPr="004B6EE7">
        <w:rPr>
          <w:rFonts w:ascii="Times New Roman" w:hAnsi="Times New Roman" w:cs="Times New Roman"/>
          <w:sz w:val="24"/>
          <w:szCs w:val="24"/>
          <w:lang w:val="en-GB"/>
        </w:rPr>
        <w:t xml:space="preserve"> For example, phage </w:t>
      </w:r>
      <w:r w:rsidR="00DD6C72" w:rsidRPr="00D81BBB">
        <w:rPr>
          <w:rFonts w:ascii="Times New Roman" w:hAnsi="Times New Roman" w:cs="Times New Roman"/>
          <w:sz w:val="24"/>
          <w:szCs w:val="24"/>
          <w:lang w:val="en-GB"/>
        </w:rPr>
        <w:t>resistance</w:t>
      </w:r>
      <w:r w:rsidR="00117D53" w:rsidRPr="00D81BBB">
        <w:rPr>
          <w:rFonts w:ascii="Times New Roman" w:hAnsi="Times New Roman" w:cs="Times New Roman"/>
          <w:sz w:val="24"/>
          <w:szCs w:val="24"/>
          <w:lang w:val="en-GB"/>
        </w:rPr>
        <w:t xml:space="preserve"> </w:t>
      </w:r>
      <w:r w:rsidR="00DD6C72" w:rsidRPr="00D81BBB">
        <w:rPr>
          <w:rFonts w:ascii="Times New Roman" w:hAnsi="Times New Roman" w:cs="Times New Roman"/>
          <w:sz w:val="24"/>
          <w:szCs w:val="24"/>
          <w:lang w:val="en-GB"/>
        </w:rPr>
        <w:t>is often</w:t>
      </w:r>
      <w:r w:rsidR="00117D53" w:rsidRPr="00D81BBB">
        <w:rPr>
          <w:rFonts w:ascii="Times New Roman" w:hAnsi="Times New Roman" w:cs="Times New Roman"/>
          <w:sz w:val="24"/>
          <w:szCs w:val="24"/>
          <w:lang w:val="en-GB"/>
        </w:rPr>
        <w:t xml:space="preserve"> trade</w:t>
      </w:r>
      <w:r w:rsidR="00DD6C72" w:rsidRPr="00D81BBB">
        <w:rPr>
          <w:rFonts w:ascii="Times New Roman" w:hAnsi="Times New Roman" w:cs="Times New Roman"/>
          <w:sz w:val="24"/>
          <w:szCs w:val="24"/>
          <w:lang w:val="en-GB"/>
        </w:rPr>
        <w:t>d</w:t>
      </w:r>
      <w:r w:rsidR="00117D53" w:rsidRPr="00D81BBB">
        <w:rPr>
          <w:rFonts w:ascii="Times New Roman" w:hAnsi="Times New Roman" w:cs="Times New Roman"/>
          <w:sz w:val="24"/>
          <w:szCs w:val="24"/>
          <w:lang w:val="en-GB"/>
        </w:rPr>
        <w:t xml:space="preserve"> </w:t>
      </w:r>
      <w:r w:rsidR="003D71E2" w:rsidRPr="00D81BBB">
        <w:rPr>
          <w:rFonts w:ascii="Times New Roman" w:hAnsi="Times New Roman" w:cs="Times New Roman"/>
          <w:sz w:val="24"/>
          <w:szCs w:val="24"/>
          <w:lang w:val="en-GB"/>
        </w:rPr>
        <w:t>against</w:t>
      </w:r>
      <w:r w:rsidR="00117D53" w:rsidRPr="00D81BBB">
        <w:rPr>
          <w:rFonts w:ascii="Times New Roman" w:hAnsi="Times New Roman" w:cs="Times New Roman"/>
          <w:sz w:val="24"/>
          <w:szCs w:val="24"/>
          <w:lang w:val="en-GB"/>
        </w:rPr>
        <w:t xml:space="preserve"> virulence</w:t>
      </w:r>
      <w:r w:rsidR="00AD7B5A" w:rsidRPr="00D81BBB">
        <w:rPr>
          <w:rFonts w:ascii="Times New Roman" w:hAnsi="Times New Roman" w:cs="Times New Roman"/>
          <w:sz w:val="24"/>
          <w:szCs w:val="24"/>
          <w:lang w:val="en-GB"/>
        </w:rPr>
        <w:t xml:space="preserve"> </w:t>
      </w:r>
      <w:r w:rsidR="00CE0CCA" w:rsidRPr="00D81BBB">
        <w:rPr>
          <w:rFonts w:ascii="Times New Roman" w:hAnsi="Times New Roman" w:cs="Times New Roman"/>
          <w:sz w:val="24"/>
          <w:szCs w:val="24"/>
          <w:lang w:val="en-GB"/>
        </w:rPr>
        <w:t>because genes encod</w:t>
      </w:r>
      <w:r w:rsidR="00117D53" w:rsidRPr="00D81BBB">
        <w:rPr>
          <w:rFonts w:ascii="Times New Roman" w:hAnsi="Times New Roman" w:cs="Times New Roman"/>
          <w:sz w:val="24"/>
          <w:szCs w:val="24"/>
          <w:lang w:val="en-GB"/>
        </w:rPr>
        <w:t>ing</w:t>
      </w:r>
      <w:r w:rsidR="00CE0CCA" w:rsidRPr="00D81BBB">
        <w:rPr>
          <w:rFonts w:ascii="Times New Roman" w:hAnsi="Times New Roman" w:cs="Times New Roman"/>
          <w:sz w:val="24"/>
          <w:szCs w:val="24"/>
          <w:lang w:val="en-GB"/>
        </w:rPr>
        <w:t xml:space="preserve"> phage receptors are also important for other functions such as nutrient acquisition, motility, antimicrobial</w:t>
      </w:r>
      <w:r w:rsidR="0066196D" w:rsidRPr="00D81BBB">
        <w:rPr>
          <w:rFonts w:ascii="Times New Roman" w:hAnsi="Times New Roman" w:cs="Times New Roman"/>
          <w:sz w:val="24"/>
          <w:szCs w:val="24"/>
          <w:lang w:val="en-GB"/>
        </w:rPr>
        <w:t xml:space="preserve"> resistance</w:t>
      </w:r>
      <w:r w:rsidR="00CE0CCA" w:rsidRPr="00D81BBB">
        <w:rPr>
          <w:rFonts w:ascii="Times New Roman" w:hAnsi="Times New Roman" w:cs="Times New Roman"/>
          <w:sz w:val="24"/>
          <w:szCs w:val="24"/>
          <w:lang w:val="en-GB"/>
        </w:rPr>
        <w:t xml:space="preserve"> and plant colonisation</w:t>
      </w:r>
      <w:hyperlink w:anchor="_ENREF_14" w:tooltip="Lenski, 1984 #4665" w:history="1">
        <w:r w:rsidR="00E231AC" w:rsidRPr="00E12EE3">
          <w:rPr>
            <w:rFonts w:ascii="Times New Roman" w:hAnsi="Times New Roman" w:cs="Times New Roman"/>
            <w:sz w:val="24"/>
            <w:szCs w:val="24"/>
            <w:lang w:val="en-GB"/>
          </w:rPr>
          <w:fldChar w:fldCharType="begin">
            <w:fldData xml:space="preserve">PEVuZE5vdGU+PENpdGU+PEF1dGhvcj5MZW5za2k8L0F1dGhvcj48WWVhcj4xOTg0PC9ZZWFyPjxS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PEVuZE5vdGU+PENpdGU+PEF1dGhvcj5MZW5za2k8L0F1dGhvcj48WWVhcj4xOTg0PC9ZZWFyPjxS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E12EE3">
          <w:rPr>
            <w:rFonts w:ascii="Times New Roman" w:hAnsi="Times New Roman" w:cs="Times New Roman"/>
            <w:sz w:val="24"/>
            <w:szCs w:val="24"/>
            <w:lang w:val="en-GB"/>
          </w:rPr>
        </w:r>
        <w:r w:rsidR="00E231AC" w:rsidRPr="00E12EE3">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14-17</w:t>
        </w:r>
        <w:r w:rsidR="00E231AC" w:rsidRPr="00E12EE3">
          <w:rPr>
            <w:rFonts w:ascii="Times New Roman" w:hAnsi="Times New Roman" w:cs="Times New Roman"/>
            <w:sz w:val="24"/>
            <w:szCs w:val="24"/>
            <w:lang w:val="en-GB"/>
          </w:rPr>
          <w:fldChar w:fldCharType="end"/>
        </w:r>
      </w:hyperlink>
      <w:r w:rsidR="00CE0CCA" w:rsidRPr="006F4FA4">
        <w:rPr>
          <w:rFonts w:ascii="Times New Roman" w:hAnsi="Times New Roman" w:cs="Times New Roman"/>
          <w:sz w:val="24"/>
          <w:szCs w:val="24"/>
          <w:lang w:val="en-GB"/>
        </w:rPr>
        <w:t>.</w:t>
      </w:r>
      <w:r w:rsidR="00CE0CCA" w:rsidRPr="005D1EFC">
        <w:rPr>
          <w:rFonts w:ascii="Times New Roman" w:hAnsi="Times New Roman" w:cs="Times New Roman"/>
          <w:sz w:val="24"/>
          <w:szCs w:val="24"/>
          <w:lang w:val="en-GB"/>
        </w:rPr>
        <w:t xml:space="preserve"> </w:t>
      </w:r>
      <w:r w:rsidR="00D52AD6" w:rsidRPr="005D1EFC">
        <w:rPr>
          <w:rFonts w:ascii="Times New Roman" w:hAnsi="Times New Roman" w:cs="Times New Roman"/>
          <w:sz w:val="24"/>
          <w:szCs w:val="24"/>
          <w:lang w:val="en-GB"/>
        </w:rPr>
        <w:t>Such t</w:t>
      </w:r>
      <w:r w:rsidR="00CE0CCA" w:rsidRPr="009712A9">
        <w:rPr>
          <w:rFonts w:ascii="Times New Roman" w:hAnsi="Times New Roman" w:cs="Times New Roman"/>
          <w:sz w:val="24"/>
          <w:szCs w:val="24"/>
          <w:lang w:val="en-GB"/>
        </w:rPr>
        <w:t>rade-offs ha</w:t>
      </w:r>
      <w:r w:rsidR="009B0467" w:rsidRPr="009712A9">
        <w:rPr>
          <w:rFonts w:ascii="Times New Roman" w:hAnsi="Times New Roman" w:cs="Times New Roman"/>
          <w:sz w:val="24"/>
          <w:szCs w:val="24"/>
          <w:lang w:val="en-GB"/>
        </w:rPr>
        <w:t>ve</w:t>
      </w:r>
      <w:r w:rsidR="00CE0CCA" w:rsidRPr="009712A9">
        <w:rPr>
          <w:rFonts w:ascii="Times New Roman" w:hAnsi="Times New Roman" w:cs="Times New Roman"/>
          <w:sz w:val="24"/>
          <w:szCs w:val="24"/>
          <w:lang w:val="en-GB"/>
        </w:rPr>
        <w:t xml:space="preserve"> been especially well </w:t>
      </w:r>
      <w:r w:rsidR="00E10811">
        <w:rPr>
          <w:rFonts w:ascii="Times New Roman" w:hAnsi="Times New Roman" w:cs="Times New Roman"/>
          <w:sz w:val="24"/>
          <w:szCs w:val="24"/>
          <w:lang w:val="en-GB"/>
        </w:rPr>
        <w:t>studied</w:t>
      </w:r>
      <w:r w:rsidR="00E10811" w:rsidRPr="009712A9">
        <w:rPr>
          <w:rFonts w:ascii="Times New Roman" w:hAnsi="Times New Roman" w:cs="Times New Roman"/>
          <w:sz w:val="24"/>
          <w:szCs w:val="24"/>
          <w:lang w:val="en-GB"/>
        </w:rPr>
        <w:t xml:space="preserve"> </w:t>
      </w:r>
      <w:r w:rsidR="00E10811">
        <w:rPr>
          <w:rFonts w:ascii="Times New Roman" w:hAnsi="Times New Roman" w:cs="Times New Roman"/>
          <w:sz w:val="24"/>
          <w:szCs w:val="24"/>
          <w:lang w:val="en-GB"/>
        </w:rPr>
        <w:t>for</w:t>
      </w:r>
      <w:r w:rsidR="00E10811" w:rsidRPr="009712A9">
        <w:rPr>
          <w:rFonts w:ascii="Times New Roman" w:hAnsi="Times New Roman" w:cs="Times New Roman"/>
          <w:sz w:val="24"/>
          <w:szCs w:val="24"/>
          <w:lang w:val="en-GB"/>
        </w:rPr>
        <w:t xml:space="preserve"> </w:t>
      </w:r>
      <w:r w:rsidR="00CE0CCA" w:rsidRPr="009712A9">
        <w:rPr>
          <w:rFonts w:ascii="Times New Roman" w:hAnsi="Times New Roman" w:cs="Times New Roman"/>
          <w:sz w:val="24"/>
          <w:szCs w:val="24"/>
          <w:lang w:val="en-GB"/>
        </w:rPr>
        <w:t xml:space="preserve">plant pathogenic </w:t>
      </w:r>
      <w:r w:rsidR="00CE0CCA" w:rsidRPr="00E10811">
        <w:rPr>
          <w:rFonts w:ascii="Times New Roman" w:hAnsi="Times New Roman" w:cs="Times New Roman"/>
          <w:i/>
          <w:sz w:val="24"/>
          <w:szCs w:val="24"/>
          <w:lang w:val="en-GB"/>
        </w:rPr>
        <w:t>Ralstonia solanacearum</w:t>
      </w:r>
      <w:r w:rsidR="00CE0CCA" w:rsidRPr="006F4FA4">
        <w:rPr>
          <w:rFonts w:ascii="Times New Roman" w:hAnsi="Times New Roman" w:cs="Times New Roman"/>
          <w:sz w:val="24"/>
          <w:szCs w:val="24"/>
          <w:lang w:val="en-GB"/>
        </w:rPr>
        <w:t xml:space="preserve"> bacterium</w:t>
      </w:r>
      <w:hyperlink w:anchor="_ENREF_18" w:tooltip="Peyraud, 2018 #3578" w:history="1">
        <w:r w:rsidR="00E231AC" w:rsidRPr="00E12EE3">
          <w:rPr>
            <w:rFonts w:ascii="Times New Roman" w:hAnsi="Times New Roman" w:cs="Times New Roman"/>
            <w:sz w:val="24"/>
            <w:szCs w:val="24"/>
            <w:lang w:val="en-GB"/>
          </w:rPr>
          <w:fldChar w:fldCharType="begin">
            <w:fldData xml:space="preserve">PEVuZE5vdGU+PENpdGU+PEF1dGhvcj5QZXlyYXVkPC9BdXRob3I+PFllYXI+MjAxODwvWWVhcj48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PEVuZE5vdGU+PENpdGU+PEF1dGhvcj5QZXlyYXVkPC9BdXRob3I+PFllYXI+MjAxODwvWWVhcj48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E12EE3">
          <w:rPr>
            <w:rFonts w:ascii="Times New Roman" w:hAnsi="Times New Roman" w:cs="Times New Roman"/>
            <w:sz w:val="24"/>
            <w:szCs w:val="24"/>
            <w:lang w:val="en-GB"/>
          </w:rPr>
        </w:r>
        <w:r w:rsidR="00E231AC" w:rsidRPr="00E12EE3">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18-20</w:t>
        </w:r>
        <w:r w:rsidR="00E231AC" w:rsidRPr="00E12EE3">
          <w:rPr>
            <w:rFonts w:ascii="Times New Roman" w:hAnsi="Times New Roman" w:cs="Times New Roman"/>
            <w:sz w:val="24"/>
            <w:szCs w:val="24"/>
            <w:lang w:val="en-GB"/>
          </w:rPr>
          <w:fldChar w:fldCharType="end"/>
        </w:r>
      </w:hyperlink>
      <w:r w:rsidR="005E190E" w:rsidRPr="006F4FA4">
        <w:rPr>
          <w:rFonts w:ascii="Times New Roman" w:hAnsi="Times New Roman" w:cs="Times New Roman"/>
          <w:sz w:val="24"/>
          <w:szCs w:val="24"/>
          <w:lang w:val="en-GB"/>
        </w:rPr>
        <w:t>, which is a causative agent of bacterial wilt and</w:t>
      </w:r>
      <w:r w:rsidR="005E190E" w:rsidRPr="005D1EFC">
        <w:rPr>
          <w:rFonts w:ascii="Times New Roman" w:hAnsi="Times New Roman" w:cs="Times New Roman"/>
          <w:sz w:val="24"/>
          <w:szCs w:val="24"/>
          <w:lang w:val="en-GB"/>
        </w:rPr>
        <w:t xml:space="preserve"> capable of infecting multiple important crop plant species globally</w:t>
      </w:r>
      <w:r w:rsidR="005E190E" w:rsidRPr="00E12EE3">
        <w:rPr>
          <w:rFonts w:ascii="Times New Roman" w:hAnsi="Times New Roman" w:cs="Times New Roman"/>
          <w:sz w:val="24"/>
          <w:szCs w:val="24"/>
          <w:lang w:val="en-GB"/>
        </w:rPr>
        <w:fldChar w:fldCharType="begin">
          <w:fldData xml:space="preserve">PEVuZE5vdGU+PENpdGU+PEF1dGhvcj5IYXl3YXJkPC9BdXRob3I+PFllYXI+MTk5MTwvWWVhcj48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</w:fldData>
        </w:fldChar>
      </w:r>
      <w:r w:rsidR="00612E09">
        <w:rPr>
          <w:rFonts w:ascii="Times New Roman" w:hAnsi="Times New Roman" w:cs="Times New Roman"/>
          <w:sz w:val="24"/>
          <w:szCs w:val="24"/>
          <w:lang w:val="en-GB"/>
        </w:rPr>
        <w:instrText xml:space="preserve"> ADDIN EN.CITE </w:instrText>
      </w:r>
      <w:r w:rsidR="00612E09">
        <w:rPr>
          <w:rFonts w:ascii="Times New Roman" w:hAnsi="Times New Roman" w:cs="Times New Roman"/>
          <w:sz w:val="24"/>
          <w:szCs w:val="24"/>
          <w:lang w:val="en-GB"/>
        </w:rPr>
        <w:fldChar w:fldCharType="begin">
          <w:fldData xml:space="preserve">PEVuZE5vdGU+PENpdGU+PEF1dGhvcj5IYXl3YXJkPC9BdXRob3I+PFllYXI+MTk5MTwvWWVhcj48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</w:fldData>
        </w:fldChar>
      </w:r>
      <w:r w:rsidR="00612E09">
        <w:rPr>
          <w:rFonts w:ascii="Times New Roman" w:hAnsi="Times New Roman" w:cs="Times New Roman"/>
          <w:sz w:val="24"/>
          <w:szCs w:val="24"/>
          <w:lang w:val="en-GB"/>
        </w:rPr>
        <w:instrText xml:space="preserve"> ADDIN EN.CITE.DATA </w:instrText>
      </w:r>
      <w:r w:rsidR="00612E09">
        <w:rPr>
          <w:rFonts w:ascii="Times New Roman" w:hAnsi="Times New Roman" w:cs="Times New Roman"/>
          <w:sz w:val="24"/>
          <w:szCs w:val="24"/>
          <w:lang w:val="en-GB"/>
        </w:rPr>
      </w:r>
      <w:r w:rsidR="00612E09">
        <w:rPr>
          <w:rFonts w:ascii="Times New Roman" w:hAnsi="Times New Roman" w:cs="Times New Roman"/>
          <w:sz w:val="24"/>
          <w:szCs w:val="24"/>
          <w:lang w:val="en-GB"/>
        </w:rPr>
        <w:fldChar w:fldCharType="end"/>
      </w:r>
      <w:r w:rsidR="005E190E" w:rsidRPr="00E12EE3">
        <w:rPr>
          <w:rFonts w:ascii="Times New Roman" w:hAnsi="Times New Roman" w:cs="Times New Roman"/>
          <w:sz w:val="24"/>
          <w:szCs w:val="24"/>
          <w:lang w:val="en-GB"/>
        </w:rPr>
      </w:r>
      <w:r w:rsidR="005E190E" w:rsidRPr="00E12EE3">
        <w:rPr>
          <w:rFonts w:ascii="Times New Roman" w:hAnsi="Times New Roman" w:cs="Times New Roman"/>
          <w:sz w:val="24"/>
          <w:szCs w:val="24"/>
          <w:lang w:val="en-GB"/>
        </w:rPr>
        <w:fldChar w:fldCharType="separate"/>
      </w:r>
      <w:hyperlink w:anchor="_ENREF_21" w:tooltip="Hayward, 1991 #1308" w:history="1">
        <w:r w:rsidR="00E231AC" w:rsidRPr="00612E09">
          <w:rPr>
            <w:rFonts w:ascii="Times New Roman" w:hAnsi="Times New Roman" w:cs="Times New Roman"/>
            <w:noProof/>
            <w:sz w:val="24"/>
            <w:szCs w:val="24"/>
            <w:vertAlign w:val="superscript"/>
            <w:lang w:val="en-GB"/>
          </w:rPr>
          <w:t>21</w:t>
        </w:r>
      </w:hyperlink>
      <w:r w:rsidR="00612E09" w:rsidRPr="00612E09">
        <w:rPr>
          <w:rFonts w:ascii="Times New Roman" w:hAnsi="Times New Roman" w:cs="Times New Roman"/>
          <w:noProof/>
          <w:sz w:val="24"/>
          <w:szCs w:val="24"/>
          <w:vertAlign w:val="superscript"/>
          <w:lang w:val="en-GB"/>
        </w:rPr>
        <w:t xml:space="preserve">, </w:t>
      </w:r>
      <w:hyperlink w:anchor="_ENREF_22" w:tooltip="Jiang, 2017 #3583" w:history="1">
        <w:r w:rsidR="00E231AC" w:rsidRPr="00612E09">
          <w:rPr>
            <w:rFonts w:ascii="Times New Roman" w:hAnsi="Times New Roman" w:cs="Times New Roman"/>
            <w:noProof/>
            <w:sz w:val="24"/>
            <w:szCs w:val="24"/>
            <w:vertAlign w:val="superscript"/>
            <w:lang w:val="en-GB"/>
          </w:rPr>
          <w:t>22</w:t>
        </w:r>
      </w:hyperlink>
      <w:r w:rsidR="005E190E" w:rsidRPr="00E12EE3">
        <w:rPr>
          <w:rFonts w:ascii="Times New Roman" w:hAnsi="Times New Roman" w:cs="Times New Roman"/>
          <w:sz w:val="24"/>
          <w:szCs w:val="24"/>
          <w:lang w:val="en-GB"/>
        </w:rPr>
        <w:fldChar w:fldCharType="end"/>
      </w:r>
      <w:r w:rsidR="005E190E" w:rsidRPr="006F4FA4">
        <w:rPr>
          <w:rFonts w:ascii="Times New Roman" w:hAnsi="Times New Roman" w:cs="Times New Roman"/>
          <w:sz w:val="24"/>
          <w:szCs w:val="24"/>
          <w:lang w:val="en-GB"/>
        </w:rPr>
        <w:t>.</w:t>
      </w:r>
      <w:r w:rsidR="008E0415" w:rsidRPr="005D1EFC">
        <w:rPr>
          <w:rFonts w:ascii="Times New Roman" w:hAnsi="Times New Roman" w:cs="Times New Roman"/>
          <w:sz w:val="24"/>
          <w:szCs w:val="24"/>
          <w:lang w:val="en-GB"/>
        </w:rPr>
        <w:t xml:space="preserve"> With </w:t>
      </w:r>
      <w:r w:rsidR="008E0415" w:rsidRPr="00A26684">
        <w:rPr>
          <w:rFonts w:ascii="Times New Roman" w:hAnsi="Times New Roman" w:cs="Times New Roman"/>
          <w:i/>
          <w:iCs/>
          <w:sz w:val="24"/>
          <w:szCs w:val="24"/>
          <w:lang w:val="en-GB"/>
        </w:rPr>
        <w:t>R. solanacearum</w:t>
      </w:r>
      <w:r w:rsidR="008E0415" w:rsidRPr="006F4FA4">
        <w:rPr>
          <w:rFonts w:ascii="Times New Roman" w:hAnsi="Times New Roman" w:cs="Times New Roman"/>
          <w:sz w:val="24"/>
          <w:szCs w:val="24"/>
          <w:lang w:val="en-GB"/>
        </w:rPr>
        <w:t>, these</w:t>
      </w:r>
      <w:r w:rsidR="000A39C6" w:rsidRPr="005D1EFC">
        <w:rPr>
          <w:rFonts w:ascii="Times New Roman" w:hAnsi="Times New Roman" w:cs="Times New Roman"/>
          <w:sz w:val="24"/>
          <w:szCs w:val="24"/>
          <w:lang w:val="en-GB"/>
        </w:rPr>
        <w:t xml:space="preserve"> trade-off</w:t>
      </w:r>
      <w:r w:rsidR="00D52AD6" w:rsidRPr="005D1EFC">
        <w:rPr>
          <w:rFonts w:ascii="Times New Roman" w:hAnsi="Times New Roman" w:cs="Times New Roman"/>
          <w:sz w:val="24"/>
          <w:szCs w:val="24"/>
          <w:lang w:val="en-GB"/>
        </w:rPr>
        <w:t>s</w:t>
      </w:r>
      <w:r w:rsidR="000A39C6" w:rsidRPr="009712A9">
        <w:rPr>
          <w:rFonts w:ascii="Times New Roman" w:hAnsi="Times New Roman" w:cs="Times New Roman"/>
          <w:sz w:val="24"/>
          <w:szCs w:val="24"/>
          <w:lang w:val="en-GB"/>
        </w:rPr>
        <w:t xml:space="preserve"> </w:t>
      </w:r>
      <w:r w:rsidR="006C3238" w:rsidRPr="00CE062D">
        <w:rPr>
          <w:rFonts w:ascii="Times New Roman" w:hAnsi="Times New Roman" w:cs="Times New Roman"/>
          <w:sz w:val="24"/>
          <w:szCs w:val="24"/>
          <w:lang w:val="en-GB"/>
        </w:rPr>
        <w:t>can be</w:t>
      </w:r>
      <w:r w:rsidR="000A39C6" w:rsidRPr="00CE062D">
        <w:rPr>
          <w:rFonts w:ascii="Times New Roman" w:hAnsi="Times New Roman" w:cs="Times New Roman"/>
          <w:sz w:val="24"/>
          <w:szCs w:val="24"/>
          <w:lang w:val="en-GB"/>
        </w:rPr>
        <w:t xml:space="preserve"> driven by</w:t>
      </w:r>
      <w:r w:rsidR="00E34B98" w:rsidRPr="00CE062D">
        <w:rPr>
          <w:rFonts w:ascii="Times New Roman" w:hAnsi="Times New Roman" w:cs="Times New Roman"/>
          <w:sz w:val="24"/>
          <w:szCs w:val="24"/>
          <w:lang w:val="en-GB"/>
        </w:rPr>
        <w:t xml:space="preserve"> high costs of </w:t>
      </w:r>
      <w:r w:rsidR="006C3238" w:rsidRPr="00CE062D">
        <w:rPr>
          <w:rFonts w:ascii="Times New Roman" w:hAnsi="Times New Roman" w:cs="Times New Roman"/>
          <w:sz w:val="24"/>
          <w:szCs w:val="24"/>
          <w:lang w:val="en-GB"/>
        </w:rPr>
        <w:t>expressing different</w:t>
      </w:r>
      <w:r w:rsidR="00E34B98" w:rsidRPr="00CE062D">
        <w:rPr>
          <w:rFonts w:ascii="Times New Roman" w:hAnsi="Times New Roman" w:cs="Times New Roman"/>
          <w:sz w:val="24"/>
          <w:szCs w:val="24"/>
          <w:lang w:val="en-GB"/>
        </w:rPr>
        <w:t xml:space="preserve"> virulence factors</w:t>
      </w:r>
      <w:hyperlink w:anchor="_ENREF_20" w:tooltip="Peyraud, 2016 #3580" w:history="1">
        <w:r w:rsidR="00E231AC" w:rsidRPr="00CE062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&lt;EndNote&gt;&lt;Cite&gt;&lt;Author&gt;Peyraud&lt;/Author&gt;&lt;Year&gt;2016&lt;/Year&gt;&lt;RecNum&gt;3580&lt;/RecNum&gt;&lt;DisplayText&gt;&lt;style face="superscript"&gt;20&lt;/style&gt;&lt;/DisplayText&gt;&lt;record&gt;&lt;rec-number&gt;3580&lt;/rec-number&gt;&lt;foreign-keys&gt;&lt;key app="EN" db-id="fetvwxwadv2a24e2tvhx5afbx005exazafpe" timestamp="1561618492"&gt;3580&lt;/key&gt;&lt;/foreign-keys&gt;&lt;ref-type name="Journal Article"&gt;17&lt;/ref-type&gt;&lt;contributors&gt;&lt;authors&gt;&lt;author&gt;Peyraud, R.&lt;/author&gt;&lt;author&gt;Cottret, L.&lt;/author&gt;&lt;author&gt;Marmiesse, L.&lt;/author&gt;&lt;author&gt;Gouzy, J.&lt;/author&gt;&lt;author&gt;Genin, S.&lt;/author&gt;&lt;/authors&gt;&lt;/contributors&gt;&lt;auth-address&gt;Univ Toulouse, LIPM, INRA, CNRS, Castanet Tolosan, France&lt;/auth-address&gt;&lt;titles&gt;&lt;title&gt;A Resource Allocation Trade-Off between Virulence and Proliferation Drives Metabolic Versatility in the Plant Pathogen Ralstonia solanacearum&lt;/title&gt;&lt;secondary-title&gt;Plos Pathogens&lt;/secondary-title&gt;&lt;alt-title&gt;Plos Pathog&lt;/alt-title&gt;&lt;/titles&gt;&lt;alt-periodical&gt;&lt;full-title&gt;PLoS Pathog&lt;/full-title&gt;&lt;/alt-periodical&gt;&lt;volume&gt;12&lt;/volume&gt;&lt;number&gt;10&lt;/number&gt;&lt;keywords&gt;&lt;keyword&gt;iii secretion system&lt;/keyword&gt;&lt;keyword&gt;genome-scale reconstruction&lt;/keyword&gt;&lt;keyword&gt;pseudomonas-solanacearum&lt;/keyword&gt;&lt;keyword&gt;escherichia-coli&lt;/keyword&gt;&lt;keyword&gt;transcriptional regulator&lt;/keyword&gt;&lt;keyword&gt;bacterial virulence&lt;/keyword&gt;&lt;keyword&gt;species complex&lt;/keyword&gt;&lt;keyword&gt;amino-acids&lt;/keyword&gt;&lt;keyword&gt;gene&lt;/keyword&gt;&lt;keyword&gt;growth&lt;/keyword&gt;&lt;/keywords&gt;&lt;dates&gt;&lt;year&gt;2016&lt;/year&gt;&lt;pub-dates&gt;&lt;date&gt;Oct&lt;/date&gt;&lt;/pub-dates&gt;&lt;/dates&gt;&lt;isbn&gt;1553-7366&lt;/isbn&gt;&lt;accession-num&gt;WOS:000387666900041&lt;/accession-num&gt;&lt;urls&gt;&lt;related-urls&gt;&lt;url&gt;&amp;lt;Go to ISI&amp;gt;://WOS:000387666900041&lt;/url&gt;&lt;url&gt;https://journals.plos.org/plospathogens/article/file?id=10.1371/journal.ppat.1005939&amp;amp;type=printable&lt;/url&gt;&lt;/related-urls&gt;&lt;/urls&gt;&lt;electronic-resource-num&gt;ARTN e1005939&amp;#xD;10.1371/journal.ppat.1005939&lt;/electronic-resource-num&gt;&lt;language&gt;English&lt;/language&gt;&lt;/record&gt;&lt;/Cite&gt;&lt;/EndNote&gt;</w:instrText>
        </w:r>
        <w:r w:rsidR="00E231AC" w:rsidRPr="00CE062D">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20</w:t>
        </w:r>
        <w:r w:rsidR="00E231AC" w:rsidRPr="00CE062D">
          <w:rPr>
            <w:rFonts w:ascii="Times New Roman" w:hAnsi="Times New Roman" w:cs="Times New Roman"/>
            <w:sz w:val="24"/>
            <w:szCs w:val="24"/>
            <w:lang w:val="en-GB"/>
          </w:rPr>
          <w:fldChar w:fldCharType="end"/>
        </w:r>
      </w:hyperlink>
      <w:r w:rsidR="00E34B98" w:rsidRPr="00CE062D">
        <w:rPr>
          <w:rFonts w:ascii="Times New Roman" w:hAnsi="Times New Roman" w:cs="Times New Roman"/>
          <w:sz w:val="24"/>
          <w:szCs w:val="24"/>
          <w:lang w:val="en-GB"/>
        </w:rPr>
        <w:t xml:space="preserve"> and</w:t>
      </w:r>
      <w:r w:rsidR="00CE0CCA" w:rsidRPr="00CE062D">
        <w:rPr>
          <w:rFonts w:ascii="Times New Roman" w:hAnsi="Times New Roman" w:cs="Times New Roman"/>
          <w:sz w:val="24"/>
          <w:szCs w:val="24"/>
          <w:lang w:val="en-GB"/>
        </w:rPr>
        <w:t xml:space="preserve"> </w:t>
      </w:r>
      <w:r w:rsidR="00F22F85" w:rsidRPr="00CE062D">
        <w:rPr>
          <w:rFonts w:ascii="Times New Roman" w:hAnsi="Times New Roman" w:cs="Times New Roman"/>
          <w:sz w:val="24"/>
          <w:szCs w:val="24"/>
          <w:lang w:val="en-GB"/>
        </w:rPr>
        <w:t>global regulatory genes that</w:t>
      </w:r>
      <w:r w:rsidR="008E0415" w:rsidRPr="00CE062D">
        <w:rPr>
          <w:rFonts w:ascii="Times New Roman" w:hAnsi="Times New Roman" w:cs="Times New Roman"/>
          <w:sz w:val="24"/>
          <w:szCs w:val="24"/>
          <w:lang w:val="en-GB"/>
        </w:rPr>
        <w:t xml:space="preserve"> </w:t>
      </w:r>
      <w:r w:rsidR="000A39C6" w:rsidRPr="00CE062D">
        <w:rPr>
          <w:rFonts w:ascii="Times New Roman" w:hAnsi="Times New Roman" w:cs="Times New Roman"/>
          <w:sz w:val="24"/>
          <w:szCs w:val="24"/>
          <w:lang w:val="en-GB"/>
        </w:rPr>
        <w:t>control</w:t>
      </w:r>
      <w:r w:rsidR="00F22F85" w:rsidRPr="00CE062D">
        <w:rPr>
          <w:rFonts w:ascii="Times New Roman" w:hAnsi="Times New Roman" w:cs="Times New Roman"/>
          <w:sz w:val="24"/>
          <w:szCs w:val="24"/>
          <w:lang w:val="en-GB"/>
        </w:rPr>
        <w:t xml:space="preserve"> both </w:t>
      </w:r>
      <w:r w:rsidR="00E34B98" w:rsidRPr="00CE062D">
        <w:rPr>
          <w:rFonts w:ascii="Times New Roman" w:hAnsi="Times New Roman" w:cs="Times New Roman"/>
          <w:sz w:val="24"/>
          <w:szCs w:val="24"/>
          <w:lang w:val="en-GB"/>
        </w:rPr>
        <w:t>metabolic and virulence pathways</w:t>
      </w:r>
      <w:r w:rsidR="006C3238" w:rsidRPr="00CE062D">
        <w:rPr>
          <w:rFonts w:ascii="Times New Roman" w:hAnsi="Times New Roman" w:cs="Times New Roman"/>
          <w:sz w:val="24"/>
          <w:szCs w:val="24"/>
          <w:lang w:val="en-GB"/>
        </w:rPr>
        <w:t xml:space="preserve"> and networks</w:t>
      </w:r>
      <w:hyperlink w:anchor="_ENREF_19" w:tooltip="Perrier, 2016 #5133" w:history="1">
        <w:r w:rsidR="00E231AC" w:rsidRPr="00CE062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&lt;EndNote&gt;&lt;Cite&gt;&lt;Author&gt;Perrier&lt;/Author&gt;&lt;Year&gt;2016&lt;/Year&gt;&lt;RecNum&gt;5133&lt;/RecNum&gt;&lt;DisplayText&gt;&lt;style face="superscript"&gt;19&lt;/style&gt;&lt;/DisplayText&gt;&lt;record&gt;&lt;rec-number&gt;5133&lt;/rec-number&gt;&lt;foreign-keys&gt;&lt;key app="EN" db-id="zaf0fa90rzeda9ewvr5pe5p5dwa2x0a2sp92"&gt;5133&lt;/key&gt;&lt;/foreign-keys&gt;&lt;ref-type name="Journal Article"&gt;17&lt;/ref-type&gt;&lt;contributors&gt;&lt;authors&gt;&lt;author&gt;Perrier, A.&lt;/author&gt;&lt;author&gt;Peyraud, R.&lt;/author&gt;&lt;author&gt;Rengel, D.&lt;/author&gt;&lt;author&gt;Barlet, X.&lt;/author&gt;&lt;author&gt;Lucasson, E.&lt;/author&gt;&lt;author&gt;Gouzy, J.&lt;/author&gt;&lt;author&gt;Peeters, N.&lt;/author&gt;&lt;author&gt;Genin, S.&lt;/author&gt;&lt;author&gt;Guidot, A.&lt;/author&gt;&lt;/authors&gt;&lt;/contributors&gt;&lt;auth-address&gt;Univ Toulouse, CNRS, INRA, LIPM, Castanet Tolosan, France&lt;/auth-address&gt;&lt;titles&gt;&lt;title&gt;Enhanced in planta Fitness through Adaptive Mutations in EfpR, a Dual Regulator of Virulence and Metabolic Functions in the Plant Pathogen Ralstonia solanacearum&lt;/title&gt;&lt;secondary-title&gt;Plos Pathogens&lt;/secondary-title&gt;&lt;alt-title&gt;Plos Pathog&lt;/alt-title&gt;&lt;/titles&gt;&lt;periodical&gt;&lt;full-title&gt;PLoS Pathogens&lt;/full-title&gt;&lt;abbr-1&gt;PLoS Pathog.&lt;/abbr-1&gt;&lt;abbr-2&gt;PLoS Pathog&lt;/abbr-2&gt;&lt;/periodical&gt;&lt;alt-periodical&gt;&lt;full-title&gt;PLoS Pathogens&lt;/full-title&gt;&lt;abbr-1&gt;PLoS Pathog.&lt;/abbr-1&gt;&lt;abbr-2&gt;PLoS Pathog&lt;/abbr-2&gt;&lt;/alt-periodical&gt;&lt;volume&gt;12&lt;/volume&gt;&lt;number&gt;12&lt;/number&gt;&lt;keywords&gt;&lt;keyword&gt;multihost experimental evolution&lt;/keyword&gt;&lt;keyword&gt;pseudomonas-solanacearum&lt;/keyword&gt;&lt;keyword&gt;transcriptional regulator&lt;/keyword&gt;&lt;keyword&gt;system&lt;/keyword&gt;&lt;keyword&gt;genes&lt;/keyword&gt;&lt;keyword&gt;adaptation&lt;/keyword&gt;&lt;keyword&gt;expression&lt;/keyword&gt;&lt;keyword&gt;network&lt;/keyword&gt;&lt;keyword&gt;motility&lt;/keyword&gt;&lt;keyword&gt;sequence&lt;/keyword&gt;&lt;/keywords&gt;&lt;dates&gt;&lt;year&gt;2016&lt;/year&gt;&lt;pub-dates&gt;&lt;date&gt;Dec&lt;/date&gt;&lt;/pub-dates&gt;&lt;/dates&gt;&lt;isbn&gt;1553-7366&lt;/isbn&gt;&lt;accession-num&gt;WOS:000392202100026&lt;/accession-num&gt;&lt;urls&gt;&lt;related-urls&gt;&lt;url&gt;&amp;lt;Go to ISI&amp;gt;://WOS:000392202100026&lt;/url&gt;&lt;/related-urls&gt;&lt;/urls&gt;&lt;electronic-resource-num&gt;ARTN e1006044&amp;#xD;10.1371/journal.ppat.1006044&lt;/electronic-resource-num&gt;&lt;language&gt;English&lt;/language&gt;&lt;/record&gt;&lt;/Cite&gt;&lt;/EndNote&gt;</w:instrText>
        </w:r>
        <w:r w:rsidR="00E231AC" w:rsidRPr="00CE062D">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19</w:t>
        </w:r>
        <w:r w:rsidR="00E231AC" w:rsidRPr="00CE062D">
          <w:rPr>
            <w:rFonts w:ascii="Times New Roman" w:hAnsi="Times New Roman" w:cs="Times New Roman"/>
            <w:sz w:val="24"/>
            <w:szCs w:val="24"/>
            <w:lang w:val="en-GB"/>
          </w:rPr>
          <w:fldChar w:fldCharType="end"/>
        </w:r>
      </w:hyperlink>
      <w:r w:rsidR="00E34B98" w:rsidRPr="00CE062D">
        <w:rPr>
          <w:rFonts w:ascii="Times New Roman" w:hAnsi="Times New Roman" w:cs="Times New Roman"/>
          <w:sz w:val="24"/>
          <w:szCs w:val="24"/>
          <w:lang w:val="en-GB"/>
        </w:rPr>
        <w:t>.</w:t>
      </w:r>
      <w:r w:rsidR="000A39C6" w:rsidRPr="00CE062D">
        <w:rPr>
          <w:rFonts w:ascii="Times New Roman" w:hAnsi="Times New Roman" w:cs="Times New Roman"/>
          <w:sz w:val="24"/>
          <w:szCs w:val="24"/>
          <w:lang w:val="en-GB"/>
        </w:rPr>
        <w:t xml:space="preserve"> </w:t>
      </w:r>
      <w:r w:rsidR="008E0415" w:rsidRPr="00CE062D">
        <w:rPr>
          <w:rFonts w:ascii="Times New Roman" w:hAnsi="Times New Roman" w:cs="Times New Roman"/>
          <w:sz w:val="24"/>
          <w:szCs w:val="24"/>
          <w:lang w:val="en-GB"/>
        </w:rPr>
        <w:t>While</w:t>
      </w:r>
      <w:r w:rsidR="006D7DCC" w:rsidRPr="00CE062D">
        <w:rPr>
          <w:rFonts w:ascii="Times New Roman" w:hAnsi="Times New Roman" w:cs="Times New Roman"/>
          <w:sz w:val="24"/>
          <w:szCs w:val="24"/>
          <w:lang w:val="en-GB"/>
        </w:rPr>
        <w:t xml:space="preserve"> </w:t>
      </w:r>
      <w:r w:rsidR="000A39C6" w:rsidRPr="00CE062D">
        <w:rPr>
          <w:rFonts w:ascii="Times New Roman" w:hAnsi="Times New Roman" w:cs="Times New Roman"/>
          <w:sz w:val="24"/>
          <w:szCs w:val="24"/>
          <w:lang w:val="en-GB"/>
        </w:rPr>
        <w:t xml:space="preserve">previous </w:t>
      </w:r>
      <w:r w:rsidR="006D7DCC" w:rsidRPr="00CE062D">
        <w:rPr>
          <w:rFonts w:ascii="Times New Roman" w:hAnsi="Times New Roman" w:cs="Times New Roman"/>
          <w:sz w:val="24"/>
          <w:szCs w:val="24"/>
          <w:lang w:val="en-GB"/>
        </w:rPr>
        <w:t>work has</w:t>
      </w:r>
      <w:r w:rsidR="000A39C6" w:rsidRPr="00CE062D">
        <w:rPr>
          <w:rFonts w:ascii="Times New Roman" w:hAnsi="Times New Roman" w:cs="Times New Roman"/>
          <w:sz w:val="24"/>
          <w:szCs w:val="24"/>
          <w:lang w:val="en-GB"/>
        </w:rPr>
        <w:t xml:space="preserve"> demonstrated that </w:t>
      </w:r>
      <w:r w:rsidR="00E10811" w:rsidRPr="00CE062D">
        <w:rPr>
          <w:rFonts w:ascii="Times New Roman" w:hAnsi="Times New Roman" w:cs="Times New Roman"/>
          <w:sz w:val="24"/>
          <w:szCs w:val="24"/>
          <w:lang w:val="en-GB"/>
        </w:rPr>
        <w:t xml:space="preserve">evolution of </w:t>
      </w:r>
      <w:r w:rsidR="000A39C6" w:rsidRPr="00CE062D">
        <w:rPr>
          <w:rFonts w:ascii="Times New Roman" w:hAnsi="Times New Roman" w:cs="Times New Roman"/>
          <w:sz w:val="24"/>
          <w:szCs w:val="24"/>
          <w:lang w:val="en-GB"/>
        </w:rPr>
        <w:t xml:space="preserve">phage resistance </w:t>
      </w:r>
      <w:r w:rsidR="00F14F99" w:rsidRPr="00CE062D">
        <w:rPr>
          <w:rFonts w:ascii="Times New Roman" w:hAnsi="Times New Roman" w:cs="Times New Roman"/>
          <w:sz w:val="24"/>
          <w:szCs w:val="24"/>
          <w:lang w:val="en-GB"/>
        </w:rPr>
        <w:t>is</w:t>
      </w:r>
      <w:r w:rsidR="000A39C6" w:rsidRPr="00CE062D">
        <w:rPr>
          <w:rFonts w:ascii="Times New Roman" w:hAnsi="Times New Roman" w:cs="Times New Roman"/>
          <w:sz w:val="24"/>
          <w:szCs w:val="24"/>
          <w:lang w:val="en-GB"/>
        </w:rPr>
        <w:t xml:space="preserve"> linked with </w:t>
      </w:r>
      <w:r w:rsidR="000A39C6" w:rsidRPr="00CE062D">
        <w:rPr>
          <w:rFonts w:ascii="Times New Roman" w:hAnsi="Times New Roman" w:cs="Times New Roman"/>
          <w:i/>
          <w:iCs/>
          <w:sz w:val="24"/>
          <w:szCs w:val="24"/>
          <w:lang w:val="en-GB"/>
        </w:rPr>
        <w:t>R. solanacearum</w:t>
      </w:r>
      <w:r w:rsidR="000A39C6" w:rsidRPr="00CE062D">
        <w:rPr>
          <w:rFonts w:ascii="Times New Roman" w:hAnsi="Times New Roman" w:cs="Times New Roman"/>
          <w:sz w:val="24"/>
          <w:szCs w:val="24"/>
          <w:lang w:val="en-GB"/>
        </w:rPr>
        <w:t xml:space="preserve"> growth and virulence</w:t>
      </w:r>
      <w:r w:rsidR="00823A49" w:rsidRPr="00CE062D">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NiwgMjM8L3N0eWxlPjwvRGlzcGxheVRleHQ+PHJlY29yZD48cmVjLW51bWJlcj4zNTc3PC9yZWMt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</w:fldData>
        </w:fldChar>
      </w:r>
      <w:r w:rsidR="00612E09">
        <w:rPr>
          <w:rFonts w:ascii="Times New Roman" w:hAnsi="Times New Roman" w:cs="Times New Roman"/>
          <w:sz w:val="24"/>
          <w:szCs w:val="24"/>
          <w:lang w:val="en-GB"/>
        </w:rPr>
        <w:instrText xml:space="preserve"> ADDIN EN.CITE </w:instrText>
      </w:r>
      <w:r w:rsidR="00612E09">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NiwgMjM8L3N0eWxlPjwvRGlzcGxheVRleHQ+PHJlY29yZD48cmVjLW51bWJlcj4zNTc3PC9yZWMt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</w:fldData>
        </w:fldChar>
      </w:r>
      <w:r w:rsidR="00612E09">
        <w:rPr>
          <w:rFonts w:ascii="Times New Roman" w:hAnsi="Times New Roman" w:cs="Times New Roman"/>
          <w:sz w:val="24"/>
          <w:szCs w:val="24"/>
          <w:lang w:val="en-GB"/>
        </w:rPr>
        <w:instrText xml:space="preserve"> ADDIN EN.CITE.DATA </w:instrText>
      </w:r>
      <w:r w:rsidR="00612E09">
        <w:rPr>
          <w:rFonts w:ascii="Times New Roman" w:hAnsi="Times New Roman" w:cs="Times New Roman"/>
          <w:sz w:val="24"/>
          <w:szCs w:val="24"/>
          <w:lang w:val="en-GB"/>
        </w:rPr>
      </w:r>
      <w:r w:rsidR="00612E09">
        <w:rPr>
          <w:rFonts w:ascii="Times New Roman" w:hAnsi="Times New Roman" w:cs="Times New Roman"/>
          <w:sz w:val="24"/>
          <w:szCs w:val="24"/>
          <w:lang w:val="en-GB"/>
        </w:rPr>
        <w:fldChar w:fldCharType="end"/>
      </w:r>
      <w:r w:rsidR="00823A49" w:rsidRPr="00CE062D">
        <w:rPr>
          <w:rFonts w:ascii="Times New Roman" w:hAnsi="Times New Roman" w:cs="Times New Roman"/>
          <w:sz w:val="24"/>
          <w:szCs w:val="24"/>
          <w:lang w:val="en-GB"/>
        </w:rPr>
      </w:r>
      <w:r w:rsidR="00823A49" w:rsidRPr="00CE062D">
        <w:rPr>
          <w:rFonts w:ascii="Times New Roman" w:hAnsi="Times New Roman" w:cs="Times New Roman"/>
          <w:sz w:val="24"/>
          <w:szCs w:val="24"/>
          <w:lang w:val="en-GB"/>
        </w:rPr>
        <w:fldChar w:fldCharType="separate"/>
      </w:r>
      <w:hyperlink w:anchor="_ENREF_16" w:tooltip="Wang, 2017 #3577" w:history="1">
        <w:r w:rsidR="00E231AC" w:rsidRPr="00612E09">
          <w:rPr>
            <w:rFonts w:ascii="Times New Roman" w:hAnsi="Times New Roman" w:cs="Times New Roman"/>
            <w:noProof/>
            <w:sz w:val="24"/>
            <w:szCs w:val="24"/>
            <w:vertAlign w:val="superscript"/>
            <w:lang w:val="en-GB"/>
          </w:rPr>
          <w:t>16</w:t>
        </w:r>
      </w:hyperlink>
      <w:r w:rsidR="00612E09" w:rsidRPr="00612E09">
        <w:rPr>
          <w:rFonts w:ascii="Times New Roman" w:hAnsi="Times New Roman" w:cs="Times New Roman"/>
          <w:noProof/>
          <w:sz w:val="24"/>
          <w:szCs w:val="24"/>
          <w:vertAlign w:val="superscript"/>
          <w:lang w:val="en-GB"/>
        </w:rPr>
        <w:t xml:space="preserve">, </w:t>
      </w:r>
      <w:hyperlink w:anchor="_ENREF_23" w:tooltip="Addy, 2012 #856" w:history="1">
        <w:r w:rsidR="00E231AC" w:rsidRPr="00612E09">
          <w:rPr>
            <w:rFonts w:ascii="Times New Roman" w:hAnsi="Times New Roman" w:cs="Times New Roman"/>
            <w:noProof/>
            <w:sz w:val="24"/>
            <w:szCs w:val="24"/>
            <w:vertAlign w:val="superscript"/>
            <w:lang w:val="en-GB"/>
          </w:rPr>
          <w:t>23</w:t>
        </w:r>
      </w:hyperlink>
      <w:r w:rsidR="00823A49" w:rsidRPr="00CE062D">
        <w:rPr>
          <w:rFonts w:ascii="Times New Roman" w:hAnsi="Times New Roman" w:cs="Times New Roman"/>
          <w:sz w:val="24"/>
          <w:szCs w:val="24"/>
          <w:lang w:val="en-GB"/>
        </w:rPr>
        <w:fldChar w:fldCharType="end"/>
      </w:r>
      <w:r w:rsidR="008E0415" w:rsidRPr="00CE062D">
        <w:rPr>
          <w:rFonts w:ascii="Times New Roman" w:hAnsi="Times New Roman" w:cs="Times New Roman"/>
          <w:sz w:val="24"/>
          <w:szCs w:val="24"/>
          <w:lang w:val="en-GB"/>
        </w:rPr>
        <w:t>,</w:t>
      </w:r>
      <w:r w:rsidR="000A39C6" w:rsidRPr="00CE062D">
        <w:rPr>
          <w:rFonts w:ascii="Times New Roman" w:hAnsi="Times New Roman" w:cs="Times New Roman"/>
          <w:sz w:val="24"/>
          <w:szCs w:val="24"/>
          <w:lang w:val="en-GB"/>
        </w:rPr>
        <w:t xml:space="preserve"> </w:t>
      </w:r>
      <w:r w:rsidR="00BA30DD" w:rsidRPr="00CE062D">
        <w:rPr>
          <w:rFonts w:ascii="Times New Roman" w:hAnsi="Times New Roman" w:cs="Times New Roman"/>
          <w:sz w:val="24"/>
          <w:szCs w:val="24"/>
          <w:lang w:val="en-GB"/>
        </w:rPr>
        <w:t xml:space="preserve">explicit </w:t>
      </w:r>
      <w:r w:rsidR="00E10811" w:rsidRPr="00CE062D">
        <w:rPr>
          <w:rFonts w:ascii="Times New Roman" w:hAnsi="Times New Roman" w:cs="Times New Roman"/>
          <w:sz w:val="24"/>
          <w:szCs w:val="24"/>
          <w:lang w:val="en-GB"/>
        </w:rPr>
        <w:t>demonstration</w:t>
      </w:r>
      <w:r w:rsidR="00A26684" w:rsidRPr="00CE062D">
        <w:rPr>
          <w:rFonts w:ascii="Times New Roman" w:hAnsi="Times New Roman" w:cs="Times New Roman"/>
          <w:sz w:val="24"/>
          <w:szCs w:val="24"/>
          <w:lang w:val="en-GB"/>
        </w:rPr>
        <w:t>s</w:t>
      </w:r>
      <w:r w:rsidR="00E10811" w:rsidRPr="00CE062D">
        <w:rPr>
          <w:rFonts w:ascii="Times New Roman" w:hAnsi="Times New Roman" w:cs="Times New Roman"/>
          <w:sz w:val="24"/>
          <w:szCs w:val="24"/>
          <w:lang w:val="en-GB"/>
        </w:rPr>
        <w:t xml:space="preserve"> that </w:t>
      </w:r>
      <w:r w:rsidR="00BA30DD" w:rsidRPr="00CE062D">
        <w:rPr>
          <w:rFonts w:ascii="Times New Roman" w:hAnsi="Times New Roman" w:cs="Times New Roman"/>
          <w:sz w:val="24"/>
          <w:szCs w:val="24"/>
          <w:lang w:val="en-GB"/>
        </w:rPr>
        <w:t xml:space="preserve">phage can be used </w:t>
      </w:r>
      <w:r w:rsidR="00AF1B99" w:rsidRPr="00CE062D">
        <w:rPr>
          <w:rFonts w:ascii="Times New Roman" w:hAnsi="Times New Roman" w:cs="Times New Roman"/>
          <w:sz w:val="24"/>
          <w:szCs w:val="24"/>
          <w:lang w:val="en-GB"/>
        </w:rPr>
        <w:t xml:space="preserve">as evolutionary tools </w:t>
      </w:r>
      <w:r w:rsidR="001B6BEB" w:rsidRPr="00CE062D">
        <w:rPr>
          <w:rFonts w:ascii="Times New Roman" w:hAnsi="Times New Roman" w:cs="Times New Roman"/>
          <w:sz w:val="24"/>
          <w:szCs w:val="24"/>
          <w:lang w:val="en-GB"/>
        </w:rPr>
        <w:t xml:space="preserve">to weaken </w:t>
      </w:r>
      <w:r w:rsidR="00E10811" w:rsidRPr="00CE062D">
        <w:rPr>
          <w:rFonts w:ascii="Times New Roman" w:hAnsi="Times New Roman" w:cs="Times New Roman"/>
          <w:sz w:val="24"/>
          <w:szCs w:val="24"/>
          <w:lang w:val="en-GB"/>
        </w:rPr>
        <w:t xml:space="preserve">a </w:t>
      </w:r>
      <w:r w:rsidR="001B6BEB" w:rsidRPr="00A474A2">
        <w:rPr>
          <w:rFonts w:ascii="Times New Roman" w:hAnsi="Times New Roman" w:cs="Times New Roman"/>
          <w:sz w:val="24"/>
          <w:szCs w:val="24"/>
          <w:lang w:val="en-GB"/>
        </w:rPr>
        <w:t xml:space="preserve">pathogen </w:t>
      </w:r>
      <w:r w:rsidR="00AF1B99" w:rsidRPr="00A474A2">
        <w:rPr>
          <w:rFonts w:ascii="Times New Roman" w:eastAsia="Times New Roman" w:hAnsi="Times New Roman" w:cs="Times New Roman"/>
          <w:kern w:val="0"/>
          <w:sz w:val="24"/>
          <w:szCs w:val="24"/>
          <w:lang w:val="en-GB" w:eastAsia="en-US"/>
        </w:rPr>
        <w:t>via fitness trade-offs</w:t>
      </w:r>
      <w:r w:rsidR="00E10811" w:rsidRPr="00A474A2">
        <w:rPr>
          <w:rFonts w:ascii="Times New Roman" w:eastAsia="Times New Roman" w:hAnsi="Times New Roman" w:cs="Times New Roman"/>
          <w:kern w:val="0"/>
          <w:sz w:val="24"/>
          <w:szCs w:val="24"/>
          <w:lang w:val="en-GB" w:eastAsia="en-US"/>
        </w:rPr>
        <w:t xml:space="preserve"> </w:t>
      </w:r>
      <w:r w:rsidR="00A26684" w:rsidRPr="00A474A2">
        <w:rPr>
          <w:rFonts w:ascii="Times New Roman" w:eastAsia="Times New Roman" w:hAnsi="Times New Roman" w:cs="Times New Roman"/>
          <w:kern w:val="0"/>
          <w:sz w:val="24"/>
          <w:szCs w:val="24"/>
          <w:lang w:val="en-GB" w:eastAsia="en-US"/>
        </w:rPr>
        <w:t>are rare</w:t>
      </w:r>
      <w:r w:rsidR="001B6BEB" w:rsidRPr="00A474A2">
        <w:rPr>
          <w:rFonts w:ascii="Times New Roman" w:eastAsia="Times New Roman" w:hAnsi="Times New Roman" w:cs="Times New Roman"/>
          <w:kern w:val="0"/>
          <w:sz w:val="24"/>
          <w:szCs w:val="24"/>
          <w:lang w:val="en-GB" w:eastAsia="en-US"/>
        </w:rPr>
        <w:t>.</w:t>
      </w:r>
    </w:p>
    <w:p w14:paraId="220A0D45" w14:textId="5872382E" w:rsidR="00E22312" w:rsidRPr="00A474A2" w:rsidRDefault="00512E23" w:rsidP="0082596E">
      <w:pPr>
        <w:widowControl/>
        <w:spacing w:beforeLines="50" w:before="120" w:afterLines="50" w:after="120" w:line="480" w:lineRule="auto"/>
        <w:jc w:val="left"/>
        <w:rPr>
          <w:rFonts w:ascii="Times New Roman" w:hAnsi="Times New Roman" w:cs="Times New Roman"/>
          <w:sz w:val="24"/>
          <w:szCs w:val="24"/>
          <w:lang w:val="en-GB"/>
        </w:rPr>
      </w:pPr>
      <w:r w:rsidRPr="00A474A2">
        <w:rPr>
          <w:rFonts w:ascii="Times New Roman" w:hAnsi="Times New Roman" w:cs="Times New Roman"/>
          <w:sz w:val="24"/>
          <w:szCs w:val="24"/>
          <w:lang w:val="en-GB"/>
        </w:rPr>
        <w:tab/>
        <w:t>P</w:t>
      </w:r>
      <w:r w:rsidR="007164C0" w:rsidRPr="00A474A2">
        <w:rPr>
          <w:rFonts w:ascii="Times New Roman" w:hAnsi="Times New Roman" w:cs="Times New Roman"/>
          <w:sz w:val="24"/>
          <w:szCs w:val="24"/>
          <w:lang w:val="en-GB"/>
        </w:rPr>
        <w:t>hage-mediated pathogen density reduction</w:t>
      </w:r>
      <w:r w:rsidR="00E10811" w:rsidRPr="00A474A2">
        <w:rPr>
          <w:rFonts w:ascii="Times New Roman" w:hAnsi="Times New Roman" w:cs="Times New Roman"/>
          <w:sz w:val="24"/>
          <w:szCs w:val="24"/>
          <w:lang w:val="en-GB"/>
        </w:rPr>
        <w:t>,</w:t>
      </w:r>
      <w:r w:rsidR="007164C0"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or evolutionary trade-offs</w:t>
      </w:r>
      <w:r w:rsidR="00E10811" w:rsidRPr="00A474A2">
        <w:rPr>
          <w:rFonts w:ascii="Times New Roman" w:hAnsi="Times New Roman" w:cs="Times New Roman"/>
          <w:sz w:val="24"/>
          <w:szCs w:val="24"/>
          <w:lang w:val="en-GB"/>
        </w:rPr>
        <w:t>,</w:t>
      </w:r>
      <w:r w:rsidRPr="00A474A2">
        <w:rPr>
          <w:rFonts w:ascii="Times New Roman" w:hAnsi="Times New Roman" w:cs="Times New Roman"/>
          <w:sz w:val="24"/>
          <w:szCs w:val="24"/>
          <w:lang w:val="en-GB"/>
        </w:rPr>
        <w:t xml:space="preserve"> </w:t>
      </w:r>
      <w:r w:rsidR="007164C0" w:rsidRPr="00A474A2">
        <w:rPr>
          <w:rFonts w:ascii="Times New Roman" w:hAnsi="Times New Roman" w:cs="Times New Roman"/>
          <w:sz w:val="24"/>
          <w:szCs w:val="24"/>
          <w:lang w:val="en-GB"/>
        </w:rPr>
        <w:t>coul</w:t>
      </w:r>
      <w:r w:rsidRPr="00A474A2">
        <w:rPr>
          <w:rFonts w:ascii="Times New Roman" w:hAnsi="Times New Roman" w:cs="Times New Roman"/>
          <w:sz w:val="24"/>
          <w:szCs w:val="24"/>
          <w:lang w:val="en-GB"/>
        </w:rPr>
        <w:t>d</w:t>
      </w:r>
      <w:r w:rsidR="007164C0" w:rsidRPr="00A474A2">
        <w:rPr>
          <w:rFonts w:ascii="Times New Roman" w:hAnsi="Times New Roman" w:cs="Times New Roman"/>
          <w:sz w:val="24"/>
          <w:szCs w:val="24"/>
          <w:lang w:val="en-GB"/>
        </w:rPr>
        <w:t xml:space="preserve"> indirect</w:t>
      </w:r>
      <w:r w:rsidRPr="00A474A2">
        <w:rPr>
          <w:rFonts w:ascii="Times New Roman" w:hAnsi="Times New Roman" w:cs="Times New Roman"/>
          <w:sz w:val="24"/>
          <w:szCs w:val="24"/>
          <w:lang w:val="en-GB"/>
        </w:rPr>
        <w:t>ly</w:t>
      </w:r>
      <w:r w:rsidR="007164C0"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affect</w:t>
      </w:r>
      <w:r w:rsidR="007164C0" w:rsidRPr="00A474A2">
        <w:rPr>
          <w:rFonts w:ascii="Times New Roman" w:hAnsi="Times New Roman" w:cs="Times New Roman"/>
          <w:sz w:val="24"/>
          <w:szCs w:val="24"/>
          <w:lang w:val="en-GB"/>
        </w:rPr>
        <w:t xml:space="preserve"> the diversity and functioning of </w:t>
      </w:r>
      <w:r w:rsidR="00AA3107" w:rsidRPr="00A474A2">
        <w:rPr>
          <w:rFonts w:ascii="Times New Roman" w:hAnsi="Times New Roman" w:cs="Times New Roman"/>
          <w:sz w:val="24"/>
          <w:szCs w:val="24"/>
          <w:lang w:val="en-GB"/>
        </w:rPr>
        <w:t xml:space="preserve">other </w:t>
      </w:r>
      <w:r w:rsidR="007164C0" w:rsidRPr="00A474A2">
        <w:rPr>
          <w:rFonts w:ascii="Times New Roman" w:hAnsi="Times New Roman" w:cs="Times New Roman"/>
          <w:sz w:val="24"/>
          <w:szCs w:val="24"/>
          <w:lang w:val="en-GB"/>
        </w:rPr>
        <w:t xml:space="preserve">rhizosphere </w:t>
      </w:r>
      <w:r w:rsidR="00AA3107" w:rsidRPr="00A474A2">
        <w:rPr>
          <w:rFonts w:ascii="Times New Roman" w:hAnsi="Times New Roman" w:cs="Times New Roman"/>
          <w:sz w:val="24"/>
          <w:szCs w:val="24"/>
          <w:lang w:val="en-GB"/>
        </w:rPr>
        <w:t>microbiota</w:t>
      </w:r>
      <w:r w:rsidRPr="00A474A2">
        <w:rPr>
          <w:rFonts w:ascii="Times New Roman" w:hAnsi="Times New Roman" w:cs="Times New Roman"/>
          <w:sz w:val="24"/>
          <w:szCs w:val="24"/>
          <w:lang w:val="en-GB"/>
        </w:rPr>
        <w:t xml:space="preserve">. </w:t>
      </w:r>
      <w:r w:rsidR="00D72668" w:rsidRPr="00A474A2">
        <w:rPr>
          <w:rFonts w:ascii="Times New Roman" w:hAnsi="Times New Roman" w:cs="Times New Roman"/>
          <w:sz w:val="24"/>
          <w:szCs w:val="24"/>
          <w:lang w:val="en-GB"/>
        </w:rPr>
        <w:t xml:space="preserve">For example, reduction in relative pathogen density by phage could </w:t>
      </w:r>
      <w:r w:rsidR="00AA3107" w:rsidRPr="00A474A2">
        <w:rPr>
          <w:rFonts w:ascii="Times New Roman" w:hAnsi="Times New Roman" w:cs="Times New Roman"/>
          <w:sz w:val="24"/>
          <w:szCs w:val="24"/>
          <w:lang w:val="en-GB"/>
        </w:rPr>
        <w:t xml:space="preserve">increase </w:t>
      </w:r>
      <w:r w:rsidR="00D72668" w:rsidRPr="00A474A2">
        <w:rPr>
          <w:rFonts w:ascii="Times New Roman" w:hAnsi="Times New Roman" w:cs="Times New Roman"/>
          <w:sz w:val="24"/>
          <w:szCs w:val="24"/>
          <w:lang w:val="en-GB"/>
        </w:rPr>
        <w:t xml:space="preserve">niche space and nutrients </w:t>
      </w:r>
      <w:r w:rsidR="00AA3107" w:rsidRPr="00A474A2">
        <w:rPr>
          <w:rFonts w:ascii="Times New Roman" w:hAnsi="Times New Roman" w:cs="Times New Roman"/>
          <w:sz w:val="24"/>
          <w:szCs w:val="24"/>
          <w:lang w:val="en-GB"/>
        </w:rPr>
        <w:t xml:space="preserve">for </w:t>
      </w:r>
      <w:r w:rsidR="00D72668" w:rsidRPr="00A474A2">
        <w:rPr>
          <w:rFonts w:ascii="Times New Roman" w:hAnsi="Times New Roman" w:cs="Times New Roman"/>
          <w:sz w:val="24"/>
          <w:szCs w:val="24"/>
          <w:lang w:val="en-GB"/>
        </w:rPr>
        <w:t>native microbiota</w:t>
      </w:r>
      <w:r w:rsidR="00AA3107" w:rsidRPr="00A474A2">
        <w:rPr>
          <w:rFonts w:ascii="Times New Roman" w:hAnsi="Times New Roman" w:cs="Times New Roman"/>
          <w:sz w:val="24"/>
          <w:szCs w:val="24"/>
          <w:lang w:val="en-GB"/>
        </w:rPr>
        <w:t>, which might</w:t>
      </w:r>
      <w:r w:rsidR="00D72668" w:rsidRPr="00A474A2">
        <w:rPr>
          <w:rFonts w:ascii="Times New Roman" w:hAnsi="Times New Roman" w:cs="Times New Roman"/>
          <w:sz w:val="24"/>
          <w:szCs w:val="24"/>
          <w:lang w:val="en-GB"/>
        </w:rPr>
        <w:t xml:space="preserve"> </w:t>
      </w:r>
      <w:r w:rsidR="00AA3107" w:rsidRPr="00A474A2">
        <w:rPr>
          <w:rFonts w:ascii="Times New Roman" w:hAnsi="Times New Roman" w:cs="Times New Roman"/>
          <w:sz w:val="24"/>
          <w:szCs w:val="24"/>
          <w:lang w:val="en-GB"/>
        </w:rPr>
        <w:t xml:space="preserve">result in </w:t>
      </w:r>
      <w:r w:rsidR="00D72668" w:rsidRPr="00A474A2">
        <w:rPr>
          <w:rFonts w:ascii="Times New Roman" w:hAnsi="Times New Roman" w:cs="Times New Roman"/>
          <w:sz w:val="24"/>
          <w:szCs w:val="24"/>
          <w:lang w:val="en-GB"/>
        </w:rPr>
        <w:t xml:space="preserve">changes in the rhizosphere microbiome composition and diversity. This could have beneficial </w:t>
      </w:r>
      <w:r w:rsidR="00D72668" w:rsidRPr="00A474A2">
        <w:rPr>
          <w:rFonts w:ascii="Times New Roman" w:hAnsi="Times New Roman" w:cs="Times New Roman"/>
          <w:sz w:val="24"/>
          <w:szCs w:val="24"/>
          <w:lang w:val="en-GB"/>
        </w:rPr>
        <w:lastRenderedPageBreak/>
        <w:t xml:space="preserve">secondary effects </w:t>
      </w:r>
      <w:r w:rsidR="00E03D91" w:rsidRPr="00A474A2">
        <w:rPr>
          <w:rFonts w:ascii="Times New Roman" w:hAnsi="Times New Roman" w:cs="Times New Roman"/>
          <w:sz w:val="24"/>
          <w:szCs w:val="24"/>
          <w:lang w:val="en-GB"/>
        </w:rPr>
        <w:t>for</w:t>
      </w:r>
      <w:r w:rsidR="00D72668" w:rsidRPr="00A474A2">
        <w:rPr>
          <w:rFonts w:ascii="Times New Roman" w:hAnsi="Times New Roman" w:cs="Times New Roman"/>
          <w:sz w:val="24"/>
          <w:szCs w:val="24"/>
          <w:lang w:val="en-GB"/>
        </w:rPr>
        <w:t xml:space="preserve"> plant health </w:t>
      </w:r>
      <w:r w:rsidR="00AA3107" w:rsidRPr="00A474A2">
        <w:rPr>
          <w:rFonts w:ascii="Times New Roman" w:hAnsi="Times New Roman" w:cs="Times New Roman"/>
          <w:sz w:val="24"/>
          <w:szCs w:val="24"/>
          <w:lang w:val="en-GB"/>
        </w:rPr>
        <w:t xml:space="preserve">because increased </w:t>
      </w:r>
      <w:r w:rsidR="00D72668" w:rsidRPr="00A474A2">
        <w:rPr>
          <w:rFonts w:ascii="Times New Roman" w:hAnsi="Times New Roman" w:cs="Times New Roman"/>
          <w:sz w:val="24"/>
          <w:szCs w:val="24"/>
          <w:lang w:val="en-GB"/>
        </w:rPr>
        <w:t xml:space="preserve">microbiome diversity is </w:t>
      </w:r>
      <w:r w:rsidR="00A41083" w:rsidRPr="00A474A2">
        <w:rPr>
          <w:rFonts w:ascii="Times New Roman" w:hAnsi="Times New Roman" w:cs="Times New Roman"/>
          <w:sz w:val="24"/>
          <w:szCs w:val="24"/>
          <w:lang w:val="en-GB"/>
        </w:rPr>
        <w:t xml:space="preserve">often </w:t>
      </w:r>
      <w:r w:rsidR="00AA3107" w:rsidRPr="00A474A2">
        <w:rPr>
          <w:rFonts w:ascii="Times New Roman" w:hAnsi="Times New Roman" w:cs="Times New Roman"/>
          <w:sz w:val="24"/>
          <w:szCs w:val="24"/>
          <w:lang w:val="en-GB"/>
        </w:rPr>
        <w:t xml:space="preserve">correlated </w:t>
      </w:r>
      <w:r w:rsidR="00D72668" w:rsidRPr="00A474A2">
        <w:rPr>
          <w:rFonts w:ascii="Times New Roman" w:hAnsi="Times New Roman" w:cs="Times New Roman"/>
          <w:sz w:val="24"/>
          <w:szCs w:val="24"/>
          <w:lang w:val="en-GB"/>
        </w:rPr>
        <w:t xml:space="preserve">with </w:t>
      </w:r>
      <w:r w:rsidR="00AA3107" w:rsidRPr="00A474A2">
        <w:rPr>
          <w:rFonts w:ascii="Times New Roman" w:hAnsi="Times New Roman" w:cs="Times New Roman"/>
          <w:sz w:val="24"/>
          <w:szCs w:val="24"/>
          <w:lang w:val="en-GB"/>
        </w:rPr>
        <w:t xml:space="preserve">reduced </w:t>
      </w:r>
      <w:r w:rsidR="00D72668" w:rsidRPr="00A474A2">
        <w:rPr>
          <w:rFonts w:ascii="Times New Roman" w:hAnsi="Times New Roman" w:cs="Times New Roman"/>
          <w:sz w:val="24"/>
          <w:szCs w:val="24"/>
          <w:lang w:val="en-GB"/>
        </w:rPr>
        <w:t>pathogen load</w:t>
      </w:r>
      <w:r w:rsidR="00AA3107" w:rsidRPr="00A474A2">
        <w:rPr>
          <w:rFonts w:ascii="Times New Roman" w:hAnsi="Times New Roman" w:cs="Times New Roman"/>
          <w:sz w:val="24"/>
          <w:szCs w:val="24"/>
          <w:lang w:val="en-GB"/>
        </w:rPr>
        <w:t>s</w:t>
      </w:r>
      <w:r w:rsidR="00D72668" w:rsidRPr="00A474A2">
        <w:rPr>
          <w:rFonts w:ascii="Times New Roman" w:hAnsi="Times New Roman" w:cs="Times New Roman"/>
          <w:sz w:val="24"/>
          <w:szCs w:val="24"/>
          <w:lang w:val="en-GB"/>
        </w:rPr>
        <w:t xml:space="preserve"> and disease incidence</w:t>
      </w:r>
      <w:hyperlink w:anchor="_ENREF_24" w:tooltip="Chapelle, 2016 #3581" w:history="1">
        <w:r w:rsidR="00E231AC" w:rsidRPr="00A474A2">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&lt;EndNote&gt;&lt;Cite&gt;&lt;Author&gt;Chapelle&lt;/Author&gt;&lt;Year&gt;2016&lt;/Year&gt;&lt;RecNum&gt;3581&lt;/RecNum&gt;&lt;DisplayText&gt;&lt;style face="superscript"&gt;24&lt;/style&gt;&lt;/DisplayText&gt;&lt;record&gt;&lt;rec-number&gt;3581&lt;/rec-number&gt;&lt;foreign-keys&gt;&lt;key app="EN" db-id="fetvwxwadv2a24e2tvhx5afbx005exazafpe" timestamp="1561618492"&gt;3581&lt;/key&gt;&lt;/foreign-keys&gt;&lt;ref-type name="Journal Article"&gt;17&lt;/ref-type&gt;&lt;contributors&gt;&lt;authors&gt;&lt;author&gt;Chapelle, E.&lt;/author&gt;&lt;author&gt;Mendes, R.&lt;/author&gt;&lt;author&gt;Bakker, P. A. H. M.&lt;/author&gt;&lt;author&gt;Raaijmakers, J. M.&lt;/author&gt;&lt;/authors&gt;&lt;/contributors&gt;&lt;auth-address&gt;Wageningen Univ, Lab Phytopathol, NL-6700 AP Wageningen, Netherlands&amp;#xD;Brazilian Agr Res Corp, Embrapa Environm, Lab Environm Microbiol, Jaguariuna, Brazil&amp;#xD;Univ Utrecht, Dept Biol, Plant Microbe Interact, Utrecht, Netherlands&amp;#xD;Netherlands Inst Ecol NIOO KNAW, Dept Microbial Ecol, NL-6708 PB Wageningen, Netherlands&lt;/auth-address&gt;&lt;titles&gt;&lt;title&gt;Fungal invasion of the rhizosphere microbiome&lt;/title&gt;&lt;secondary-title&gt;Isme Journal&lt;/secondary-title&gt;&lt;alt-title&gt;Isme J&lt;/alt-title&gt;&lt;/titles&gt;&lt;periodical&gt;&lt;full-title&gt;ISME Journal&lt;/full-title&gt;&lt;/periodical&gt;&lt;alt-periodical&gt;&lt;full-title&gt;ISME J&lt;/full-title&gt;&lt;/alt-periodical&gt;&lt;pages&gt;265-268&lt;/pages&gt;&lt;volume&gt;10&lt;/volume&gt;&lt;number&gt;1&lt;/number&gt;&lt;keywords&gt;&lt;keyword&gt;expression&lt;/keyword&gt;&lt;keyword&gt;resistance&lt;/keyword&gt;&lt;keyword&gt;virulence&lt;/keyword&gt;&lt;keyword&gt;gene&lt;/keyword&gt;&lt;/keywords&gt;&lt;dates&gt;&lt;year&gt;2016&lt;/year&gt;&lt;pub-dates&gt;&lt;date&gt;Jan&lt;/date&gt;&lt;/pub-dates&gt;&lt;/dates&gt;&lt;isbn&gt;1751-7362&lt;/isbn&gt;&lt;accession-num&gt;WOS:000366671300024&lt;/accession-num&gt;&lt;urls&gt;&lt;related-urls&gt;&lt;url&gt;&amp;lt;Go to ISI&amp;gt;://WOS:000366671300024&lt;/url&gt;&lt;/related-urls&gt;&lt;/urls&gt;&lt;electronic-resource-num&gt;10.1038/ismej.2015.82&lt;/electronic-resource-num&gt;&lt;language&gt;English&lt;/language&gt;&lt;/record&gt;&lt;/Cite&gt;&lt;/EndNote&gt;</w:instrText>
        </w:r>
        <w:r w:rsidR="00E231AC" w:rsidRPr="00A474A2">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24</w:t>
        </w:r>
        <w:r w:rsidR="00E231AC" w:rsidRPr="00A474A2">
          <w:rPr>
            <w:rFonts w:ascii="Times New Roman" w:hAnsi="Times New Roman" w:cs="Times New Roman"/>
            <w:sz w:val="24"/>
            <w:szCs w:val="24"/>
            <w:lang w:val="en-GB"/>
          </w:rPr>
          <w:fldChar w:fldCharType="end"/>
        </w:r>
      </w:hyperlink>
      <w:r w:rsidR="00D72668" w:rsidRPr="00A474A2">
        <w:rPr>
          <w:rFonts w:ascii="Times New Roman" w:hAnsi="Times New Roman" w:cs="Times New Roman"/>
          <w:sz w:val="24"/>
          <w:szCs w:val="24"/>
          <w:vertAlign w:val="superscript"/>
          <w:lang w:val="en-GB"/>
        </w:rPr>
        <w:t>,</w:t>
      </w:r>
      <w:r w:rsidR="00D72668" w:rsidRPr="00A474A2">
        <w:rPr>
          <w:rFonts w:ascii="Times New Roman" w:hAnsi="Times New Roman" w:cs="Times New Roman"/>
          <w:sz w:val="24"/>
          <w:szCs w:val="24"/>
          <w:lang w:val="en-GB"/>
        </w:rPr>
        <w:t xml:space="preserve"> </w:t>
      </w:r>
      <w:hyperlink w:anchor="_ENREF_25" w:tooltip="Wei, 2018 #3596" w:history="1">
        <w:r w:rsidR="00E231AC" w:rsidRPr="00A474A2">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&lt;EndNote&gt;&lt;Cite&gt;&lt;Author&gt;Wei&lt;/Author&gt;&lt;Year&gt;2018&lt;/Year&gt;&lt;RecNum&gt;3596&lt;/RecNum&gt;&lt;DisplayText&gt;&lt;style face="superscript"&gt;25&lt;/style&gt;&lt;/DisplayText&gt;&lt;record&gt;&lt;rec-number&gt;3596&lt;/rec-number&gt;&lt;foreign-keys&gt;&lt;key app="EN" db-id="fetvwxwadv2a24e2tvhx5afbx005exazafpe" timestamp="1561618493"&gt;3596&lt;/key&gt;&lt;/foreign-keys&gt;&lt;ref-type name="Journal Article"&gt;17&lt;/ref-type&gt;&lt;contributors&gt;&lt;authors&gt;&lt;author&gt;Wei, Zhong&lt;/author&gt;&lt;author&gt;Hu, Jie&lt;/author&gt;&lt;author&gt;Gu, Yi&amp;apos;an&lt;/author&gt;&lt;author&gt;Yin, Shixue&lt;/author&gt;&lt;author&gt;Xu, Yangchun&lt;/author&gt;&lt;author&gt;Jousset, Alexandre&lt;/author&gt;&lt;author&gt;Shen, Qirong&lt;/author&gt;&lt;author&gt;Friman, Ville-Petri&lt;/author&gt;&lt;/authors&gt;&lt;/contributors&gt;&lt;titles&gt;&lt;title&gt;Ralstonia solanacearum pathogen disrupts bacterial rhizosphere microbiome during an invasion&lt;/title&gt;&lt;secondary-title&gt;Soil Biology and Biochemistry&lt;/secondary-title&gt;&lt;/titles&gt;&lt;periodical&gt;&lt;full-title&gt;Soil Biology and Biochemistry&lt;/full-title&gt;&lt;/periodical&gt;&lt;pages&gt;8-17&lt;/pages&gt;&lt;volume&gt;118&lt;/volume&gt;&lt;dates&gt;&lt;year&gt;2018&lt;/year&gt;&lt;/dates&gt;&lt;isbn&gt;0038-0717&lt;/isbn&gt;&lt;urls&gt;&lt;/urls&gt;&lt;/record&gt;&lt;/Cite&gt;&lt;/EndNote&gt;</w:instrText>
        </w:r>
        <w:r w:rsidR="00E231AC" w:rsidRPr="00A474A2">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25</w:t>
        </w:r>
        <w:r w:rsidR="00E231AC" w:rsidRPr="00A474A2">
          <w:rPr>
            <w:rFonts w:ascii="Times New Roman" w:hAnsi="Times New Roman" w:cs="Times New Roman"/>
            <w:sz w:val="24"/>
            <w:szCs w:val="24"/>
            <w:lang w:val="en-GB"/>
          </w:rPr>
          <w:fldChar w:fldCharType="end"/>
        </w:r>
      </w:hyperlink>
      <w:r w:rsidR="00D72668" w:rsidRPr="00A474A2">
        <w:rPr>
          <w:rFonts w:ascii="Times New Roman" w:hAnsi="Times New Roman" w:cs="Times New Roman"/>
          <w:sz w:val="24"/>
          <w:szCs w:val="24"/>
          <w:lang w:val="en-GB"/>
        </w:rPr>
        <w:t xml:space="preserve">. </w:t>
      </w:r>
      <w:r w:rsidR="00CA0DF0" w:rsidRPr="00A474A2">
        <w:rPr>
          <w:rFonts w:ascii="Times New Roman" w:hAnsi="Times New Roman" w:cs="Times New Roman"/>
          <w:sz w:val="24"/>
          <w:szCs w:val="24"/>
          <w:lang w:val="en-GB"/>
        </w:rPr>
        <w:t>Furthermore</w:t>
      </w:r>
      <w:r w:rsidR="00D72668" w:rsidRPr="00A474A2">
        <w:rPr>
          <w:rFonts w:ascii="Times New Roman" w:hAnsi="Times New Roman" w:cs="Times New Roman"/>
          <w:sz w:val="24"/>
          <w:szCs w:val="24"/>
          <w:lang w:val="en-GB"/>
        </w:rPr>
        <w:t xml:space="preserve">, evolutionary trade-offs that weaken pathogen nutrient uptake or catabolism </w:t>
      </w:r>
      <w:r w:rsidR="00CA0DF0" w:rsidRPr="00A474A2">
        <w:rPr>
          <w:rFonts w:ascii="Times New Roman" w:hAnsi="Times New Roman" w:cs="Times New Roman"/>
          <w:sz w:val="24"/>
          <w:szCs w:val="24"/>
          <w:lang w:val="en-GB"/>
        </w:rPr>
        <w:t>are expected to</w:t>
      </w:r>
      <w:r w:rsidR="00D72668" w:rsidRPr="00A474A2">
        <w:rPr>
          <w:rFonts w:ascii="Times New Roman" w:hAnsi="Times New Roman" w:cs="Times New Roman"/>
          <w:sz w:val="24"/>
          <w:szCs w:val="24"/>
          <w:lang w:val="en-GB"/>
        </w:rPr>
        <w:t xml:space="preserve"> intensify resource competition</w:t>
      </w:r>
      <w:r w:rsidR="00AA3107" w:rsidRPr="00A474A2">
        <w:rPr>
          <w:rFonts w:ascii="Times New Roman" w:hAnsi="Times New Roman" w:cs="Times New Roman"/>
          <w:sz w:val="24"/>
          <w:szCs w:val="24"/>
          <w:lang w:val="en-GB"/>
        </w:rPr>
        <w:t xml:space="preserve"> of any pathogen</w:t>
      </w:r>
      <w:r w:rsidR="00D72668" w:rsidRPr="00A474A2">
        <w:rPr>
          <w:rFonts w:ascii="Times New Roman" w:hAnsi="Times New Roman" w:cs="Times New Roman"/>
          <w:sz w:val="24"/>
          <w:szCs w:val="24"/>
          <w:lang w:val="en-GB"/>
        </w:rPr>
        <w:t xml:space="preserve"> with the native microbiota, which </w:t>
      </w:r>
      <w:r w:rsidR="00E03D91" w:rsidRPr="00A474A2">
        <w:rPr>
          <w:rFonts w:ascii="Times New Roman" w:hAnsi="Times New Roman" w:cs="Times New Roman"/>
          <w:sz w:val="24"/>
          <w:szCs w:val="24"/>
          <w:lang w:val="en-GB"/>
        </w:rPr>
        <w:t>c</w:t>
      </w:r>
      <w:r w:rsidR="00D72668" w:rsidRPr="00A474A2">
        <w:rPr>
          <w:rFonts w:ascii="Times New Roman" w:hAnsi="Times New Roman" w:cs="Times New Roman"/>
          <w:sz w:val="24"/>
          <w:szCs w:val="24"/>
          <w:lang w:val="en-GB"/>
        </w:rPr>
        <w:t xml:space="preserve">ould </w:t>
      </w:r>
      <w:r w:rsidR="00AA3107" w:rsidRPr="00A474A2">
        <w:rPr>
          <w:rFonts w:ascii="Times New Roman" w:hAnsi="Times New Roman" w:cs="Times New Roman"/>
          <w:sz w:val="24"/>
          <w:szCs w:val="24"/>
          <w:lang w:val="en-GB"/>
        </w:rPr>
        <w:t>result in</w:t>
      </w:r>
      <w:r w:rsidR="00960459" w:rsidRPr="00A474A2">
        <w:rPr>
          <w:rFonts w:ascii="Times New Roman" w:hAnsi="Times New Roman" w:cs="Times New Roman"/>
          <w:sz w:val="24"/>
          <w:szCs w:val="24"/>
          <w:lang w:val="en-GB"/>
        </w:rPr>
        <w:t xml:space="preserve"> a</w:t>
      </w:r>
      <w:r w:rsidR="00D72668" w:rsidRPr="00A474A2">
        <w:rPr>
          <w:rFonts w:ascii="Times New Roman" w:hAnsi="Times New Roman" w:cs="Times New Roman"/>
          <w:sz w:val="24"/>
          <w:szCs w:val="24"/>
          <w:lang w:val="en-GB"/>
        </w:rPr>
        <w:t xml:space="preserve"> further reduction in pathogen abundance</w:t>
      </w:r>
      <w:hyperlink w:anchor="_ENREF_16" w:tooltip="Wang, 2017 #3577" w:history="1">
        <w:r w:rsidR="00E231AC" w:rsidRPr="00A21AC9">
          <w:rPr>
            <w:rFonts w:ascii="Times New Roman" w:hAnsi="Times New Roman" w:cs="Times New Roman"/>
            <w:noProof/>
            <w:sz w:val="24"/>
            <w:szCs w:val="24"/>
            <w:vertAlign w:val="superscript"/>
            <w:lang w:val="en-GB"/>
          </w:rPr>
          <w:t>16</w:t>
        </w:r>
      </w:hyperlink>
      <w:r w:rsidR="00E231AC" w:rsidRPr="00A21AC9">
        <w:rPr>
          <w:rFonts w:ascii="Times New Roman" w:hAnsi="Times New Roman" w:cs="Times New Roman"/>
          <w:noProof/>
          <w:sz w:val="24"/>
          <w:szCs w:val="24"/>
          <w:vertAlign w:val="superscript"/>
          <w:lang w:val="en-GB"/>
        </w:rPr>
        <w:t xml:space="preserve">, </w:t>
      </w:r>
      <w:hyperlink w:anchor="_ENREF_26" w:tooltip="Buckling, 2006 #562" w:history="1">
        <w:r w:rsidR="00E231AC" w:rsidRPr="00A21AC9">
          <w:rPr>
            <w:rFonts w:ascii="Times New Roman" w:hAnsi="Times New Roman" w:cs="Times New Roman"/>
            <w:noProof/>
            <w:sz w:val="24"/>
            <w:szCs w:val="24"/>
            <w:vertAlign w:val="superscript"/>
            <w:lang w:val="en-GB"/>
          </w:rPr>
          <w:t>26-28</w:t>
        </w:r>
      </w:hyperlink>
      <w:r w:rsidR="00D72668" w:rsidRPr="00A474A2">
        <w:rPr>
          <w:rFonts w:ascii="Times New Roman" w:hAnsi="Times New Roman" w:cs="Times New Roman"/>
          <w:sz w:val="24"/>
          <w:szCs w:val="24"/>
          <w:lang w:val="en-GB"/>
        </w:rPr>
        <w:t xml:space="preserve">. </w:t>
      </w:r>
    </w:p>
    <w:p w14:paraId="217E3F58" w14:textId="12B686BE" w:rsidR="00AD5EAF" w:rsidRPr="00A474A2" w:rsidRDefault="00AA3107" w:rsidP="00A474A2">
      <w:pPr>
        <w:widowControl/>
        <w:spacing w:beforeLines="50" w:before="120" w:afterLines="50" w:after="120" w:line="480" w:lineRule="auto"/>
        <w:ind w:firstLine="420"/>
        <w:jc w:val="left"/>
        <w:rPr>
          <w:rFonts w:ascii="Times New Roman" w:hAnsi="Times New Roman" w:cs="Times New Roman"/>
          <w:sz w:val="24"/>
          <w:szCs w:val="24"/>
          <w:lang w:val="en-GB"/>
        </w:rPr>
      </w:pPr>
      <w:r w:rsidRPr="00A474A2">
        <w:rPr>
          <w:rFonts w:ascii="Times New Roman" w:hAnsi="Times New Roman" w:cs="Times New Roman"/>
          <w:sz w:val="24"/>
          <w:szCs w:val="24"/>
          <w:lang w:val="en-GB"/>
        </w:rPr>
        <w:t>Here we report experiments to ascertain</w:t>
      </w:r>
      <w:r w:rsidR="00D72668"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 xml:space="preserve">the effects of phage therapy </w:t>
      </w:r>
      <w:r w:rsidR="007164C0" w:rsidRPr="00A474A2">
        <w:rPr>
          <w:rFonts w:ascii="Times New Roman" w:hAnsi="Times New Roman" w:cs="Times New Roman"/>
          <w:sz w:val="24"/>
          <w:szCs w:val="24"/>
          <w:lang w:val="en-GB"/>
        </w:rPr>
        <w:t xml:space="preserve">in the tomato plant rhizosphere </w:t>
      </w:r>
      <w:r w:rsidRPr="00A474A2">
        <w:rPr>
          <w:rFonts w:ascii="Times New Roman" w:hAnsi="Times New Roman" w:cs="Times New Roman"/>
          <w:sz w:val="24"/>
          <w:szCs w:val="24"/>
          <w:lang w:val="en-GB"/>
        </w:rPr>
        <w:t>on</w:t>
      </w:r>
      <w:r w:rsidR="007164C0"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 xml:space="preserve">the pathogenic bacterium </w:t>
      </w:r>
      <w:r w:rsidR="007164C0" w:rsidRPr="00A474A2">
        <w:rPr>
          <w:rFonts w:ascii="Times New Roman" w:hAnsi="Times New Roman" w:cs="Times New Roman"/>
          <w:i/>
          <w:iCs/>
          <w:sz w:val="24"/>
          <w:szCs w:val="24"/>
          <w:lang w:val="en-GB"/>
        </w:rPr>
        <w:t>Ralstonia solanacearum</w:t>
      </w:r>
      <w:r w:rsidR="000728DD" w:rsidRPr="00A474A2">
        <w:rPr>
          <w:rFonts w:ascii="Times New Roman" w:hAnsi="Times New Roman" w:cs="Times New Roman"/>
          <w:sz w:val="24"/>
          <w:szCs w:val="24"/>
          <w:lang w:val="en-GB"/>
        </w:rPr>
        <w:t>.</w:t>
      </w:r>
      <w:r w:rsidRPr="00A474A2">
        <w:rPr>
          <w:rFonts w:ascii="Times New Roman" w:hAnsi="Times New Roman" w:cs="Times New Roman"/>
          <w:sz w:val="24"/>
          <w:szCs w:val="24"/>
          <w:lang w:val="en-GB"/>
        </w:rPr>
        <w:t xml:space="preserve"> </w:t>
      </w:r>
      <w:r w:rsidR="0088368F" w:rsidRPr="00A474A2">
        <w:rPr>
          <w:rFonts w:ascii="Times New Roman" w:hAnsi="Times New Roman" w:cs="Times New Roman"/>
          <w:sz w:val="24"/>
          <w:szCs w:val="24"/>
          <w:lang w:val="en-GB"/>
        </w:rPr>
        <w:t>W</w:t>
      </w:r>
      <w:r w:rsidR="001A6188" w:rsidRPr="00A474A2">
        <w:rPr>
          <w:rFonts w:ascii="Times New Roman" w:hAnsi="Times New Roman" w:cs="Times New Roman"/>
          <w:sz w:val="24"/>
          <w:szCs w:val="24"/>
          <w:lang w:val="en-GB"/>
        </w:rPr>
        <w:t xml:space="preserve">e </w:t>
      </w:r>
      <w:r w:rsidRPr="00A474A2">
        <w:rPr>
          <w:rFonts w:ascii="Times New Roman" w:hAnsi="Times New Roman" w:cs="Times New Roman"/>
          <w:sz w:val="24"/>
          <w:szCs w:val="24"/>
          <w:lang w:val="en-GB"/>
        </w:rPr>
        <w:t>assessed</w:t>
      </w:r>
      <w:r w:rsidR="001A6188"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the</w:t>
      </w:r>
      <w:r w:rsidR="001A6188" w:rsidRPr="00A474A2">
        <w:rPr>
          <w:rFonts w:ascii="Times New Roman" w:hAnsi="Times New Roman" w:cs="Times New Roman"/>
          <w:sz w:val="24"/>
          <w:szCs w:val="24"/>
          <w:lang w:val="en-GB"/>
        </w:rPr>
        <w:t xml:space="preserve"> use </w:t>
      </w:r>
      <w:r w:rsidRPr="00A474A2">
        <w:rPr>
          <w:rFonts w:ascii="Times New Roman" w:hAnsi="Times New Roman" w:cs="Times New Roman"/>
          <w:sz w:val="24"/>
          <w:szCs w:val="24"/>
          <w:lang w:val="en-GB"/>
        </w:rPr>
        <w:t xml:space="preserve">of </w:t>
      </w:r>
      <w:r w:rsidR="001A6188" w:rsidRPr="00A474A2">
        <w:rPr>
          <w:rFonts w:ascii="Times New Roman" w:hAnsi="Times New Roman" w:cs="Times New Roman"/>
          <w:sz w:val="24"/>
          <w:szCs w:val="24"/>
          <w:lang w:val="en-GB"/>
        </w:rPr>
        <w:t xml:space="preserve">phage to target the pathogen in </w:t>
      </w:r>
      <w:r w:rsidRPr="00A474A2">
        <w:rPr>
          <w:rFonts w:ascii="Times New Roman" w:hAnsi="Times New Roman" w:cs="Times New Roman"/>
          <w:sz w:val="24"/>
          <w:szCs w:val="24"/>
          <w:lang w:val="en-GB"/>
        </w:rPr>
        <w:t xml:space="preserve">a </w:t>
      </w:r>
      <w:r w:rsidR="001A6188" w:rsidRPr="00A474A2">
        <w:rPr>
          <w:rFonts w:ascii="Times New Roman" w:hAnsi="Times New Roman" w:cs="Times New Roman"/>
          <w:sz w:val="24"/>
          <w:szCs w:val="24"/>
          <w:lang w:val="en-GB"/>
        </w:rPr>
        <w:t>complex rhizosphere microbiome</w:t>
      </w:r>
      <w:r w:rsidR="00426D57" w:rsidRPr="00A474A2">
        <w:rPr>
          <w:rFonts w:ascii="Times New Roman" w:hAnsi="Times New Roman" w:cs="Times New Roman"/>
          <w:sz w:val="24"/>
          <w:szCs w:val="24"/>
          <w:lang w:val="en-GB"/>
        </w:rPr>
        <w:t xml:space="preserve"> using greenhouse and field experiments</w:t>
      </w:r>
      <w:r w:rsidR="000728DD" w:rsidRPr="00A474A2">
        <w:rPr>
          <w:rFonts w:ascii="Times New Roman" w:hAnsi="Times New Roman" w:cs="Times New Roman"/>
          <w:sz w:val="24"/>
          <w:szCs w:val="24"/>
          <w:lang w:val="en-GB"/>
        </w:rPr>
        <w:t>,</w:t>
      </w:r>
      <w:r w:rsidR="001A6188"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investigated whether</w:t>
      </w:r>
      <w:r w:rsidR="001A6188" w:rsidRPr="00A474A2">
        <w:rPr>
          <w:rFonts w:ascii="Times New Roman" w:hAnsi="Times New Roman" w:cs="Times New Roman"/>
          <w:sz w:val="24"/>
          <w:szCs w:val="24"/>
          <w:lang w:val="en-GB"/>
        </w:rPr>
        <w:t xml:space="preserve"> </w:t>
      </w:r>
      <w:r w:rsidR="000728DD" w:rsidRPr="00A474A2">
        <w:rPr>
          <w:rFonts w:ascii="Times New Roman" w:hAnsi="Times New Roman" w:cs="Times New Roman"/>
          <w:sz w:val="24"/>
          <w:szCs w:val="24"/>
          <w:lang w:val="en-GB"/>
        </w:rPr>
        <w:t>evolution of phage resistance</w:t>
      </w:r>
      <w:r w:rsidR="001A6188"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 xml:space="preserve">affects </w:t>
      </w:r>
      <w:r w:rsidR="001A6188" w:rsidRPr="00A474A2">
        <w:rPr>
          <w:rFonts w:ascii="Times New Roman" w:hAnsi="Times New Roman" w:cs="Times New Roman"/>
          <w:sz w:val="24"/>
          <w:szCs w:val="24"/>
          <w:lang w:val="en-GB"/>
        </w:rPr>
        <w:t>the pathogen</w:t>
      </w:r>
      <w:r w:rsidR="00426D57" w:rsidRPr="00A474A2">
        <w:rPr>
          <w:rFonts w:ascii="Times New Roman" w:hAnsi="Times New Roman" w:cs="Times New Roman"/>
          <w:sz w:val="24"/>
          <w:szCs w:val="24"/>
          <w:lang w:val="en-GB"/>
        </w:rPr>
        <w:t xml:space="preserve"> </w:t>
      </w:r>
      <w:r w:rsidR="00356FFB" w:rsidRPr="00A474A2">
        <w:rPr>
          <w:rFonts w:ascii="Times New Roman" w:hAnsi="Times New Roman" w:cs="Times New Roman"/>
          <w:sz w:val="24"/>
          <w:szCs w:val="24"/>
          <w:lang w:val="en-GB"/>
        </w:rPr>
        <w:t>competitiveness</w:t>
      </w:r>
      <w:r w:rsidR="00426D57" w:rsidRPr="00A474A2">
        <w:rPr>
          <w:rFonts w:ascii="Times New Roman" w:hAnsi="Times New Roman" w:cs="Times New Roman"/>
          <w:sz w:val="24"/>
          <w:szCs w:val="24"/>
          <w:lang w:val="en-GB"/>
        </w:rPr>
        <w:t xml:space="preserve"> and growth</w:t>
      </w:r>
      <w:r w:rsidR="001A6188" w:rsidRPr="00A474A2">
        <w:rPr>
          <w:rFonts w:ascii="Times New Roman" w:hAnsi="Times New Roman" w:cs="Times New Roman"/>
          <w:sz w:val="24"/>
          <w:szCs w:val="24"/>
          <w:lang w:val="en-GB"/>
        </w:rPr>
        <w:t xml:space="preserve"> </w:t>
      </w:r>
      <w:r w:rsidR="00426D57" w:rsidRPr="00A474A2">
        <w:rPr>
          <w:rFonts w:ascii="Times New Roman" w:hAnsi="Times New Roman" w:cs="Times New Roman"/>
          <w:sz w:val="24"/>
          <w:szCs w:val="24"/>
          <w:lang w:val="en-GB"/>
        </w:rPr>
        <w:t>via</w:t>
      </w:r>
      <w:r w:rsidR="001A6188" w:rsidRPr="00A474A2">
        <w:rPr>
          <w:rFonts w:ascii="Times New Roman" w:hAnsi="Times New Roman" w:cs="Times New Roman"/>
          <w:sz w:val="24"/>
          <w:szCs w:val="24"/>
          <w:lang w:val="en-GB"/>
        </w:rPr>
        <w:t xml:space="preserve"> trade-offs and </w:t>
      </w:r>
      <w:r w:rsidRPr="00A474A2">
        <w:rPr>
          <w:rFonts w:ascii="Times New Roman" w:hAnsi="Times New Roman" w:cs="Times New Roman"/>
          <w:sz w:val="24"/>
          <w:szCs w:val="24"/>
          <w:lang w:val="en-GB"/>
        </w:rPr>
        <w:t>examined whether</w:t>
      </w:r>
      <w:r w:rsidR="001A6188" w:rsidRPr="00A474A2">
        <w:rPr>
          <w:rFonts w:ascii="Times New Roman" w:hAnsi="Times New Roman" w:cs="Times New Roman"/>
          <w:sz w:val="24"/>
          <w:szCs w:val="24"/>
          <w:lang w:val="en-GB"/>
        </w:rPr>
        <w:t xml:space="preserve"> phage indirectly change the composition, diversity and functioning of </w:t>
      </w:r>
      <w:r w:rsidR="0088368F" w:rsidRPr="00A474A2">
        <w:rPr>
          <w:rFonts w:ascii="Times New Roman" w:hAnsi="Times New Roman" w:cs="Times New Roman"/>
          <w:sz w:val="24"/>
          <w:szCs w:val="24"/>
          <w:lang w:val="en-GB"/>
        </w:rPr>
        <w:t xml:space="preserve">the </w:t>
      </w:r>
      <w:r w:rsidR="001A6188" w:rsidRPr="00A474A2">
        <w:rPr>
          <w:rFonts w:ascii="Times New Roman" w:hAnsi="Times New Roman" w:cs="Times New Roman"/>
          <w:sz w:val="24"/>
          <w:szCs w:val="24"/>
          <w:lang w:val="en-GB"/>
        </w:rPr>
        <w:t>wider rhizosphere microbiome</w:t>
      </w:r>
      <w:r w:rsidRPr="00A474A2">
        <w:rPr>
          <w:rFonts w:ascii="Times New Roman" w:hAnsi="Times New Roman" w:cs="Times New Roman"/>
          <w:sz w:val="24"/>
          <w:szCs w:val="24"/>
          <w:lang w:val="en-GB"/>
        </w:rPr>
        <w:t>.</w:t>
      </w:r>
      <w:r w:rsidR="001A6188" w:rsidRPr="00A474A2">
        <w:rPr>
          <w:rFonts w:ascii="Times New Roman" w:hAnsi="Times New Roman" w:cs="Times New Roman"/>
          <w:sz w:val="24"/>
          <w:szCs w:val="24"/>
          <w:lang w:val="en-GB"/>
        </w:rPr>
        <w:t xml:space="preserve"> </w:t>
      </w:r>
    </w:p>
    <w:p w14:paraId="32910055" w14:textId="77777777" w:rsidR="00D70492" w:rsidRPr="00A474A2" w:rsidRDefault="007164C0" w:rsidP="0082596E">
      <w:pPr>
        <w:widowControl/>
        <w:spacing w:line="480" w:lineRule="auto"/>
        <w:jc w:val="left"/>
        <w:rPr>
          <w:rFonts w:ascii="Times New Roman" w:eastAsia="SimSun" w:hAnsi="Times New Roman" w:cs="Times New Roman"/>
          <w:b/>
          <w:color w:val="000000"/>
          <w:kern w:val="0"/>
          <w:sz w:val="24"/>
          <w:szCs w:val="24"/>
          <w:lang w:val="en-GB"/>
        </w:rPr>
      </w:pPr>
      <w:r w:rsidRPr="00A474A2">
        <w:rPr>
          <w:rFonts w:ascii="Times New Roman" w:eastAsia="SimSun" w:hAnsi="Times New Roman" w:cs="Times New Roman"/>
          <w:b/>
          <w:color w:val="000000"/>
          <w:kern w:val="0"/>
          <w:sz w:val="24"/>
          <w:szCs w:val="24"/>
          <w:lang w:val="en-GB"/>
        </w:rPr>
        <w:t xml:space="preserve">RESULTS </w:t>
      </w:r>
    </w:p>
    <w:p w14:paraId="7FC6809C" w14:textId="4D8050F3" w:rsidR="00D70492" w:rsidRPr="00A474A2" w:rsidRDefault="00AA3107" w:rsidP="0082596E">
      <w:pPr>
        <w:spacing w:beforeLines="50" w:before="120" w:afterLines="50" w:after="120" w:line="480" w:lineRule="auto"/>
        <w:jc w:val="left"/>
        <w:rPr>
          <w:rFonts w:ascii="Times New Roman" w:hAnsi="Times New Roman" w:cs="Times New Roman"/>
          <w:b/>
          <w:sz w:val="24"/>
          <w:szCs w:val="24"/>
          <w:lang w:val="en-GB"/>
        </w:rPr>
      </w:pPr>
      <w:r w:rsidRPr="00A474A2">
        <w:rPr>
          <w:rFonts w:ascii="Times New Roman" w:hAnsi="Times New Roman" w:cs="Times New Roman"/>
          <w:b/>
          <w:sz w:val="24"/>
          <w:szCs w:val="24"/>
          <w:lang w:val="en-GB"/>
        </w:rPr>
        <w:t>P</w:t>
      </w:r>
      <w:r w:rsidR="00653DB5" w:rsidRPr="00A474A2">
        <w:rPr>
          <w:rFonts w:ascii="Times New Roman" w:hAnsi="Times New Roman" w:cs="Times New Roman"/>
          <w:b/>
          <w:sz w:val="24"/>
          <w:szCs w:val="24"/>
          <w:lang w:val="en-GB"/>
        </w:rPr>
        <w:t>hage</w:t>
      </w:r>
      <w:r w:rsidR="002C5DE0" w:rsidRPr="00A474A2">
        <w:rPr>
          <w:rFonts w:ascii="Times New Roman" w:hAnsi="Times New Roman" w:cs="Times New Roman"/>
          <w:b/>
          <w:sz w:val="24"/>
          <w:szCs w:val="24"/>
          <w:lang w:val="en-GB"/>
        </w:rPr>
        <w:t xml:space="preserve"> </w:t>
      </w:r>
      <w:r w:rsidR="00786308" w:rsidRPr="00A474A2">
        <w:rPr>
          <w:rFonts w:ascii="Times New Roman" w:hAnsi="Times New Roman" w:cs="Times New Roman"/>
          <w:b/>
          <w:sz w:val="24"/>
          <w:szCs w:val="24"/>
          <w:lang w:val="en-GB"/>
        </w:rPr>
        <w:t>effects on</w:t>
      </w:r>
      <w:r w:rsidRPr="00A474A2">
        <w:rPr>
          <w:rFonts w:ascii="Times New Roman" w:hAnsi="Times New Roman" w:cs="Times New Roman"/>
          <w:b/>
          <w:sz w:val="24"/>
          <w:szCs w:val="24"/>
          <w:lang w:val="en-GB"/>
        </w:rPr>
        <w:t xml:space="preserve"> </w:t>
      </w:r>
      <w:r w:rsidR="007164C0" w:rsidRPr="00A474A2">
        <w:rPr>
          <w:rFonts w:ascii="Times New Roman" w:hAnsi="Times New Roman" w:cs="Times New Roman"/>
          <w:b/>
          <w:sz w:val="24"/>
          <w:szCs w:val="24"/>
          <w:lang w:val="en-GB"/>
        </w:rPr>
        <w:t>disease incidence</w:t>
      </w:r>
      <w:r w:rsidRPr="00A474A2">
        <w:rPr>
          <w:rFonts w:ascii="Times New Roman" w:hAnsi="Times New Roman" w:cs="Times New Roman"/>
          <w:b/>
          <w:sz w:val="24"/>
          <w:szCs w:val="24"/>
          <w:lang w:val="en-GB"/>
        </w:rPr>
        <w:t xml:space="preserve"> in the greenhouse and field</w:t>
      </w:r>
      <w:r w:rsidR="007164C0" w:rsidRPr="00A474A2">
        <w:rPr>
          <w:rFonts w:ascii="Times New Roman" w:hAnsi="Times New Roman" w:cs="Times New Roman"/>
          <w:b/>
          <w:sz w:val="24"/>
          <w:szCs w:val="24"/>
          <w:lang w:val="en-GB"/>
        </w:rPr>
        <w:t xml:space="preserve"> </w:t>
      </w:r>
    </w:p>
    <w:p w14:paraId="7D40E8AA" w14:textId="6DA28D1A" w:rsidR="00D70492" w:rsidRPr="00A474A2" w:rsidRDefault="00AA3107" w:rsidP="0082596E">
      <w:pPr>
        <w:spacing w:beforeLines="50" w:before="120" w:afterLines="50" w:after="120" w:line="480" w:lineRule="auto"/>
        <w:jc w:val="left"/>
        <w:rPr>
          <w:rFonts w:ascii="Times New Roman" w:hAnsi="Times New Roman" w:cs="Times New Roman"/>
          <w:sz w:val="24"/>
          <w:szCs w:val="24"/>
          <w:lang w:val="en-GB"/>
        </w:rPr>
      </w:pPr>
      <w:r w:rsidRPr="00A474A2">
        <w:rPr>
          <w:rFonts w:ascii="Times New Roman" w:hAnsi="Times New Roman" w:cs="Times New Roman"/>
          <w:sz w:val="24"/>
          <w:szCs w:val="24"/>
          <w:lang w:val="en-GB"/>
        </w:rPr>
        <w:t>We used phage combinations consisting of one to four phage types</w:t>
      </w:r>
      <w:r w:rsidR="008C1819" w:rsidRPr="00A474A2">
        <w:rPr>
          <w:rFonts w:ascii="Times New Roman" w:hAnsi="Times New Roman" w:cs="Times New Roman"/>
          <w:sz w:val="24"/>
          <w:szCs w:val="24"/>
          <w:lang w:val="en-GB"/>
        </w:rPr>
        <w:t xml:space="preserve"> isolated from tomato fields in China</w:t>
      </w:r>
      <w:r w:rsidRPr="00A474A2">
        <w:rPr>
          <w:rFonts w:ascii="Times New Roman" w:hAnsi="Times New Roman" w:cs="Times New Roman"/>
          <w:sz w:val="24"/>
          <w:szCs w:val="24"/>
          <w:lang w:val="en-GB"/>
        </w:rPr>
        <w:t xml:space="preserve"> </w:t>
      </w:r>
      <w:r w:rsidRPr="00A474A2">
        <w:rPr>
          <w:rFonts w:ascii="Times New Roman" w:eastAsia="SimSun" w:hAnsi="Times New Roman" w:cs="Times New Roman"/>
          <w:color w:val="000000"/>
          <w:kern w:val="0"/>
          <w:sz w:val="24"/>
          <w:szCs w:val="24"/>
          <w:lang w:val="en-GB"/>
        </w:rPr>
        <w:t xml:space="preserve">that had distinct infectivity ranges despite high genetic similarity (&gt;99% similarity; </w:t>
      </w:r>
      <w:r w:rsidRPr="00A474A2">
        <w:rPr>
          <w:rFonts w:ascii="Times New Roman" w:hAnsi="Times New Roman" w:cs="Times New Roman"/>
          <w:sz w:val="24"/>
          <w:szCs w:val="24"/>
        </w:rPr>
        <w:t>Fig. S1-4, Table S1-2 and online methods)</w:t>
      </w:r>
      <w:r w:rsidRPr="00A474A2">
        <w:rPr>
          <w:rFonts w:ascii="Times New Roman" w:eastAsia="SimSun" w:hAnsi="Times New Roman" w:cs="Times New Roman"/>
          <w:color w:val="000000"/>
          <w:kern w:val="0"/>
          <w:sz w:val="24"/>
          <w:szCs w:val="24"/>
        </w:rPr>
        <w:t>. Increasing</w:t>
      </w:r>
      <w:r w:rsidRPr="00A474A2">
        <w:rPr>
          <w:rFonts w:ascii="Times New Roman" w:hAnsi="Times New Roman" w:cs="Times New Roman"/>
          <w:sz w:val="24"/>
          <w:szCs w:val="24"/>
          <w:lang w:val="en-GB"/>
        </w:rPr>
        <w:t xml:space="preserve"> the number of phages in a combination is expected to strengthen control of pathogen density by increasing the efficiency of infection and lowering rates of phage resistance evolution due to higher number of mutations required for the evolution of broad phage resistance range</w:t>
      </w:r>
      <w:r w:rsidRPr="00A474A2">
        <w:rPr>
          <w:rFonts w:ascii="Times New Roman" w:hAnsi="Times New Roman" w:cs="Times New Roman"/>
          <w:sz w:val="24"/>
          <w:szCs w:val="24"/>
          <w:lang w:val="en-GB"/>
        </w:rPr>
        <w:fldChar w:fldCharType="begin">
          <w:fldData xml:space="preserve">PEVuZE5vdGU+PENpdGU+PEF1dGhvcj5XcmlnaHQ8L0F1dGhvcj48WWVhcj4yMDE4PC9ZZWFyPjxS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=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PEVuZE5vdGU+PENpdGU+PEF1dGhvcj5XcmlnaHQ8L0F1dGhvcj48WWVhcj4yMDE4PC9ZZWFyPjxS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=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Pr="00A474A2">
        <w:rPr>
          <w:rFonts w:ascii="Times New Roman" w:hAnsi="Times New Roman" w:cs="Times New Roman"/>
          <w:sz w:val="24"/>
          <w:szCs w:val="24"/>
          <w:lang w:val="en-GB"/>
        </w:rPr>
      </w:r>
      <w:r w:rsidRPr="00A474A2">
        <w:rPr>
          <w:rFonts w:ascii="Times New Roman" w:hAnsi="Times New Roman" w:cs="Times New Roman"/>
          <w:sz w:val="24"/>
          <w:szCs w:val="24"/>
          <w:lang w:val="en-GB"/>
        </w:rPr>
        <w:fldChar w:fldCharType="separate"/>
      </w:r>
      <w:hyperlink w:anchor="_ENREF_26" w:tooltip="Wright, 2018 #4488" w:history="1">
        <w:r w:rsidR="00E231AC" w:rsidRPr="00E231AC">
          <w:rPr>
            <w:rFonts w:ascii="Times New Roman" w:hAnsi="Times New Roman" w:cs="Times New Roman"/>
            <w:noProof/>
            <w:sz w:val="24"/>
            <w:szCs w:val="24"/>
            <w:vertAlign w:val="superscript"/>
            <w:lang w:val="en-GB"/>
          </w:rPr>
          <w:t>26</w:t>
        </w:r>
      </w:hyperlink>
      <w:r w:rsidR="00E231AC" w:rsidRPr="00E231AC">
        <w:rPr>
          <w:rFonts w:ascii="Times New Roman" w:hAnsi="Times New Roman" w:cs="Times New Roman"/>
          <w:noProof/>
          <w:sz w:val="24"/>
          <w:szCs w:val="24"/>
          <w:vertAlign w:val="superscript"/>
          <w:lang w:val="en-GB"/>
        </w:rPr>
        <w:t xml:space="preserve">, </w:t>
      </w:r>
      <w:hyperlink w:anchor="_ENREF_27" w:tooltip="Hall, 2012 #635" w:history="1">
        <w:r w:rsidR="00E231AC" w:rsidRPr="00E231AC">
          <w:rPr>
            <w:rFonts w:ascii="Times New Roman" w:hAnsi="Times New Roman" w:cs="Times New Roman"/>
            <w:noProof/>
            <w:sz w:val="24"/>
            <w:szCs w:val="24"/>
            <w:vertAlign w:val="superscript"/>
            <w:lang w:val="en-GB"/>
          </w:rPr>
          <w:t>27</w:t>
        </w:r>
      </w:hyperlink>
      <w:r w:rsidRPr="00A474A2">
        <w:rPr>
          <w:rFonts w:ascii="Times New Roman" w:hAnsi="Times New Roman" w:cs="Times New Roman"/>
          <w:sz w:val="24"/>
          <w:szCs w:val="24"/>
          <w:lang w:val="en-GB"/>
        </w:rPr>
        <w:fldChar w:fldCharType="end"/>
      </w:r>
      <w:r w:rsidRPr="00A474A2">
        <w:rPr>
          <w:rFonts w:ascii="Times New Roman" w:hAnsi="Times New Roman" w:cs="Times New Roman"/>
          <w:sz w:val="24"/>
          <w:szCs w:val="24"/>
          <w:lang w:val="en-GB"/>
        </w:rPr>
        <w:t xml:space="preserve">. Although </w:t>
      </w:r>
      <w:r w:rsidR="00440783" w:rsidRPr="00A474A2">
        <w:rPr>
          <w:rFonts w:ascii="Times New Roman" w:hAnsi="Times New Roman" w:cs="Times New Roman"/>
          <w:sz w:val="24"/>
          <w:szCs w:val="24"/>
          <w:lang w:val="en-GB"/>
        </w:rPr>
        <w:t xml:space="preserve">single </w:t>
      </w:r>
      <w:r w:rsidR="007164C0" w:rsidRPr="00A474A2">
        <w:rPr>
          <w:rFonts w:ascii="Times New Roman" w:hAnsi="Times New Roman" w:cs="Times New Roman"/>
          <w:sz w:val="24"/>
          <w:szCs w:val="24"/>
          <w:lang w:val="en-GB"/>
        </w:rPr>
        <w:t>phage</w:t>
      </w:r>
      <w:r w:rsidR="00440783" w:rsidRPr="00A474A2">
        <w:rPr>
          <w:rFonts w:ascii="Times New Roman" w:hAnsi="Times New Roman" w:cs="Times New Roman"/>
          <w:sz w:val="24"/>
          <w:szCs w:val="24"/>
          <w:lang w:val="en-GB"/>
        </w:rPr>
        <w:t>s</w:t>
      </w:r>
      <w:r w:rsidR="007164C0" w:rsidRPr="00A474A2">
        <w:rPr>
          <w:rFonts w:ascii="Times New Roman" w:hAnsi="Times New Roman" w:cs="Times New Roman"/>
          <w:sz w:val="24"/>
          <w:szCs w:val="24"/>
          <w:lang w:val="en-GB"/>
        </w:rPr>
        <w:t xml:space="preserve"> reduced</w:t>
      </w:r>
      <w:r w:rsidRPr="00A474A2">
        <w:rPr>
          <w:rFonts w:ascii="Times New Roman" w:hAnsi="Times New Roman" w:cs="Times New Roman"/>
          <w:sz w:val="24"/>
          <w:szCs w:val="24"/>
          <w:lang w:val="en-GB"/>
        </w:rPr>
        <w:t xml:space="preserve"> the</w:t>
      </w:r>
      <w:r w:rsidR="007164C0"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 xml:space="preserve">incidence of </w:t>
      </w:r>
      <w:r w:rsidR="007164C0" w:rsidRPr="00A474A2">
        <w:rPr>
          <w:rFonts w:ascii="Times New Roman" w:hAnsi="Times New Roman" w:cs="Times New Roman"/>
          <w:sz w:val="24"/>
          <w:szCs w:val="24"/>
          <w:lang w:val="en-GB"/>
        </w:rPr>
        <w:t xml:space="preserve">bacterial wilt disease compared to control </w:t>
      </w:r>
      <w:r w:rsidRPr="00A474A2">
        <w:rPr>
          <w:rFonts w:ascii="Times New Roman" w:hAnsi="Times New Roman" w:cs="Times New Roman"/>
          <w:sz w:val="24"/>
          <w:szCs w:val="24"/>
          <w:lang w:val="en-GB"/>
        </w:rPr>
        <w:t>in</w:t>
      </w:r>
      <w:r w:rsidR="002E13A4" w:rsidRPr="00A474A2">
        <w:rPr>
          <w:rFonts w:ascii="Times New Roman" w:hAnsi="Times New Roman" w:cs="Times New Roman"/>
          <w:sz w:val="24"/>
          <w:szCs w:val="24"/>
          <w:lang w:val="en-GB"/>
        </w:rPr>
        <w:t xml:space="preserve"> the greenhouse experiment </w:t>
      </w:r>
      <w:r w:rsidR="007164C0" w:rsidRPr="00A474A2">
        <w:rPr>
          <w:rFonts w:ascii="Times New Roman" w:hAnsi="Times New Roman" w:cs="Times New Roman"/>
          <w:sz w:val="24"/>
          <w:szCs w:val="24"/>
          <w:lang w:val="en-GB"/>
        </w:rPr>
        <w:t>(F</w:t>
      </w:r>
      <w:r w:rsidR="007164C0" w:rsidRPr="00A474A2">
        <w:rPr>
          <w:rFonts w:ascii="Times New Roman" w:hAnsi="Times New Roman" w:cs="Times New Roman"/>
          <w:sz w:val="24"/>
          <w:szCs w:val="24"/>
          <w:vertAlign w:val="subscript"/>
          <w:lang w:val="en-GB"/>
        </w:rPr>
        <w:t xml:space="preserve">1,14 </w:t>
      </w:r>
      <w:r w:rsidR="007164C0" w:rsidRPr="00A474A2">
        <w:rPr>
          <w:rFonts w:ascii="Times New Roman" w:hAnsi="Times New Roman" w:cs="Times New Roman"/>
          <w:sz w:val="24"/>
          <w:szCs w:val="24"/>
          <w:lang w:val="en-GB"/>
        </w:rPr>
        <w:t>= 6.842, P= 0.021, Fig</w:t>
      </w:r>
      <w:r w:rsidR="00920A43" w:rsidRPr="00A474A2">
        <w:rPr>
          <w:rFonts w:ascii="Times New Roman" w:hAnsi="Times New Roman" w:cs="Times New Roman"/>
          <w:sz w:val="24"/>
          <w:szCs w:val="24"/>
          <w:lang w:val="en-GB"/>
        </w:rPr>
        <w:t>.</w:t>
      </w:r>
      <w:r w:rsidR="007164C0" w:rsidRPr="00A474A2">
        <w:rPr>
          <w:rFonts w:ascii="Times New Roman" w:hAnsi="Times New Roman" w:cs="Times New Roman"/>
          <w:sz w:val="24"/>
          <w:szCs w:val="24"/>
          <w:lang w:val="en-GB"/>
        </w:rPr>
        <w:t xml:space="preserve"> 1A), disease incidence was reduced more </w:t>
      </w:r>
      <w:r w:rsidR="00AF7523" w:rsidRPr="00A474A2">
        <w:rPr>
          <w:rFonts w:ascii="Times New Roman" w:hAnsi="Times New Roman" w:cs="Times New Roman"/>
          <w:sz w:val="24"/>
          <w:szCs w:val="24"/>
          <w:lang w:val="en-GB"/>
        </w:rPr>
        <w:t>by</w:t>
      </w:r>
      <w:r w:rsidR="0017647F" w:rsidRPr="00A474A2">
        <w:rPr>
          <w:rFonts w:ascii="Times New Roman" w:hAnsi="Times New Roman" w:cs="Times New Roman"/>
          <w:sz w:val="24"/>
          <w:szCs w:val="24"/>
          <w:lang w:val="en-GB"/>
        </w:rPr>
        <w:t xml:space="preserve"> </w:t>
      </w:r>
      <w:r w:rsidR="002E13A4" w:rsidRPr="00A474A2">
        <w:rPr>
          <w:rFonts w:ascii="Times New Roman" w:hAnsi="Times New Roman" w:cs="Times New Roman"/>
          <w:sz w:val="24"/>
          <w:szCs w:val="24"/>
          <w:lang w:val="en-GB"/>
        </w:rPr>
        <w:t xml:space="preserve">phage combinations that contained </w:t>
      </w:r>
      <w:r w:rsidR="00805914" w:rsidRPr="00A474A2">
        <w:rPr>
          <w:rFonts w:ascii="Times New Roman" w:hAnsi="Times New Roman" w:cs="Times New Roman"/>
          <w:sz w:val="24"/>
          <w:szCs w:val="24"/>
          <w:lang w:val="en-GB"/>
        </w:rPr>
        <w:t xml:space="preserve">a </w:t>
      </w:r>
      <w:r w:rsidR="002E13A4" w:rsidRPr="00A474A2">
        <w:rPr>
          <w:rFonts w:ascii="Times New Roman" w:hAnsi="Times New Roman" w:cs="Times New Roman"/>
          <w:sz w:val="24"/>
          <w:szCs w:val="24"/>
          <w:lang w:val="en-GB"/>
        </w:rPr>
        <w:t xml:space="preserve">higher number of phages </w:t>
      </w:r>
      <w:r w:rsidR="007164C0" w:rsidRPr="00A474A2">
        <w:rPr>
          <w:rFonts w:ascii="Times New Roman" w:hAnsi="Times New Roman" w:cs="Times New Roman"/>
          <w:sz w:val="24"/>
          <w:szCs w:val="24"/>
          <w:lang w:val="en-GB"/>
        </w:rPr>
        <w:t>(</w:t>
      </w:r>
      <w:r w:rsidR="007164C0" w:rsidRPr="00A474A2">
        <w:rPr>
          <w:rFonts w:ascii="Times New Roman" w:hAnsi="Times New Roman" w:cs="Times New Roman"/>
          <w:kern w:val="0"/>
          <w:sz w:val="24"/>
          <w:szCs w:val="24"/>
          <w:lang w:val="en-GB"/>
        </w:rPr>
        <w:t>R</w:t>
      </w:r>
      <w:r w:rsidR="007164C0" w:rsidRPr="00A474A2">
        <w:rPr>
          <w:rFonts w:ascii="Times New Roman" w:hAnsi="Times New Roman" w:cs="Times New Roman"/>
          <w:kern w:val="0"/>
          <w:sz w:val="24"/>
          <w:szCs w:val="24"/>
          <w:vertAlign w:val="superscript"/>
          <w:lang w:val="en-GB"/>
        </w:rPr>
        <w:t>2</w:t>
      </w:r>
      <w:r w:rsidR="007164C0" w:rsidRPr="00A474A2">
        <w:rPr>
          <w:rFonts w:ascii="Times New Roman" w:hAnsi="Times New Roman" w:cs="Times New Roman"/>
          <w:kern w:val="0"/>
          <w:sz w:val="24"/>
          <w:szCs w:val="24"/>
          <w:lang w:val="en-GB"/>
        </w:rPr>
        <w:t>= 0.315, P</w:t>
      </w:r>
      <w:r w:rsidR="00716F83" w:rsidRPr="00A474A2">
        <w:rPr>
          <w:rFonts w:ascii="Times New Roman" w:hAnsi="Times New Roman" w:cs="Times New Roman"/>
          <w:kern w:val="0"/>
          <w:sz w:val="24"/>
          <w:szCs w:val="24"/>
          <w:lang w:val="en-GB"/>
        </w:rPr>
        <w:t>=</w:t>
      </w:r>
      <w:r w:rsidR="00716F83" w:rsidRPr="00A474A2">
        <w:t xml:space="preserve"> </w:t>
      </w:r>
      <w:r w:rsidR="00716F83" w:rsidRPr="00A474A2">
        <w:rPr>
          <w:rFonts w:ascii="Times New Roman" w:hAnsi="Times New Roman" w:cs="Times New Roman"/>
          <w:kern w:val="0"/>
          <w:sz w:val="24"/>
          <w:szCs w:val="24"/>
          <w:lang w:val="en-GB"/>
        </w:rPr>
        <w:t>6.518e-05</w:t>
      </w:r>
      <w:r w:rsidR="007164C0" w:rsidRPr="00A474A2">
        <w:rPr>
          <w:rFonts w:ascii="Times New Roman" w:hAnsi="Times New Roman" w:cs="Times New Roman"/>
          <w:kern w:val="0"/>
          <w:sz w:val="24"/>
          <w:szCs w:val="24"/>
          <w:lang w:val="en-GB"/>
        </w:rPr>
        <w:t>, Fig. 1A</w:t>
      </w:r>
      <w:r w:rsidR="007164C0" w:rsidRPr="00A474A2">
        <w:rPr>
          <w:rFonts w:ascii="Times New Roman" w:hAnsi="Times New Roman" w:cs="Times New Roman"/>
          <w:sz w:val="24"/>
          <w:szCs w:val="24"/>
          <w:lang w:val="en-GB"/>
        </w:rPr>
        <w:t>). The reduction in disease incidence could be explained by a reduction in pathogen densities</w:t>
      </w:r>
      <w:r w:rsidR="0043462B" w:rsidRPr="00A474A2">
        <w:rPr>
          <w:rFonts w:ascii="Times New Roman" w:hAnsi="Times New Roman" w:cs="Times New Roman"/>
          <w:sz w:val="24"/>
          <w:szCs w:val="24"/>
          <w:lang w:val="en-GB"/>
        </w:rPr>
        <w:t xml:space="preserve"> and this effect became stronger with </w:t>
      </w:r>
      <w:r w:rsidR="00805914" w:rsidRPr="00A474A2">
        <w:rPr>
          <w:rFonts w:ascii="Times New Roman" w:hAnsi="Times New Roman" w:cs="Times New Roman"/>
          <w:sz w:val="24"/>
          <w:szCs w:val="24"/>
          <w:lang w:val="en-GB"/>
        </w:rPr>
        <w:t xml:space="preserve">an </w:t>
      </w:r>
      <w:r w:rsidR="0043462B" w:rsidRPr="00A474A2">
        <w:rPr>
          <w:rFonts w:ascii="Times New Roman" w:hAnsi="Times New Roman" w:cs="Times New Roman"/>
          <w:sz w:val="24"/>
          <w:szCs w:val="24"/>
          <w:lang w:val="en-GB"/>
        </w:rPr>
        <w:t>increasing number of phages present in the combination</w:t>
      </w:r>
      <w:r w:rsidR="007164C0" w:rsidRPr="00A474A2">
        <w:rPr>
          <w:rFonts w:ascii="Times New Roman" w:hAnsi="Times New Roman" w:cs="Times New Roman"/>
          <w:sz w:val="24"/>
          <w:szCs w:val="24"/>
          <w:lang w:val="en-GB"/>
        </w:rPr>
        <w:t xml:space="preserve"> </w:t>
      </w:r>
      <w:bookmarkStart w:id="2" w:name="OLE_LINK34"/>
      <w:bookmarkStart w:id="3" w:name="OLE_LINK33"/>
      <w:r w:rsidR="007164C0" w:rsidRPr="00A474A2">
        <w:rPr>
          <w:rFonts w:ascii="Times New Roman" w:hAnsi="Times New Roman" w:cs="Times New Roman"/>
          <w:sz w:val="24"/>
          <w:szCs w:val="24"/>
          <w:lang w:val="en-GB"/>
        </w:rPr>
        <w:t>(</w:t>
      </w:r>
      <w:r w:rsidR="007164C0" w:rsidRPr="00A474A2">
        <w:rPr>
          <w:rFonts w:ascii="Times New Roman" w:hAnsi="Times New Roman" w:cs="Times New Roman"/>
          <w:kern w:val="0"/>
          <w:sz w:val="24"/>
          <w:szCs w:val="24"/>
          <w:lang w:val="en-GB"/>
        </w:rPr>
        <w:t>R</w:t>
      </w:r>
      <w:r w:rsidR="007164C0" w:rsidRPr="00A474A2">
        <w:rPr>
          <w:rFonts w:ascii="Times New Roman" w:hAnsi="Times New Roman" w:cs="Times New Roman"/>
          <w:kern w:val="0"/>
          <w:sz w:val="24"/>
          <w:szCs w:val="24"/>
          <w:vertAlign w:val="superscript"/>
          <w:lang w:val="en-GB"/>
        </w:rPr>
        <w:t>2</w:t>
      </w:r>
      <w:r w:rsidR="007164C0" w:rsidRPr="00A474A2">
        <w:rPr>
          <w:rFonts w:ascii="Times New Roman" w:hAnsi="Times New Roman" w:cs="Times New Roman"/>
          <w:kern w:val="0"/>
          <w:sz w:val="24"/>
          <w:szCs w:val="24"/>
          <w:lang w:val="en-GB"/>
        </w:rPr>
        <w:t>= 0.186, P</w:t>
      </w:r>
      <w:bookmarkEnd w:id="2"/>
      <w:bookmarkEnd w:id="3"/>
      <w:r w:rsidR="007164C0" w:rsidRPr="00A474A2">
        <w:rPr>
          <w:rFonts w:ascii="Times New Roman" w:hAnsi="Times New Roman" w:cs="Times New Roman"/>
          <w:kern w:val="0"/>
          <w:sz w:val="24"/>
          <w:szCs w:val="24"/>
          <w:lang w:val="en-GB"/>
        </w:rPr>
        <w:t>=0.003, Fig. 1B</w:t>
      </w:r>
      <w:r w:rsidR="007164C0" w:rsidRPr="00A474A2">
        <w:rPr>
          <w:rFonts w:ascii="Times New Roman" w:hAnsi="Times New Roman" w:cs="Times New Roman"/>
          <w:sz w:val="24"/>
          <w:szCs w:val="24"/>
          <w:lang w:val="en-GB"/>
        </w:rPr>
        <w:t xml:space="preserve">). </w:t>
      </w:r>
      <w:r w:rsidR="00E1578E" w:rsidRPr="00A474A2">
        <w:rPr>
          <w:rFonts w:ascii="Times New Roman" w:hAnsi="Times New Roman" w:cs="Times New Roman"/>
          <w:sz w:val="24"/>
          <w:szCs w:val="24"/>
          <w:lang w:val="en-GB"/>
        </w:rPr>
        <w:t>Increasing the number of</w:t>
      </w:r>
      <w:r w:rsidR="0043462B" w:rsidRPr="00A474A2">
        <w:rPr>
          <w:rFonts w:ascii="Times New Roman" w:hAnsi="Times New Roman" w:cs="Times New Roman"/>
          <w:sz w:val="24"/>
          <w:szCs w:val="24"/>
          <w:lang w:val="en-GB"/>
        </w:rPr>
        <w:t xml:space="preserve"> phages </w:t>
      </w:r>
      <w:r w:rsidR="007164C0" w:rsidRPr="00A474A2">
        <w:rPr>
          <w:rFonts w:ascii="Times New Roman" w:hAnsi="Times New Roman" w:cs="Times New Roman"/>
          <w:sz w:val="24"/>
          <w:szCs w:val="24"/>
          <w:lang w:val="en-GB"/>
        </w:rPr>
        <w:t>had also a negative effect on the total phage densit</w:t>
      </w:r>
      <w:r w:rsidR="00AF7523" w:rsidRPr="00A474A2">
        <w:rPr>
          <w:rFonts w:ascii="Times New Roman" w:hAnsi="Times New Roman" w:cs="Times New Roman"/>
          <w:sz w:val="24"/>
          <w:szCs w:val="24"/>
          <w:lang w:val="en-GB"/>
        </w:rPr>
        <w:t>y</w:t>
      </w:r>
      <w:r w:rsidR="007164C0" w:rsidRPr="00A474A2">
        <w:rPr>
          <w:rFonts w:ascii="Times New Roman" w:hAnsi="Times New Roman" w:cs="Times New Roman"/>
          <w:sz w:val="24"/>
          <w:szCs w:val="24"/>
          <w:lang w:val="en-GB"/>
        </w:rPr>
        <w:t xml:space="preserve"> (</w:t>
      </w:r>
      <w:r w:rsidR="007164C0" w:rsidRPr="00A474A2">
        <w:rPr>
          <w:rFonts w:ascii="Times New Roman" w:hAnsi="Times New Roman" w:cs="Times New Roman"/>
          <w:kern w:val="0"/>
          <w:sz w:val="24"/>
          <w:szCs w:val="24"/>
          <w:lang w:val="en-GB"/>
        </w:rPr>
        <w:t>R</w:t>
      </w:r>
      <w:r w:rsidR="007164C0" w:rsidRPr="00A474A2">
        <w:rPr>
          <w:rFonts w:ascii="Times New Roman" w:hAnsi="Times New Roman" w:cs="Times New Roman"/>
          <w:kern w:val="0"/>
          <w:sz w:val="24"/>
          <w:szCs w:val="24"/>
          <w:vertAlign w:val="superscript"/>
          <w:lang w:val="en-GB"/>
        </w:rPr>
        <w:t>2</w:t>
      </w:r>
      <w:r w:rsidR="007164C0" w:rsidRPr="00A474A2">
        <w:rPr>
          <w:rFonts w:ascii="Times New Roman" w:hAnsi="Times New Roman" w:cs="Times New Roman"/>
          <w:kern w:val="0"/>
          <w:sz w:val="24"/>
          <w:szCs w:val="24"/>
          <w:lang w:val="en-GB"/>
        </w:rPr>
        <w:t>= 0.178, P=0.003, Fig. 1B</w:t>
      </w:r>
      <w:r w:rsidR="007164C0" w:rsidRPr="00A474A2">
        <w:rPr>
          <w:rFonts w:ascii="Times New Roman" w:hAnsi="Times New Roman" w:cs="Times New Roman"/>
          <w:sz w:val="24"/>
          <w:szCs w:val="24"/>
          <w:lang w:val="en-GB"/>
        </w:rPr>
        <w:t xml:space="preserve">), which confirms that phage densities </w:t>
      </w:r>
      <w:r w:rsidR="007164C0" w:rsidRPr="00A474A2">
        <w:rPr>
          <w:rFonts w:ascii="Times New Roman" w:hAnsi="Times New Roman" w:cs="Times New Roman"/>
          <w:sz w:val="24"/>
          <w:szCs w:val="24"/>
          <w:lang w:val="en-GB"/>
        </w:rPr>
        <w:lastRenderedPageBreak/>
        <w:t>depended on the host abundance as indicated by a positive relationship between phage and pathogen densities (</w:t>
      </w:r>
      <w:r w:rsidR="007164C0" w:rsidRPr="00A474A2">
        <w:rPr>
          <w:rFonts w:ascii="Times New Roman" w:hAnsi="Times New Roman" w:cs="Times New Roman"/>
          <w:kern w:val="0"/>
          <w:sz w:val="24"/>
          <w:szCs w:val="24"/>
          <w:lang w:val="en-GB"/>
        </w:rPr>
        <w:t>R</w:t>
      </w:r>
      <w:r w:rsidR="007164C0" w:rsidRPr="00A474A2">
        <w:rPr>
          <w:rFonts w:ascii="Times New Roman" w:hAnsi="Times New Roman" w:cs="Times New Roman"/>
          <w:kern w:val="0"/>
          <w:sz w:val="24"/>
          <w:szCs w:val="24"/>
          <w:vertAlign w:val="superscript"/>
          <w:lang w:val="en-GB"/>
        </w:rPr>
        <w:t>2</w:t>
      </w:r>
      <w:r w:rsidR="007164C0" w:rsidRPr="00A474A2">
        <w:rPr>
          <w:rFonts w:ascii="Times New Roman" w:hAnsi="Times New Roman" w:cs="Times New Roman"/>
          <w:kern w:val="0"/>
          <w:sz w:val="24"/>
          <w:szCs w:val="24"/>
          <w:lang w:val="en-GB"/>
        </w:rPr>
        <w:t xml:space="preserve">= 0.506, </w:t>
      </w:r>
      <w:r w:rsidR="007164C0" w:rsidRPr="00A474A2">
        <w:rPr>
          <w:rFonts w:ascii="Times New Roman" w:hAnsi="Times New Roman" w:cs="Times New Roman"/>
          <w:sz w:val="24"/>
          <w:szCs w:val="24"/>
          <w:lang w:val="en-GB"/>
        </w:rPr>
        <w:t>P</w:t>
      </w:r>
      <w:r w:rsidR="00354F27" w:rsidRPr="00A474A2">
        <w:rPr>
          <w:rFonts w:ascii="Times New Roman" w:hAnsi="Times New Roman" w:cs="Times New Roman"/>
          <w:sz w:val="24"/>
          <w:szCs w:val="24"/>
          <w:lang w:val="en-GB"/>
        </w:rPr>
        <w:t>=7.708</w:t>
      </w:r>
      <w:r w:rsidR="00354F27" w:rsidRPr="00A474A2">
        <w:rPr>
          <w:rFonts w:ascii="Times New Roman" w:hAnsi="Times New Roman" w:cs="Times New Roman"/>
          <w:kern w:val="0"/>
          <w:sz w:val="24"/>
          <w:szCs w:val="24"/>
          <w:lang w:val="en-GB"/>
        </w:rPr>
        <w:t>e-08</w:t>
      </w:r>
      <w:r w:rsidR="007164C0" w:rsidRPr="00A474A2">
        <w:rPr>
          <w:rFonts w:ascii="Times New Roman" w:hAnsi="Times New Roman" w:cs="Times New Roman"/>
          <w:kern w:val="0"/>
          <w:sz w:val="24"/>
          <w:szCs w:val="24"/>
          <w:lang w:val="en-GB"/>
        </w:rPr>
        <w:t>, Fig. S5</w:t>
      </w:r>
      <w:r w:rsidR="007164C0" w:rsidRPr="00A474A2">
        <w:rPr>
          <w:rFonts w:ascii="Times New Roman" w:hAnsi="Times New Roman" w:cs="Times New Roman"/>
          <w:sz w:val="24"/>
          <w:szCs w:val="24"/>
          <w:lang w:val="en-GB"/>
        </w:rPr>
        <w:t xml:space="preserve">). All phage </w:t>
      </w:r>
      <w:r w:rsidR="008A12A1" w:rsidRPr="00A474A2">
        <w:rPr>
          <w:rFonts w:ascii="Times New Roman" w:hAnsi="Times New Roman" w:cs="Times New Roman"/>
          <w:sz w:val="24"/>
          <w:szCs w:val="24"/>
          <w:lang w:val="en-GB"/>
        </w:rPr>
        <w:t xml:space="preserve">types </w:t>
      </w:r>
      <w:r w:rsidR="007164C0" w:rsidRPr="00A474A2">
        <w:rPr>
          <w:rFonts w:ascii="Times New Roman" w:hAnsi="Times New Roman" w:cs="Times New Roman"/>
          <w:sz w:val="24"/>
          <w:szCs w:val="24"/>
          <w:lang w:val="en-GB"/>
        </w:rPr>
        <w:t xml:space="preserve">had clear negative effects on the disease incidence and pathogen densities except for the phage </w:t>
      </w:r>
      <w:r w:rsidR="00325ADA" w:rsidRPr="00A474A2">
        <w:rPr>
          <w:rFonts w:ascii="Times New Roman" w:hAnsi="Times New Roman" w:cs="Times New Roman"/>
          <w:sz w:val="24"/>
          <w:szCs w:val="24"/>
          <w:lang w:val="en-GB"/>
        </w:rPr>
        <w:t>NB-</w:t>
      </w:r>
      <w:r w:rsidR="007164C0" w:rsidRPr="00A474A2">
        <w:rPr>
          <w:rFonts w:ascii="Times New Roman" w:hAnsi="Times New Roman" w:cs="Times New Roman"/>
          <w:sz w:val="24"/>
          <w:szCs w:val="24"/>
          <w:lang w:val="en-GB"/>
        </w:rPr>
        <w:t xml:space="preserve">P21, which did not significantly affect pathogen densities (Table S3). </w:t>
      </w:r>
    </w:p>
    <w:p w14:paraId="3E2AB5AC" w14:textId="7F1BB187" w:rsidR="00D70492" w:rsidRPr="00D81BBB" w:rsidRDefault="007164C0" w:rsidP="0082596E">
      <w:pPr>
        <w:spacing w:beforeLines="50" w:before="120" w:afterLines="50" w:after="120" w:line="480" w:lineRule="auto"/>
        <w:jc w:val="left"/>
        <w:rPr>
          <w:rFonts w:ascii="Times New Roman" w:hAnsi="Times New Roman" w:cs="Times New Roman"/>
          <w:sz w:val="24"/>
          <w:szCs w:val="24"/>
          <w:lang w:val="en-GB"/>
        </w:rPr>
      </w:pPr>
      <w:r w:rsidRPr="00A474A2">
        <w:rPr>
          <w:rFonts w:ascii="Times New Roman" w:hAnsi="Times New Roman" w:cs="Times New Roman"/>
          <w:sz w:val="24"/>
          <w:szCs w:val="24"/>
          <w:lang w:val="en-GB"/>
        </w:rPr>
        <w:tab/>
      </w:r>
      <w:r w:rsidR="00AF7523" w:rsidRPr="00A474A2">
        <w:rPr>
          <w:rFonts w:ascii="Times New Roman" w:hAnsi="Times New Roman" w:cs="Times New Roman"/>
          <w:sz w:val="24"/>
          <w:szCs w:val="24"/>
          <w:lang w:val="en-GB"/>
        </w:rPr>
        <w:t>In the field</w:t>
      </w:r>
      <w:r w:rsidRPr="00A474A2">
        <w:rPr>
          <w:rFonts w:ascii="Times New Roman" w:hAnsi="Times New Roman" w:cs="Times New Roman"/>
          <w:sz w:val="24"/>
          <w:szCs w:val="24"/>
          <w:lang w:val="en-GB"/>
        </w:rPr>
        <w:t xml:space="preserve"> experiment</w:t>
      </w:r>
      <w:r w:rsidR="00AF7523" w:rsidRPr="00A474A2">
        <w:rPr>
          <w:rFonts w:ascii="Times New Roman" w:hAnsi="Times New Roman" w:cs="Times New Roman"/>
          <w:sz w:val="24"/>
          <w:szCs w:val="24"/>
          <w:lang w:val="en-GB"/>
        </w:rPr>
        <w:t xml:space="preserve"> we observed similar results. A</w:t>
      </w:r>
      <w:r w:rsidRPr="00A474A2">
        <w:rPr>
          <w:rFonts w:ascii="Times New Roman" w:hAnsi="Times New Roman" w:cs="Times New Roman"/>
          <w:sz w:val="24"/>
          <w:szCs w:val="24"/>
          <w:lang w:val="en-GB"/>
        </w:rPr>
        <w:t xml:space="preserve">ll four phage </w:t>
      </w:r>
      <w:r w:rsidR="008A12A1" w:rsidRPr="00A474A2">
        <w:rPr>
          <w:rFonts w:ascii="Times New Roman" w:hAnsi="Times New Roman" w:cs="Times New Roman"/>
          <w:sz w:val="24"/>
          <w:szCs w:val="24"/>
          <w:lang w:val="en-GB"/>
        </w:rPr>
        <w:t xml:space="preserve">types </w:t>
      </w:r>
      <w:r w:rsidR="00AF7523" w:rsidRPr="00A474A2">
        <w:rPr>
          <w:rFonts w:ascii="Times New Roman" w:hAnsi="Times New Roman" w:cs="Times New Roman"/>
          <w:sz w:val="24"/>
          <w:szCs w:val="24"/>
          <w:lang w:val="en-GB"/>
        </w:rPr>
        <w:t>had substantial</w:t>
      </w:r>
      <w:r w:rsidRPr="00A474A2">
        <w:rPr>
          <w:rFonts w:ascii="Times New Roman" w:hAnsi="Times New Roman" w:cs="Times New Roman"/>
          <w:sz w:val="24"/>
          <w:szCs w:val="24"/>
          <w:lang w:val="en-GB"/>
        </w:rPr>
        <w:t xml:space="preserve"> biocontrol </w:t>
      </w:r>
      <w:r w:rsidR="00AF7523" w:rsidRPr="00A474A2">
        <w:rPr>
          <w:rFonts w:ascii="Times New Roman" w:hAnsi="Times New Roman" w:cs="Times New Roman"/>
          <w:sz w:val="24"/>
          <w:szCs w:val="24"/>
          <w:lang w:val="en-GB"/>
        </w:rPr>
        <w:t xml:space="preserve">efficacy </w:t>
      </w:r>
      <w:r w:rsidRPr="00A474A2">
        <w:rPr>
          <w:rFonts w:ascii="Times New Roman" w:hAnsi="Times New Roman" w:cs="Times New Roman"/>
          <w:sz w:val="24"/>
          <w:szCs w:val="24"/>
          <w:lang w:val="en-GB"/>
        </w:rPr>
        <w:t>in the field experiment (F</w:t>
      </w:r>
      <w:r w:rsidRPr="00FA132C">
        <w:rPr>
          <w:rFonts w:ascii="Times New Roman" w:hAnsi="Times New Roman" w:cs="Times New Roman"/>
          <w:iCs/>
          <w:sz w:val="24"/>
          <w:szCs w:val="24"/>
          <w:vertAlign w:val="subscript"/>
          <w:lang w:val="en-GB"/>
        </w:rPr>
        <w:t xml:space="preserve">3,191 </w:t>
      </w:r>
      <w:r w:rsidRPr="00A474A2">
        <w:rPr>
          <w:rFonts w:ascii="Times New Roman" w:hAnsi="Times New Roman" w:cs="Times New Roman"/>
          <w:sz w:val="24"/>
          <w:szCs w:val="24"/>
          <w:lang w:val="en-GB"/>
        </w:rPr>
        <w:t>= 0.385, P= 0.764, Fig. 1C)</w:t>
      </w:r>
      <w:r w:rsidR="00440888" w:rsidRPr="00A474A2">
        <w:rPr>
          <w:rFonts w:ascii="Times New Roman" w:hAnsi="Times New Roman" w:cs="Times New Roman"/>
          <w:sz w:val="24"/>
          <w:szCs w:val="24"/>
          <w:lang w:val="en-GB"/>
        </w:rPr>
        <w:t xml:space="preserve"> leading to an average 80</w:t>
      </w:r>
      <w:r w:rsidRPr="00A474A2">
        <w:rPr>
          <w:rFonts w:ascii="Times New Roman" w:hAnsi="Times New Roman" w:cs="Times New Roman"/>
          <w:sz w:val="24"/>
          <w:szCs w:val="24"/>
          <w:lang w:val="en-GB"/>
        </w:rPr>
        <w:t>% reduction in bacterial wilt disease severity (disease index) compared to the control treatment (F</w:t>
      </w:r>
      <w:r w:rsidRPr="00A474A2">
        <w:rPr>
          <w:rFonts w:ascii="Times New Roman" w:hAnsi="Times New Roman" w:cs="Times New Roman"/>
          <w:sz w:val="24"/>
          <w:szCs w:val="24"/>
          <w:vertAlign w:val="subscript"/>
          <w:lang w:val="en-GB"/>
        </w:rPr>
        <w:t xml:space="preserve">1,287 </w:t>
      </w:r>
      <w:r w:rsidRPr="00A474A2">
        <w:rPr>
          <w:rFonts w:ascii="Times New Roman" w:hAnsi="Times New Roman" w:cs="Times New Roman"/>
          <w:sz w:val="24"/>
          <w:szCs w:val="24"/>
          <w:lang w:val="en-GB"/>
        </w:rPr>
        <w:t xml:space="preserve">= 89.315, P &lt; 0.001, Fig. 1C). </w:t>
      </w:r>
      <w:r w:rsidR="00E1578E" w:rsidRPr="00A474A2">
        <w:rPr>
          <w:rFonts w:ascii="Times New Roman" w:hAnsi="Times New Roman" w:cs="Times New Roman"/>
          <w:sz w:val="24"/>
          <w:szCs w:val="24"/>
          <w:lang w:val="en-GB"/>
        </w:rPr>
        <w:t>However,</w:t>
      </w:r>
      <w:r w:rsidRPr="00A474A2">
        <w:rPr>
          <w:rFonts w:ascii="Times New Roman" w:hAnsi="Times New Roman" w:cs="Times New Roman"/>
          <w:sz w:val="24"/>
          <w:szCs w:val="24"/>
          <w:lang w:val="en-GB"/>
        </w:rPr>
        <w:t xml:space="preserve"> </w:t>
      </w:r>
      <w:r w:rsidR="00AF7523" w:rsidRPr="00A474A2">
        <w:rPr>
          <w:rFonts w:ascii="Times New Roman" w:hAnsi="Times New Roman" w:cs="Times New Roman"/>
          <w:sz w:val="24"/>
          <w:szCs w:val="24"/>
          <w:lang w:val="en-GB"/>
        </w:rPr>
        <w:t xml:space="preserve">our </w:t>
      </w:r>
      <w:r w:rsidRPr="00A474A2">
        <w:rPr>
          <w:rFonts w:ascii="Times New Roman" w:hAnsi="Times New Roman" w:cs="Times New Roman"/>
          <w:sz w:val="24"/>
          <w:szCs w:val="24"/>
          <w:lang w:val="en-GB"/>
        </w:rPr>
        <w:t>four-</w:t>
      </w:r>
      <w:r w:rsidR="00653DB5" w:rsidRPr="00A474A2">
        <w:rPr>
          <w:rFonts w:ascii="Times New Roman" w:hAnsi="Times New Roman" w:cs="Times New Roman"/>
          <w:sz w:val="24"/>
          <w:szCs w:val="24"/>
          <w:lang w:val="en-GB"/>
        </w:rPr>
        <w:t>phage combination</w:t>
      </w:r>
      <w:r w:rsidRPr="00A474A2">
        <w:rPr>
          <w:rFonts w:ascii="Times New Roman" w:hAnsi="Times New Roman" w:cs="Times New Roman"/>
          <w:sz w:val="24"/>
          <w:szCs w:val="24"/>
          <w:lang w:val="en-GB"/>
        </w:rPr>
        <w:t xml:space="preserve"> had the highest biocontrol effic</w:t>
      </w:r>
      <w:r w:rsidR="00AF7523" w:rsidRPr="00A474A2">
        <w:rPr>
          <w:rFonts w:ascii="Times New Roman" w:hAnsi="Times New Roman" w:cs="Times New Roman"/>
          <w:sz w:val="24"/>
          <w:szCs w:val="24"/>
          <w:lang w:val="en-GB"/>
        </w:rPr>
        <w:t>a</w:t>
      </w:r>
      <w:r w:rsidRPr="00A474A2">
        <w:rPr>
          <w:rFonts w:ascii="Times New Roman" w:hAnsi="Times New Roman" w:cs="Times New Roman"/>
          <w:sz w:val="24"/>
          <w:szCs w:val="24"/>
          <w:lang w:val="en-GB"/>
        </w:rPr>
        <w:t xml:space="preserve">cy leading to the lowest </w:t>
      </w:r>
      <w:r w:rsidR="00E1578E" w:rsidRPr="00A474A2">
        <w:rPr>
          <w:rFonts w:ascii="Times New Roman" w:hAnsi="Times New Roman" w:cs="Times New Roman"/>
          <w:sz w:val="24"/>
          <w:szCs w:val="24"/>
          <w:lang w:val="en-GB"/>
        </w:rPr>
        <w:t xml:space="preserve">mean </w:t>
      </w:r>
      <w:r w:rsidRPr="00A474A2">
        <w:rPr>
          <w:rFonts w:ascii="Times New Roman" w:hAnsi="Times New Roman" w:cs="Times New Roman"/>
          <w:sz w:val="24"/>
          <w:szCs w:val="24"/>
          <w:lang w:val="en-GB"/>
        </w:rPr>
        <w:t>disease index among all the treatments (F</w:t>
      </w:r>
      <w:r w:rsidRPr="00A474A2">
        <w:rPr>
          <w:rFonts w:ascii="Times New Roman" w:hAnsi="Times New Roman" w:cs="Times New Roman"/>
          <w:sz w:val="24"/>
          <w:szCs w:val="24"/>
          <w:vertAlign w:val="subscript"/>
          <w:lang w:val="en-GB"/>
        </w:rPr>
        <w:t xml:space="preserve">2,287 </w:t>
      </w:r>
      <w:r w:rsidRPr="00A474A2">
        <w:rPr>
          <w:rFonts w:ascii="Times New Roman" w:hAnsi="Times New Roman" w:cs="Times New Roman"/>
          <w:sz w:val="24"/>
          <w:szCs w:val="24"/>
          <w:lang w:val="en-GB"/>
        </w:rPr>
        <w:t>= 47.057, P&lt; 0.001, Fig. 1C)</w:t>
      </w:r>
      <w:r w:rsidR="00E1578E" w:rsidRPr="00A474A2">
        <w:rPr>
          <w:rFonts w:ascii="Times New Roman" w:hAnsi="Times New Roman" w:cs="Times New Roman"/>
          <w:sz w:val="24"/>
          <w:szCs w:val="24"/>
          <w:lang w:val="en-GB"/>
        </w:rPr>
        <w:t xml:space="preserve"> even though</w:t>
      </w:r>
      <w:r w:rsidR="00936A8B" w:rsidRPr="00A474A2">
        <w:rPr>
          <w:rFonts w:ascii="Times New Roman" w:hAnsi="Times New Roman" w:cs="Times New Roman"/>
          <w:sz w:val="24"/>
          <w:szCs w:val="24"/>
          <w:lang w:val="en-GB"/>
        </w:rPr>
        <w:t xml:space="preserve"> considerable variation</w:t>
      </w:r>
      <w:r w:rsidR="00981BA1" w:rsidRPr="00A474A2">
        <w:rPr>
          <w:rFonts w:ascii="Times New Roman" w:hAnsi="Times New Roman" w:cs="Times New Roman"/>
          <w:sz w:val="24"/>
          <w:szCs w:val="24"/>
          <w:lang w:val="en-GB"/>
        </w:rPr>
        <w:t xml:space="preserve"> </w:t>
      </w:r>
      <w:r w:rsidR="00936A8B" w:rsidRPr="00A474A2">
        <w:rPr>
          <w:rFonts w:ascii="Times New Roman" w:hAnsi="Times New Roman" w:cs="Times New Roman"/>
          <w:sz w:val="24"/>
          <w:szCs w:val="24"/>
          <w:lang w:val="en-GB"/>
        </w:rPr>
        <w:t>was observed within treatments</w:t>
      </w:r>
      <w:r w:rsidR="00981BA1" w:rsidRPr="00A474A2">
        <w:rPr>
          <w:rFonts w:ascii="Times New Roman" w:hAnsi="Times New Roman" w:cs="Times New Roman"/>
          <w:sz w:val="24"/>
          <w:szCs w:val="24"/>
          <w:lang w:val="en-GB"/>
        </w:rPr>
        <w:t xml:space="preserve">. </w:t>
      </w:r>
      <w:r w:rsidRPr="00A474A2">
        <w:rPr>
          <w:rFonts w:ascii="Times New Roman" w:hAnsi="Times New Roman" w:cs="Times New Roman"/>
          <w:sz w:val="24"/>
          <w:szCs w:val="24"/>
          <w:lang w:val="en-GB"/>
        </w:rPr>
        <w:t xml:space="preserve">Together these results suggest that while all phage </w:t>
      </w:r>
      <w:r w:rsidR="008A12A1" w:rsidRPr="00A474A2">
        <w:rPr>
          <w:rFonts w:ascii="Times New Roman" w:hAnsi="Times New Roman" w:cs="Times New Roman"/>
          <w:sz w:val="24"/>
          <w:szCs w:val="24"/>
          <w:lang w:val="en-GB"/>
        </w:rPr>
        <w:t xml:space="preserve">types </w:t>
      </w:r>
      <w:r w:rsidRPr="00A474A2">
        <w:rPr>
          <w:rFonts w:ascii="Times New Roman" w:hAnsi="Times New Roman" w:cs="Times New Roman"/>
          <w:sz w:val="24"/>
          <w:szCs w:val="24"/>
          <w:lang w:val="en-GB"/>
        </w:rPr>
        <w:t xml:space="preserve">were effective at reducing bacterial wilt disease incidence on their own, they were more effective when applied as </w:t>
      </w:r>
      <w:r w:rsidR="00653DB5" w:rsidRPr="00A474A2">
        <w:rPr>
          <w:rFonts w:ascii="Times New Roman" w:hAnsi="Times New Roman" w:cs="Times New Roman"/>
          <w:sz w:val="24"/>
          <w:szCs w:val="24"/>
          <w:lang w:val="en-GB"/>
        </w:rPr>
        <w:t>combination</w:t>
      </w:r>
      <w:r w:rsidR="005F5378" w:rsidRPr="00A474A2">
        <w:rPr>
          <w:rFonts w:ascii="Times New Roman" w:hAnsi="Times New Roman" w:cs="Times New Roman"/>
          <w:sz w:val="24"/>
          <w:szCs w:val="24"/>
          <w:lang w:val="en-GB"/>
        </w:rPr>
        <w:t>s</w:t>
      </w:r>
      <w:r w:rsidR="00AF7523" w:rsidRPr="00A474A2">
        <w:rPr>
          <w:rFonts w:ascii="Times New Roman" w:hAnsi="Times New Roman" w:cs="Times New Roman"/>
          <w:sz w:val="24"/>
          <w:szCs w:val="24"/>
          <w:lang w:val="en-GB"/>
        </w:rPr>
        <w:t>,</w:t>
      </w:r>
      <w:r w:rsidRPr="00A474A2">
        <w:rPr>
          <w:rFonts w:ascii="Times New Roman" w:hAnsi="Times New Roman" w:cs="Times New Roman"/>
          <w:sz w:val="24"/>
          <w:szCs w:val="24"/>
          <w:lang w:val="en-GB"/>
        </w:rPr>
        <w:t xml:space="preserve"> both in the greenhouse and field conditions.</w:t>
      </w:r>
    </w:p>
    <w:p w14:paraId="07886154" w14:textId="77777777" w:rsidR="00D70492" w:rsidRPr="00BD1F72" w:rsidRDefault="007164C0" w:rsidP="0082596E">
      <w:pPr>
        <w:tabs>
          <w:tab w:val="left" w:pos="5475"/>
        </w:tabs>
        <w:spacing w:beforeLines="50" w:before="120" w:afterLines="50" w:after="120" w:line="480" w:lineRule="auto"/>
        <w:jc w:val="left"/>
        <w:rPr>
          <w:rFonts w:ascii="Times New Roman" w:hAnsi="Times New Roman" w:cs="Times New Roman"/>
          <w:szCs w:val="21"/>
          <w:lang w:val="en-GB"/>
        </w:rPr>
      </w:pPr>
      <w:r w:rsidRPr="00BD1F72">
        <w:rPr>
          <w:rFonts w:ascii="Times New Roman" w:hAnsi="Times New Roman" w:cs="Times New Roman"/>
          <w:szCs w:val="21"/>
          <w:lang w:val="en-GB"/>
        </w:rPr>
        <w:tab/>
      </w:r>
    </w:p>
    <w:p w14:paraId="160A7ED4" w14:textId="1D3CD2AE" w:rsidR="00D70492" w:rsidRPr="00BD1F72" w:rsidRDefault="00786308" w:rsidP="0082596E">
      <w:pPr>
        <w:spacing w:beforeLines="50" w:before="120" w:afterLines="50" w:after="120" w:line="480" w:lineRule="auto"/>
        <w:jc w:val="left"/>
        <w:rPr>
          <w:rFonts w:ascii="Times New Roman" w:hAnsi="Times New Roman" w:cs="Times New Roman"/>
          <w:b/>
          <w:sz w:val="24"/>
          <w:szCs w:val="24"/>
          <w:lang w:val="en-GB"/>
        </w:rPr>
      </w:pPr>
      <w:r w:rsidRPr="00BD1F72">
        <w:rPr>
          <w:rFonts w:ascii="Times New Roman" w:hAnsi="Times New Roman" w:cs="Times New Roman"/>
          <w:b/>
          <w:sz w:val="24"/>
          <w:szCs w:val="24"/>
          <w:lang w:val="en-GB"/>
        </w:rPr>
        <w:t>E</w:t>
      </w:r>
      <w:r w:rsidR="007164C0" w:rsidRPr="00BD1F72">
        <w:rPr>
          <w:rFonts w:ascii="Times New Roman" w:hAnsi="Times New Roman" w:cs="Times New Roman"/>
          <w:b/>
          <w:sz w:val="24"/>
          <w:szCs w:val="24"/>
          <w:lang w:val="en-GB"/>
        </w:rPr>
        <w:t>volution of phage resistance</w:t>
      </w:r>
      <w:r w:rsidRPr="00BD1F72">
        <w:rPr>
          <w:rFonts w:ascii="Times New Roman" w:hAnsi="Times New Roman" w:cs="Times New Roman"/>
          <w:b/>
          <w:sz w:val="24"/>
          <w:szCs w:val="24"/>
          <w:lang w:val="en-GB"/>
        </w:rPr>
        <w:t xml:space="preserve"> in the greenhouse experiment</w:t>
      </w:r>
      <w:r w:rsidR="007164C0" w:rsidRPr="00BD1F72">
        <w:rPr>
          <w:rFonts w:ascii="Times New Roman" w:hAnsi="Times New Roman" w:cs="Times New Roman"/>
          <w:b/>
          <w:sz w:val="24"/>
          <w:szCs w:val="24"/>
          <w:lang w:val="en-GB"/>
        </w:rPr>
        <w:t xml:space="preserve"> </w:t>
      </w:r>
    </w:p>
    <w:p w14:paraId="2BB03E0B" w14:textId="625976DD" w:rsidR="00D70492" w:rsidRPr="00BD1F72" w:rsidRDefault="00337772" w:rsidP="0082596E">
      <w:pPr>
        <w:widowControl/>
        <w:spacing w:line="480" w:lineRule="auto"/>
        <w:jc w:val="left"/>
        <w:rPr>
          <w:rFonts w:ascii="Times New Roman" w:hAnsi="Times New Roman" w:cs="Times New Roman"/>
          <w:sz w:val="24"/>
          <w:szCs w:val="24"/>
          <w:lang w:val="en-GB"/>
        </w:rPr>
      </w:pPr>
      <w:r w:rsidRPr="00BD1F72">
        <w:rPr>
          <w:rFonts w:ascii="Times New Roman" w:hAnsi="Times New Roman" w:cs="Times New Roman"/>
          <w:kern w:val="0"/>
          <w:sz w:val="24"/>
          <w:szCs w:val="24"/>
          <w:lang w:val="en-GB"/>
        </w:rPr>
        <w:t xml:space="preserve">We next explored the evolution of phage resistance and its associated costs at the end of the greenhouse experiment. All phage types </w:t>
      </w:r>
      <w:r w:rsidR="007164C0" w:rsidRPr="00BD1F72">
        <w:rPr>
          <w:rFonts w:ascii="Times New Roman" w:hAnsi="Times New Roman" w:cs="Times New Roman"/>
          <w:kern w:val="0"/>
          <w:sz w:val="24"/>
          <w:szCs w:val="24"/>
          <w:lang w:val="en-GB"/>
        </w:rPr>
        <w:t xml:space="preserve">selected for </w:t>
      </w:r>
      <w:r w:rsidR="005F5378" w:rsidRPr="00BD1F72">
        <w:rPr>
          <w:rFonts w:ascii="Times New Roman" w:hAnsi="Times New Roman" w:cs="Times New Roman"/>
          <w:kern w:val="0"/>
          <w:sz w:val="24"/>
          <w:szCs w:val="24"/>
          <w:lang w:val="en-GB"/>
        </w:rPr>
        <w:t xml:space="preserve">pathogens that had </w:t>
      </w:r>
      <w:r w:rsidR="007164C0" w:rsidRPr="00BD1F72">
        <w:rPr>
          <w:rFonts w:ascii="Times New Roman" w:hAnsi="Times New Roman" w:cs="Times New Roman"/>
          <w:kern w:val="0"/>
          <w:sz w:val="24"/>
          <w:szCs w:val="24"/>
          <w:lang w:val="en-GB"/>
        </w:rPr>
        <w:t>increase</w:t>
      </w:r>
      <w:r w:rsidR="005F5378" w:rsidRPr="00BD1F72">
        <w:rPr>
          <w:rFonts w:ascii="Times New Roman" w:hAnsi="Times New Roman" w:cs="Times New Roman"/>
          <w:kern w:val="0"/>
          <w:sz w:val="24"/>
          <w:szCs w:val="24"/>
          <w:lang w:val="en-GB"/>
        </w:rPr>
        <w:t>d</w:t>
      </w:r>
      <w:r w:rsidR="007164C0" w:rsidRPr="00BD1F72">
        <w:rPr>
          <w:rFonts w:ascii="Times New Roman" w:hAnsi="Times New Roman" w:cs="Times New Roman"/>
          <w:kern w:val="0"/>
          <w:sz w:val="24"/>
          <w:szCs w:val="24"/>
          <w:lang w:val="en-GB"/>
        </w:rPr>
        <w:t xml:space="preserve"> resistance </w:t>
      </w:r>
      <w:r w:rsidR="005F5378" w:rsidRPr="00BD1F72">
        <w:rPr>
          <w:rFonts w:ascii="Times New Roman" w:hAnsi="Times New Roman" w:cs="Times New Roman"/>
          <w:kern w:val="0"/>
          <w:sz w:val="24"/>
          <w:szCs w:val="24"/>
          <w:lang w:val="en-GB"/>
        </w:rPr>
        <w:t>to</w:t>
      </w:r>
      <w:r w:rsidR="00225B74" w:rsidRPr="00BD1F72">
        <w:rPr>
          <w:rFonts w:ascii="Times New Roman" w:hAnsi="Times New Roman" w:cs="Times New Roman"/>
          <w:kern w:val="0"/>
          <w:sz w:val="24"/>
          <w:szCs w:val="24"/>
          <w:lang w:val="en-GB"/>
        </w:rPr>
        <w:t xml:space="preserve"> </w:t>
      </w:r>
      <w:r w:rsidR="007164C0" w:rsidRPr="00BD1F72">
        <w:rPr>
          <w:rFonts w:ascii="Times New Roman" w:hAnsi="Times New Roman" w:cs="Times New Roman"/>
          <w:kern w:val="0"/>
          <w:sz w:val="24"/>
          <w:szCs w:val="24"/>
          <w:lang w:val="en-GB"/>
        </w:rPr>
        <w:t>ancestral phages (F</w:t>
      </w:r>
      <w:r w:rsidR="007164C0" w:rsidRPr="00BD1F72">
        <w:rPr>
          <w:rFonts w:ascii="Times New Roman" w:hAnsi="Times New Roman" w:cs="Times New Roman"/>
          <w:kern w:val="0"/>
          <w:sz w:val="24"/>
          <w:szCs w:val="24"/>
          <w:vertAlign w:val="subscript"/>
          <w:lang w:val="en-GB"/>
        </w:rPr>
        <w:t>1,</w:t>
      </w:r>
      <w:r w:rsidR="00C90974" w:rsidRPr="00BD1F72">
        <w:rPr>
          <w:rFonts w:ascii="Times New Roman" w:hAnsi="Times New Roman" w:cs="Times New Roman"/>
          <w:kern w:val="0"/>
          <w:sz w:val="24"/>
          <w:szCs w:val="24"/>
          <w:vertAlign w:val="subscript"/>
          <w:lang w:val="en-GB"/>
        </w:rPr>
        <w:t>44</w:t>
      </w:r>
      <w:r w:rsidR="007164C0" w:rsidRPr="00BD1F72">
        <w:rPr>
          <w:rFonts w:ascii="Times New Roman" w:hAnsi="Times New Roman" w:cs="Times New Roman"/>
          <w:kern w:val="0"/>
          <w:sz w:val="24"/>
          <w:szCs w:val="24"/>
          <w:lang w:val="en-GB"/>
        </w:rPr>
        <w:t xml:space="preserve">= </w:t>
      </w:r>
      <w:r w:rsidR="00C90974" w:rsidRPr="00BD1F72">
        <w:rPr>
          <w:rFonts w:ascii="Times New Roman" w:hAnsi="Times New Roman" w:cs="Times New Roman"/>
          <w:kern w:val="0"/>
          <w:sz w:val="24"/>
          <w:szCs w:val="24"/>
          <w:lang w:val="en-GB"/>
        </w:rPr>
        <w:t>14.198</w:t>
      </w:r>
      <w:r w:rsidR="007164C0" w:rsidRPr="00BD1F72">
        <w:rPr>
          <w:rFonts w:ascii="Times New Roman" w:hAnsi="Times New Roman" w:cs="Times New Roman"/>
          <w:kern w:val="0"/>
          <w:sz w:val="24"/>
          <w:szCs w:val="24"/>
          <w:lang w:val="en-GB"/>
        </w:rPr>
        <w:t xml:space="preserve">, </w:t>
      </w:r>
      <w:r w:rsidR="007164C0" w:rsidRPr="00BD1F72">
        <w:rPr>
          <w:rFonts w:ascii="Times New Roman" w:hAnsi="Times New Roman" w:cs="Times New Roman"/>
          <w:sz w:val="24"/>
          <w:szCs w:val="24"/>
          <w:lang w:val="en-GB"/>
        </w:rPr>
        <w:t>P&lt; 0.001</w:t>
      </w:r>
      <w:r w:rsidR="007164C0" w:rsidRPr="00BD1F72">
        <w:rPr>
          <w:rFonts w:ascii="Times New Roman" w:hAnsi="Times New Roman" w:cs="Times New Roman"/>
          <w:kern w:val="0"/>
          <w:sz w:val="24"/>
          <w:szCs w:val="24"/>
          <w:lang w:val="en-GB"/>
        </w:rPr>
        <w:t xml:space="preserve">, Fig. 2A), and generally, pathogens evolved </w:t>
      </w:r>
      <w:r w:rsidR="00225B74" w:rsidRPr="00BD1F72">
        <w:rPr>
          <w:rFonts w:ascii="Times New Roman" w:hAnsi="Times New Roman" w:cs="Times New Roman"/>
          <w:kern w:val="0"/>
          <w:sz w:val="24"/>
          <w:szCs w:val="24"/>
          <w:lang w:val="en-GB"/>
        </w:rPr>
        <w:t xml:space="preserve">a </w:t>
      </w:r>
      <w:r w:rsidR="007164C0" w:rsidRPr="00BD1F72">
        <w:rPr>
          <w:rFonts w:ascii="Times New Roman" w:hAnsi="Times New Roman" w:cs="Times New Roman"/>
          <w:kern w:val="0"/>
          <w:sz w:val="24"/>
          <w:szCs w:val="24"/>
          <w:lang w:val="en-GB"/>
        </w:rPr>
        <w:t xml:space="preserve">broader resistance range when they had been exposed to phage </w:t>
      </w:r>
      <w:r w:rsidR="006A7B8D" w:rsidRPr="00BD1F72">
        <w:rPr>
          <w:rFonts w:ascii="Times New Roman" w:eastAsia="Times New Roman" w:hAnsi="Times New Roman" w:cs="Times New Roman"/>
          <w:kern w:val="0"/>
          <w:sz w:val="24"/>
          <w:szCs w:val="24"/>
          <w:lang w:val="en-GB" w:eastAsia="en-US"/>
        </w:rPr>
        <w:t>combinations</w:t>
      </w:r>
      <w:r w:rsidR="007164C0" w:rsidRPr="00BD1F72">
        <w:rPr>
          <w:rFonts w:ascii="Times New Roman" w:hAnsi="Times New Roman" w:cs="Times New Roman"/>
          <w:kern w:val="0"/>
          <w:sz w:val="24"/>
          <w:szCs w:val="24"/>
          <w:lang w:val="en-GB"/>
        </w:rPr>
        <w:t xml:space="preserve"> during the greenhouse experiment (</w:t>
      </w:r>
      <w:r w:rsidR="007164C0" w:rsidRPr="00BD1F72">
        <w:rPr>
          <w:rFonts w:ascii="Times New Roman" w:hAnsi="Times New Roman" w:cs="Times New Roman"/>
          <w:sz w:val="24"/>
          <w:szCs w:val="24"/>
          <w:lang w:val="en-GB"/>
        </w:rPr>
        <w:t>R</w:t>
      </w:r>
      <w:r w:rsidR="007164C0" w:rsidRPr="00BD1F72">
        <w:rPr>
          <w:rFonts w:ascii="Times New Roman" w:hAnsi="Times New Roman" w:cs="Times New Roman"/>
          <w:sz w:val="24"/>
          <w:szCs w:val="24"/>
          <w:vertAlign w:val="superscript"/>
          <w:lang w:val="en-GB"/>
        </w:rPr>
        <w:t>2</w:t>
      </w:r>
      <w:r w:rsidR="007164C0" w:rsidRPr="00BD1F72">
        <w:rPr>
          <w:rFonts w:ascii="Times New Roman" w:hAnsi="Times New Roman" w:cs="Times New Roman"/>
          <w:sz w:val="24"/>
          <w:szCs w:val="24"/>
          <w:lang w:val="en-GB"/>
        </w:rPr>
        <w:t xml:space="preserve">=0.287, P&lt;0.001, </w:t>
      </w:r>
      <w:r w:rsidR="007164C0" w:rsidRPr="00BD1F72">
        <w:rPr>
          <w:rFonts w:ascii="Times New Roman" w:hAnsi="Times New Roman" w:cs="Times New Roman"/>
          <w:kern w:val="0"/>
          <w:sz w:val="24"/>
          <w:szCs w:val="24"/>
          <w:lang w:val="en-GB"/>
        </w:rPr>
        <w:t>Fig. 2A).</w:t>
      </w:r>
      <w:r w:rsidR="007164C0" w:rsidRPr="00BD1F72">
        <w:rPr>
          <w:rFonts w:ascii="Times New Roman" w:hAnsi="Times New Roman" w:cs="Times New Roman"/>
          <w:sz w:val="24"/>
          <w:szCs w:val="24"/>
          <w:lang w:val="en-GB"/>
        </w:rPr>
        <w:t xml:space="preserve"> We also found that pathogens retained generally higher</w:t>
      </w:r>
      <w:r w:rsidR="00BB4357" w:rsidRPr="00BD1F72">
        <w:rPr>
          <w:rFonts w:ascii="Times New Roman" w:hAnsi="Times New Roman" w:cs="Times New Roman"/>
          <w:sz w:val="24"/>
          <w:szCs w:val="24"/>
          <w:lang w:val="en-GB"/>
        </w:rPr>
        <w:t xml:space="preserve"> levels of</w:t>
      </w:r>
      <w:r w:rsidR="007164C0" w:rsidRPr="00BD1F72">
        <w:rPr>
          <w:rFonts w:ascii="Times New Roman" w:hAnsi="Times New Roman" w:cs="Times New Roman"/>
          <w:sz w:val="24"/>
          <w:szCs w:val="24"/>
          <w:lang w:val="en-GB"/>
        </w:rPr>
        <w:t xml:space="preserve"> resistance </w:t>
      </w:r>
      <w:r w:rsidR="00225B74" w:rsidRPr="00BD1F72">
        <w:rPr>
          <w:rFonts w:ascii="Times New Roman" w:hAnsi="Times New Roman" w:cs="Times New Roman"/>
          <w:sz w:val="24"/>
          <w:szCs w:val="24"/>
          <w:lang w:val="en-GB"/>
        </w:rPr>
        <w:t xml:space="preserve">to </w:t>
      </w:r>
      <w:r w:rsidR="007164C0" w:rsidRPr="00BD1F72">
        <w:rPr>
          <w:rFonts w:ascii="Times New Roman" w:hAnsi="Times New Roman" w:cs="Times New Roman"/>
          <w:sz w:val="24"/>
          <w:szCs w:val="24"/>
          <w:lang w:val="en-GB"/>
        </w:rPr>
        <w:t xml:space="preserve">both ancestral and coevolved phages when they had evolved in the presence of phage </w:t>
      </w:r>
      <w:r w:rsidR="006A7B8D" w:rsidRPr="00BD1F72">
        <w:rPr>
          <w:rFonts w:ascii="Times New Roman" w:eastAsia="Times New Roman" w:hAnsi="Times New Roman" w:cs="Times New Roman"/>
          <w:kern w:val="0"/>
          <w:sz w:val="24"/>
          <w:szCs w:val="24"/>
          <w:lang w:val="en-GB" w:eastAsia="en-US"/>
        </w:rPr>
        <w:t>combinations</w:t>
      </w:r>
      <w:r w:rsidR="007164C0" w:rsidRPr="00BD1F72">
        <w:rPr>
          <w:rFonts w:ascii="Times New Roman" w:hAnsi="Times New Roman" w:cs="Times New Roman"/>
          <w:sz w:val="24"/>
          <w:szCs w:val="24"/>
          <w:lang w:val="en-GB"/>
        </w:rPr>
        <w:t xml:space="preserve"> </w:t>
      </w:r>
      <w:r w:rsidR="007164C0" w:rsidRPr="00BD1F72">
        <w:rPr>
          <w:rFonts w:ascii="Times New Roman" w:hAnsi="Times New Roman" w:cs="Times New Roman"/>
          <w:kern w:val="0"/>
          <w:sz w:val="24"/>
          <w:szCs w:val="24"/>
          <w:lang w:val="en-GB"/>
        </w:rPr>
        <w:t>(F</w:t>
      </w:r>
      <w:r w:rsidR="007164C0" w:rsidRPr="00BD1F72">
        <w:rPr>
          <w:rFonts w:ascii="Times New Roman" w:hAnsi="Times New Roman" w:cs="Times New Roman"/>
          <w:kern w:val="0"/>
          <w:sz w:val="24"/>
          <w:szCs w:val="24"/>
          <w:vertAlign w:val="subscript"/>
          <w:lang w:val="en-GB"/>
        </w:rPr>
        <w:t>2,</w:t>
      </w:r>
      <w:r w:rsidR="00A21B53" w:rsidRPr="00BD1F72">
        <w:rPr>
          <w:rFonts w:ascii="Times New Roman" w:hAnsi="Times New Roman" w:cs="Times New Roman"/>
          <w:kern w:val="0"/>
          <w:sz w:val="24"/>
          <w:szCs w:val="24"/>
          <w:vertAlign w:val="subscript"/>
          <w:lang w:val="en-GB"/>
        </w:rPr>
        <w:t>41</w:t>
      </w:r>
      <w:r w:rsidR="007164C0" w:rsidRPr="00BD1F72">
        <w:rPr>
          <w:rFonts w:ascii="Times New Roman" w:hAnsi="Times New Roman" w:cs="Times New Roman"/>
          <w:kern w:val="0"/>
          <w:sz w:val="24"/>
          <w:szCs w:val="24"/>
          <w:lang w:val="en-GB"/>
        </w:rPr>
        <w:t>= 0.</w:t>
      </w:r>
      <w:r w:rsidR="00A21B53" w:rsidRPr="00BD1F72">
        <w:rPr>
          <w:rFonts w:ascii="Times New Roman" w:hAnsi="Times New Roman" w:cs="Times New Roman"/>
          <w:kern w:val="0"/>
          <w:sz w:val="24"/>
          <w:szCs w:val="24"/>
          <w:lang w:val="en-GB"/>
        </w:rPr>
        <w:t>054</w:t>
      </w:r>
      <w:r w:rsidR="007164C0" w:rsidRPr="00BD1F72">
        <w:rPr>
          <w:rFonts w:ascii="Times New Roman" w:hAnsi="Times New Roman" w:cs="Times New Roman"/>
          <w:kern w:val="0"/>
          <w:sz w:val="24"/>
          <w:szCs w:val="24"/>
          <w:lang w:val="en-GB"/>
        </w:rPr>
        <w:t xml:space="preserve">, </w:t>
      </w:r>
      <w:r w:rsidR="007164C0" w:rsidRPr="00BD1F72">
        <w:rPr>
          <w:rFonts w:ascii="Times New Roman" w:hAnsi="Times New Roman" w:cs="Times New Roman"/>
          <w:sz w:val="24"/>
          <w:szCs w:val="24"/>
          <w:lang w:val="en-GB"/>
        </w:rPr>
        <w:t>P=0.</w:t>
      </w:r>
      <w:r w:rsidR="00A21B53" w:rsidRPr="00BD1F72">
        <w:rPr>
          <w:rFonts w:ascii="Times New Roman" w:hAnsi="Times New Roman" w:cs="Times New Roman"/>
          <w:sz w:val="24"/>
          <w:szCs w:val="24"/>
          <w:lang w:val="en-GB"/>
        </w:rPr>
        <w:t>947</w:t>
      </w:r>
      <w:r w:rsidR="007164C0" w:rsidRPr="00BD1F72">
        <w:rPr>
          <w:rFonts w:ascii="Times New Roman" w:hAnsi="Times New Roman" w:cs="Times New Roman"/>
          <w:kern w:val="0"/>
          <w:sz w:val="24"/>
          <w:szCs w:val="24"/>
          <w:lang w:val="en-GB"/>
        </w:rPr>
        <w:t>, Fig. 2B)</w:t>
      </w:r>
      <w:r w:rsidR="007164C0" w:rsidRPr="00BD1F72">
        <w:rPr>
          <w:rFonts w:ascii="Times New Roman" w:hAnsi="Times New Roman" w:cs="Times New Roman"/>
          <w:sz w:val="24"/>
          <w:szCs w:val="24"/>
          <w:lang w:val="en-GB"/>
        </w:rPr>
        <w:t xml:space="preserve">. Together these results indicate that pathogens evolved the broadest phage resistance range when </w:t>
      </w:r>
      <w:r w:rsidR="005F5378" w:rsidRPr="00BD1F72">
        <w:rPr>
          <w:rFonts w:ascii="Times New Roman" w:hAnsi="Times New Roman" w:cs="Times New Roman"/>
          <w:sz w:val="24"/>
          <w:szCs w:val="24"/>
          <w:lang w:val="en-GB"/>
        </w:rPr>
        <w:t xml:space="preserve">exposed to </w:t>
      </w:r>
      <w:r w:rsidR="00A57179" w:rsidRPr="00BD1F72">
        <w:rPr>
          <w:rFonts w:ascii="Times New Roman" w:hAnsi="Times New Roman" w:cs="Times New Roman"/>
          <w:sz w:val="24"/>
          <w:szCs w:val="24"/>
          <w:lang w:val="en-GB"/>
        </w:rPr>
        <w:t>three</w:t>
      </w:r>
      <w:r w:rsidR="005F5378" w:rsidRPr="00BD1F72">
        <w:rPr>
          <w:rFonts w:ascii="Times New Roman" w:hAnsi="Times New Roman" w:cs="Times New Roman"/>
          <w:sz w:val="24"/>
          <w:szCs w:val="24"/>
          <w:lang w:val="en-GB"/>
        </w:rPr>
        <w:t>-</w:t>
      </w:r>
      <w:r w:rsidR="007164C0" w:rsidRPr="00BD1F72">
        <w:rPr>
          <w:rFonts w:ascii="Times New Roman" w:hAnsi="Times New Roman" w:cs="Times New Roman"/>
          <w:sz w:val="24"/>
          <w:szCs w:val="24"/>
          <w:lang w:val="en-GB"/>
        </w:rPr>
        <w:t xml:space="preserve">phage </w:t>
      </w:r>
      <w:r w:rsidR="006A7B8D" w:rsidRPr="00BD1F72">
        <w:rPr>
          <w:rFonts w:ascii="Times New Roman" w:eastAsia="Times New Roman" w:hAnsi="Times New Roman" w:cs="Times New Roman"/>
          <w:kern w:val="0"/>
          <w:sz w:val="24"/>
          <w:szCs w:val="24"/>
          <w:lang w:val="en-GB" w:eastAsia="en-US"/>
        </w:rPr>
        <w:t>combinations</w:t>
      </w:r>
      <w:r w:rsidR="007164C0" w:rsidRPr="00BD1F72">
        <w:rPr>
          <w:rFonts w:ascii="Times New Roman" w:hAnsi="Times New Roman" w:cs="Times New Roman"/>
          <w:sz w:val="24"/>
          <w:szCs w:val="24"/>
          <w:lang w:val="en-GB"/>
        </w:rPr>
        <w:t>.</w:t>
      </w:r>
    </w:p>
    <w:p w14:paraId="2348FA39" w14:textId="07E5FD8E" w:rsidR="00D70492" w:rsidRPr="00D81BBB" w:rsidRDefault="007164C0" w:rsidP="0082596E">
      <w:pPr>
        <w:widowControl/>
        <w:spacing w:line="480" w:lineRule="auto"/>
        <w:jc w:val="left"/>
        <w:rPr>
          <w:rFonts w:ascii="Times New Roman" w:hAnsi="Times New Roman" w:cs="Times New Roman"/>
          <w:kern w:val="0"/>
          <w:sz w:val="24"/>
          <w:szCs w:val="24"/>
          <w:lang w:val="en-GB"/>
        </w:rPr>
      </w:pPr>
      <w:r w:rsidRPr="00BD1F72">
        <w:rPr>
          <w:rFonts w:ascii="Times New Roman" w:hAnsi="Times New Roman" w:cs="Times New Roman"/>
          <w:sz w:val="24"/>
          <w:szCs w:val="24"/>
          <w:lang w:val="en-GB"/>
        </w:rPr>
        <w:tab/>
        <w:t xml:space="preserve">Evolving resistance to phages was costly in terms of reduced pathogen growth in the absence of phages (carrying capacity: </w:t>
      </w:r>
      <w:r w:rsidRPr="00BD1F72">
        <w:rPr>
          <w:rFonts w:ascii="Times New Roman" w:hAnsi="Times New Roman" w:cs="Times New Roman"/>
          <w:kern w:val="0"/>
          <w:sz w:val="24"/>
          <w:szCs w:val="24"/>
          <w:lang w:val="en-GB"/>
        </w:rPr>
        <w:t>F</w:t>
      </w:r>
      <w:r w:rsidRPr="00BD1F72">
        <w:rPr>
          <w:rFonts w:ascii="Times New Roman" w:hAnsi="Times New Roman" w:cs="Times New Roman"/>
          <w:kern w:val="0"/>
          <w:sz w:val="24"/>
          <w:szCs w:val="24"/>
          <w:vertAlign w:val="subscript"/>
          <w:lang w:val="en-GB"/>
        </w:rPr>
        <w:t>1,</w:t>
      </w:r>
      <w:r w:rsidR="008B0E75" w:rsidRPr="00BD1F72">
        <w:rPr>
          <w:rFonts w:ascii="Times New Roman" w:hAnsi="Times New Roman" w:cs="Times New Roman"/>
          <w:kern w:val="0"/>
          <w:sz w:val="24"/>
          <w:szCs w:val="24"/>
          <w:vertAlign w:val="subscript"/>
          <w:lang w:val="en-GB"/>
        </w:rPr>
        <w:t>44</w:t>
      </w:r>
      <w:r w:rsidRPr="00BD1F72">
        <w:rPr>
          <w:rFonts w:ascii="Times New Roman" w:hAnsi="Times New Roman" w:cs="Times New Roman"/>
          <w:kern w:val="0"/>
          <w:sz w:val="24"/>
          <w:szCs w:val="24"/>
          <w:lang w:val="en-GB"/>
        </w:rPr>
        <w:t xml:space="preserve">= </w:t>
      </w:r>
      <w:r w:rsidR="008B0E75" w:rsidRPr="00BD1F72">
        <w:rPr>
          <w:rFonts w:ascii="Times New Roman" w:hAnsi="Times New Roman" w:cs="Times New Roman"/>
          <w:kern w:val="0"/>
          <w:sz w:val="24"/>
          <w:szCs w:val="24"/>
          <w:lang w:val="en-GB"/>
        </w:rPr>
        <w:t>14.684</w:t>
      </w:r>
      <w:r w:rsidRPr="00BD1F72">
        <w:rPr>
          <w:rFonts w:ascii="Times New Roman" w:hAnsi="Times New Roman" w:cs="Times New Roman"/>
          <w:kern w:val="0"/>
          <w:sz w:val="24"/>
          <w:szCs w:val="24"/>
          <w:lang w:val="en-GB"/>
        </w:rPr>
        <w:t xml:space="preserve">, </w:t>
      </w:r>
      <w:r w:rsidRPr="00BD1F72">
        <w:rPr>
          <w:rFonts w:ascii="Times New Roman" w:hAnsi="Times New Roman" w:cs="Times New Roman"/>
          <w:sz w:val="24"/>
          <w:szCs w:val="24"/>
          <w:lang w:val="en-GB"/>
        </w:rPr>
        <w:t>P&lt; 0.001</w:t>
      </w:r>
      <w:r w:rsidRPr="00BD1F72">
        <w:rPr>
          <w:rFonts w:ascii="Times New Roman" w:hAnsi="Times New Roman" w:cs="Times New Roman"/>
          <w:kern w:val="0"/>
          <w:sz w:val="24"/>
          <w:szCs w:val="24"/>
          <w:lang w:val="en-GB"/>
        </w:rPr>
        <w:t xml:space="preserve">, </w:t>
      </w:r>
      <w:r w:rsidRPr="00BD1F72">
        <w:rPr>
          <w:rFonts w:ascii="Times New Roman" w:hAnsi="Times New Roman" w:cs="Times New Roman"/>
          <w:sz w:val="24"/>
          <w:szCs w:val="24"/>
          <w:lang w:val="en-GB"/>
        </w:rPr>
        <w:t xml:space="preserve">Fig. 2C; maximum growth rate: </w:t>
      </w:r>
      <w:r w:rsidRPr="00BD1F72">
        <w:rPr>
          <w:rFonts w:ascii="Times New Roman" w:hAnsi="Times New Roman" w:cs="Times New Roman"/>
          <w:kern w:val="0"/>
          <w:sz w:val="24"/>
          <w:szCs w:val="24"/>
          <w:lang w:val="en-GB"/>
        </w:rPr>
        <w:t>F</w:t>
      </w:r>
      <w:r w:rsidRPr="00BD1F72">
        <w:rPr>
          <w:rFonts w:ascii="Times New Roman" w:hAnsi="Times New Roman" w:cs="Times New Roman"/>
          <w:kern w:val="0"/>
          <w:sz w:val="24"/>
          <w:szCs w:val="24"/>
          <w:vertAlign w:val="subscript"/>
          <w:lang w:val="en-GB"/>
        </w:rPr>
        <w:t>1,</w:t>
      </w:r>
      <w:r w:rsidR="008B0E75" w:rsidRPr="00BD1F72">
        <w:rPr>
          <w:rFonts w:ascii="Times New Roman" w:hAnsi="Times New Roman" w:cs="Times New Roman"/>
          <w:kern w:val="0"/>
          <w:sz w:val="24"/>
          <w:szCs w:val="24"/>
          <w:vertAlign w:val="subscript"/>
          <w:lang w:val="en-GB"/>
        </w:rPr>
        <w:t>44</w:t>
      </w:r>
      <w:r w:rsidRPr="00BD1F72">
        <w:rPr>
          <w:rFonts w:ascii="Times New Roman" w:hAnsi="Times New Roman" w:cs="Times New Roman"/>
          <w:kern w:val="0"/>
          <w:sz w:val="24"/>
          <w:szCs w:val="24"/>
          <w:lang w:val="en-GB"/>
        </w:rPr>
        <w:t xml:space="preserve">= </w:t>
      </w:r>
      <w:r w:rsidR="008B0E75" w:rsidRPr="00BD1F72">
        <w:rPr>
          <w:rFonts w:ascii="Times New Roman" w:hAnsi="Times New Roman" w:cs="Times New Roman"/>
          <w:kern w:val="0"/>
          <w:sz w:val="24"/>
          <w:szCs w:val="24"/>
          <w:lang w:val="en-GB"/>
        </w:rPr>
        <w:t>6.293</w:t>
      </w:r>
      <w:r w:rsidRPr="00BD1F72">
        <w:rPr>
          <w:rFonts w:ascii="Times New Roman" w:hAnsi="Times New Roman" w:cs="Times New Roman"/>
          <w:kern w:val="0"/>
          <w:sz w:val="24"/>
          <w:szCs w:val="24"/>
          <w:lang w:val="en-GB"/>
        </w:rPr>
        <w:t xml:space="preserve">, </w:t>
      </w:r>
      <w:r w:rsidRPr="00BD1F72">
        <w:rPr>
          <w:rFonts w:ascii="Times New Roman" w:hAnsi="Times New Roman" w:cs="Times New Roman"/>
          <w:sz w:val="24"/>
          <w:szCs w:val="24"/>
          <w:lang w:val="en-GB"/>
        </w:rPr>
        <w:t>P</w:t>
      </w:r>
      <w:r w:rsidR="008B0E75" w:rsidRPr="00BD1F72">
        <w:rPr>
          <w:rFonts w:ascii="Times New Roman" w:hAnsi="Times New Roman" w:cs="Times New Roman"/>
          <w:sz w:val="24"/>
          <w:szCs w:val="24"/>
          <w:lang w:val="en-GB"/>
        </w:rPr>
        <w:t>=</w:t>
      </w:r>
      <w:r w:rsidRPr="00BD1F72">
        <w:rPr>
          <w:rFonts w:ascii="Times New Roman" w:hAnsi="Times New Roman" w:cs="Times New Roman"/>
          <w:sz w:val="24"/>
          <w:szCs w:val="24"/>
          <w:lang w:val="en-GB"/>
        </w:rPr>
        <w:t xml:space="preserve"> </w:t>
      </w:r>
      <w:r w:rsidRPr="00BD1F72">
        <w:rPr>
          <w:rFonts w:ascii="Times New Roman" w:hAnsi="Times New Roman" w:cs="Times New Roman"/>
          <w:sz w:val="24"/>
          <w:szCs w:val="24"/>
          <w:lang w:val="en-GB"/>
        </w:rPr>
        <w:lastRenderedPageBreak/>
        <w:t>0.0</w:t>
      </w:r>
      <w:r w:rsidR="008B0E75" w:rsidRPr="00BD1F72">
        <w:rPr>
          <w:rFonts w:ascii="Times New Roman" w:hAnsi="Times New Roman" w:cs="Times New Roman"/>
          <w:sz w:val="24"/>
          <w:szCs w:val="24"/>
          <w:lang w:val="en-GB"/>
        </w:rPr>
        <w:t>16</w:t>
      </w:r>
      <w:r w:rsidRPr="00BD1F72">
        <w:rPr>
          <w:rFonts w:ascii="Times New Roman" w:hAnsi="Times New Roman" w:cs="Times New Roman"/>
          <w:kern w:val="0"/>
          <w:sz w:val="24"/>
          <w:szCs w:val="24"/>
          <w:lang w:val="en-GB"/>
        </w:rPr>
        <w:t>, Fig. S6</w:t>
      </w:r>
      <w:r w:rsidRPr="00BD1F72">
        <w:rPr>
          <w:rFonts w:ascii="Times New Roman" w:hAnsi="Times New Roman" w:cs="Times New Roman"/>
          <w:sz w:val="24"/>
          <w:szCs w:val="24"/>
          <w:lang w:val="en-GB"/>
        </w:rPr>
        <w:t xml:space="preserve">). </w:t>
      </w:r>
      <w:r w:rsidR="005F5378" w:rsidRPr="00BD1F72">
        <w:rPr>
          <w:rFonts w:ascii="Times New Roman" w:hAnsi="Times New Roman" w:cs="Times New Roman"/>
          <w:sz w:val="24"/>
          <w:szCs w:val="24"/>
          <w:lang w:val="en-GB"/>
        </w:rPr>
        <w:t>Moreover, t</w:t>
      </w:r>
      <w:r w:rsidRPr="00BD1F72">
        <w:rPr>
          <w:rFonts w:ascii="Times New Roman" w:hAnsi="Times New Roman" w:cs="Times New Roman"/>
          <w:sz w:val="24"/>
          <w:szCs w:val="24"/>
          <w:lang w:val="en-GB"/>
        </w:rPr>
        <w:t xml:space="preserve">he magnitude of </w:t>
      </w:r>
      <w:r w:rsidR="005F5378" w:rsidRPr="00BD1F72">
        <w:rPr>
          <w:rFonts w:ascii="Times New Roman" w:hAnsi="Times New Roman" w:cs="Times New Roman"/>
          <w:sz w:val="24"/>
          <w:szCs w:val="24"/>
          <w:lang w:val="en-GB"/>
        </w:rPr>
        <w:t xml:space="preserve">this </w:t>
      </w:r>
      <w:r w:rsidRPr="00BD1F72">
        <w:rPr>
          <w:rFonts w:ascii="Times New Roman" w:hAnsi="Times New Roman" w:cs="Times New Roman"/>
          <w:sz w:val="24"/>
          <w:szCs w:val="24"/>
          <w:lang w:val="en-GB"/>
        </w:rPr>
        <w:t xml:space="preserve">cost increased </w:t>
      </w:r>
      <w:r w:rsidR="005F5378" w:rsidRPr="00BD1F72">
        <w:rPr>
          <w:rFonts w:ascii="Times New Roman" w:hAnsi="Times New Roman" w:cs="Times New Roman"/>
          <w:sz w:val="24"/>
          <w:szCs w:val="24"/>
          <w:lang w:val="en-GB"/>
        </w:rPr>
        <w:t xml:space="preserve">when pathogens were exposed to multiple </w:t>
      </w:r>
      <w:r w:rsidR="00653DB5" w:rsidRPr="00BD1F72">
        <w:rPr>
          <w:rFonts w:ascii="Times New Roman" w:hAnsi="Times New Roman" w:cs="Times New Roman"/>
          <w:sz w:val="24"/>
          <w:szCs w:val="24"/>
          <w:lang w:val="en-GB"/>
        </w:rPr>
        <w:t>phage</w:t>
      </w:r>
      <w:r w:rsidR="005F5378" w:rsidRPr="00BD1F72">
        <w:rPr>
          <w:rFonts w:ascii="Times New Roman" w:hAnsi="Times New Roman" w:cs="Times New Roman"/>
          <w:sz w:val="24"/>
          <w:szCs w:val="24"/>
          <w:lang w:val="en-GB"/>
        </w:rPr>
        <w:t>s</w:t>
      </w:r>
      <w:r w:rsidR="00653DB5" w:rsidRPr="00BD1F72">
        <w:rPr>
          <w:rFonts w:ascii="Times New Roman" w:hAnsi="Times New Roman" w:cs="Times New Roman"/>
          <w:sz w:val="24"/>
          <w:szCs w:val="24"/>
          <w:lang w:val="en-GB"/>
        </w:rPr>
        <w:t xml:space="preserve"> </w:t>
      </w:r>
      <w:r w:rsidRPr="00BD1F72">
        <w:rPr>
          <w:rFonts w:ascii="Times New Roman" w:hAnsi="Times New Roman" w:cs="Times New Roman"/>
          <w:sz w:val="24"/>
          <w:szCs w:val="24"/>
          <w:lang w:val="en-GB"/>
        </w:rPr>
        <w:t>leading to a steeper negative correlation between phage resistance and growth (carrying capacity: R</w:t>
      </w:r>
      <w:r w:rsidRPr="00BD1F72">
        <w:rPr>
          <w:rFonts w:ascii="Times New Roman" w:hAnsi="Times New Roman" w:cs="Times New Roman"/>
          <w:sz w:val="24"/>
          <w:szCs w:val="24"/>
          <w:vertAlign w:val="superscript"/>
          <w:lang w:val="en-GB"/>
        </w:rPr>
        <w:t>2</w:t>
      </w:r>
      <w:r w:rsidRPr="00BD1F72">
        <w:rPr>
          <w:rFonts w:ascii="Times New Roman" w:hAnsi="Times New Roman" w:cs="Times New Roman"/>
          <w:sz w:val="24"/>
          <w:szCs w:val="24"/>
          <w:lang w:val="en-GB"/>
        </w:rPr>
        <w:t>=0.308, P</w:t>
      </w:r>
      <w:r w:rsidR="00F4764C" w:rsidRPr="00BD1F72">
        <w:rPr>
          <w:rFonts w:ascii="Times New Roman" w:hAnsi="Times New Roman" w:cs="Times New Roman"/>
          <w:sz w:val="24"/>
          <w:szCs w:val="24"/>
          <w:lang w:val="en-GB"/>
        </w:rPr>
        <w:t>=</w:t>
      </w:r>
      <w:r w:rsidR="00F4764C" w:rsidRPr="00BD1F72">
        <w:rPr>
          <w:rFonts w:ascii="Times New Roman" w:hAnsi="Times New Roman" w:cs="Times New Roman"/>
          <w:kern w:val="0"/>
          <w:sz w:val="24"/>
          <w:szCs w:val="24"/>
          <w:lang w:val="en-GB"/>
        </w:rPr>
        <w:t>2.2e-16</w:t>
      </w:r>
      <w:r w:rsidRPr="00BD1F72">
        <w:rPr>
          <w:rFonts w:ascii="Times New Roman" w:hAnsi="Times New Roman" w:cs="Times New Roman"/>
          <w:sz w:val="24"/>
          <w:szCs w:val="24"/>
          <w:lang w:val="en-GB"/>
        </w:rPr>
        <w:t>, Fig. 2D</w:t>
      </w:r>
      <w:r w:rsidR="00AA2493" w:rsidRPr="00BD1F72">
        <w:rPr>
          <w:rFonts w:ascii="Times New Roman" w:hAnsi="Times New Roman" w:cs="Times New Roman"/>
          <w:sz w:val="24"/>
          <w:szCs w:val="24"/>
          <w:lang w:val="en-GB"/>
        </w:rPr>
        <w:t xml:space="preserve"> small inset in</w:t>
      </w:r>
      <w:r w:rsidR="002E7DEF" w:rsidRPr="00BD1F72">
        <w:rPr>
          <w:rFonts w:ascii="Times New Roman" w:hAnsi="Times New Roman" w:cs="Times New Roman"/>
          <w:sz w:val="24"/>
          <w:szCs w:val="24"/>
          <w:lang w:val="en-GB"/>
        </w:rPr>
        <w:t xml:space="preserve"> the</w:t>
      </w:r>
      <w:r w:rsidR="00AA2493" w:rsidRPr="00BD1F72">
        <w:rPr>
          <w:rFonts w:ascii="Times New Roman" w:hAnsi="Times New Roman" w:cs="Times New Roman"/>
          <w:sz w:val="24"/>
          <w:szCs w:val="24"/>
          <w:lang w:val="en-GB"/>
        </w:rPr>
        <w:t xml:space="preserve"> top right corner</w:t>
      </w:r>
      <w:r w:rsidRPr="00BD1F72">
        <w:rPr>
          <w:rFonts w:ascii="Times New Roman" w:hAnsi="Times New Roman" w:cs="Times New Roman"/>
          <w:sz w:val="24"/>
          <w:szCs w:val="24"/>
          <w:lang w:val="en-GB"/>
        </w:rPr>
        <w:t xml:space="preserve">). </w:t>
      </w:r>
      <w:r w:rsidR="00EC1B5F" w:rsidRPr="00BD1F72">
        <w:rPr>
          <w:rFonts w:ascii="Times New Roman" w:hAnsi="Times New Roman" w:cs="Times New Roman"/>
          <w:sz w:val="24"/>
          <w:szCs w:val="24"/>
          <w:lang w:val="en-GB"/>
        </w:rPr>
        <w:t xml:space="preserve">This growth </w:t>
      </w:r>
      <w:r w:rsidR="00337772" w:rsidRPr="00BD1F72">
        <w:rPr>
          <w:rFonts w:ascii="Times New Roman" w:hAnsi="Times New Roman" w:cs="Times New Roman"/>
          <w:sz w:val="24"/>
          <w:szCs w:val="24"/>
          <w:lang w:val="en-GB"/>
        </w:rPr>
        <w:t>cost</w:t>
      </w:r>
      <w:r w:rsidR="00225B74" w:rsidRPr="00BD1F72">
        <w:rPr>
          <w:rFonts w:ascii="Times New Roman" w:hAnsi="Times New Roman" w:cs="Times New Roman"/>
          <w:sz w:val="24"/>
          <w:szCs w:val="24"/>
          <w:lang w:val="en-GB"/>
        </w:rPr>
        <w:t xml:space="preserve"> </w:t>
      </w:r>
      <w:r w:rsidR="00EC1B5F" w:rsidRPr="00BD1F72">
        <w:rPr>
          <w:rFonts w:ascii="Times New Roman" w:hAnsi="Times New Roman" w:cs="Times New Roman"/>
          <w:sz w:val="24"/>
          <w:szCs w:val="24"/>
          <w:lang w:val="en-GB"/>
        </w:rPr>
        <w:t xml:space="preserve">was also linked with reduced competitive ability </w:t>
      </w:r>
      <w:r w:rsidR="00225B74" w:rsidRPr="00BD1F72">
        <w:rPr>
          <w:rFonts w:ascii="Times New Roman" w:hAnsi="Times New Roman" w:cs="Times New Roman"/>
          <w:sz w:val="24"/>
          <w:szCs w:val="24"/>
          <w:lang w:val="en-GB"/>
        </w:rPr>
        <w:t xml:space="preserve">of resistant pathogens </w:t>
      </w:r>
      <w:r w:rsidR="00D005CA" w:rsidRPr="00BD1F72">
        <w:rPr>
          <w:rFonts w:ascii="Times New Roman" w:hAnsi="Times New Roman" w:cs="Times New Roman"/>
          <w:sz w:val="24"/>
          <w:szCs w:val="24"/>
          <w:lang w:val="en-GB"/>
        </w:rPr>
        <w:t xml:space="preserve">when measured </w:t>
      </w:r>
      <w:r w:rsidR="00EC1B5F" w:rsidRPr="00BD1F72">
        <w:rPr>
          <w:rFonts w:ascii="Times New Roman" w:hAnsi="Times New Roman" w:cs="Times New Roman"/>
          <w:sz w:val="24"/>
          <w:szCs w:val="24"/>
          <w:lang w:val="en-GB"/>
        </w:rPr>
        <w:t xml:space="preserve">in competition </w:t>
      </w:r>
      <w:r w:rsidR="00225B74" w:rsidRPr="00BD1F72">
        <w:rPr>
          <w:rFonts w:ascii="Times New Roman" w:hAnsi="Times New Roman" w:cs="Times New Roman"/>
          <w:sz w:val="24"/>
          <w:szCs w:val="24"/>
          <w:lang w:val="en-GB"/>
        </w:rPr>
        <w:t xml:space="preserve">experiments </w:t>
      </w:r>
      <w:r w:rsidR="00EC1B5F" w:rsidRPr="00BD1F72">
        <w:rPr>
          <w:rFonts w:ascii="Times New Roman" w:hAnsi="Times New Roman" w:cs="Times New Roman"/>
          <w:sz w:val="24"/>
          <w:szCs w:val="24"/>
          <w:lang w:val="en-GB"/>
        </w:rPr>
        <w:t>with phage-susceptible ancestral pathogen genotype</w:t>
      </w:r>
      <w:r w:rsidR="00D005CA" w:rsidRPr="00BD1F72">
        <w:rPr>
          <w:rFonts w:ascii="Times New Roman" w:hAnsi="Times New Roman" w:cs="Times New Roman"/>
          <w:sz w:val="24"/>
          <w:szCs w:val="24"/>
          <w:lang w:val="en-GB"/>
        </w:rPr>
        <w:t xml:space="preserve"> </w:t>
      </w:r>
      <w:r w:rsidR="001151F9" w:rsidRPr="00BD1F72">
        <w:rPr>
          <w:rFonts w:ascii="Times New Roman" w:hAnsi="Times New Roman" w:cs="Times New Roman"/>
          <w:sz w:val="24"/>
          <w:szCs w:val="24"/>
        </w:rPr>
        <w:t>(F</w:t>
      </w:r>
      <w:r w:rsidR="001151F9" w:rsidRPr="00BD1F72">
        <w:rPr>
          <w:rFonts w:ascii="Times New Roman" w:hAnsi="Times New Roman" w:cs="Times New Roman"/>
          <w:sz w:val="24"/>
          <w:szCs w:val="24"/>
          <w:vertAlign w:val="subscript"/>
        </w:rPr>
        <w:t>4,47</w:t>
      </w:r>
      <w:r w:rsidR="001151F9" w:rsidRPr="00BD1F72">
        <w:rPr>
          <w:rFonts w:ascii="Times New Roman" w:hAnsi="Times New Roman" w:cs="Times New Roman"/>
          <w:sz w:val="24"/>
          <w:szCs w:val="24"/>
        </w:rPr>
        <w:t>=7.303, P&lt;0.001</w:t>
      </w:r>
      <w:r w:rsidR="0028212B" w:rsidRPr="00BD1F72">
        <w:rPr>
          <w:rFonts w:ascii="Times New Roman" w:hAnsi="Times New Roman" w:cs="Times New Roman"/>
          <w:sz w:val="24"/>
          <w:szCs w:val="24"/>
        </w:rPr>
        <w:t>; Fig. S</w:t>
      </w:r>
      <w:r w:rsidR="00CB137E" w:rsidRPr="00BD1F72">
        <w:rPr>
          <w:rFonts w:ascii="Times New Roman" w:hAnsi="Times New Roman" w:cs="Times New Roman"/>
          <w:sz w:val="24"/>
          <w:szCs w:val="24"/>
        </w:rPr>
        <w:t>7</w:t>
      </w:r>
      <w:r w:rsidR="001151F9" w:rsidRPr="00BD1F72">
        <w:rPr>
          <w:rFonts w:ascii="Times New Roman" w:hAnsi="Times New Roman" w:cs="Times New Roman"/>
          <w:sz w:val="24"/>
          <w:szCs w:val="24"/>
        </w:rPr>
        <w:t>).</w:t>
      </w:r>
      <w:r w:rsidR="00D005CA" w:rsidRPr="00BD1F72">
        <w:rPr>
          <w:rFonts w:ascii="Times New Roman" w:hAnsi="Times New Roman" w:cs="Times New Roman"/>
          <w:sz w:val="24"/>
          <w:szCs w:val="24"/>
          <w:lang w:val="en-GB"/>
        </w:rPr>
        <w:t xml:space="preserve"> </w:t>
      </w:r>
      <w:r w:rsidRPr="00BD1F72">
        <w:rPr>
          <w:rFonts w:ascii="Times New Roman" w:hAnsi="Times New Roman" w:cs="Times New Roman"/>
          <w:kern w:val="0"/>
          <w:sz w:val="24"/>
          <w:szCs w:val="24"/>
          <w:lang w:val="en-GB"/>
        </w:rPr>
        <w:t xml:space="preserve">Together these results suggest that </w:t>
      </w:r>
      <w:r w:rsidR="00653DB5" w:rsidRPr="00BD1F72">
        <w:rPr>
          <w:rFonts w:ascii="Times New Roman" w:hAnsi="Times New Roman" w:cs="Times New Roman"/>
          <w:kern w:val="0"/>
          <w:sz w:val="24"/>
          <w:szCs w:val="24"/>
          <w:lang w:val="en-GB"/>
        </w:rPr>
        <w:t>phage combination</w:t>
      </w:r>
      <w:r w:rsidR="005F5378" w:rsidRPr="00BD1F72">
        <w:rPr>
          <w:rFonts w:ascii="Times New Roman" w:hAnsi="Times New Roman" w:cs="Times New Roman"/>
          <w:kern w:val="0"/>
          <w:sz w:val="24"/>
          <w:szCs w:val="24"/>
          <w:lang w:val="en-GB"/>
        </w:rPr>
        <w:t>s</w:t>
      </w:r>
      <w:r w:rsidRPr="00BD1F72">
        <w:rPr>
          <w:rFonts w:ascii="Times New Roman" w:hAnsi="Times New Roman" w:cs="Times New Roman"/>
          <w:kern w:val="0"/>
          <w:sz w:val="24"/>
          <w:szCs w:val="24"/>
          <w:lang w:val="en-GB"/>
        </w:rPr>
        <w:t xml:space="preserve"> </w:t>
      </w:r>
      <w:r w:rsidR="00225B74" w:rsidRPr="00BD1F72">
        <w:rPr>
          <w:rFonts w:ascii="Times New Roman" w:hAnsi="Times New Roman" w:cs="Times New Roman"/>
          <w:kern w:val="0"/>
          <w:sz w:val="24"/>
          <w:szCs w:val="24"/>
          <w:lang w:val="en-GB"/>
        </w:rPr>
        <w:t xml:space="preserve">can select </w:t>
      </w:r>
      <w:r w:rsidRPr="00BD1F72">
        <w:rPr>
          <w:rFonts w:ascii="Times New Roman" w:hAnsi="Times New Roman" w:cs="Times New Roman"/>
          <w:kern w:val="0"/>
          <w:sz w:val="24"/>
          <w:szCs w:val="24"/>
          <w:lang w:val="en-GB"/>
        </w:rPr>
        <w:t>for resistant but slow</w:t>
      </w:r>
      <w:r w:rsidR="00F96C04" w:rsidRPr="00BD1F72">
        <w:rPr>
          <w:rFonts w:ascii="Times New Roman" w:hAnsi="Times New Roman" w:cs="Times New Roman"/>
          <w:kern w:val="0"/>
          <w:sz w:val="24"/>
          <w:szCs w:val="24"/>
          <w:lang w:val="en-GB"/>
        </w:rPr>
        <w:t>-</w:t>
      </w:r>
      <w:r w:rsidRPr="00BD1F72">
        <w:rPr>
          <w:rFonts w:ascii="Times New Roman" w:hAnsi="Times New Roman" w:cs="Times New Roman"/>
          <w:kern w:val="0"/>
          <w:sz w:val="24"/>
          <w:szCs w:val="24"/>
          <w:lang w:val="en-GB"/>
        </w:rPr>
        <w:t>growing pathogens</w:t>
      </w:r>
      <w:r w:rsidR="005F5378" w:rsidRPr="00BD1F72">
        <w:rPr>
          <w:rFonts w:ascii="Times New Roman" w:hAnsi="Times New Roman" w:cs="Times New Roman"/>
          <w:kern w:val="0"/>
          <w:sz w:val="24"/>
          <w:szCs w:val="24"/>
          <w:lang w:val="en-GB"/>
        </w:rPr>
        <w:t xml:space="preserve"> that </w:t>
      </w:r>
      <w:r w:rsidR="00225B74" w:rsidRPr="00BD1F72">
        <w:rPr>
          <w:rFonts w:ascii="Times New Roman" w:hAnsi="Times New Roman" w:cs="Times New Roman"/>
          <w:kern w:val="0"/>
          <w:sz w:val="24"/>
          <w:szCs w:val="24"/>
          <w:lang w:val="en-GB"/>
        </w:rPr>
        <w:t xml:space="preserve">are </w:t>
      </w:r>
      <w:r w:rsidR="005F5378" w:rsidRPr="00BD1F72">
        <w:rPr>
          <w:rFonts w:ascii="Times New Roman" w:hAnsi="Times New Roman" w:cs="Times New Roman"/>
          <w:kern w:val="0"/>
          <w:sz w:val="24"/>
          <w:szCs w:val="24"/>
          <w:lang w:val="en-GB"/>
        </w:rPr>
        <w:t>associated with</w:t>
      </w:r>
      <w:r w:rsidR="004A03AA" w:rsidRPr="00BD1F72">
        <w:rPr>
          <w:rFonts w:ascii="Times New Roman" w:hAnsi="Times New Roman" w:cs="Times New Roman"/>
          <w:kern w:val="0"/>
          <w:sz w:val="24"/>
          <w:szCs w:val="24"/>
          <w:lang w:val="en-GB"/>
        </w:rPr>
        <w:t xml:space="preserve"> </w:t>
      </w:r>
      <w:r w:rsidR="00873177" w:rsidRPr="00BD1F72">
        <w:rPr>
          <w:rFonts w:ascii="Times New Roman" w:hAnsi="Times New Roman" w:cs="Times New Roman"/>
          <w:kern w:val="0"/>
          <w:sz w:val="24"/>
          <w:szCs w:val="24"/>
          <w:lang w:val="en-GB"/>
        </w:rPr>
        <w:t>reduced disease incidence</w:t>
      </w:r>
      <w:r w:rsidRPr="00BD1F72">
        <w:rPr>
          <w:rFonts w:ascii="Times New Roman" w:hAnsi="Times New Roman" w:cs="Times New Roman"/>
          <w:kern w:val="0"/>
          <w:sz w:val="24"/>
          <w:szCs w:val="24"/>
          <w:lang w:val="en-GB"/>
        </w:rPr>
        <w:t>.</w:t>
      </w:r>
    </w:p>
    <w:p w14:paraId="41B42876" w14:textId="77777777" w:rsidR="00D70492" w:rsidRPr="00D81BBB" w:rsidRDefault="00D70492" w:rsidP="0082596E">
      <w:pPr>
        <w:spacing w:beforeLines="50" w:before="120" w:afterLines="50" w:after="120" w:line="480" w:lineRule="auto"/>
        <w:jc w:val="left"/>
        <w:rPr>
          <w:rFonts w:ascii="Times New Roman" w:hAnsi="Times New Roman" w:cs="Times New Roman"/>
          <w:szCs w:val="21"/>
          <w:lang w:val="en-GB"/>
        </w:rPr>
      </w:pPr>
    </w:p>
    <w:p w14:paraId="378102D8" w14:textId="324EF4E8" w:rsidR="00D70492" w:rsidRPr="004F20F7" w:rsidRDefault="00225B74" w:rsidP="0082596E">
      <w:pPr>
        <w:spacing w:beforeLines="50" w:before="120" w:afterLines="50" w:after="120" w:line="480" w:lineRule="auto"/>
        <w:jc w:val="left"/>
        <w:rPr>
          <w:rFonts w:ascii="Times New Roman" w:hAnsi="Times New Roman" w:cs="Times New Roman"/>
          <w:b/>
          <w:sz w:val="24"/>
          <w:szCs w:val="24"/>
          <w:lang w:val="en-GB"/>
        </w:rPr>
      </w:pPr>
      <w:r w:rsidRPr="00B93E33">
        <w:rPr>
          <w:rFonts w:ascii="Times New Roman" w:hAnsi="Times New Roman" w:cs="Times New Roman"/>
          <w:b/>
          <w:sz w:val="24"/>
          <w:szCs w:val="24"/>
          <w:lang w:val="en-GB"/>
        </w:rPr>
        <w:t>E</w:t>
      </w:r>
      <w:r w:rsidR="007164C0" w:rsidRPr="004F20F7">
        <w:rPr>
          <w:rFonts w:ascii="Times New Roman" w:hAnsi="Times New Roman" w:cs="Times New Roman"/>
          <w:b/>
          <w:sz w:val="24"/>
          <w:szCs w:val="24"/>
          <w:lang w:val="en-GB"/>
        </w:rPr>
        <w:t xml:space="preserve">ffect of </w:t>
      </w:r>
      <w:r w:rsidR="005C4F01" w:rsidRPr="004F20F7">
        <w:rPr>
          <w:rFonts w:ascii="Times New Roman" w:hAnsi="Times New Roman" w:cs="Times New Roman"/>
          <w:b/>
          <w:sz w:val="24"/>
          <w:szCs w:val="24"/>
          <w:lang w:val="en-GB"/>
        </w:rPr>
        <w:t xml:space="preserve">phage </w:t>
      </w:r>
      <w:r w:rsidR="007164C0" w:rsidRPr="004F20F7">
        <w:rPr>
          <w:rFonts w:ascii="Times New Roman" w:hAnsi="Times New Roman" w:cs="Times New Roman"/>
          <w:b/>
          <w:sz w:val="24"/>
          <w:szCs w:val="24"/>
          <w:lang w:val="en-GB"/>
        </w:rPr>
        <w:t xml:space="preserve">on the </w:t>
      </w:r>
      <w:r w:rsidRPr="004F20F7">
        <w:rPr>
          <w:rFonts w:ascii="Times New Roman" w:hAnsi="Times New Roman" w:cs="Times New Roman"/>
          <w:b/>
          <w:sz w:val="24"/>
          <w:szCs w:val="24"/>
          <w:lang w:val="en-GB"/>
        </w:rPr>
        <w:t>rhizosphere microbiota</w:t>
      </w:r>
      <w:r w:rsidRPr="00B93E33">
        <w:rPr>
          <w:rFonts w:ascii="Times New Roman" w:hAnsi="Times New Roman" w:cs="Times New Roman"/>
          <w:b/>
          <w:sz w:val="24"/>
          <w:szCs w:val="24"/>
          <w:lang w:val="en-GB"/>
        </w:rPr>
        <w:t xml:space="preserve"> </w:t>
      </w:r>
      <w:r w:rsidR="007164C0" w:rsidRPr="00B93E33">
        <w:rPr>
          <w:rFonts w:ascii="Times New Roman" w:hAnsi="Times New Roman" w:cs="Times New Roman"/>
          <w:b/>
          <w:sz w:val="24"/>
          <w:szCs w:val="24"/>
          <w:lang w:val="en-GB"/>
        </w:rPr>
        <w:t>composition and function</w:t>
      </w:r>
    </w:p>
    <w:p w14:paraId="0A049E92" w14:textId="42A14328" w:rsidR="00DE14D6" w:rsidRPr="00D81BBB" w:rsidRDefault="004A03AA" w:rsidP="0082596E">
      <w:pPr>
        <w:spacing w:beforeLines="50" w:before="120" w:afterLines="50" w:after="120" w:line="480" w:lineRule="auto"/>
        <w:jc w:val="left"/>
        <w:rPr>
          <w:rFonts w:ascii="Times New Roman" w:hAnsi="Times New Roman" w:cs="Times New Roman"/>
          <w:sz w:val="24"/>
          <w:szCs w:val="24"/>
          <w:lang w:val="en-GB"/>
        </w:rPr>
      </w:pPr>
      <w:r w:rsidRPr="006F4FA4">
        <w:rPr>
          <w:rFonts w:ascii="Times New Roman" w:hAnsi="Times New Roman" w:cs="Times New Roman"/>
          <w:sz w:val="24"/>
          <w:szCs w:val="24"/>
          <w:lang w:val="en-GB"/>
        </w:rPr>
        <w:t>T</w:t>
      </w:r>
      <w:r w:rsidR="007164C0" w:rsidRPr="005D1EFC">
        <w:rPr>
          <w:rFonts w:ascii="Times New Roman" w:hAnsi="Times New Roman" w:cs="Times New Roman"/>
          <w:sz w:val="24"/>
          <w:szCs w:val="24"/>
          <w:lang w:val="en-GB"/>
        </w:rPr>
        <w:t xml:space="preserve">he presence of </w:t>
      </w:r>
      <w:r w:rsidR="007164C0" w:rsidRPr="00D81BBB">
        <w:rPr>
          <w:rFonts w:ascii="Times New Roman" w:hAnsi="Times New Roman" w:cs="Times New Roman"/>
          <w:sz w:val="24"/>
          <w:szCs w:val="24"/>
          <w:lang w:val="en-GB"/>
        </w:rPr>
        <w:t xml:space="preserve">phage </w:t>
      </w:r>
      <w:r w:rsidR="007164C0" w:rsidRPr="006F4FA4">
        <w:rPr>
          <w:rFonts w:ascii="Times New Roman" w:hAnsi="Times New Roman" w:cs="Times New Roman"/>
          <w:sz w:val="24"/>
          <w:szCs w:val="24"/>
          <w:lang w:val="en-GB"/>
        </w:rPr>
        <w:t xml:space="preserve">had a </w:t>
      </w:r>
      <w:r w:rsidR="00225B74">
        <w:rPr>
          <w:rFonts w:ascii="Times New Roman" w:hAnsi="Times New Roman" w:cs="Times New Roman"/>
          <w:sz w:val="24"/>
          <w:szCs w:val="24"/>
          <w:lang w:val="en-GB"/>
        </w:rPr>
        <w:t>large</w:t>
      </w:r>
      <w:r w:rsidR="00225B74" w:rsidRPr="006F4FA4">
        <w:rPr>
          <w:rFonts w:ascii="Times New Roman" w:hAnsi="Times New Roman" w:cs="Times New Roman"/>
          <w:sz w:val="24"/>
          <w:szCs w:val="24"/>
          <w:lang w:val="en-GB"/>
        </w:rPr>
        <w:t xml:space="preserve"> </w:t>
      </w:r>
      <w:r w:rsidR="007164C0" w:rsidRPr="006F4FA4">
        <w:rPr>
          <w:rFonts w:ascii="Times New Roman" w:hAnsi="Times New Roman" w:cs="Times New Roman"/>
          <w:sz w:val="24"/>
          <w:szCs w:val="24"/>
          <w:lang w:val="en-GB"/>
        </w:rPr>
        <w:t xml:space="preserve">effect on the </w:t>
      </w:r>
      <w:r w:rsidR="00225B74" w:rsidRPr="006F4FA4">
        <w:rPr>
          <w:rFonts w:ascii="Times New Roman" w:hAnsi="Times New Roman" w:cs="Times New Roman"/>
          <w:sz w:val="24"/>
          <w:szCs w:val="24"/>
          <w:lang w:val="en-GB"/>
        </w:rPr>
        <w:t>composition </w:t>
      </w:r>
      <w:r w:rsidR="00225B74">
        <w:rPr>
          <w:rFonts w:ascii="Times New Roman" w:hAnsi="Times New Roman" w:cs="Times New Roman"/>
          <w:sz w:val="24"/>
          <w:szCs w:val="24"/>
          <w:lang w:val="en-GB"/>
        </w:rPr>
        <w:t>of the</w:t>
      </w:r>
      <w:r w:rsidR="00225B74" w:rsidRPr="006F4FA4">
        <w:rPr>
          <w:rFonts w:ascii="Times New Roman" w:hAnsi="Times New Roman" w:cs="Times New Roman"/>
          <w:sz w:val="24"/>
          <w:szCs w:val="24"/>
          <w:lang w:val="en-GB"/>
        </w:rPr>
        <w:t xml:space="preserve"> </w:t>
      </w:r>
      <w:r w:rsidR="007164C0" w:rsidRPr="006F4FA4">
        <w:rPr>
          <w:rFonts w:ascii="Times New Roman" w:hAnsi="Times New Roman" w:cs="Times New Roman"/>
          <w:sz w:val="24"/>
          <w:szCs w:val="24"/>
          <w:lang w:val="en-GB"/>
        </w:rPr>
        <w:t xml:space="preserve">rhizosphere microbiome </w:t>
      </w:r>
      <w:r w:rsidR="008A0739" w:rsidRPr="005D1EFC">
        <w:rPr>
          <w:rFonts w:ascii="Times New Roman" w:hAnsi="Times New Roman" w:cs="Times New Roman"/>
          <w:sz w:val="24"/>
          <w:szCs w:val="24"/>
          <w:lang w:val="en-GB"/>
        </w:rPr>
        <w:t xml:space="preserve">measured </w:t>
      </w:r>
      <w:r w:rsidR="003A1415" w:rsidRPr="009712A9">
        <w:rPr>
          <w:rFonts w:ascii="Times New Roman" w:hAnsi="Times New Roman" w:cs="Times New Roman"/>
          <w:sz w:val="24"/>
          <w:szCs w:val="24"/>
          <w:lang w:val="en-GB"/>
        </w:rPr>
        <w:t>at the end of</w:t>
      </w:r>
      <w:r w:rsidR="007164C0" w:rsidRPr="009712A9">
        <w:rPr>
          <w:rFonts w:ascii="Times New Roman" w:hAnsi="Times New Roman" w:cs="Times New Roman"/>
          <w:sz w:val="24"/>
          <w:szCs w:val="24"/>
          <w:lang w:val="en-GB"/>
        </w:rPr>
        <w:t xml:space="preserve"> the greenhouse experiment (</w:t>
      </w:r>
      <w:r w:rsidR="007164C0" w:rsidRPr="004F20F7">
        <w:rPr>
          <w:rFonts w:ascii="Times New Roman" w:hAnsi="Times New Roman" w:cs="Times New Roman"/>
          <w:sz w:val="24"/>
          <w:szCs w:val="24"/>
          <w:lang w:val="en-GB"/>
        </w:rPr>
        <w:t>F</w:t>
      </w:r>
      <w:r w:rsidR="007164C0" w:rsidRPr="004F20F7">
        <w:rPr>
          <w:rFonts w:ascii="Times New Roman" w:hAnsi="Times New Roman" w:cs="Times New Roman"/>
          <w:sz w:val="24"/>
          <w:szCs w:val="24"/>
          <w:vertAlign w:val="subscript"/>
          <w:lang w:val="en-GB"/>
        </w:rPr>
        <w:t>1,43</w:t>
      </w:r>
      <w:r w:rsidR="007164C0" w:rsidRPr="006F4FA4">
        <w:rPr>
          <w:rFonts w:ascii="Times New Roman" w:hAnsi="Times New Roman" w:cs="Times New Roman"/>
          <w:sz w:val="24"/>
          <w:szCs w:val="24"/>
          <w:lang w:val="en-GB"/>
        </w:rPr>
        <w:t xml:space="preserve">= 2.101, </w:t>
      </w:r>
      <w:r w:rsidR="007164C0" w:rsidRPr="004F20F7">
        <w:rPr>
          <w:rFonts w:ascii="Times New Roman" w:hAnsi="Times New Roman" w:cs="Times New Roman"/>
          <w:sz w:val="24"/>
          <w:szCs w:val="24"/>
          <w:lang w:val="en-GB"/>
        </w:rPr>
        <w:t>P</w:t>
      </w:r>
      <w:r w:rsidR="007164C0" w:rsidRPr="006F4FA4">
        <w:rPr>
          <w:rFonts w:ascii="Times New Roman" w:hAnsi="Times New Roman" w:cs="Times New Roman"/>
          <w:sz w:val="24"/>
          <w:szCs w:val="24"/>
          <w:lang w:val="en-GB"/>
        </w:rPr>
        <w:t>= 0.001, Fig. 3A)</w:t>
      </w:r>
      <w:r w:rsidR="007164C0" w:rsidRPr="005D1EFC">
        <w:rPr>
          <w:rFonts w:ascii="Times New Roman" w:hAnsi="Times New Roman" w:cs="Times New Roman"/>
          <w:sz w:val="24"/>
          <w:szCs w:val="24"/>
          <w:lang w:val="en-GB"/>
        </w:rPr>
        <w:t>. Specifically,</w:t>
      </w:r>
      <w:r w:rsidR="007164C0" w:rsidRPr="009712A9">
        <w:rPr>
          <w:rFonts w:ascii="Times New Roman" w:hAnsi="Times New Roman" w:cs="Times New Roman"/>
          <w:sz w:val="24"/>
          <w:szCs w:val="24"/>
          <w:lang w:val="en-GB"/>
        </w:rPr>
        <w:t xml:space="preserve"> increas</w:t>
      </w:r>
      <w:r w:rsidR="00967D4A" w:rsidRPr="009712A9">
        <w:rPr>
          <w:rFonts w:ascii="Times New Roman" w:hAnsi="Times New Roman" w:cs="Times New Roman"/>
          <w:sz w:val="24"/>
          <w:szCs w:val="24"/>
          <w:lang w:val="en-GB"/>
        </w:rPr>
        <w:t>ing the number of phages present</w:t>
      </w:r>
      <w:r w:rsidR="007164C0" w:rsidRPr="00534E63">
        <w:rPr>
          <w:rFonts w:ascii="Times New Roman" w:hAnsi="Times New Roman" w:cs="Times New Roman"/>
          <w:sz w:val="24"/>
          <w:szCs w:val="24"/>
          <w:lang w:val="en-GB"/>
        </w:rPr>
        <w:t xml:space="preserve"> in </w:t>
      </w:r>
      <w:r w:rsidR="00653DB5" w:rsidRPr="004B6EE7">
        <w:rPr>
          <w:rFonts w:ascii="Times New Roman" w:hAnsi="Times New Roman" w:cs="Times New Roman"/>
          <w:sz w:val="24"/>
          <w:szCs w:val="24"/>
          <w:lang w:val="en-GB"/>
        </w:rPr>
        <w:t>phage combination</w:t>
      </w:r>
      <w:r w:rsidR="00967D4A" w:rsidRPr="00D81BBB">
        <w:rPr>
          <w:rFonts w:ascii="Times New Roman" w:hAnsi="Times New Roman" w:cs="Times New Roman"/>
          <w:sz w:val="24"/>
          <w:szCs w:val="24"/>
          <w:lang w:val="en-GB"/>
        </w:rPr>
        <w:t>s</w:t>
      </w:r>
      <w:r w:rsidR="007164C0" w:rsidRPr="00D81BBB">
        <w:rPr>
          <w:rFonts w:ascii="Times New Roman" w:hAnsi="Times New Roman" w:cs="Times New Roman"/>
          <w:sz w:val="24"/>
          <w:szCs w:val="24"/>
          <w:lang w:val="en-GB"/>
        </w:rPr>
        <w:t xml:space="preserve"> correlated with </w:t>
      </w:r>
      <w:r w:rsidR="00967D4A" w:rsidRPr="00D81BBB">
        <w:rPr>
          <w:rFonts w:ascii="Times New Roman" w:hAnsi="Times New Roman" w:cs="Times New Roman"/>
          <w:sz w:val="24"/>
          <w:szCs w:val="24"/>
          <w:lang w:val="en-GB"/>
        </w:rPr>
        <w:t xml:space="preserve">high </w:t>
      </w:r>
      <w:r w:rsidR="007164C0" w:rsidRPr="00D81BBB">
        <w:rPr>
          <w:rFonts w:ascii="Times New Roman" w:hAnsi="Times New Roman" w:cs="Times New Roman"/>
          <w:sz w:val="24"/>
          <w:szCs w:val="24"/>
          <w:lang w:val="en-GB"/>
        </w:rPr>
        <w:t xml:space="preserve">bacterial </w:t>
      </w:r>
      <w:r w:rsidR="00967D4A" w:rsidRPr="00D81BBB">
        <w:rPr>
          <w:rFonts w:ascii="Times New Roman" w:hAnsi="Times New Roman" w:cs="Times New Roman"/>
          <w:sz w:val="24"/>
          <w:szCs w:val="24"/>
          <w:lang w:val="en-GB"/>
        </w:rPr>
        <w:t xml:space="preserve">community </w:t>
      </w:r>
      <w:r w:rsidR="007164C0" w:rsidRPr="00D81BBB">
        <w:rPr>
          <w:rFonts w:ascii="Times New Roman" w:hAnsi="Times New Roman" w:cs="Times New Roman"/>
          <w:sz w:val="24"/>
          <w:szCs w:val="24"/>
          <w:lang w:val="en-GB"/>
        </w:rPr>
        <w:t>diversity (Shannon diversity index: 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0.449, </w:t>
      </w:r>
      <w:r w:rsidR="007164C0" w:rsidRPr="004F20F7">
        <w:rPr>
          <w:rFonts w:ascii="Times New Roman" w:hAnsi="Times New Roman" w:cs="Times New Roman"/>
          <w:sz w:val="24"/>
          <w:szCs w:val="24"/>
          <w:lang w:val="en-GB"/>
        </w:rPr>
        <w:t>P</w:t>
      </w:r>
      <w:r w:rsidR="00354F27">
        <w:rPr>
          <w:rFonts w:ascii="Times New Roman" w:hAnsi="Times New Roman" w:cs="Times New Roman"/>
          <w:sz w:val="24"/>
          <w:szCs w:val="24"/>
          <w:lang w:val="en-GB"/>
        </w:rPr>
        <w:t>=</w:t>
      </w:r>
      <w:r w:rsidR="00354F27">
        <w:rPr>
          <w:rFonts w:ascii="Times New Roman" w:hAnsi="Times New Roman" w:cs="Times New Roman"/>
          <w:kern w:val="0"/>
          <w:sz w:val="24"/>
          <w:szCs w:val="24"/>
          <w:lang w:val="en-GB"/>
        </w:rPr>
        <w:t>7.428</w:t>
      </w:r>
      <w:r w:rsidR="00354F27" w:rsidRPr="00716F83">
        <w:rPr>
          <w:rFonts w:ascii="Times New Roman" w:hAnsi="Times New Roman" w:cs="Times New Roman"/>
          <w:kern w:val="0"/>
          <w:sz w:val="24"/>
          <w:szCs w:val="24"/>
          <w:lang w:val="en-GB"/>
        </w:rPr>
        <w:t>e-0</w:t>
      </w:r>
      <w:r w:rsidR="00354F27">
        <w:rPr>
          <w:rFonts w:ascii="Times New Roman" w:hAnsi="Times New Roman" w:cs="Times New Roman"/>
          <w:kern w:val="0"/>
          <w:sz w:val="24"/>
          <w:szCs w:val="24"/>
          <w:lang w:val="en-GB"/>
        </w:rPr>
        <w:t>7</w:t>
      </w:r>
      <w:r w:rsidR="007164C0" w:rsidRPr="006F4FA4">
        <w:rPr>
          <w:rFonts w:ascii="Times New Roman" w:hAnsi="Times New Roman" w:cs="Times New Roman"/>
          <w:sz w:val="24"/>
          <w:szCs w:val="24"/>
          <w:lang w:val="en-GB"/>
        </w:rPr>
        <w:t xml:space="preserve">, Fig. 3B; OTU richness: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0.</w:t>
      </w:r>
      <w:r w:rsidR="00354F27">
        <w:rPr>
          <w:rFonts w:ascii="Times New Roman" w:hAnsi="Times New Roman" w:cs="Times New Roman"/>
          <w:sz w:val="24"/>
          <w:szCs w:val="24"/>
          <w:lang w:val="en-GB"/>
        </w:rPr>
        <w:t>308</w:t>
      </w:r>
      <w:r w:rsidR="007164C0" w:rsidRPr="006F4FA4">
        <w:rPr>
          <w:rFonts w:ascii="Times New Roman" w:hAnsi="Times New Roman" w:cs="Times New Roman"/>
          <w:sz w:val="24"/>
          <w:szCs w:val="24"/>
          <w:lang w:val="en-GB"/>
        </w:rPr>
        <w:t xml:space="preserve">, </w:t>
      </w:r>
      <w:r w:rsidR="007164C0" w:rsidRPr="004F20F7">
        <w:rPr>
          <w:rFonts w:ascii="Times New Roman" w:hAnsi="Times New Roman" w:cs="Times New Roman"/>
          <w:sz w:val="24"/>
          <w:szCs w:val="24"/>
          <w:lang w:val="en-GB"/>
        </w:rPr>
        <w:t>P</w:t>
      </w:r>
      <w:r w:rsidR="00354F27">
        <w:rPr>
          <w:rFonts w:ascii="Times New Roman" w:hAnsi="Times New Roman" w:cs="Times New Roman"/>
          <w:sz w:val="24"/>
          <w:szCs w:val="24"/>
          <w:lang w:val="en-GB"/>
        </w:rPr>
        <w:t>=</w:t>
      </w:r>
      <w:r w:rsidR="00354F27">
        <w:rPr>
          <w:rFonts w:ascii="Times New Roman" w:hAnsi="Times New Roman" w:cs="Times New Roman"/>
          <w:kern w:val="0"/>
          <w:sz w:val="24"/>
          <w:szCs w:val="24"/>
          <w:lang w:val="en-GB"/>
        </w:rPr>
        <w:t>8.138</w:t>
      </w:r>
      <w:r w:rsidR="00354F27" w:rsidRPr="00716F83">
        <w:rPr>
          <w:rFonts w:ascii="Times New Roman" w:hAnsi="Times New Roman" w:cs="Times New Roman"/>
          <w:kern w:val="0"/>
          <w:sz w:val="24"/>
          <w:szCs w:val="24"/>
          <w:lang w:val="en-GB"/>
        </w:rPr>
        <w:t>e-05</w:t>
      </w:r>
      <w:r w:rsidR="004E4C4D" w:rsidRPr="006F4FA4">
        <w:rPr>
          <w:rFonts w:ascii="Times New Roman" w:hAnsi="Times New Roman" w:cs="Times New Roman"/>
          <w:sz w:val="24"/>
          <w:szCs w:val="24"/>
          <w:lang w:val="en-GB"/>
        </w:rPr>
        <w:t xml:space="preserve">, Fig. </w:t>
      </w:r>
      <w:r w:rsidR="00B33B25" w:rsidRPr="005D1EFC">
        <w:rPr>
          <w:rFonts w:ascii="Times New Roman" w:hAnsi="Times New Roman" w:cs="Times New Roman"/>
          <w:sz w:val="24"/>
          <w:szCs w:val="24"/>
          <w:lang w:val="en-GB"/>
        </w:rPr>
        <w:t>S</w:t>
      </w:r>
      <w:r w:rsidR="00CB137E" w:rsidRPr="009712A9">
        <w:rPr>
          <w:rFonts w:ascii="Times New Roman" w:hAnsi="Times New Roman" w:cs="Times New Roman"/>
          <w:sz w:val="24"/>
          <w:szCs w:val="24"/>
          <w:lang w:val="en-GB"/>
        </w:rPr>
        <w:t>8</w:t>
      </w:r>
      <w:r w:rsidR="007164C0" w:rsidRPr="009712A9">
        <w:rPr>
          <w:rFonts w:ascii="Times New Roman" w:hAnsi="Times New Roman" w:cs="Times New Roman"/>
          <w:sz w:val="24"/>
          <w:szCs w:val="24"/>
          <w:lang w:val="en-GB"/>
        </w:rPr>
        <w:t xml:space="preserve">) and </w:t>
      </w:r>
      <w:r w:rsidR="003A1415" w:rsidRPr="009712A9">
        <w:rPr>
          <w:rFonts w:ascii="Times New Roman" w:hAnsi="Times New Roman" w:cs="Times New Roman"/>
          <w:sz w:val="24"/>
          <w:szCs w:val="24"/>
          <w:lang w:val="en-GB"/>
        </w:rPr>
        <w:t>high</w:t>
      </w:r>
      <w:r w:rsidR="007164C0" w:rsidRPr="009712A9">
        <w:rPr>
          <w:rFonts w:ascii="Times New Roman" w:hAnsi="Times New Roman" w:cs="Times New Roman"/>
          <w:sz w:val="24"/>
          <w:szCs w:val="24"/>
          <w:lang w:val="en-GB"/>
        </w:rPr>
        <w:t xml:space="preserve"> relative abundance of</w:t>
      </w:r>
      <w:r w:rsidR="007164C0" w:rsidRPr="004F20F7">
        <w:rPr>
          <w:rFonts w:ascii="Times New Roman" w:hAnsi="Times New Roman" w:cs="Times New Roman"/>
          <w:sz w:val="24"/>
          <w:szCs w:val="24"/>
          <w:lang w:val="en-GB"/>
        </w:rPr>
        <w:t xml:space="preserve"> </w:t>
      </w:r>
      <w:r w:rsidR="007164C0" w:rsidRPr="006F4FA4">
        <w:rPr>
          <w:rFonts w:ascii="Times New Roman" w:hAnsi="Times New Roman" w:cs="Times New Roman"/>
          <w:sz w:val="24"/>
          <w:szCs w:val="24"/>
          <w:lang w:val="en-GB"/>
        </w:rPr>
        <w:t>Chloroflexi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0.</w:t>
      </w:r>
      <w:r w:rsidR="007164C0" w:rsidRPr="005D1EFC">
        <w:rPr>
          <w:rFonts w:ascii="Times New Roman" w:hAnsi="Times New Roman" w:cs="Times New Roman"/>
          <w:sz w:val="24"/>
          <w:szCs w:val="24"/>
          <w:lang w:val="en-GB"/>
        </w:rPr>
        <w:t xml:space="preserve">509, </w:t>
      </w:r>
      <w:r w:rsidR="007164C0" w:rsidRPr="004F20F7">
        <w:rPr>
          <w:rFonts w:ascii="Times New Roman" w:hAnsi="Times New Roman" w:cs="Times New Roman"/>
          <w:sz w:val="24"/>
          <w:szCs w:val="24"/>
          <w:lang w:val="en-GB"/>
        </w:rPr>
        <w:t>P</w:t>
      </w:r>
      <w:r w:rsidR="00354F27">
        <w:rPr>
          <w:rFonts w:ascii="Times New Roman" w:hAnsi="Times New Roman" w:cs="Times New Roman"/>
          <w:sz w:val="24"/>
          <w:szCs w:val="24"/>
          <w:lang w:val="en-GB"/>
        </w:rPr>
        <w:t>=</w:t>
      </w:r>
      <w:r w:rsidR="00354F27">
        <w:rPr>
          <w:rFonts w:ascii="Times New Roman" w:hAnsi="Times New Roman" w:cs="Times New Roman"/>
          <w:kern w:val="0"/>
          <w:sz w:val="24"/>
          <w:szCs w:val="24"/>
          <w:lang w:val="en-GB"/>
        </w:rPr>
        <w:t>6.814</w:t>
      </w:r>
      <w:r w:rsidR="00354F27" w:rsidRPr="00716F83">
        <w:rPr>
          <w:rFonts w:ascii="Times New Roman" w:hAnsi="Times New Roman" w:cs="Times New Roman"/>
          <w:kern w:val="0"/>
          <w:sz w:val="24"/>
          <w:szCs w:val="24"/>
          <w:lang w:val="en-GB"/>
        </w:rPr>
        <w:t>e-0</w:t>
      </w:r>
      <w:r w:rsidR="00354F27">
        <w:rPr>
          <w:rFonts w:ascii="Times New Roman" w:hAnsi="Times New Roman" w:cs="Times New Roman"/>
          <w:kern w:val="0"/>
          <w:sz w:val="24"/>
          <w:szCs w:val="24"/>
          <w:lang w:val="en-GB"/>
        </w:rPr>
        <w:t>8</w:t>
      </w:r>
      <w:r w:rsidR="007164C0" w:rsidRPr="006F4FA4">
        <w:rPr>
          <w:rFonts w:ascii="Times New Roman" w:hAnsi="Times New Roman" w:cs="Times New Roman"/>
          <w:sz w:val="24"/>
          <w:szCs w:val="24"/>
          <w:lang w:val="en-GB"/>
        </w:rPr>
        <w:t>), Acidobacteria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0.214, </w:t>
      </w:r>
      <w:r w:rsidR="007164C0" w:rsidRPr="004F20F7">
        <w:rPr>
          <w:rFonts w:ascii="Times New Roman" w:hAnsi="Times New Roman" w:cs="Times New Roman"/>
          <w:sz w:val="24"/>
          <w:szCs w:val="24"/>
          <w:lang w:val="en-GB"/>
        </w:rPr>
        <w:t>P</w:t>
      </w:r>
      <w:r w:rsidR="007164C0" w:rsidRPr="006F4FA4">
        <w:rPr>
          <w:rFonts w:ascii="Times New Roman" w:hAnsi="Times New Roman" w:cs="Times New Roman"/>
          <w:sz w:val="24"/>
          <w:szCs w:val="24"/>
          <w:lang w:val="en-GB"/>
        </w:rPr>
        <w:t>=0.001), Planctomycetes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0.157, </w:t>
      </w:r>
      <w:r w:rsidR="007164C0" w:rsidRPr="004F20F7">
        <w:rPr>
          <w:rFonts w:ascii="Times New Roman" w:hAnsi="Times New Roman" w:cs="Times New Roman"/>
          <w:sz w:val="24"/>
          <w:szCs w:val="24"/>
          <w:lang w:val="en-GB"/>
        </w:rPr>
        <w:t>P</w:t>
      </w:r>
      <w:r w:rsidR="007164C0" w:rsidRPr="006F4FA4">
        <w:rPr>
          <w:rFonts w:ascii="Times New Roman" w:hAnsi="Times New Roman" w:cs="Times New Roman"/>
          <w:sz w:val="24"/>
          <w:szCs w:val="24"/>
          <w:lang w:val="en-GB"/>
        </w:rPr>
        <w:t>=0.005)</w:t>
      </w:r>
      <w:r w:rsidR="007164C0" w:rsidRPr="004F20F7">
        <w:rPr>
          <w:rFonts w:ascii="Times New Roman" w:hAnsi="Times New Roman" w:cs="Times New Roman"/>
          <w:sz w:val="24"/>
          <w:szCs w:val="24"/>
          <w:lang w:val="en-GB"/>
        </w:rPr>
        <w:t xml:space="preserve"> </w:t>
      </w:r>
      <w:r w:rsidR="007164C0" w:rsidRPr="006F4FA4">
        <w:rPr>
          <w:rFonts w:ascii="Times New Roman" w:hAnsi="Times New Roman" w:cs="Times New Roman"/>
          <w:sz w:val="24"/>
          <w:szCs w:val="24"/>
          <w:lang w:val="en-GB"/>
        </w:rPr>
        <w:t>and Firmicutes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0.233, </w:t>
      </w:r>
      <w:r w:rsidR="007164C0" w:rsidRPr="004F20F7">
        <w:rPr>
          <w:rFonts w:ascii="Times New Roman" w:hAnsi="Times New Roman" w:cs="Times New Roman"/>
          <w:sz w:val="24"/>
          <w:szCs w:val="24"/>
          <w:lang w:val="en-GB"/>
        </w:rPr>
        <w:t>P=</w:t>
      </w:r>
      <w:r w:rsidR="007164C0" w:rsidRPr="006F4FA4">
        <w:rPr>
          <w:rFonts w:ascii="Times New Roman" w:hAnsi="Times New Roman" w:cs="Times New Roman"/>
          <w:sz w:val="24"/>
          <w:szCs w:val="24"/>
          <w:lang w:val="en-GB"/>
        </w:rPr>
        <w:t>0.001) phyla</w:t>
      </w:r>
      <w:r w:rsidR="008A0739" w:rsidRPr="005D1EFC">
        <w:rPr>
          <w:rFonts w:ascii="Times New Roman" w:hAnsi="Times New Roman" w:cs="Times New Roman"/>
          <w:sz w:val="24"/>
          <w:szCs w:val="24"/>
          <w:lang w:val="en-GB"/>
        </w:rPr>
        <w:t>,</w:t>
      </w:r>
      <w:r w:rsidR="00967D4A" w:rsidRPr="009712A9">
        <w:rPr>
          <w:rFonts w:ascii="Times New Roman" w:hAnsi="Times New Roman" w:cs="Times New Roman"/>
          <w:sz w:val="24"/>
          <w:szCs w:val="24"/>
          <w:lang w:val="en-GB"/>
        </w:rPr>
        <w:t xml:space="preserve"> and </w:t>
      </w:r>
      <w:r w:rsidR="003A1415" w:rsidRPr="009712A9">
        <w:rPr>
          <w:rFonts w:ascii="Times New Roman" w:hAnsi="Times New Roman" w:cs="Times New Roman"/>
          <w:sz w:val="24"/>
          <w:szCs w:val="24"/>
          <w:lang w:val="en-GB"/>
        </w:rPr>
        <w:t>low</w:t>
      </w:r>
      <w:r w:rsidR="007164C0" w:rsidRPr="009712A9">
        <w:rPr>
          <w:rFonts w:ascii="Times New Roman" w:hAnsi="Times New Roman" w:cs="Times New Roman"/>
          <w:sz w:val="24"/>
          <w:szCs w:val="24"/>
          <w:lang w:val="en-GB"/>
        </w:rPr>
        <w:t xml:space="preserve"> relative abundance of Proteobacteria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w:t>
      </w:r>
      <w:r w:rsidR="00354F27">
        <w:rPr>
          <w:rFonts w:ascii="Times New Roman" w:hAnsi="Times New Roman" w:cs="Times New Roman"/>
          <w:sz w:val="24"/>
          <w:szCs w:val="24"/>
          <w:lang w:val="en-GB"/>
        </w:rPr>
        <w:t>0.140</w:t>
      </w:r>
      <w:r w:rsidR="007164C0" w:rsidRPr="006F4FA4">
        <w:rPr>
          <w:rFonts w:ascii="Times New Roman" w:hAnsi="Times New Roman" w:cs="Times New Roman"/>
          <w:sz w:val="24"/>
          <w:szCs w:val="24"/>
          <w:lang w:val="en-GB"/>
        </w:rPr>
        <w:t xml:space="preserve">, </w:t>
      </w:r>
      <w:r w:rsidR="007164C0" w:rsidRPr="004F20F7">
        <w:rPr>
          <w:rFonts w:ascii="Times New Roman" w:hAnsi="Times New Roman" w:cs="Times New Roman"/>
          <w:sz w:val="24"/>
          <w:szCs w:val="24"/>
          <w:lang w:val="en-GB"/>
        </w:rPr>
        <w:t>P</w:t>
      </w:r>
      <w:r w:rsidR="00354F27">
        <w:rPr>
          <w:rFonts w:ascii="Times New Roman" w:hAnsi="Times New Roman" w:cs="Times New Roman"/>
          <w:sz w:val="24"/>
          <w:szCs w:val="24"/>
          <w:lang w:val="en-GB"/>
        </w:rPr>
        <w:t>=</w:t>
      </w:r>
      <w:r w:rsidR="007164C0" w:rsidRPr="006F4FA4">
        <w:rPr>
          <w:rFonts w:ascii="Times New Roman" w:hAnsi="Times New Roman" w:cs="Times New Roman"/>
          <w:sz w:val="24"/>
          <w:szCs w:val="24"/>
          <w:lang w:val="en-GB"/>
        </w:rPr>
        <w:t>0.</w:t>
      </w:r>
      <w:r w:rsidR="00354F27" w:rsidRPr="006F4FA4">
        <w:rPr>
          <w:rFonts w:ascii="Times New Roman" w:hAnsi="Times New Roman" w:cs="Times New Roman"/>
          <w:sz w:val="24"/>
          <w:szCs w:val="24"/>
          <w:lang w:val="en-GB"/>
        </w:rPr>
        <w:t>00</w:t>
      </w:r>
      <w:r w:rsidR="00354F27">
        <w:rPr>
          <w:rFonts w:ascii="Times New Roman" w:hAnsi="Times New Roman" w:cs="Times New Roman"/>
          <w:sz w:val="24"/>
          <w:szCs w:val="24"/>
          <w:lang w:val="en-GB"/>
        </w:rPr>
        <w:t>8</w:t>
      </w:r>
      <w:r w:rsidR="007164C0" w:rsidRPr="006F4FA4">
        <w:rPr>
          <w:rFonts w:ascii="Times New Roman" w:hAnsi="Times New Roman" w:cs="Times New Roman"/>
          <w:sz w:val="24"/>
          <w:szCs w:val="24"/>
          <w:lang w:val="en-GB"/>
        </w:rPr>
        <w:t>)</w:t>
      </w:r>
      <w:r w:rsidR="007164C0" w:rsidRPr="004F20F7">
        <w:rPr>
          <w:rFonts w:ascii="Times New Roman" w:hAnsi="Times New Roman" w:cs="Times New Roman"/>
          <w:sz w:val="24"/>
          <w:szCs w:val="24"/>
          <w:lang w:val="en-GB"/>
        </w:rPr>
        <w:t xml:space="preserve"> </w:t>
      </w:r>
      <w:r w:rsidR="007164C0" w:rsidRPr="006F4FA4">
        <w:rPr>
          <w:rFonts w:ascii="Times New Roman" w:hAnsi="Times New Roman" w:cs="Times New Roman"/>
          <w:sz w:val="24"/>
          <w:szCs w:val="24"/>
          <w:lang w:val="en-GB"/>
        </w:rPr>
        <w:t>and Bacteroidetes (</w:t>
      </w:r>
      <w:r w:rsidR="007164C0" w:rsidRPr="004F20F7">
        <w:rPr>
          <w:rFonts w:ascii="Times New Roman" w:hAnsi="Times New Roman" w:cs="Times New Roman"/>
          <w:sz w:val="24"/>
          <w:szCs w:val="24"/>
          <w:lang w:val="en-GB"/>
        </w:rPr>
        <w:t>R</w:t>
      </w:r>
      <w:r w:rsidR="007164C0" w:rsidRPr="004F20F7">
        <w:rPr>
          <w:rFonts w:ascii="Times New Roman" w:hAnsi="Times New Roman" w:cs="Times New Roman"/>
          <w:sz w:val="24"/>
          <w:szCs w:val="24"/>
          <w:vertAlign w:val="superscript"/>
          <w:lang w:val="en-GB"/>
        </w:rPr>
        <w:t>2</w:t>
      </w:r>
      <w:r w:rsidR="007164C0" w:rsidRPr="004F20F7">
        <w:rPr>
          <w:rFonts w:ascii="Times New Roman" w:hAnsi="Times New Roman" w:cs="Times New Roman"/>
          <w:sz w:val="24"/>
          <w:szCs w:val="24"/>
          <w:vertAlign w:val="subscript"/>
          <w:lang w:val="en-GB"/>
        </w:rPr>
        <w:t xml:space="preserve"> </w:t>
      </w:r>
      <w:r w:rsidR="007164C0" w:rsidRPr="006F4FA4">
        <w:rPr>
          <w:rFonts w:ascii="Times New Roman" w:hAnsi="Times New Roman" w:cs="Times New Roman"/>
          <w:sz w:val="24"/>
          <w:szCs w:val="24"/>
          <w:lang w:val="en-GB"/>
        </w:rPr>
        <w:t xml:space="preserve">= 0.184, </w:t>
      </w:r>
      <w:r w:rsidR="007164C0" w:rsidRPr="004F20F7">
        <w:rPr>
          <w:rFonts w:ascii="Times New Roman" w:hAnsi="Times New Roman" w:cs="Times New Roman"/>
          <w:sz w:val="24"/>
          <w:szCs w:val="24"/>
          <w:lang w:val="en-GB"/>
        </w:rPr>
        <w:t>P</w:t>
      </w:r>
      <w:r w:rsidR="004E4C4D" w:rsidRPr="006F4FA4">
        <w:rPr>
          <w:rFonts w:ascii="Times New Roman" w:hAnsi="Times New Roman" w:cs="Times New Roman"/>
          <w:sz w:val="24"/>
          <w:szCs w:val="24"/>
          <w:lang w:val="en-GB"/>
        </w:rPr>
        <w:t xml:space="preserve">=0.003) phyla (Fig. 3C, </w:t>
      </w:r>
      <w:r w:rsidR="00B33B25" w:rsidRPr="005D1EFC">
        <w:rPr>
          <w:rFonts w:ascii="Times New Roman" w:hAnsi="Times New Roman" w:cs="Times New Roman"/>
          <w:sz w:val="24"/>
          <w:szCs w:val="24"/>
          <w:lang w:val="en-GB"/>
        </w:rPr>
        <w:t>S</w:t>
      </w:r>
      <w:r w:rsidR="00CB137E" w:rsidRPr="009712A9">
        <w:rPr>
          <w:rFonts w:ascii="Times New Roman" w:hAnsi="Times New Roman" w:cs="Times New Roman"/>
          <w:sz w:val="24"/>
          <w:szCs w:val="24"/>
          <w:lang w:val="en-GB"/>
        </w:rPr>
        <w:t>9</w:t>
      </w:r>
      <w:r w:rsidR="007164C0" w:rsidRPr="009712A9">
        <w:rPr>
          <w:rFonts w:ascii="Times New Roman" w:hAnsi="Times New Roman" w:cs="Times New Roman"/>
          <w:sz w:val="24"/>
          <w:szCs w:val="24"/>
          <w:lang w:val="en-GB"/>
        </w:rPr>
        <w:t xml:space="preserve">). Phage also significantly increased the abundance of </w:t>
      </w:r>
      <w:r w:rsidR="00225B74">
        <w:rPr>
          <w:rFonts w:ascii="Times New Roman" w:hAnsi="Times New Roman" w:cs="Times New Roman"/>
          <w:sz w:val="24"/>
          <w:szCs w:val="24"/>
          <w:lang w:val="en-GB"/>
        </w:rPr>
        <w:t xml:space="preserve">the </w:t>
      </w:r>
      <w:r w:rsidR="007164C0" w:rsidRPr="009712A9">
        <w:rPr>
          <w:rFonts w:ascii="Times New Roman" w:hAnsi="Times New Roman" w:cs="Times New Roman"/>
          <w:sz w:val="24"/>
          <w:szCs w:val="24"/>
          <w:lang w:val="en-GB"/>
        </w:rPr>
        <w:t xml:space="preserve">Actinobacteria phylum compared to </w:t>
      </w:r>
      <w:r w:rsidR="007164C0" w:rsidRPr="00D81BBB">
        <w:rPr>
          <w:rFonts w:ascii="Times New Roman" w:hAnsi="Times New Roman" w:cs="Times New Roman"/>
          <w:sz w:val="24"/>
          <w:szCs w:val="24"/>
          <w:lang w:val="en-GB"/>
        </w:rPr>
        <w:t>the</w:t>
      </w:r>
      <w:r w:rsidR="007164C0" w:rsidRPr="006F4FA4">
        <w:rPr>
          <w:rFonts w:ascii="Times New Roman" w:hAnsi="Times New Roman" w:cs="Times New Roman"/>
          <w:sz w:val="24"/>
          <w:szCs w:val="24"/>
          <w:lang w:val="en-GB"/>
        </w:rPr>
        <w:t xml:space="preserve"> control treatment regardless of the </w:t>
      </w:r>
      <w:r w:rsidR="00967D4A" w:rsidRPr="005D1EFC">
        <w:rPr>
          <w:rFonts w:ascii="Times New Roman" w:hAnsi="Times New Roman" w:cs="Times New Roman"/>
          <w:sz w:val="24"/>
          <w:szCs w:val="24"/>
          <w:lang w:val="en-GB"/>
        </w:rPr>
        <w:t>number of phages presen</w:t>
      </w:r>
      <w:r w:rsidR="00967D4A" w:rsidRPr="009712A9">
        <w:rPr>
          <w:rFonts w:ascii="Times New Roman" w:hAnsi="Times New Roman" w:cs="Times New Roman"/>
          <w:sz w:val="24"/>
          <w:szCs w:val="24"/>
          <w:lang w:val="en-GB"/>
        </w:rPr>
        <w:t xml:space="preserve">t in in </w:t>
      </w:r>
      <w:r w:rsidR="00653DB5" w:rsidRPr="009712A9">
        <w:rPr>
          <w:rFonts w:ascii="Times New Roman" w:hAnsi="Times New Roman" w:cs="Times New Roman"/>
          <w:sz w:val="24"/>
          <w:szCs w:val="24"/>
          <w:lang w:val="en-GB"/>
        </w:rPr>
        <w:t>phage combination</w:t>
      </w:r>
      <w:r w:rsidR="0035488F" w:rsidRPr="009712A9">
        <w:rPr>
          <w:rFonts w:ascii="Times New Roman" w:hAnsi="Times New Roman" w:cs="Times New Roman"/>
          <w:sz w:val="24"/>
          <w:szCs w:val="24"/>
          <w:lang w:val="en-GB"/>
        </w:rPr>
        <w:t>s</w:t>
      </w:r>
      <w:r w:rsidR="007164C0" w:rsidRPr="009712A9">
        <w:rPr>
          <w:rFonts w:ascii="Times New Roman" w:hAnsi="Times New Roman" w:cs="Times New Roman"/>
          <w:sz w:val="24"/>
          <w:szCs w:val="24"/>
          <w:lang w:val="en-GB"/>
        </w:rPr>
        <w:t xml:space="preserve"> (</w:t>
      </w:r>
      <w:r w:rsidR="007164C0" w:rsidRPr="004F20F7">
        <w:rPr>
          <w:rFonts w:ascii="Times New Roman" w:hAnsi="Times New Roman" w:cs="Times New Roman"/>
          <w:sz w:val="24"/>
          <w:szCs w:val="24"/>
          <w:lang w:val="en-GB"/>
        </w:rPr>
        <w:t>F</w:t>
      </w:r>
      <w:r w:rsidR="007164C0" w:rsidRPr="004F20F7">
        <w:rPr>
          <w:rFonts w:ascii="Times New Roman" w:hAnsi="Times New Roman" w:cs="Times New Roman"/>
          <w:sz w:val="24"/>
          <w:szCs w:val="24"/>
          <w:vertAlign w:val="subscript"/>
          <w:lang w:val="en-GB"/>
        </w:rPr>
        <w:t>1,44</w:t>
      </w:r>
      <w:r w:rsidR="007164C0" w:rsidRPr="006F4FA4">
        <w:rPr>
          <w:rFonts w:ascii="Times New Roman" w:hAnsi="Times New Roman" w:cs="Times New Roman"/>
          <w:sz w:val="24"/>
          <w:szCs w:val="24"/>
          <w:lang w:val="en-GB"/>
        </w:rPr>
        <w:t xml:space="preserve">= 12.761, </w:t>
      </w:r>
      <w:r w:rsidR="007164C0" w:rsidRPr="004F20F7">
        <w:rPr>
          <w:rFonts w:ascii="Times New Roman" w:hAnsi="Times New Roman" w:cs="Times New Roman"/>
          <w:sz w:val="24"/>
          <w:szCs w:val="24"/>
          <w:lang w:val="en-GB"/>
        </w:rPr>
        <w:t>P</w:t>
      </w:r>
      <w:r w:rsidR="004E4C4D" w:rsidRPr="006F4FA4">
        <w:rPr>
          <w:rFonts w:ascii="Times New Roman" w:hAnsi="Times New Roman" w:cs="Times New Roman"/>
          <w:sz w:val="24"/>
          <w:szCs w:val="24"/>
          <w:lang w:val="en-GB"/>
        </w:rPr>
        <w:t xml:space="preserve">&lt; 0.001, Fig. 3C, </w:t>
      </w:r>
      <w:r w:rsidR="00B33B25" w:rsidRPr="005D1EFC">
        <w:rPr>
          <w:rFonts w:ascii="Times New Roman" w:hAnsi="Times New Roman" w:cs="Times New Roman"/>
          <w:sz w:val="24"/>
          <w:szCs w:val="24"/>
          <w:lang w:val="en-GB"/>
        </w:rPr>
        <w:t>S</w:t>
      </w:r>
      <w:r w:rsidR="00CB137E" w:rsidRPr="009712A9">
        <w:rPr>
          <w:rFonts w:ascii="Times New Roman" w:hAnsi="Times New Roman" w:cs="Times New Roman"/>
          <w:sz w:val="24"/>
          <w:szCs w:val="24"/>
          <w:lang w:val="en-GB"/>
        </w:rPr>
        <w:t>9</w:t>
      </w:r>
      <w:r w:rsidR="007164C0" w:rsidRPr="009712A9">
        <w:rPr>
          <w:rFonts w:ascii="Times New Roman" w:hAnsi="Times New Roman" w:cs="Times New Roman"/>
          <w:sz w:val="24"/>
          <w:szCs w:val="24"/>
          <w:lang w:val="en-GB"/>
        </w:rPr>
        <w:t>).</w:t>
      </w:r>
      <w:r w:rsidR="00375F48" w:rsidRPr="009712A9">
        <w:rPr>
          <w:rFonts w:ascii="Times New Roman" w:hAnsi="Times New Roman" w:cs="Times New Roman"/>
          <w:sz w:val="24"/>
          <w:szCs w:val="24"/>
          <w:lang w:val="en-GB"/>
        </w:rPr>
        <w:t xml:space="preserve"> </w:t>
      </w:r>
      <w:r w:rsidR="009F1959" w:rsidRPr="009712A9">
        <w:rPr>
          <w:rFonts w:ascii="Times New Roman" w:hAnsi="Times New Roman" w:cs="Times New Roman"/>
          <w:sz w:val="24"/>
          <w:szCs w:val="24"/>
          <w:lang w:val="en-GB"/>
        </w:rPr>
        <w:t>To</w:t>
      </w:r>
      <w:r w:rsidR="00FF0AE8" w:rsidRPr="00977502">
        <w:rPr>
          <w:rFonts w:ascii="Times New Roman" w:hAnsi="Times New Roman" w:cs="Times New Roman"/>
          <w:sz w:val="24"/>
          <w:szCs w:val="24"/>
          <w:lang w:val="en-GB"/>
        </w:rPr>
        <w:t xml:space="preserve"> analyse these patterns</w:t>
      </w:r>
      <w:r w:rsidR="009F1959" w:rsidRPr="00977502">
        <w:rPr>
          <w:rFonts w:ascii="Times New Roman" w:hAnsi="Times New Roman" w:cs="Times New Roman"/>
          <w:sz w:val="24"/>
          <w:szCs w:val="24"/>
          <w:lang w:val="en-GB"/>
        </w:rPr>
        <w:t xml:space="preserve"> </w:t>
      </w:r>
      <w:r w:rsidR="00225B74">
        <w:rPr>
          <w:rFonts w:ascii="Times New Roman" w:hAnsi="Times New Roman" w:cs="Times New Roman"/>
          <w:sz w:val="24"/>
          <w:szCs w:val="24"/>
          <w:lang w:val="en-GB"/>
        </w:rPr>
        <w:t>in</w:t>
      </w:r>
      <w:r w:rsidR="00225B74" w:rsidRPr="0088619D">
        <w:rPr>
          <w:rFonts w:ascii="Times New Roman" w:hAnsi="Times New Roman" w:cs="Times New Roman"/>
          <w:sz w:val="24"/>
          <w:szCs w:val="24"/>
          <w:lang w:val="en-GB"/>
        </w:rPr>
        <w:t xml:space="preserve"> </w:t>
      </w:r>
      <w:r w:rsidR="0035488F" w:rsidRPr="0088619D">
        <w:rPr>
          <w:rFonts w:ascii="Times New Roman" w:hAnsi="Times New Roman" w:cs="Times New Roman"/>
          <w:sz w:val="24"/>
          <w:szCs w:val="24"/>
          <w:lang w:val="en-GB"/>
        </w:rPr>
        <w:t>more detail</w:t>
      </w:r>
      <w:r w:rsidR="00FF0AE8" w:rsidRPr="00D81BBB">
        <w:rPr>
          <w:rFonts w:ascii="Times New Roman" w:hAnsi="Times New Roman" w:cs="Times New Roman"/>
          <w:sz w:val="24"/>
          <w:szCs w:val="24"/>
          <w:lang w:val="en-GB"/>
        </w:rPr>
        <w:t>, we constructed co-occurrence networks</w:t>
      </w:r>
      <w:r w:rsidR="0035488F" w:rsidRPr="00D81BBB">
        <w:rPr>
          <w:rFonts w:ascii="Times New Roman" w:hAnsi="Times New Roman" w:cs="Times New Roman"/>
          <w:sz w:val="24"/>
          <w:szCs w:val="24"/>
          <w:lang w:val="en-GB"/>
        </w:rPr>
        <w:t xml:space="preserve"> based on OTUs</w:t>
      </w:r>
      <w:r w:rsidR="00FF0AE8" w:rsidRPr="00D81BBB">
        <w:rPr>
          <w:rFonts w:ascii="Times New Roman" w:hAnsi="Times New Roman" w:cs="Times New Roman"/>
          <w:sz w:val="24"/>
          <w:szCs w:val="24"/>
          <w:lang w:val="en-GB"/>
        </w:rPr>
        <w:t xml:space="preserve"> for single-phage and three-phage communities and used Netshift analysis to identify</w:t>
      </w:r>
      <w:r w:rsidR="007B7D29" w:rsidRPr="00D81BBB">
        <w:rPr>
          <w:rFonts w:ascii="Times New Roman" w:hAnsi="Times New Roman" w:cs="Times New Roman"/>
          <w:sz w:val="24"/>
          <w:szCs w:val="24"/>
          <w:lang w:val="en-GB"/>
        </w:rPr>
        <w:t xml:space="preserve"> potentially</w:t>
      </w:r>
      <w:r w:rsidR="00FF0AE8" w:rsidRPr="00D81BBB">
        <w:rPr>
          <w:rFonts w:ascii="Times New Roman" w:hAnsi="Times New Roman" w:cs="Times New Roman"/>
          <w:sz w:val="24"/>
          <w:szCs w:val="24"/>
          <w:lang w:val="en-GB"/>
        </w:rPr>
        <w:t xml:space="preserve"> important driver taxa </w:t>
      </w:r>
      <w:r w:rsidR="007B7D29" w:rsidRPr="00D81BBB">
        <w:rPr>
          <w:rFonts w:ascii="Times New Roman" w:hAnsi="Times New Roman" w:cs="Times New Roman"/>
          <w:sz w:val="24"/>
          <w:szCs w:val="24"/>
          <w:lang w:val="en-GB"/>
        </w:rPr>
        <w:t>behind community change</w:t>
      </w:r>
      <w:hyperlink w:anchor="_ENREF_28" w:tooltip="Kuntal, 2019 #5130" w:history="1">
        <w:r w:rsidR="00E231AC" w:rsidRPr="00E12EE3">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&lt;EndNote&gt;&lt;Cite&gt;&lt;Author&gt;Kuntal&lt;/Author&gt;&lt;Year&gt;2019&lt;/Year&gt;&lt;RecNum&gt;5130&lt;/RecNum&gt;&lt;DisplayText&gt;&lt;style face="superscript"&gt;28&lt;/style&gt;&lt;/DisplayText&gt;&lt;record&gt;&lt;rec-number&gt;5130&lt;/rec-number&gt;&lt;foreign-keys&gt;&lt;key app="EN" db-id="zaf0fa90rzeda9ewvr5pe5p5dwa2x0a2sp92"&gt;5130&lt;/key&gt;&lt;/foreign-keys&gt;&lt;ref-type name="Journal Article"&gt;17&lt;/ref-type&gt;&lt;contributors&gt;&lt;authors&gt;&lt;author&gt;Kuntal, B. K.&lt;/author&gt;&lt;author&gt;Chandrakar, P.&lt;/author&gt;&lt;author&gt;Sadhu, S.&lt;/author&gt;&lt;author&gt;Mande, S. S.&lt;/author&gt;&lt;/authors&gt;&lt;/contributors&gt;&lt;auth-address&gt;Tata Consultancy Serv Ltd, TCS Res, Biosci R&amp;amp;D Div, 54-B Hadapsar Ind Estate, Pune 411013, Maharashtra, India&amp;#xD;Acad Sci &amp;amp; Innovat Res AcSIR, CSIR Natl Chem Lab Campus, Pune 411008, Maharashtra, India&amp;#xD;Indian Inst Management Bangalore, Decis Sci, Bannerghatta Rd, Bengaluru 560076, Karnataka, India&lt;/auth-address&gt;&lt;titles&gt;&lt;title&gt;&amp;apos;NetShift&amp;apos;: a methodology for understanding &amp;apos;driver microbes&amp;apos; from healthy and disease microbiome datasets&lt;/title&gt;&lt;secondary-title&gt;Isme Journal&lt;/secondary-title&gt;&lt;alt-title&gt;Isme J&lt;/alt-title&gt;&lt;/titles&gt;&lt;periodical&gt;&lt;full-title&gt;ISME Journal&lt;/full-title&gt;&lt;abbr-1&gt;ISME J.&lt;/abbr-1&gt;&lt;abbr-2&gt;ISME J&lt;/abbr-2&gt;&lt;/periodical&gt;&lt;alt-periodical&gt;&lt;full-title&gt;ISME Journal&lt;/full-title&gt;&lt;abbr-1&gt;ISME J.&lt;/abbr-1&gt;&lt;abbr-2&gt;ISME J&lt;/abbr-2&gt;&lt;/alt-periodical&gt;&lt;pages&gt;442-454&lt;/pages&gt;&lt;volume&gt;13&lt;/volume&gt;&lt;number&gt;2&lt;/number&gt;&lt;keywords&gt;&lt;keyword&gt;inflammatory-bowel-disease&lt;/keyword&gt;&lt;keyword&gt;gut microbiome&lt;/keyword&gt;&lt;keyword&gt;community structure&lt;/keyword&gt;&lt;keyword&gt;colonization&lt;/keyword&gt;&lt;keyword&gt;networks&lt;/keyword&gt;&lt;keyword&gt;colon&lt;/keyword&gt;&lt;keyword&gt;diet&lt;/keyword&gt;&lt;/keywords&gt;&lt;dates&gt;&lt;year&gt;2019&lt;/year&gt;&lt;pub-dates&gt;&lt;date&gt;Feb&lt;/date&gt;&lt;/pub-dates&gt;&lt;/dates&gt;&lt;isbn&gt;1751-7362&lt;/isbn&gt;&lt;accession-num&gt;WOS:000455747900016&lt;/accession-num&gt;&lt;urls&gt;&lt;related-urls&gt;&lt;url&gt;&amp;lt;Go to ISI&amp;gt;://WOS:000455747900016&lt;/url&gt;&lt;url&gt;https://www.nature.com/articles/s41396-018-0291-x.pdf&lt;/url&gt;&lt;/related-urls&gt;&lt;/urls&gt;&lt;electronic-resource-num&gt;10.1038/s41396-018-0291-x&lt;/electronic-resource-num&gt;&lt;language&gt;English&lt;/language&gt;&lt;/record&gt;&lt;/Cite&gt;&lt;/EndNote&gt;</w:instrText>
        </w:r>
        <w:r w:rsidR="00E231AC" w:rsidRPr="00E12EE3">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28</w:t>
        </w:r>
        <w:r w:rsidR="00E231AC" w:rsidRPr="00E12EE3">
          <w:rPr>
            <w:rFonts w:ascii="Times New Roman" w:hAnsi="Times New Roman" w:cs="Times New Roman"/>
            <w:sz w:val="24"/>
            <w:szCs w:val="24"/>
            <w:lang w:val="en-GB"/>
          </w:rPr>
          <w:fldChar w:fldCharType="end"/>
        </w:r>
      </w:hyperlink>
      <w:r w:rsidR="00FF0AE8" w:rsidRPr="006F4FA4">
        <w:rPr>
          <w:rFonts w:ascii="Times New Roman" w:hAnsi="Times New Roman" w:cs="Times New Roman"/>
          <w:sz w:val="24"/>
          <w:szCs w:val="24"/>
          <w:lang w:val="en-GB"/>
        </w:rPr>
        <w:t>.</w:t>
      </w:r>
      <w:r w:rsidR="007B7D29" w:rsidRPr="005D1EFC">
        <w:rPr>
          <w:rFonts w:ascii="Times New Roman" w:hAnsi="Times New Roman" w:cs="Times New Roman"/>
          <w:sz w:val="24"/>
          <w:szCs w:val="24"/>
          <w:lang w:val="en-GB"/>
        </w:rPr>
        <w:t xml:space="preserve"> </w:t>
      </w:r>
      <w:r w:rsidR="00425915" w:rsidRPr="009712A9">
        <w:rPr>
          <w:rFonts w:ascii="Times New Roman" w:hAnsi="Times New Roman" w:cs="Times New Roman"/>
          <w:sz w:val="24"/>
          <w:szCs w:val="24"/>
          <w:lang w:val="en-GB"/>
        </w:rPr>
        <w:t xml:space="preserve">After initial screening, 500 </w:t>
      </w:r>
      <w:r w:rsidR="008A0739" w:rsidRPr="00534E63">
        <w:rPr>
          <w:rFonts w:ascii="Times New Roman" w:hAnsi="Times New Roman" w:cs="Times New Roman"/>
          <w:sz w:val="24"/>
          <w:szCs w:val="24"/>
          <w:lang w:val="en-GB"/>
        </w:rPr>
        <w:t>taxa</w:t>
      </w:r>
      <w:r w:rsidR="00425915" w:rsidRPr="004B6EE7">
        <w:rPr>
          <w:rFonts w:ascii="Times New Roman" w:hAnsi="Times New Roman" w:cs="Times New Roman"/>
          <w:sz w:val="24"/>
          <w:szCs w:val="24"/>
          <w:lang w:val="en-GB"/>
        </w:rPr>
        <w:t xml:space="preserve"> (</w:t>
      </w:r>
      <w:r w:rsidR="008A0739" w:rsidRPr="00D81BBB">
        <w:rPr>
          <w:rFonts w:ascii="Times New Roman" w:hAnsi="Times New Roman" w:cs="Times New Roman"/>
          <w:sz w:val="24"/>
          <w:szCs w:val="24"/>
          <w:lang w:val="en-GB"/>
        </w:rPr>
        <w:t>nodes</w:t>
      </w:r>
      <w:r w:rsidR="00425915" w:rsidRPr="00D81BBB">
        <w:rPr>
          <w:rFonts w:ascii="Times New Roman" w:hAnsi="Times New Roman" w:cs="Times New Roman"/>
          <w:sz w:val="24"/>
          <w:szCs w:val="24"/>
          <w:lang w:val="en-GB"/>
        </w:rPr>
        <w:t>) were retained in both networks (Fig S</w:t>
      </w:r>
      <w:r w:rsidR="00EF33FE" w:rsidRPr="00D81BBB">
        <w:rPr>
          <w:rFonts w:ascii="Times New Roman" w:hAnsi="Times New Roman" w:cs="Times New Roman"/>
          <w:sz w:val="24"/>
          <w:szCs w:val="24"/>
          <w:lang w:val="en-GB"/>
        </w:rPr>
        <w:t>1</w:t>
      </w:r>
      <w:r w:rsidR="00CB137E" w:rsidRPr="00D81BBB">
        <w:rPr>
          <w:rFonts w:ascii="Times New Roman" w:hAnsi="Times New Roman" w:cs="Times New Roman"/>
          <w:sz w:val="24"/>
          <w:szCs w:val="24"/>
          <w:lang w:val="en-GB"/>
        </w:rPr>
        <w:t>0</w:t>
      </w:r>
      <w:r w:rsidR="00425915" w:rsidRPr="00D81BBB">
        <w:rPr>
          <w:rFonts w:ascii="Times New Roman" w:hAnsi="Times New Roman" w:cs="Times New Roman"/>
          <w:sz w:val="24"/>
          <w:szCs w:val="24"/>
          <w:lang w:val="en-GB"/>
        </w:rPr>
        <w:t xml:space="preserve">). </w:t>
      </w:r>
      <w:r w:rsidR="00854DF8" w:rsidRPr="00D81BBB">
        <w:rPr>
          <w:rFonts w:ascii="Times New Roman" w:hAnsi="Times New Roman" w:cs="Times New Roman"/>
          <w:sz w:val="24"/>
          <w:szCs w:val="24"/>
          <w:lang w:val="en-GB"/>
        </w:rPr>
        <w:t>On average, single-phage networks were more connected and had shorter path lengths indicative of potentially more frequent intera</w:t>
      </w:r>
      <w:r w:rsidR="000635C5" w:rsidRPr="00D81BBB">
        <w:rPr>
          <w:rFonts w:ascii="Times New Roman" w:hAnsi="Times New Roman" w:cs="Times New Roman"/>
          <w:sz w:val="24"/>
          <w:szCs w:val="24"/>
          <w:lang w:val="en-GB"/>
        </w:rPr>
        <w:t>c</w:t>
      </w:r>
      <w:r w:rsidR="00854DF8" w:rsidRPr="00D81BBB">
        <w:rPr>
          <w:rFonts w:ascii="Times New Roman" w:hAnsi="Times New Roman" w:cs="Times New Roman"/>
          <w:sz w:val="24"/>
          <w:szCs w:val="24"/>
          <w:lang w:val="en-GB"/>
        </w:rPr>
        <w:t>tions (Fig. S</w:t>
      </w:r>
      <w:r w:rsidR="00EF33FE" w:rsidRPr="00D81BBB">
        <w:rPr>
          <w:rFonts w:ascii="Times New Roman" w:hAnsi="Times New Roman" w:cs="Times New Roman"/>
          <w:sz w:val="24"/>
          <w:szCs w:val="24"/>
          <w:lang w:val="en-GB"/>
        </w:rPr>
        <w:t>1</w:t>
      </w:r>
      <w:r w:rsidR="00CB137E" w:rsidRPr="00D81BBB">
        <w:rPr>
          <w:rFonts w:ascii="Times New Roman" w:hAnsi="Times New Roman" w:cs="Times New Roman"/>
          <w:sz w:val="24"/>
          <w:szCs w:val="24"/>
          <w:lang w:val="en-GB"/>
        </w:rPr>
        <w:t>0</w:t>
      </w:r>
      <w:r w:rsidR="00854DF8" w:rsidRPr="00D81BBB">
        <w:rPr>
          <w:rFonts w:ascii="Times New Roman" w:hAnsi="Times New Roman" w:cs="Times New Roman"/>
          <w:sz w:val="24"/>
          <w:szCs w:val="24"/>
          <w:lang w:val="en-GB"/>
        </w:rPr>
        <w:t xml:space="preserve"> and Table S</w:t>
      </w:r>
      <w:r w:rsidR="00EF33FE" w:rsidRPr="00D81BBB">
        <w:rPr>
          <w:rFonts w:ascii="Times New Roman" w:hAnsi="Times New Roman" w:cs="Times New Roman"/>
          <w:sz w:val="24"/>
          <w:szCs w:val="24"/>
          <w:lang w:val="en-GB"/>
        </w:rPr>
        <w:t>4</w:t>
      </w:r>
      <w:r w:rsidR="00854DF8" w:rsidRPr="00D81BBB">
        <w:rPr>
          <w:rFonts w:ascii="Times New Roman" w:hAnsi="Times New Roman" w:cs="Times New Roman"/>
          <w:sz w:val="24"/>
          <w:szCs w:val="24"/>
          <w:lang w:val="en-GB"/>
        </w:rPr>
        <w:t>)</w:t>
      </w:r>
      <w:r w:rsidR="000635C5" w:rsidRPr="00D81BBB">
        <w:rPr>
          <w:rFonts w:ascii="Times New Roman" w:hAnsi="Times New Roman" w:cs="Times New Roman"/>
          <w:sz w:val="24"/>
          <w:szCs w:val="24"/>
          <w:lang w:val="en-GB"/>
        </w:rPr>
        <w:t xml:space="preserve">. </w:t>
      </w:r>
      <w:r w:rsidR="000403B3" w:rsidRPr="00D81BBB">
        <w:rPr>
          <w:rFonts w:ascii="Times New Roman" w:hAnsi="Times New Roman" w:cs="Times New Roman"/>
          <w:sz w:val="24"/>
          <w:szCs w:val="24"/>
          <w:lang w:val="en-GB"/>
        </w:rPr>
        <w:t xml:space="preserve">Only </w:t>
      </w:r>
      <w:r w:rsidR="007178CD" w:rsidRPr="00D81BBB">
        <w:rPr>
          <w:rFonts w:ascii="Times New Roman" w:hAnsi="Times New Roman" w:cs="Times New Roman"/>
          <w:sz w:val="24"/>
          <w:szCs w:val="24"/>
          <w:lang w:val="en-GB"/>
        </w:rPr>
        <w:t>9</w:t>
      </w:r>
      <w:r w:rsidR="000403B3" w:rsidRPr="00D81BBB">
        <w:rPr>
          <w:rFonts w:ascii="Times New Roman" w:hAnsi="Times New Roman" w:cs="Times New Roman"/>
          <w:sz w:val="24"/>
          <w:szCs w:val="24"/>
          <w:lang w:val="en-GB"/>
        </w:rPr>
        <w:t xml:space="preserve"> out of</w:t>
      </w:r>
      <w:r w:rsidR="007178CD" w:rsidRPr="00D81BBB">
        <w:rPr>
          <w:rFonts w:ascii="Times New Roman" w:hAnsi="Times New Roman" w:cs="Times New Roman"/>
          <w:sz w:val="24"/>
          <w:szCs w:val="24"/>
          <w:lang w:val="en-GB"/>
        </w:rPr>
        <w:t xml:space="preserve"> 311</w:t>
      </w:r>
      <w:r w:rsidR="000403B3" w:rsidRPr="00D81BBB">
        <w:rPr>
          <w:rFonts w:ascii="Times New Roman" w:hAnsi="Times New Roman" w:cs="Times New Roman"/>
          <w:sz w:val="24"/>
          <w:szCs w:val="24"/>
          <w:lang w:val="en-GB"/>
        </w:rPr>
        <w:t xml:space="preserve"> taxa associations </w:t>
      </w:r>
      <w:r w:rsidR="007178CD" w:rsidRPr="00D81BBB">
        <w:rPr>
          <w:rFonts w:ascii="Times New Roman" w:hAnsi="Times New Roman" w:cs="Times New Roman"/>
          <w:sz w:val="24"/>
          <w:szCs w:val="24"/>
          <w:lang w:val="en-GB"/>
        </w:rPr>
        <w:t xml:space="preserve">were </w:t>
      </w:r>
      <w:r w:rsidR="000403B3" w:rsidRPr="00D81BBB">
        <w:rPr>
          <w:rFonts w:ascii="Times New Roman" w:hAnsi="Times New Roman" w:cs="Times New Roman"/>
          <w:sz w:val="24"/>
          <w:szCs w:val="24"/>
          <w:lang w:val="en-GB"/>
        </w:rPr>
        <w:t xml:space="preserve">found in both </w:t>
      </w:r>
      <w:r w:rsidR="000403B3" w:rsidRPr="00D81BBB">
        <w:rPr>
          <w:rFonts w:ascii="Times New Roman" w:hAnsi="Times New Roman" w:cs="Times New Roman"/>
          <w:sz w:val="24"/>
          <w:szCs w:val="24"/>
          <w:lang w:val="en-GB"/>
        </w:rPr>
        <w:lastRenderedPageBreak/>
        <w:t>communities</w:t>
      </w:r>
      <w:r w:rsidR="00616F1A" w:rsidRPr="00D81BBB">
        <w:rPr>
          <w:rFonts w:ascii="Times New Roman" w:hAnsi="Times New Roman" w:cs="Times New Roman"/>
          <w:sz w:val="24"/>
          <w:szCs w:val="24"/>
          <w:lang w:val="en-GB"/>
        </w:rPr>
        <w:t>. Instead,</w:t>
      </w:r>
      <w:r w:rsidR="000403B3" w:rsidRPr="00D81BBB">
        <w:rPr>
          <w:rFonts w:ascii="Times New Roman" w:hAnsi="Times New Roman" w:cs="Times New Roman"/>
          <w:sz w:val="24"/>
          <w:szCs w:val="24"/>
          <w:lang w:val="en-GB"/>
        </w:rPr>
        <w:t xml:space="preserve"> most of the taxa associations were completely different between single-phage and three-phage communities</w:t>
      </w:r>
      <w:r w:rsidR="00616F1A" w:rsidRPr="00D81BBB">
        <w:rPr>
          <w:rFonts w:ascii="Times New Roman" w:hAnsi="Times New Roman" w:cs="Times New Roman"/>
          <w:sz w:val="24"/>
          <w:szCs w:val="24"/>
          <w:lang w:val="en-GB"/>
        </w:rPr>
        <w:t xml:space="preserve"> and </w:t>
      </w:r>
      <w:r w:rsidR="00A51A9E" w:rsidRPr="00D81BBB">
        <w:rPr>
          <w:rFonts w:ascii="Times New Roman" w:hAnsi="Times New Roman" w:cs="Times New Roman"/>
          <w:sz w:val="24"/>
          <w:szCs w:val="24"/>
          <w:lang w:val="en-GB"/>
        </w:rPr>
        <w:t xml:space="preserve">the </w:t>
      </w:r>
      <w:r w:rsidR="00616F1A" w:rsidRPr="00D81BBB">
        <w:rPr>
          <w:rFonts w:ascii="Times New Roman" w:hAnsi="Times New Roman" w:cs="Times New Roman"/>
          <w:sz w:val="24"/>
          <w:szCs w:val="24"/>
          <w:lang w:val="en-GB"/>
        </w:rPr>
        <w:t>number of significant associations increased with the number of phages</w:t>
      </w:r>
      <w:r w:rsidR="000403B3" w:rsidRPr="00D81BBB">
        <w:rPr>
          <w:rFonts w:ascii="Times New Roman" w:hAnsi="Times New Roman" w:cs="Times New Roman"/>
          <w:sz w:val="24"/>
          <w:szCs w:val="24"/>
          <w:lang w:val="en-GB"/>
        </w:rPr>
        <w:t xml:space="preserve"> (Fig. </w:t>
      </w:r>
      <w:r w:rsidR="00EF33FE" w:rsidRPr="00D81BBB">
        <w:rPr>
          <w:rFonts w:ascii="Times New Roman" w:hAnsi="Times New Roman" w:cs="Times New Roman"/>
          <w:sz w:val="24"/>
          <w:szCs w:val="24"/>
          <w:lang w:val="en-GB"/>
        </w:rPr>
        <w:t>3D</w:t>
      </w:r>
      <w:r w:rsidR="00616F1A" w:rsidRPr="00D81BBB">
        <w:rPr>
          <w:rFonts w:ascii="Times New Roman" w:hAnsi="Times New Roman" w:cs="Times New Roman"/>
          <w:sz w:val="24"/>
          <w:szCs w:val="24"/>
          <w:lang w:val="en-GB"/>
        </w:rPr>
        <w:t>; 72 vs. 230 associations, respectively</w:t>
      </w:r>
      <w:r w:rsidR="000403B3" w:rsidRPr="00D81BBB">
        <w:rPr>
          <w:rFonts w:ascii="Times New Roman" w:hAnsi="Times New Roman" w:cs="Times New Roman"/>
          <w:sz w:val="24"/>
          <w:szCs w:val="24"/>
          <w:lang w:val="en-GB"/>
        </w:rPr>
        <w:t xml:space="preserve">). </w:t>
      </w:r>
      <w:r w:rsidR="007B5CE1" w:rsidRPr="00D81BBB">
        <w:rPr>
          <w:rFonts w:ascii="Times New Roman" w:hAnsi="Times New Roman" w:cs="Times New Roman"/>
          <w:sz w:val="24"/>
          <w:szCs w:val="24"/>
          <w:lang w:val="en-GB"/>
        </w:rPr>
        <w:t>Further</w:t>
      </w:r>
      <w:r w:rsidR="00E5296C" w:rsidRPr="00D81BBB">
        <w:rPr>
          <w:rFonts w:ascii="Times New Roman" w:hAnsi="Times New Roman" w:cs="Times New Roman"/>
          <w:sz w:val="24"/>
          <w:szCs w:val="24"/>
          <w:lang w:val="en-GB"/>
        </w:rPr>
        <w:t>more,</w:t>
      </w:r>
      <w:r w:rsidR="007B5CE1" w:rsidRPr="00D81BBB">
        <w:rPr>
          <w:rFonts w:ascii="Times New Roman" w:hAnsi="Times New Roman" w:cs="Times New Roman"/>
          <w:sz w:val="24"/>
          <w:szCs w:val="24"/>
          <w:lang w:val="en-GB"/>
        </w:rPr>
        <w:t xml:space="preserve"> Netshift analysis revealed </w:t>
      </w:r>
      <w:r w:rsidR="007817D3" w:rsidRPr="00D81BBB">
        <w:rPr>
          <w:rFonts w:ascii="Times New Roman" w:hAnsi="Times New Roman" w:cs="Times New Roman"/>
          <w:sz w:val="24"/>
          <w:szCs w:val="24"/>
          <w:lang w:val="en-GB"/>
        </w:rPr>
        <w:t>40</w:t>
      </w:r>
      <w:r w:rsidR="007B5CE1" w:rsidRPr="00D81BBB">
        <w:rPr>
          <w:rFonts w:ascii="Times New Roman" w:hAnsi="Times New Roman" w:cs="Times New Roman"/>
          <w:sz w:val="24"/>
          <w:szCs w:val="24"/>
          <w:lang w:val="en-GB"/>
        </w:rPr>
        <w:t xml:space="preserve"> potential driver taxa</w:t>
      </w:r>
      <w:r w:rsidR="00E5296C" w:rsidRPr="00D81BBB">
        <w:rPr>
          <w:rFonts w:ascii="Times New Roman" w:hAnsi="Times New Roman" w:cs="Times New Roman"/>
          <w:sz w:val="24"/>
          <w:szCs w:val="24"/>
          <w:lang w:val="en-GB"/>
        </w:rPr>
        <w:t xml:space="preserve"> linked with </w:t>
      </w:r>
      <w:r w:rsidR="00A51A9E" w:rsidRPr="00D81BBB">
        <w:rPr>
          <w:rFonts w:ascii="Times New Roman" w:hAnsi="Times New Roman" w:cs="Times New Roman"/>
          <w:sz w:val="24"/>
          <w:szCs w:val="24"/>
          <w:lang w:val="en-GB"/>
        </w:rPr>
        <w:t xml:space="preserve">the </w:t>
      </w:r>
      <w:r w:rsidR="00E5296C" w:rsidRPr="00D81BBB">
        <w:rPr>
          <w:rFonts w:ascii="Times New Roman" w:hAnsi="Times New Roman" w:cs="Times New Roman"/>
          <w:sz w:val="24"/>
          <w:szCs w:val="24"/>
          <w:lang w:val="en-GB"/>
        </w:rPr>
        <w:t>change in microbiome composition</w:t>
      </w:r>
      <w:r w:rsidR="007B5CE1" w:rsidRPr="00D81BBB">
        <w:rPr>
          <w:rFonts w:ascii="Times New Roman" w:hAnsi="Times New Roman" w:cs="Times New Roman"/>
          <w:sz w:val="24"/>
          <w:szCs w:val="24"/>
          <w:lang w:val="en-GB"/>
        </w:rPr>
        <w:t xml:space="preserve"> (Fig. </w:t>
      </w:r>
      <w:r w:rsidR="00EF33FE" w:rsidRPr="00D81BBB">
        <w:rPr>
          <w:rFonts w:ascii="Times New Roman" w:hAnsi="Times New Roman" w:cs="Times New Roman"/>
          <w:sz w:val="24"/>
          <w:szCs w:val="24"/>
          <w:lang w:val="en-GB"/>
        </w:rPr>
        <w:t>3D</w:t>
      </w:r>
      <w:r w:rsidR="007B5CE1" w:rsidRPr="00D81BBB">
        <w:rPr>
          <w:rFonts w:ascii="Times New Roman" w:hAnsi="Times New Roman" w:cs="Times New Roman"/>
          <w:sz w:val="24"/>
          <w:szCs w:val="24"/>
          <w:lang w:val="en-GB"/>
        </w:rPr>
        <w:t>). Of these</w:t>
      </w:r>
      <w:r w:rsidR="00E5296C" w:rsidRPr="00D81BBB">
        <w:rPr>
          <w:rFonts w:ascii="Times New Roman" w:hAnsi="Times New Roman" w:cs="Times New Roman"/>
          <w:sz w:val="24"/>
          <w:szCs w:val="24"/>
          <w:lang w:val="en-GB"/>
        </w:rPr>
        <w:t xml:space="preserve"> </w:t>
      </w:r>
      <w:r w:rsidR="007B5CE1" w:rsidRPr="00D81BBB">
        <w:rPr>
          <w:rFonts w:ascii="Times New Roman" w:hAnsi="Times New Roman" w:cs="Times New Roman"/>
          <w:sz w:val="24"/>
          <w:szCs w:val="24"/>
          <w:lang w:val="en-GB"/>
        </w:rPr>
        <w:t>taxa, 16 increased</w:t>
      </w:r>
      <w:r w:rsidR="007817D3" w:rsidRPr="00D81BBB">
        <w:rPr>
          <w:rFonts w:ascii="Times New Roman" w:hAnsi="Times New Roman" w:cs="Times New Roman"/>
          <w:sz w:val="24"/>
          <w:szCs w:val="24"/>
          <w:lang w:val="en-GB"/>
        </w:rPr>
        <w:t xml:space="preserve"> and 7 decreased</w:t>
      </w:r>
      <w:r w:rsidR="007B5CE1" w:rsidRPr="00D81BBB">
        <w:rPr>
          <w:rFonts w:ascii="Times New Roman" w:hAnsi="Times New Roman" w:cs="Times New Roman"/>
          <w:sz w:val="24"/>
          <w:szCs w:val="24"/>
          <w:lang w:val="en-GB"/>
        </w:rPr>
        <w:t xml:space="preserve"> </w:t>
      </w:r>
      <w:r w:rsidR="009B5A3F" w:rsidRPr="00D81BBB">
        <w:rPr>
          <w:rFonts w:ascii="Times New Roman" w:hAnsi="Times New Roman" w:cs="Times New Roman"/>
          <w:sz w:val="24"/>
          <w:szCs w:val="24"/>
          <w:lang w:val="en-GB"/>
        </w:rPr>
        <w:t>in</w:t>
      </w:r>
      <w:r w:rsidR="007B5CE1" w:rsidRPr="00D81BBB">
        <w:rPr>
          <w:rFonts w:ascii="Times New Roman" w:hAnsi="Times New Roman" w:cs="Times New Roman"/>
          <w:sz w:val="24"/>
          <w:szCs w:val="24"/>
          <w:lang w:val="en-GB"/>
        </w:rPr>
        <w:t xml:space="preserve"> abundance in three-phage </w:t>
      </w:r>
      <w:r w:rsidR="00E5296C" w:rsidRPr="00D81BBB">
        <w:rPr>
          <w:rFonts w:ascii="Times New Roman" w:hAnsi="Times New Roman" w:cs="Times New Roman"/>
          <w:sz w:val="24"/>
          <w:szCs w:val="24"/>
          <w:lang w:val="en-GB"/>
        </w:rPr>
        <w:t xml:space="preserve">compared to single-phage </w:t>
      </w:r>
      <w:r w:rsidR="007B5CE1" w:rsidRPr="00D81BBB">
        <w:rPr>
          <w:rFonts w:ascii="Times New Roman" w:hAnsi="Times New Roman" w:cs="Times New Roman"/>
          <w:sz w:val="24"/>
          <w:szCs w:val="24"/>
          <w:lang w:val="en-GB"/>
        </w:rPr>
        <w:t>communities</w:t>
      </w:r>
      <w:r w:rsidR="00E5296C" w:rsidRPr="00D81BBB">
        <w:rPr>
          <w:rFonts w:ascii="Times New Roman" w:hAnsi="Times New Roman" w:cs="Times New Roman"/>
          <w:sz w:val="24"/>
          <w:szCs w:val="24"/>
          <w:lang w:val="en-GB"/>
        </w:rPr>
        <w:t xml:space="preserve"> and especially </w:t>
      </w:r>
      <w:r w:rsidR="00E5296C" w:rsidRPr="004001D9">
        <w:rPr>
          <w:rFonts w:ascii="Times New Roman" w:hAnsi="Times New Roman" w:cs="Times New Roman"/>
          <w:i/>
          <w:iCs/>
          <w:sz w:val="24"/>
          <w:szCs w:val="24"/>
          <w:lang w:val="en-GB"/>
        </w:rPr>
        <w:t>Pseudobacteroides</w:t>
      </w:r>
      <w:r w:rsidR="00E5296C" w:rsidRPr="00D81BBB">
        <w:rPr>
          <w:rFonts w:ascii="Times New Roman" w:hAnsi="Times New Roman" w:cs="Times New Roman"/>
          <w:sz w:val="24"/>
          <w:szCs w:val="24"/>
          <w:lang w:val="en-GB"/>
        </w:rPr>
        <w:t xml:space="preserve">, </w:t>
      </w:r>
      <w:r w:rsidR="00E5296C" w:rsidRPr="004001D9">
        <w:rPr>
          <w:rFonts w:ascii="Times New Roman" w:hAnsi="Times New Roman" w:cs="Times New Roman"/>
          <w:i/>
          <w:iCs/>
          <w:sz w:val="24"/>
          <w:szCs w:val="24"/>
          <w:lang w:val="en-GB"/>
        </w:rPr>
        <w:t>Gaiellales</w:t>
      </w:r>
      <w:r w:rsidR="007817D3" w:rsidRPr="00D81BBB">
        <w:rPr>
          <w:rFonts w:ascii="Times New Roman" w:hAnsi="Times New Roman" w:cs="Times New Roman"/>
          <w:sz w:val="24"/>
          <w:szCs w:val="24"/>
          <w:lang w:val="en-GB"/>
        </w:rPr>
        <w:t xml:space="preserve">, </w:t>
      </w:r>
      <w:r w:rsidR="007817D3" w:rsidRPr="004001D9">
        <w:rPr>
          <w:rFonts w:ascii="Times New Roman" w:hAnsi="Times New Roman" w:cs="Times New Roman"/>
          <w:i/>
          <w:iCs/>
          <w:sz w:val="24"/>
          <w:szCs w:val="24"/>
          <w:lang w:val="en-GB"/>
        </w:rPr>
        <w:t>Luteimonas</w:t>
      </w:r>
      <w:r w:rsidR="00E5296C" w:rsidRPr="00D81BBB">
        <w:rPr>
          <w:rFonts w:ascii="Times New Roman" w:hAnsi="Times New Roman" w:cs="Times New Roman"/>
          <w:sz w:val="24"/>
          <w:szCs w:val="24"/>
          <w:lang w:val="en-GB"/>
        </w:rPr>
        <w:t xml:space="preserve"> and two other Actinobacteria (288-2_norank and Elev-16S-1332_norank) w</w:t>
      </w:r>
      <w:r w:rsidR="007817D3" w:rsidRPr="00D81BBB">
        <w:rPr>
          <w:rFonts w:ascii="Times New Roman" w:hAnsi="Times New Roman" w:cs="Times New Roman"/>
          <w:sz w:val="24"/>
          <w:szCs w:val="24"/>
          <w:lang w:val="en-GB"/>
        </w:rPr>
        <w:t>ere</w:t>
      </w:r>
      <w:r w:rsidR="00E5296C" w:rsidRPr="00D81BBB">
        <w:rPr>
          <w:rFonts w:ascii="Times New Roman" w:hAnsi="Times New Roman" w:cs="Times New Roman"/>
          <w:sz w:val="24"/>
          <w:szCs w:val="24"/>
          <w:lang w:val="en-GB"/>
        </w:rPr>
        <w:t xml:space="preserve"> found to play important roles in changing </w:t>
      </w:r>
      <w:r w:rsidR="0081574D" w:rsidRPr="00D81BBB">
        <w:rPr>
          <w:rFonts w:ascii="Times New Roman" w:hAnsi="Times New Roman" w:cs="Times New Roman"/>
          <w:sz w:val="24"/>
          <w:szCs w:val="24"/>
          <w:lang w:val="en-GB"/>
        </w:rPr>
        <w:t xml:space="preserve">the </w:t>
      </w:r>
      <w:r w:rsidR="00E5296C" w:rsidRPr="00D81BBB">
        <w:rPr>
          <w:rFonts w:ascii="Times New Roman" w:hAnsi="Times New Roman" w:cs="Times New Roman"/>
          <w:sz w:val="24"/>
          <w:szCs w:val="24"/>
          <w:lang w:val="en-GB"/>
        </w:rPr>
        <w:t xml:space="preserve">network structure </w:t>
      </w:r>
      <w:r w:rsidR="0053722D" w:rsidRPr="00D81BBB">
        <w:rPr>
          <w:rFonts w:ascii="Times New Roman" w:hAnsi="Times New Roman" w:cs="Times New Roman"/>
          <w:sz w:val="24"/>
          <w:szCs w:val="24"/>
          <w:lang w:val="en-GB"/>
        </w:rPr>
        <w:t xml:space="preserve">(Fig. </w:t>
      </w:r>
      <w:r w:rsidR="00EF33FE" w:rsidRPr="00D81BBB">
        <w:rPr>
          <w:rFonts w:ascii="Times New Roman" w:hAnsi="Times New Roman" w:cs="Times New Roman"/>
          <w:sz w:val="24"/>
          <w:szCs w:val="24"/>
          <w:lang w:val="en-GB"/>
        </w:rPr>
        <w:t>3D</w:t>
      </w:r>
      <w:r w:rsidR="0053722D" w:rsidRPr="00D81BBB">
        <w:rPr>
          <w:rFonts w:ascii="Times New Roman" w:hAnsi="Times New Roman" w:cs="Times New Roman"/>
          <w:sz w:val="24"/>
          <w:szCs w:val="24"/>
          <w:lang w:val="en-GB"/>
        </w:rPr>
        <w:t xml:space="preserve"> and Table S</w:t>
      </w:r>
      <w:r w:rsidR="00161089" w:rsidRPr="00D81BBB">
        <w:rPr>
          <w:rFonts w:ascii="Times New Roman" w:hAnsi="Times New Roman" w:cs="Times New Roman"/>
          <w:sz w:val="24"/>
          <w:szCs w:val="24"/>
          <w:lang w:val="en-GB"/>
        </w:rPr>
        <w:t>5</w:t>
      </w:r>
      <w:r w:rsidR="0053722D" w:rsidRPr="00D81BBB">
        <w:rPr>
          <w:rFonts w:ascii="Times New Roman" w:hAnsi="Times New Roman" w:cs="Times New Roman"/>
          <w:sz w:val="24"/>
          <w:szCs w:val="24"/>
          <w:lang w:val="en-GB"/>
        </w:rPr>
        <w:t>).</w:t>
      </w:r>
      <w:r w:rsidR="0089784D" w:rsidRPr="00D81BBB">
        <w:rPr>
          <w:rFonts w:ascii="Times New Roman" w:hAnsi="Times New Roman" w:cs="Times New Roman"/>
          <w:sz w:val="24"/>
          <w:szCs w:val="24"/>
          <w:lang w:val="en-GB"/>
        </w:rPr>
        <w:t xml:space="preserve"> </w:t>
      </w:r>
    </w:p>
    <w:p w14:paraId="02A8C638" w14:textId="4FD2AFFA" w:rsidR="00D70492" w:rsidRPr="00D81BBB" w:rsidRDefault="007164C0" w:rsidP="0082596E">
      <w:pPr>
        <w:spacing w:beforeLines="50" w:before="120" w:afterLines="50" w:after="120" w:line="480" w:lineRule="auto"/>
        <w:ind w:firstLine="420"/>
        <w:jc w:val="left"/>
        <w:rPr>
          <w:rFonts w:ascii="Times New Roman" w:hAnsi="Times New Roman" w:cs="Times New Roman"/>
          <w:sz w:val="24"/>
          <w:szCs w:val="24"/>
          <w:lang w:val="en-GB"/>
        </w:rPr>
      </w:pPr>
      <w:r w:rsidRPr="00D81BBB">
        <w:rPr>
          <w:rFonts w:ascii="Times New Roman" w:hAnsi="Times New Roman" w:cs="Times New Roman"/>
          <w:sz w:val="24"/>
          <w:szCs w:val="24"/>
          <w:lang w:val="en-GB"/>
        </w:rPr>
        <w:t xml:space="preserve">To </w:t>
      </w:r>
      <w:r w:rsidR="0081574D" w:rsidRPr="006F4FA4">
        <w:rPr>
          <w:rFonts w:ascii="Times New Roman" w:hAnsi="Times New Roman" w:cs="Times New Roman"/>
          <w:sz w:val="24"/>
          <w:szCs w:val="24"/>
          <w:lang w:val="en-GB"/>
        </w:rPr>
        <w:t>verify that</w:t>
      </w:r>
      <w:r w:rsidRPr="005D1EFC">
        <w:rPr>
          <w:rFonts w:ascii="Times New Roman" w:hAnsi="Times New Roman" w:cs="Times New Roman"/>
          <w:sz w:val="24"/>
          <w:szCs w:val="24"/>
          <w:lang w:val="en-GB"/>
        </w:rPr>
        <w:t xml:space="preserve"> </w:t>
      </w:r>
      <w:r w:rsidR="00967D4A" w:rsidRPr="009712A9">
        <w:rPr>
          <w:rFonts w:ascii="Times New Roman" w:hAnsi="Times New Roman" w:cs="Times New Roman"/>
          <w:sz w:val="24"/>
          <w:szCs w:val="24"/>
          <w:lang w:val="en-GB"/>
        </w:rPr>
        <w:t xml:space="preserve">these </w:t>
      </w:r>
      <w:r w:rsidRPr="009712A9">
        <w:rPr>
          <w:rFonts w:ascii="Times New Roman" w:hAnsi="Times New Roman" w:cs="Times New Roman"/>
          <w:sz w:val="24"/>
          <w:szCs w:val="24"/>
          <w:lang w:val="en-GB"/>
        </w:rPr>
        <w:t xml:space="preserve">changes were </w:t>
      </w:r>
      <w:r w:rsidR="0081574D" w:rsidRPr="009712A9">
        <w:rPr>
          <w:rFonts w:ascii="Times New Roman" w:hAnsi="Times New Roman" w:cs="Times New Roman"/>
          <w:sz w:val="24"/>
          <w:szCs w:val="24"/>
          <w:lang w:val="en-GB"/>
        </w:rPr>
        <w:t xml:space="preserve">not </w:t>
      </w:r>
      <w:r w:rsidRPr="009712A9">
        <w:rPr>
          <w:rFonts w:ascii="Times New Roman" w:hAnsi="Times New Roman" w:cs="Times New Roman"/>
          <w:sz w:val="24"/>
          <w:szCs w:val="24"/>
          <w:lang w:val="en-GB"/>
        </w:rPr>
        <w:t>driven by phage</w:t>
      </w:r>
      <w:r w:rsidR="000403B3" w:rsidRPr="00977502">
        <w:rPr>
          <w:rFonts w:ascii="Times New Roman" w:hAnsi="Times New Roman" w:cs="Times New Roman"/>
          <w:sz w:val="24"/>
          <w:szCs w:val="24"/>
          <w:lang w:val="en-GB"/>
        </w:rPr>
        <w:t xml:space="preserve"> </w:t>
      </w:r>
      <w:r w:rsidR="00A65746" w:rsidRPr="00977502">
        <w:rPr>
          <w:rFonts w:ascii="Times New Roman" w:hAnsi="Times New Roman" w:cs="Times New Roman"/>
          <w:sz w:val="24"/>
          <w:szCs w:val="24"/>
          <w:lang w:val="en-GB"/>
        </w:rPr>
        <w:t>directly</w:t>
      </w:r>
      <w:r w:rsidRPr="00C138DC">
        <w:rPr>
          <w:rFonts w:ascii="Times New Roman" w:hAnsi="Times New Roman" w:cs="Times New Roman"/>
          <w:sz w:val="24"/>
          <w:szCs w:val="24"/>
          <w:lang w:val="en-GB"/>
        </w:rPr>
        <w:t xml:space="preserve">, we used a short-term lab experiment to </w:t>
      </w:r>
      <w:r w:rsidR="00F648CC" w:rsidRPr="0088619D">
        <w:rPr>
          <w:rFonts w:ascii="Times New Roman" w:hAnsi="Times New Roman" w:cs="Times New Roman"/>
          <w:sz w:val="24"/>
          <w:szCs w:val="24"/>
          <w:lang w:val="en-GB"/>
        </w:rPr>
        <w:t xml:space="preserve">test how </w:t>
      </w:r>
      <w:r w:rsidRPr="00534E63">
        <w:rPr>
          <w:rFonts w:ascii="Times New Roman" w:hAnsi="Times New Roman" w:cs="Times New Roman"/>
          <w:sz w:val="24"/>
          <w:szCs w:val="24"/>
          <w:lang w:val="en-GB"/>
        </w:rPr>
        <w:t xml:space="preserve">pathogen and three-phage </w:t>
      </w:r>
      <w:r w:rsidR="006A7B8D" w:rsidRPr="004B6EE7">
        <w:rPr>
          <w:rFonts w:ascii="Times New Roman" w:eastAsia="Times New Roman" w:hAnsi="Times New Roman" w:cs="Times New Roman"/>
          <w:kern w:val="0"/>
          <w:sz w:val="24"/>
          <w:szCs w:val="24"/>
          <w:lang w:val="en-GB" w:eastAsia="en-US"/>
        </w:rPr>
        <w:t>combinations</w:t>
      </w:r>
      <w:r w:rsidRPr="00D81BBB">
        <w:rPr>
          <w:rFonts w:ascii="Times New Roman" w:hAnsi="Times New Roman" w:cs="Times New Roman"/>
          <w:sz w:val="24"/>
          <w:szCs w:val="24"/>
          <w:lang w:val="en-GB"/>
        </w:rPr>
        <w:t xml:space="preserve"> </w:t>
      </w:r>
      <w:r w:rsidR="00F648CC" w:rsidRPr="00D81BBB">
        <w:rPr>
          <w:rFonts w:ascii="Times New Roman" w:hAnsi="Times New Roman" w:cs="Times New Roman"/>
          <w:sz w:val="24"/>
          <w:szCs w:val="24"/>
          <w:lang w:val="en-GB"/>
        </w:rPr>
        <w:t xml:space="preserve">affected </w:t>
      </w:r>
      <w:r w:rsidRPr="00D81BBB">
        <w:rPr>
          <w:rFonts w:ascii="Times New Roman" w:hAnsi="Times New Roman" w:cs="Times New Roman"/>
          <w:sz w:val="24"/>
          <w:szCs w:val="24"/>
          <w:lang w:val="en-GB"/>
        </w:rPr>
        <w:t>the composition and diversity of rhizosphere community using a soil wash prepared from the same soil used in the greenhouse experiment. We found that the presence of phages did not affect the composition or diversity of the microbiome in the absence of the pathogen</w:t>
      </w:r>
      <w:r w:rsidR="002A6D88">
        <w:rPr>
          <w:rFonts w:ascii="Times New Roman" w:hAnsi="Times New Roman" w:cs="Times New Roman"/>
          <w:sz w:val="24"/>
          <w:szCs w:val="24"/>
          <w:lang w:val="en-GB"/>
        </w:rPr>
        <w:t xml:space="preserve"> </w:t>
      </w:r>
      <w:r w:rsidR="002A6D88" w:rsidRPr="00D81BBB">
        <w:rPr>
          <w:rFonts w:ascii="Times New Roman" w:hAnsi="Times New Roman" w:cs="Times New Roman"/>
          <w:sz w:val="24"/>
          <w:szCs w:val="24"/>
          <w:lang w:val="en-GB"/>
        </w:rPr>
        <w:t xml:space="preserve">(composition: </w:t>
      </w:r>
      <w:r w:rsidR="002A6D88" w:rsidRPr="00B56A32">
        <w:rPr>
          <w:rFonts w:ascii="Times New Roman" w:hAnsi="Times New Roman" w:cs="Times New Roman"/>
          <w:sz w:val="24"/>
          <w:szCs w:val="24"/>
          <w:lang w:val="en-GB"/>
        </w:rPr>
        <w:t>F</w:t>
      </w:r>
      <w:r w:rsidR="002A6D88" w:rsidRPr="00B56A32">
        <w:rPr>
          <w:rFonts w:ascii="Times New Roman" w:hAnsi="Times New Roman" w:cs="Times New Roman"/>
          <w:sz w:val="24"/>
          <w:szCs w:val="24"/>
          <w:vertAlign w:val="subscript"/>
          <w:lang w:val="en-GB"/>
        </w:rPr>
        <w:t>1,14</w:t>
      </w:r>
      <w:r w:rsidR="002A6D88" w:rsidRPr="006F4FA4">
        <w:rPr>
          <w:rFonts w:ascii="Times New Roman" w:hAnsi="Times New Roman" w:cs="Times New Roman"/>
          <w:sz w:val="24"/>
          <w:szCs w:val="24"/>
          <w:lang w:val="en-GB"/>
        </w:rPr>
        <w:t>= 1.</w:t>
      </w:r>
      <w:r w:rsidR="002A6D88">
        <w:rPr>
          <w:rFonts w:ascii="Times New Roman" w:hAnsi="Times New Roman" w:cs="Times New Roman"/>
          <w:sz w:val="24"/>
          <w:szCs w:val="24"/>
          <w:lang w:val="en-GB"/>
        </w:rPr>
        <w:t>165</w:t>
      </w:r>
      <w:r w:rsidR="002A6D88" w:rsidRPr="006F4FA4">
        <w:rPr>
          <w:rFonts w:ascii="Times New Roman" w:hAnsi="Times New Roman" w:cs="Times New Roman"/>
          <w:sz w:val="24"/>
          <w:szCs w:val="24"/>
          <w:lang w:val="en-GB"/>
        </w:rPr>
        <w:t xml:space="preserve">, </w:t>
      </w:r>
      <w:r w:rsidR="002A6D88" w:rsidRPr="00B56A32">
        <w:rPr>
          <w:rFonts w:ascii="Times New Roman" w:hAnsi="Times New Roman" w:cs="Times New Roman"/>
          <w:sz w:val="24"/>
          <w:szCs w:val="24"/>
          <w:lang w:val="en-GB"/>
        </w:rPr>
        <w:t>P</w:t>
      </w:r>
      <w:r w:rsidR="002A6D88" w:rsidRPr="006F4FA4">
        <w:rPr>
          <w:rFonts w:ascii="Times New Roman" w:hAnsi="Times New Roman" w:cs="Times New Roman"/>
          <w:sz w:val="24"/>
          <w:szCs w:val="24"/>
          <w:lang w:val="en-GB"/>
        </w:rPr>
        <w:t>= 0.</w:t>
      </w:r>
      <w:r w:rsidR="002A6D88">
        <w:rPr>
          <w:rFonts w:ascii="Times New Roman" w:hAnsi="Times New Roman" w:cs="Times New Roman"/>
          <w:sz w:val="24"/>
          <w:szCs w:val="24"/>
          <w:lang w:val="en-GB"/>
        </w:rPr>
        <w:t>300</w:t>
      </w:r>
      <w:r w:rsidR="002A6D88" w:rsidRPr="006F4FA4">
        <w:rPr>
          <w:rFonts w:ascii="Times New Roman" w:hAnsi="Times New Roman" w:cs="Times New Roman"/>
          <w:sz w:val="24"/>
          <w:szCs w:val="24"/>
          <w:lang w:val="en-GB"/>
        </w:rPr>
        <w:t>, Fig. </w:t>
      </w:r>
      <w:r w:rsidR="002A6D88" w:rsidRPr="005D1EFC">
        <w:rPr>
          <w:rFonts w:ascii="Times New Roman" w:hAnsi="Times New Roman" w:cs="Times New Roman"/>
          <w:sz w:val="24"/>
          <w:szCs w:val="24"/>
          <w:lang w:val="en-GB"/>
        </w:rPr>
        <w:t>4A</w:t>
      </w:r>
      <w:r w:rsidR="002A6D88" w:rsidRPr="009712A9">
        <w:rPr>
          <w:rFonts w:ascii="Times New Roman" w:hAnsi="Times New Roman" w:cs="Times New Roman"/>
          <w:sz w:val="24"/>
          <w:szCs w:val="24"/>
          <w:lang w:val="en-GB"/>
        </w:rPr>
        <w:t>; Shannon diversity index:</w:t>
      </w:r>
      <w:r w:rsidR="002A6D88" w:rsidRPr="00B56A32">
        <w:rPr>
          <w:rFonts w:ascii="Times New Roman" w:hAnsi="Times New Roman" w:cs="Times New Roman"/>
          <w:sz w:val="24"/>
          <w:szCs w:val="24"/>
          <w:lang w:val="en-GB"/>
        </w:rPr>
        <w:t xml:space="preserve"> F</w:t>
      </w:r>
      <w:r w:rsidR="002A6D88" w:rsidRPr="00B56A32">
        <w:rPr>
          <w:rFonts w:ascii="Times New Roman" w:hAnsi="Times New Roman" w:cs="Times New Roman"/>
          <w:sz w:val="24"/>
          <w:szCs w:val="24"/>
          <w:vertAlign w:val="subscript"/>
          <w:lang w:val="en-GB"/>
        </w:rPr>
        <w:t>1,14</w:t>
      </w:r>
      <w:r w:rsidR="002A6D88" w:rsidRPr="006F4FA4">
        <w:rPr>
          <w:rFonts w:ascii="Times New Roman" w:hAnsi="Times New Roman" w:cs="Times New Roman"/>
          <w:sz w:val="24"/>
          <w:szCs w:val="24"/>
          <w:lang w:val="en-GB"/>
        </w:rPr>
        <w:t xml:space="preserve">= 1.502, </w:t>
      </w:r>
      <w:r w:rsidR="002A6D88" w:rsidRPr="00B56A32">
        <w:rPr>
          <w:rFonts w:ascii="Times New Roman" w:hAnsi="Times New Roman" w:cs="Times New Roman"/>
          <w:sz w:val="24"/>
          <w:szCs w:val="24"/>
          <w:lang w:val="en-GB"/>
        </w:rPr>
        <w:t>P</w:t>
      </w:r>
      <w:r w:rsidR="002A6D88" w:rsidRPr="006F4FA4">
        <w:rPr>
          <w:rFonts w:ascii="Times New Roman" w:hAnsi="Times New Roman" w:cs="Times New Roman"/>
          <w:sz w:val="24"/>
          <w:szCs w:val="24"/>
          <w:lang w:val="en-GB"/>
        </w:rPr>
        <w:t>= 0.242, Fig. </w:t>
      </w:r>
      <w:r w:rsidR="002A6D88" w:rsidRPr="005D1EFC">
        <w:rPr>
          <w:rFonts w:ascii="Times New Roman" w:hAnsi="Times New Roman" w:cs="Times New Roman"/>
          <w:sz w:val="24"/>
          <w:szCs w:val="24"/>
          <w:lang w:val="en-GB"/>
        </w:rPr>
        <w:t>4B</w:t>
      </w:r>
      <w:r w:rsidR="002A6D88" w:rsidRPr="009712A9">
        <w:rPr>
          <w:rFonts w:ascii="Times New Roman" w:hAnsi="Times New Roman" w:cs="Times New Roman"/>
          <w:sz w:val="24"/>
          <w:szCs w:val="24"/>
          <w:lang w:val="en-GB"/>
        </w:rPr>
        <w:t>)</w:t>
      </w:r>
      <w:r w:rsidR="00A65746" w:rsidRPr="00D81BBB">
        <w:rPr>
          <w:rFonts w:ascii="Times New Roman" w:hAnsi="Times New Roman" w:cs="Times New Roman"/>
          <w:sz w:val="24"/>
          <w:szCs w:val="24"/>
          <w:lang w:val="en-GB"/>
        </w:rPr>
        <w:t>, while</w:t>
      </w:r>
      <w:r w:rsidR="00616F1A" w:rsidRPr="00D81BBB">
        <w:rPr>
          <w:rFonts w:ascii="Times New Roman" w:hAnsi="Times New Roman" w:cs="Times New Roman"/>
          <w:sz w:val="24"/>
          <w:szCs w:val="24"/>
          <w:lang w:val="en-GB"/>
        </w:rPr>
        <w:t xml:space="preserve"> the</w:t>
      </w:r>
      <w:r w:rsidR="00D76267" w:rsidRPr="00D81BBB">
        <w:rPr>
          <w:rFonts w:ascii="Times New Roman" w:hAnsi="Times New Roman" w:cs="Times New Roman"/>
          <w:sz w:val="24"/>
          <w:szCs w:val="24"/>
          <w:lang w:val="en-GB"/>
        </w:rPr>
        <w:t xml:space="preserve"> presence of</w:t>
      </w:r>
      <w:r w:rsidR="00A65746" w:rsidRPr="00D81BBB">
        <w:rPr>
          <w:rFonts w:ascii="Times New Roman" w:hAnsi="Times New Roman" w:cs="Times New Roman"/>
          <w:sz w:val="24"/>
          <w:szCs w:val="24"/>
          <w:lang w:val="en-GB"/>
        </w:rPr>
        <w:t xml:space="preserve"> pathogen alone had a large effect</w:t>
      </w:r>
      <w:r w:rsidR="002A6D88">
        <w:rPr>
          <w:rFonts w:ascii="Times New Roman" w:hAnsi="Times New Roman" w:cs="Times New Roman"/>
          <w:sz w:val="24"/>
          <w:szCs w:val="24"/>
          <w:lang w:val="en-GB"/>
        </w:rPr>
        <w:t xml:space="preserve"> </w:t>
      </w:r>
      <w:r w:rsidR="002A6D88" w:rsidRPr="00D81BBB">
        <w:rPr>
          <w:rFonts w:ascii="Times New Roman" w:hAnsi="Times New Roman" w:cs="Times New Roman"/>
          <w:sz w:val="24"/>
          <w:szCs w:val="24"/>
          <w:lang w:val="en-GB"/>
        </w:rPr>
        <w:t xml:space="preserve">(composition: </w:t>
      </w:r>
      <w:r w:rsidR="00A51506" w:rsidRPr="00D81BBB">
        <w:rPr>
          <w:rFonts w:ascii="Times New Roman" w:hAnsi="Times New Roman" w:cs="Times New Roman"/>
          <w:sz w:val="24"/>
          <w:szCs w:val="24"/>
          <w:lang w:val="en-GB"/>
        </w:rPr>
        <w:t>F</w:t>
      </w:r>
      <w:r w:rsidR="00A51506" w:rsidRPr="00B56A32">
        <w:rPr>
          <w:rFonts w:ascii="Times New Roman" w:hAnsi="Times New Roman" w:cs="Times New Roman"/>
          <w:sz w:val="24"/>
          <w:szCs w:val="24"/>
          <w:vertAlign w:val="subscript"/>
          <w:lang w:val="en-GB"/>
        </w:rPr>
        <w:t>1,5</w:t>
      </w:r>
      <w:r w:rsidR="00A51506" w:rsidRPr="006F4FA4">
        <w:rPr>
          <w:rFonts w:ascii="Times New Roman" w:hAnsi="Times New Roman" w:cs="Times New Roman"/>
          <w:sz w:val="24"/>
          <w:szCs w:val="24"/>
          <w:lang w:val="en-GB"/>
        </w:rPr>
        <w:t>= 2</w:t>
      </w:r>
      <w:r w:rsidR="00A51506">
        <w:rPr>
          <w:rFonts w:ascii="Times New Roman" w:hAnsi="Times New Roman" w:cs="Times New Roman"/>
          <w:sz w:val="24"/>
          <w:szCs w:val="24"/>
          <w:lang w:val="en-GB"/>
        </w:rPr>
        <w:t>39.545</w:t>
      </w:r>
      <w:r w:rsidR="00A51506" w:rsidRPr="005D1EFC">
        <w:rPr>
          <w:rFonts w:ascii="Times New Roman" w:hAnsi="Times New Roman" w:cs="Times New Roman"/>
          <w:sz w:val="24"/>
          <w:szCs w:val="24"/>
          <w:lang w:val="en-GB"/>
        </w:rPr>
        <w:t xml:space="preserve">, </w:t>
      </w:r>
      <w:r w:rsidR="00A51506" w:rsidRPr="00B56A32">
        <w:rPr>
          <w:rFonts w:ascii="Times New Roman" w:hAnsi="Times New Roman" w:cs="Times New Roman"/>
          <w:sz w:val="24"/>
          <w:szCs w:val="24"/>
          <w:lang w:val="en-GB"/>
        </w:rPr>
        <w:t>P</w:t>
      </w:r>
      <w:r w:rsidR="00A51506" w:rsidRPr="006F4FA4">
        <w:rPr>
          <w:rFonts w:ascii="Times New Roman" w:hAnsi="Times New Roman" w:cs="Times New Roman"/>
          <w:sz w:val="24"/>
          <w:szCs w:val="24"/>
          <w:lang w:val="en-GB"/>
        </w:rPr>
        <w:t>&lt; 0.001</w:t>
      </w:r>
      <w:r w:rsidR="002A6D88" w:rsidRPr="006F4FA4">
        <w:rPr>
          <w:rFonts w:ascii="Times New Roman" w:hAnsi="Times New Roman" w:cs="Times New Roman"/>
          <w:sz w:val="24"/>
          <w:szCs w:val="24"/>
          <w:lang w:val="en-GB"/>
        </w:rPr>
        <w:t>, Fig. </w:t>
      </w:r>
      <w:r w:rsidR="002A6D88" w:rsidRPr="005D1EFC">
        <w:rPr>
          <w:rFonts w:ascii="Times New Roman" w:hAnsi="Times New Roman" w:cs="Times New Roman"/>
          <w:sz w:val="24"/>
          <w:szCs w:val="24"/>
          <w:lang w:val="en-GB"/>
        </w:rPr>
        <w:t>4A</w:t>
      </w:r>
      <w:r w:rsidR="002A6D88" w:rsidRPr="009712A9">
        <w:rPr>
          <w:rFonts w:ascii="Times New Roman" w:hAnsi="Times New Roman" w:cs="Times New Roman"/>
          <w:sz w:val="24"/>
          <w:szCs w:val="24"/>
          <w:lang w:val="en-GB"/>
        </w:rPr>
        <w:t>; Shannon diversity index:</w:t>
      </w:r>
      <w:r w:rsidR="002A6D88" w:rsidRPr="00B56A32">
        <w:rPr>
          <w:rFonts w:ascii="Times New Roman" w:hAnsi="Times New Roman" w:cs="Times New Roman"/>
          <w:sz w:val="24"/>
          <w:szCs w:val="24"/>
          <w:lang w:val="en-GB"/>
        </w:rPr>
        <w:t xml:space="preserve"> </w:t>
      </w:r>
      <w:r w:rsidR="00A51506" w:rsidRPr="00D81BBB">
        <w:rPr>
          <w:rFonts w:ascii="Times New Roman" w:hAnsi="Times New Roman" w:cs="Times New Roman"/>
          <w:sz w:val="24"/>
          <w:szCs w:val="24"/>
          <w:lang w:val="en-GB"/>
        </w:rPr>
        <w:t>F</w:t>
      </w:r>
      <w:r w:rsidR="00A51506" w:rsidRPr="00B56A32">
        <w:rPr>
          <w:rFonts w:ascii="Times New Roman" w:hAnsi="Times New Roman" w:cs="Times New Roman"/>
          <w:sz w:val="24"/>
          <w:szCs w:val="24"/>
          <w:vertAlign w:val="subscript"/>
          <w:lang w:val="en-GB"/>
        </w:rPr>
        <w:t>1,5</w:t>
      </w:r>
      <w:r w:rsidR="00A51506" w:rsidRPr="006F4FA4">
        <w:rPr>
          <w:rFonts w:ascii="Times New Roman" w:hAnsi="Times New Roman" w:cs="Times New Roman"/>
          <w:sz w:val="24"/>
          <w:szCs w:val="24"/>
          <w:lang w:val="en-GB"/>
        </w:rPr>
        <w:t>= 243.8</w:t>
      </w:r>
      <w:r w:rsidR="00A51506" w:rsidRPr="005D1EFC">
        <w:rPr>
          <w:rFonts w:ascii="Times New Roman" w:hAnsi="Times New Roman" w:cs="Times New Roman"/>
          <w:sz w:val="24"/>
          <w:szCs w:val="24"/>
          <w:lang w:val="en-GB"/>
        </w:rPr>
        <w:t xml:space="preserve">84, </w:t>
      </w:r>
      <w:r w:rsidR="00A51506" w:rsidRPr="00B56A32">
        <w:rPr>
          <w:rFonts w:ascii="Times New Roman" w:hAnsi="Times New Roman" w:cs="Times New Roman"/>
          <w:sz w:val="24"/>
          <w:szCs w:val="24"/>
          <w:lang w:val="en-GB"/>
        </w:rPr>
        <w:t>P</w:t>
      </w:r>
      <w:r w:rsidR="00A51506" w:rsidRPr="006F4FA4">
        <w:rPr>
          <w:rFonts w:ascii="Times New Roman" w:hAnsi="Times New Roman" w:cs="Times New Roman"/>
          <w:sz w:val="24"/>
          <w:szCs w:val="24"/>
          <w:lang w:val="en-GB"/>
        </w:rPr>
        <w:t>&lt; 0.001</w:t>
      </w:r>
      <w:r w:rsidR="002A6D88" w:rsidRPr="006F4FA4">
        <w:rPr>
          <w:rFonts w:ascii="Times New Roman" w:hAnsi="Times New Roman" w:cs="Times New Roman"/>
          <w:sz w:val="24"/>
          <w:szCs w:val="24"/>
          <w:lang w:val="en-GB"/>
        </w:rPr>
        <w:t>, Fig. </w:t>
      </w:r>
      <w:r w:rsidR="002A6D88" w:rsidRPr="005D1EFC">
        <w:rPr>
          <w:rFonts w:ascii="Times New Roman" w:hAnsi="Times New Roman" w:cs="Times New Roman"/>
          <w:sz w:val="24"/>
          <w:szCs w:val="24"/>
          <w:lang w:val="en-GB"/>
        </w:rPr>
        <w:t>4B</w:t>
      </w:r>
      <w:r w:rsidR="002A6D88" w:rsidRPr="009712A9">
        <w:rPr>
          <w:rFonts w:ascii="Times New Roman" w:hAnsi="Times New Roman" w:cs="Times New Roman"/>
          <w:sz w:val="24"/>
          <w:szCs w:val="24"/>
          <w:lang w:val="en-GB"/>
        </w:rPr>
        <w:t>)</w:t>
      </w:r>
      <w:r w:rsidRPr="009712A9">
        <w:rPr>
          <w:rFonts w:ascii="Times New Roman" w:hAnsi="Times New Roman" w:cs="Times New Roman"/>
          <w:sz w:val="24"/>
          <w:szCs w:val="24"/>
          <w:lang w:val="en-GB"/>
        </w:rPr>
        <w:t xml:space="preserve">. </w:t>
      </w:r>
      <w:r w:rsidR="00A41261">
        <w:rPr>
          <w:rFonts w:ascii="Times New Roman" w:hAnsi="Times New Roman" w:cs="Times New Roman"/>
          <w:sz w:val="24"/>
          <w:szCs w:val="24"/>
          <w:lang w:val="en-GB"/>
        </w:rPr>
        <w:t>T</w:t>
      </w:r>
      <w:r w:rsidRPr="009712A9">
        <w:rPr>
          <w:rFonts w:ascii="Times New Roman" w:hAnsi="Times New Roman" w:cs="Times New Roman"/>
          <w:sz w:val="24"/>
          <w:szCs w:val="24"/>
          <w:lang w:val="en-GB"/>
        </w:rPr>
        <w:t>he</w:t>
      </w:r>
      <w:r w:rsidR="00D76267" w:rsidRPr="009712A9">
        <w:rPr>
          <w:rFonts w:ascii="Times New Roman" w:hAnsi="Times New Roman" w:cs="Times New Roman"/>
          <w:sz w:val="24"/>
          <w:szCs w:val="24"/>
          <w:lang w:val="en-GB"/>
        </w:rPr>
        <w:t xml:space="preserve"> presence of</w:t>
      </w:r>
      <w:r w:rsidRPr="00977502">
        <w:rPr>
          <w:rFonts w:ascii="Times New Roman" w:hAnsi="Times New Roman" w:cs="Times New Roman"/>
          <w:sz w:val="24"/>
          <w:szCs w:val="24"/>
          <w:lang w:val="en-GB"/>
        </w:rPr>
        <w:t xml:space="preserve"> </w:t>
      </w:r>
      <w:r w:rsidR="00D76267" w:rsidRPr="00977502">
        <w:rPr>
          <w:rFonts w:ascii="Times New Roman" w:hAnsi="Times New Roman" w:cs="Times New Roman"/>
          <w:sz w:val="24"/>
          <w:szCs w:val="24"/>
          <w:lang w:val="en-GB"/>
        </w:rPr>
        <w:t>phages</w:t>
      </w:r>
      <w:r w:rsidRPr="00C138DC">
        <w:rPr>
          <w:rFonts w:ascii="Times New Roman" w:hAnsi="Times New Roman" w:cs="Times New Roman"/>
          <w:sz w:val="24"/>
          <w:szCs w:val="24"/>
          <w:lang w:val="en-GB"/>
        </w:rPr>
        <w:t xml:space="preserve"> constrained and even prevented the pathogen</w:t>
      </w:r>
      <w:r w:rsidRPr="00534E63">
        <w:rPr>
          <w:rFonts w:ascii="Times New Roman" w:hAnsi="Times New Roman" w:cs="Times New Roman"/>
          <w:sz w:val="24"/>
          <w:szCs w:val="24"/>
          <w:lang w:val="en-GB"/>
        </w:rPr>
        <w:t>-mediated change</w:t>
      </w:r>
      <w:r w:rsidR="00A41261">
        <w:rPr>
          <w:rFonts w:ascii="Times New Roman" w:hAnsi="Times New Roman" w:cs="Times New Roman"/>
          <w:sz w:val="24"/>
          <w:szCs w:val="24"/>
          <w:lang w:val="en-GB"/>
        </w:rPr>
        <w:t>s</w:t>
      </w:r>
      <w:r w:rsidRPr="00D81BBB">
        <w:rPr>
          <w:rFonts w:ascii="Times New Roman" w:hAnsi="Times New Roman" w:cs="Times New Roman"/>
          <w:sz w:val="24"/>
          <w:szCs w:val="24"/>
          <w:lang w:val="en-GB"/>
        </w:rPr>
        <w:t xml:space="preserve"> in the community composition and diversity (Fig. </w:t>
      </w:r>
      <w:r w:rsidR="00343297" w:rsidRPr="00D81BBB">
        <w:rPr>
          <w:rFonts w:ascii="Times New Roman" w:hAnsi="Times New Roman" w:cs="Times New Roman"/>
          <w:sz w:val="24"/>
          <w:szCs w:val="24"/>
          <w:lang w:val="en-GB"/>
        </w:rPr>
        <w:t>4A, B</w:t>
      </w:r>
      <w:r w:rsidRPr="00D81BBB">
        <w:rPr>
          <w:rFonts w:ascii="Times New Roman" w:hAnsi="Times New Roman" w:cs="Times New Roman"/>
          <w:sz w:val="24"/>
          <w:szCs w:val="24"/>
          <w:lang w:val="en-GB"/>
        </w:rPr>
        <w:t xml:space="preserve">). To </w:t>
      </w:r>
      <w:r w:rsidR="00A84F2D" w:rsidRPr="00D81BBB">
        <w:rPr>
          <w:rFonts w:ascii="Times New Roman" w:hAnsi="Times New Roman" w:cs="Times New Roman"/>
          <w:sz w:val="24"/>
          <w:szCs w:val="24"/>
          <w:lang w:val="en-GB"/>
        </w:rPr>
        <w:t>explore</w:t>
      </w:r>
      <w:r w:rsidRPr="00D81BBB">
        <w:rPr>
          <w:rFonts w:ascii="Times New Roman" w:hAnsi="Times New Roman" w:cs="Times New Roman"/>
          <w:sz w:val="24"/>
          <w:szCs w:val="24"/>
          <w:lang w:val="en-GB"/>
        </w:rPr>
        <w:t xml:space="preserve"> </w:t>
      </w:r>
      <w:r w:rsidR="00A84F2D" w:rsidRPr="00D81BBB">
        <w:rPr>
          <w:rFonts w:ascii="Times New Roman" w:hAnsi="Times New Roman" w:cs="Times New Roman"/>
          <w:sz w:val="24"/>
          <w:szCs w:val="24"/>
          <w:lang w:val="en-GB"/>
        </w:rPr>
        <w:t>this in more detail</w:t>
      </w:r>
      <w:r w:rsidRPr="00D81BBB">
        <w:rPr>
          <w:rFonts w:ascii="Times New Roman" w:hAnsi="Times New Roman" w:cs="Times New Roman"/>
          <w:sz w:val="24"/>
          <w:szCs w:val="24"/>
          <w:lang w:val="en-GB"/>
        </w:rPr>
        <w:t xml:space="preserve">, we </w:t>
      </w:r>
      <w:r w:rsidR="00A84F2D" w:rsidRPr="00D81BBB">
        <w:rPr>
          <w:rFonts w:ascii="Times New Roman" w:hAnsi="Times New Roman" w:cs="Times New Roman"/>
          <w:sz w:val="24"/>
          <w:szCs w:val="24"/>
          <w:lang w:val="en-GB"/>
        </w:rPr>
        <w:t xml:space="preserve">randomly isolated </w:t>
      </w:r>
      <w:r w:rsidRPr="00D81BBB">
        <w:rPr>
          <w:rFonts w:ascii="Times New Roman" w:hAnsi="Times New Roman" w:cs="Times New Roman"/>
          <w:sz w:val="24"/>
          <w:szCs w:val="24"/>
          <w:lang w:val="en-GB"/>
        </w:rPr>
        <w:t xml:space="preserve">400 cultivable bacterial </w:t>
      </w:r>
      <w:r w:rsidR="00375F48" w:rsidRPr="00D81BBB">
        <w:rPr>
          <w:rFonts w:ascii="Times New Roman" w:hAnsi="Times New Roman" w:cs="Times New Roman"/>
          <w:sz w:val="24"/>
          <w:szCs w:val="24"/>
          <w:lang w:val="en-GB"/>
        </w:rPr>
        <w:t>strains</w:t>
      </w:r>
      <w:r w:rsidR="00CD7400" w:rsidRPr="00D81BBB">
        <w:rPr>
          <w:rFonts w:ascii="Times New Roman" w:hAnsi="Times New Roman" w:cs="Times New Roman"/>
          <w:sz w:val="24"/>
          <w:szCs w:val="24"/>
          <w:lang w:val="en-GB"/>
        </w:rPr>
        <w:t xml:space="preserve"> </w:t>
      </w:r>
      <w:r w:rsidRPr="00D81BBB">
        <w:rPr>
          <w:rFonts w:ascii="Times New Roman" w:hAnsi="Times New Roman" w:cs="Times New Roman"/>
          <w:sz w:val="24"/>
          <w:szCs w:val="24"/>
          <w:lang w:val="en-GB"/>
        </w:rPr>
        <w:t xml:space="preserve">from the same </w:t>
      </w:r>
      <w:r w:rsidR="00A84F2D" w:rsidRPr="00D81BBB">
        <w:rPr>
          <w:rFonts w:ascii="Times New Roman" w:hAnsi="Times New Roman" w:cs="Times New Roman"/>
          <w:sz w:val="24"/>
          <w:szCs w:val="24"/>
          <w:lang w:val="en-GB"/>
        </w:rPr>
        <w:t xml:space="preserve">rhizosphere </w:t>
      </w:r>
      <w:r w:rsidRPr="00D81BBB">
        <w:rPr>
          <w:rFonts w:ascii="Times New Roman" w:hAnsi="Times New Roman" w:cs="Times New Roman"/>
          <w:sz w:val="24"/>
          <w:szCs w:val="24"/>
          <w:lang w:val="en-GB"/>
        </w:rPr>
        <w:t>soil</w:t>
      </w:r>
      <w:r w:rsidR="00A84F2D" w:rsidRPr="00D81BBB">
        <w:rPr>
          <w:rFonts w:ascii="Times New Roman" w:hAnsi="Times New Roman" w:cs="Times New Roman"/>
          <w:sz w:val="24"/>
          <w:szCs w:val="24"/>
          <w:lang w:val="en-GB"/>
        </w:rPr>
        <w:t xml:space="preserve"> and tested their susceptibility</w:t>
      </w:r>
      <w:r w:rsidRPr="00D81BBB">
        <w:rPr>
          <w:rFonts w:ascii="Times New Roman" w:hAnsi="Times New Roman" w:cs="Times New Roman"/>
          <w:sz w:val="24"/>
          <w:szCs w:val="24"/>
          <w:lang w:val="en-GB"/>
        </w:rPr>
        <w:t xml:space="preserve"> to </w:t>
      </w:r>
      <w:r w:rsidRPr="00B93E33">
        <w:rPr>
          <w:rFonts w:ascii="Times New Roman" w:hAnsi="Times New Roman" w:cs="Times New Roman"/>
          <w:i/>
          <w:iCs/>
          <w:sz w:val="24"/>
          <w:szCs w:val="24"/>
          <w:lang w:val="en-GB"/>
        </w:rPr>
        <w:t>R. solanacearum</w:t>
      </w:r>
      <w:r w:rsidRPr="006F4FA4">
        <w:rPr>
          <w:rFonts w:ascii="Times New Roman" w:hAnsi="Times New Roman" w:cs="Times New Roman"/>
          <w:sz w:val="24"/>
          <w:szCs w:val="24"/>
          <w:lang w:val="en-GB"/>
        </w:rPr>
        <w:t>-infecting phages individually</w:t>
      </w:r>
      <w:r w:rsidR="00FF7510" w:rsidRPr="005D1EFC">
        <w:rPr>
          <w:rFonts w:ascii="Times New Roman" w:hAnsi="Times New Roman" w:cs="Times New Roman"/>
          <w:sz w:val="24"/>
          <w:szCs w:val="24"/>
          <w:lang w:val="en-GB"/>
        </w:rPr>
        <w:t xml:space="preserve"> (Fig. 4C</w:t>
      </w:r>
      <w:r w:rsidR="00FC3DEB" w:rsidRPr="009712A9">
        <w:rPr>
          <w:rFonts w:ascii="Times New Roman" w:hAnsi="Times New Roman" w:cs="Times New Roman"/>
          <w:sz w:val="24"/>
          <w:szCs w:val="24"/>
          <w:lang w:val="en-GB"/>
        </w:rPr>
        <w:t>, Table S6</w:t>
      </w:r>
      <w:r w:rsidR="00FF7510" w:rsidRPr="009712A9">
        <w:rPr>
          <w:rFonts w:ascii="Times New Roman" w:hAnsi="Times New Roman" w:cs="Times New Roman"/>
          <w:sz w:val="24"/>
          <w:szCs w:val="24"/>
          <w:lang w:val="en-GB"/>
        </w:rPr>
        <w:t>)</w:t>
      </w:r>
      <w:r w:rsidRPr="00D81BBB">
        <w:rPr>
          <w:rFonts w:ascii="Times New Roman" w:hAnsi="Times New Roman" w:cs="Times New Roman"/>
          <w:sz w:val="24"/>
          <w:szCs w:val="24"/>
          <w:lang w:val="en-GB"/>
        </w:rPr>
        <w:t>. We found</w:t>
      </w:r>
      <w:r w:rsidRPr="006F4FA4">
        <w:rPr>
          <w:rFonts w:ascii="Times New Roman" w:hAnsi="Times New Roman" w:cs="Times New Roman"/>
          <w:sz w:val="24"/>
          <w:szCs w:val="24"/>
          <w:lang w:val="en-GB"/>
        </w:rPr>
        <w:t xml:space="preserve"> that none of the four phages could infect any </w:t>
      </w:r>
      <w:r w:rsidRPr="005D1EFC">
        <w:rPr>
          <w:rFonts w:ascii="Times New Roman" w:hAnsi="Times New Roman" w:cs="Times New Roman"/>
          <w:sz w:val="24"/>
          <w:szCs w:val="24"/>
          <w:lang w:val="en-GB"/>
        </w:rPr>
        <w:t xml:space="preserve">of the 400 isolates (Fig. </w:t>
      </w:r>
      <w:r w:rsidR="00FF7510" w:rsidRPr="009712A9">
        <w:rPr>
          <w:rFonts w:ascii="Times New Roman" w:hAnsi="Times New Roman" w:cs="Times New Roman"/>
          <w:sz w:val="24"/>
          <w:szCs w:val="24"/>
          <w:lang w:val="en-GB"/>
        </w:rPr>
        <w:t>S1</w:t>
      </w:r>
      <w:r w:rsidR="00E6296C" w:rsidRPr="009712A9">
        <w:rPr>
          <w:rFonts w:ascii="Times New Roman" w:hAnsi="Times New Roman" w:cs="Times New Roman"/>
          <w:sz w:val="24"/>
          <w:szCs w:val="24"/>
          <w:lang w:val="en-GB"/>
        </w:rPr>
        <w:t>1</w:t>
      </w:r>
      <w:r w:rsidRPr="00534E63">
        <w:rPr>
          <w:rFonts w:ascii="Times New Roman" w:hAnsi="Times New Roman" w:cs="Times New Roman"/>
          <w:sz w:val="24"/>
          <w:szCs w:val="24"/>
          <w:lang w:val="en-GB"/>
        </w:rPr>
        <w:t xml:space="preserve">). Together these results suggest that phages </w:t>
      </w:r>
      <w:r w:rsidR="00A84F2D" w:rsidRPr="004B6EE7">
        <w:rPr>
          <w:rFonts w:ascii="Times New Roman" w:hAnsi="Times New Roman" w:cs="Times New Roman"/>
          <w:sz w:val="24"/>
          <w:szCs w:val="24"/>
          <w:lang w:val="en-GB"/>
        </w:rPr>
        <w:t xml:space="preserve">were only capable of infecting the pathogen and that </w:t>
      </w:r>
      <w:r w:rsidR="00675A29" w:rsidRPr="00D81BBB">
        <w:rPr>
          <w:rFonts w:ascii="Times New Roman" w:hAnsi="Times New Roman" w:cs="Times New Roman"/>
          <w:sz w:val="24"/>
          <w:szCs w:val="24"/>
          <w:lang w:val="en-GB"/>
        </w:rPr>
        <w:t xml:space="preserve">the </w:t>
      </w:r>
      <w:r w:rsidR="00A84F2D" w:rsidRPr="00D81BBB">
        <w:rPr>
          <w:rFonts w:ascii="Times New Roman" w:hAnsi="Times New Roman" w:cs="Times New Roman"/>
          <w:sz w:val="24"/>
          <w:szCs w:val="24"/>
          <w:lang w:val="en-GB"/>
        </w:rPr>
        <w:t xml:space="preserve">changes in the </w:t>
      </w:r>
      <w:r w:rsidRPr="00D81BBB">
        <w:rPr>
          <w:rFonts w:ascii="Times New Roman" w:hAnsi="Times New Roman" w:cs="Times New Roman"/>
          <w:sz w:val="24"/>
          <w:szCs w:val="24"/>
          <w:lang w:val="en-GB"/>
        </w:rPr>
        <w:t>rhizosphere microbiome composition</w:t>
      </w:r>
      <w:r w:rsidR="00616F1A" w:rsidRPr="00D81BBB">
        <w:rPr>
          <w:rFonts w:ascii="Times New Roman" w:hAnsi="Times New Roman" w:cs="Times New Roman"/>
          <w:sz w:val="24"/>
          <w:szCs w:val="24"/>
          <w:lang w:val="en-GB"/>
        </w:rPr>
        <w:t>,</w:t>
      </w:r>
      <w:r w:rsidRPr="00D81BBB">
        <w:rPr>
          <w:rFonts w:ascii="Times New Roman" w:hAnsi="Times New Roman" w:cs="Times New Roman"/>
          <w:sz w:val="24"/>
          <w:szCs w:val="24"/>
          <w:lang w:val="en-GB"/>
        </w:rPr>
        <w:t xml:space="preserve"> diversity</w:t>
      </w:r>
      <w:r w:rsidR="00616F1A" w:rsidRPr="00D81BBB">
        <w:rPr>
          <w:rFonts w:ascii="Times New Roman" w:hAnsi="Times New Roman" w:cs="Times New Roman"/>
          <w:sz w:val="24"/>
          <w:szCs w:val="24"/>
          <w:lang w:val="en-GB"/>
        </w:rPr>
        <w:t xml:space="preserve"> and species co-occurrence networks</w:t>
      </w:r>
      <w:r w:rsidRPr="00D81BBB">
        <w:rPr>
          <w:rFonts w:ascii="Times New Roman" w:hAnsi="Times New Roman" w:cs="Times New Roman"/>
          <w:sz w:val="24"/>
          <w:szCs w:val="24"/>
          <w:lang w:val="en-GB"/>
        </w:rPr>
        <w:t xml:space="preserve"> </w:t>
      </w:r>
      <w:r w:rsidR="00A84F2D" w:rsidRPr="00D81BBB">
        <w:rPr>
          <w:rFonts w:ascii="Times New Roman" w:hAnsi="Times New Roman" w:cs="Times New Roman"/>
          <w:sz w:val="24"/>
          <w:szCs w:val="24"/>
          <w:lang w:val="en-GB"/>
        </w:rPr>
        <w:t>were</w:t>
      </w:r>
      <w:r w:rsidR="00453F54" w:rsidRPr="00D81BBB">
        <w:rPr>
          <w:rFonts w:ascii="Times New Roman" w:hAnsi="Times New Roman" w:cs="Times New Roman"/>
          <w:sz w:val="24"/>
          <w:szCs w:val="24"/>
          <w:lang w:val="en-GB"/>
        </w:rPr>
        <w:t xml:space="preserve"> driven by</w:t>
      </w:r>
      <w:r w:rsidR="00A84F2D" w:rsidRPr="00D81BBB">
        <w:rPr>
          <w:rFonts w:ascii="Times New Roman" w:hAnsi="Times New Roman" w:cs="Times New Roman"/>
          <w:sz w:val="24"/>
          <w:szCs w:val="24"/>
          <w:lang w:val="en-GB"/>
        </w:rPr>
        <w:t xml:space="preserve"> </w:t>
      </w:r>
      <w:r w:rsidR="00C4079A" w:rsidRPr="00D81BBB">
        <w:rPr>
          <w:rFonts w:ascii="Times New Roman" w:hAnsi="Times New Roman" w:cs="Times New Roman"/>
          <w:sz w:val="24"/>
          <w:szCs w:val="24"/>
          <w:lang w:val="en-GB"/>
        </w:rPr>
        <w:t>indirect feedbacks.</w:t>
      </w:r>
    </w:p>
    <w:p w14:paraId="1FC901A0" w14:textId="49C2DC73" w:rsidR="00D70492" w:rsidRPr="00035F92" w:rsidRDefault="007164C0" w:rsidP="0082596E">
      <w:pPr>
        <w:spacing w:beforeLines="50" w:before="120" w:afterLines="50" w:after="120" w:line="480" w:lineRule="auto"/>
        <w:jc w:val="left"/>
        <w:rPr>
          <w:rFonts w:ascii="Times New Roman" w:hAnsi="Times New Roman" w:cs="Times New Roman"/>
          <w:sz w:val="24"/>
          <w:szCs w:val="24"/>
          <w:lang w:val="en-GB"/>
        </w:rPr>
      </w:pPr>
      <w:r w:rsidRPr="00D81BBB">
        <w:rPr>
          <w:rFonts w:ascii="Times New Roman" w:hAnsi="Times New Roman" w:cs="Times New Roman"/>
          <w:sz w:val="24"/>
          <w:szCs w:val="24"/>
          <w:lang w:val="en-GB"/>
        </w:rPr>
        <w:tab/>
        <w:t xml:space="preserve">We next explored the functional properties of the bacterial taxa that were observed to increase in </w:t>
      </w:r>
      <w:r w:rsidRPr="00D81BBB">
        <w:rPr>
          <w:rFonts w:ascii="Times New Roman" w:hAnsi="Times New Roman" w:cs="Times New Roman"/>
          <w:sz w:val="24"/>
          <w:szCs w:val="24"/>
          <w:lang w:val="en-GB"/>
        </w:rPr>
        <w:lastRenderedPageBreak/>
        <w:t>the presence of phages</w:t>
      </w:r>
      <w:r w:rsidR="009E7D58" w:rsidRPr="00D81BBB">
        <w:rPr>
          <w:rFonts w:ascii="Times New Roman" w:hAnsi="Times New Roman" w:cs="Times New Roman"/>
          <w:sz w:val="24"/>
          <w:szCs w:val="24"/>
          <w:lang w:val="en-GB"/>
        </w:rPr>
        <w:t xml:space="preserve"> at</w:t>
      </w:r>
      <w:r w:rsidR="00565D0D" w:rsidRPr="00D81BBB">
        <w:rPr>
          <w:rFonts w:ascii="Times New Roman" w:hAnsi="Times New Roman" w:cs="Times New Roman"/>
          <w:sz w:val="24"/>
          <w:szCs w:val="24"/>
          <w:lang w:val="en-GB"/>
        </w:rPr>
        <w:t xml:space="preserve"> the</w:t>
      </w:r>
      <w:r w:rsidR="009E7D58" w:rsidRPr="00D81BBB">
        <w:rPr>
          <w:rFonts w:ascii="Times New Roman" w:hAnsi="Times New Roman" w:cs="Times New Roman"/>
          <w:sz w:val="24"/>
          <w:szCs w:val="24"/>
          <w:lang w:val="en-GB"/>
        </w:rPr>
        <w:t xml:space="preserve"> genera level</w:t>
      </w:r>
      <w:r w:rsidRPr="00D81BBB">
        <w:rPr>
          <w:rFonts w:ascii="Times New Roman" w:hAnsi="Times New Roman" w:cs="Times New Roman"/>
          <w:sz w:val="24"/>
          <w:szCs w:val="24"/>
          <w:lang w:val="en-GB"/>
        </w:rPr>
        <w:t xml:space="preserve">. The bacterial genera abundances correlated mostly positively with the </w:t>
      </w:r>
      <w:r w:rsidR="00BA3FF1">
        <w:rPr>
          <w:rFonts w:ascii="Times New Roman" w:hAnsi="Times New Roman" w:cs="Times New Roman"/>
          <w:sz w:val="24"/>
          <w:szCs w:val="24"/>
          <w:lang w:val="en-GB"/>
        </w:rPr>
        <w:t xml:space="preserve">number of </w:t>
      </w:r>
      <w:r w:rsidRPr="00D81BBB">
        <w:rPr>
          <w:rFonts w:ascii="Times New Roman" w:hAnsi="Times New Roman" w:cs="Times New Roman"/>
          <w:sz w:val="24"/>
          <w:szCs w:val="24"/>
          <w:lang w:val="en-GB"/>
        </w:rPr>
        <w:t>phage</w:t>
      </w:r>
      <w:r w:rsidR="00BA3FF1">
        <w:rPr>
          <w:rFonts w:ascii="Times New Roman" w:hAnsi="Times New Roman" w:cs="Times New Roman"/>
          <w:sz w:val="24"/>
          <w:szCs w:val="24"/>
          <w:lang w:val="en-GB"/>
        </w:rPr>
        <w:t>s</w:t>
      </w:r>
      <w:r w:rsidRPr="00D81BBB">
        <w:rPr>
          <w:rFonts w:ascii="Times New Roman" w:hAnsi="Times New Roman" w:cs="Times New Roman"/>
          <w:sz w:val="24"/>
          <w:szCs w:val="24"/>
          <w:lang w:val="en-GB"/>
        </w:rPr>
        <w:t xml:space="preserve"> </w:t>
      </w:r>
      <w:r w:rsidR="00BA3FF1">
        <w:rPr>
          <w:rFonts w:ascii="Times New Roman" w:hAnsi="Times New Roman" w:cs="Times New Roman"/>
          <w:sz w:val="24"/>
          <w:szCs w:val="24"/>
          <w:lang w:val="en-GB"/>
        </w:rPr>
        <w:t>present in the community</w:t>
      </w:r>
      <w:r w:rsidRPr="00D81BBB">
        <w:rPr>
          <w:rFonts w:ascii="Times New Roman" w:hAnsi="Times New Roman" w:cs="Times New Roman"/>
          <w:sz w:val="24"/>
          <w:szCs w:val="24"/>
          <w:lang w:val="en-GB"/>
        </w:rPr>
        <w:t xml:space="preserve"> (22.30% positive vs. 6.68% negative significant correlations, Fig. </w:t>
      </w:r>
      <w:r w:rsidR="00FF7510" w:rsidRPr="00D81BBB">
        <w:rPr>
          <w:rFonts w:ascii="Times New Roman" w:hAnsi="Times New Roman" w:cs="Times New Roman"/>
          <w:sz w:val="24"/>
          <w:szCs w:val="24"/>
          <w:lang w:val="en-GB"/>
        </w:rPr>
        <w:t>S1</w:t>
      </w:r>
      <w:r w:rsidR="00E6296C" w:rsidRPr="00D81BBB">
        <w:rPr>
          <w:rFonts w:ascii="Times New Roman" w:hAnsi="Times New Roman" w:cs="Times New Roman"/>
          <w:sz w:val="24"/>
          <w:szCs w:val="24"/>
          <w:lang w:val="en-GB"/>
        </w:rPr>
        <w:t>2</w:t>
      </w:r>
      <w:r w:rsidR="00FF7510" w:rsidRPr="00D81BBB">
        <w:rPr>
          <w:rFonts w:ascii="Times New Roman" w:hAnsi="Times New Roman" w:cs="Times New Roman"/>
          <w:sz w:val="24"/>
          <w:szCs w:val="24"/>
          <w:lang w:val="en-GB"/>
        </w:rPr>
        <w:t>A</w:t>
      </w:r>
      <w:r w:rsidRPr="00D81BBB">
        <w:rPr>
          <w:rFonts w:ascii="Times New Roman" w:hAnsi="Times New Roman" w:cs="Times New Roman"/>
          <w:sz w:val="24"/>
          <w:szCs w:val="24"/>
          <w:lang w:val="en-GB"/>
        </w:rPr>
        <w:t xml:space="preserve">), and most of the significantly affected genera belonged to Proteobacteria, Actinobacteria, Firmicutes and Chloroflexi phyla (Fig. </w:t>
      </w:r>
      <w:r w:rsidR="00FF7510" w:rsidRPr="00D81BBB">
        <w:rPr>
          <w:rFonts w:ascii="Times New Roman" w:hAnsi="Times New Roman" w:cs="Times New Roman"/>
          <w:sz w:val="24"/>
          <w:szCs w:val="24"/>
          <w:lang w:val="en-GB"/>
        </w:rPr>
        <w:t>S1</w:t>
      </w:r>
      <w:r w:rsidR="00E6296C" w:rsidRPr="00D81BBB">
        <w:rPr>
          <w:rFonts w:ascii="Times New Roman" w:hAnsi="Times New Roman" w:cs="Times New Roman"/>
          <w:sz w:val="24"/>
          <w:szCs w:val="24"/>
          <w:lang w:val="en-GB"/>
        </w:rPr>
        <w:t>2</w:t>
      </w:r>
      <w:r w:rsidR="00FF7510" w:rsidRPr="00D81BBB">
        <w:rPr>
          <w:rFonts w:ascii="Times New Roman" w:hAnsi="Times New Roman" w:cs="Times New Roman"/>
          <w:sz w:val="24"/>
          <w:szCs w:val="24"/>
          <w:lang w:val="en-GB"/>
        </w:rPr>
        <w:t>B</w:t>
      </w:r>
      <w:r w:rsidRPr="00D81BBB">
        <w:rPr>
          <w:rFonts w:ascii="Times New Roman" w:hAnsi="Times New Roman" w:cs="Times New Roman"/>
          <w:sz w:val="24"/>
          <w:szCs w:val="24"/>
          <w:lang w:val="en-GB"/>
        </w:rPr>
        <w:t xml:space="preserve">). </w:t>
      </w:r>
      <w:r w:rsidRPr="006F4FA4">
        <w:rPr>
          <w:rFonts w:ascii="Times New Roman" w:hAnsi="Times New Roman" w:cs="Times New Roman"/>
          <w:sz w:val="24"/>
          <w:szCs w:val="24"/>
          <w:lang w:val="en-GB"/>
        </w:rPr>
        <w:t>To determine how the enriched bacterial taxa interacted with the p</w:t>
      </w:r>
      <w:r w:rsidRPr="005D1EFC">
        <w:rPr>
          <w:rFonts w:ascii="Times New Roman" w:hAnsi="Times New Roman" w:cs="Times New Roman"/>
          <w:sz w:val="24"/>
          <w:szCs w:val="24"/>
          <w:lang w:val="en-GB"/>
        </w:rPr>
        <w:t>athogen, we conducted pairwise competition co-culture experiments in the lab using ancestral pathogen and all 400 isolated non-pathogenic rhizosphere bacteria</w:t>
      </w:r>
      <w:r w:rsidR="00CC3208" w:rsidRPr="009712A9">
        <w:rPr>
          <w:rFonts w:ascii="Times New Roman" w:hAnsi="Times New Roman" w:cs="Times New Roman"/>
          <w:sz w:val="24"/>
          <w:szCs w:val="24"/>
          <w:lang w:val="en-GB"/>
        </w:rPr>
        <w:t xml:space="preserve"> (Fig. 4C)</w:t>
      </w:r>
      <w:r w:rsidRPr="009712A9">
        <w:rPr>
          <w:rFonts w:ascii="Times New Roman" w:hAnsi="Times New Roman" w:cs="Times New Roman"/>
          <w:sz w:val="24"/>
          <w:szCs w:val="24"/>
          <w:lang w:val="en-GB"/>
        </w:rPr>
        <w:t xml:space="preserve">. We found that enriched bacteria belonging to </w:t>
      </w:r>
      <w:r w:rsidR="007B64FA" w:rsidRPr="004001D9">
        <w:rPr>
          <w:rFonts w:ascii="Times New Roman" w:hAnsi="Times New Roman" w:cs="Times New Roman"/>
          <w:i/>
          <w:iCs/>
          <w:sz w:val="24"/>
          <w:szCs w:val="24"/>
          <w:lang w:val="en-GB"/>
        </w:rPr>
        <w:t>Acinetobacter</w:t>
      </w:r>
      <w:r w:rsidR="007B64FA" w:rsidRPr="006F4FA4">
        <w:rPr>
          <w:rFonts w:ascii="Times New Roman" w:hAnsi="Times New Roman" w:cs="Times New Roman"/>
          <w:sz w:val="24"/>
          <w:szCs w:val="24"/>
          <w:lang w:val="en-GB"/>
        </w:rPr>
        <w:t xml:space="preserve"> (</w:t>
      </w:r>
      <w:r w:rsidR="007B64FA" w:rsidRPr="000B0527">
        <w:rPr>
          <w:rFonts w:ascii="Times New Roman" w:hAnsi="Times New Roman" w:cs="Times New Roman"/>
          <w:sz w:val="24"/>
          <w:szCs w:val="24"/>
          <w:lang w:val="en-GB"/>
        </w:rPr>
        <w:t>n</w:t>
      </w:r>
      <w:r w:rsidR="007B64FA" w:rsidRPr="006F4FA4">
        <w:rPr>
          <w:rFonts w:ascii="Times New Roman" w:hAnsi="Times New Roman" w:cs="Times New Roman"/>
          <w:sz w:val="24"/>
          <w:szCs w:val="24"/>
          <w:lang w:val="en-GB"/>
        </w:rPr>
        <w:t>=</w:t>
      </w:r>
      <w:r w:rsidR="007B64FA" w:rsidRPr="005D1EFC">
        <w:rPr>
          <w:rFonts w:ascii="Times New Roman" w:hAnsi="Times New Roman" w:cs="Times New Roman"/>
          <w:sz w:val="24"/>
          <w:szCs w:val="24"/>
          <w:lang w:val="en-GB"/>
        </w:rPr>
        <w:t xml:space="preserve">12), </w:t>
      </w:r>
      <w:r w:rsidR="007B64FA" w:rsidRPr="004001D9">
        <w:rPr>
          <w:rFonts w:ascii="Times New Roman" w:hAnsi="Times New Roman" w:cs="Times New Roman"/>
          <w:i/>
          <w:iCs/>
          <w:sz w:val="24"/>
          <w:szCs w:val="24"/>
          <w:lang w:val="en-GB"/>
        </w:rPr>
        <w:t>Bacillus</w:t>
      </w:r>
      <w:r w:rsidR="005327AD" w:rsidRPr="006F4FA4">
        <w:rPr>
          <w:rFonts w:ascii="Times New Roman" w:hAnsi="Times New Roman" w:cs="Times New Roman"/>
          <w:sz w:val="24"/>
          <w:szCs w:val="24"/>
          <w:lang w:val="en-GB"/>
        </w:rPr>
        <w:t xml:space="preserve"> (</w:t>
      </w:r>
      <w:r w:rsidR="005327AD" w:rsidRPr="00B93E33">
        <w:rPr>
          <w:rFonts w:ascii="Times New Roman" w:hAnsi="Times New Roman" w:cs="Times New Roman"/>
          <w:sz w:val="24"/>
          <w:szCs w:val="24"/>
          <w:lang w:val="en-GB"/>
        </w:rPr>
        <w:t>n</w:t>
      </w:r>
      <w:r w:rsidR="005327AD" w:rsidRPr="006F4FA4">
        <w:rPr>
          <w:rFonts w:ascii="Times New Roman" w:hAnsi="Times New Roman" w:cs="Times New Roman"/>
          <w:sz w:val="24"/>
          <w:szCs w:val="24"/>
          <w:lang w:val="en-GB"/>
        </w:rPr>
        <w:t>=</w:t>
      </w:r>
      <w:r w:rsidR="005327AD" w:rsidRPr="00D81BBB">
        <w:rPr>
          <w:rFonts w:ascii="Times New Roman" w:hAnsi="Times New Roman" w:cs="Times New Roman"/>
          <w:sz w:val="24"/>
          <w:szCs w:val="24"/>
          <w:lang w:val="en-GB"/>
        </w:rPr>
        <w:t>67</w:t>
      </w:r>
      <w:r w:rsidR="005327AD" w:rsidRPr="006F4FA4">
        <w:rPr>
          <w:rFonts w:ascii="Times New Roman" w:hAnsi="Times New Roman" w:cs="Times New Roman"/>
          <w:sz w:val="24"/>
          <w:szCs w:val="24"/>
          <w:lang w:val="en-GB"/>
        </w:rPr>
        <w:t xml:space="preserve">), </w:t>
      </w:r>
      <w:r w:rsidR="007B64FA" w:rsidRPr="004001D9">
        <w:rPr>
          <w:rFonts w:ascii="Times New Roman" w:hAnsi="Times New Roman" w:cs="Times New Roman"/>
          <w:i/>
          <w:iCs/>
          <w:sz w:val="24"/>
          <w:szCs w:val="24"/>
          <w:lang w:val="en-GB"/>
        </w:rPr>
        <w:t>Comamonas</w:t>
      </w:r>
      <w:r w:rsidR="005327AD" w:rsidRPr="006F4FA4">
        <w:rPr>
          <w:rFonts w:ascii="Times New Roman" w:hAnsi="Times New Roman" w:cs="Times New Roman"/>
          <w:sz w:val="24"/>
          <w:szCs w:val="24"/>
          <w:lang w:val="en-GB"/>
        </w:rPr>
        <w:t xml:space="preserve"> (</w:t>
      </w:r>
      <w:r w:rsidR="005327AD" w:rsidRPr="00B93E33">
        <w:rPr>
          <w:rFonts w:ascii="Times New Roman" w:hAnsi="Times New Roman" w:cs="Times New Roman"/>
          <w:sz w:val="24"/>
          <w:szCs w:val="24"/>
          <w:lang w:val="en-GB"/>
        </w:rPr>
        <w:t>n</w:t>
      </w:r>
      <w:r w:rsidR="005327AD" w:rsidRPr="006F4FA4">
        <w:rPr>
          <w:rFonts w:ascii="Times New Roman" w:hAnsi="Times New Roman" w:cs="Times New Roman"/>
          <w:sz w:val="24"/>
          <w:szCs w:val="24"/>
          <w:lang w:val="en-GB"/>
        </w:rPr>
        <w:t>=</w:t>
      </w:r>
      <w:r w:rsidR="005327AD" w:rsidRPr="005D1EFC">
        <w:rPr>
          <w:rFonts w:ascii="Times New Roman" w:hAnsi="Times New Roman" w:cs="Times New Roman"/>
          <w:sz w:val="24"/>
          <w:szCs w:val="24"/>
          <w:lang w:val="en-GB"/>
        </w:rPr>
        <w:t>7),</w:t>
      </w:r>
      <w:r w:rsidR="007B64FA" w:rsidRPr="009712A9">
        <w:rPr>
          <w:rFonts w:ascii="Times New Roman" w:hAnsi="Times New Roman" w:cs="Times New Roman"/>
          <w:sz w:val="24"/>
          <w:szCs w:val="24"/>
          <w:lang w:val="en-GB"/>
        </w:rPr>
        <w:t xml:space="preserve"> </w:t>
      </w:r>
      <w:r w:rsidR="007B64FA" w:rsidRPr="004001D9">
        <w:rPr>
          <w:rFonts w:ascii="Times New Roman" w:hAnsi="Times New Roman" w:cs="Times New Roman"/>
          <w:i/>
          <w:iCs/>
          <w:sz w:val="24"/>
          <w:szCs w:val="24"/>
          <w:lang w:val="en-GB"/>
        </w:rPr>
        <w:t>Ensifer</w:t>
      </w:r>
      <w:r w:rsidR="005327AD" w:rsidRPr="006F4FA4">
        <w:rPr>
          <w:rFonts w:ascii="Times New Roman" w:hAnsi="Times New Roman" w:cs="Times New Roman"/>
          <w:sz w:val="24"/>
          <w:szCs w:val="24"/>
          <w:lang w:val="en-GB"/>
        </w:rPr>
        <w:t xml:space="preserve"> (</w:t>
      </w:r>
      <w:r w:rsidR="005327AD" w:rsidRPr="00B93E33">
        <w:rPr>
          <w:rFonts w:ascii="Times New Roman" w:hAnsi="Times New Roman" w:cs="Times New Roman"/>
          <w:sz w:val="24"/>
          <w:szCs w:val="24"/>
          <w:lang w:val="en-GB"/>
        </w:rPr>
        <w:t>n</w:t>
      </w:r>
      <w:r w:rsidR="005327AD" w:rsidRPr="006F4FA4">
        <w:rPr>
          <w:rFonts w:ascii="Times New Roman" w:hAnsi="Times New Roman" w:cs="Times New Roman"/>
          <w:sz w:val="24"/>
          <w:szCs w:val="24"/>
          <w:lang w:val="en-GB"/>
        </w:rPr>
        <w:t>=</w:t>
      </w:r>
      <w:r w:rsidR="005327AD" w:rsidRPr="005D1EFC">
        <w:rPr>
          <w:rFonts w:ascii="Times New Roman" w:hAnsi="Times New Roman" w:cs="Times New Roman"/>
          <w:sz w:val="24"/>
          <w:szCs w:val="24"/>
          <w:lang w:val="en-GB"/>
        </w:rPr>
        <w:t>10)</w:t>
      </w:r>
      <w:r w:rsidR="007B64FA" w:rsidRPr="009712A9">
        <w:rPr>
          <w:rFonts w:ascii="Times New Roman" w:hAnsi="Times New Roman" w:cs="Times New Roman"/>
          <w:sz w:val="24"/>
          <w:szCs w:val="24"/>
          <w:lang w:val="en-GB"/>
        </w:rPr>
        <w:t xml:space="preserve"> and </w:t>
      </w:r>
      <w:r w:rsidR="007B64FA" w:rsidRPr="004001D9">
        <w:rPr>
          <w:rFonts w:ascii="Times New Roman" w:hAnsi="Times New Roman" w:cs="Times New Roman"/>
          <w:i/>
          <w:iCs/>
          <w:sz w:val="24"/>
          <w:szCs w:val="24"/>
          <w:lang w:val="en-GB"/>
        </w:rPr>
        <w:t>Rhodococcus</w:t>
      </w:r>
      <w:r w:rsidR="005327AD" w:rsidRPr="006F4FA4">
        <w:rPr>
          <w:rFonts w:ascii="Times New Roman" w:hAnsi="Times New Roman" w:cs="Times New Roman"/>
          <w:sz w:val="24"/>
          <w:szCs w:val="24"/>
          <w:lang w:val="en-GB"/>
        </w:rPr>
        <w:t xml:space="preserve"> (</w:t>
      </w:r>
      <w:r w:rsidR="005327AD" w:rsidRPr="00B93E33">
        <w:rPr>
          <w:rFonts w:ascii="Times New Roman" w:hAnsi="Times New Roman" w:cs="Times New Roman"/>
          <w:sz w:val="24"/>
          <w:szCs w:val="24"/>
          <w:lang w:val="en-GB"/>
        </w:rPr>
        <w:t>n</w:t>
      </w:r>
      <w:r w:rsidR="005327AD" w:rsidRPr="006F4FA4">
        <w:rPr>
          <w:rFonts w:ascii="Times New Roman" w:hAnsi="Times New Roman" w:cs="Times New Roman"/>
          <w:sz w:val="24"/>
          <w:szCs w:val="24"/>
          <w:lang w:val="en-GB"/>
        </w:rPr>
        <w:t>=</w:t>
      </w:r>
      <w:r w:rsidR="005327AD" w:rsidRPr="005D1EFC">
        <w:rPr>
          <w:rFonts w:ascii="Times New Roman" w:hAnsi="Times New Roman" w:cs="Times New Roman"/>
          <w:sz w:val="24"/>
          <w:szCs w:val="24"/>
          <w:lang w:val="en-GB"/>
        </w:rPr>
        <w:t xml:space="preserve">4) genera </w:t>
      </w:r>
      <w:r w:rsidRPr="005D1EFC">
        <w:rPr>
          <w:rFonts w:ascii="Times New Roman" w:hAnsi="Times New Roman" w:cs="Times New Roman"/>
          <w:sz w:val="24"/>
          <w:szCs w:val="24"/>
          <w:lang w:val="en-GB"/>
        </w:rPr>
        <w:t xml:space="preserve">were mostly antagonistic </w:t>
      </w:r>
      <w:r w:rsidR="00C4079A" w:rsidRPr="009712A9">
        <w:rPr>
          <w:rFonts w:ascii="Times New Roman" w:hAnsi="Times New Roman" w:cs="Times New Roman"/>
          <w:sz w:val="24"/>
          <w:szCs w:val="24"/>
          <w:lang w:val="en-GB"/>
        </w:rPr>
        <w:t xml:space="preserve">to </w:t>
      </w:r>
      <w:r w:rsidRPr="009712A9">
        <w:rPr>
          <w:rFonts w:ascii="Times New Roman" w:hAnsi="Times New Roman" w:cs="Times New Roman"/>
          <w:sz w:val="24"/>
          <w:szCs w:val="24"/>
          <w:lang w:val="en-GB"/>
        </w:rPr>
        <w:t xml:space="preserve">the pathogen leading to an average of 64.89 % </w:t>
      </w:r>
      <w:r w:rsidR="00C4079A" w:rsidRPr="00977502">
        <w:rPr>
          <w:rFonts w:ascii="Times New Roman" w:hAnsi="Times New Roman" w:cs="Times New Roman"/>
          <w:sz w:val="24"/>
          <w:szCs w:val="24"/>
          <w:lang w:val="en-GB"/>
        </w:rPr>
        <w:t xml:space="preserve">reduction in </w:t>
      </w:r>
      <w:r w:rsidRPr="0088619D">
        <w:rPr>
          <w:rFonts w:ascii="Times New Roman" w:hAnsi="Times New Roman" w:cs="Times New Roman"/>
          <w:sz w:val="24"/>
          <w:szCs w:val="24"/>
          <w:lang w:val="en-GB"/>
        </w:rPr>
        <w:t xml:space="preserve">pathogen growth (Fig. </w:t>
      </w:r>
      <w:r w:rsidR="00FF7510" w:rsidRPr="00534E63">
        <w:rPr>
          <w:rFonts w:ascii="Times New Roman" w:hAnsi="Times New Roman" w:cs="Times New Roman"/>
          <w:sz w:val="24"/>
          <w:szCs w:val="24"/>
          <w:lang w:val="en-GB"/>
        </w:rPr>
        <w:t>4D</w:t>
      </w:r>
      <w:r w:rsidRPr="004B6EE7">
        <w:rPr>
          <w:rFonts w:ascii="Times New Roman" w:hAnsi="Times New Roman" w:cs="Times New Roman"/>
          <w:sz w:val="24"/>
          <w:szCs w:val="24"/>
          <w:lang w:val="en-GB"/>
        </w:rPr>
        <w:t xml:space="preserve">). These bacteria </w:t>
      </w:r>
      <w:r w:rsidR="00C4079A" w:rsidRPr="00D81BBB">
        <w:rPr>
          <w:rFonts w:ascii="Times New Roman" w:hAnsi="Times New Roman" w:cs="Times New Roman"/>
          <w:sz w:val="24"/>
          <w:szCs w:val="24"/>
          <w:lang w:val="en-GB"/>
        </w:rPr>
        <w:t xml:space="preserve">could have thus </w:t>
      </w:r>
      <w:r w:rsidRPr="00D81BBB">
        <w:rPr>
          <w:rFonts w:ascii="Times New Roman" w:hAnsi="Times New Roman" w:cs="Times New Roman"/>
          <w:sz w:val="24"/>
          <w:szCs w:val="24"/>
          <w:lang w:val="en-GB"/>
        </w:rPr>
        <w:t>potentially contribute</w:t>
      </w:r>
      <w:r w:rsidRPr="006F4FA4">
        <w:rPr>
          <w:rFonts w:ascii="Times New Roman" w:hAnsi="Times New Roman" w:cs="Times New Roman"/>
          <w:sz w:val="24"/>
          <w:szCs w:val="24"/>
          <w:lang w:val="en-GB"/>
        </w:rPr>
        <w:t>d</w:t>
      </w:r>
      <w:r w:rsidRPr="00D81BBB">
        <w:rPr>
          <w:rFonts w:ascii="Times New Roman" w:hAnsi="Times New Roman" w:cs="Times New Roman"/>
          <w:sz w:val="24"/>
          <w:szCs w:val="24"/>
          <w:lang w:val="en-GB"/>
        </w:rPr>
        <w:t xml:space="preserve"> to the suppression of</w:t>
      </w:r>
      <w:r w:rsidRPr="006F4FA4">
        <w:rPr>
          <w:rFonts w:ascii="Times New Roman" w:hAnsi="Times New Roman" w:cs="Times New Roman"/>
          <w:sz w:val="24"/>
          <w:szCs w:val="24"/>
          <w:lang w:val="en-GB"/>
        </w:rPr>
        <w:t xml:space="preserve"> </w:t>
      </w:r>
      <w:r w:rsidRPr="000B0527">
        <w:rPr>
          <w:rFonts w:ascii="Times New Roman" w:hAnsi="Times New Roman" w:cs="Times New Roman"/>
          <w:i/>
          <w:iCs/>
          <w:sz w:val="24"/>
          <w:szCs w:val="24"/>
          <w:lang w:val="en-GB"/>
        </w:rPr>
        <w:t>R. solanacearum</w:t>
      </w:r>
      <w:r w:rsidRPr="006F4FA4">
        <w:rPr>
          <w:rFonts w:ascii="Times New Roman" w:hAnsi="Times New Roman" w:cs="Times New Roman"/>
          <w:sz w:val="24"/>
          <w:szCs w:val="24"/>
          <w:lang w:val="en-GB"/>
        </w:rPr>
        <w:t xml:space="preserve"> either via resource or interference competition during the </w:t>
      </w:r>
      <w:r w:rsidRPr="00035F92">
        <w:rPr>
          <w:rFonts w:ascii="Times New Roman" w:hAnsi="Times New Roman" w:cs="Times New Roman"/>
          <w:sz w:val="24"/>
          <w:szCs w:val="24"/>
          <w:lang w:val="en-GB"/>
        </w:rPr>
        <w:t xml:space="preserve">greenhouse experiment. </w:t>
      </w:r>
    </w:p>
    <w:p w14:paraId="7D502234" w14:textId="77777777" w:rsidR="00D70492" w:rsidRPr="00035F92" w:rsidRDefault="00D70492" w:rsidP="0082596E">
      <w:pPr>
        <w:spacing w:beforeLines="50" w:before="120" w:afterLines="50" w:after="120" w:line="480" w:lineRule="auto"/>
        <w:jc w:val="left"/>
        <w:rPr>
          <w:rFonts w:ascii="Times New Roman" w:hAnsi="Times New Roman" w:cs="Times New Roman"/>
          <w:szCs w:val="21"/>
          <w:lang w:val="en-GB"/>
        </w:rPr>
      </w:pPr>
    </w:p>
    <w:p w14:paraId="063D15E3" w14:textId="0CFE328E" w:rsidR="00D70492" w:rsidRPr="00035F92" w:rsidRDefault="00A74D59" w:rsidP="0082596E">
      <w:pPr>
        <w:spacing w:beforeLines="50" w:before="120" w:afterLines="50" w:after="120" w:line="480" w:lineRule="auto"/>
        <w:jc w:val="left"/>
        <w:rPr>
          <w:rFonts w:ascii="Times New Roman" w:hAnsi="Times New Roman" w:cs="Times New Roman"/>
          <w:b/>
          <w:sz w:val="24"/>
          <w:szCs w:val="24"/>
          <w:lang w:val="en-GB"/>
        </w:rPr>
      </w:pPr>
      <w:r w:rsidRPr="00035F92">
        <w:rPr>
          <w:rFonts w:ascii="Times New Roman" w:hAnsi="Times New Roman" w:cs="Times New Roman"/>
          <w:b/>
          <w:sz w:val="24"/>
          <w:szCs w:val="24"/>
          <w:lang w:val="en-GB"/>
        </w:rPr>
        <w:t>E</w:t>
      </w:r>
      <w:r w:rsidR="007164C0" w:rsidRPr="00035F92">
        <w:rPr>
          <w:rFonts w:ascii="Times New Roman" w:hAnsi="Times New Roman" w:cs="Times New Roman"/>
          <w:b/>
          <w:sz w:val="24"/>
          <w:szCs w:val="24"/>
          <w:lang w:val="en-GB"/>
        </w:rPr>
        <w:t xml:space="preserve">cological and evolutionary </w:t>
      </w:r>
      <w:r w:rsidR="007A3E97" w:rsidRPr="00035F92">
        <w:rPr>
          <w:rFonts w:ascii="Times New Roman" w:hAnsi="Times New Roman" w:cs="Times New Roman"/>
          <w:b/>
          <w:sz w:val="24"/>
          <w:szCs w:val="24"/>
          <w:lang w:val="en-GB"/>
        </w:rPr>
        <w:t xml:space="preserve">mechanisms </w:t>
      </w:r>
      <w:r w:rsidR="00675A1F" w:rsidRPr="00035F92">
        <w:rPr>
          <w:rFonts w:ascii="Times New Roman" w:hAnsi="Times New Roman" w:cs="Times New Roman"/>
          <w:b/>
          <w:sz w:val="24"/>
          <w:szCs w:val="24"/>
          <w:lang w:val="en-GB"/>
        </w:rPr>
        <w:t xml:space="preserve">underlying successful </w:t>
      </w:r>
      <w:r w:rsidRPr="00035F92">
        <w:rPr>
          <w:rFonts w:ascii="Times New Roman" w:hAnsi="Times New Roman" w:cs="Times New Roman"/>
          <w:b/>
          <w:sz w:val="24"/>
          <w:szCs w:val="24"/>
          <w:lang w:val="en-GB"/>
        </w:rPr>
        <w:t xml:space="preserve">phage </w:t>
      </w:r>
      <w:r w:rsidR="00807B38" w:rsidRPr="00035F92">
        <w:rPr>
          <w:rFonts w:ascii="Times New Roman" w:hAnsi="Times New Roman" w:cs="Times New Roman"/>
          <w:b/>
          <w:sz w:val="24"/>
          <w:szCs w:val="24"/>
          <w:lang w:val="en-GB"/>
        </w:rPr>
        <w:t>biocontrol</w:t>
      </w:r>
      <w:r w:rsidR="007A3E97" w:rsidRPr="00035F92">
        <w:rPr>
          <w:rFonts w:ascii="Times New Roman" w:hAnsi="Times New Roman" w:cs="Times New Roman"/>
          <w:b/>
          <w:sz w:val="24"/>
          <w:szCs w:val="24"/>
          <w:lang w:val="en-GB"/>
        </w:rPr>
        <w:t xml:space="preserve"> </w:t>
      </w:r>
    </w:p>
    <w:p w14:paraId="707D55A4" w14:textId="5C6E3C41" w:rsidR="00D70492" w:rsidRPr="00D81BBB" w:rsidRDefault="00064023" w:rsidP="0082596E">
      <w:pPr>
        <w:spacing w:beforeLines="50" w:before="120" w:afterLines="50" w:after="120" w:line="480" w:lineRule="auto"/>
        <w:jc w:val="left"/>
        <w:rPr>
          <w:rFonts w:ascii="Times New Roman" w:hAnsi="Times New Roman" w:cs="Times New Roman"/>
          <w:sz w:val="24"/>
          <w:szCs w:val="24"/>
          <w:lang w:val="en-GB"/>
        </w:rPr>
      </w:pPr>
      <w:r w:rsidRPr="00035F92">
        <w:rPr>
          <w:rFonts w:ascii="Times New Roman" w:hAnsi="Times New Roman" w:cs="Times New Roman"/>
          <w:sz w:val="24"/>
          <w:szCs w:val="24"/>
          <w:lang w:val="en-GB"/>
        </w:rPr>
        <w:t>S</w:t>
      </w:r>
      <w:r w:rsidR="007164C0" w:rsidRPr="00035F92">
        <w:rPr>
          <w:rFonts w:ascii="Times New Roman" w:hAnsi="Times New Roman" w:cs="Times New Roman"/>
          <w:sz w:val="24"/>
          <w:szCs w:val="24"/>
          <w:lang w:val="en-GB"/>
        </w:rPr>
        <w:t>tructural equation model analysis (PLS-SEM) and path-modelling estimation</w:t>
      </w:r>
      <w:r w:rsidRPr="00035F92">
        <w:rPr>
          <w:rFonts w:ascii="Times New Roman" w:hAnsi="Times New Roman" w:cs="Times New Roman"/>
          <w:sz w:val="24"/>
          <w:szCs w:val="24"/>
          <w:lang w:val="en-GB"/>
        </w:rPr>
        <w:t xml:space="preserve"> w</w:t>
      </w:r>
      <w:r w:rsidR="007A3E97" w:rsidRPr="00035F92">
        <w:rPr>
          <w:rFonts w:ascii="Times New Roman" w:hAnsi="Times New Roman" w:cs="Times New Roman"/>
          <w:sz w:val="24"/>
          <w:szCs w:val="24"/>
          <w:lang w:val="en-GB"/>
        </w:rPr>
        <w:t>ere</w:t>
      </w:r>
      <w:r w:rsidRPr="00035F92">
        <w:rPr>
          <w:rFonts w:ascii="Times New Roman" w:hAnsi="Times New Roman" w:cs="Times New Roman"/>
          <w:sz w:val="24"/>
          <w:szCs w:val="24"/>
          <w:lang w:val="en-GB"/>
        </w:rPr>
        <w:t xml:space="preserve"> used</w:t>
      </w:r>
      <w:r w:rsidR="007164C0" w:rsidRPr="00035F92">
        <w:rPr>
          <w:rFonts w:ascii="Times New Roman" w:hAnsi="Times New Roman" w:cs="Times New Roman"/>
          <w:sz w:val="24"/>
          <w:szCs w:val="24"/>
          <w:lang w:val="en-GB"/>
        </w:rPr>
        <w:t xml:space="preserve"> to disentangle the relative importance of ecological and evolutionary </w:t>
      </w:r>
      <w:r w:rsidRPr="00035F92">
        <w:rPr>
          <w:rFonts w:ascii="Times New Roman" w:hAnsi="Times New Roman" w:cs="Times New Roman"/>
          <w:sz w:val="24"/>
          <w:szCs w:val="24"/>
          <w:lang w:val="en-GB"/>
        </w:rPr>
        <w:t xml:space="preserve">mechanisms </w:t>
      </w:r>
      <w:r w:rsidR="007164C0" w:rsidRPr="00035F92">
        <w:rPr>
          <w:rFonts w:ascii="Times New Roman" w:hAnsi="Times New Roman" w:cs="Times New Roman"/>
          <w:sz w:val="24"/>
          <w:szCs w:val="24"/>
          <w:lang w:val="en-GB"/>
        </w:rPr>
        <w:t>behind successful phage biocontrol outcomes in the greenhouse. Specifically, we explore</w:t>
      </w:r>
      <w:r w:rsidRPr="00035F92">
        <w:rPr>
          <w:rFonts w:ascii="Times New Roman" w:hAnsi="Times New Roman" w:cs="Times New Roman"/>
          <w:sz w:val="24"/>
          <w:szCs w:val="24"/>
          <w:lang w:val="en-GB"/>
        </w:rPr>
        <w:t>d</w:t>
      </w:r>
      <w:r w:rsidR="007164C0" w:rsidRPr="00035F92">
        <w:rPr>
          <w:rFonts w:ascii="Times New Roman" w:hAnsi="Times New Roman" w:cs="Times New Roman"/>
          <w:sz w:val="24"/>
          <w:szCs w:val="24"/>
          <w:lang w:val="en-GB"/>
        </w:rPr>
        <w:t xml:space="preserve"> how the beneficial effects of </w:t>
      </w:r>
      <w:r w:rsidR="00653DB5" w:rsidRPr="00035F92">
        <w:rPr>
          <w:rFonts w:ascii="Times New Roman" w:hAnsi="Times New Roman" w:cs="Times New Roman"/>
          <w:sz w:val="24"/>
          <w:szCs w:val="24"/>
          <w:lang w:val="en-GB"/>
        </w:rPr>
        <w:t>phage combination</w:t>
      </w:r>
      <w:r w:rsidRPr="00035F92">
        <w:rPr>
          <w:rFonts w:ascii="Times New Roman" w:hAnsi="Times New Roman" w:cs="Times New Roman"/>
          <w:sz w:val="24"/>
          <w:szCs w:val="24"/>
          <w:lang w:val="en-GB"/>
        </w:rPr>
        <w:t>s</w:t>
      </w:r>
      <w:r w:rsidR="007164C0" w:rsidRPr="00035F92">
        <w:rPr>
          <w:rFonts w:ascii="Times New Roman" w:hAnsi="Times New Roman" w:cs="Times New Roman"/>
          <w:sz w:val="24"/>
          <w:szCs w:val="24"/>
          <w:lang w:val="en-GB"/>
        </w:rPr>
        <w:t xml:space="preserve"> were mediated via pathogen density reduction and </w:t>
      </w:r>
      <w:r w:rsidRPr="00035F92">
        <w:rPr>
          <w:rFonts w:ascii="Times New Roman" w:hAnsi="Times New Roman" w:cs="Times New Roman"/>
          <w:sz w:val="24"/>
          <w:szCs w:val="24"/>
          <w:lang w:val="en-GB"/>
        </w:rPr>
        <w:t>evolution of</w:t>
      </w:r>
      <w:r w:rsidR="00CF2180" w:rsidRPr="00035F92">
        <w:rPr>
          <w:rFonts w:ascii="Times New Roman" w:hAnsi="Times New Roman" w:cs="Times New Roman"/>
          <w:sz w:val="24"/>
          <w:szCs w:val="24"/>
          <w:lang w:val="en-GB"/>
        </w:rPr>
        <w:t xml:space="preserve"> </w:t>
      </w:r>
      <w:r w:rsidR="007164C0" w:rsidRPr="00035F92">
        <w:rPr>
          <w:rFonts w:ascii="Times New Roman" w:hAnsi="Times New Roman" w:cs="Times New Roman"/>
          <w:sz w:val="24"/>
          <w:szCs w:val="24"/>
          <w:lang w:val="en-GB"/>
        </w:rPr>
        <w:t>phage</w:t>
      </w:r>
      <w:r w:rsidRPr="00035F92">
        <w:rPr>
          <w:rFonts w:ascii="Times New Roman" w:hAnsi="Times New Roman" w:cs="Times New Roman"/>
          <w:sz w:val="24"/>
          <w:szCs w:val="24"/>
          <w:lang w:val="en-GB"/>
        </w:rPr>
        <w:t xml:space="preserve"> resistance-growth trade-offs</w:t>
      </w:r>
      <w:r w:rsidR="007164C0" w:rsidRPr="00035F92">
        <w:rPr>
          <w:rFonts w:ascii="Times New Roman" w:hAnsi="Times New Roman" w:cs="Times New Roman"/>
          <w:sz w:val="24"/>
          <w:szCs w:val="24"/>
          <w:lang w:val="en-GB"/>
        </w:rPr>
        <w:t>. The final full model had a reasonable fit explaining 36% of the variation in disease incidence (χ</w:t>
      </w:r>
      <w:r w:rsidR="007164C0" w:rsidRPr="00035F92">
        <w:rPr>
          <w:rFonts w:ascii="Times New Roman" w:hAnsi="Times New Roman" w:cs="Times New Roman"/>
          <w:sz w:val="24"/>
          <w:szCs w:val="24"/>
          <w:vertAlign w:val="superscript"/>
          <w:lang w:val="en-GB"/>
        </w:rPr>
        <w:t>2</w:t>
      </w:r>
      <w:r w:rsidR="007164C0" w:rsidRPr="00035F92">
        <w:rPr>
          <w:rFonts w:ascii="Times New Roman" w:hAnsi="Times New Roman" w:cs="Times New Roman"/>
          <w:sz w:val="24"/>
          <w:szCs w:val="24"/>
          <w:lang w:val="en-GB"/>
        </w:rPr>
        <w:t xml:space="preserve"> =31.7 and NFI = 0.81)</w:t>
      </w:r>
      <w:r w:rsidR="00CF2180" w:rsidRPr="00035F92">
        <w:rPr>
          <w:rFonts w:ascii="Times New Roman" w:hAnsi="Times New Roman" w:cs="Times New Roman"/>
          <w:sz w:val="24"/>
          <w:szCs w:val="24"/>
          <w:lang w:val="en-GB"/>
        </w:rPr>
        <w:t xml:space="preserve"> and</w:t>
      </w:r>
      <w:r w:rsidR="007164C0" w:rsidRPr="00035F92">
        <w:rPr>
          <w:rFonts w:ascii="Times New Roman" w:hAnsi="Times New Roman" w:cs="Times New Roman"/>
          <w:sz w:val="24"/>
          <w:szCs w:val="24"/>
          <w:lang w:val="en-GB"/>
        </w:rPr>
        <w:t xml:space="preserve"> </w:t>
      </w:r>
      <w:r w:rsidR="00601110" w:rsidRPr="00035F92">
        <w:rPr>
          <w:rFonts w:ascii="Times New Roman" w:hAnsi="Times New Roman" w:cs="Times New Roman"/>
          <w:sz w:val="24"/>
          <w:szCs w:val="24"/>
          <w:lang w:val="en-GB"/>
        </w:rPr>
        <w:t>increasing the number of phages present in the combinations</w:t>
      </w:r>
      <w:r w:rsidR="007164C0" w:rsidRPr="00035F92">
        <w:rPr>
          <w:rFonts w:ascii="Times New Roman" w:hAnsi="Times New Roman" w:cs="Times New Roman"/>
          <w:sz w:val="24"/>
          <w:szCs w:val="24"/>
          <w:lang w:val="en-GB"/>
        </w:rPr>
        <w:t xml:space="preserve"> </w:t>
      </w:r>
      <w:r w:rsidR="00601110" w:rsidRPr="00035F92">
        <w:rPr>
          <w:rFonts w:ascii="Times New Roman" w:hAnsi="Times New Roman" w:cs="Times New Roman"/>
          <w:sz w:val="24"/>
          <w:szCs w:val="24"/>
          <w:lang w:val="en-GB"/>
        </w:rPr>
        <w:t>increased the level of</w:t>
      </w:r>
      <w:r w:rsidR="007164C0" w:rsidRPr="00035F92">
        <w:rPr>
          <w:rFonts w:ascii="Times New Roman" w:hAnsi="Times New Roman" w:cs="Times New Roman"/>
          <w:sz w:val="24"/>
          <w:szCs w:val="24"/>
          <w:lang w:val="en-GB"/>
        </w:rPr>
        <w:t xml:space="preserve"> phage resistance and</w:t>
      </w:r>
      <w:r w:rsidR="00601110" w:rsidRPr="00035F92">
        <w:rPr>
          <w:rFonts w:ascii="Times New Roman" w:hAnsi="Times New Roman" w:cs="Times New Roman"/>
          <w:sz w:val="24"/>
          <w:szCs w:val="24"/>
          <w:lang w:val="en-GB"/>
        </w:rPr>
        <w:t xml:space="preserve"> decreased the</w:t>
      </w:r>
      <w:r w:rsidR="007164C0" w:rsidRPr="00035F92">
        <w:rPr>
          <w:rFonts w:ascii="Times New Roman" w:hAnsi="Times New Roman" w:cs="Times New Roman"/>
          <w:sz w:val="24"/>
          <w:szCs w:val="24"/>
          <w:lang w:val="en-GB"/>
        </w:rPr>
        <w:t xml:space="preserve"> pathogen </w:t>
      </w:r>
      <w:r w:rsidR="00846FE8" w:rsidRPr="00035F92">
        <w:rPr>
          <w:rFonts w:ascii="Times New Roman" w:hAnsi="Times New Roman" w:cs="Times New Roman"/>
          <w:sz w:val="24"/>
          <w:szCs w:val="24"/>
          <w:lang w:val="en-GB"/>
        </w:rPr>
        <w:t xml:space="preserve">growth (carrying capacity, </w:t>
      </w:r>
      <w:r w:rsidR="007164C0" w:rsidRPr="00035F92">
        <w:rPr>
          <w:rFonts w:ascii="Times New Roman" w:hAnsi="Times New Roman" w:cs="Times New Roman"/>
          <w:sz w:val="24"/>
          <w:szCs w:val="24"/>
          <w:lang w:val="en-GB"/>
        </w:rPr>
        <w:t xml:space="preserve">Fig. </w:t>
      </w:r>
      <w:r w:rsidR="00FF7510" w:rsidRPr="00035F92">
        <w:rPr>
          <w:rFonts w:ascii="Times New Roman" w:hAnsi="Times New Roman" w:cs="Times New Roman"/>
          <w:sz w:val="24"/>
          <w:szCs w:val="24"/>
          <w:lang w:val="en-GB"/>
        </w:rPr>
        <w:t>5</w:t>
      </w:r>
      <w:r w:rsidR="007164C0" w:rsidRPr="00035F92">
        <w:rPr>
          <w:rFonts w:ascii="Times New Roman" w:hAnsi="Times New Roman" w:cs="Times New Roman"/>
          <w:sz w:val="24"/>
          <w:szCs w:val="24"/>
          <w:lang w:val="en-GB"/>
        </w:rPr>
        <w:t xml:space="preserve">). </w:t>
      </w:r>
      <w:r w:rsidR="00846FE8" w:rsidRPr="00035F92">
        <w:rPr>
          <w:rFonts w:ascii="Times New Roman" w:hAnsi="Times New Roman" w:cs="Times New Roman"/>
          <w:sz w:val="24"/>
          <w:szCs w:val="24"/>
          <w:lang w:val="en-GB"/>
        </w:rPr>
        <w:t>R</w:t>
      </w:r>
      <w:r w:rsidR="007164C0" w:rsidRPr="00035F92">
        <w:rPr>
          <w:rFonts w:ascii="Times New Roman" w:hAnsi="Times New Roman" w:cs="Times New Roman"/>
          <w:sz w:val="24"/>
          <w:szCs w:val="24"/>
          <w:lang w:val="en-GB"/>
        </w:rPr>
        <w:t xml:space="preserve">eduction in the pathogen carrying capacity was positively correlated with the reduction in pathogen </w:t>
      </w:r>
      <w:r w:rsidR="00846FE8" w:rsidRPr="00035F92">
        <w:rPr>
          <w:rFonts w:ascii="Times New Roman" w:hAnsi="Times New Roman" w:cs="Times New Roman"/>
          <w:sz w:val="24"/>
          <w:szCs w:val="24"/>
          <w:lang w:val="en-GB"/>
        </w:rPr>
        <w:t>abundance</w:t>
      </w:r>
      <w:r w:rsidR="007164C0" w:rsidRPr="00035F92">
        <w:rPr>
          <w:rFonts w:ascii="Times New Roman" w:hAnsi="Times New Roman" w:cs="Times New Roman"/>
          <w:sz w:val="24"/>
          <w:szCs w:val="24"/>
          <w:lang w:val="en-GB"/>
        </w:rPr>
        <w:t xml:space="preserve">, which was in turn positively linked with the disease incidence (Fig. </w:t>
      </w:r>
      <w:r w:rsidR="00FF7510" w:rsidRPr="00035F92">
        <w:rPr>
          <w:rFonts w:ascii="Times New Roman" w:hAnsi="Times New Roman" w:cs="Times New Roman"/>
          <w:sz w:val="24"/>
          <w:szCs w:val="24"/>
          <w:lang w:val="en-GB"/>
        </w:rPr>
        <w:t>5</w:t>
      </w:r>
      <w:r w:rsidR="007164C0" w:rsidRPr="00035F92">
        <w:rPr>
          <w:rFonts w:ascii="Times New Roman" w:hAnsi="Times New Roman" w:cs="Times New Roman"/>
          <w:sz w:val="24"/>
          <w:szCs w:val="24"/>
          <w:lang w:val="en-GB"/>
        </w:rPr>
        <w:t>). This suggests that phage-mediated selection for highly resistant but slow</w:t>
      </w:r>
      <w:r w:rsidR="00CF2180" w:rsidRPr="00035F92">
        <w:rPr>
          <w:rFonts w:ascii="Times New Roman" w:hAnsi="Times New Roman" w:cs="Times New Roman"/>
          <w:sz w:val="24"/>
          <w:szCs w:val="24"/>
          <w:lang w:val="en-GB"/>
        </w:rPr>
        <w:t>-</w:t>
      </w:r>
      <w:r w:rsidR="007164C0" w:rsidRPr="00035F92">
        <w:rPr>
          <w:rFonts w:ascii="Times New Roman" w:hAnsi="Times New Roman" w:cs="Times New Roman"/>
          <w:sz w:val="24"/>
          <w:szCs w:val="24"/>
          <w:lang w:val="en-GB"/>
        </w:rPr>
        <w:t>growing pathogens strongly contribut</w:t>
      </w:r>
      <w:r w:rsidR="00846FE8" w:rsidRPr="00035F92">
        <w:rPr>
          <w:rFonts w:ascii="Times New Roman" w:hAnsi="Times New Roman" w:cs="Times New Roman"/>
          <w:sz w:val="24"/>
          <w:szCs w:val="24"/>
          <w:lang w:val="en-GB"/>
        </w:rPr>
        <w:t>ed</w:t>
      </w:r>
      <w:r w:rsidR="007164C0" w:rsidRPr="00035F92">
        <w:rPr>
          <w:rFonts w:ascii="Times New Roman" w:hAnsi="Times New Roman" w:cs="Times New Roman"/>
          <w:sz w:val="24"/>
          <w:szCs w:val="24"/>
          <w:lang w:val="en-GB"/>
        </w:rPr>
        <w:t xml:space="preserve"> </w:t>
      </w:r>
      <w:r w:rsidR="00CF2180" w:rsidRPr="00035F92">
        <w:rPr>
          <w:rFonts w:ascii="Times New Roman" w:hAnsi="Times New Roman" w:cs="Times New Roman"/>
          <w:sz w:val="24"/>
          <w:szCs w:val="24"/>
          <w:lang w:val="en-GB"/>
        </w:rPr>
        <w:t xml:space="preserve">to </w:t>
      </w:r>
      <w:r w:rsidR="007164C0" w:rsidRPr="00035F92">
        <w:rPr>
          <w:rFonts w:ascii="Times New Roman" w:hAnsi="Times New Roman" w:cs="Times New Roman"/>
          <w:sz w:val="24"/>
          <w:szCs w:val="24"/>
          <w:lang w:val="en-GB"/>
        </w:rPr>
        <w:t xml:space="preserve">the reduction in pathogen </w:t>
      </w:r>
      <w:r w:rsidR="00CF2180" w:rsidRPr="00035F92">
        <w:rPr>
          <w:rFonts w:ascii="Times New Roman" w:hAnsi="Times New Roman" w:cs="Times New Roman"/>
          <w:sz w:val="24"/>
          <w:szCs w:val="24"/>
          <w:lang w:val="en-GB"/>
        </w:rPr>
        <w:t xml:space="preserve">abundances </w:t>
      </w:r>
      <w:r w:rsidR="007164C0" w:rsidRPr="00035F92">
        <w:rPr>
          <w:rFonts w:ascii="Times New Roman" w:hAnsi="Times New Roman" w:cs="Times New Roman"/>
          <w:sz w:val="24"/>
          <w:szCs w:val="24"/>
          <w:lang w:val="en-GB"/>
        </w:rPr>
        <w:t xml:space="preserve">and associated decrease in disease incidence. Furthermore, pathogen </w:t>
      </w:r>
      <w:r w:rsidR="00846FE8" w:rsidRPr="00035F92">
        <w:rPr>
          <w:rFonts w:ascii="Times New Roman" w:hAnsi="Times New Roman" w:cs="Times New Roman"/>
          <w:sz w:val="24"/>
          <w:szCs w:val="24"/>
          <w:lang w:val="en-GB"/>
        </w:rPr>
        <w:lastRenderedPageBreak/>
        <w:t xml:space="preserve">abundances </w:t>
      </w:r>
      <w:r w:rsidR="007164C0" w:rsidRPr="00035F92">
        <w:rPr>
          <w:rFonts w:ascii="Times New Roman" w:hAnsi="Times New Roman" w:cs="Times New Roman"/>
          <w:sz w:val="24"/>
          <w:szCs w:val="24"/>
          <w:lang w:val="en-GB"/>
        </w:rPr>
        <w:t xml:space="preserve">correlated negatively with the microbiome diversity, while </w:t>
      </w:r>
      <w:r w:rsidR="0005438A" w:rsidRPr="00035F92">
        <w:rPr>
          <w:rFonts w:ascii="Times New Roman" w:hAnsi="Times New Roman" w:cs="Times New Roman"/>
          <w:sz w:val="24"/>
          <w:szCs w:val="24"/>
          <w:lang w:val="en-GB"/>
        </w:rPr>
        <w:t>p</w:t>
      </w:r>
      <w:r w:rsidR="007164C0" w:rsidRPr="00035F92">
        <w:rPr>
          <w:rFonts w:ascii="Times New Roman" w:hAnsi="Times New Roman" w:cs="Times New Roman"/>
          <w:sz w:val="24"/>
          <w:szCs w:val="24"/>
          <w:lang w:val="en-GB"/>
        </w:rPr>
        <w:t xml:space="preserve">hage resistance evolution </w:t>
      </w:r>
      <w:r w:rsidR="00846FE8" w:rsidRPr="00035F92">
        <w:rPr>
          <w:rFonts w:ascii="Times New Roman" w:hAnsi="Times New Roman" w:cs="Times New Roman"/>
          <w:sz w:val="24"/>
          <w:szCs w:val="24"/>
          <w:lang w:val="en-GB"/>
        </w:rPr>
        <w:t xml:space="preserve">was </w:t>
      </w:r>
      <w:r w:rsidR="007164C0" w:rsidRPr="00035F92">
        <w:rPr>
          <w:rFonts w:ascii="Times New Roman" w:hAnsi="Times New Roman" w:cs="Times New Roman"/>
          <w:sz w:val="24"/>
          <w:szCs w:val="24"/>
          <w:lang w:val="en-GB"/>
        </w:rPr>
        <w:t xml:space="preserve">positively associated with </w:t>
      </w:r>
      <w:r w:rsidR="00846FE8" w:rsidRPr="00035F92">
        <w:rPr>
          <w:rFonts w:ascii="Times New Roman" w:hAnsi="Times New Roman" w:cs="Times New Roman"/>
          <w:sz w:val="24"/>
          <w:szCs w:val="24"/>
          <w:lang w:val="en-GB"/>
        </w:rPr>
        <w:t>high</w:t>
      </w:r>
      <w:r w:rsidR="007164C0" w:rsidRPr="00035F92">
        <w:rPr>
          <w:rFonts w:ascii="Times New Roman" w:hAnsi="Times New Roman" w:cs="Times New Roman"/>
          <w:sz w:val="24"/>
          <w:szCs w:val="24"/>
          <w:lang w:val="en-GB"/>
        </w:rPr>
        <w:t xml:space="preserve"> microbiome diversity (Fig. </w:t>
      </w:r>
      <w:r w:rsidR="00FF7510" w:rsidRPr="00035F92">
        <w:rPr>
          <w:rFonts w:ascii="Times New Roman" w:hAnsi="Times New Roman" w:cs="Times New Roman"/>
          <w:sz w:val="24"/>
          <w:szCs w:val="24"/>
          <w:lang w:val="en-GB"/>
        </w:rPr>
        <w:t>5</w:t>
      </w:r>
      <w:r w:rsidR="007164C0" w:rsidRPr="00035F92">
        <w:rPr>
          <w:rFonts w:ascii="Times New Roman" w:hAnsi="Times New Roman" w:cs="Times New Roman"/>
          <w:sz w:val="24"/>
          <w:szCs w:val="24"/>
          <w:lang w:val="en-GB"/>
        </w:rPr>
        <w:t xml:space="preserve">). These results were further validated by constructing less complex SEMs (Fig. </w:t>
      </w:r>
      <w:r w:rsidR="00FF7510" w:rsidRPr="00035F92">
        <w:rPr>
          <w:rFonts w:ascii="Times New Roman" w:hAnsi="Times New Roman" w:cs="Times New Roman"/>
          <w:sz w:val="24"/>
          <w:szCs w:val="24"/>
          <w:lang w:val="en-GB"/>
        </w:rPr>
        <w:t>S1</w:t>
      </w:r>
      <w:r w:rsidR="00E6296C" w:rsidRPr="00035F92">
        <w:rPr>
          <w:rFonts w:ascii="Times New Roman" w:hAnsi="Times New Roman" w:cs="Times New Roman"/>
          <w:sz w:val="24"/>
          <w:szCs w:val="24"/>
          <w:lang w:val="en-GB"/>
        </w:rPr>
        <w:t>3</w:t>
      </w:r>
      <w:r w:rsidR="007164C0" w:rsidRPr="00035F92">
        <w:rPr>
          <w:rFonts w:ascii="Times New Roman" w:hAnsi="Times New Roman" w:cs="Times New Roman"/>
          <w:sz w:val="24"/>
          <w:szCs w:val="24"/>
          <w:lang w:val="en-GB"/>
        </w:rPr>
        <w:t xml:space="preserve">) that showed similar results: </w:t>
      </w:r>
      <w:r w:rsidR="0043156A" w:rsidRPr="00035F92">
        <w:rPr>
          <w:rFonts w:ascii="Times New Roman" w:hAnsi="Times New Roman" w:cs="Times New Roman"/>
          <w:sz w:val="24"/>
          <w:szCs w:val="24"/>
          <w:lang w:val="en-GB"/>
        </w:rPr>
        <w:t>increasing the number of phages</w:t>
      </w:r>
      <w:r w:rsidR="007164C0" w:rsidRPr="00035F92">
        <w:rPr>
          <w:rFonts w:ascii="Times New Roman" w:hAnsi="Times New Roman" w:cs="Times New Roman"/>
          <w:sz w:val="24"/>
          <w:szCs w:val="24"/>
          <w:lang w:val="en-GB"/>
        </w:rPr>
        <w:t xml:space="preserve"> had a negative effect on the pathogen density via carrying capacity (</w:t>
      </w:r>
      <w:r w:rsidR="007164C0" w:rsidRPr="00035F92">
        <w:rPr>
          <w:rFonts w:ascii="Times New Roman" w:hAnsi="Times New Roman" w:cs="Times New Roman"/>
          <w:color w:val="000000"/>
          <w:sz w:val="24"/>
          <w:szCs w:val="24"/>
          <w:lang w:val="en-GB"/>
        </w:rPr>
        <w:t>λ</w:t>
      </w:r>
      <w:r w:rsidR="007164C0" w:rsidRPr="00035F92">
        <w:rPr>
          <w:rFonts w:ascii="Times New Roman" w:hAnsi="Times New Roman" w:cs="Times New Roman"/>
          <w:sz w:val="24"/>
          <w:szCs w:val="24"/>
          <w:lang w:val="en-GB"/>
        </w:rPr>
        <w:t xml:space="preserve">= 0.514, P= 0.001, Fig. </w:t>
      </w:r>
      <w:r w:rsidR="00FF7510" w:rsidRPr="00035F92">
        <w:rPr>
          <w:rFonts w:ascii="Times New Roman" w:hAnsi="Times New Roman" w:cs="Times New Roman"/>
          <w:sz w:val="24"/>
          <w:szCs w:val="24"/>
          <w:lang w:val="en-GB"/>
        </w:rPr>
        <w:t>S1</w:t>
      </w:r>
      <w:r w:rsidR="00E6296C" w:rsidRPr="00035F92">
        <w:rPr>
          <w:rFonts w:ascii="Times New Roman" w:hAnsi="Times New Roman" w:cs="Times New Roman"/>
          <w:sz w:val="24"/>
          <w:szCs w:val="24"/>
          <w:lang w:val="en-GB"/>
        </w:rPr>
        <w:t>3</w:t>
      </w:r>
      <w:r w:rsidR="00FF7510" w:rsidRPr="00035F92">
        <w:rPr>
          <w:rFonts w:ascii="Times New Roman" w:hAnsi="Times New Roman" w:cs="Times New Roman"/>
          <w:sz w:val="24"/>
          <w:szCs w:val="24"/>
          <w:lang w:val="en-GB"/>
        </w:rPr>
        <w:t>A</w:t>
      </w:r>
      <w:r w:rsidR="007164C0" w:rsidRPr="00035F92">
        <w:rPr>
          <w:rFonts w:ascii="Times New Roman" w:hAnsi="Times New Roman" w:cs="Times New Roman"/>
          <w:sz w:val="24"/>
          <w:szCs w:val="24"/>
          <w:lang w:val="en-GB"/>
        </w:rPr>
        <w:t>), the microbiome diversity (Shannon index) was negatively correlated with the pathogen density (</w:t>
      </w:r>
      <w:r w:rsidR="007164C0" w:rsidRPr="00035F92">
        <w:rPr>
          <w:rFonts w:ascii="Times New Roman" w:hAnsi="Times New Roman" w:cs="Times New Roman"/>
          <w:color w:val="000000"/>
          <w:sz w:val="24"/>
          <w:szCs w:val="24"/>
          <w:lang w:val="en-GB"/>
        </w:rPr>
        <w:t>λ</w:t>
      </w:r>
      <w:r w:rsidR="007164C0" w:rsidRPr="00035F92">
        <w:rPr>
          <w:rFonts w:ascii="Times New Roman" w:hAnsi="Times New Roman" w:cs="Times New Roman"/>
          <w:sz w:val="24"/>
          <w:szCs w:val="24"/>
          <w:lang w:val="en-GB"/>
        </w:rPr>
        <w:t xml:space="preserve">= -0.467, P= 0.015, Fig. </w:t>
      </w:r>
      <w:r w:rsidR="00FF7510" w:rsidRPr="00035F92">
        <w:rPr>
          <w:rFonts w:ascii="Times New Roman" w:hAnsi="Times New Roman" w:cs="Times New Roman"/>
          <w:sz w:val="24"/>
          <w:szCs w:val="24"/>
          <w:lang w:val="en-GB"/>
        </w:rPr>
        <w:t>S1</w:t>
      </w:r>
      <w:r w:rsidR="00E6296C" w:rsidRPr="00035F92">
        <w:rPr>
          <w:rFonts w:ascii="Times New Roman" w:hAnsi="Times New Roman" w:cs="Times New Roman"/>
          <w:sz w:val="24"/>
          <w:szCs w:val="24"/>
          <w:lang w:val="en-GB"/>
        </w:rPr>
        <w:t>3</w:t>
      </w:r>
      <w:r w:rsidR="00FF7510" w:rsidRPr="00035F92">
        <w:rPr>
          <w:rFonts w:ascii="Times New Roman" w:hAnsi="Times New Roman" w:cs="Times New Roman"/>
          <w:sz w:val="24"/>
          <w:szCs w:val="24"/>
          <w:lang w:val="en-GB"/>
        </w:rPr>
        <w:t>B</w:t>
      </w:r>
      <w:r w:rsidR="007164C0" w:rsidRPr="00035F92">
        <w:rPr>
          <w:rFonts w:ascii="Times New Roman" w:hAnsi="Times New Roman" w:cs="Times New Roman"/>
          <w:sz w:val="24"/>
          <w:szCs w:val="24"/>
          <w:lang w:val="en-GB"/>
        </w:rPr>
        <w:t xml:space="preserve">, Table </w:t>
      </w:r>
      <w:r w:rsidR="00FF7510" w:rsidRPr="00035F92">
        <w:rPr>
          <w:rFonts w:ascii="Times New Roman" w:hAnsi="Times New Roman" w:cs="Times New Roman"/>
          <w:sz w:val="24"/>
          <w:szCs w:val="24"/>
          <w:lang w:val="en-GB"/>
        </w:rPr>
        <w:t>S</w:t>
      </w:r>
      <w:r w:rsidR="00FC3DEB" w:rsidRPr="00035F92">
        <w:rPr>
          <w:rFonts w:ascii="Times New Roman" w:hAnsi="Times New Roman" w:cs="Times New Roman"/>
          <w:sz w:val="24"/>
          <w:szCs w:val="24"/>
          <w:lang w:val="en-GB"/>
        </w:rPr>
        <w:t>7</w:t>
      </w:r>
      <w:r w:rsidR="007164C0" w:rsidRPr="00035F92">
        <w:rPr>
          <w:rFonts w:ascii="Times New Roman" w:hAnsi="Times New Roman" w:cs="Times New Roman"/>
          <w:sz w:val="24"/>
          <w:szCs w:val="24"/>
          <w:lang w:val="en-GB"/>
        </w:rPr>
        <w:t>) and that the changes in pathogen densities were more important for the disease incidence compared to microbiome diversity (</w:t>
      </w:r>
      <w:r w:rsidR="007164C0" w:rsidRPr="00035F92">
        <w:rPr>
          <w:rFonts w:ascii="Times New Roman" w:hAnsi="Times New Roman" w:cs="Times New Roman"/>
          <w:color w:val="000000"/>
          <w:sz w:val="24"/>
          <w:szCs w:val="24"/>
          <w:lang w:val="en-GB"/>
        </w:rPr>
        <w:t>λ</w:t>
      </w:r>
      <w:r w:rsidR="007164C0" w:rsidRPr="00035F92">
        <w:rPr>
          <w:rFonts w:ascii="Times New Roman" w:hAnsi="Times New Roman" w:cs="Times New Roman"/>
          <w:sz w:val="24"/>
          <w:szCs w:val="24"/>
          <w:lang w:val="en-GB"/>
        </w:rPr>
        <w:t xml:space="preserve">=0.460, P= 0.010, Fig. </w:t>
      </w:r>
      <w:r w:rsidR="00FF7510" w:rsidRPr="00035F92">
        <w:rPr>
          <w:rFonts w:ascii="Times New Roman" w:hAnsi="Times New Roman" w:cs="Times New Roman"/>
          <w:sz w:val="24"/>
          <w:szCs w:val="24"/>
          <w:lang w:val="en-GB"/>
        </w:rPr>
        <w:t>S1</w:t>
      </w:r>
      <w:r w:rsidR="00E6296C" w:rsidRPr="00035F92">
        <w:rPr>
          <w:rFonts w:ascii="Times New Roman" w:hAnsi="Times New Roman" w:cs="Times New Roman"/>
          <w:sz w:val="24"/>
          <w:szCs w:val="24"/>
          <w:lang w:val="en-GB"/>
        </w:rPr>
        <w:t>3</w:t>
      </w:r>
      <w:r w:rsidR="00FF7510" w:rsidRPr="00035F92">
        <w:rPr>
          <w:rFonts w:ascii="Times New Roman" w:hAnsi="Times New Roman" w:cs="Times New Roman"/>
          <w:sz w:val="24"/>
          <w:szCs w:val="24"/>
          <w:lang w:val="en-GB"/>
        </w:rPr>
        <w:t>C</w:t>
      </w:r>
      <w:r w:rsidR="007164C0" w:rsidRPr="00035F92">
        <w:rPr>
          <w:rFonts w:ascii="Times New Roman" w:hAnsi="Times New Roman" w:cs="Times New Roman"/>
          <w:sz w:val="24"/>
          <w:szCs w:val="24"/>
          <w:lang w:val="en-GB"/>
        </w:rPr>
        <w:t xml:space="preserve">, Table </w:t>
      </w:r>
      <w:r w:rsidR="00FF7510" w:rsidRPr="00035F92">
        <w:rPr>
          <w:rFonts w:ascii="Times New Roman" w:hAnsi="Times New Roman" w:cs="Times New Roman"/>
          <w:sz w:val="24"/>
          <w:szCs w:val="24"/>
          <w:lang w:val="en-GB"/>
        </w:rPr>
        <w:t>S</w:t>
      </w:r>
      <w:r w:rsidR="00FC3DEB" w:rsidRPr="00035F92">
        <w:rPr>
          <w:rFonts w:ascii="Times New Roman" w:hAnsi="Times New Roman" w:cs="Times New Roman"/>
          <w:sz w:val="24"/>
          <w:szCs w:val="24"/>
          <w:lang w:val="en-GB"/>
        </w:rPr>
        <w:t>8</w:t>
      </w:r>
      <w:r w:rsidR="007164C0" w:rsidRPr="00035F92">
        <w:rPr>
          <w:rFonts w:ascii="Times New Roman" w:hAnsi="Times New Roman" w:cs="Times New Roman"/>
          <w:sz w:val="24"/>
          <w:szCs w:val="24"/>
          <w:lang w:val="en-GB"/>
        </w:rPr>
        <w:t>). Together these results suggest that</w:t>
      </w:r>
      <w:r w:rsidR="0043156A" w:rsidRPr="00035F92">
        <w:rPr>
          <w:rFonts w:ascii="Times New Roman" w:hAnsi="Times New Roman" w:cs="Times New Roman"/>
          <w:sz w:val="24"/>
          <w:szCs w:val="24"/>
          <w:lang w:val="en-GB"/>
        </w:rPr>
        <w:t xml:space="preserve"> both ecological and evolutionary mechanisms </w:t>
      </w:r>
      <w:r w:rsidR="00CF2180" w:rsidRPr="00035F92">
        <w:rPr>
          <w:rFonts w:ascii="Times New Roman" w:hAnsi="Times New Roman" w:cs="Times New Roman"/>
          <w:sz w:val="24"/>
          <w:szCs w:val="24"/>
          <w:lang w:val="en-GB"/>
        </w:rPr>
        <w:t xml:space="preserve">were important in explaining </w:t>
      </w:r>
      <w:r w:rsidR="007A3E97" w:rsidRPr="00035F92">
        <w:rPr>
          <w:rFonts w:ascii="Times New Roman" w:hAnsi="Times New Roman" w:cs="Times New Roman"/>
          <w:sz w:val="24"/>
          <w:szCs w:val="24"/>
          <w:lang w:val="en-GB"/>
        </w:rPr>
        <w:t xml:space="preserve">the </w:t>
      </w:r>
      <w:r w:rsidR="00CF2180" w:rsidRPr="00035F92">
        <w:rPr>
          <w:rFonts w:ascii="Times New Roman" w:hAnsi="Times New Roman" w:cs="Times New Roman"/>
          <w:sz w:val="24"/>
          <w:szCs w:val="24"/>
          <w:lang w:val="en-GB"/>
        </w:rPr>
        <w:t>reduction in the disease incidence.</w:t>
      </w:r>
      <w:r w:rsidR="00CF2180" w:rsidRPr="00D81BBB">
        <w:rPr>
          <w:rFonts w:ascii="Times New Roman" w:hAnsi="Times New Roman" w:cs="Times New Roman"/>
          <w:sz w:val="24"/>
          <w:szCs w:val="24"/>
          <w:lang w:val="en-GB"/>
        </w:rPr>
        <w:t xml:space="preserve"> </w:t>
      </w:r>
    </w:p>
    <w:p w14:paraId="7153DE38" w14:textId="77777777" w:rsidR="00FB6947" w:rsidRPr="00F26CA5" w:rsidRDefault="00FB6947" w:rsidP="0082596E">
      <w:pPr>
        <w:widowControl/>
        <w:spacing w:line="480" w:lineRule="auto"/>
        <w:jc w:val="left"/>
        <w:rPr>
          <w:rFonts w:ascii="Times New Roman" w:eastAsia="SimSun" w:hAnsi="Times New Roman" w:cs="Times New Roman"/>
          <w:color w:val="000000"/>
          <w:kern w:val="0"/>
          <w:sz w:val="24"/>
          <w:szCs w:val="24"/>
          <w:lang w:val="en-GB"/>
        </w:rPr>
      </w:pPr>
    </w:p>
    <w:p w14:paraId="4F9E1C0E" w14:textId="77777777" w:rsidR="00D70492" w:rsidRPr="00964F47" w:rsidRDefault="007164C0" w:rsidP="0082596E">
      <w:pPr>
        <w:widowControl/>
        <w:spacing w:line="480" w:lineRule="auto"/>
        <w:jc w:val="left"/>
        <w:rPr>
          <w:rFonts w:ascii="Times New Roman" w:eastAsia="SimSun" w:hAnsi="Times New Roman" w:cs="Times New Roman"/>
          <w:b/>
          <w:color w:val="000000"/>
          <w:kern w:val="0"/>
          <w:sz w:val="24"/>
          <w:szCs w:val="24"/>
          <w:lang w:val="en-GB"/>
        </w:rPr>
      </w:pPr>
      <w:r w:rsidRPr="00964F47">
        <w:rPr>
          <w:rFonts w:ascii="Times New Roman" w:eastAsia="SimSun" w:hAnsi="Times New Roman" w:cs="Times New Roman"/>
          <w:b/>
          <w:color w:val="000000"/>
          <w:kern w:val="0"/>
          <w:sz w:val="24"/>
          <w:szCs w:val="24"/>
          <w:lang w:val="en-GB"/>
        </w:rPr>
        <w:t>DISCUSSION</w:t>
      </w:r>
    </w:p>
    <w:p w14:paraId="75A1FD71" w14:textId="70EA1BF3" w:rsidR="00380EF5" w:rsidRPr="00964F47" w:rsidRDefault="00A74D59" w:rsidP="0082596E">
      <w:pPr>
        <w:widowControl/>
        <w:spacing w:line="480" w:lineRule="auto"/>
        <w:jc w:val="left"/>
        <w:rPr>
          <w:rFonts w:ascii="Times New Roman" w:hAnsi="Times New Roman" w:cs="Times New Roman"/>
          <w:sz w:val="24"/>
          <w:szCs w:val="24"/>
          <w:lang w:val="en-GB"/>
        </w:rPr>
      </w:pPr>
      <w:r w:rsidRPr="00964F47">
        <w:rPr>
          <w:rFonts w:ascii="Times New Roman" w:eastAsia="Times New Roman" w:hAnsi="Times New Roman" w:cs="Times New Roman"/>
          <w:kern w:val="0"/>
          <w:sz w:val="24"/>
          <w:szCs w:val="24"/>
          <w:lang w:val="en-GB" w:eastAsia="en-US"/>
        </w:rPr>
        <w:t>We show</w:t>
      </w:r>
      <w:r w:rsidR="007164C0" w:rsidRPr="00964F47">
        <w:rPr>
          <w:rFonts w:ascii="Times New Roman" w:eastAsia="Times New Roman" w:hAnsi="Times New Roman" w:cs="Times New Roman"/>
          <w:kern w:val="0"/>
          <w:sz w:val="24"/>
          <w:szCs w:val="24"/>
          <w:lang w:val="en-GB" w:eastAsia="en-US"/>
        </w:rPr>
        <w:t xml:space="preserve"> that phage can be used as</w:t>
      </w:r>
      <w:r w:rsidR="00641E43" w:rsidRPr="00964F47">
        <w:rPr>
          <w:rFonts w:ascii="Times New Roman" w:eastAsia="Times New Roman" w:hAnsi="Times New Roman" w:cs="Times New Roman"/>
          <w:kern w:val="0"/>
          <w:sz w:val="24"/>
          <w:szCs w:val="24"/>
          <w:lang w:val="en-GB" w:eastAsia="en-US"/>
        </w:rPr>
        <w:t xml:space="preserve"> </w:t>
      </w:r>
      <w:r w:rsidRPr="00964F47">
        <w:rPr>
          <w:rFonts w:ascii="Times New Roman" w:eastAsia="Times New Roman" w:hAnsi="Times New Roman" w:cs="Times New Roman"/>
          <w:kern w:val="0"/>
          <w:sz w:val="24"/>
          <w:szCs w:val="24"/>
          <w:lang w:val="en-GB" w:eastAsia="en-US"/>
        </w:rPr>
        <w:t>a</w:t>
      </w:r>
      <w:r w:rsidR="007164C0" w:rsidRPr="00964F47">
        <w:rPr>
          <w:rFonts w:ascii="Times New Roman" w:eastAsia="Times New Roman" w:hAnsi="Times New Roman" w:cs="Times New Roman"/>
          <w:kern w:val="0"/>
          <w:sz w:val="24"/>
          <w:szCs w:val="24"/>
          <w:lang w:val="en-GB" w:eastAsia="en-US"/>
        </w:rPr>
        <w:t xml:space="preserve"> precision tool to </w:t>
      </w:r>
      <w:r w:rsidRPr="00964F47">
        <w:rPr>
          <w:rFonts w:ascii="Times New Roman" w:eastAsia="Times New Roman" w:hAnsi="Times New Roman" w:cs="Times New Roman"/>
          <w:kern w:val="0"/>
          <w:sz w:val="24"/>
          <w:szCs w:val="24"/>
          <w:lang w:val="en-GB" w:eastAsia="en-US"/>
        </w:rPr>
        <w:t xml:space="preserve">improve </w:t>
      </w:r>
      <w:r w:rsidR="007164C0" w:rsidRPr="00964F47">
        <w:rPr>
          <w:rFonts w:ascii="Times New Roman" w:eastAsia="Times New Roman" w:hAnsi="Times New Roman" w:cs="Times New Roman"/>
          <w:kern w:val="0"/>
          <w:sz w:val="24"/>
          <w:szCs w:val="24"/>
          <w:lang w:val="en-GB" w:eastAsia="en-US"/>
        </w:rPr>
        <w:t xml:space="preserve">plant health in </w:t>
      </w:r>
      <w:r w:rsidRPr="00964F47">
        <w:rPr>
          <w:rFonts w:ascii="Times New Roman" w:eastAsia="Times New Roman" w:hAnsi="Times New Roman" w:cs="Times New Roman"/>
          <w:kern w:val="0"/>
          <w:sz w:val="24"/>
          <w:szCs w:val="24"/>
          <w:lang w:val="en-GB" w:eastAsia="en-US"/>
        </w:rPr>
        <w:t xml:space="preserve">the </w:t>
      </w:r>
      <w:r w:rsidR="007164C0" w:rsidRPr="00964F47">
        <w:rPr>
          <w:rFonts w:ascii="Times New Roman" w:eastAsia="Times New Roman" w:hAnsi="Times New Roman" w:cs="Times New Roman"/>
          <w:kern w:val="0"/>
          <w:sz w:val="24"/>
          <w:szCs w:val="24"/>
          <w:lang w:val="en-GB" w:eastAsia="en-US"/>
        </w:rPr>
        <w:t xml:space="preserve">greenhouse and </w:t>
      </w:r>
      <w:r w:rsidRPr="00964F47">
        <w:rPr>
          <w:rFonts w:ascii="Times New Roman" w:eastAsia="Times New Roman" w:hAnsi="Times New Roman" w:cs="Times New Roman"/>
          <w:kern w:val="0"/>
          <w:sz w:val="24"/>
          <w:szCs w:val="24"/>
          <w:lang w:val="en-GB" w:eastAsia="en-US"/>
        </w:rPr>
        <w:t xml:space="preserve">the </w:t>
      </w:r>
      <w:r w:rsidR="007164C0" w:rsidRPr="00964F47">
        <w:rPr>
          <w:rFonts w:ascii="Times New Roman" w:eastAsia="Times New Roman" w:hAnsi="Times New Roman" w:cs="Times New Roman"/>
          <w:kern w:val="0"/>
          <w:sz w:val="24"/>
          <w:szCs w:val="24"/>
          <w:lang w:val="en-GB" w:eastAsia="en-US"/>
        </w:rPr>
        <w:t xml:space="preserve">field. </w:t>
      </w:r>
      <w:r w:rsidR="00A41261" w:rsidRPr="00964F47">
        <w:rPr>
          <w:rFonts w:ascii="Times New Roman" w:hAnsi="Times New Roman" w:cs="Times New Roman"/>
          <w:sz w:val="24"/>
          <w:szCs w:val="24"/>
          <w:lang w:val="en-GB"/>
        </w:rPr>
        <w:t>Notably</w:t>
      </w:r>
      <w:r w:rsidR="007164C0" w:rsidRPr="00964F47">
        <w:rPr>
          <w:rFonts w:ascii="Times New Roman" w:hAnsi="Times New Roman" w:cs="Times New Roman"/>
          <w:sz w:val="24"/>
          <w:szCs w:val="24"/>
          <w:lang w:val="en-GB"/>
        </w:rPr>
        <w:t>, effect</w:t>
      </w:r>
      <w:r w:rsidR="00916459" w:rsidRPr="00964F47">
        <w:rPr>
          <w:rFonts w:ascii="Times New Roman" w:hAnsi="Times New Roman" w:cs="Times New Roman"/>
          <w:sz w:val="24"/>
          <w:szCs w:val="24"/>
          <w:lang w:val="en-GB"/>
        </w:rPr>
        <w:t>s</w:t>
      </w:r>
      <w:r w:rsidR="007164C0" w:rsidRPr="00964F47">
        <w:rPr>
          <w:rFonts w:ascii="Times New Roman" w:hAnsi="Times New Roman" w:cs="Times New Roman"/>
          <w:sz w:val="24"/>
          <w:szCs w:val="24"/>
          <w:lang w:val="en-GB"/>
        </w:rPr>
        <w:t xml:space="preserve"> </w:t>
      </w:r>
      <w:r w:rsidRPr="00964F47">
        <w:rPr>
          <w:rFonts w:ascii="Times New Roman" w:hAnsi="Times New Roman" w:cs="Times New Roman"/>
          <w:sz w:val="24"/>
          <w:szCs w:val="24"/>
          <w:lang w:val="en-GB"/>
        </w:rPr>
        <w:t xml:space="preserve">of phage biocontrol </w:t>
      </w:r>
      <w:r w:rsidR="007164C0" w:rsidRPr="00964F47">
        <w:rPr>
          <w:rFonts w:ascii="Times New Roman" w:hAnsi="Times New Roman" w:cs="Times New Roman"/>
          <w:sz w:val="24"/>
          <w:szCs w:val="24"/>
          <w:lang w:val="en-GB"/>
        </w:rPr>
        <w:t>w</w:t>
      </w:r>
      <w:r w:rsidR="00916459" w:rsidRPr="00964F47">
        <w:rPr>
          <w:rFonts w:ascii="Times New Roman" w:hAnsi="Times New Roman" w:cs="Times New Roman"/>
          <w:sz w:val="24"/>
          <w:szCs w:val="24"/>
          <w:lang w:val="en-GB"/>
        </w:rPr>
        <w:t>ere</w:t>
      </w:r>
      <w:r w:rsidR="007164C0" w:rsidRPr="00964F47">
        <w:rPr>
          <w:rFonts w:ascii="Times New Roman" w:hAnsi="Times New Roman" w:cs="Times New Roman"/>
          <w:sz w:val="24"/>
          <w:szCs w:val="24"/>
          <w:lang w:val="en-GB"/>
        </w:rPr>
        <w:t xml:space="preserve"> </w:t>
      </w:r>
      <w:r w:rsidRPr="00964F47">
        <w:rPr>
          <w:rFonts w:ascii="Times New Roman" w:hAnsi="Times New Roman" w:cs="Times New Roman"/>
          <w:sz w:val="24"/>
          <w:szCs w:val="24"/>
          <w:lang w:val="en-GB"/>
        </w:rPr>
        <w:t>mediated</w:t>
      </w:r>
      <w:r w:rsidR="007164C0" w:rsidRPr="00964F47">
        <w:rPr>
          <w:rFonts w:ascii="Times New Roman" w:hAnsi="Times New Roman" w:cs="Times New Roman"/>
          <w:sz w:val="24"/>
          <w:szCs w:val="24"/>
          <w:lang w:val="en-GB"/>
        </w:rPr>
        <w:t xml:space="preserve"> by ecolog</w:t>
      </w:r>
      <w:r w:rsidRPr="00964F47">
        <w:rPr>
          <w:rFonts w:ascii="Times New Roman" w:hAnsi="Times New Roman" w:cs="Times New Roman"/>
          <w:sz w:val="24"/>
          <w:szCs w:val="24"/>
          <w:lang w:val="en-GB"/>
        </w:rPr>
        <w:t>ical mechanisms</w:t>
      </w:r>
      <w:r w:rsidR="007164C0" w:rsidRPr="00964F47">
        <w:rPr>
          <w:rFonts w:ascii="Times New Roman" w:hAnsi="Times New Roman" w:cs="Times New Roman"/>
          <w:sz w:val="24"/>
          <w:szCs w:val="24"/>
          <w:lang w:val="en-GB"/>
        </w:rPr>
        <w:t xml:space="preserve"> (phage killing the pathogen) </w:t>
      </w:r>
      <w:r w:rsidRPr="00964F47">
        <w:rPr>
          <w:rFonts w:ascii="Times New Roman" w:hAnsi="Times New Roman" w:cs="Times New Roman"/>
          <w:sz w:val="24"/>
          <w:szCs w:val="24"/>
          <w:lang w:val="en-GB"/>
        </w:rPr>
        <w:t>and by</w:t>
      </w:r>
      <w:r w:rsidR="007164C0" w:rsidRPr="00964F47">
        <w:rPr>
          <w:rFonts w:ascii="Times New Roman" w:hAnsi="Times New Roman" w:cs="Times New Roman"/>
          <w:sz w:val="24"/>
          <w:szCs w:val="24"/>
          <w:lang w:val="en-GB"/>
        </w:rPr>
        <w:t xml:space="preserve"> evolution</w:t>
      </w:r>
      <w:r w:rsidRPr="00964F47">
        <w:rPr>
          <w:rFonts w:ascii="Times New Roman" w:hAnsi="Times New Roman" w:cs="Times New Roman"/>
          <w:sz w:val="24"/>
          <w:szCs w:val="24"/>
          <w:lang w:val="en-GB"/>
        </w:rPr>
        <w:t>ary mechanisms</w:t>
      </w:r>
      <w:r w:rsidR="00A41261" w:rsidRPr="00964F47">
        <w:rPr>
          <w:rFonts w:ascii="Times New Roman" w:hAnsi="Times New Roman" w:cs="Times New Roman"/>
          <w:sz w:val="24"/>
          <w:szCs w:val="24"/>
          <w:lang w:val="en-GB"/>
        </w:rPr>
        <w:t>,</w:t>
      </w:r>
      <w:r w:rsidR="007164C0" w:rsidRPr="00964F47">
        <w:rPr>
          <w:rFonts w:ascii="Times New Roman" w:hAnsi="Times New Roman" w:cs="Times New Roman"/>
          <w:sz w:val="24"/>
          <w:szCs w:val="24"/>
          <w:lang w:val="en-GB"/>
        </w:rPr>
        <w:t xml:space="preserve"> </w:t>
      </w:r>
      <w:r w:rsidRPr="00964F47">
        <w:rPr>
          <w:rFonts w:ascii="Times New Roman" w:hAnsi="Times New Roman" w:cs="Times New Roman"/>
          <w:sz w:val="24"/>
          <w:szCs w:val="24"/>
          <w:lang w:val="en-GB"/>
        </w:rPr>
        <w:t>because</w:t>
      </w:r>
      <w:r w:rsidR="00A41261" w:rsidRPr="00964F47">
        <w:rPr>
          <w:rFonts w:ascii="Times New Roman" w:hAnsi="Times New Roman" w:cs="Times New Roman"/>
          <w:sz w:val="24"/>
          <w:szCs w:val="24"/>
          <w:lang w:val="en-GB"/>
        </w:rPr>
        <w:t xml:space="preserve"> reduction </w:t>
      </w:r>
      <w:r w:rsidRPr="00964F47">
        <w:rPr>
          <w:rFonts w:ascii="Times New Roman" w:hAnsi="Times New Roman" w:cs="Times New Roman"/>
          <w:sz w:val="24"/>
          <w:szCs w:val="24"/>
          <w:lang w:val="en-GB"/>
        </w:rPr>
        <w:t>in</w:t>
      </w:r>
      <w:r w:rsidR="00A41261" w:rsidRPr="00964F47">
        <w:rPr>
          <w:rFonts w:ascii="Times New Roman" w:hAnsi="Times New Roman" w:cs="Times New Roman"/>
          <w:sz w:val="24"/>
          <w:szCs w:val="24"/>
          <w:lang w:val="en-GB"/>
        </w:rPr>
        <w:t xml:space="preserve"> disease was associated with </w:t>
      </w:r>
      <w:r w:rsidR="007164C0" w:rsidRPr="00964F47">
        <w:rPr>
          <w:rFonts w:ascii="Times New Roman" w:hAnsi="Times New Roman" w:cs="Times New Roman"/>
          <w:sz w:val="24"/>
          <w:szCs w:val="24"/>
          <w:lang w:val="en-GB"/>
        </w:rPr>
        <w:t>selection for highly resistant but slo</w:t>
      </w:r>
      <w:r w:rsidR="00A2442F" w:rsidRPr="00964F47">
        <w:rPr>
          <w:rFonts w:ascii="Times New Roman" w:hAnsi="Times New Roman" w:cs="Times New Roman"/>
          <w:sz w:val="24"/>
          <w:szCs w:val="24"/>
          <w:lang w:val="en-GB"/>
        </w:rPr>
        <w:t>w-g</w:t>
      </w:r>
      <w:r w:rsidR="007164C0" w:rsidRPr="00964F47">
        <w:rPr>
          <w:rFonts w:ascii="Times New Roman" w:hAnsi="Times New Roman" w:cs="Times New Roman"/>
          <w:sz w:val="24"/>
          <w:szCs w:val="24"/>
          <w:lang w:val="en-GB"/>
        </w:rPr>
        <w:t xml:space="preserve">rowing pathogens. Moreover, </w:t>
      </w:r>
      <w:r w:rsidR="00641E43" w:rsidRPr="00964F47">
        <w:rPr>
          <w:rFonts w:ascii="Times New Roman" w:hAnsi="Times New Roman" w:cs="Times New Roman"/>
          <w:sz w:val="24"/>
          <w:szCs w:val="24"/>
          <w:lang w:val="en-GB"/>
        </w:rPr>
        <w:t xml:space="preserve">effects </w:t>
      </w:r>
      <w:r w:rsidRPr="00964F47">
        <w:rPr>
          <w:rFonts w:ascii="Times New Roman" w:hAnsi="Times New Roman" w:cs="Times New Roman"/>
          <w:sz w:val="24"/>
          <w:szCs w:val="24"/>
          <w:lang w:val="en-GB"/>
        </w:rPr>
        <w:t xml:space="preserve">of phage </w:t>
      </w:r>
      <w:r w:rsidR="00641E43" w:rsidRPr="00964F47">
        <w:rPr>
          <w:rFonts w:ascii="Times New Roman" w:hAnsi="Times New Roman" w:cs="Times New Roman"/>
          <w:sz w:val="24"/>
          <w:szCs w:val="24"/>
          <w:lang w:val="en-GB"/>
        </w:rPr>
        <w:t>on</w:t>
      </w:r>
      <w:r w:rsidR="007164C0" w:rsidRPr="00964F47">
        <w:rPr>
          <w:rFonts w:ascii="Times New Roman" w:hAnsi="Times New Roman" w:cs="Times New Roman"/>
          <w:sz w:val="24"/>
          <w:szCs w:val="24"/>
          <w:lang w:val="en-GB"/>
        </w:rPr>
        <w:t xml:space="preserve"> the pathogen</w:t>
      </w:r>
      <w:r w:rsidR="00641E43" w:rsidRPr="00964F47">
        <w:rPr>
          <w:rFonts w:ascii="Times New Roman" w:hAnsi="Times New Roman" w:cs="Times New Roman"/>
          <w:sz w:val="24"/>
          <w:szCs w:val="24"/>
          <w:lang w:val="en-GB"/>
        </w:rPr>
        <w:t xml:space="preserve"> indirectly</w:t>
      </w:r>
      <w:r w:rsidR="007164C0" w:rsidRPr="00964F47">
        <w:rPr>
          <w:rFonts w:ascii="Times New Roman" w:hAnsi="Times New Roman" w:cs="Times New Roman"/>
          <w:sz w:val="24"/>
          <w:szCs w:val="24"/>
          <w:lang w:val="en-GB"/>
        </w:rPr>
        <w:t xml:space="preserve"> changed the composition and the diversity of </w:t>
      </w:r>
      <w:r w:rsidR="00916459" w:rsidRPr="00964F47">
        <w:rPr>
          <w:rFonts w:ascii="Times New Roman" w:hAnsi="Times New Roman" w:cs="Times New Roman"/>
          <w:sz w:val="24"/>
          <w:szCs w:val="24"/>
          <w:lang w:val="en-GB"/>
        </w:rPr>
        <w:t xml:space="preserve">the </w:t>
      </w:r>
      <w:r w:rsidR="007164C0" w:rsidRPr="00964F47">
        <w:rPr>
          <w:rFonts w:ascii="Times New Roman" w:hAnsi="Times New Roman" w:cs="Times New Roman"/>
          <w:sz w:val="24"/>
          <w:szCs w:val="24"/>
          <w:lang w:val="en-GB"/>
        </w:rPr>
        <w:t xml:space="preserve">resident bacterial microbiome and enriched bacterial taxa that were highly </w:t>
      </w:r>
      <w:r w:rsidR="00641E43" w:rsidRPr="00964F47">
        <w:rPr>
          <w:rFonts w:ascii="Times New Roman" w:hAnsi="Times New Roman" w:cs="Times New Roman"/>
          <w:sz w:val="24"/>
          <w:szCs w:val="24"/>
          <w:lang w:val="en-GB"/>
        </w:rPr>
        <w:t>antagonistic towards</w:t>
      </w:r>
      <w:r w:rsidR="007164C0" w:rsidRPr="00964F47">
        <w:rPr>
          <w:rFonts w:ascii="Times New Roman" w:hAnsi="Times New Roman" w:cs="Times New Roman"/>
          <w:sz w:val="24"/>
          <w:szCs w:val="24"/>
          <w:lang w:val="en-GB"/>
        </w:rPr>
        <w:t xml:space="preserve"> the pathogen. </w:t>
      </w:r>
      <w:r w:rsidRPr="00964F47">
        <w:rPr>
          <w:rFonts w:ascii="Times New Roman" w:hAnsi="Times New Roman" w:cs="Times New Roman"/>
          <w:sz w:val="24"/>
          <w:szCs w:val="24"/>
          <w:lang w:val="en-GB"/>
        </w:rPr>
        <w:t xml:space="preserve">Our </w:t>
      </w:r>
      <w:r w:rsidR="007164C0" w:rsidRPr="00964F47">
        <w:rPr>
          <w:rFonts w:ascii="Times New Roman" w:hAnsi="Times New Roman" w:cs="Times New Roman"/>
          <w:sz w:val="24"/>
          <w:szCs w:val="24"/>
          <w:lang w:val="en-GB"/>
        </w:rPr>
        <w:t xml:space="preserve">results </w:t>
      </w:r>
      <w:r w:rsidR="00380EF5" w:rsidRPr="00964F47">
        <w:rPr>
          <w:rFonts w:ascii="Times New Roman" w:hAnsi="Times New Roman" w:cs="Times New Roman"/>
          <w:sz w:val="24"/>
          <w:szCs w:val="24"/>
          <w:lang w:val="en-GB"/>
        </w:rPr>
        <w:t>highlight the importance of considering both ecological and evolutionary mechanisms</w:t>
      </w:r>
      <w:r w:rsidR="00A2442F" w:rsidRPr="00964F47">
        <w:rPr>
          <w:rFonts w:ascii="Times New Roman" w:hAnsi="Times New Roman" w:cs="Times New Roman"/>
          <w:sz w:val="24"/>
          <w:szCs w:val="24"/>
          <w:lang w:val="en-GB"/>
        </w:rPr>
        <w:t xml:space="preserve"> in the context of </w:t>
      </w:r>
      <w:r w:rsidRPr="00964F47">
        <w:rPr>
          <w:rFonts w:ascii="Times New Roman" w:hAnsi="Times New Roman" w:cs="Times New Roman"/>
          <w:sz w:val="24"/>
          <w:szCs w:val="24"/>
          <w:lang w:val="en-GB"/>
        </w:rPr>
        <w:t xml:space="preserve">microbiota </w:t>
      </w:r>
      <w:r w:rsidR="00380EF5" w:rsidRPr="00964F47">
        <w:rPr>
          <w:rFonts w:ascii="Times New Roman" w:hAnsi="Times New Roman" w:cs="Times New Roman"/>
          <w:sz w:val="24"/>
          <w:szCs w:val="24"/>
          <w:lang w:val="en-GB"/>
        </w:rPr>
        <w:t xml:space="preserve">when designing </w:t>
      </w:r>
      <w:r w:rsidR="007164C0" w:rsidRPr="00964F47">
        <w:rPr>
          <w:rFonts w:ascii="Times New Roman" w:hAnsi="Times New Roman" w:cs="Times New Roman"/>
          <w:sz w:val="24"/>
          <w:szCs w:val="24"/>
          <w:lang w:val="en-GB"/>
        </w:rPr>
        <w:t xml:space="preserve">phage </w:t>
      </w:r>
      <w:r w:rsidR="00413944" w:rsidRPr="00964F47">
        <w:rPr>
          <w:rFonts w:ascii="Times New Roman" w:hAnsi="Times New Roman" w:cs="Times New Roman"/>
          <w:sz w:val="24"/>
          <w:szCs w:val="24"/>
          <w:lang w:val="en-GB"/>
        </w:rPr>
        <w:t>therapies</w:t>
      </w:r>
      <w:r w:rsidRPr="00964F47">
        <w:rPr>
          <w:rFonts w:ascii="Times New Roman" w:hAnsi="Times New Roman" w:cs="Times New Roman"/>
          <w:sz w:val="24"/>
          <w:szCs w:val="24"/>
          <w:lang w:val="en-GB"/>
        </w:rPr>
        <w:t xml:space="preserve"> </w:t>
      </w:r>
      <w:r w:rsidR="0054587C" w:rsidRPr="00964F47">
        <w:rPr>
          <w:rFonts w:ascii="Times New Roman" w:hAnsi="Times New Roman" w:cs="Times New Roman"/>
          <w:sz w:val="24"/>
          <w:szCs w:val="24"/>
          <w:lang w:val="en-GB"/>
        </w:rPr>
        <w:t xml:space="preserve">for agricultural and biotechnological </w:t>
      </w:r>
      <w:r w:rsidRPr="00964F47">
        <w:rPr>
          <w:rFonts w:ascii="Times New Roman" w:hAnsi="Times New Roman" w:cs="Times New Roman"/>
          <w:sz w:val="24"/>
          <w:szCs w:val="24"/>
          <w:lang w:val="en-GB"/>
        </w:rPr>
        <w:t>use</w:t>
      </w:r>
      <w:r w:rsidR="0054587C" w:rsidRPr="00964F47">
        <w:rPr>
          <w:rFonts w:ascii="Times New Roman" w:hAnsi="Times New Roman" w:cs="Times New Roman"/>
          <w:sz w:val="24"/>
          <w:szCs w:val="24"/>
          <w:lang w:val="en-GB"/>
        </w:rPr>
        <w:t>.</w:t>
      </w:r>
    </w:p>
    <w:p w14:paraId="4CFAB1FF" w14:textId="152A648B" w:rsidR="00D70492" w:rsidRPr="00D81BBB" w:rsidRDefault="007164C0" w:rsidP="0082596E">
      <w:pPr>
        <w:widowControl/>
        <w:spacing w:line="480" w:lineRule="auto"/>
        <w:jc w:val="left"/>
        <w:rPr>
          <w:rFonts w:ascii="Times New Roman" w:eastAsia="SimSun" w:hAnsi="Times New Roman" w:cs="Times New Roman"/>
          <w:color w:val="000000"/>
          <w:kern w:val="0"/>
          <w:sz w:val="24"/>
          <w:szCs w:val="24"/>
          <w:lang w:val="en-GB"/>
        </w:rPr>
      </w:pPr>
      <w:r w:rsidRPr="00964F47">
        <w:rPr>
          <w:rFonts w:ascii="Times New Roman" w:hAnsi="Times New Roman" w:cs="Times New Roman"/>
          <w:sz w:val="24"/>
          <w:szCs w:val="24"/>
          <w:lang w:val="en-GB"/>
        </w:rPr>
        <w:tab/>
      </w:r>
      <w:r w:rsidR="00DE5319" w:rsidRPr="00964F47">
        <w:rPr>
          <w:rFonts w:ascii="Times New Roman" w:hAnsi="Times New Roman" w:cs="Times New Roman"/>
          <w:sz w:val="24"/>
          <w:szCs w:val="24"/>
          <w:lang w:val="en-GB"/>
        </w:rPr>
        <w:t>Increasing the number of phages</w:t>
      </w:r>
      <w:r w:rsidR="00A74D59" w:rsidRPr="00964F47">
        <w:rPr>
          <w:rFonts w:ascii="Times New Roman" w:hAnsi="Times New Roman" w:cs="Times New Roman"/>
          <w:sz w:val="24"/>
          <w:szCs w:val="24"/>
          <w:lang w:val="en-GB"/>
        </w:rPr>
        <w:t xml:space="preserve"> in a combination </w:t>
      </w:r>
      <w:r w:rsidR="00DE5319" w:rsidRPr="00964F47">
        <w:rPr>
          <w:rFonts w:ascii="Times New Roman" w:hAnsi="Times New Roman" w:cs="Times New Roman"/>
          <w:sz w:val="24"/>
          <w:szCs w:val="24"/>
          <w:lang w:val="en-GB"/>
        </w:rPr>
        <w:t>improved</w:t>
      </w:r>
      <w:r w:rsidRPr="00964F47">
        <w:rPr>
          <w:rFonts w:ascii="Times New Roman" w:hAnsi="Times New Roman" w:cs="Times New Roman"/>
          <w:sz w:val="24"/>
          <w:szCs w:val="24"/>
          <w:lang w:val="en-GB"/>
        </w:rPr>
        <w:t xml:space="preserve"> the biocontrol efficacy of phage </w:t>
      </w:r>
      <w:r w:rsidR="006A7B8D" w:rsidRPr="00964F47">
        <w:rPr>
          <w:rFonts w:ascii="Times New Roman" w:eastAsia="Times New Roman" w:hAnsi="Times New Roman" w:cs="Times New Roman"/>
          <w:kern w:val="0"/>
          <w:sz w:val="24"/>
          <w:szCs w:val="24"/>
          <w:lang w:val="en-GB" w:eastAsia="en-US"/>
        </w:rPr>
        <w:t>combinations</w:t>
      </w:r>
      <w:r w:rsidR="00A74D59" w:rsidRPr="00964F47">
        <w:rPr>
          <w:rFonts w:ascii="Times New Roman" w:eastAsia="Times New Roman" w:hAnsi="Times New Roman" w:cs="Times New Roman"/>
          <w:kern w:val="0"/>
          <w:sz w:val="24"/>
          <w:szCs w:val="24"/>
          <w:lang w:val="en-GB" w:eastAsia="en-US"/>
        </w:rPr>
        <w:t xml:space="preserve">, by </w:t>
      </w:r>
      <w:r w:rsidR="00A74D59" w:rsidRPr="00964F47">
        <w:rPr>
          <w:rFonts w:ascii="Times New Roman" w:hAnsi="Times New Roman" w:cs="Times New Roman"/>
          <w:sz w:val="24"/>
          <w:szCs w:val="24"/>
          <w:lang w:val="en-GB"/>
        </w:rPr>
        <w:t>a more substantial reduction of</w:t>
      </w:r>
      <w:r w:rsidR="004E4D1B" w:rsidRPr="00964F47">
        <w:rPr>
          <w:rFonts w:ascii="Times New Roman" w:eastAsia="SimSun" w:hAnsi="Times New Roman" w:cs="Times New Roman"/>
          <w:color w:val="000000"/>
          <w:kern w:val="0"/>
          <w:sz w:val="24"/>
          <w:szCs w:val="24"/>
          <w:lang w:val="en-GB"/>
        </w:rPr>
        <w:t xml:space="preserve"> </w:t>
      </w:r>
      <w:r w:rsidR="0052632F" w:rsidRPr="00964F47">
        <w:rPr>
          <w:rFonts w:ascii="Times New Roman" w:eastAsia="SimSun" w:hAnsi="Times New Roman" w:cs="Times New Roman"/>
          <w:color w:val="000000"/>
          <w:kern w:val="0"/>
          <w:sz w:val="24"/>
          <w:szCs w:val="24"/>
          <w:lang w:val="en-GB"/>
        </w:rPr>
        <w:t xml:space="preserve">pathogen </w:t>
      </w:r>
      <w:r w:rsidR="00A74D59" w:rsidRPr="00964F47">
        <w:rPr>
          <w:rFonts w:ascii="Times New Roman" w:eastAsia="SimSun" w:hAnsi="Times New Roman" w:cs="Times New Roman"/>
          <w:color w:val="000000"/>
          <w:kern w:val="0"/>
          <w:sz w:val="24"/>
          <w:szCs w:val="24"/>
          <w:lang w:val="en-GB"/>
        </w:rPr>
        <w:t>density</w:t>
      </w:r>
      <w:r w:rsidR="0052632F" w:rsidRPr="00964F47">
        <w:rPr>
          <w:rFonts w:ascii="Times New Roman" w:eastAsia="SimSun" w:hAnsi="Times New Roman" w:cs="Times New Roman"/>
          <w:color w:val="000000"/>
          <w:kern w:val="0"/>
          <w:sz w:val="24"/>
          <w:szCs w:val="24"/>
          <w:lang w:val="en-GB"/>
        </w:rPr>
        <w:t xml:space="preserve">, disease incidence and disease index </w:t>
      </w:r>
      <w:r w:rsidRPr="00964F47">
        <w:rPr>
          <w:rFonts w:ascii="Times New Roman" w:eastAsia="SimSun" w:hAnsi="Times New Roman" w:cs="Times New Roman"/>
          <w:color w:val="000000"/>
          <w:kern w:val="0"/>
          <w:sz w:val="24"/>
          <w:szCs w:val="24"/>
          <w:lang w:val="en-GB"/>
        </w:rPr>
        <w:t xml:space="preserve">in </w:t>
      </w:r>
      <w:r w:rsidR="0052632F" w:rsidRPr="00964F47">
        <w:rPr>
          <w:rFonts w:ascii="Times New Roman" w:eastAsia="SimSun" w:hAnsi="Times New Roman" w:cs="Times New Roman"/>
          <w:color w:val="000000"/>
          <w:kern w:val="0"/>
          <w:sz w:val="24"/>
          <w:szCs w:val="24"/>
          <w:lang w:val="en-GB"/>
        </w:rPr>
        <w:t xml:space="preserve">both </w:t>
      </w:r>
      <w:r w:rsidRPr="00964F47">
        <w:rPr>
          <w:rFonts w:ascii="Times New Roman" w:eastAsia="SimSun" w:hAnsi="Times New Roman" w:cs="Times New Roman"/>
          <w:color w:val="000000"/>
          <w:kern w:val="0"/>
          <w:sz w:val="24"/>
          <w:szCs w:val="24"/>
          <w:lang w:val="en-GB"/>
        </w:rPr>
        <w:t>greenhouse</w:t>
      </w:r>
      <w:r w:rsidR="0052632F" w:rsidRPr="00964F47">
        <w:rPr>
          <w:rFonts w:ascii="Times New Roman" w:eastAsia="SimSun" w:hAnsi="Times New Roman" w:cs="Times New Roman"/>
          <w:color w:val="000000"/>
          <w:kern w:val="0"/>
          <w:sz w:val="24"/>
          <w:szCs w:val="24"/>
          <w:lang w:val="en-GB"/>
        </w:rPr>
        <w:t xml:space="preserve"> and field</w:t>
      </w:r>
      <w:r w:rsidRPr="00964F47">
        <w:rPr>
          <w:rFonts w:ascii="Times New Roman" w:eastAsia="SimSun" w:hAnsi="Times New Roman" w:cs="Times New Roman"/>
          <w:color w:val="000000"/>
          <w:kern w:val="0"/>
          <w:sz w:val="24"/>
          <w:szCs w:val="24"/>
          <w:lang w:val="en-GB"/>
        </w:rPr>
        <w:t xml:space="preserve"> experiment</w:t>
      </w:r>
      <w:r w:rsidR="0052632F" w:rsidRPr="00964F47">
        <w:rPr>
          <w:rFonts w:ascii="Times New Roman" w:eastAsia="SimSun" w:hAnsi="Times New Roman" w:cs="Times New Roman"/>
          <w:color w:val="000000"/>
          <w:kern w:val="0"/>
          <w:sz w:val="24"/>
          <w:szCs w:val="24"/>
          <w:lang w:val="en-GB"/>
        </w:rPr>
        <w:t>s.</w:t>
      </w:r>
      <w:r w:rsidRPr="00964F47">
        <w:rPr>
          <w:rFonts w:ascii="Times New Roman" w:eastAsia="SimSun" w:hAnsi="Times New Roman" w:cs="Times New Roman"/>
          <w:color w:val="000000"/>
          <w:kern w:val="0"/>
          <w:sz w:val="24"/>
          <w:szCs w:val="24"/>
          <w:lang w:val="en-GB"/>
        </w:rPr>
        <w:t xml:space="preserve"> Second, </w:t>
      </w:r>
      <w:r w:rsidR="00A74D59" w:rsidRPr="00964F47">
        <w:rPr>
          <w:rFonts w:ascii="Times New Roman" w:eastAsia="SimSun" w:hAnsi="Times New Roman" w:cs="Times New Roman"/>
          <w:color w:val="000000"/>
          <w:kern w:val="0"/>
          <w:sz w:val="24"/>
          <w:szCs w:val="24"/>
          <w:lang w:val="en-GB"/>
        </w:rPr>
        <w:t>although</w:t>
      </w:r>
      <w:r w:rsidR="00FC41EB" w:rsidRPr="00964F47">
        <w:rPr>
          <w:rFonts w:ascii="Times New Roman" w:eastAsia="SimSun" w:hAnsi="Times New Roman" w:cs="Times New Roman"/>
          <w:color w:val="000000"/>
          <w:kern w:val="0"/>
          <w:sz w:val="24"/>
          <w:szCs w:val="24"/>
          <w:lang w:val="en-GB"/>
        </w:rPr>
        <w:t xml:space="preserve"> phage</w:t>
      </w:r>
      <w:r w:rsidR="00A74D59" w:rsidRPr="00964F47">
        <w:rPr>
          <w:rFonts w:ascii="Times New Roman" w:eastAsia="SimSun" w:hAnsi="Times New Roman" w:cs="Times New Roman"/>
          <w:color w:val="000000"/>
          <w:kern w:val="0"/>
          <w:sz w:val="24"/>
          <w:szCs w:val="24"/>
          <w:lang w:val="en-GB"/>
        </w:rPr>
        <w:t xml:space="preserve"> combinations</w:t>
      </w:r>
      <w:r w:rsidR="00FC41EB" w:rsidRPr="00964F47">
        <w:rPr>
          <w:rFonts w:ascii="Times New Roman" w:eastAsia="SimSun" w:hAnsi="Times New Roman" w:cs="Times New Roman"/>
          <w:color w:val="000000"/>
          <w:kern w:val="0"/>
          <w:sz w:val="24"/>
          <w:szCs w:val="24"/>
          <w:lang w:val="en-GB"/>
        </w:rPr>
        <w:t xml:space="preserve"> </w:t>
      </w:r>
      <w:r w:rsidRPr="00964F47">
        <w:rPr>
          <w:rFonts w:ascii="Times New Roman" w:eastAsia="SimSun" w:hAnsi="Times New Roman" w:cs="Times New Roman"/>
          <w:color w:val="000000"/>
          <w:kern w:val="0"/>
          <w:sz w:val="24"/>
          <w:szCs w:val="24"/>
          <w:lang w:val="en-GB"/>
        </w:rPr>
        <w:t>selected for resistance</w:t>
      </w:r>
      <w:r w:rsidR="004E4D1B" w:rsidRPr="00964F47">
        <w:rPr>
          <w:rFonts w:ascii="Times New Roman" w:eastAsia="SimSun" w:hAnsi="Times New Roman" w:cs="Times New Roman"/>
          <w:color w:val="000000"/>
          <w:kern w:val="0"/>
          <w:sz w:val="24"/>
          <w:szCs w:val="24"/>
          <w:lang w:val="en-GB"/>
        </w:rPr>
        <w:t xml:space="preserve"> </w:t>
      </w:r>
      <w:r w:rsidRPr="00964F47">
        <w:rPr>
          <w:rFonts w:ascii="Times New Roman" w:eastAsia="SimSun" w:hAnsi="Times New Roman" w:cs="Times New Roman"/>
          <w:color w:val="000000"/>
          <w:kern w:val="0"/>
          <w:sz w:val="24"/>
          <w:szCs w:val="24"/>
          <w:lang w:val="en-GB"/>
        </w:rPr>
        <w:t>to both ancestral and coevolved phages</w:t>
      </w:r>
      <w:r w:rsidR="00A74D59" w:rsidRPr="00964F47">
        <w:rPr>
          <w:rFonts w:ascii="Times New Roman" w:eastAsia="SimSun" w:hAnsi="Times New Roman" w:cs="Times New Roman"/>
          <w:color w:val="000000"/>
          <w:kern w:val="0"/>
          <w:sz w:val="24"/>
          <w:szCs w:val="24"/>
          <w:lang w:val="en-GB"/>
        </w:rPr>
        <w:t xml:space="preserve">, it was </w:t>
      </w:r>
      <w:r w:rsidRPr="00964F47">
        <w:rPr>
          <w:rFonts w:ascii="Times New Roman" w:eastAsia="SimSun" w:hAnsi="Times New Roman" w:cs="Times New Roman"/>
          <w:color w:val="000000"/>
          <w:kern w:val="0"/>
          <w:sz w:val="24"/>
          <w:szCs w:val="24"/>
          <w:lang w:val="en-GB"/>
        </w:rPr>
        <w:t>costly</w:t>
      </w:r>
      <w:r w:rsidR="00A41261" w:rsidRPr="00964F47">
        <w:rPr>
          <w:rFonts w:ascii="Times New Roman" w:eastAsia="SimSun" w:hAnsi="Times New Roman" w:cs="Times New Roman"/>
          <w:color w:val="000000"/>
          <w:kern w:val="0"/>
          <w:sz w:val="24"/>
          <w:szCs w:val="24"/>
          <w:lang w:val="en-GB"/>
        </w:rPr>
        <w:t>,</w:t>
      </w:r>
      <w:r w:rsidRPr="00964F47">
        <w:rPr>
          <w:rFonts w:ascii="Times New Roman" w:eastAsia="SimSun" w:hAnsi="Times New Roman" w:cs="Times New Roman"/>
          <w:color w:val="000000"/>
          <w:kern w:val="0"/>
          <w:sz w:val="24"/>
          <w:szCs w:val="24"/>
          <w:lang w:val="en-GB"/>
        </w:rPr>
        <w:t xml:space="preserve"> leading to </w:t>
      </w:r>
      <w:r w:rsidR="00916459" w:rsidRPr="00964F47">
        <w:rPr>
          <w:rFonts w:ascii="Times New Roman" w:eastAsia="SimSun" w:hAnsi="Times New Roman" w:cs="Times New Roman"/>
          <w:color w:val="000000"/>
          <w:kern w:val="0"/>
          <w:sz w:val="24"/>
          <w:szCs w:val="24"/>
          <w:lang w:val="en-GB"/>
        </w:rPr>
        <w:t xml:space="preserve">a </w:t>
      </w:r>
      <w:r w:rsidRPr="00964F47">
        <w:rPr>
          <w:rFonts w:ascii="Times New Roman" w:eastAsia="SimSun" w:hAnsi="Times New Roman" w:cs="Times New Roman"/>
          <w:color w:val="000000"/>
          <w:kern w:val="0"/>
          <w:sz w:val="24"/>
          <w:szCs w:val="24"/>
          <w:lang w:val="en-GB"/>
        </w:rPr>
        <w:t>reduc</w:t>
      </w:r>
      <w:r w:rsidR="00FA5A9A" w:rsidRPr="00964F47">
        <w:rPr>
          <w:rFonts w:ascii="Times New Roman" w:eastAsia="SimSun" w:hAnsi="Times New Roman" w:cs="Times New Roman"/>
          <w:color w:val="000000"/>
          <w:kern w:val="0"/>
          <w:sz w:val="24"/>
          <w:szCs w:val="24"/>
          <w:lang w:val="en-GB"/>
        </w:rPr>
        <w:t xml:space="preserve">tion in </w:t>
      </w:r>
      <w:r w:rsidRPr="00964F47">
        <w:rPr>
          <w:rFonts w:ascii="Times New Roman" w:eastAsia="SimSun" w:hAnsi="Times New Roman" w:cs="Times New Roman"/>
          <w:color w:val="000000"/>
          <w:kern w:val="0"/>
          <w:sz w:val="24"/>
          <w:szCs w:val="24"/>
          <w:lang w:val="en-GB"/>
        </w:rPr>
        <w:t>pathogen growth</w:t>
      </w:r>
      <w:r w:rsidR="00FA5A9A" w:rsidRPr="00964F47">
        <w:rPr>
          <w:rFonts w:ascii="Times New Roman" w:eastAsia="SimSun" w:hAnsi="Times New Roman" w:cs="Times New Roman"/>
          <w:color w:val="000000"/>
          <w:kern w:val="0"/>
          <w:sz w:val="24"/>
          <w:szCs w:val="24"/>
          <w:lang w:val="en-GB"/>
        </w:rPr>
        <w:t xml:space="preserve"> and competitive ability</w:t>
      </w:r>
      <w:r w:rsidRPr="00964F47">
        <w:rPr>
          <w:rFonts w:ascii="Times New Roman" w:eastAsia="SimSun" w:hAnsi="Times New Roman" w:cs="Times New Roman"/>
          <w:color w:val="000000"/>
          <w:kern w:val="0"/>
          <w:sz w:val="24"/>
          <w:szCs w:val="24"/>
          <w:lang w:val="en-GB"/>
        </w:rPr>
        <w:t xml:space="preserve">. These results are </w:t>
      </w:r>
      <w:r w:rsidR="00A74D59" w:rsidRPr="00964F47">
        <w:rPr>
          <w:rFonts w:ascii="Times New Roman" w:eastAsia="SimSun" w:hAnsi="Times New Roman" w:cs="Times New Roman"/>
          <w:color w:val="000000"/>
          <w:kern w:val="0"/>
          <w:sz w:val="24"/>
          <w:szCs w:val="24"/>
          <w:lang w:val="en-GB"/>
        </w:rPr>
        <w:t>consistent</w:t>
      </w:r>
      <w:r w:rsidRPr="00964F47">
        <w:rPr>
          <w:rFonts w:ascii="Times New Roman" w:eastAsia="SimSun" w:hAnsi="Times New Roman" w:cs="Times New Roman"/>
          <w:color w:val="000000"/>
          <w:kern w:val="0"/>
          <w:sz w:val="24"/>
          <w:szCs w:val="24"/>
          <w:lang w:val="en-GB"/>
        </w:rPr>
        <w:t xml:space="preserve"> with previous studies demonstrating increased efficacy </w:t>
      </w:r>
      <w:r w:rsidRPr="00964F47">
        <w:rPr>
          <w:rFonts w:ascii="Times New Roman" w:eastAsia="SimSun" w:hAnsi="Times New Roman" w:cs="Times New Roman"/>
          <w:color w:val="000000"/>
          <w:kern w:val="0"/>
          <w:sz w:val="24"/>
          <w:szCs w:val="24"/>
          <w:lang w:val="en-GB"/>
        </w:rPr>
        <w:lastRenderedPageBreak/>
        <w:t>of phage combinations in controlling the densities of pathogenic bacteria</w:t>
      </w:r>
      <w:r w:rsidR="00C83C1D" w:rsidRPr="00964F47">
        <w:rPr>
          <w:rFonts w:ascii="Times New Roman" w:eastAsia="SimSun" w:hAnsi="Times New Roman" w:cs="Times New Roman"/>
          <w:color w:val="000000"/>
          <w:kern w:val="0"/>
          <w:sz w:val="24"/>
          <w:szCs w:val="24"/>
          <w:lang w:val="en-GB"/>
        </w:rPr>
        <w:fldChar w:fldCharType="begin">
          <w:fldData xml:space="preserve">PEVuZE5vdGU+PENpdGU+PEF1dGhvcj5IYWxsPC9BdXRob3I+PFllYXI+MjAxMjwvWWVhcj48UmVj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=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PEVuZE5vdGU+PENpdGU+PEF1dGhvcj5IYWxsPC9BdXRob3I+PFllYXI+MjAxMjwvWWVhcj48UmVj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=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00C83C1D" w:rsidRPr="00964F47">
        <w:rPr>
          <w:rFonts w:ascii="Times New Roman" w:eastAsia="SimSun" w:hAnsi="Times New Roman" w:cs="Times New Roman"/>
          <w:color w:val="000000"/>
          <w:kern w:val="0"/>
          <w:sz w:val="24"/>
          <w:szCs w:val="24"/>
          <w:lang w:val="en-GB"/>
        </w:rPr>
      </w:r>
      <w:r w:rsidR="00C83C1D" w:rsidRPr="00964F47">
        <w:rPr>
          <w:rFonts w:ascii="Times New Roman" w:eastAsia="SimSun" w:hAnsi="Times New Roman" w:cs="Times New Roman"/>
          <w:color w:val="000000"/>
          <w:kern w:val="0"/>
          <w:sz w:val="24"/>
          <w:szCs w:val="24"/>
          <w:lang w:val="en-GB"/>
        </w:rPr>
        <w:fldChar w:fldCharType="separate"/>
      </w:r>
      <w:hyperlink w:anchor="_ENREF_27" w:tooltip="Hall, 2012 #635" w:history="1">
        <w:r w:rsidR="00E231AC" w:rsidRPr="00E231AC">
          <w:rPr>
            <w:rFonts w:ascii="Times New Roman" w:eastAsia="SimSun" w:hAnsi="Times New Roman" w:cs="Times New Roman"/>
            <w:noProof/>
            <w:color w:val="000000"/>
            <w:kern w:val="0"/>
            <w:sz w:val="24"/>
            <w:szCs w:val="24"/>
            <w:vertAlign w:val="superscript"/>
            <w:lang w:val="en-GB"/>
          </w:rPr>
          <w:t>27</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29" w:tooltip="Yu, 2017 #3737" w:history="1">
        <w:r w:rsidR="00E231AC" w:rsidRPr="00E231AC">
          <w:rPr>
            <w:rFonts w:ascii="Times New Roman" w:eastAsia="SimSun" w:hAnsi="Times New Roman" w:cs="Times New Roman"/>
            <w:noProof/>
            <w:color w:val="000000"/>
            <w:kern w:val="0"/>
            <w:sz w:val="24"/>
            <w:szCs w:val="24"/>
            <w:vertAlign w:val="superscript"/>
            <w:lang w:val="en-GB"/>
          </w:rPr>
          <w:t>29-31</w:t>
        </w:r>
      </w:hyperlink>
      <w:r w:rsidR="00C83C1D" w:rsidRPr="00964F47">
        <w:rPr>
          <w:rFonts w:ascii="Times New Roman" w:eastAsia="SimSun" w:hAnsi="Times New Roman" w:cs="Times New Roman"/>
          <w:color w:val="000000"/>
          <w:kern w:val="0"/>
          <w:sz w:val="24"/>
          <w:szCs w:val="24"/>
          <w:lang w:val="en-GB"/>
        </w:rPr>
        <w:fldChar w:fldCharType="end"/>
      </w:r>
      <w:r w:rsidRPr="00964F47">
        <w:rPr>
          <w:rFonts w:ascii="Times New Roman" w:eastAsia="SimSun" w:hAnsi="Times New Roman" w:cs="Times New Roman"/>
          <w:color w:val="000000"/>
          <w:kern w:val="0"/>
          <w:sz w:val="24"/>
          <w:szCs w:val="24"/>
          <w:lang w:val="en-GB"/>
        </w:rPr>
        <w:t xml:space="preserve"> and increased resistance range evolution due to cross-resistance mutations</w:t>
      </w:r>
      <w:r w:rsidRPr="00964F47">
        <w:rPr>
          <w:rFonts w:ascii="Times New Roman" w:eastAsia="SimSun" w:hAnsi="Times New Roman" w:cs="Times New Roman"/>
          <w:color w:val="000000"/>
          <w:kern w:val="0"/>
          <w:sz w:val="24"/>
          <w:szCs w:val="24"/>
          <w:lang w:val="en-GB"/>
        </w:rPr>
        <w:fldChar w:fldCharType="begin">
          <w:fldData xml:space="preserve">PEVuZE5vdGU+PENpdGU+PEF1dGhvcj5XcmlnaHQ8L0F1dGhvcj48WWVhcj4yMDE4PC9ZZWFyPjxS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PEVuZE5vdGU+PENpdGU+PEF1dGhvcj5XcmlnaHQ8L0F1dGhvcj48WWVhcj4yMDE4PC9ZZWFyPjxS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Pr="00964F47">
        <w:rPr>
          <w:rFonts w:ascii="Times New Roman" w:eastAsia="SimSun" w:hAnsi="Times New Roman" w:cs="Times New Roman"/>
          <w:color w:val="000000"/>
          <w:kern w:val="0"/>
          <w:sz w:val="24"/>
          <w:szCs w:val="24"/>
          <w:lang w:val="en-GB"/>
        </w:rPr>
      </w:r>
      <w:r w:rsidRPr="00964F47">
        <w:rPr>
          <w:rFonts w:ascii="Times New Roman" w:eastAsia="SimSun" w:hAnsi="Times New Roman" w:cs="Times New Roman"/>
          <w:color w:val="000000"/>
          <w:kern w:val="0"/>
          <w:sz w:val="24"/>
          <w:szCs w:val="24"/>
          <w:lang w:val="en-GB"/>
        </w:rPr>
        <w:fldChar w:fldCharType="separate"/>
      </w:r>
      <w:hyperlink w:anchor="_ENREF_26" w:tooltip="Wright, 2018 #4488" w:history="1">
        <w:r w:rsidR="00E231AC" w:rsidRPr="00E231AC">
          <w:rPr>
            <w:rFonts w:ascii="Times New Roman" w:eastAsia="SimSun" w:hAnsi="Times New Roman" w:cs="Times New Roman"/>
            <w:noProof/>
            <w:color w:val="000000"/>
            <w:kern w:val="0"/>
            <w:sz w:val="24"/>
            <w:szCs w:val="24"/>
            <w:vertAlign w:val="superscript"/>
            <w:lang w:val="en-GB"/>
          </w:rPr>
          <w:t>26</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32" w:tooltip="Betts, 2018 #3589" w:history="1">
        <w:r w:rsidR="00E231AC" w:rsidRPr="00E231AC">
          <w:rPr>
            <w:rFonts w:ascii="Times New Roman" w:eastAsia="SimSun" w:hAnsi="Times New Roman" w:cs="Times New Roman"/>
            <w:noProof/>
            <w:color w:val="000000"/>
            <w:kern w:val="0"/>
            <w:sz w:val="24"/>
            <w:szCs w:val="24"/>
            <w:vertAlign w:val="superscript"/>
            <w:lang w:val="en-GB"/>
          </w:rPr>
          <w:t>32-34</w:t>
        </w:r>
      </w:hyperlink>
      <w:r w:rsidRPr="00964F47">
        <w:rPr>
          <w:rFonts w:ascii="Times New Roman" w:eastAsia="SimSun" w:hAnsi="Times New Roman" w:cs="Times New Roman"/>
          <w:color w:val="000000"/>
          <w:kern w:val="0"/>
          <w:sz w:val="24"/>
          <w:szCs w:val="24"/>
          <w:lang w:val="en-GB"/>
        </w:rPr>
        <w:fldChar w:fldCharType="end"/>
      </w:r>
      <w:r w:rsidRPr="00964F47">
        <w:rPr>
          <w:rFonts w:ascii="Times New Roman" w:eastAsia="SimSun" w:hAnsi="Times New Roman" w:cs="Times New Roman"/>
          <w:color w:val="000000"/>
          <w:kern w:val="0"/>
          <w:sz w:val="24"/>
          <w:szCs w:val="24"/>
          <w:lang w:val="en-GB"/>
        </w:rPr>
        <w:t xml:space="preserve">. </w:t>
      </w:r>
      <w:r w:rsidR="008F64F9" w:rsidRPr="00964F47">
        <w:rPr>
          <w:rFonts w:ascii="Times New Roman" w:eastAsia="SimSun" w:hAnsi="Times New Roman" w:cs="Times New Roman"/>
          <w:color w:val="000000"/>
          <w:kern w:val="0"/>
          <w:sz w:val="24"/>
          <w:szCs w:val="24"/>
          <w:lang w:val="en-GB"/>
        </w:rPr>
        <w:t>W</w:t>
      </w:r>
      <w:r w:rsidR="000C5767" w:rsidRPr="00964F47">
        <w:rPr>
          <w:rFonts w:ascii="Times New Roman" w:eastAsia="SimSun" w:hAnsi="Times New Roman" w:cs="Times New Roman"/>
          <w:color w:val="000000"/>
          <w:kern w:val="0"/>
          <w:sz w:val="24"/>
          <w:szCs w:val="24"/>
          <w:lang w:val="en-GB"/>
        </w:rPr>
        <w:t>hile</w:t>
      </w:r>
      <w:r w:rsidR="00A2442F" w:rsidRPr="00964F47">
        <w:rPr>
          <w:rFonts w:ascii="Times New Roman" w:eastAsia="SimSun" w:hAnsi="Times New Roman" w:cs="Times New Roman"/>
          <w:color w:val="000000"/>
          <w:kern w:val="0"/>
          <w:sz w:val="24"/>
          <w:szCs w:val="24"/>
          <w:lang w:val="en-GB"/>
        </w:rPr>
        <w:t xml:space="preserve"> </w:t>
      </w:r>
      <w:r w:rsidRPr="00964F47">
        <w:rPr>
          <w:rFonts w:ascii="Times New Roman" w:eastAsia="SimSun" w:hAnsi="Times New Roman" w:cs="Times New Roman"/>
          <w:color w:val="000000"/>
          <w:kern w:val="0"/>
          <w:sz w:val="24"/>
          <w:szCs w:val="24"/>
          <w:lang w:val="en-GB"/>
        </w:rPr>
        <w:t xml:space="preserve">our </w:t>
      </w:r>
      <w:r w:rsidR="00653DB5" w:rsidRPr="00964F47">
        <w:rPr>
          <w:rFonts w:ascii="Times New Roman" w:eastAsia="SimSun" w:hAnsi="Times New Roman" w:cs="Times New Roman"/>
          <w:color w:val="000000"/>
          <w:kern w:val="0"/>
          <w:sz w:val="24"/>
          <w:szCs w:val="24"/>
          <w:lang w:val="en-GB"/>
        </w:rPr>
        <w:t>phage combination</w:t>
      </w:r>
      <w:r w:rsidR="00FA5A9A" w:rsidRPr="00964F47">
        <w:rPr>
          <w:rFonts w:ascii="Times New Roman" w:eastAsia="SimSun" w:hAnsi="Times New Roman" w:cs="Times New Roman"/>
          <w:color w:val="000000"/>
          <w:kern w:val="0"/>
          <w:sz w:val="24"/>
          <w:szCs w:val="24"/>
          <w:lang w:val="en-GB"/>
        </w:rPr>
        <w:t>s</w:t>
      </w:r>
      <w:r w:rsidRPr="00964F47">
        <w:rPr>
          <w:rFonts w:ascii="Times New Roman" w:eastAsia="SimSun" w:hAnsi="Times New Roman" w:cs="Times New Roman"/>
          <w:color w:val="000000"/>
          <w:kern w:val="0"/>
          <w:sz w:val="24"/>
          <w:szCs w:val="24"/>
          <w:lang w:val="en-GB"/>
        </w:rPr>
        <w:t xml:space="preserve"> consisted of genetically highly similar phages (&gt;99% similarity)</w:t>
      </w:r>
      <w:r w:rsidR="008F64F9" w:rsidRPr="00964F47">
        <w:rPr>
          <w:rFonts w:ascii="Times New Roman" w:eastAsia="SimSun" w:hAnsi="Times New Roman" w:cs="Times New Roman"/>
          <w:color w:val="000000"/>
          <w:kern w:val="0"/>
          <w:sz w:val="24"/>
          <w:szCs w:val="24"/>
          <w:lang w:val="en-GB"/>
        </w:rPr>
        <w:t xml:space="preserve">, </w:t>
      </w:r>
      <w:r w:rsidR="00A2442F" w:rsidRPr="00964F47">
        <w:rPr>
          <w:rFonts w:ascii="Times New Roman" w:eastAsia="SimSun" w:hAnsi="Times New Roman" w:cs="Times New Roman"/>
          <w:color w:val="000000"/>
          <w:kern w:val="0"/>
          <w:sz w:val="24"/>
          <w:szCs w:val="24"/>
          <w:lang w:val="en-GB"/>
        </w:rPr>
        <w:t xml:space="preserve">they </w:t>
      </w:r>
      <w:r w:rsidRPr="00964F47">
        <w:rPr>
          <w:rFonts w:ascii="Times New Roman" w:eastAsia="SimSun" w:hAnsi="Times New Roman" w:cs="Times New Roman"/>
          <w:color w:val="000000"/>
          <w:kern w:val="0"/>
          <w:sz w:val="24"/>
          <w:szCs w:val="24"/>
          <w:lang w:val="en-GB"/>
        </w:rPr>
        <w:t xml:space="preserve">had distinct infectivity profiles and effects on phage resistance evolution. </w:t>
      </w:r>
      <w:r w:rsidR="008F64F9" w:rsidRPr="00964F47">
        <w:rPr>
          <w:rFonts w:ascii="Times New Roman" w:eastAsia="SimSun" w:hAnsi="Times New Roman" w:cs="Times New Roman"/>
          <w:color w:val="000000"/>
          <w:kern w:val="0"/>
          <w:sz w:val="24"/>
          <w:szCs w:val="24"/>
          <w:lang w:val="en-GB"/>
        </w:rPr>
        <w:t>Al</w:t>
      </w:r>
      <w:r w:rsidRPr="00964F47">
        <w:rPr>
          <w:rFonts w:ascii="Times New Roman" w:eastAsia="SimSun" w:hAnsi="Times New Roman" w:cs="Times New Roman"/>
          <w:color w:val="000000"/>
          <w:kern w:val="0"/>
          <w:sz w:val="24"/>
          <w:szCs w:val="24"/>
          <w:lang w:val="en-GB"/>
        </w:rPr>
        <w:t>though we were not able to uncover exact phage infectivity mechanisms,</w:t>
      </w:r>
      <w:r w:rsidR="00CD7400" w:rsidRPr="00964F47">
        <w:rPr>
          <w:rFonts w:ascii="Times New Roman" w:eastAsia="SimSun" w:hAnsi="Times New Roman" w:cs="Times New Roman"/>
          <w:color w:val="000000"/>
          <w:kern w:val="0"/>
          <w:sz w:val="24"/>
          <w:szCs w:val="24"/>
          <w:lang w:val="en-GB"/>
        </w:rPr>
        <w:t xml:space="preserve"> we speculate</w:t>
      </w:r>
      <w:r w:rsidRPr="00964F47">
        <w:rPr>
          <w:rFonts w:ascii="Times New Roman" w:eastAsia="SimSun" w:hAnsi="Times New Roman" w:cs="Times New Roman"/>
          <w:color w:val="000000"/>
          <w:kern w:val="0"/>
          <w:sz w:val="24"/>
          <w:szCs w:val="24"/>
          <w:lang w:val="en-GB"/>
        </w:rPr>
        <w:t xml:space="preserve"> that phages used different receptors or mechanisms to kill pathogens</w:t>
      </w:r>
      <w:r w:rsidR="008F64F9" w:rsidRPr="00964F47">
        <w:rPr>
          <w:rFonts w:ascii="Times New Roman" w:eastAsia="SimSun" w:hAnsi="Times New Roman" w:cs="Times New Roman"/>
          <w:color w:val="000000"/>
          <w:kern w:val="0"/>
          <w:sz w:val="24"/>
          <w:szCs w:val="24"/>
          <w:lang w:val="en-GB"/>
        </w:rPr>
        <w:t>,</w:t>
      </w:r>
      <w:r w:rsidRPr="00964F47">
        <w:rPr>
          <w:rFonts w:ascii="Times New Roman" w:eastAsia="SimSun" w:hAnsi="Times New Roman" w:cs="Times New Roman"/>
          <w:color w:val="000000"/>
          <w:kern w:val="0"/>
          <w:sz w:val="24"/>
          <w:szCs w:val="24"/>
          <w:lang w:val="en-GB"/>
        </w:rPr>
        <w:t xml:space="preserve"> as prior exposure to diverse </w:t>
      </w:r>
      <w:r w:rsidR="00653DB5" w:rsidRPr="00964F47">
        <w:rPr>
          <w:rFonts w:ascii="Times New Roman" w:eastAsia="SimSun" w:hAnsi="Times New Roman" w:cs="Times New Roman"/>
          <w:color w:val="000000"/>
          <w:kern w:val="0"/>
          <w:sz w:val="24"/>
          <w:szCs w:val="24"/>
          <w:lang w:val="en-GB"/>
        </w:rPr>
        <w:t>phage combination</w:t>
      </w:r>
      <w:r w:rsidRPr="00964F47">
        <w:rPr>
          <w:rFonts w:ascii="Times New Roman" w:eastAsia="SimSun" w:hAnsi="Times New Roman" w:cs="Times New Roman"/>
          <w:color w:val="000000"/>
          <w:kern w:val="0"/>
          <w:sz w:val="24"/>
          <w:szCs w:val="24"/>
          <w:lang w:val="en-GB"/>
        </w:rPr>
        <w:t xml:space="preserve"> was required to evolve high levels of resistance to all ancestral phages.</w:t>
      </w:r>
      <w:r w:rsidR="00C92C01" w:rsidRPr="00964F47">
        <w:rPr>
          <w:rFonts w:ascii="Times New Roman" w:eastAsia="SimSun" w:hAnsi="Times New Roman" w:cs="Times New Roman"/>
          <w:color w:val="000000"/>
          <w:kern w:val="0"/>
          <w:sz w:val="24"/>
          <w:szCs w:val="24"/>
          <w:lang w:val="en-GB"/>
        </w:rPr>
        <w:t xml:space="preserve"> We also found that pathogens were able to evolve resistance to both ancestral and coevolved phages when they were concurrently exposed to multiple phages. This result </w:t>
      </w:r>
      <w:r w:rsidR="00C457A0" w:rsidRPr="00964F47">
        <w:rPr>
          <w:rFonts w:ascii="Times New Roman" w:eastAsia="SimSun" w:hAnsi="Times New Roman" w:cs="Times New Roman"/>
          <w:color w:val="000000"/>
          <w:kern w:val="0"/>
          <w:sz w:val="24"/>
          <w:szCs w:val="24"/>
          <w:lang w:val="en-GB"/>
        </w:rPr>
        <w:t>suggest</w:t>
      </w:r>
      <w:r w:rsidR="00C92C01" w:rsidRPr="00964F47">
        <w:rPr>
          <w:rFonts w:ascii="Times New Roman" w:eastAsia="SimSun" w:hAnsi="Times New Roman" w:cs="Times New Roman"/>
          <w:color w:val="000000"/>
          <w:kern w:val="0"/>
          <w:sz w:val="24"/>
          <w:szCs w:val="24"/>
          <w:lang w:val="en-GB"/>
        </w:rPr>
        <w:t xml:space="preserve"> that phage diversity </w:t>
      </w:r>
      <w:r w:rsidR="00C457A0" w:rsidRPr="00964F47">
        <w:rPr>
          <w:rFonts w:ascii="Times New Roman" w:eastAsia="SimSun" w:hAnsi="Times New Roman" w:cs="Times New Roman"/>
          <w:color w:val="000000"/>
          <w:kern w:val="0"/>
          <w:sz w:val="24"/>
          <w:szCs w:val="24"/>
          <w:lang w:val="en-GB"/>
        </w:rPr>
        <w:t>could</w:t>
      </w:r>
      <w:r w:rsidR="00C92C01" w:rsidRPr="00964F47">
        <w:rPr>
          <w:rFonts w:ascii="Times New Roman" w:eastAsia="SimSun" w:hAnsi="Times New Roman" w:cs="Times New Roman"/>
          <w:color w:val="000000"/>
          <w:kern w:val="0"/>
          <w:sz w:val="24"/>
          <w:szCs w:val="24"/>
          <w:lang w:val="en-GB"/>
        </w:rPr>
        <w:t xml:space="preserve"> affect the type of coevolutionary dynamics and selection for generalist (arms race dynamics) and specialist (fluctuating selection dynamics) phage resistance strategies</w:t>
      </w:r>
      <w:r w:rsidR="00C92C01" w:rsidRPr="00964F47">
        <w:rPr>
          <w:rFonts w:ascii="Times New Roman" w:eastAsia="SimSun" w:hAnsi="Times New Roman" w:cs="Times New Roman"/>
          <w:color w:val="000000"/>
          <w:kern w:val="0"/>
          <w:sz w:val="24"/>
          <w:szCs w:val="24"/>
          <w:lang w:val="en-GB"/>
        </w:rPr>
        <w:fldChar w:fldCharType="begin">
          <w:fldData xml:space="preserve">PEVuZE5vdGU+PENpdGU+PEF1dGhvcj5CZXR0czwvQXV0aG9yPjxZZWFyPjIwMTg8L1llYXI+PFJl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PEVuZE5vdGU+PENpdGU+PEF1dGhvcj5CZXR0czwvQXV0aG9yPjxZZWFyPjIwMTg8L1llYXI+PFJl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00C92C01" w:rsidRPr="00964F47">
        <w:rPr>
          <w:rFonts w:ascii="Times New Roman" w:eastAsia="SimSun" w:hAnsi="Times New Roman" w:cs="Times New Roman"/>
          <w:color w:val="000000"/>
          <w:kern w:val="0"/>
          <w:sz w:val="24"/>
          <w:szCs w:val="24"/>
          <w:lang w:val="en-GB"/>
        </w:rPr>
      </w:r>
      <w:r w:rsidR="00C92C01" w:rsidRPr="00964F47">
        <w:rPr>
          <w:rFonts w:ascii="Times New Roman" w:eastAsia="SimSun" w:hAnsi="Times New Roman" w:cs="Times New Roman"/>
          <w:color w:val="000000"/>
          <w:kern w:val="0"/>
          <w:sz w:val="24"/>
          <w:szCs w:val="24"/>
          <w:lang w:val="en-GB"/>
        </w:rPr>
        <w:fldChar w:fldCharType="separate"/>
      </w:r>
      <w:hyperlink w:anchor="_ENREF_32" w:tooltip="Betts, 2018 #3589" w:history="1">
        <w:r w:rsidR="00E231AC" w:rsidRPr="00E231AC">
          <w:rPr>
            <w:rFonts w:ascii="Times New Roman" w:eastAsia="SimSun" w:hAnsi="Times New Roman" w:cs="Times New Roman"/>
            <w:noProof/>
            <w:color w:val="000000"/>
            <w:kern w:val="0"/>
            <w:sz w:val="24"/>
            <w:szCs w:val="24"/>
            <w:vertAlign w:val="superscript"/>
            <w:lang w:val="en-GB"/>
          </w:rPr>
          <w:t>32</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35" w:tooltip="Gomez, 2011 #11" w:history="1">
        <w:r w:rsidR="00E231AC" w:rsidRPr="00E231AC">
          <w:rPr>
            <w:rFonts w:ascii="Times New Roman" w:eastAsia="SimSun" w:hAnsi="Times New Roman" w:cs="Times New Roman"/>
            <w:noProof/>
            <w:color w:val="000000"/>
            <w:kern w:val="0"/>
            <w:sz w:val="24"/>
            <w:szCs w:val="24"/>
            <w:vertAlign w:val="superscript"/>
            <w:lang w:val="en-GB"/>
          </w:rPr>
          <w:t>35</w:t>
        </w:r>
      </w:hyperlink>
      <w:r w:rsidR="00C92C01" w:rsidRPr="00964F47">
        <w:rPr>
          <w:rFonts w:ascii="Times New Roman" w:eastAsia="SimSun" w:hAnsi="Times New Roman" w:cs="Times New Roman"/>
          <w:color w:val="000000"/>
          <w:kern w:val="0"/>
          <w:sz w:val="24"/>
          <w:szCs w:val="24"/>
          <w:lang w:val="en-GB"/>
        </w:rPr>
        <w:fldChar w:fldCharType="end"/>
      </w:r>
      <w:r w:rsidR="00C92C01" w:rsidRPr="00964F47">
        <w:rPr>
          <w:rFonts w:ascii="Times New Roman" w:eastAsia="SimSun" w:hAnsi="Times New Roman" w:cs="Times New Roman"/>
          <w:color w:val="000000"/>
          <w:kern w:val="0"/>
          <w:sz w:val="24"/>
          <w:szCs w:val="24"/>
          <w:lang w:val="en-GB"/>
        </w:rPr>
        <w:t xml:space="preserve">. </w:t>
      </w:r>
      <w:r w:rsidR="00E0768A" w:rsidRPr="00964F47">
        <w:rPr>
          <w:rFonts w:ascii="Times New Roman" w:eastAsia="SimSun" w:hAnsi="Times New Roman" w:cs="Times New Roman"/>
          <w:color w:val="000000"/>
          <w:kern w:val="0"/>
          <w:sz w:val="24"/>
          <w:szCs w:val="24"/>
          <w:lang w:val="en-GB"/>
        </w:rPr>
        <w:t xml:space="preserve">In the future, it will be important to study these effects over successive plant generations </w:t>
      </w:r>
      <w:r w:rsidR="0011174B" w:rsidRPr="00964F47">
        <w:rPr>
          <w:rFonts w:ascii="Times New Roman" w:eastAsia="SimSun" w:hAnsi="Times New Roman" w:cs="Times New Roman"/>
          <w:color w:val="000000"/>
          <w:kern w:val="0"/>
          <w:sz w:val="24"/>
          <w:szCs w:val="24"/>
          <w:lang w:val="en-GB"/>
        </w:rPr>
        <w:t xml:space="preserve">to observe if phage selection can constrain </w:t>
      </w:r>
      <w:r w:rsidR="0011174B" w:rsidRPr="00964F47">
        <w:rPr>
          <w:rFonts w:ascii="Times New Roman" w:eastAsia="SimSun" w:hAnsi="Times New Roman" w:cs="Times New Roman"/>
          <w:i/>
          <w:iCs/>
          <w:color w:val="000000"/>
          <w:kern w:val="0"/>
          <w:sz w:val="24"/>
          <w:szCs w:val="24"/>
          <w:lang w:val="en-GB"/>
        </w:rPr>
        <w:t>R. solanacearum</w:t>
      </w:r>
      <w:r w:rsidR="0011174B" w:rsidRPr="00964F47">
        <w:rPr>
          <w:rFonts w:ascii="Times New Roman" w:eastAsia="SimSun" w:hAnsi="Times New Roman" w:cs="Times New Roman"/>
          <w:color w:val="000000"/>
          <w:kern w:val="0"/>
          <w:sz w:val="24"/>
          <w:szCs w:val="24"/>
          <w:lang w:val="en-GB"/>
        </w:rPr>
        <w:t xml:space="preserve"> outbreaks </w:t>
      </w:r>
      <w:r w:rsidR="00E0768A" w:rsidRPr="00964F47">
        <w:rPr>
          <w:rFonts w:ascii="Times New Roman" w:eastAsia="SimSun" w:hAnsi="Times New Roman" w:cs="Times New Roman"/>
          <w:color w:val="000000"/>
          <w:kern w:val="0"/>
          <w:sz w:val="24"/>
          <w:szCs w:val="24"/>
          <w:lang w:val="en-GB"/>
        </w:rPr>
        <w:t>at longer timescales</w:t>
      </w:r>
      <w:r w:rsidR="001B026C" w:rsidRPr="00964F47">
        <w:rPr>
          <w:rFonts w:ascii="Times New Roman" w:eastAsia="SimSun" w:hAnsi="Times New Roman" w:cs="Times New Roman"/>
          <w:color w:val="000000"/>
          <w:kern w:val="0"/>
          <w:sz w:val="24"/>
          <w:szCs w:val="24"/>
          <w:lang w:val="en-GB"/>
        </w:rPr>
        <w:t xml:space="preserve"> </w:t>
      </w:r>
      <w:r w:rsidR="00A2442F" w:rsidRPr="00964F47">
        <w:rPr>
          <w:rFonts w:ascii="Times New Roman" w:eastAsia="SimSun" w:hAnsi="Times New Roman" w:cs="Times New Roman"/>
          <w:color w:val="000000"/>
          <w:kern w:val="0"/>
          <w:sz w:val="24"/>
          <w:szCs w:val="24"/>
          <w:lang w:val="en-GB"/>
        </w:rPr>
        <w:t xml:space="preserve">that might allow </w:t>
      </w:r>
      <w:r w:rsidR="001B026C" w:rsidRPr="00964F47">
        <w:rPr>
          <w:rFonts w:ascii="Times New Roman" w:eastAsia="SimSun" w:hAnsi="Times New Roman" w:cs="Times New Roman"/>
          <w:color w:val="000000"/>
          <w:kern w:val="0"/>
          <w:sz w:val="24"/>
          <w:szCs w:val="24"/>
          <w:lang w:val="en-GB"/>
        </w:rPr>
        <w:t xml:space="preserve">pathogens </w:t>
      </w:r>
      <w:r w:rsidR="00A2442F" w:rsidRPr="00964F47">
        <w:rPr>
          <w:rFonts w:ascii="Times New Roman" w:eastAsia="SimSun" w:hAnsi="Times New Roman" w:cs="Times New Roman"/>
          <w:color w:val="000000"/>
          <w:kern w:val="0"/>
          <w:sz w:val="24"/>
          <w:szCs w:val="24"/>
          <w:lang w:val="en-GB"/>
        </w:rPr>
        <w:t>to</w:t>
      </w:r>
      <w:r w:rsidR="001B026C" w:rsidRPr="00964F47">
        <w:rPr>
          <w:rFonts w:ascii="Times New Roman" w:eastAsia="SimSun" w:hAnsi="Times New Roman" w:cs="Times New Roman"/>
          <w:color w:val="000000"/>
          <w:kern w:val="0"/>
          <w:sz w:val="24"/>
          <w:szCs w:val="24"/>
          <w:lang w:val="en-GB"/>
        </w:rPr>
        <w:t xml:space="preserve"> re-evolve </w:t>
      </w:r>
      <w:r w:rsidR="00B60ED0" w:rsidRPr="00964F47">
        <w:rPr>
          <w:rFonts w:ascii="Times New Roman" w:eastAsia="SimSun" w:hAnsi="Times New Roman" w:cs="Times New Roman"/>
          <w:color w:val="000000"/>
          <w:kern w:val="0"/>
          <w:sz w:val="24"/>
          <w:szCs w:val="24"/>
          <w:lang w:val="en-GB"/>
        </w:rPr>
        <w:t xml:space="preserve">and restore </w:t>
      </w:r>
      <w:r w:rsidR="001B026C" w:rsidRPr="00964F47">
        <w:rPr>
          <w:rFonts w:ascii="Times New Roman" w:eastAsia="SimSun" w:hAnsi="Times New Roman" w:cs="Times New Roman"/>
          <w:color w:val="000000"/>
          <w:kern w:val="0"/>
          <w:sz w:val="24"/>
          <w:szCs w:val="24"/>
          <w:lang w:val="en-GB"/>
        </w:rPr>
        <w:t>their competitive ability</w:t>
      </w:r>
      <w:r w:rsidR="007706FD" w:rsidRPr="00964F47">
        <w:rPr>
          <w:rFonts w:ascii="Times New Roman" w:eastAsia="SimSun" w:hAnsi="Times New Roman" w:cs="Times New Roman"/>
          <w:color w:val="000000"/>
          <w:kern w:val="0"/>
          <w:sz w:val="24"/>
          <w:szCs w:val="24"/>
          <w:lang w:val="en-GB"/>
        </w:rPr>
        <w:t>.</w:t>
      </w:r>
    </w:p>
    <w:p w14:paraId="19DA73C8" w14:textId="2E80A5FF" w:rsidR="00C54BFD" w:rsidRPr="00D81BBB" w:rsidRDefault="007164C0" w:rsidP="0082596E">
      <w:pPr>
        <w:widowControl/>
        <w:spacing w:line="480" w:lineRule="auto"/>
        <w:jc w:val="left"/>
        <w:rPr>
          <w:rFonts w:ascii="Times New Roman" w:hAnsi="Times New Roman" w:cs="Times New Roman"/>
          <w:kern w:val="0"/>
          <w:sz w:val="24"/>
          <w:szCs w:val="24"/>
          <w:lang w:val="en-GB"/>
        </w:rPr>
      </w:pPr>
      <w:r w:rsidRPr="00D81BBB">
        <w:rPr>
          <w:rFonts w:ascii="Times New Roman" w:eastAsia="SimSun" w:hAnsi="Times New Roman" w:cs="Times New Roman"/>
          <w:color w:val="000000"/>
          <w:kern w:val="0"/>
          <w:sz w:val="24"/>
          <w:szCs w:val="24"/>
          <w:lang w:val="en-GB"/>
        </w:rPr>
        <w:tab/>
        <w:t>Evolution of phage resistance was costly in terms of reduced pathogen maximum growth rate</w:t>
      </w:r>
      <w:r w:rsidR="002532E1" w:rsidRPr="00D81BBB">
        <w:rPr>
          <w:rFonts w:ascii="Times New Roman" w:eastAsia="SimSun" w:hAnsi="Times New Roman" w:cs="Times New Roman"/>
          <w:color w:val="000000"/>
          <w:kern w:val="0"/>
          <w:sz w:val="24"/>
          <w:szCs w:val="24"/>
          <w:lang w:val="en-GB"/>
        </w:rPr>
        <w:t>,</w:t>
      </w:r>
      <w:r w:rsidRPr="00D81BBB">
        <w:rPr>
          <w:rFonts w:ascii="Times New Roman" w:eastAsia="SimSun" w:hAnsi="Times New Roman" w:cs="Times New Roman"/>
          <w:color w:val="000000"/>
          <w:kern w:val="0"/>
          <w:sz w:val="24"/>
          <w:szCs w:val="24"/>
          <w:lang w:val="en-GB"/>
        </w:rPr>
        <w:t xml:space="preserve"> carrying capacity</w:t>
      </w:r>
      <w:r w:rsidR="002532E1" w:rsidRPr="00D81BBB">
        <w:rPr>
          <w:rFonts w:ascii="Times New Roman" w:eastAsia="SimSun" w:hAnsi="Times New Roman" w:cs="Times New Roman"/>
          <w:color w:val="000000"/>
          <w:kern w:val="0"/>
          <w:sz w:val="24"/>
          <w:szCs w:val="24"/>
          <w:lang w:val="en-GB"/>
        </w:rPr>
        <w:t xml:space="preserve"> and competitive ability against non-resistant ancestral </w:t>
      </w:r>
      <w:r w:rsidR="00F93A9D" w:rsidRPr="00D81BBB">
        <w:rPr>
          <w:rFonts w:ascii="Times New Roman" w:eastAsia="SimSun" w:hAnsi="Times New Roman" w:cs="Times New Roman"/>
          <w:color w:val="000000"/>
          <w:kern w:val="0"/>
          <w:sz w:val="24"/>
          <w:szCs w:val="24"/>
          <w:lang w:val="en-GB"/>
        </w:rPr>
        <w:t>strain</w:t>
      </w:r>
      <w:r w:rsidRPr="00D81BBB">
        <w:rPr>
          <w:rFonts w:ascii="Times New Roman" w:eastAsia="SimSun" w:hAnsi="Times New Roman" w:cs="Times New Roman"/>
          <w:color w:val="000000"/>
          <w:kern w:val="0"/>
          <w:sz w:val="24"/>
          <w:szCs w:val="24"/>
          <w:lang w:val="en-GB"/>
        </w:rPr>
        <w:t xml:space="preserve">. Such costs have often been observed across different phage-bacteria systems including </w:t>
      </w:r>
      <w:r w:rsidRPr="00183902">
        <w:rPr>
          <w:rFonts w:ascii="Times New Roman" w:eastAsia="SimSun" w:hAnsi="Times New Roman" w:cs="Times New Roman"/>
          <w:i/>
          <w:iCs/>
          <w:color w:val="000000"/>
          <w:kern w:val="0"/>
          <w:sz w:val="24"/>
          <w:szCs w:val="24"/>
          <w:lang w:val="en-GB"/>
        </w:rPr>
        <w:t>R. solanacearum</w:t>
      </w:r>
      <w:r w:rsidRPr="00D81BBB">
        <w:rPr>
          <w:rFonts w:ascii="Times New Roman" w:eastAsia="SimSun" w:hAnsi="Times New Roman" w:cs="Times New Roman"/>
          <w:color w:val="000000"/>
          <w:kern w:val="0"/>
          <w:sz w:val="24"/>
          <w:szCs w:val="24"/>
          <w:lang w:val="en-GB"/>
        </w:rPr>
        <w:t xml:space="preserve"> </w:t>
      </w:r>
      <w:r w:rsidRPr="006F4FA4">
        <w:rPr>
          <w:rFonts w:ascii="Times New Roman" w:eastAsia="SimSun" w:hAnsi="Times New Roman" w:cs="Times New Roman"/>
          <w:color w:val="000000"/>
          <w:kern w:val="0"/>
          <w:sz w:val="24"/>
          <w:szCs w:val="24"/>
          <w:lang w:val="en-GB"/>
        </w:rPr>
        <w:t>and its phages</w:t>
      </w:r>
      <w:r w:rsidRPr="00E12EE3">
        <w:rPr>
          <w:rFonts w:ascii="Times New Roman" w:eastAsia="SimSun" w:hAnsi="Times New Roman" w:cs="Times New Roman"/>
          <w:color w:val="000000"/>
          <w:kern w:val="0"/>
          <w:sz w:val="24"/>
          <w:szCs w:val="24"/>
          <w:lang w:val="en-GB"/>
        </w:rPr>
        <w:fldChar w:fldCharType="begin">
          <w:fldData xml:space="preserve">PEVuZE5vdGU+PENpdGU+PEF1dGhvcj5ZYW1hZGE8L0F1dGhvcj48WWVhcj4yMDA3PC9ZZWFyPjxS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PEVuZE5vdGU+PENpdGU+PEF1dGhvcj5ZYW1hZGE8L0F1dGhvcj48WWVhcj4yMDA3PC9ZZWFyPjxS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Pr="00E12EE3">
        <w:rPr>
          <w:rFonts w:ascii="Times New Roman" w:eastAsia="SimSun" w:hAnsi="Times New Roman" w:cs="Times New Roman"/>
          <w:color w:val="000000"/>
          <w:kern w:val="0"/>
          <w:sz w:val="24"/>
          <w:szCs w:val="24"/>
          <w:lang w:val="en-GB"/>
        </w:rPr>
      </w:r>
      <w:r w:rsidRPr="00E12EE3">
        <w:rPr>
          <w:rFonts w:ascii="Times New Roman" w:eastAsia="SimSun" w:hAnsi="Times New Roman" w:cs="Times New Roman"/>
          <w:color w:val="000000"/>
          <w:kern w:val="0"/>
          <w:sz w:val="24"/>
          <w:szCs w:val="24"/>
          <w:lang w:val="en-GB"/>
        </w:rPr>
        <w:fldChar w:fldCharType="separate"/>
      </w:r>
      <w:hyperlink w:anchor="_ENREF_16" w:tooltip="Wang, 2017 #3577" w:history="1">
        <w:r w:rsidR="00E231AC" w:rsidRPr="00E231AC">
          <w:rPr>
            <w:rFonts w:ascii="Times New Roman" w:eastAsia="SimSun" w:hAnsi="Times New Roman" w:cs="Times New Roman"/>
            <w:noProof/>
            <w:color w:val="000000"/>
            <w:kern w:val="0"/>
            <w:sz w:val="24"/>
            <w:szCs w:val="24"/>
            <w:vertAlign w:val="superscript"/>
            <w:lang w:val="en-GB"/>
          </w:rPr>
          <w:t>16</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36" w:tooltip="Yamada, 2007 #2160" w:history="1">
        <w:r w:rsidR="00E231AC" w:rsidRPr="00E231AC">
          <w:rPr>
            <w:rFonts w:ascii="Times New Roman" w:eastAsia="SimSun" w:hAnsi="Times New Roman" w:cs="Times New Roman"/>
            <w:noProof/>
            <w:color w:val="000000"/>
            <w:kern w:val="0"/>
            <w:sz w:val="24"/>
            <w:szCs w:val="24"/>
            <w:vertAlign w:val="superscript"/>
            <w:lang w:val="en-GB"/>
          </w:rPr>
          <w:t>36</w:t>
        </w:r>
      </w:hyperlink>
      <w:r w:rsidRPr="00E12EE3">
        <w:rPr>
          <w:rFonts w:ascii="Times New Roman" w:eastAsia="SimSun" w:hAnsi="Times New Roman" w:cs="Times New Roman"/>
          <w:color w:val="000000"/>
          <w:kern w:val="0"/>
          <w:sz w:val="24"/>
          <w:szCs w:val="24"/>
          <w:lang w:val="en-GB"/>
        </w:rPr>
        <w:fldChar w:fldCharType="end"/>
      </w:r>
      <w:r w:rsidRPr="006F4FA4">
        <w:rPr>
          <w:rFonts w:ascii="Times New Roman" w:eastAsia="SimSun" w:hAnsi="Times New Roman" w:cs="Times New Roman"/>
          <w:color w:val="000000"/>
          <w:kern w:val="0"/>
          <w:sz w:val="24"/>
          <w:szCs w:val="24"/>
          <w:lang w:val="en-GB"/>
        </w:rPr>
        <w:t xml:space="preserve">. </w:t>
      </w:r>
      <w:r w:rsidR="00A41261">
        <w:rPr>
          <w:rFonts w:ascii="Times New Roman" w:eastAsia="SimSun" w:hAnsi="Times New Roman" w:cs="Times New Roman"/>
          <w:color w:val="000000"/>
          <w:kern w:val="0"/>
          <w:sz w:val="24"/>
          <w:szCs w:val="24"/>
          <w:lang w:val="en-GB"/>
        </w:rPr>
        <w:t>W</w:t>
      </w:r>
      <w:r w:rsidRPr="006F4FA4">
        <w:rPr>
          <w:rFonts w:ascii="Times New Roman" w:eastAsia="SimSun" w:hAnsi="Times New Roman" w:cs="Times New Roman"/>
          <w:color w:val="000000"/>
          <w:kern w:val="0"/>
          <w:sz w:val="24"/>
          <w:szCs w:val="24"/>
          <w:lang w:val="en-GB"/>
        </w:rPr>
        <w:t xml:space="preserve">e found that the magnitude of the cost increased with increase in the phage resistance range. One potential mechanism for this could be that selection by different </w:t>
      </w:r>
      <w:r w:rsidRPr="005D1EFC">
        <w:rPr>
          <w:rFonts w:ascii="Times New Roman" w:eastAsia="SimSun" w:hAnsi="Times New Roman" w:cs="Times New Roman"/>
          <w:color w:val="000000"/>
          <w:kern w:val="0"/>
          <w:sz w:val="24"/>
          <w:szCs w:val="24"/>
          <w:lang w:val="en-GB"/>
        </w:rPr>
        <w:t>phages potentially impaire</w:t>
      </w:r>
      <w:r w:rsidRPr="00534E63">
        <w:rPr>
          <w:rFonts w:ascii="Times New Roman" w:eastAsia="SimSun" w:hAnsi="Times New Roman" w:cs="Times New Roman"/>
          <w:color w:val="000000"/>
          <w:kern w:val="0"/>
          <w:sz w:val="24"/>
          <w:szCs w:val="24"/>
          <w:lang w:val="en-GB"/>
        </w:rPr>
        <w:t xml:space="preserve">d several phage receptors leading to an escalation of costs of resistance. For example, phages often bind to transmembrane proteins, which are also used to take up nutrients, and while mutations in these receptors can make bacteria resistant </w:t>
      </w:r>
      <w:r w:rsidRPr="004B6EE7">
        <w:rPr>
          <w:rFonts w:ascii="Times New Roman" w:eastAsia="SimSun" w:hAnsi="Times New Roman" w:cs="Times New Roman"/>
          <w:color w:val="000000"/>
          <w:kern w:val="0"/>
          <w:sz w:val="24"/>
          <w:szCs w:val="24"/>
          <w:lang w:val="en-GB"/>
        </w:rPr>
        <w:t>to phages, they often reduce the competitive fitness of the bacteria</w:t>
      </w:r>
      <w:r w:rsidRPr="00E12EE3">
        <w:rPr>
          <w:rFonts w:ascii="Times New Roman" w:eastAsia="SimSun" w:hAnsi="Times New Roman" w:cs="Times New Roman"/>
          <w:color w:val="000000"/>
          <w:kern w:val="0"/>
          <w:sz w:val="24"/>
          <w:szCs w:val="24"/>
          <w:lang w:val="en-GB"/>
        </w:rPr>
        <w:fldChar w:fldCharType="begin"/>
      </w:r>
      <w:r w:rsidR="00E231AC">
        <w:rPr>
          <w:rFonts w:ascii="Times New Roman" w:eastAsia="SimSun" w:hAnsi="Times New Roman" w:cs="Times New Roman"/>
          <w:color w:val="000000"/>
          <w:kern w:val="0"/>
          <w:sz w:val="24"/>
          <w:szCs w:val="24"/>
          <w:lang w:val="en-GB"/>
        </w:rPr>
        <w:instrText xml:space="preserve"> ADDIN EN.CITE &lt;EndNote&gt;&lt;Cite&gt;&lt;Author&gt;Taylor&lt;/Author&gt;&lt;Year&gt;2019&lt;/Year&gt;&lt;RecNum&gt;4696&lt;/RecNum&gt;&lt;DisplayText&gt;&lt;style face="superscript"&gt;14, 37&lt;/style&gt;&lt;/DisplayText&gt;&lt;record&gt;&lt;rec-number&gt;4696&lt;/rec-number&gt;&lt;foreign-keys&gt;&lt;key app="EN" db-id="zaf0fa90rzeda9ewvr5pe5p5dwa2x0a2sp92"&gt;4696&lt;/key&gt;&lt;/foreign-keys&gt;&lt;ref-type name="Journal Article"&gt;17&lt;/ref-type&gt;&lt;contributors&gt;&lt;authors&gt;&lt;author&gt;Taylor, Véronique L&lt;/author&gt;&lt;author&gt;Fitzpatrick, Alexa D&lt;/author&gt;&lt;author&gt;Islam, Zafrin&lt;/author&gt;&lt;author&gt;Maxwell, Karen L&lt;/author&gt;&lt;/authors&gt;&lt;/contributors&gt;&lt;titles&gt;&lt;title&gt;The Diverse Impacts of Phage Morons on Bacterial Fitness and Virulence&lt;/title&gt;&lt;secondary-title&gt;Advances in virus research&lt;/secondary-title&gt;&lt;/titles&gt;&lt;periodical&gt;&lt;full-title&gt;Advances in virus research&lt;/full-title&gt;&lt;/periodical&gt;&lt;pages&gt;1-31&lt;/pages&gt;&lt;volume&gt;103&lt;/volume&gt;&lt;dates&gt;&lt;year&gt;2019&lt;/year&gt;&lt;/dates&gt;&lt;isbn&gt;0065-3527&lt;/isbn&gt;&lt;urls&gt;&lt;/urls&gt;&lt;/record&gt;&lt;/Cite&gt;&lt;Cite&gt;&lt;Author&gt;Lenski&lt;/Author&gt;&lt;Year&gt;1984&lt;/Year&gt;&lt;RecNum&gt;4665&lt;/RecNum&gt;&lt;record&gt;&lt;rec-number&gt;4665&lt;/rec-number&gt;&lt;foreign-keys&gt;&lt;key app="EN" db-id="zaf0fa90rzeda9ewvr5pe5p5dwa2x0a2sp92"&gt;4665&lt;/key&gt;&lt;/foreign-keys&gt;&lt;ref-type name="Journal Article"&gt;17&lt;/ref-type&gt;&lt;contributors&gt;&lt;authors&gt;&lt;author&gt;Lenski, Richard E&lt;/author&gt;&lt;/authors&gt;&lt;/contributors&gt;&lt;titles&gt;&lt;title&gt;Coevolution of bacteria and phage: are there endless cycles of bacterial defenses and phage counterdefenses?&lt;/title&gt;&lt;secondary-title&gt;Journal of theoretical biology&lt;/secondary-title&gt;&lt;/titles&gt;&lt;periodical&gt;&lt;full-title&gt;Journal of Theoretical Biology&lt;/full-title&gt;&lt;abbr-1&gt;J. Theor. Biol.&lt;/abbr-1&gt;&lt;abbr-2&gt;J Theor Biol&lt;/abbr-2&gt;&lt;/periodical&gt;&lt;pages&gt;319-325&lt;/pages&gt;&lt;volume&gt;108&lt;/volume&gt;&lt;number&gt;3&lt;/number&gt;&lt;dates&gt;&lt;year&gt;1984&lt;/year&gt;&lt;/dates&gt;&lt;isbn&gt;0022-5193&lt;/isbn&gt;&lt;urls&gt;&lt;/urls&gt;&lt;/record&gt;&lt;/Cite&gt;&lt;/EndNote&gt;</w:instrText>
      </w:r>
      <w:r w:rsidRPr="00E12EE3">
        <w:rPr>
          <w:rFonts w:ascii="Times New Roman" w:eastAsia="SimSun" w:hAnsi="Times New Roman" w:cs="Times New Roman"/>
          <w:color w:val="000000"/>
          <w:kern w:val="0"/>
          <w:sz w:val="24"/>
          <w:szCs w:val="24"/>
          <w:lang w:val="en-GB"/>
        </w:rPr>
        <w:fldChar w:fldCharType="separate"/>
      </w:r>
      <w:hyperlink w:anchor="_ENREF_14" w:tooltip="Lenski, 1984 #4665" w:history="1">
        <w:r w:rsidR="00E231AC" w:rsidRPr="00E231AC">
          <w:rPr>
            <w:rFonts w:ascii="Times New Roman" w:eastAsia="SimSun" w:hAnsi="Times New Roman" w:cs="Times New Roman"/>
            <w:noProof/>
            <w:color w:val="000000"/>
            <w:kern w:val="0"/>
            <w:sz w:val="24"/>
            <w:szCs w:val="24"/>
            <w:vertAlign w:val="superscript"/>
            <w:lang w:val="en-GB"/>
          </w:rPr>
          <w:t>14</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37" w:tooltip="Taylor, 2019 #4696" w:history="1">
        <w:r w:rsidR="00E231AC" w:rsidRPr="00E231AC">
          <w:rPr>
            <w:rFonts w:ascii="Times New Roman" w:eastAsia="SimSun" w:hAnsi="Times New Roman" w:cs="Times New Roman"/>
            <w:noProof/>
            <w:color w:val="000000"/>
            <w:kern w:val="0"/>
            <w:sz w:val="24"/>
            <w:szCs w:val="24"/>
            <w:vertAlign w:val="superscript"/>
            <w:lang w:val="en-GB"/>
          </w:rPr>
          <w:t>37</w:t>
        </w:r>
      </w:hyperlink>
      <w:r w:rsidRPr="00E12EE3">
        <w:rPr>
          <w:rFonts w:ascii="Times New Roman" w:eastAsia="SimSun" w:hAnsi="Times New Roman" w:cs="Times New Roman"/>
          <w:color w:val="000000"/>
          <w:kern w:val="0"/>
          <w:sz w:val="24"/>
          <w:szCs w:val="24"/>
          <w:lang w:val="en-GB"/>
        </w:rPr>
        <w:fldChar w:fldCharType="end"/>
      </w:r>
      <w:r w:rsidRPr="006F4FA4">
        <w:rPr>
          <w:rFonts w:ascii="Times New Roman" w:eastAsia="SimSun" w:hAnsi="Times New Roman" w:cs="Times New Roman"/>
          <w:color w:val="000000"/>
          <w:kern w:val="0"/>
          <w:sz w:val="24"/>
          <w:szCs w:val="24"/>
          <w:lang w:val="en-GB"/>
        </w:rPr>
        <w:t>. Such costs could be especially severe in complex soil microbiomes where resources are often limited and pathogens need to compete with a m</w:t>
      </w:r>
      <w:r w:rsidRPr="005D1EFC">
        <w:rPr>
          <w:rFonts w:ascii="Times New Roman" w:eastAsia="SimSun" w:hAnsi="Times New Roman" w:cs="Times New Roman"/>
          <w:color w:val="000000"/>
          <w:kern w:val="0"/>
          <w:sz w:val="24"/>
          <w:szCs w:val="24"/>
          <w:lang w:val="en-GB"/>
        </w:rPr>
        <w:t>yriad of other bacteria. I</w:t>
      </w:r>
      <w:r w:rsidRPr="009712A9">
        <w:rPr>
          <w:rFonts w:ascii="Times New Roman" w:eastAsia="SimSun" w:hAnsi="Times New Roman" w:cs="Times New Roman"/>
          <w:color w:val="000000"/>
          <w:kern w:val="0"/>
          <w:sz w:val="24"/>
          <w:szCs w:val="24"/>
          <w:lang w:val="en-GB"/>
        </w:rPr>
        <w:t>n addition to the reduction in the pathogen competitive ability, reduced growth likely weakened the pathogen ability to infect plants as</w:t>
      </w:r>
      <w:r w:rsidRPr="000F7A30">
        <w:rPr>
          <w:rFonts w:ascii="Times New Roman" w:eastAsia="SimSun" w:hAnsi="Times New Roman" w:cs="Times New Roman"/>
          <w:color w:val="000000"/>
          <w:kern w:val="0"/>
          <w:sz w:val="24"/>
          <w:szCs w:val="24"/>
          <w:lang w:val="en-GB"/>
        </w:rPr>
        <w:t xml:space="preserve"> </w:t>
      </w:r>
      <w:r w:rsidRPr="00183902">
        <w:rPr>
          <w:rFonts w:ascii="Times New Roman" w:eastAsia="SimSun" w:hAnsi="Times New Roman" w:cs="Times New Roman"/>
          <w:i/>
          <w:iCs/>
          <w:color w:val="000000"/>
          <w:kern w:val="0"/>
          <w:sz w:val="24"/>
          <w:szCs w:val="24"/>
          <w:lang w:val="en-GB"/>
        </w:rPr>
        <w:t>R. solanacearum</w:t>
      </w:r>
      <w:r w:rsidRPr="006F4FA4">
        <w:rPr>
          <w:rFonts w:ascii="Times New Roman" w:eastAsia="SimSun" w:hAnsi="Times New Roman" w:cs="Times New Roman"/>
          <w:color w:val="000000"/>
          <w:kern w:val="0"/>
          <w:sz w:val="24"/>
          <w:szCs w:val="24"/>
          <w:lang w:val="en-GB"/>
        </w:rPr>
        <w:t xml:space="preserve"> virulence gene expression is triggered by quorum sensing, which </w:t>
      </w:r>
      <w:r w:rsidRPr="006F4FA4">
        <w:rPr>
          <w:rFonts w:ascii="Times New Roman" w:eastAsia="SimSun" w:hAnsi="Times New Roman" w:cs="Times New Roman"/>
          <w:color w:val="000000"/>
          <w:kern w:val="0"/>
          <w:sz w:val="24"/>
          <w:szCs w:val="24"/>
          <w:lang w:val="en-GB"/>
        </w:rPr>
        <w:lastRenderedPageBreak/>
        <w:t>requires high</w:t>
      </w:r>
      <w:r w:rsidRPr="005D1EFC">
        <w:rPr>
          <w:rFonts w:ascii="Times New Roman" w:eastAsia="SimSun" w:hAnsi="Times New Roman" w:cs="Times New Roman"/>
          <w:color w:val="000000"/>
          <w:kern w:val="0"/>
          <w:sz w:val="24"/>
          <w:szCs w:val="24"/>
          <w:lang w:val="en-GB"/>
        </w:rPr>
        <w:t xml:space="preserve"> pathogen population densi</w:t>
      </w:r>
      <w:r w:rsidRPr="009712A9">
        <w:rPr>
          <w:rFonts w:ascii="Times New Roman" w:eastAsia="SimSun" w:hAnsi="Times New Roman" w:cs="Times New Roman"/>
          <w:color w:val="000000"/>
          <w:kern w:val="0"/>
          <w:sz w:val="24"/>
          <w:szCs w:val="24"/>
          <w:lang w:val="en-GB"/>
        </w:rPr>
        <w:t>ties</w:t>
      </w:r>
      <w:hyperlink w:anchor="_ENREF_38" w:tooltip="Khokhani, 2017 #4695" w:history="1">
        <w:r w:rsidR="00E231AC" w:rsidRPr="00E12EE3">
          <w:rPr>
            <w:rFonts w:ascii="Times New Roman" w:eastAsia="SimSun" w:hAnsi="Times New Roman" w:cs="Times New Roman"/>
            <w:color w:val="000000"/>
            <w:kern w:val="0"/>
            <w:sz w:val="24"/>
            <w:szCs w:val="24"/>
            <w:lang w:val="en-GB"/>
          </w:rPr>
          <w:fldChar w:fldCharType="begin"/>
        </w:r>
        <w:r w:rsidR="00E231AC">
          <w:rPr>
            <w:rFonts w:ascii="Times New Roman" w:eastAsia="SimSun" w:hAnsi="Times New Roman" w:cs="Times New Roman"/>
            <w:color w:val="000000"/>
            <w:kern w:val="0"/>
            <w:sz w:val="24"/>
            <w:szCs w:val="24"/>
            <w:lang w:val="en-GB"/>
          </w:rPr>
          <w:instrText xml:space="preserve"> ADDIN EN.CITE &lt;EndNote&gt;&lt;Cite&gt;&lt;Author&gt;Khokhani&lt;/Author&gt;&lt;Year&gt;2017&lt;/Year&gt;&lt;RecNum&gt;4695&lt;/RecNum&gt;&lt;DisplayText&gt;&lt;style face="superscript"&gt;38&lt;/style&gt;&lt;/DisplayText&gt;&lt;record&gt;&lt;rec-number&gt;4695&lt;/rec-number&gt;&lt;foreign-keys&gt;&lt;key app="EN" db-id="zaf0fa90rzeda9ewvr5pe5p5dwa2x0a2sp92"&gt;4695&lt;/key&gt;&lt;/foreign-keys&gt;&lt;ref-type name="Journal Article"&gt;17&lt;/ref-type&gt;&lt;contributors&gt;&lt;authors&gt;&lt;author&gt;Khokhani, Devanshi&lt;/author&gt;&lt;author&gt;Lowe-Power, Tiffany M&lt;/author&gt;&lt;author&gt;Tran, Tuan Minh&lt;/author&gt;&lt;author&gt;Allen, Caitilyn&lt;/author&gt;&lt;/authors&gt;&lt;/contributors&gt;&lt;titles&gt;&lt;title&gt;A single regulator mediates strategic switching between attachment/spread and growth/virulence in the plant pathogen Ralstonia solanacearum&lt;/title&gt;&lt;secondary-title&gt;MBio&lt;/secondary-title&gt;&lt;/titles&gt;&lt;periodical&gt;&lt;full-title&gt;Mbio&lt;/full-title&gt;&lt;abbr-1&gt;Mbio&lt;/abbr-1&gt;&lt;/periodical&gt;&lt;pages&gt;e00895-17&lt;/pages&gt;&lt;volume&gt;8&lt;/volume&gt;&lt;number&gt;5&lt;/number&gt;&lt;dates&gt;&lt;year&gt;2017&lt;/year&gt;&lt;/dates&gt;&lt;isbn&gt;2150-7511&lt;/isbn&gt;&lt;urls&gt;&lt;/urls&gt;&lt;/record&gt;&lt;/Cite&gt;&lt;/EndNote&gt;</w:instrText>
        </w:r>
        <w:r w:rsidR="00E231AC" w:rsidRPr="00E12EE3">
          <w:rPr>
            <w:rFonts w:ascii="Times New Roman" w:eastAsia="SimSun" w:hAnsi="Times New Roman" w:cs="Times New Roman"/>
            <w:color w:val="000000"/>
            <w:kern w:val="0"/>
            <w:sz w:val="24"/>
            <w:szCs w:val="24"/>
            <w:lang w:val="en-GB"/>
          </w:rPr>
          <w:fldChar w:fldCharType="separate"/>
        </w:r>
        <w:r w:rsidR="00E231AC" w:rsidRPr="00E231AC">
          <w:rPr>
            <w:rFonts w:ascii="Times New Roman" w:eastAsia="SimSun" w:hAnsi="Times New Roman" w:cs="Times New Roman"/>
            <w:noProof/>
            <w:color w:val="000000"/>
            <w:kern w:val="0"/>
            <w:sz w:val="24"/>
            <w:szCs w:val="24"/>
            <w:vertAlign w:val="superscript"/>
            <w:lang w:val="en-GB"/>
          </w:rPr>
          <w:t>38</w:t>
        </w:r>
        <w:r w:rsidR="00E231AC" w:rsidRPr="00E12EE3">
          <w:rPr>
            <w:rFonts w:ascii="Times New Roman" w:eastAsia="SimSun" w:hAnsi="Times New Roman" w:cs="Times New Roman"/>
            <w:color w:val="000000"/>
            <w:kern w:val="0"/>
            <w:sz w:val="24"/>
            <w:szCs w:val="24"/>
            <w:lang w:val="en-GB"/>
          </w:rPr>
          <w:fldChar w:fldCharType="end"/>
        </w:r>
      </w:hyperlink>
      <w:r w:rsidRPr="006F4FA4">
        <w:rPr>
          <w:rFonts w:ascii="Times New Roman" w:eastAsia="SimSun" w:hAnsi="Times New Roman" w:cs="Times New Roman"/>
          <w:color w:val="000000"/>
          <w:kern w:val="0"/>
          <w:sz w:val="24"/>
          <w:szCs w:val="24"/>
          <w:lang w:val="en-GB"/>
        </w:rPr>
        <w:t xml:space="preserve">. </w:t>
      </w:r>
      <w:r w:rsidR="00FD361E" w:rsidRPr="005D1EFC">
        <w:rPr>
          <w:rFonts w:ascii="Times New Roman" w:hAnsi="Times New Roman" w:cs="Times New Roman"/>
          <w:kern w:val="0"/>
          <w:sz w:val="24"/>
          <w:szCs w:val="24"/>
          <w:lang w:val="en-GB"/>
        </w:rPr>
        <w:t>Changes in</w:t>
      </w:r>
      <w:r w:rsidR="00FD361E" w:rsidRPr="00183902">
        <w:rPr>
          <w:rFonts w:ascii="Times New Roman" w:hAnsi="Times New Roman" w:cs="Times New Roman"/>
          <w:i/>
          <w:iCs/>
          <w:kern w:val="0"/>
          <w:sz w:val="24"/>
          <w:szCs w:val="24"/>
          <w:lang w:val="en-GB"/>
        </w:rPr>
        <w:t xml:space="preserve"> </w:t>
      </w:r>
      <w:r w:rsidR="00FD361E" w:rsidRPr="00183902">
        <w:rPr>
          <w:rFonts w:ascii="Times New Roman" w:eastAsia="SimSun" w:hAnsi="Times New Roman" w:cs="Times New Roman"/>
          <w:i/>
          <w:iCs/>
          <w:color w:val="000000"/>
          <w:kern w:val="0"/>
          <w:sz w:val="24"/>
          <w:szCs w:val="24"/>
          <w:lang w:val="en-GB"/>
        </w:rPr>
        <w:t>R. solanacearum</w:t>
      </w:r>
      <w:r w:rsidR="00FD361E" w:rsidRPr="006F4FA4">
        <w:rPr>
          <w:rFonts w:ascii="Times New Roman" w:eastAsia="SimSun" w:hAnsi="Times New Roman" w:cs="Times New Roman"/>
          <w:color w:val="000000"/>
          <w:kern w:val="0"/>
          <w:sz w:val="24"/>
          <w:szCs w:val="24"/>
          <w:lang w:val="en-GB"/>
        </w:rPr>
        <w:t xml:space="preserve"> </w:t>
      </w:r>
      <w:r w:rsidR="00FD361E" w:rsidRPr="005D1EFC">
        <w:rPr>
          <w:rFonts w:ascii="Times New Roman" w:hAnsi="Times New Roman" w:cs="Times New Roman"/>
          <w:kern w:val="0"/>
          <w:sz w:val="24"/>
          <w:szCs w:val="24"/>
          <w:lang w:val="en-GB"/>
        </w:rPr>
        <w:t>metabolism could also be linked with its virulence due to overlapping regulatory networks and key regulatory genes</w:t>
      </w:r>
      <w:r w:rsidR="00FD361E" w:rsidRPr="00E12EE3">
        <w:rPr>
          <w:rFonts w:ascii="Times New Roman" w:hAnsi="Times New Roman" w:cs="Times New Roman"/>
          <w:kern w:val="0"/>
          <w:sz w:val="24"/>
          <w:szCs w:val="24"/>
          <w:lang w:val="en-GB"/>
        </w:rPr>
        <w:fldChar w:fldCharType="begin">
          <w:fldData xml:space="preserve">PEVuZE5vdGU+PENpdGU+PEF1dGhvcj5QZXlyYXVkPC9BdXRob3I+PFllYXI+MjAxNjwvWWVhcj48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</w:fldData>
        </w:fldChar>
      </w:r>
      <w:r w:rsidR="00612E09">
        <w:rPr>
          <w:rFonts w:ascii="Times New Roman" w:hAnsi="Times New Roman" w:cs="Times New Roman"/>
          <w:kern w:val="0"/>
          <w:sz w:val="24"/>
          <w:szCs w:val="24"/>
          <w:lang w:val="en-GB"/>
        </w:rPr>
        <w:instrText xml:space="preserve"> ADDIN EN.CITE </w:instrText>
      </w:r>
      <w:r w:rsidR="00612E09">
        <w:rPr>
          <w:rFonts w:ascii="Times New Roman" w:hAnsi="Times New Roman" w:cs="Times New Roman"/>
          <w:kern w:val="0"/>
          <w:sz w:val="24"/>
          <w:szCs w:val="24"/>
          <w:lang w:val="en-GB"/>
        </w:rPr>
        <w:fldChar w:fldCharType="begin">
          <w:fldData xml:space="preserve">PEVuZE5vdGU+PENpdGU+PEF1dGhvcj5QZXlyYXVkPC9BdXRob3I+PFllYXI+MjAxNjwvWWVhcj48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</w:fldData>
        </w:fldChar>
      </w:r>
      <w:r w:rsidR="00612E09">
        <w:rPr>
          <w:rFonts w:ascii="Times New Roman" w:hAnsi="Times New Roman" w:cs="Times New Roman"/>
          <w:kern w:val="0"/>
          <w:sz w:val="24"/>
          <w:szCs w:val="24"/>
          <w:lang w:val="en-GB"/>
        </w:rPr>
        <w:instrText xml:space="preserve"> ADDIN EN.CITE.DATA </w:instrText>
      </w:r>
      <w:r w:rsidR="00612E09">
        <w:rPr>
          <w:rFonts w:ascii="Times New Roman" w:hAnsi="Times New Roman" w:cs="Times New Roman"/>
          <w:kern w:val="0"/>
          <w:sz w:val="24"/>
          <w:szCs w:val="24"/>
          <w:lang w:val="en-GB"/>
        </w:rPr>
      </w:r>
      <w:r w:rsidR="00612E09">
        <w:rPr>
          <w:rFonts w:ascii="Times New Roman" w:hAnsi="Times New Roman" w:cs="Times New Roman"/>
          <w:kern w:val="0"/>
          <w:sz w:val="24"/>
          <w:szCs w:val="24"/>
          <w:lang w:val="en-GB"/>
        </w:rPr>
        <w:fldChar w:fldCharType="end"/>
      </w:r>
      <w:r w:rsidR="00FD361E" w:rsidRPr="00E12EE3">
        <w:rPr>
          <w:rFonts w:ascii="Times New Roman" w:hAnsi="Times New Roman" w:cs="Times New Roman"/>
          <w:kern w:val="0"/>
          <w:sz w:val="24"/>
          <w:szCs w:val="24"/>
          <w:lang w:val="en-GB"/>
        </w:rPr>
      </w:r>
      <w:r w:rsidR="00FD361E" w:rsidRPr="00E12EE3">
        <w:rPr>
          <w:rFonts w:ascii="Times New Roman" w:hAnsi="Times New Roman" w:cs="Times New Roman"/>
          <w:kern w:val="0"/>
          <w:sz w:val="24"/>
          <w:szCs w:val="24"/>
          <w:lang w:val="en-GB"/>
        </w:rPr>
        <w:fldChar w:fldCharType="separate"/>
      </w:r>
      <w:hyperlink w:anchor="_ENREF_18" w:tooltip="Peyraud, 2018 #3578" w:history="1">
        <w:r w:rsidR="00E231AC" w:rsidRPr="00612E09">
          <w:rPr>
            <w:rFonts w:ascii="Times New Roman" w:hAnsi="Times New Roman" w:cs="Times New Roman"/>
            <w:noProof/>
            <w:kern w:val="0"/>
            <w:sz w:val="24"/>
            <w:szCs w:val="24"/>
            <w:vertAlign w:val="superscript"/>
            <w:lang w:val="en-GB"/>
          </w:rPr>
          <w:t>18</w:t>
        </w:r>
      </w:hyperlink>
      <w:r w:rsidR="00612E09" w:rsidRPr="00612E09">
        <w:rPr>
          <w:rFonts w:ascii="Times New Roman" w:hAnsi="Times New Roman" w:cs="Times New Roman"/>
          <w:noProof/>
          <w:kern w:val="0"/>
          <w:sz w:val="24"/>
          <w:szCs w:val="24"/>
          <w:vertAlign w:val="superscript"/>
          <w:lang w:val="en-GB"/>
        </w:rPr>
        <w:t xml:space="preserve">, </w:t>
      </w:r>
      <w:hyperlink w:anchor="_ENREF_20" w:tooltip="Peyraud, 2016 #3580" w:history="1">
        <w:r w:rsidR="00E231AC" w:rsidRPr="00612E09">
          <w:rPr>
            <w:rFonts w:ascii="Times New Roman" w:hAnsi="Times New Roman" w:cs="Times New Roman"/>
            <w:noProof/>
            <w:kern w:val="0"/>
            <w:sz w:val="24"/>
            <w:szCs w:val="24"/>
            <w:vertAlign w:val="superscript"/>
            <w:lang w:val="en-GB"/>
          </w:rPr>
          <w:t>20</w:t>
        </w:r>
      </w:hyperlink>
      <w:r w:rsidR="00FD361E" w:rsidRPr="00E12EE3">
        <w:rPr>
          <w:rFonts w:ascii="Times New Roman" w:hAnsi="Times New Roman" w:cs="Times New Roman"/>
          <w:kern w:val="0"/>
          <w:sz w:val="24"/>
          <w:szCs w:val="24"/>
          <w:lang w:val="en-GB"/>
        </w:rPr>
        <w:fldChar w:fldCharType="end"/>
      </w:r>
      <w:r w:rsidR="00540F8D" w:rsidRPr="006F4FA4">
        <w:rPr>
          <w:rFonts w:ascii="Times New Roman" w:hAnsi="Times New Roman" w:cs="Times New Roman"/>
          <w:kern w:val="0"/>
          <w:sz w:val="24"/>
          <w:szCs w:val="24"/>
          <w:lang w:val="en-GB"/>
        </w:rPr>
        <w:t xml:space="preserve">. Our </w:t>
      </w:r>
      <w:r w:rsidR="00FE04C4" w:rsidRPr="005D1EFC">
        <w:rPr>
          <w:rFonts w:ascii="Times New Roman" w:hAnsi="Times New Roman" w:cs="Times New Roman"/>
          <w:kern w:val="0"/>
          <w:sz w:val="24"/>
          <w:szCs w:val="24"/>
          <w:lang w:val="en-GB"/>
        </w:rPr>
        <w:t>s</w:t>
      </w:r>
      <w:r w:rsidRPr="009712A9">
        <w:rPr>
          <w:rFonts w:ascii="Times New Roman" w:hAnsi="Times New Roman" w:cs="Times New Roman"/>
          <w:kern w:val="0"/>
          <w:sz w:val="24"/>
          <w:szCs w:val="24"/>
          <w:lang w:val="en-GB"/>
        </w:rPr>
        <w:t>tructural equation modelling</w:t>
      </w:r>
      <w:r w:rsidR="00540F8D" w:rsidRPr="009712A9">
        <w:rPr>
          <w:rFonts w:ascii="Times New Roman" w:hAnsi="Times New Roman" w:cs="Times New Roman"/>
          <w:kern w:val="0"/>
          <w:sz w:val="24"/>
          <w:szCs w:val="24"/>
          <w:lang w:val="en-GB"/>
        </w:rPr>
        <w:t xml:space="preserve"> results indirectly support this </w:t>
      </w:r>
      <w:r w:rsidR="008C0142" w:rsidRPr="009712A9">
        <w:rPr>
          <w:rFonts w:ascii="Times New Roman" w:hAnsi="Times New Roman" w:cs="Times New Roman"/>
          <w:kern w:val="0"/>
          <w:sz w:val="24"/>
          <w:szCs w:val="24"/>
          <w:lang w:val="en-GB"/>
        </w:rPr>
        <w:t xml:space="preserve">by demonstrating that </w:t>
      </w:r>
      <w:r w:rsidRPr="009712A9">
        <w:rPr>
          <w:rFonts w:ascii="Times New Roman" w:hAnsi="Times New Roman" w:cs="Times New Roman"/>
          <w:kern w:val="0"/>
          <w:sz w:val="24"/>
          <w:szCs w:val="24"/>
          <w:lang w:val="en-GB"/>
        </w:rPr>
        <w:t>phage effects on pathogen densities</w:t>
      </w:r>
      <w:r w:rsidR="008C0142" w:rsidRPr="00534E63">
        <w:rPr>
          <w:rFonts w:ascii="Times New Roman" w:hAnsi="Times New Roman" w:cs="Times New Roman"/>
          <w:kern w:val="0"/>
          <w:sz w:val="24"/>
          <w:szCs w:val="24"/>
          <w:lang w:val="en-GB"/>
        </w:rPr>
        <w:t xml:space="preserve"> and disease incidence</w:t>
      </w:r>
      <w:r w:rsidRPr="004B6EE7">
        <w:rPr>
          <w:rFonts w:ascii="Times New Roman" w:hAnsi="Times New Roman" w:cs="Times New Roman"/>
          <w:kern w:val="0"/>
          <w:sz w:val="24"/>
          <w:szCs w:val="24"/>
          <w:lang w:val="en-GB"/>
        </w:rPr>
        <w:t xml:space="preserve"> were strongly channelled via resistance-mediated re</w:t>
      </w:r>
      <w:r w:rsidRPr="00D81BBB">
        <w:rPr>
          <w:rFonts w:ascii="Times New Roman" w:hAnsi="Times New Roman" w:cs="Times New Roman"/>
          <w:kern w:val="0"/>
          <w:sz w:val="24"/>
          <w:szCs w:val="24"/>
          <w:lang w:val="en-GB"/>
        </w:rPr>
        <w:t>duction in the carrying capacity of the pathogen</w:t>
      </w:r>
      <w:r w:rsidR="008C0142" w:rsidRPr="00D81BBB">
        <w:rPr>
          <w:rFonts w:ascii="Times New Roman" w:hAnsi="Times New Roman" w:cs="Times New Roman"/>
          <w:kern w:val="0"/>
          <w:sz w:val="24"/>
          <w:szCs w:val="24"/>
          <w:lang w:val="en-GB"/>
        </w:rPr>
        <w:t xml:space="preserve">. </w:t>
      </w:r>
      <w:r w:rsidR="001C741B" w:rsidRPr="00D81BBB">
        <w:rPr>
          <w:rFonts w:ascii="Times New Roman" w:hAnsi="Times New Roman" w:cs="Times New Roman"/>
          <w:kern w:val="0"/>
          <w:sz w:val="24"/>
          <w:szCs w:val="24"/>
          <w:lang w:val="en-GB"/>
        </w:rPr>
        <w:t xml:space="preserve">Identifying phages that </w:t>
      </w:r>
      <w:r w:rsidR="00284CE9" w:rsidRPr="00D81BBB">
        <w:rPr>
          <w:rFonts w:ascii="Times New Roman" w:hAnsi="Times New Roman" w:cs="Times New Roman"/>
          <w:kern w:val="0"/>
          <w:sz w:val="24"/>
          <w:szCs w:val="24"/>
          <w:lang w:val="en-GB"/>
        </w:rPr>
        <w:t>drive</w:t>
      </w:r>
      <w:r w:rsidR="001C741B" w:rsidRPr="00D81BBB">
        <w:rPr>
          <w:rFonts w:ascii="Times New Roman" w:hAnsi="Times New Roman" w:cs="Times New Roman"/>
          <w:kern w:val="0"/>
          <w:sz w:val="24"/>
          <w:szCs w:val="24"/>
          <w:lang w:val="en-GB"/>
        </w:rPr>
        <w:t xml:space="preserve"> evolutionary changes in key</w:t>
      </w:r>
      <w:r w:rsidR="00284CE9" w:rsidRPr="00D81BBB">
        <w:rPr>
          <w:rFonts w:ascii="Times New Roman" w:hAnsi="Times New Roman" w:cs="Times New Roman"/>
          <w:kern w:val="0"/>
          <w:sz w:val="24"/>
          <w:szCs w:val="24"/>
          <w:lang w:val="en-GB"/>
        </w:rPr>
        <w:t xml:space="preserve"> metabolic and virulence</w:t>
      </w:r>
      <w:r w:rsidR="001C741B" w:rsidRPr="00D81BBB">
        <w:rPr>
          <w:rFonts w:ascii="Times New Roman" w:hAnsi="Times New Roman" w:cs="Times New Roman"/>
          <w:kern w:val="0"/>
          <w:sz w:val="24"/>
          <w:szCs w:val="24"/>
          <w:lang w:val="en-GB"/>
        </w:rPr>
        <w:t xml:space="preserve"> regulatory ‘hubs’ could be especially beneficial for therapeutic purposes.</w:t>
      </w:r>
      <w:r w:rsidR="00284CE9" w:rsidRPr="00D81BBB">
        <w:rPr>
          <w:rFonts w:ascii="Times New Roman" w:hAnsi="Times New Roman" w:cs="Times New Roman"/>
          <w:kern w:val="0"/>
          <w:sz w:val="24"/>
          <w:szCs w:val="24"/>
          <w:lang w:val="en-GB"/>
        </w:rPr>
        <w:t xml:space="preserve"> Moreover, </w:t>
      </w:r>
      <w:r w:rsidR="00AB7063">
        <w:rPr>
          <w:rFonts w:ascii="Times New Roman" w:hAnsi="Times New Roman" w:cs="Times New Roman"/>
          <w:kern w:val="0"/>
          <w:sz w:val="24"/>
          <w:szCs w:val="24"/>
          <w:lang w:val="en-GB"/>
        </w:rPr>
        <w:t>our</w:t>
      </w:r>
      <w:r w:rsidR="00AB7063" w:rsidRPr="00D81BBB">
        <w:rPr>
          <w:rFonts w:ascii="Times New Roman" w:hAnsi="Times New Roman" w:cs="Times New Roman"/>
          <w:kern w:val="0"/>
          <w:sz w:val="24"/>
          <w:szCs w:val="24"/>
          <w:lang w:val="en-GB"/>
        </w:rPr>
        <w:t xml:space="preserve"> </w:t>
      </w:r>
      <w:r w:rsidR="00284CE9" w:rsidRPr="00D81BBB">
        <w:rPr>
          <w:rFonts w:ascii="Times New Roman" w:hAnsi="Times New Roman" w:cs="Times New Roman"/>
          <w:kern w:val="0"/>
          <w:sz w:val="24"/>
          <w:szCs w:val="24"/>
          <w:lang w:val="en-GB"/>
        </w:rPr>
        <w:t>results s</w:t>
      </w:r>
      <w:r w:rsidR="00861707" w:rsidRPr="00D81BBB">
        <w:rPr>
          <w:rFonts w:ascii="Times New Roman" w:hAnsi="Times New Roman" w:cs="Times New Roman"/>
          <w:kern w:val="0"/>
          <w:sz w:val="24"/>
          <w:szCs w:val="24"/>
          <w:lang w:val="en-GB"/>
        </w:rPr>
        <w:t>how</w:t>
      </w:r>
      <w:r w:rsidR="00284CE9" w:rsidRPr="00D81BBB">
        <w:rPr>
          <w:rFonts w:ascii="Times New Roman" w:hAnsi="Times New Roman" w:cs="Times New Roman"/>
          <w:kern w:val="0"/>
          <w:sz w:val="24"/>
          <w:szCs w:val="24"/>
          <w:lang w:val="en-GB"/>
        </w:rPr>
        <w:t xml:space="preserve"> </w:t>
      </w:r>
      <w:r w:rsidRPr="00D81BBB">
        <w:rPr>
          <w:rFonts w:ascii="Times New Roman" w:hAnsi="Times New Roman" w:cs="Times New Roman"/>
          <w:kern w:val="0"/>
          <w:sz w:val="24"/>
          <w:szCs w:val="24"/>
          <w:lang w:val="en-GB"/>
        </w:rPr>
        <w:t xml:space="preserve">that the phage-bacteria interaction changed the ecology of pathogen-plant interaction leading to </w:t>
      </w:r>
      <w:r w:rsidR="00E23604" w:rsidRPr="00D81BBB">
        <w:rPr>
          <w:rFonts w:ascii="Times New Roman" w:hAnsi="Times New Roman" w:cs="Times New Roman"/>
          <w:kern w:val="0"/>
          <w:sz w:val="24"/>
          <w:szCs w:val="24"/>
          <w:lang w:val="en-GB"/>
        </w:rPr>
        <w:t xml:space="preserve">reduced disease incidence. </w:t>
      </w:r>
      <w:r w:rsidRPr="00D81BBB">
        <w:rPr>
          <w:rFonts w:ascii="Times New Roman" w:hAnsi="Times New Roman" w:cs="Times New Roman"/>
          <w:kern w:val="0"/>
          <w:sz w:val="24"/>
          <w:szCs w:val="24"/>
          <w:lang w:val="en-GB"/>
        </w:rPr>
        <w:t>Such eco-evolutionary feedbacks have previously been found in various systems</w:t>
      </w:r>
      <w:hyperlink w:anchor="_ENREF_37" w:tooltip="Taylor, 2019 #4696" w:history="1">
        <w:r w:rsidR="00E231AC">
          <w:rPr>
            <w:rFonts w:ascii="Times New Roman" w:hAnsi="Times New Roman" w:cs="Times New Roman"/>
            <w:kern w:val="0"/>
            <w:sz w:val="24"/>
            <w:szCs w:val="24"/>
            <w:lang w:val="en-GB"/>
          </w:rPr>
          <w:fldChar w:fldCharType="begin">
            <w:fldData xml:space="preserve">PEVuZE5vdGU+PENpdGU+PEF1dGhvcj5UYXlsb3I8L0F1dGhvcj48WWVhcj4yMDE5PC9ZZWFyPjxS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</w:fldData>
          </w:fldChar>
        </w:r>
        <w:r w:rsidR="00E231AC">
          <w:rPr>
            <w:rFonts w:ascii="Times New Roman" w:hAnsi="Times New Roman" w:cs="Times New Roman"/>
            <w:kern w:val="0"/>
            <w:sz w:val="24"/>
            <w:szCs w:val="24"/>
            <w:lang w:val="en-GB"/>
          </w:rPr>
          <w:instrText xml:space="preserve"> ADDIN EN.CITE </w:instrText>
        </w:r>
        <w:r w:rsidR="00E231AC">
          <w:rPr>
            <w:rFonts w:ascii="Times New Roman" w:hAnsi="Times New Roman" w:cs="Times New Roman"/>
            <w:kern w:val="0"/>
            <w:sz w:val="24"/>
            <w:szCs w:val="24"/>
            <w:lang w:val="en-GB"/>
          </w:rPr>
          <w:fldChar w:fldCharType="begin">
            <w:fldData xml:space="preserve">PEVuZE5vdGU+PENpdGU+PEF1dGhvcj5UYXlsb3I8L0F1dGhvcj48WWVhcj4yMDE5PC9ZZWFyPjxS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</w:fldData>
          </w:fldChar>
        </w:r>
        <w:r w:rsidR="00E231AC">
          <w:rPr>
            <w:rFonts w:ascii="Times New Roman" w:hAnsi="Times New Roman" w:cs="Times New Roman"/>
            <w:kern w:val="0"/>
            <w:sz w:val="24"/>
            <w:szCs w:val="24"/>
            <w:lang w:val="en-GB"/>
          </w:rPr>
          <w:instrText xml:space="preserve"> ADDIN EN.CITE.DATA </w:instrText>
        </w:r>
        <w:r w:rsidR="00E231AC">
          <w:rPr>
            <w:rFonts w:ascii="Times New Roman" w:hAnsi="Times New Roman" w:cs="Times New Roman"/>
            <w:kern w:val="0"/>
            <w:sz w:val="24"/>
            <w:szCs w:val="24"/>
            <w:lang w:val="en-GB"/>
          </w:rPr>
        </w:r>
        <w:r w:rsidR="00E231AC">
          <w:rPr>
            <w:rFonts w:ascii="Times New Roman" w:hAnsi="Times New Roman" w:cs="Times New Roman"/>
            <w:kern w:val="0"/>
            <w:sz w:val="24"/>
            <w:szCs w:val="24"/>
            <w:lang w:val="en-GB"/>
          </w:rPr>
          <w:fldChar w:fldCharType="end"/>
        </w:r>
        <w:r w:rsidR="00E231AC">
          <w:rPr>
            <w:rFonts w:ascii="Times New Roman" w:hAnsi="Times New Roman" w:cs="Times New Roman"/>
            <w:kern w:val="0"/>
            <w:sz w:val="24"/>
            <w:szCs w:val="24"/>
            <w:lang w:val="en-GB"/>
          </w:rPr>
        </w:r>
        <w:r w:rsidR="00E231AC">
          <w:rPr>
            <w:rFonts w:ascii="Times New Roman" w:hAnsi="Times New Roman" w:cs="Times New Roman"/>
            <w:kern w:val="0"/>
            <w:sz w:val="24"/>
            <w:szCs w:val="24"/>
            <w:lang w:val="en-GB"/>
          </w:rPr>
          <w:fldChar w:fldCharType="separate"/>
        </w:r>
        <w:r w:rsidR="00E231AC" w:rsidRPr="00E231AC">
          <w:rPr>
            <w:rFonts w:ascii="Times New Roman" w:hAnsi="Times New Roman" w:cs="Times New Roman"/>
            <w:noProof/>
            <w:kern w:val="0"/>
            <w:sz w:val="24"/>
            <w:szCs w:val="24"/>
            <w:vertAlign w:val="superscript"/>
            <w:lang w:val="en-GB"/>
          </w:rPr>
          <w:t>37-41</w:t>
        </w:r>
        <w:r w:rsidR="00E231AC">
          <w:rPr>
            <w:rFonts w:ascii="Times New Roman" w:hAnsi="Times New Roman" w:cs="Times New Roman"/>
            <w:kern w:val="0"/>
            <w:sz w:val="24"/>
            <w:szCs w:val="24"/>
            <w:lang w:val="en-GB"/>
          </w:rPr>
          <w:fldChar w:fldCharType="end"/>
        </w:r>
      </w:hyperlink>
      <w:r w:rsidR="00A21AC9">
        <w:rPr>
          <w:rFonts w:ascii="Times New Roman" w:hAnsi="Times New Roman" w:cs="Times New Roman"/>
          <w:kern w:val="0"/>
          <w:sz w:val="24"/>
          <w:szCs w:val="24"/>
          <w:lang w:val="en-GB"/>
        </w:rPr>
        <w:t xml:space="preserve"> </w:t>
      </w:r>
      <w:r w:rsidR="0087409E" w:rsidRPr="005D1EFC">
        <w:rPr>
          <w:rFonts w:ascii="Times New Roman" w:hAnsi="Times New Roman" w:cs="Times New Roman"/>
          <w:kern w:val="0"/>
          <w:sz w:val="24"/>
          <w:szCs w:val="24"/>
          <w:lang w:val="en-GB"/>
        </w:rPr>
        <w:t xml:space="preserve">and our results suggest they might </w:t>
      </w:r>
      <w:r w:rsidR="00423C03" w:rsidRPr="009712A9">
        <w:rPr>
          <w:rFonts w:ascii="Times New Roman" w:hAnsi="Times New Roman" w:cs="Times New Roman"/>
          <w:kern w:val="0"/>
          <w:sz w:val="24"/>
          <w:szCs w:val="24"/>
          <w:lang w:val="en-GB"/>
        </w:rPr>
        <w:t xml:space="preserve">also be </w:t>
      </w:r>
      <w:r w:rsidR="0087409E" w:rsidRPr="009712A9">
        <w:rPr>
          <w:rFonts w:ascii="Times New Roman" w:hAnsi="Times New Roman" w:cs="Times New Roman"/>
          <w:kern w:val="0"/>
          <w:sz w:val="24"/>
          <w:szCs w:val="24"/>
          <w:lang w:val="en-GB"/>
        </w:rPr>
        <w:t xml:space="preserve">important </w:t>
      </w:r>
      <w:r w:rsidR="00423C03" w:rsidRPr="009712A9">
        <w:rPr>
          <w:rFonts w:ascii="Times New Roman" w:hAnsi="Times New Roman" w:cs="Times New Roman"/>
          <w:kern w:val="0"/>
          <w:sz w:val="24"/>
          <w:szCs w:val="24"/>
          <w:lang w:val="en-GB"/>
        </w:rPr>
        <w:t>for plant disease dynamics</w:t>
      </w:r>
      <w:r w:rsidR="0087409E" w:rsidRPr="009712A9">
        <w:rPr>
          <w:rFonts w:ascii="Times New Roman" w:hAnsi="Times New Roman" w:cs="Times New Roman"/>
          <w:kern w:val="0"/>
          <w:sz w:val="24"/>
          <w:szCs w:val="24"/>
          <w:lang w:val="en-GB"/>
        </w:rPr>
        <w:t xml:space="preserve"> </w:t>
      </w:r>
      <w:r w:rsidR="003355E1" w:rsidRPr="00977502">
        <w:rPr>
          <w:rFonts w:ascii="Times New Roman" w:hAnsi="Times New Roman" w:cs="Times New Roman"/>
          <w:kern w:val="0"/>
          <w:sz w:val="24"/>
          <w:szCs w:val="24"/>
          <w:lang w:val="en-GB"/>
        </w:rPr>
        <w:t xml:space="preserve">in </w:t>
      </w:r>
      <w:r w:rsidR="00E6687C" w:rsidRPr="00977502">
        <w:rPr>
          <w:rFonts w:ascii="Times New Roman" w:hAnsi="Times New Roman" w:cs="Times New Roman"/>
          <w:kern w:val="0"/>
          <w:sz w:val="24"/>
          <w:szCs w:val="24"/>
          <w:lang w:val="en-GB"/>
        </w:rPr>
        <w:t xml:space="preserve">the </w:t>
      </w:r>
      <w:r w:rsidR="003355E1" w:rsidRPr="00534E63">
        <w:rPr>
          <w:rFonts w:ascii="Times New Roman" w:hAnsi="Times New Roman" w:cs="Times New Roman"/>
          <w:kern w:val="0"/>
          <w:sz w:val="24"/>
          <w:szCs w:val="24"/>
          <w:lang w:val="en-GB"/>
        </w:rPr>
        <w:t>agricultural context.</w:t>
      </w:r>
      <w:r w:rsidR="008F6580" w:rsidRPr="004B6EE7">
        <w:rPr>
          <w:rFonts w:ascii="Times New Roman" w:hAnsi="Times New Roman" w:cs="Times New Roman"/>
          <w:kern w:val="0"/>
          <w:sz w:val="24"/>
          <w:szCs w:val="24"/>
          <w:lang w:val="en-GB"/>
        </w:rPr>
        <w:t xml:space="preserve"> </w:t>
      </w:r>
    </w:p>
    <w:p w14:paraId="273D0F98" w14:textId="1E99836D" w:rsidR="00D70492" w:rsidRPr="00D81BBB" w:rsidRDefault="007164C0" w:rsidP="0082596E">
      <w:pPr>
        <w:widowControl/>
        <w:spacing w:line="480" w:lineRule="auto"/>
        <w:jc w:val="left"/>
        <w:rPr>
          <w:rFonts w:ascii="Times New Roman" w:hAnsi="Times New Roman" w:cs="Times New Roman"/>
          <w:kern w:val="0"/>
          <w:sz w:val="24"/>
          <w:szCs w:val="24"/>
          <w:lang w:val="en-GB"/>
        </w:rPr>
      </w:pPr>
      <w:r w:rsidRPr="00D81BBB">
        <w:rPr>
          <w:rFonts w:ascii="Times New Roman" w:hAnsi="Times New Roman" w:cs="Times New Roman"/>
          <w:sz w:val="24"/>
          <w:szCs w:val="24"/>
          <w:lang w:val="en-GB"/>
        </w:rPr>
        <w:tab/>
      </w:r>
      <w:r w:rsidR="000733F4" w:rsidRPr="00D81BBB">
        <w:rPr>
          <w:rFonts w:ascii="Times New Roman" w:hAnsi="Times New Roman" w:cs="Times New Roman"/>
          <w:sz w:val="24"/>
          <w:szCs w:val="24"/>
          <w:lang w:val="en-GB"/>
        </w:rPr>
        <w:t>I</w:t>
      </w:r>
      <w:r w:rsidR="00A86ADD" w:rsidRPr="00D81BBB">
        <w:rPr>
          <w:rFonts w:ascii="Times New Roman" w:hAnsi="Times New Roman" w:cs="Times New Roman"/>
          <w:sz w:val="24"/>
          <w:szCs w:val="24"/>
          <w:lang w:val="en-GB"/>
        </w:rPr>
        <w:t>ncreasing the number of phages present in combinations</w:t>
      </w:r>
      <w:r w:rsidRPr="00D81BBB">
        <w:rPr>
          <w:rFonts w:ascii="Times New Roman" w:hAnsi="Times New Roman" w:cs="Times New Roman"/>
          <w:sz w:val="24"/>
          <w:szCs w:val="24"/>
          <w:lang w:val="en-GB"/>
        </w:rPr>
        <w:t xml:space="preserve"> correlated strongly with changes in the composition and diversity of native bacterial rhizosphere microbiome. </w:t>
      </w:r>
      <w:r w:rsidR="0087409E" w:rsidRPr="00D81BBB">
        <w:rPr>
          <w:rFonts w:ascii="Times New Roman" w:hAnsi="Times New Roman" w:cs="Times New Roman"/>
          <w:sz w:val="24"/>
          <w:szCs w:val="24"/>
          <w:lang w:val="en-GB"/>
        </w:rPr>
        <w:t>T</w:t>
      </w:r>
      <w:r w:rsidRPr="00D81BBB">
        <w:rPr>
          <w:rFonts w:ascii="Times New Roman" w:hAnsi="Times New Roman" w:cs="Times New Roman"/>
          <w:sz w:val="24"/>
          <w:szCs w:val="24"/>
          <w:lang w:val="en-GB"/>
        </w:rPr>
        <w:t xml:space="preserve">his effect was </w:t>
      </w:r>
      <w:r w:rsidR="00A755BF" w:rsidRPr="00D81BBB">
        <w:rPr>
          <w:rFonts w:ascii="Times New Roman" w:hAnsi="Times New Roman" w:cs="Times New Roman"/>
          <w:sz w:val="24"/>
          <w:szCs w:val="24"/>
          <w:lang w:val="en-GB"/>
        </w:rPr>
        <w:t xml:space="preserve">indirect </w:t>
      </w:r>
      <w:r w:rsidRPr="00D81BBB">
        <w:rPr>
          <w:rFonts w:ascii="Times New Roman" w:hAnsi="Times New Roman" w:cs="Times New Roman"/>
          <w:sz w:val="24"/>
          <w:szCs w:val="24"/>
          <w:lang w:val="en-GB"/>
        </w:rPr>
        <w:t xml:space="preserve">as none of the </w:t>
      </w:r>
      <w:r w:rsidR="0087409E" w:rsidRPr="00D81BBB">
        <w:rPr>
          <w:rFonts w:ascii="Times New Roman" w:hAnsi="Times New Roman" w:cs="Times New Roman"/>
          <w:sz w:val="24"/>
          <w:szCs w:val="24"/>
          <w:lang w:val="en-GB"/>
        </w:rPr>
        <w:t>phages</w:t>
      </w:r>
      <w:r w:rsidRPr="00D81BBB">
        <w:rPr>
          <w:rFonts w:ascii="Times New Roman" w:hAnsi="Times New Roman" w:cs="Times New Roman"/>
          <w:sz w:val="24"/>
          <w:szCs w:val="24"/>
          <w:lang w:val="en-GB"/>
        </w:rPr>
        <w:t xml:space="preserve"> w</w:t>
      </w:r>
      <w:r w:rsidR="00A755BF" w:rsidRPr="00D81BBB">
        <w:rPr>
          <w:rFonts w:ascii="Times New Roman" w:hAnsi="Times New Roman" w:cs="Times New Roman"/>
          <w:sz w:val="24"/>
          <w:szCs w:val="24"/>
          <w:lang w:val="en-GB"/>
        </w:rPr>
        <w:t>ere</w:t>
      </w:r>
      <w:r w:rsidRPr="00D81BBB">
        <w:rPr>
          <w:rFonts w:ascii="Times New Roman" w:hAnsi="Times New Roman" w:cs="Times New Roman"/>
          <w:sz w:val="24"/>
          <w:szCs w:val="24"/>
          <w:lang w:val="en-GB"/>
        </w:rPr>
        <w:t xml:space="preserve"> </w:t>
      </w:r>
      <w:r w:rsidR="0087409E" w:rsidRPr="00D81BBB">
        <w:rPr>
          <w:rFonts w:ascii="Times New Roman" w:hAnsi="Times New Roman" w:cs="Times New Roman"/>
          <w:sz w:val="24"/>
          <w:szCs w:val="24"/>
          <w:lang w:val="en-GB"/>
        </w:rPr>
        <w:t>able to infect any of the natural isolates</w:t>
      </w:r>
      <w:r w:rsidRPr="00D81BBB">
        <w:rPr>
          <w:rFonts w:ascii="Times New Roman" w:hAnsi="Times New Roman" w:cs="Times New Roman"/>
          <w:sz w:val="24"/>
          <w:szCs w:val="24"/>
          <w:lang w:val="en-GB"/>
        </w:rPr>
        <w:t xml:space="preserve"> and three-phage </w:t>
      </w:r>
      <w:r w:rsidR="006A7B8D" w:rsidRPr="00D81BBB">
        <w:rPr>
          <w:rFonts w:ascii="Times New Roman" w:eastAsia="Times New Roman" w:hAnsi="Times New Roman" w:cs="Times New Roman"/>
          <w:kern w:val="0"/>
          <w:sz w:val="24"/>
          <w:szCs w:val="24"/>
          <w:lang w:val="en-GB" w:eastAsia="en-US"/>
        </w:rPr>
        <w:t>combinations</w:t>
      </w:r>
      <w:r w:rsidRPr="00D81BBB">
        <w:rPr>
          <w:rFonts w:ascii="Times New Roman" w:hAnsi="Times New Roman" w:cs="Times New Roman"/>
          <w:sz w:val="24"/>
          <w:szCs w:val="24"/>
          <w:lang w:val="en-GB"/>
        </w:rPr>
        <w:t xml:space="preserve"> alone did not have a significant effect on the rhizosphere microbiome </w:t>
      </w:r>
      <w:r w:rsidR="00414E01" w:rsidRPr="00D81BBB">
        <w:rPr>
          <w:rFonts w:ascii="Times New Roman" w:hAnsi="Times New Roman" w:cs="Times New Roman"/>
          <w:sz w:val="24"/>
          <w:szCs w:val="24"/>
          <w:lang w:val="en-GB"/>
        </w:rPr>
        <w:t xml:space="preserve">composition or </w:t>
      </w:r>
      <w:r w:rsidRPr="00D81BBB">
        <w:rPr>
          <w:rFonts w:ascii="Times New Roman" w:hAnsi="Times New Roman" w:cs="Times New Roman"/>
          <w:sz w:val="24"/>
          <w:szCs w:val="24"/>
          <w:lang w:val="en-GB"/>
        </w:rPr>
        <w:t xml:space="preserve">diversity. </w:t>
      </w:r>
      <w:r w:rsidR="00A755BF" w:rsidRPr="00D81BBB">
        <w:rPr>
          <w:rFonts w:ascii="Times New Roman" w:hAnsi="Times New Roman" w:cs="Times New Roman"/>
          <w:sz w:val="24"/>
          <w:szCs w:val="24"/>
          <w:lang w:val="en-GB"/>
        </w:rPr>
        <w:t>While it is possible that our isolate collection did not fully represent the</w:t>
      </w:r>
      <w:r w:rsidR="00A86ADD" w:rsidRPr="00D81BBB">
        <w:rPr>
          <w:rFonts w:ascii="Times New Roman" w:hAnsi="Times New Roman" w:cs="Times New Roman"/>
          <w:sz w:val="24"/>
          <w:szCs w:val="24"/>
          <w:lang w:val="en-GB"/>
        </w:rPr>
        <w:t xml:space="preserve"> whole diversity or the conditions present in the</w:t>
      </w:r>
      <w:r w:rsidR="00A755BF" w:rsidRPr="00D81BBB">
        <w:rPr>
          <w:rFonts w:ascii="Times New Roman" w:hAnsi="Times New Roman" w:cs="Times New Roman"/>
          <w:sz w:val="24"/>
          <w:szCs w:val="24"/>
          <w:lang w:val="en-GB"/>
        </w:rPr>
        <w:t xml:space="preserve"> rhizosphere </w:t>
      </w:r>
      <w:r w:rsidR="0087409E" w:rsidRPr="00D81BBB">
        <w:rPr>
          <w:rFonts w:ascii="Times New Roman" w:hAnsi="Times New Roman" w:cs="Times New Roman"/>
          <w:sz w:val="24"/>
          <w:szCs w:val="24"/>
          <w:lang w:val="en-GB"/>
        </w:rPr>
        <w:t>soil</w:t>
      </w:r>
      <w:r w:rsidR="00AB7063">
        <w:rPr>
          <w:rFonts w:ascii="Times New Roman" w:hAnsi="Times New Roman" w:cs="Times New Roman"/>
          <w:sz w:val="24"/>
          <w:szCs w:val="24"/>
          <w:lang w:val="en-GB"/>
        </w:rPr>
        <w:t>,</w:t>
      </w:r>
      <w:r w:rsidR="0087409E" w:rsidRPr="00D81BBB">
        <w:rPr>
          <w:rFonts w:ascii="Times New Roman" w:hAnsi="Times New Roman" w:cs="Times New Roman"/>
          <w:sz w:val="24"/>
          <w:szCs w:val="24"/>
          <w:lang w:val="en-GB"/>
        </w:rPr>
        <w:t xml:space="preserve"> </w:t>
      </w:r>
      <w:r w:rsidR="00A86ADD" w:rsidRPr="00D81BBB">
        <w:rPr>
          <w:rFonts w:ascii="Times New Roman" w:hAnsi="Times New Roman" w:cs="Times New Roman"/>
          <w:sz w:val="24"/>
          <w:szCs w:val="24"/>
          <w:lang w:val="en-GB"/>
        </w:rPr>
        <w:t xml:space="preserve">it is </w:t>
      </w:r>
      <w:r w:rsidR="0087409E" w:rsidRPr="00D81BBB">
        <w:rPr>
          <w:rFonts w:ascii="Times New Roman" w:hAnsi="Times New Roman" w:cs="Times New Roman"/>
          <w:sz w:val="24"/>
          <w:szCs w:val="24"/>
          <w:lang w:val="en-GB"/>
        </w:rPr>
        <w:t xml:space="preserve">more </w:t>
      </w:r>
      <w:r w:rsidR="00A86ADD" w:rsidRPr="00D81BBB">
        <w:rPr>
          <w:rFonts w:ascii="Times New Roman" w:hAnsi="Times New Roman" w:cs="Times New Roman"/>
          <w:sz w:val="24"/>
          <w:szCs w:val="24"/>
          <w:lang w:val="en-GB"/>
        </w:rPr>
        <w:t>probable that</w:t>
      </w:r>
      <w:r w:rsidRPr="00D81BBB">
        <w:rPr>
          <w:rFonts w:ascii="Times New Roman" w:hAnsi="Times New Roman" w:cs="Times New Roman"/>
          <w:sz w:val="24"/>
          <w:szCs w:val="24"/>
          <w:lang w:val="en-GB"/>
        </w:rPr>
        <w:t xml:space="preserve"> phage-mediated effects were driven indirectly via pathogen density reduction</w:t>
      </w:r>
      <w:r w:rsidR="00A86ADD" w:rsidRPr="00D81BBB">
        <w:rPr>
          <w:rFonts w:ascii="Times New Roman" w:hAnsi="Times New Roman" w:cs="Times New Roman"/>
          <w:sz w:val="24"/>
          <w:szCs w:val="24"/>
          <w:lang w:val="en-GB"/>
        </w:rPr>
        <w:t xml:space="preserve"> and selection for reduced </w:t>
      </w:r>
      <w:r w:rsidR="00F04DD0" w:rsidRPr="00D81BBB">
        <w:rPr>
          <w:rFonts w:ascii="Times New Roman" w:hAnsi="Times New Roman" w:cs="Times New Roman"/>
          <w:sz w:val="24"/>
          <w:szCs w:val="24"/>
          <w:lang w:val="en-GB"/>
        </w:rPr>
        <w:t xml:space="preserve">pathogen </w:t>
      </w:r>
      <w:r w:rsidR="00A86ADD" w:rsidRPr="00D81BBB">
        <w:rPr>
          <w:rFonts w:ascii="Times New Roman" w:hAnsi="Times New Roman" w:cs="Times New Roman"/>
          <w:sz w:val="24"/>
          <w:szCs w:val="24"/>
          <w:lang w:val="en-GB"/>
        </w:rPr>
        <w:t>competitiveness</w:t>
      </w:r>
      <w:r w:rsidRPr="00D81BBB">
        <w:rPr>
          <w:rFonts w:ascii="Times New Roman" w:hAnsi="Times New Roman" w:cs="Times New Roman"/>
          <w:sz w:val="24"/>
          <w:szCs w:val="24"/>
          <w:lang w:val="en-GB"/>
        </w:rPr>
        <w:t>.</w:t>
      </w:r>
      <w:r w:rsidR="007704F4" w:rsidRPr="00D81BBB">
        <w:rPr>
          <w:rFonts w:ascii="Times New Roman" w:hAnsi="Times New Roman" w:cs="Times New Roman"/>
          <w:sz w:val="24"/>
          <w:szCs w:val="24"/>
          <w:lang w:val="en-GB"/>
        </w:rPr>
        <w:t xml:space="preserve"> </w:t>
      </w:r>
      <w:r w:rsidR="00243312" w:rsidRPr="00D81BBB">
        <w:rPr>
          <w:rFonts w:ascii="Times New Roman" w:hAnsi="Times New Roman" w:cs="Times New Roman"/>
          <w:sz w:val="24"/>
          <w:szCs w:val="24"/>
          <w:lang w:val="en-GB"/>
        </w:rPr>
        <w:t>This</w:t>
      </w:r>
      <w:r w:rsidR="007704F4" w:rsidRPr="00D81BBB">
        <w:rPr>
          <w:rFonts w:ascii="Times New Roman" w:hAnsi="Times New Roman" w:cs="Times New Roman"/>
          <w:sz w:val="24"/>
          <w:szCs w:val="24"/>
          <w:lang w:val="en-GB"/>
        </w:rPr>
        <w:t xml:space="preserve"> suggest</w:t>
      </w:r>
      <w:r w:rsidR="00243312" w:rsidRPr="00D81BBB">
        <w:rPr>
          <w:rFonts w:ascii="Times New Roman" w:hAnsi="Times New Roman" w:cs="Times New Roman"/>
          <w:sz w:val="24"/>
          <w:szCs w:val="24"/>
          <w:lang w:val="en-GB"/>
        </w:rPr>
        <w:t>s</w:t>
      </w:r>
      <w:r w:rsidR="007704F4" w:rsidRPr="00D81BBB">
        <w:rPr>
          <w:rFonts w:ascii="Times New Roman" w:hAnsi="Times New Roman" w:cs="Times New Roman"/>
          <w:sz w:val="24"/>
          <w:szCs w:val="24"/>
          <w:lang w:val="en-GB"/>
        </w:rPr>
        <w:t xml:space="preserve"> that phages could be</w:t>
      </w:r>
      <w:r w:rsidR="00512475" w:rsidRPr="00D81BBB">
        <w:rPr>
          <w:rFonts w:ascii="Times New Roman" w:hAnsi="Times New Roman" w:cs="Times New Roman"/>
          <w:sz w:val="24"/>
          <w:szCs w:val="24"/>
          <w:lang w:val="en-GB"/>
        </w:rPr>
        <w:t xml:space="preserve"> safe and </w:t>
      </w:r>
      <w:r w:rsidR="007704F4" w:rsidRPr="00D81BBB">
        <w:rPr>
          <w:rFonts w:ascii="Times New Roman" w:hAnsi="Times New Roman" w:cs="Times New Roman"/>
          <w:sz w:val="24"/>
          <w:szCs w:val="24"/>
          <w:lang w:val="en-GB"/>
        </w:rPr>
        <w:t xml:space="preserve">environmentally friendly bioresource </w:t>
      </w:r>
      <w:r w:rsidR="00EF5D01" w:rsidRPr="00D81BBB">
        <w:rPr>
          <w:rFonts w:ascii="Times New Roman" w:hAnsi="Times New Roman" w:cs="Times New Roman"/>
          <w:sz w:val="24"/>
          <w:szCs w:val="24"/>
          <w:lang w:val="en-GB"/>
        </w:rPr>
        <w:t xml:space="preserve">for </w:t>
      </w:r>
      <w:r w:rsidR="00512475" w:rsidRPr="00D81BBB">
        <w:rPr>
          <w:rFonts w:ascii="Times New Roman" w:hAnsi="Times New Roman" w:cs="Times New Roman"/>
          <w:sz w:val="24"/>
          <w:szCs w:val="24"/>
          <w:lang w:val="en-GB"/>
        </w:rPr>
        <w:t xml:space="preserve">controlling plant pathogenic bacteria. </w:t>
      </w:r>
      <w:r w:rsidRPr="00D81BBB">
        <w:rPr>
          <w:rFonts w:ascii="Times New Roman" w:hAnsi="Times New Roman" w:cs="Times New Roman"/>
          <w:sz w:val="24"/>
          <w:szCs w:val="24"/>
          <w:lang w:val="en-GB"/>
        </w:rPr>
        <w:t xml:space="preserve">A similar positive relationship between rhizosphere microbiome diversity and plant health has previously been observed in the fields contaminated with </w:t>
      </w:r>
      <w:r w:rsidRPr="00183902">
        <w:rPr>
          <w:rFonts w:ascii="Times New Roman" w:hAnsi="Times New Roman" w:cs="Times New Roman"/>
          <w:i/>
          <w:iCs/>
          <w:sz w:val="24"/>
          <w:szCs w:val="24"/>
          <w:lang w:val="en-GB"/>
        </w:rPr>
        <w:t>R. solanacearum</w:t>
      </w:r>
      <w:hyperlink w:anchor="_ENREF_25" w:tooltip="Wei, 2018 #3596" w:history="1">
        <w:r w:rsidR="00E231AC" w:rsidRPr="00E12EE3">
          <w:rPr>
            <w:rFonts w:ascii="Times New Roman" w:hAnsi="Times New Roman" w:cs="Times New Roman"/>
            <w:kern w:val="0"/>
            <w:sz w:val="24"/>
            <w:szCs w:val="24"/>
            <w:lang w:val="en-GB"/>
          </w:rPr>
          <w:fldChar w:fldCharType="begin"/>
        </w:r>
        <w:r w:rsidR="00E231AC">
          <w:rPr>
            <w:rFonts w:ascii="Times New Roman" w:hAnsi="Times New Roman" w:cs="Times New Roman"/>
            <w:kern w:val="0"/>
            <w:sz w:val="24"/>
            <w:szCs w:val="24"/>
            <w:lang w:val="en-GB"/>
          </w:rPr>
          <w:instrText xml:space="preserve"> ADDIN EN.CITE &lt;EndNote&gt;&lt;Cite&gt;&lt;Author&gt;Wei&lt;/Author&gt;&lt;Year&gt;2018&lt;/Year&gt;&lt;RecNum&gt;3596&lt;/RecNum&gt;&lt;DisplayText&gt;&lt;style face="superscript"&gt;25&lt;/style&gt;&lt;/DisplayText&gt;&lt;record&gt;&lt;rec-number&gt;3596&lt;/rec-number&gt;&lt;foreign-keys&gt;&lt;key app="EN" db-id="fetvwxwadv2a24e2tvhx5afbx005exazafpe" timestamp="1561618493"&gt;3596&lt;/key&gt;&lt;/foreign-keys&gt;&lt;ref-type name="Journal Article"&gt;17&lt;/ref-type&gt;&lt;contributors&gt;&lt;authors&gt;&lt;author&gt;Wei, Zhong&lt;/author&gt;&lt;author&gt;Hu, Jie&lt;/author&gt;&lt;author&gt;Gu, Yi&amp;apos;an&lt;/author&gt;&lt;author&gt;Yin, Shixue&lt;/author&gt;&lt;author&gt;Xu, Yangchun&lt;/author&gt;&lt;author&gt;Jousset, Alexandre&lt;/author&gt;&lt;author&gt;Shen, Qirong&lt;/author&gt;&lt;author&gt;Friman, Ville-Petri&lt;/author&gt;&lt;/authors&gt;&lt;/contributors&gt;&lt;titles&gt;&lt;title&gt;Ralstonia solanacearum pathogen disrupts bacterial rhizosphere microbiome during an invasion&lt;/title&gt;&lt;secondary-title&gt;Soil Biology and Biochemistry&lt;/secondary-title&gt;&lt;/titles&gt;&lt;periodical&gt;&lt;full-title&gt;Soil Biology and Biochemistry&lt;/full-title&gt;&lt;/periodical&gt;&lt;pages&gt;8-17&lt;/pages&gt;&lt;volume&gt;118&lt;/volume&gt;&lt;dates&gt;&lt;year&gt;2018&lt;/year&gt;&lt;/dates&gt;&lt;isbn&gt;0038-0717&lt;/isbn&gt;&lt;urls&gt;&lt;/urls&gt;&lt;/record&gt;&lt;/Cite&gt;&lt;/EndNote&gt;</w:instrText>
        </w:r>
        <w:r w:rsidR="00E231AC" w:rsidRPr="00E12EE3">
          <w:rPr>
            <w:rFonts w:ascii="Times New Roman" w:hAnsi="Times New Roman" w:cs="Times New Roman"/>
            <w:kern w:val="0"/>
            <w:sz w:val="24"/>
            <w:szCs w:val="24"/>
            <w:lang w:val="en-GB"/>
          </w:rPr>
          <w:fldChar w:fldCharType="separate"/>
        </w:r>
        <w:r w:rsidR="00E231AC" w:rsidRPr="00612E09">
          <w:rPr>
            <w:rFonts w:ascii="Times New Roman" w:hAnsi="Times New Roman" w:cs="Times New Roman"/>
            <w:noProof/>
            <w:kern w:val="0"/>
            <w:sz w:val="24"/>
            <w:szCs w:val="24"/>
            <w:vertAlign w:val="superscript"/>
            <w:lang w:val="en-GB"/>
          </w:rPr>
          <w:t>25</w:t>
        </w:r>
        <w:r w:rsidR="00E231AC" w:rsidRPr="00E12EE3">
          <w:rPr>
            <w:rFonts w:ascii="Times New Roman" w:hAnsi="Times New Roman" w:cs="Times New Roman"/>
            <w:kern w:val="0"/>
            <w:sz w:val="24"/>
            <w:szCs w:val="24"/>
            <w:lang w:val="en-GB"/>
          </w:rPr>
          <w:fldChar w:fldCharType="end"/>
        </w:r>
      </w:hyperlink>
      <w:r w:rsidR="009A29D1" w:rsidRPr="006F4FA4">
        <w:rPr>
          <w:rFonts w:ascii="Times New Roman" w:hAnsi="Times New Roman" w:cs="Times New Roman"/>
          <w:kern w:val="0"/>
          <w:sz w:val="24"/>
          <w:szCs w:val="24"/>
          <w:lang w:val="en-GB"/>
        </w:rPr>
        <w:t xml:space="preserve"> and </w:t>
      </w:r>
      <w:bookmarkStart w:id="4" w:name="OLE_LINK18"/>
      <w:r w:rsidR="009A29D1" w:rsidRPr="006F4FA4">
        <w:rPr>
          <w:rFonts w:ascii="Times New Roman" w:hAnsi="Times New Roman" w:cs="Times New Roman"/>
          <w:kern w:val="0"/>
          <w:sz w:val="24"/>
          <w:szCs w:val="24"/>
          <w:lang w:val="en-GB"/>
        </w:rPr>
        <w:t>suc</w:t>
      </w:r>
      <w:r w:rsidR="009A29D1" w:rsidRPr="005D1EFC">
        <w:rPr>
          <w:rFonts w:ascii="Times New Roman" w:hAnsi="Times New Roman" w:cs="Times New Roman"/>
          <w:kern w:val="0"/>
          <w:sz w:val="24"/>
          <w:szCs w:val="24"/>
          <w:lang w:val="en-GB"/>
        </w:rPr>
        <w:t xml:space="preserve">h differences </w:t>
      </w:r>
      <w:r w:rsidR="00D7271D" w:rsidRPr="009712A9">
        <w:rPr>
          <w:rFonts w:ascii="Times New Roman" w:hAnsi="Times New Roman" w:cs="Times New Roman"/>
          <w:kern w:val="0"/>
          <w:sz w:val="24"/>
          <w:szCs w:val="24"/>
          <w:lang w:val="en-GB"/>
        </w:rPr>
        <w:t>ha</w:t>
      </w:r>
      <w:r w:rsidR="00DC3983" w:rsidRPr="009712A9">
        <w:rPr>
          <w:rFonts w:ascii="Times New Roman" w:hAnsi="Times New Roman" w:cs="Times New Roman"/>
          <w:kern w:val="0"/>
          <w:sz w:val="24"/>
          <w:szCs w:val="24"/>
          <w:lang w:val="en-GB"/>
        </w:rPr>
        <w:t>ve</w:t>
      </w:r>
      <w:r w:rsidR="00D7271D" w:rsidRPr="009712A9">
        <w:rPr>
          <w:rFonts w:ascii="Times New Roman" w:hAnsi="Times New Roman" w:cs="Times New Roman"/>
          <w:kern w:val="0"/>
          <w:sz w:val="24"/>
          <w:szCs w:val="24"/>
          <w:lang w:val="en-GB"/>
        </w:rPr>
        <w:t xml:space="preserve"> been suggested to </w:t>
      </w:r>
      <w:r w:rsidR="009A29D1" w:rsidRPr="00977502">
        <w:rPr>
          <w:rFonts w:ascii="Times New Roman" w:hAnsi="Times New Roman" w:cs="Times New Roman"/>
          <w:kern w:val="0"/>
          <w:sz w:val="24"/>
          <w:szCs w:val="24"/>
          <w:lang w:val="en-GB"/>
        </w:rPr>
        <w:t>result from distinct root exudation patterns exerted by healthy and diseased plants</w:t>
      </w:r>
      <w:bookmarkEnd w:id="4"/>
      <w:r w:rsidR="00E231AC">
        <w:rPr>
          <w:rFonts w:ascii="Times New Roman" w:hAnsi="Times New Roman" w:cs="Times New Roman"/>
          <w:kern w:val="0"/>
          <w:sz w:val="24"/>
          <w:szCs w:val="24"/>
          <w:lang w:val="en-GB"/>
        </w:rPr>
        <w:fldChar w:fldCharType="begin"/>
      </w:r>
      <w:r w:rsidR="00E231AC">
        <w:rPr>
          <w:rFonts w:ascii="Times New Roman" w:hAnsi="Times New Roman" w:cs="Times New Roman"/>
          <w:kern w:val="0"/>
          <w:sz w:val="24"/>
          <w:szCs w:val="24"/>
          <w:lang w:val="en-GB"/>
        </w:rPr>
        <w:instrText xml:space="preserve"> HYPERLINK \l "_ENREF_42" \o "Gu, 2016 #3597" </w:instrText>
      </w:r>
      <w:r w:rsidR="00E231AC">
        <w:rPr>
          <w:rFonts w:ascii="Times New Roman" w:hAnsi="Times New Roman" w:cs="Times New Roman"/>
          <w:kern w:val="0"/>
          <w:sz w:val="24"/>
          <w:szCs w:val="24"/>
          <w:lang w:val="en-GB"/>
        </w:rPr>
        <w:fldChar w:fldCharType="separate"/>
      </w:r>
      <w:r w:rsidR="00E231AC" w:rsidRPr="00E12EE3">
        <w:rPr>
          <w:rFonts w:ascii="Times New Roman" w:hAnsi="Times New Roman" w:cs="Times New Roman"/>
          <w:kern w:val="0"/>
          <w:sz w:val="24"/>
          <w:szCs w:val="24"/>
          <w:lang w:val="en-GB"/>
        </w:rPr>
        <w:fldChar w:fldCharType="begin">
          <w:fldData xml:space="preserve">PEVuZE5vdGU+PENpdGU+PEF1dGhvcj5HdTwvQXV0aG9yPjxZZWFyPjIwMTY8L1llYXI+PFJlY051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</w:fldData>
        </w:fldChar>
      </w:r>
      <w:r w:rsidR="00E231AC">
        <w:rPr>
          <w:rFonts w:ascii="Times New Roman" w:hAnsi="Times New Roman" w:cs="Times New Roman"/>
          <w:kern w:val="0"/>
          <w:sz w:val="24"/>
          <w:szCs w:val="24"/>
          <w:lang w:val="en-GB"/>
        </w:rPr>
        <w:instrText xml:space="preserve"> ADDIN EN.CITE </w:instrText>
      </w:r>
      <w:r w:rsidR="00E231AC">
        <w:rPr>
          <w:rFonts w:ascii="Times New Roman" w:hAnsi="Times New Roman" w:cs="Times New Roman"/>
          <w:kern w:val="0"/>
          <w:sz w:val="24"/>
          <w:szCs w:val="24"/>
          <w:lang w:val="en-GB"/>
        </w:rPr>
        <w:fldChar w:fldCharType="begin">
          <w:fldData xml:space="preserve">PEVuZE5vdGU+PENpdGU+PEF1dGhvcj5HdTwvQXV0aG9yPjxZZWFyPjIwMTY8L1llYXI+PFJlY051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</w:fldData>
        </w:fldChar>
      </w:r>
      <w:r w:rsidR="00E231AC">
        <w:rPr>
          <w:rFonts w:ascii="Times New Roman" w:hAnsi="Times New Roman" w:cs="Times New Roman"/>
          <w:kern w:val="0"/>
          <w:sz w:val="24"/>
          <w:szCs w:val="24"/>
          <w:lang w:val="en-GB"/>
        </w:rPr>
        <w:instrText xml:space="preserve"> ADDIN EN.CITE.DATA </w:instrText>
      </w:r>
      <w:r w:rsidR="00E231AC">
        <w:rPr>
          <w:rFonts w:ascii="Times New Roman" w:hAnsi="Times New Roman" w:cs="Times New Roman"/>
          <w:kern w:val="0"/>
          <w:sz w:val="24"/>
          <w:szCs w:val="24"/>
          <w:lang w:val="en-GB"/>
        </w:rPr>
      </w:r>
      <w:r w:rsidR="00E231AC">
        <w:rPr>
          <w:rFonts w:ascii="Times New Roman" w:hAnsi="Times New Roman" w:cs="Times New Roman"/>
          <w:kern w:val="0"/>
          <w:sz w:val="24"/>
          <w:szCs w:val="24"/>
          <w:lang w:val="en-GB"/>
        </w:rPr>
        <w:fldChar w:fldCharType="end"/>
      </w:r>
      <w:r w:rsidR="00E231AC" w:rsidRPr="00E12EE3">
        <w:rPr>
          <w:rFonts w:ascii="Times New Roman" w:hAnsi="Times New Roman" w:cs="Times New Roman"/>
          <w:kern w:val="0"/>
          <w:sz w:val="24"/>
          <w:szCs w:val="24"/>
          <w:lang w:val="en-GB"/>
        </w:rPr>
      </w:r>
      <w:r w:rsidR="00E231AC" w:rsidRPr="00E12EE3">
        <w:rPr>
          <w:rFonts w:ascii="Times New Roman" w:hAnsi="Times New Roman" w:cs="Times New Roman"/>
          <w:kern w:val="0"/>
          <w:sz w:val="24"/>
          <w:szCs w:val="24"/>
          <w:lang w:val="en-GB"/>
        </w:rPr>
        <w:fldChar w:fldCharType="separate"/>
      </w:r>
      <w:r w:rsidR="00E231AC" w:rsidRPr="00E231AC">
        <w:rPr>
          <w:rFonts w:ascii="Times New Roman" w:hAnsi="Times New Roman" w:cs="Times New Roman"/>
          <w:noProof/>
          <w:kern w:val="0"/>
          <w:sz w:val="24"/>
          <w:szCs w:val="24"/>
          <w:vertAlign w:val="superscript"/>
          <w:lang w:val="en-GB"/>
        </w:rPr>
        <w:t>42</w:t>
      </w:r>
      <w:r w:rsidR="00E231AC" w:rsidRPr="00E12EE3">
        <w:rPr>
          <w:rFonts w:ascii="Times New Roman" w:hAnsi="Times New Roman" w:cs="Times New Roman"/>
          <w:kern w:val="0"/>
          <w:sz w:val="24"/>
          <w:szCs w:val="24"/>
          <w:lang w:val="en-GB"/>
        </w:rPr>
        <w:fldChar w:fldCharType="end"/>
      </w:r>
      <w:r w:rsidR="00E231AC">
        <w:rPr>
          <w:rFonts w:ascii="Times New Roman" w:hAnsi="Times New Roman" w:cs="Times New Roman"/>
          <w:kern w:val="0"/>
          <w:sz w:val="24"/>
          <w:szCs w:val="24"/>
          <w:lang w:val="en-GB"/>
        </w:rPr>
        <w:fldChar w:fldCharType="end"/>
      </w:r>
      <w:r w:rsidR="009A29D1" w:rsidRPr="006F4FA4">
        <w:rPr>
          <w:rFonts w:ascii="Times New Roman" w:hAnsi="Times New Roman" w:cs="Times New Roman"/>
          <w:kern w:val="0"/>
          <w:sz w:val="24"/>
          <w:szCs w:val="24"/>
          <w:lang w:val="en-GB"/>
        </w:rPr>
        <w:t xml:space="preserve">. </w:t>
      </w:r>
      <w:r w:rsidR="00A41261">
        <w:rPr>
          <w:rFonts w:ascii="Times New Roman" w:hAnsi="Times New Roman" w:cs="Times New Roman"/>
          <w:kern w:val="0"/>
          <w:sz w:val="24"/>
          <w:szCs w:val="24"/>
          <w:lang w:val="en-GB"/>
        </w:rPr>
        <w:t>Notab</w:t>
      </w:r>
      <w:r w:rsidR="00A41261" w:rsidRPr="005D1EFC">
        <w:rPr>
          <w:rFonts w:ascii="Times New Roman" w:hAnsi="Times New Roman" w:cs="Times New Roman"/>
          <w:kern w:val="0"/>
          <w:sz w:val="24"/>
          <w:szCs w:val="24"/>
          <w:lang w:val="en-GB"/>
        </w:rPr>
        <w:t>ly</w:t>
      </w:r>
      <w:r w:rsidRPr="005D1EFC">
        <w:rPr>
          <w:rFonts w:ascii="Times New Roman" w:hAnsi="Times New Roman" w:cs="Times New Roman"/>
          <w:kern w:val="0"/>
          <w:sz w:val="24"/>
          <w:szCs w:val="24"/>
          <w:lang w:val="en-GB"/>
        </w:rPr>
        <w:t xml:space="preserve">, we found that </w:t>
      </w:r>
      <w:r w:rsidR="000E67E0" w:rsidRPr="009712A9">
        <w:rPr>
          <w:rFonts w:ascii="Times New Roman" w:hAnsi="Times New Roman" w:cs="Times New Roman"/>
          <w:sz w:val="24"/>
          <w:szCs w:val="24"/>
          <w:lang w:val="en-GB"/>
        </w:rPr>
        <w:t>several bacterial taxa</w:t>
      </w:r>
      <w:r w:rsidRPr="00534E63">
        <w:rPr>
          <w:rFonts w:ascii="Times New Roman" w:hAnsi="Times New Roman" w:cs="Times New Roman"/>
          <w:sz w:val="24"/>
          <w:szCs w:val="24"/>
          <w:lang w:val="en-GB"/>
        </w:rPr>
        <w:t xml:space="preserve">, </w:t>
      </w:r>
      <w:r w:rsidRPr="004B6EE7">
        <w:rPr>
          <w:rFonts w:ascii="Times New Roman" w:hAnsi="Times New Roman" w:cs="Times New Roman"/>
          <w:sz w:val="24"/>
          <w:szCs w:val="24"/>
          <w:lang w:val="en-GB"/>
        </w:rPr>
        <w:t xml:space="preserve">whose abundances correlated positively with the </w:t>
      </w:r>
      <w:r w:rsidR="00367FEE" w:rsidRPr="00D81BBB">
        <w:rPr>
          <w:rFonts w:ascii="Times New Roman" w:hAnsi="Times New Roman" w:cs="Times New Roman"/>
          <w:sz w:val="24"/>
          <w:szCs w:val="24"/>
          <w:lang w:val="en-GB"/>
        </w:rPr>
        <w:t>number of phages present in phage combinations</w:t>
      </w:r>
      <w:r w:rsidRPr="00D81BBB">
        <w:rPr>
          <w:rFonts w:ascii="Times New Roman" w:hAnsi="Times New Roman" w:cs="Times New Roman"/>
          <w:sz w:val="24"/>
          <w:szCs w:val="24"/>
          <w:lang w:val="en-GB"/>
        </w:rPr>
        <w:t>, showed high antagonism towards the pathogen either via resource or interference competition</w:t>
      </w:r>
      <w:r w:rsidRPr="00E12EE3">
        <w:rPr>
          <w:rFonts w:ascii="Times New Roman" w:eastAsia="SimSun" w:hAnsi="Times New Roman" w:cs="Times New Roman"/>
          <w:color w:val="000000"/>
          <w:kern w:val="0"/>
          <w:sz w:val="24"/>
          <w:szCs w:val="24"/>
          <w:lang w:val="en-GB"/>
        </w:rPr>
        <w:fldChar w:fldCharType="begin">
          <w:fldData xml:space="preserve">PEVuZE5vdGU+PENpdGU+PEF1dGhvcj5MaTwvQXV0aG9yPjxZZWFyPjIwMTg8L1llYXI+PFJlY051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PEVuZE5vdGU+PENpdGU+PEF1dGhvcj5MaTwvQXV0aG9yPjxZZWFyPjIwMTg8L1llYXI+PFJlY051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Pr="00E12EE3">
        <w:rPr>
          <w:rFonts w:ascii="Times New Roman" w:eastAsia="SimSun" w:hAnsi="Times New Roman" w:cs="Times New Roman"/>
          <w:color w:val="000000"/>
          <w:kern w:val="0"/>
          <w:sz w:val="24"/>
          <w:szCs w:val="24"/>
          <w:lang w:val="en-GB"/>
        </w:rPr>
      </w:r>
      <w:r w:rsidRPr="00E12EE3">
        <w:rPr>
          <w:rFonts w:ascii="Times New Roman" w:eastAsia="SimSun" w:hAnsi="Times New Roman" w:cs="Times New Roman"/>
          <w:color w:val="000000"/>
          <w:kern w:val="0"/>
          <w:sz w:val="24"/>
          <w:szCs w:val="24"/>
          <w:lang w:val="en-GB"/>
        </w:rPr>
        <w:fldChar w:fldCharType="separate"/>
      </w:r>
      <w:hyperlink w:anchor="_ENREF_4" w:tooltip="Hu, 2016 #3568" w:history="1">
        <w:r w:rsidR="00E231AC" w:rsidRPr="00E231AC">
          <w:rPr>
            <w:rFonts w:ascii="Times New Roman" w:eastAsia="SimSun" w:hAnsi="Times New Roman" w:cs="Times New Roman"/>
            <w:noProof/>
            <w:color w:val="000000"/>
            <w:kern w:val="0"/>
            <w:sz w:val="24"/>
            <w:szCs w:val="24"/>
            <w:vertAlign w:val="superscript"/>
            <w:lang w:val="en-GB"/>
          </w:rPr>
          <w:t>4</w:t>
        </w:r>
      </w:hyperlink>
      <w:r w:rsidR="00E231AC" w:rsidRPr="00E231AC">
        <w:rPr>
          <w:rFonts w:ascii="Times New Roman" w:eastAsia="SimSun" w:hAnsi="Times New Roman" w:cs="Times New Roman"/>
          <w:noProof/>
          <w:color w:val="000000"/>
          <w:kern w:val="0"/>
          <w:sz w:val="24"/>
          <w:szCs w:val="24"/>
          <w:vertAlign w:val="superscript"/>
          <w:lang w:val="en-GB"/>
        </w:rPr>
        <w:t xml:space="preserve">, </w:t>
      </w:r>
      <w:hyperlink w:anchor="_ENREF_43" w:tooltip="Li, 2018 #4484" w:history="1">
        <w:r w:rsidR="00E231AC" w:rsidRPr="00E231AC">
          <w:rPr>
            <w:rFonts w:ascii="Times New Roman" w:eastAsia="SimSun" w:hAnsi="Times New Roman" w:cs="Times New Roman"/>
            <w:noProof/>
            <w:color w:val="000000"/>
            <w:kern w:val="0"/>
            <w:sz w:val="24"/>
            <w:szCs w:val="24"/>
            <w:vertAlign w:val="superscript"/>
            <w:lang w:val="en-GB"/>
          </w:rPr>
          <w:t>43</w:t>
        </w:r>
      </w:hyperlink>
      <w:r w:rsidRPr="00E12EE3">
        <w:rPr>
          <w:rFonts w:ascii="Times New Roman" w:eastAsia="SimSun" w:hAnsi="Times New Roman" w:cs="Times New Roman"/>
          <w:color w:val="000000"/>
          <w:kern w:val="0"/>
          <w:sz w:val="24"/>
          <w:szCs w:val="24"/>
          <w:lang w:val="en-GB"/>
        </w:rPr>
        <w:fldChar w:fldCharType="end"/>
      </w:r>
      <w:r w:rsidRPr="006F4FA4">
        <w:rPr>
          <w:rFonts w:ascii="Times New Roman" w:eastAsia="SimSun" w:hAnsi="Times New Roman" w:cs="Times New Roman"/>
          <w:color w:val="000000"/>
          <w:kern w:val="0"/>
          <w:sz w:val="24"/>
          <w:szCs w:val="24"/>
          <w:lang w:val="en-GB"/>
        </w:rPr>
        <w:t xml:space="preserve">. Moreover, we </w:t>
      </w:r>
      <w:r w:rsidR="00751290" w:rsidRPr="005D1EFC">
        <w:rPr>
          <w:rFonts w:ascii="Times New Roman" w:eastAsia="SimSun" w:hAnsi="Times New Roman" w:cs="Times New Roman"/>
          <w:color w:val="000000"/>
          <w:kern w:val="0"/>
          <w:sz w:val="24"/>
          <w:szCs w:val="24"/>
          <w:lang w:val="en-GB"/>
        </w:rPr>
        <w:t xml:space="preserve">were able to identify several candidate driver taxa that played a key role in bacterial co-occurrence networks and were enriched in three-phage compared to </w:t>
      </w:r>
      <w:r w:rsidR="00A26BEB" w:rsidRPr="009712A9">
        <w:rPr>
          <w:rFonts w:ascii="Times New Roman" w:eastAsia="SimSun" w:hAnsi="Times New Roman" w:cs="Times New Roman"/>
          <w:color w:val="000000"/>
          <w:kern w:val="0"/>
          <w:sz w:val="24"/>
          <w:szCs w:val="24"/>
          <w:lang w:val="en-GB"/>
        </w:rPr>
        <w:lastRenderedPageBreak/>
        <w:t>single</w:t>
      </w:r>
      <w:r w:rsidR="00751290" w:rsidRPr="009712A9">
        <w:rPr>
          <w:rFonts w:ascii="Times New Roman" w:eastAsia="SimSun" w:hAnsi="Times New Roman" w:cs="Times New Roman"/>
          <w:color w:val="000000"/>
          <w:kern w:val="0"/>
          <w:sz w:val="24"/>
          <w:szCs w:val="24"/>
          <w:lang w:val="en-GB"/>
        </w:rPr>
        <w:t xml:space="preserve">-phage bacterial communities. For example, </w:t>
      </w:r>
      <w:r w:rsidRPr="00E57F60">
        <w:rPr>
          <w:rFonts w:ascii="Times New Roman" w:eastAsia="SimSun" w:hAnsi="Times New Roman" w:cs="Times New Roman"/>
          <w:color w:val="000000"/>
          <w:kern w:val="0"/>
          <w:sz w:val="24"/>
          <w:szCs w:val="24"/>
          <w:lang w:val="en-GB"/>
        </w:rPr>
        <w:t>Bacillus</w:t>
      </w:r>
      <w:r w:rsidRPr="006F4FA4">
        <w:rPr>
          <w:rFonts w:ascii="Times New Roman" w:eastAsia="SimSun" w:hAnsi="Times New Roman" w:cs="Times New Roman"/>
          <w:color w:val="000000"/>
          <w:kern w:val="0"/>
          <w:sz w:val="24"/>
          <w:szCs w:val="24"/>
          <w:lang w:val="en-GB"/>
        </w:rPr>
        <w:t xml:space="preserve"> genera, which has previously been shown to have high antibiotic activity specifically against phage resistant </w:t>
      </w:r>
      <w:r w:rsidRPr="00183902">
        <w:rPr>
          <w:rFonts w:ascii="Times New Roman" w:eastAsia="SimSun" w:hAnsi="Times New Roman" w:cs="Times New Roman"/>
          <w:i/>
          <w:iCs/>
          <w:color w:val="000000"/>
          <w:kern w:val="0"/>
          <w:sz w:val="24"/>
          <w:szCs w:val="24"/>
          <w:lang w:val="en-GB"/>
        </w:rPr>
        <w:t xml:space="preserve">R. solanacearum </w:t>
      </w:r>
      <w:r w:rsidRPr="006F4FA4">
        <w:rPr>
          <w:rFonts w:ascii="Times New Roman" w:eastAsia="SimSun" w:hAnsi="Times New Roman" w:cs="Times New Roman"/>
          <w:color w:val="000000"/>
          <w:kern w:val="0"/>
          <w:sz w:val="24"/>
          <w:szCs w:val="24"/>
          <w:lang w:val="en-GB"/>
        </w:rPr>
        <w:t>strains</w:t>
      </w:r>
      <w:hyperlink w:anchor="_ENREF_16" w:tooltip="Wang, 2017 #3577" w:history="1">
        <w:r w:rsidR="00E231AC" w:rsidRPr="00E12EE3">
          <w:rPr>
            <w:rFonts w:ascii="Times New Roman" w:eastAsia="SimSun" w:hAnsi="Times New Roman" w:cs="Times New Roman"/>
            <w:color w:val="000000"/>
            <w:kern w:val="0"/>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eastAsia="SimSun" w:hAnsi="Times New Roman" w:cs="Times New Roman"/>
            <w:color w:val="000000"/>
            <w:kern w:val="0"/>
            <w:sz w:val="24"/>
            <w:szCs w:val="24"/>
            <w:lang w:val="en-GB"/>
          </w:rPr>
          <w:instrText xml:space="preserve"> ADDIN EN.CITE </w:instrText>
        </w:r>
        <w:r w:rsidR="00E231AC">
          <w:rPr>
            <w:rFonts w:ascii="Times New Roman" w:eastAsia="SimSun" w:hAnsi="Times New Roman" w:cs="Times New Roman"/>
            <w:color w:val="000000"/>
            <w:kern w:val="0"/>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eastAsia="SimSun" w:hAnsi="Times New Roman" w:cs="Times New Roman"/>
            <w:color w:val="000000"/>
            <w:kern w:val="0"/>
            <w:sz w:val="24"/>
            <w:szCs w:val="24"/>
            <w:lang w:val="en-GB"/>
          </w:rPr>
          <w:instrText xml:space="preserve"> ADDIN EN.CITE.DATA </w:instrText>
        </w:r>
        <w:r w:rsidR="00E231AC">
          <w:rPr>
            <w:rFonts w:ascii="Times New Roman" w:eastAsia="SimSun" w:hAnsi="Times New Roman" w:cs="Times New Roman"/>
            <w:color w:val="000000"/>
            <w:kern w:val="0"/>
            <w:sz w:val="24"/>
            <w:szCs w:val="24"/>
            <w:lang w:val="en-GB"/>
          </w:rPr>
        </w:r>
        <w:r w:rsidR="00E231AC">
          <w:rPr>
            <w:rFonts w:ascii="Times New Roman" w:eastAsia="SimSun" w:hAnsi="Times New Roman" w:cs="Times New Roman"/>
            <w:color w:val="000000"/>
            <w:kern w:val="0"/>
            <w:sz w:val="24"/>
            <w:szCs w:val="24"/>
            <w:lang w:val="en-GB"/>
          </w:rPr>
          <w:fldChar w:fldCharType="end"/>
        </w:r>
        <w:r w:rsidR="00E231AC" w:rsidRPr="00E12EE3">
          <w:rPr>
            <w:rFonts w:ascii="Times New Roman" w:eastAsia="SimSun" w:hAnsi="Times New Roman" w:cs="Times New Roman"/>
            <w:color w:val="000000"/>
            <w:kern w:val="0"/>
            <w:sz w:val="24"/>
            <w:szCs w:val="24"/>
            <w:lang w:val="en-GB"/>
          </w:rPr>
        </w:r>
        <w:r w:rsidR="00E231AC" w:rsidRPr="00E12EE3">
          <w:rPr>
            <w:rFonts w:ascii="Times New Roman" w:eastAsia="SimSun" w:hAnsi="Times New Roman" w:cs="Times New Roman"/>
            <w:color w:val="000000"/>
            <w:kern w:val="0"/>
            <w:sz w:val="24"/>
            <w:szCs w:val="24"/>
            <w:lang w:val="en-GB"/>
          </w:rPr>
          <w:fldChar w:fldCharType="separate"/>
        </w:r>
        <w:r w:rsidR="00E231AC" w:rsidRPr="00612E09">
          <w:rPr>
            <w:rFonts w:ascii="Times New Roman" w:eastAsia="SimSun" w:hAnsi="Times New Roman" w:cs="Times New Roman"/>
            <w:noProof/>
            <w:color w:val="000000"/>
            <w:kern w:val="0"/>
            <w:sz w:val="24"/>
            <w:szCs w:val="24"/>
            <w:vertAlign w:val="superscript"/>
            <w:lang w:val="en-GB"/>
          </w:rPr>
          <w:t>16</w:t>
        </w:r>
        <w:r w:rsidR="00E231AC" w:rsidRPr="00E12EE3">
          <w:rPr>
            <w:rFonts w:ascii="Times New Roman" w:eastAsia="SimSun" w:hAnsi="Times New Roman" w:cs="Times New Roman"/>
            <w:color w:val="000000"/>
            <w:kern w:val="0"/>
            <w:sz w:val="24"/>
            <w:szCs w:val="24"/>
            <w:lang w:val="en-GB"/>
          </w:rPr>
          <w:fldChar w:fldCharType="end"/>
        </w:r>
      </w:hyperlink>
      <w:r w:rsidRPr="006F4FA4">
        <w:rPr>
          <w:rFonts w:ascii="Times New Roman" w:eastAsia="SimSun" w:hAnsi="Times New Roman" w:cs="Times New Roman"/>
          <w:color w:val="000000"/>
          <w:kern w:val="0"/>
          <w:sz w:val="24"/>
          <w:szCs w:val="24"/>
          <w:lang w:val="en-GB"/>
        </w:rPr>
        <w:t>, increased in abundance along with</w:t>
      </w:r>
      <w:r w:rsidR="00751290" w:rsidRPr="005D1EFC">
        <w:rPr>
          <w:rFonts w:ascii="Times New Roman" w:eastAsia="SimSun" w:hAnsi="Times New Roman" w:cs="Times New Roman"/>
          <w:color w:val="000000"/>
          <w:kern w:val="0"/>
          <w:sz w:val="24"/>
          <w:szCs w:val="24"/>
          <w:lang w:val="en-GB"/>
        </w:rPr>
        <w:t xml:space="preserve"> the number of</w:t>
      </w:r>
      <w:r w:rsidRPr="009712A9">
        <w:rPr>
          <w:rFonts w:ascii="Times New Roman" w:eastAsia="SimSun" w:hAnsi="Times New Roman" w:cs="Times New Roman"/>
          <w:color w:val="000000"/>
          <w:kern w:val="0"/>
          <w:sz w:val="24"/>
          <w:szCs w:val="24"/>
          <w:lang w:val="en-GB"/>
        </w:rPr>
        <w:t xml:space="preserve"> </w:t>
      </w:r>
      <w:r w:rsidR="00653DB5" w:rsidRPr="009712A9">
        <w:rPr>
          <w:rFonts w:ascii="Times New Roman" w:eastAsia="SimSun" w:hAnsi="Times New Roman" w:cs="Times New Roman"/>
          <w:color w:val="000000"/>
          <w:kern w:val="0"/>
          <w:sz w:val="24"/>
          <w:szCs w:val="24"/>
          <w:lang w:val="en-GB"/>
        </w:rPr>
        <w:t>phage</w:t>
      </w:r>
      <w:r w:rsidR="00751290" w:rsidRPr="009712A9">
        <w:rPr>
          <w:rFonts w:ascii="Times New Roman" w:eastAsia="SimSun" w:hAnsi="Times New Roman" w:cs="Times New Roman"/>
          <w:color w:val="000000"/>
          <w:kern w:val="0"/>
          <w:sz w:val="24"/>
          <w:szCs w:val="24"/>
          <w:lang w:val="en-GB"/>
        </w:rPr>
        <w:t>s present in phage combinations</w:t>
      </w:r>
      <w:r w:rsidR="00341D80" w:rsidRPr="009712A9">
        <w:rPr>
          <w:rFonts w:ascii="Times New Roman" w:eastAsia="SimSun" w:hAnsi="Times New Roman" w:cs="Times New Roman"/>
          <w:color w:val="000000"/>
          <w:kern w:val="0"/>
          <w:sz w:val="24"/>
          <w:szCs w:val="24"/>
          <w:lang w:val="en-GB"/>
        </w:rPr>
        <w:t xml:space="preserve"> and most of them were antagonistic to the pathogen</w:t>
      </w:r>
      <w:r w:rsidRPr="00534E63">
        <w:rPr>
          <w:rFonts w:ascii="Times New Roman" w:eastAsia="SimSun" w:hAnsi="Times New Roman" w:cs="Times New Roman"/>
          <w:color w:val="000000"/>
          <w:kern w:val="0"/>
          <w:sz w:val="24"/>
          <w:szCs w:val="24"/>
          <w:lang w:val="en-GB"/>
        </w:rPr>
        <w:t xml:space="preserve">. It is thus </w:t>
      </w:r>
      <w:r w:rsidR="00D7271D" w:rsidRPr="004B6EE7">
        <w:rPr>
          <w:rFonts w:ascii="Times New Roman" w:eastAsia="SimSun" w:hAnsi="Times New Roman" w:cs="Times New Roman"/>
          <w:color w:val="000000"/>
          <w:kern w:val="0"/>
          <w:sz w:val="24"/>
          <w:szCs w:val="24"/>
          <w:lang w:val="en-GB"/>
        </w:rPr>
        <w:t xml:space="preserve">possible </w:t>
      </w:r>
      <w:r w:rsidRPr="00D81BBB">
        <w:rPr>
          <w:rFonts w:ascii="Times New Roman" w:eastAsia="SimSun" w:hAnsi="Times New Roman" w:cs="Times New Roman"/>
          <w:color w:val="000000"/>
          <w:kern w:val="0"/>
          <w:sz w:val="24"/>
          <w:szCs w:val="24"/>
          <w:lang w:val="en-GB"/>
        </w:rPr>
        <w:t>that phage</w:t>
      </w:r>
      <w:r w:rsidR="00341D80" w:rsidRPr="00D81BBB">
        <w:rPr>
          <w:rFonts w:ascii="Times New Roman" w:eastAsia="SimSun" w:hAnsi="Times New Roman" w:cs="Times New Roman"/>
          <w:color w:val="000000"/>
          <w:kern w:val="0"/>
          <w:sz w:val="24"/>
          <w:szCs w:val="24"/>
          <w:lang w:val="en-GB"/>
        </w:rPr>
        <w:t xml:space="preserve"> effects</w:t>
      </w:r>
      <w:r w:rsidRPr="00D81BBB">
        <w:rPr>
          <w:rFonts w:ascii="Times New Roman" w:eastAsia="SimSun" w:hAnsi="Times New Roman" w:cs="Times New Roman"/>
          <w:color w:val="000000"/>
          <w:kern w:val="0"/>
          <w:sz w:val="24"/>
          <w:szCs w:val="24"/>
          <w:lang w:val="en-GB"/>
        </w:rPr>
        <w:t xml:space="preserve"> w</w:t>
      </w:r>
      <w:r w:rsidR="00341D80" w:rsidRPr="00D81BBB">
        <w:rPr>
          <w:rFonts w:ascii="Times New Roman" w:eastAsia="SimSun" w:hAnsi="Times New Roman" w:cs="Times New Roman"/>
          <w:color w:val="000000"/>
          <w:kern w:val="0"/>
          <w:sz w:val="24"/>
          <w:szCs w:val="24"/>
          <w:lang w:val="en-GB"/>
        </w:rPr>
        <w:t>ere</w:t>
      </w:r>
      <w:r w:rsidRPr="00D81BBB">
        <w:rPr>
          <w:rFonts w:ascii="Times New Roman" w:eastAsia="SimSun" w:hAnsi="Times New Roman" w:cs="Times New Roman"/>
          <w:color w:val="000000"/>
          <w:kern w:val="0"/>
          <w:sz w:val="24"/>
          <w:szCs w:val="24"/>
          <w:lang w:val="en-GB"/>
        </w:rPr>
        <w:t xml:space="preserve"> further enforced by</w:t>
      </w:r>
      <w:r w:rsidR="00C92C0A" w:rsidRPr="00D81BBB">
        <w:rPr>
          <w:rFonts w:ascii="Times New Roman" w:eastAsia="SimSun" w:hAnsi="Times New Roman" w:cs="Times New Roman"/>
          <w:color w:val="000000"/>
          <w:kern w:val="0"/>
          <w:sz w:val="24"/>
          <w:szCs w:val="24"/>
          <w:lang w:val="en-GB"/>
        </w:rPr>
        <w:t xml:space="preserve"> enrichment of</w:t>
      </w:r>
      <w:r w:rsidRPr="00D81BBB">
        <w:rPr>
          <w:rFonts w:ascii="Times New Roman" w:eastAsia="SimSun" w:hAnsi="Times New Roman" w:cs="Times New Roman"/>
          <w:color w:val="000000"/>
          <w:kern w:val="0"/>
          <w:sz w:val="24"/>
          <w:szCs w:val="24"/>
          <w:lang w:val="en-GB"/>
        </w:rPr>
        <w:t xml:space="preserve"> antagonistic bacteria present in the resident microbiome. In the future, it would be interesting to </w:t>
      </w:r>
      <w:r w:rsidR="00D7271D" w:rsidRPr="00D81BBB">
        <w:rPr>
          <w:rFonts w:ascii="Times New Roman" w:eastAsia="SimSun" w:hAnsi="Times New Roman" w:cs="Times New Roman"/>
          <w:color w:val="000000"/>
          <w:kern w:val="0"/>
          <w:sz w:val="24"/>
          <w:szCs w:val="24"/>
          <w:lang w:val="en-GB"/>
        </w:rPr>
        <w:t>us</w:t>
      </w:r>
      <w:r w:rsidR="00F85E21" w:rsidRPr="00D81BBB">
        <w:rPr>
          <w:rFonts w:ascii="Times New Roman" w:eastAsia="SimSun" w:hAnsi="Times New Roman" w:cs="Times New Roman"/>
          <w:color w:val="000000"/>
          <w:kern w:val="0"/>
          <w:sz w:val="24"/>
          <w:szCs w:val="24"/>
          <w:lang w:val="en-GB"/>
        </w:rPr>
        <w:t>e</w:t>
      </w:r>
      <w:r w:rsidR="00D7271D" w:rsidRPr="00D81BBB">
        <w:rPr>
          <w:rFonts w:ascii="Times New Roman" w:eastAsia="SimSun" w:hAnsi="Times New Roman" w:cs="Times New Roman"/>
          <w:color w:val="000000"/>
          <w:kern w:val="0"/>
          <w:sz w:val="24"/>
          <w:szCs w:val="24"/>
          <w:lang w:val="en-GB"/>
        </w:rPr>
        <w:t xml:space="preserve"> metagenomic sequencing to </w:t>
      </w:r>
      <w:r w:rsidR="00C92C0A" w:rsidRPr="00D81BBB">
        <w:rPr>
          <w:rFonts w:ascii="Times New Roman" w:eastAsia="SimSun" w:hAnsi="Times New Roman" w:cs="Times New Roman"/>
          <w:color w:val="000000"/>
          <w:kern w:val="0"/>
          <w:sz w:val="24"/>
          <w:szCs w:val="24"/>
          <w:lang w:val="en-GB"/>
        </w:rPr>
        <w:t xml:space="preserve">study these patterns throughout </w:t>
      </w:r>
      <w:r w:rsidR="00D7271D" w:rsidRPr="00D81BBB">
        <w:rPr>
          <w:rFonts w:ascii="Times New Roman" w:eastAsia="SimSun" w:hAnsi="Times New Roman" w:cs="Times New Roman"/>
          <w:color w:val="000000"/>
          <w:kern w:val="0"/>
          <w:sz w:val="24"/>
          <w:szCs w:val="24"/>
          <w:lang w:val="en-GB"/>
        </w:rPr>
        <w:t xml:space="preserve">the </w:t>
      </w:r>
      <w:r w:rsidR="00C92C0A" w:rsidRPr="00D81BBB">
        <w:rPr>
          <w:rFonts w:ascii="Times New Roman" w:eastAsia="SimSun" w:hAnsi="Times New Roman" w:cs="Times New Roman"/>
          <w:color w:val="000000"/>
          <w:kern w:val="0"/>
          <w:sz w:val="24"/>
          <w:szCs w:val="24"/>
          <w:lang w:val="en-GB"/>
        </w:rPr>
        <w:t>plant development</w:t>
      </w:r>
      <w:r w:rsidR="00F85E21" w:rsidRPr="00D81BBB">
        <w:rPr>
          <w:rFonts w:ascii="Times New Roman" w:eastAsia="SimSun" w:hAnsi="Times New Roman" w:cs="Times New Roman"/>
          <w:color w:val="000000"/>
          <w:kern w:val="0"/>
          <w:sz w:val="24"/>
          <w:szCs w:val="24"/>
          <w:lang w:val="en-GB"/>
        </w:rPr>
        <w:t xml:space="preserve"> focusing on</w:t>
      </w:r>
      <w:r w:rsidRPr="00D81BBB">
        <w:rPr>
          <w:rFonts w:ascii="Times New Roman" w:eastAsia="SimSun" w:hAnsi="Times New Roman" w:cs="Times New Roman"/>
          <w:color w:val="000000"/>
          <w:kern w:val="0"/>
          <w:sz w:val="24"/>
          <w:szCs w:val="24"/>
          <w:lang w:val="en-GB"/>
        </w:rPr>
        <w:t xml:space="preserve"> wider microbiome diversity </w:t>
      </w:r>
      <w:r w:rsidR="00C92C0A" w:rsidRPr="00D81BBB">
        <w:rPr>
          <w:rFonts w:ascii="Times New Roman" w:eastAsia="SimSun" w:hAnsi="Times New Roman" w:cs="Times New Roman"/>
          <w:color w:val="000000"/>
          <w:kern w:val="0"/>
          <w:sz w:val="24"/>
          <w:szCs w:val="24"/>
          <w:lang w:val="en-GB"/>
        </w:rPr>
        <w:t>including fungi</w:t>
      </w:r>
      <w:r w:rsidR="00DC3983" w:rsidRPr="00D81BBB">
        <w:rPr>
          <w:rFonts w:ascii="Times New Roman" w:eastAsia="SimSun" w:hAnsi="Times New Roman" w:cs="Times New Roman"/>
          <w:color w:val="000000"/>
          <w:kern w:val="0"/>
          <w:sz w:val="24"/>
          <w:szCs w:val="24"/>
          <w:lang w:val="en-GB"/>
        </w:rPr>
        <w:t xml:space="preserve"> and </w:t>
      </w:r>
      <w:r w:rsidR="00C92C0A" w:rsidRPr="00D81BBB">
        <w:rPr>
          <w:rFonts w:ascii="Times New Roman" w:eastAsia="SimSun" w:hAnsi="Times New Roman" w:cs="Times New Roman"/>
          <w:color w:val="000000"/>
          <w:kern w:val="0"/>
          <w:sz w:val="24"/>
          <w:szCs w:val="24"/>
          <w:lang w:val="en-GB"/>
        </w:rPr>
        <w:t>protists</w:t>
      </w:r>
      <w:r w:rsidRPr="00D81BBB">
        <w:rPr>
          <w:rFonts w:ascii="Times New Roman" w:eastAsia="SimSun" w:hAnsi="Times New Roman" w:cs="Times New Roman"/>
          <w:color w:val="000000"/>
          <w:kern w:val="0"/>
          <w:sz w:val="24"/>
          <w:szCs w:val="24"/>
          <w:lang w:val="en-GB"/>
        </w:rPr>
        <w:t>.</w:t>
      </w:r>
      <w:r w:rsidRPr="00D81BBB">
        <w:rPr>
          <w:rFonts w:ascii="Times New Roman" w:hAnsi="Times New Roman" w:cs="Times New Roman"/>
          <w:kern w:val="0"/>
          <w:sz w:val="24"/>
          <w:szCs w:val="24"/>
          <w:lang w:val="en-GB"/>
        </w:rPr>
        <w:t xml:space="preserve"> </w:t>
      </w:r>
    </w:p>
    <w:p w14:paraId="54325D66" w14:textId="795E91DF" w:rsidR="00D70492" w:rsidRPr="00D81BBB" w:rsidRDefault="00A74D59" w:rsidP="0082596E">
      <w:pPr>
        <w:widowControl/>
        <w:spacing w:line="480" w:lineRule="auto"/>
        <w:ind w:firstLine="420"/>
        <w:jc w:val="left"/>
        <w:rPr>
          <w:rFonts w:ascii="Times New Roman" w:eastAsia="SimSun" w:hAnsi="Times New Roman" w:cs="Times New Roman"/>
          <w:color w:val="000000"/>
          <w:kern w:val="0"/>
          <w:sz w:val="24"/>
          <w:szCs w:val="24"/>
          <w:lang w:val="en-GB"/>
        </w:rPr>
      </w:pPr>
      <w:r>
        <w:rPr>
          <w:rFonts w:ascii="Times New Roman" w:hAnsi="Times New Roman" w:cs="Times New Roman"/>
          <w:kern w:val="0"/>
          <w:sz w:val="24"/>
          <w:szCs w:val="24"/>
          <w:lang w:val="en-GB"/>
        </w:rPr>
        <w:t>Using</w:t>
      </w:r>
      <w:r w:rsidR="007164C0" w:rsidRPr="00D81BBB">
        <w:rPr>
          <w:rFonts w:ascii="Times New Roman" w:hAnsi="Times New Roman" w:cs="Times New Roman"/>
          <w:kern w:val="0"/>
          <w:sz w:val="24"/>
          <w:szCs w:val="24"/>
          <w:lang w:val="en-GB"/>
        </w:rPr>
        <w:t xml:space="preserve"> phage </w:t>
      </w:r>
      <w:r>
        <w:rPr>
          <w:rFonts w:ascii="Times New Roman" w:hAnsi="Times New Roman" w:cs="Times New Roman"/>
          <w:kern w:val="0"/>
          <w:sz w:val="24"/>
          <w:szCs w:val="24"/>
          <w:lang w:val="en-GB"/>
        </w:rPr>
        <w:t>for</w:t>
      </w:r>
      <w:r w:rsidRPr="00D81BBB">
        <w:rPr>
          <w:rFonts w:ascii="Times New Roman" w:hAnsi="Times New Roman" w:cs="Times New Roman"/>
          <w:kern w:val="0"/>
          <w:sz w:val="24"/>
          <w:szCs w:val="24"/>
          <w:lang w:val="en-GB"/>
        </w:rPr>
        <w:t xml:space="preserve"> </w:t>
      </w:r>
      <w:r w:rsidR="007164C0" w:rsidRPr="00D81BBB">
        <w:rPr>
          <w:rFonts w:ascii="Times New Roman" w:hAnsi="Times New Roman" w:cs="Times New Roman"/>
          <w:kern w:val="0"/>
          <w:sz w:val="24"/>
          <w:szCs w:val="24"/>
          <w:lang w:val="en-GB"/>
        </w:rPr>
        <w:t xml:space="preserve">biocontrol </w:t>
      </w:r>
      <w:r>
        <w:rPr>
          <w:rFonts w:ascii="Times New Roman" w:hAnsi="Times New Roman" w:cs="Times New Roman"/>
          <w:kern w:val="0"/>
          <w:sz w:val="24"/>
          <w:szCs w:val="24"/>
          <w:lang w:val="en-GB"/>
        </w:rPr>
        <w:t>in agriculture shows promise</w:t>
      </w:r>
      <w:r w:rsidR="007164C0" w:rsidRPr="00D81BBB">
        <w:rPr>
          <w:rFonts w:ascii="Times New Roman" w:hAnsi="Times New Roman" w:cs="Times New Roman"/>
          <w:kern w:val="0"/>
          <w:sz w:val="24"/>
          <w:szCs w:val="24"/>
          <w:lang w:val="en-GB"/>
        </w:rPr>
        <w:t xml:space="preserve">. </w:t>
      </w:r>
      <w:r>
        <w:rPr>
          <w:rFonts w:ascii="Times New Roman" w:hAnsi="Times New Roman" w:cs="Times New Roman"/>
          <w:sz w:val="24"/>
          <w:szCs w:val="24"/>
          <w:lang w:val="en-GB"/>
        </w:rPr>
        <w:t>Although</w:t>
      </w:r>
      <w:r w:rsidRPr="00D81BBB">
        <w:rPr>
          <w:rFonts w:ascii="Times New Roman" w:hAnsi="Times New Roman" w:cs="Times New Roman"/>
          <w:sz w:val="24"/>
          <w:szCs w:val="24"/>
          <w:lang w:val="en-GB"/>
        </w:rPr>
        <w:t xml:space="preserve"> </w:t>
      </w:r>
      <w:r w:rsidR="007C4C63" w:rsidRPr="00D81BBB">
        <w:rPr>
          <w:rFonts w:ascii="Times New Roman" w:hAnsi="Times New Roman" w:cs="Times New Roman"/>
          <w:sz w:val="24"/>
          <w:szCs w:val="24"/>
          <w:lang w:val="en-GB"/>
        </w:rPr>
        <w:t xml:space="preserve">the </w:t>
      </w:r>
      <w:r>
        <w:rPr>
          <w:rFonts w:ascii="Times New Roman" w:hAnsi="Times New Roman" w:cs="Times New Roman"/>
          <w:sz w:val="24"/>
          <w:szCs w:val="24"/>
          <w:lang w:val="en-GB"/>
        </w:rPr>
        <w:t>concept</w:t>
      </w:r>
      <w:r w:rsidRPr="00D81BBB">
        <w:rPr>
          <w:rFonts w:ascii="Times New Roman" w:hAnsi="Times New Roman" w:cs="Times New Roman"/>
          <w:sz w:val="24"/>
          <w:szCs w:val="24"/>
          <w:lang w:val="en-GB"/>
        </w:rPr>
        <w:t xml:space="preserve"> </w:t>
      </w:r>
      <w:r w:rsidR="007C4C63" w:rsidRPr="00D81BBB">
        <w:rPr>
          <w:rFonts w:ascii="Times New Roman" w:hAnsi="Times New Roman" w:cs="Times New Roman"/>
          <w:sz w:val="24"/>
          <w:szCs w:val="24"/>
          <w:lang w:val="en-GB"/>
        </w:rPr>
        <w:t xml:space="preserve">of using phage to control plant pathogenic bacteria is not new, commercial use </w:t>
      </w:r>
      <w:r>
        <w:rPr>
          <w:rFonts w:ascii="Times New Roman" w:hAnsi="Times New Roman" w:cs="Times New Roman"/>
          <w:sz w:val="24"/>
          <w:szCs w:val="24"/>
          <w:lang w:val="en-GB"/>
        </w:rPr>
        <w:t>of phage in</w:t>
      </w:r>
      <w:r w:rsidRPr="00D81BBB">
        <w:rPr>
          <w:rFonts w:ascii="Times New Roman" w:hAnsi="Times New Roman" w:cs="Times New Roman"/>
          <w:sz w:val="24"/>
          <w:szCs w:val="24"/>
          <w:lang w:val="en-GB"/>
        </w:rPr>
        <w:t xml:space="preserve"> </w:t>
      </w:r>
      <w:r w:rsidR="007C4C63" w:rsidRPr="00D81BBB">
        <w:rPr>
          <w:rFonts w:ascii="Times New Roman" w:hAnsi="Times New Roman" w:cs="Times New Roman"/>
          <w:sz w:val="24"/>
          <w:szCs w:val="24"/>
          <w:lang w:val="en-GB"/>
        </w:rPr>
        <w:t>agriculture is still limited</w:t>
      </w:r>
      <w:r w:rsidR="007C4C63" w:rsidRPr="00E12EE3">
        <w:rPr>
          <w:rFonts w:ascii="Times New Roman" w:hAnsi="Times New Roman" w:cs="Times New Roman"/>
          <w:sz w:val="24"/>
          <w:szCs w:val="24"/>
          <w:lang w:val="en-GB"/>
        </w:rPr>
        <w:fldChar w:fldCharType="begin">
          <w:fldData xml:space="preserve">PEVuZE5vdGU+PENpdGU+PEF1dGhvcj5BbHZhcmV6PC9BdXRob3I+PFllYXI+MjAxNzwvWWVhcj48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PEVuZE5vdGU+PENpdGU+PEF1dGhvcj5BbHZhcmV6PC9BdXRob3I+PFllYXI+MjAxNzwvWWVhcj48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7C4C63" w:rsidRPr="00E12EE3">
        <w:rPr>
          <w:rFonts w:ascii="Times New Roman" w:hAnsi="Times New Roman" w:cs="Times New Roman"/>
          <w:sz w:val="24"/>
          <w:szCs w:val="24"/>
          <w:lang w:val="en-GB"/>
        </w:rPr>
      </w:r>
      <w:r w:rsidR="007C4C63" w:rsidRPr="00E12EE3">
        <w:rPr>
          <w:rFonts w:ascii="Times New Roman" w:hAnsi="Times New Roman" w:cs="Times New Roman"/>
          <w:sz w:val="24"/>
          <w:szCs w:val="24"/>
          <w:lang w:val="en-GB"/>
        </w:rPr>
        <w:fldChar w:fldCharType="separate"/>
      </w:r>
      <w:hyperlink w:anchor="_ENREF_8" w:tooltip="Alvarez, 2017 #4600" w:history="1">
        <w:r w:rsidR="00E231AC" w:rsidRPr="00E231AC">
          <w:rPr>
            <w:rFonts w:ascii="Times New Roman" w:hAnsi="Times New Roman" w:cs="Times New Roman"/>
            <w:noProof/>
            <w:sz w:val="24"/>
            <w:szCs w:val="24"/>
            <w:vertAlign w:val="superscript"/>
            <w:lang w:val="en-GB"/>
          </w:rPr>
          <w:t>8</w:t>
        </w:r>
      </w:hyperlink>
      <w:r w:rsidR="00E231AC" w:rsidRPr="00E231AC">
        <w:rPr>
          <w:rFonts w:ascii="Times New Roman" w:hAnsi="Times New Roman" w:cs="Times New Roman"/>
          <w:noProof/>
          <w:sz w:val="24"/>
          <w:szCs w:val="24"/>
          <w:vertAlign w:val="superscript"/>
          <w:lang w:val="en-GB"/>
        </w:rPr>
        <w:t xml:space="preserve">, </w:t>
      </w:r>
      <w:hyperlink w:anchor="_ENREF_9" w:tooltip="Buttimer, 2017 #3572" w:history="1">
        <w:r w:rsidR="00E231AC" w:rsidRPr="00E231AC">
          <w:rPr>
            <w:rFonts w:ascii="Times New Roman" w:hAnsi="Times New Roman" w:cs="Times New Roman"/>
            <w:noProof/>
            <w:sz w:val="24"/>
            <w:szCs w:val="24"/>
            <w:vertAlign w:val="superscript"/>
            <w:lang w:val="en-GB"/>
          </w:rPr>
          <w:t>9</w:t>
        </w:r>
      </w:hyperlink>
      <w:r w:rsidR="00E231AC" w:rsidRPr="00E231AC">
        <w:rPr>
          <w:rFonts w:ascii="Times New Roman" w:hAnsi="Times New Roman" w:cs="Times New Roman"/>
          <w:noProof/>
          <w:sz w:val="24"/>
          <w:szCs w:val="24"/>
          <w:vertAlign w:val="superscript"/>
          <w:lang w:val="en-GB"/>
        </w:rPr>
        <w:t xml:space="preserve">, </w:t>
      </w:r>
      <w:hyperlink w:anchor="_ENREF_44" w:tooltip="Balogh, 2010 #5146" w:history="1">
        <w:r w:rsidR="00E231AC" w:rsidRPr="00E231AC">
          <w:rPr>
            <w:rFonts w:ascii="Times New Roman" w:hAnsi="Times New Roman" w:cs="Times New Roman"/>
            <w:noProof/>
            <w:sz w:val="24"/>
            <w:szCs w:val="24"/>
            <w:vertAlign w:val="superscript"/>
            <w:lang w:val="en-GB"/>
          </w:rPr>
          <w:t>44</w:t>
        </w:r>
      </w:hyperlink>
      <w:r w:rsidR="007C4C63" w:rsidRPr="00E12EE3">
        <w:rPr>
          <w:rFonts w:ascii="Times New Roman" w:hAnsi="Times New Roman" w:cs="Times New Roman"/>
          <w:sz w:val="24"/>
          <w:szCs w:val="24"/>
          <w:lang w:val="en-GB"/>
        </w:rPr>
        <w:fldChar w:fldCharType="end"/>
      </w:r>
      <w:r w:rsidR="007C4C63" w:rsidRPr="006F4FA4">
        <w:rPr>
          <w:rFonts w:ascii="Times New Roman" w:hAnsi="Times New Roman" w:cs="Times New Roman"/>
          <w:sz w:val="24"/>
          <w:szCs w:val="24"/>
          <w:lang w:val="en-GB"/>
        </w:rPr>
        <w:t xml:space="preserve">. </w:t>
      </w:r>
      <w:r>
        <w:rPr>
          <w:rFonts w:ascii="Times New Roman" w:hAnsi="Times New Roman" w:cs="Times New Roman"/>
          <w:sz w:val="24"/>
          <w:szCs w:val="24"/>
          <w:lang w:val="en-GB"/>
        </w:rPr>
        <w:t>W</w:t>
      </w:r>
      <w:r w:rsidR="007C4C63" w:rsidRPr="005D1EFC">
        <w:rPr>
          <w:rFonts w:ascii="Times New Roman" w:hAnsi="Times New Roman" w:cs="Times New Roman"/>
          <w:sz w:val="24"/>
          <w:szCs w:val="24"/>
          <w:lang w:val="en-GB"/>
        </w:rPr>
        <w:t xml:space="preserve">e </w:t>
      </w:r>
      <w:r>
        <w:rPr>
          <w:rFonts w:ascii="Times New Roman" w:hAnsi="Times New Roman" w:cs="Times New Roman"/>
          <w:sz w:val="24"/>
          <w:szCs w:val="24"/>
          <w:lang w:val="en-GB"/>
        </w:rPr>
        <w:t>report</w:t>
      </w:r>
      <w:r w:rsidRPr="005D1EFC">
        <w:rPr>
          <w:rFonts w:ascii="Times New Roman" w:hAnsi="Times New Roman" w:cs="Times New Roman"/>
          <w:sz w:val="24"/>
          <w:szCs w:val="24"/>
          <w:lang w:val="en-GB"/>
        </w:rPr>
        <w:t xml:space="preserve"> </w:t>
      </w:r>
      <w:r w:rsidR="007C4C63" w:rsidRPr="005D1EFC">
        <w:rPr>
          <w:rFonts w:ascii="Times New Roman" w:hAnsi="Times New Roman" w:cs="Times New Roman"/>
          <w:sz w:val="24"/>
          <w:szCs w:val="24"/>
          <w:lang w:val="en-GB"/>
        </w:rPr>
        <w:t>that phage</w:t>
      </w:r>
      <w:r w:rsidR="006D5621" w:rsidRPr="00534E63">
        <w:rPr>
          <w:rFonts w:ascii="Times New Roman" w:hAnsi="Times New Roman" w:cs="Times New Roman"/>
          <w:sz w:val="24"/>
          <w:szCs w:val="24"/>
          <w:lang w:val="en-GB"/>
        </w:rPr>
        <w:t xml:space="preserve"> efficie</w:t>
      </w:r>
      <w:r w:rsidR="006D5621" w:rsidRPr="004B6EE7">
        <w:rPr>
          <w:rFonts w:ascii="Times New Roman" w:hAnsi="Times New Roman" w:cs="Times New Roman"/>
          <w:sz w:val="24"/>
          <w:szCs w:val="24"/>
          <w:lang w:val="en-GB"/>
        </w:rPr>
        <w:t>nc</w:t>
      </w:r>
      <w:r w:rsidR="00ED447A" w:rsidRPr="00D81BBB">
        <w:rPr>
          <w:rFonts w:ascii="Times New Roman" w:hAnsi="Times New Roman" w:cs="Times New Roman"/>
          <w:sz w:val="24"/>
          <w:szCs w:val="24"/>
          <w:lang w:val="en-GB"/>
        </w:rPr>
        <w:t>y</w:t>
      </w:r>
      <w:r w:rsidR="007C4C63" w:rsidRPr="00D81BBB">
        <w:rPr>
          <w:rFonts w:ascii="Times New Roman" w:hAnsi="Times New Roman" w:cs="Times New Roman"/>
          <w:sz w:val="24"/>
          <w:szCs w:val="24"/>
          <w:lang w:val="en-GB"/>
        </w:rPr>
        <w:t xml:space="preserve"> can be improved by using combinations </w:t>
      </w:r>
      <w:r>
        <w:rPr>
          <w:rFonts w:ascii="Times New Roman" w:hAnsi="Times New Roman" w:cs="Times New Roman"/>
          <w:sz w:val="24"/>
          <w:szCs w:val="24"/>
          <w:lang w:val="en-GB"/>
        </w:rPr>
        <w:t>and that</w:t>
      </w:r>
      <w:r w:rsidR="007164C0" w:rsidRPr="00D81BBB">
        <w:rPr>
          <w:rFonts w:ascii="Times New Roman" w:hAnsi="Times New Roman" w:cs="Times New Roman"/>
          <w:kern w:val="0"/>
          <w:sz w:val="24"/>
          <w:szCs w:val="24"/>
          <w:lang w:val="en-GB"/>
        </w:rPr>
        <w:t xml:space="preserve"> phage can retain biocontrol efficiency regardless of the rapid evolution of phage resistance. </w:t>
      </w:r>
    </w:p>
    <w:p w14:paraId="0D237CA6" w14:textId="77807470" w:rsidR="004E2E21" w:rsidRPr="00D81BBB" w:rsidRDefault="004E2E21" w:rsidP="0082596E">
      <w:pPr>
        <w:widowControl/>
        <w:spacing w:line="480" w:lineRule="auto"/>
        <w:jc w:val="left"/>
        <w:rPr>
          <w:rFonts w:ascii="Times New Roman" w:hAnsi="Times New Roman" w:cs="Times New Roman"/>
          <w:sz w:val="24"/>
          <w:szCs w:val="24"/>
          <w:lang w:val="en-GB"/>
        </w:rPr>
      </w:pPr>
    </w:p>
    <w:p w14:paraId="17FF714A" w14:textId="316042F0" w:rsidR="00D70492" w:rsidRPr="00183902" w:rsidRDefault="007164C0" w:rsidP="0082596E">
      <w:pPr>
        <w:widowControl/>
        <w:spacing w:line="480" w:lineRule="auto"/>
        <w:jc w:val="left"/>
        <w:rPr>
          <w:rFonts w:ascii="Times New Roman" w:eastAsia="SimSun" w:hAnsi="Times New Roman" w:cs="Times New Roman"/>
          <w:b/>
          <w:bCs/>
          <w:color w:val="000000"/>
          <w:kern w:val="0"/>
          <w:sz w:val="24"/>
          <w:szCs w:val="24"/>
          <w:lang w:val="en-GB"/>
        </w:rPr>
      </w:pPr>
      <w:r w:rsidRPr="00183902">
        <w:rPr>
          <w:rFonts w:ascii="Times New Roman" w:eastAsia="SimSun" w:hAnsi="Times New Roman" w:cs="Times New Roman"/>
          <w:b/>
          <w:bCs/>
          <w:color w:val="000000"/>
          <w:kern w:val="0"/>
          <w:sz w:val="24"/>
          <w:szCs w:val="24"/>
          <w:lang w:val="en-GB"/>
        </w:rPr>
        <w:t>F</w:t>
      </w:r>
      <w:r w:rsidR="009364D4" w:rsidRPr="00183902">
        <w:rPr>
          <w:rFonts w:ascii="Times New Roman" w:eastAsia="SimSun" w:hAnsi="Times New Roman" w:cs="Times New Roman"/>
          <w:b/>
          <w:bCs/>
          <w:color w:val="000000"/>
          <w:kern w:val="0"/>
          <w:sz w:val="24"/>
          <w:szCs w:val="24"/>
          <w:lang w:val="en-GB"/>
        </w:rPr>
        <w:t>igure legends</w:t>
      </w:r>
    </w:p>
    <w:p w14:paraId="3DA9D290" w14:textId="4BFADA53" w:rsidR="00D70492" w:rsidRPr="00183902" w:rsidRDefault="00D70492" w:rsidP="00385727">
      <w:pPr>
        <w:jc w:val="left"/>
        <w:rPr>
          <w:rFonts w:ascii="Times New Roman" w:hAnsi="Times New Roman" w:cs="Times New Roman"/>
          <w:lang w:val="en-GB"/>
        </w:rPr>
      </w:pPr>
    </w:p>
    <w:p w14:paraId="36FFBE5F" w14:textId="705D3FEC" w:rsidR="00D70492" w:rsidRPr="00C625FE" w:rsidRDefault="007164C0" w:rsidP="00385727">
      <w:pPr>
        <w:spacing w:beforeLines="50" w:before="120" w:afterLines="50" w:after="120" w:line="480" w:lineRule="auto"/>
        <w:jc w:val="left"/>
        <w:rPr>
          <w:rFonts w:ascii="Times New Roman" w:hAnsi="Times New Roman" w:cs="Times New Roman"/>
          <w:sz w:val="24"/>
          <w:szCs w:val="24"/>
          <w:lang w:val="en-GB"/>
        </w:rPr>
      </w:pPr>
      <w:r w:rsidRPr="00183902">
        <w:rPr>
          <w:rFonts w:ascii="Times New Roman" w:hAnsi="Times New Roman" w:cs="Times New Roman"/>
          <w:sz w:val="24"/>
          <w:szCs w:val="24"/>
          <w:lang w:val="en-GB"/>
        </w:rPr>
        <w:t xml:space="preserve">Figure 1. </w:t>
      </w:r>
      <w:r w:rsidR="00F75059" w:rsidRPr="00183902">
        <w:rPr>
          <w:rFonts w:ascii="Times New Roman" w:hAnsi="Times New Roman" w:cs="Times New Roman"/>
          <w:b/>
          <w:sz w:val="24"/>
          <w:szCs w:val="24"/>
          <w:lang w:val="en-GB"/>
        </w:rPr>
        <w:t>P</w:t>
      </w:r>
      <w:r w:rsidR="00653DB5" w:rsidRPr="00183902">
        <w:rPr>
          <w:rFonts w:ascii="Times New Roman" w:hAnsi="Times New Roman" w:cs="Times New Roman"/>
          <w:b/>
          <w:sz w:val="24"/>
          <w:szCs w:val="24"/>
          <w:lang w:val="en-GB"/>
        </w:rPr>
        <w:t>hage combination</w:t>
      </w:r>
      <w:r w:rsidR="000D295F" w:rsidRPr="00183902">
        <w:rPr>
          <w:rFonts w:ascii="Times New Roman" w:hAnsi="Times New Roman" w:cs="Times New Roman"/>
          <w:b/>
          <w:sz w:val="24"/>
          <w:szCs w:val="24"/>
          <w:lang w:val="en-GB"/>
        </w:rPr>
        <w:t xml:space="preserve">s </w:t>
      </w:r>
      <w:r w:rsidR="00F75059" w:rsidRPr="00183902">
        <w:rPr>
          <w:rFonts w:ascii="Times New Roman" w:hAnsi="Times New Roman" w:cs="Times New Roman"/>
          <w:b/>
          <w:sz w:val="24"/>
          <w:szCs w:val="24"/>
          <w:lang w:val="en-GB"/>
        </w:rPr>
        <w:t>and</w:t>
      </w:r>
      <w:r w:rsidRPr="00183902">
        <w:rPr>
          <w:rFonts w:ascii="Times New Roman" w:hAnsi="Times New Roman" w:cs="Times New Roman"/>
          <w:b/>
          <w:sz w:val="24"/>
          <w:szCs w:val="24"/>
          <w:lang w:val="en-GB"/>
        </w:rPr>
        <w:t xml:space="preserve"> disease</w:t>
      </w:r>
      <w:r w:rsidR="00F8408F" w:rsidRPr="00183902">
        <w:rPr>
          <w:rFonts w:ascii="Times New Roman" w:hAnsi="Times New Roman" w:cs="Times New Roman"/>
          <w:b/>
          <w:sz w:val="24"/>
          <w:szCs w:val="24"/>
          <w:lang w:val="en-GB"/>
        </w:rPr>
        <w:t xml:space="preserve"> incidence</w:t>
      </w:r>
      <w:r w:rsidR="00F75059" w:rsidRPr="00183902">
        <w:rPr>
          <w:rFonts w:ascii="Times New Roman" w:hAnsi="Times New Roman" w:cs="Times New Roman"/>
          <w:b/>
          <w:sz w:val="24"/>
          <w:szCs w:val="24"/>
          <w:lang w:val="en-GB"/>
        </w:rPr>
        <w:t xml:space="preserve">. </w:t>
      </w:r>
      <w:r w:rsidR="00F75059" w:rsidRPr="00183902">
        <w:rPr>
          <w:rFonts w:ascii="Times New Roman" w:hAnsi="Times New Roman" w:cs="Times New Roman"/>
          <w:sz w:val="24"/>
          <w:szCs w:val="24"/>
          <w:lang w:val="en-GB"/>
        </w:rPr>
        <w:t xml:space="preserve">The effect of phage combinations </w:t>
      </w:r>
      <w:r w:rsidR="00F8408F" w:rsidRPr="00183902">
        <w:rPr>
          <w:rFonts w:ascii="Times New Roman" w:hAnsi="Times New Roman" w:cs="Times New Roman"/>
          <w:sz w:val="24"/>
          <w:szCs w:val="24"/>
          <w:lang w:val="en-GB"/>
        </w:rPr>
        <w:t xml:space="preserve">on </w:t>
      </w:r>
      <w:r w:rsidR="00F75059" w:rsidRPr="00183902">
        <w:rPr>
          <w:rFonts w:ascii="Times New Roman" w:hAnsi="Times New Roman" w:cs="Times New Roman"/>
          <w:sz w:val="24"/>
          <w:szCs w:val="24"/>
          <w:lang w:val="en-GB"/>
        </w:rPr>
        <w:t>disease incidence</w:t>
      </w:r>
      <w:r w:rsidR="00F75059" w:rsidRPr="00183902">
        <w:rPr>
          <w:rFonts w:ascii="Times New Roman" w:hAnsi="Times New Roman" w:cs="Times New Roman"/>
          <w:b/>
          <w:sz w:val="24"/>
          <w:szCs w:val="24"/>
          <w:lang w:val="en-GB"/>
        </w:rPr>
        <w:t xml:space="preserve"> </w:t>
      </w:r>
      <w:r w:rsidRPr="00183902">
        <w:rPr>
          <w:rFonts w:ascii="Times New Roman" w:hAnsi="Times New Roman" w:cs="Times New Roman"/>
          <w:sz w:val="24"/>
          <w:szCs w:val="24"/>
          <w:lang w:val="en-GB"/>
        </w:rPr>
        <w:t>(A) and pathogen and phage densities (B) at the end of the greenhouse experiment</w:t>
      </w:r>
      <w:r w:rsidR="005634F1" w:rsidRPr="00183902">
        <w:rPr>
          <w:rFonts w:ascii="Times New Roman" w:hAnsi="Times New Roman" w:cs="Times New Roman"/>
          <w:sz w:val="24"/>
          <w:szCs w:val="24"/>
          <w:lang w:val="en-GB"/>
        </w:rPr>
        <w:t xml:space="preserve"> (n=12 for </w:t>
      </w:r>
      <w:r w:rsidR="007A2F38" w:rsidRPr="00183902">
        <w:rPr>
          <w:rFonts w:ascii="Times New Roman" w:hAnsi="Times New Roman" w:cs="Times New Roman"/>
          <w:sz w:val="24"/>
          <w:szCs w:val="24"/>
          <w:lang w:val="en-GB"/>
        </w:rPr>
        <w:t>single</w:t>
      </w:r>
      <w:r w:rsidR="005634F1" w:rsidRPr="00183902">
        <w:rPr>
          <w:rFonts w:ascii="Times New Roman" w:hAnsi="Times New Roman" w:cs="Times New Roman"/>
          <w:sz w:val="24"/>
          <w:szCs w:val="24"/>
          <w:lang w:val="en-GB"/>
        </w:rPr>
        <w:t>- and three-phage treatments</w:t>
      </w:r>
      <w:r w:rsidR="00C41AF8" w:rsidRPr="00183902">
        <w:rPr>
          <w:rFonts w:ascii="Times New Roman" w:hAnsi="Times New Roman" w:cs="Times New Roman"/>
          <w:sz w:val="24"/>
          <w:szCs w:val="24"/>
          <w:lang w:val="en-GB"/>
        </w:rPr>
        <w:t xml:space="preserve"> and</w:t>
      </w:r>
      <w:r w:rsidR="005634F1" w:rsidRPr="00183902">
        <w:rPr>
          <w:rFonts w:ascii="Times New Roman" w:hAnsi="Times New Roman" w:cs="Times New Roman"/>
          <w:sz w:val="24"/>
          <w:szCs w:val="24"/>
          <w:lang w:val="en-GB"/>
        </w:rPr>
        <w:t xml:space="preserve"> </w:t>
      </w:r>
      <w:r w:rsidR="00860F13" w:rsidRPr="00183902">
        <w:rPr>
          <w:rFonts w:ascii="Times New Roman" w:hAnsi="Times New Roman" w:cs="Times New Roman"/>
          <w:sz w:val="24"/>
          <w:szCs w:val="24"/>
          <w:lang w:val="en-GB"/>
        </w:rPr>
        <w:t>n=18 for two-phage treatment</w:t>
      </w:r>
      <w:r w:rsidR="005634F1" w:rsidRPr="00183902">
        <w:rPr>
          <w:rFonts w:ascii="Times New Roman" w:hAnsi="Times New Roman" w:cs="Times New Roman"/>
          <w:sz w:val="24"/>
          <w:szCs w:val="24"/>
          <w:lang w:val="en-GB"/>
        </w:rPr>
        <w:t>)</w:t>
      </w:r>
      <w:r w:rsidRPr="00183902">
        <w:rPr>
          <w:rFonts w:ascii="Times New Roman" w:hAnsi="Times New Roman" w:cs="Times New Roman"/>
          <w:sz w:val="24"/>
          <w:szCs w:val="24"/>
          <w:lang w:val="en-GB"/>
        </w:rPr>
        <w:t>. Panel C shows the effect of single</w:t>
      </w:r>
      <w:r w:rsidR="00E86464" w:rsidRPr="00183902">
        <w:rPr>
          <w:rFonts w:ascii="Times New Roman" w:hAnsi="Times New Roman" w:cs="Times New Roman"/>
          <w:sz w:val="24"/>
          <w:szCs w:val="24"/>
          <w:lang w:val="en-GB"/>
        </w:rPr>
        <w:t>-</w:t>
      </w:r>
      <w:r w:rsidRPr="00183902">
        <w:rPr>
          <w:rFonts w:ascii="Times New Roman" w:hAnsi="Times New Roman" w:cs="Times New Roman"/>
          <w:sz w:val="24"/>
          <w:szCs w:val="24"/>
          <w:lang w:val="en-GB"/>
        </w:rPr>
        <w:t xml:space="preserve"> and four-phage treatments on plant disease severity (disease index) at the end of the field experiment</w:t>
      </w:r>
      <w:r w:rsidR="002302AD" w:rsidRPr="00183902">
        <w:rPr>
          <w:rFonts w:ascii="Times New Roman" w:hAnsi="Times New Roman" w:cs="Times New Roman"/>
          <w:sz w:val="24"/>
          <w:szCs w:val="24"/>
          <w:lang w:val="en-GB"/>
        </w:rPr>
        <w:t xml:space="preserve"> as violin plot</w:t>
      </w:r>
      <w:r w:rsidR="000D295F" w:rsidRPr="00183902">
        <w:rPr>
          <w:rFonts w:ascii="Times New Roman" w:hAnsi="Times New Roman" w:cs="Times New Roman"/>
          <w:sz w:val="24"/>
          <w:szCs w:val="24"/>
          <w:lang w:val="en-GB"/>
        </w:rPr>
        <w:t>s</w:t>
      </w:r>
      <w:r w:rsidR="005634F1" w:rsidRPr="00183902">
        <w:rPr>
          <w:rFonts w:ascii="Times New Roman" w:hAnsi="Times New Roman" w:cs="Times New Roman"/>
          <w:sz w:val="24"/>
          <w:szCs w:val="24"/>
          <w:lang w:val="en-GB"/>
        </w:rPr>
        <w:t xml:space="preserve"> (n=48</w:t>
      </w:r>
      <w:r w:rsidR="000453E8" w:rsidRPr="00183902">
        <w:rPr>
          <w:rFonts w:ascii="Times New Roman" w:hAnsi="Times New Roman" w:cs="Times New Roman"/>
          <w:sz w:val="24"/>
          <w:szCs w:val="24"/>
          <w:lang w:val="en-GB"/>
        </w:rPr>
        <w:t xml:space="preserve">; abbreviations on the X-axis refer to four different phage </w:t>
      </w:r>
      <w:r w:rsidR="00345585" w:rsidRPr="00183902">
        <w:rPr>
          <w:rFonts w:ascii="Times New Roman" w:hAnsi="Times New Roman" w:cs="Times New Roman"/>
          <w:sz w:val="24"/>
          <w:szCs w:val="24"/>
          <w:lang w:val="en-GB"/>
        </w:rPr>
        <w:t>types</w:t>
      </w:r>
      <w:r w:rsidR="005634F1" w:rsidRPr="00183902">
        <w:rPr>
          <w:rFonts w:ascii="Times New Roman" w:hAnsi="Times New Roman" w:cs="Times New Roman"/>
          <w:sz w:val="24"/>
          <w:szCs w:val="24"/>
          <w:lang w:val="en-GB"/>
        </w:rPr>
        <w:t>)</w:t>
      </w:r>
      <w:r w:rsidRPr="00183902">
        <w:rPr>
          <w:rFonts w:ascii="Times New Roman" w:hAnsi="Times New Roman" w:cs="Times New Roman"/>
          <w:sz w:val="24"/>
          <w:szCs w:val="24"/>
          <w:lang w:val="en-GB"/>
        </w:rPr>
        <w:t>. All relationships were analysed using linear regression analysis and ANOVA and R</w:t>
      </w:r>
      <w:r w:rsidRPr="00183902">
        <w:rPr>
          <w:rFonts w:ascii="Times New Roman" w:hAnsi="Times New Roman" w:cs="Times New Roman"/>
          <w:sz w:val="24"/>
          <w:szCs w:val="24"/>
          <w:vertAlign w:val="superscript"/>
          <w:lang w:val="en-GB"/>
        </w:rPr>
        <w:t>2</w:t>
      </w:r>
      <w:r w:rsidRPr="00183902">
        <w:rPr>
          <w:rFonts w:ascii="Times New Roman" w:hAnsi="Times New Roman" w:cs="Times New Roman"/>
          <w:sz w:val="24"/>
          <w:szCs w:val="24"/>
          <w:lang w:val="en-GB"/>
        </w:rPr>
        <w:t xml:space="preserve"> and P values presented refer to the most parsimonious models. In panels A and B, red dashed lines represent the values observed in the control treatment</w:t>
      </w:r>
      <w:r w:rsidR="000453E8" w:rsidRPr="00183902">
        <w:rPr>
          <w:rFonts w:ascii="Times New Roman" w:hAnsi="Times New Roman" w:cs="Times New Roman"/>
          <w:sz w:val="24"/>
          <w:szCs w:val="24"/>
          <w:lang w:val="en-GB"/>
        </w:rPr>
        <w:t>s</w:t>
      </w:r>
      <w:r w:rsidRPr="00183902">
        <w:rPr>
          <w:rFonts w:ascii="Times New Roman" w:hAnsi="Times New Roman" w:cs="Times New Roman"/>
          <w:sz w:val="24"/>
          <w:szCs w:val="24"/>
          <w:lang w:val="en-GB"/>
        </w:rPr>
        <w:t xml:space="preserve"> in the absence of phages (disease incidence in panel A and pathogen density in panel B</w:t>
      </w:r>
      <w:r w:rsidR="005634F1" w:rsidRPr="00183902">
        <w:rPr>
          <w:rFonts w:ascii="Times New Roman" w:hAnsi="Times New Roman" w:cs="Times New Roman"/>
          <w:sz w:val="24"/>
          <w:szCs w:val="24"/>
          <w:lang w:val="en-GB"/>
        </w:rPr>
        <w:t>, n=3</w:t>
      </w:r>
      <w:r w:rsidR="00860F13" w:rsidRPr="00183902">
        <w:rPr>
          <w:rFonts w:ascii="Times New Roman" w:hAnsi="Times New Roman" w:cs="Times New Roman"/>
          <w:sz w:val="24"/>
          <w:szCs w:val="24"/>
          <w:lang w:val="en-GB"/>
        </w:rPr>
        <w:t xml:space="preserve"> for</w:t>
      </w:r>
      <w:r w:rsidR="00B76012" w:rsidRPr="00183902">
        <w:rPr>
          <w:rFonts w:ascii="Times New Roman" w:hAnsi="Times New Roman" w:cs="Times New Roman"/>
          <w:sz w:val="24"/>
          <w:szCs w:val="24"/>
          <w:lang w:val="en-GB"/>
        </w:rPr>
        <w:t xml:space="preserve"> the</w:t>
      </w:r>
      <w:r w:rsidR="00860F13" w:rsidRPr="00183902">
        <w:rPr>
          <w:rFonts w:ascii="Times New Roman" w:hAnsi="Times New Roman" w:cs="Times New Roman"/>
          <w:sz w:val="24"/>
          <w:szCs w:val="24"/>
          <w:lang w:val="en-GB"/>
        </w:rPr>
        <w:t xml:space="preserve"> control line</w:t>
      </w:r>
      <w:r w:rsidRPr="00183902">
        <w:rPr>
          <w:rFonts w:ascii="Times New Roman" w:hAnsi="Times New Roman" w:cs="Times New Roman"/>
          <w:sz w:val="24"/>
          <w:szCs w:val="24"/>
          <w:lang w:val="en-GB"/>
        </w:rPr>
        <w:t>).</w:t>
      </w:r>
      <w:r w:rsidR="00860F13" w:rsidRPr="00183902">
        <w:rPr>
          <w:rFonts w:ascii="Times New Roman" w:hAnsi="Times New Roman" w:cs="Times New Roman"/>
          <w:sz w:val="24"/>
          <w:szCs w:val="24"/>
          <w:lang w:val="en-GB"/>
        </w:rPr>
        <w:t xml:space="preserve"> </w:t>
      </w:r>
      <w:r w:rsidR="005F1B17" w:rsidRPr="00183902">
        <w:rPr>
          <w:rFonts w:ascii="Times New Roman" w:hAnsi="Times New Roman" w:cs="Times New Roman"/>
          <w:sz w:val="24"/>
          <w:szCs w:val="24"/>
          <w:lang w:val="en-GB"/>
        </w:rPr>
        <w:t>I</w:t>
      </w:r>
      <w:r w:rsidR="005F1B17" w:rsidRPr="00183902">
        <w:rPr>
          <w:rFonts w:ascii="Times New Roman" w:hAnsi="Times New Roman" w:cs="Times New Roman" w:hint="eastAsia"/>
          <w:sz w:val="24"/>
          <w:szCs w:val="24"/>
          <w:lang w:val="en-GB"/>
        </w:rPr>
        <w:t>n</w:t>
      </w:r>
      <w:r w:rsidR="005F1B17" w:rsidRPr="00183902">
        <w:rPr>
          <w:rFonts w:ascii="Times New Roman" w:hAnsi="Times New Roman" w:cs="Times New Roman"/>
          <w:sz w:val="24"/>
          <w:szCs w:val="24"/>
          <w:lang w:val="en-GB"/>
        </w:rPr>
        <w:t xml:space="preserve"> panel C, each side of the </w:t>
      </w:r>
      <w:r w:rsidR="00D123F5" w:rsidRPr="00183902">
        <w:rPr>
          <w:rFonts w:ascii="Times New Roman" w:hAnsi="Times New Roman" w:cs="Times New Roman"/>
          <w:sz w:val="24"/>
          <w:szCs w:val="24"/>
          <w:lang w:val="en-GB"/>
        </w:rPr>
        <w:t>violin plot</w:t>
      </w:r>
      <w:r w:rsidR="005F1B17" w:rsidRPr="00183902">
        <w:rPr>
          <w:rFonts w:ascii="Times New Roman" w:hAnsi="Times New Roman" w:cs="Times New Roman"/>
          <w:sz w:val="24"/>
          <w:szCs w:val="24"/>
          <w:lang w:val="en-GB"/>
        </w:rPr>
        <w:t xml:space="preserve"> </w:t>
      </w:r>
      <w:r w:rsidR="009E193F" w:rsidRPr="00183902">
        <w:rPr>
          <w:rFonts w:ascii="Times New Roman" w:hAnsi="Times New Roman" w:cs="Times New Roman"/>
          <w:sz w:val="24"/>
          <w:szCs w:val="24"/>
          <w:lang w:val="en-GB"/>
        </w:rPr>
        <w:t>shows a</w:t>
      </w:r>
      <w:r w:rsidR="005F1B17" w:rsidRPr="00183902">
        <w:rPr>
          <w:rFonts w:ascii="Times New Roman" w:hAnsi="Times New Roman" w:cs="Times New Roman"/>
          <w:sz w:val="24"/>
          <w:szCs w:val="24"/>
          <w:lang w:val="en-GB"/>
        </w:rPr>
        <w:t xml:space="preserve"> kernel density estimation </w:t>
      </w:r>
      <w:r w:rsidR="009E193F" w:rsidRPr="00183902">
        <w:rPr>
          <w:rFonts w:ascii="Times New Roman" w:hAnsi="Times New Roman" w:cs="Times New Roman"/>
          <w:sz w:val="24"/>
          <w:szCs w:val="24"/>
          <w:lang w:val="en-GB"/>
        </w:rPr>
        <w:t>for</w:t>
      </w:r>
      <w:r w:rsidR="005F1B17" w:rsidRPr="00183902">
        <w:rPr>
          <w:rFonts w:ascii="Times New Roman" w:hAnsi="Times New Roman" w:cs="Times New Roman"/>
          <w:sz w:val="24"/>
          <w:szCs w:val="24"/>
          <w:lang w:val="en-GB"/>
        </w:rPr>
        <w:t xml:space="preserve"> the distribution of the data. Wider sections of the violin plot represent a higher probability </w:t>
      </w:r>
      <w:r w:rsidR="00D123F5" w:rsidRPr="00183902">
        <w:rPr>
          <w:rFonts w:ascii="Times New Roman" w:hAnsi="Times New Roman" w:cs="Times New Roman"/>
          <w:sz w:val="24"/>
          <w:szCs w:val="24"/>
          <w:lang w:val="en-GB"/>
        </w:rPr>
        <w:t>and</w:t>
      </w:r>
      <w:r w:rsidR="005F1B17" w:rsidRPr="00183902">
        <w:rPr>
          <w:rFonts w:ascii="Times New Roman" w:hAnsi="Times New Roman" w:cs="Times New Roman"/>
          <w:sz w:val="24"/>
          <w:szCs w:val="24"/>
          <w:lang w:val="en-GB"/>
        </w:rPr>
        <w:t xml:space="preserve"> the skinnier sections represent a lower probability.</w:t>
      </w:r>
      <w:r w:rsidR="00D123F5" w:rsidRPr="00183902">
        <w:rPr>
          <w:rFonts w:ascii="Times New Roman" w:hAnsi="Times New Roman" w:cs="Times New Roman"/>
          <w:sz w:val="24"/>
          <w:szCs w:val="24"/>
          <w:lang w:val="en-GB"/>
        </w:rPr>
        <w:t xml:space="preserve"> Dots in plot showed the</w:t>
      </w:r>
      <w:r w:rsidR="009E193F" w:rsidRPr="00183902">
        <w:rPr>
          <w:rFonts w:ascii="Times New Roman" w:hAnsi="Times New Roman" w:cs="Times New Roman"/>
          <w:sz w:val="24"/>
          <w:szCs w:val="24"/>
          <w:lang w:val="en-GB"/>
        </w:rPr>
        <w:t xml:space="preserve"> real</w:t>
      </w:r>
      <w:r w:rsidR="00D123F5" w:rsidRPr="00183902">
        <w:rPr>
          <w:rFonts w:ascii="Times New Roman" w:hAnsi="Times New Roman" w:cs="Times New Roman"/>
          <w:sz w:val="24"/>
          <w:szCs w:val="24"/>
          <w:lang w:val="en-GB"/>
        </w:rPr>
        <w:t xml:space="preserve"> data </w:t>
      </w:r>
      <w:r w:rsidR="00D123F5" w:rsidRPr="00C625FE">
        <w:rPr>
          <w:rFonts w:ascii="Times New Roman" w:hAnsi="Times New Roman" w:cs="Times New Roman"/>
          <w:sz w:val="24"/>
          <w:szCs w:val="24"/>
          <w:lang w:val="en-GB"/>
        </w:rPr>
        <w:lastRenderedPageBreak/>
        <w:t>distribution</w:t>
      </w:r>
      <w:r w:rsidR="00345585" w:rsidRPr="00C625FE">
        <w:rPr>
          <w:rFonts w:ascii="Times New Roman" w:hAnsi="Times New Roman" w:cs="Times New Roman"/>
          <w:sz w:val="24"/>
          <w:szCs w:val="24"/>
          <w:lang w:val="en-GB"/>
        </w:rPr>
        <w:t>. In all panels, n are based on biologically independent samples.</w:t>
      </w:r>
    </w:p>
    <w:p w14:paraId="0C37171C" w14:textId="01E2E3A0" w:rsidR="00D70492" w:rsidRPr="00C625FE" w:rsidRDefault="00D70492" w:rsidP="00385727">
      <w:pPr>
        <w:spacing w:beforeLines="50" w:before="120" w:afterLines="50" w:after="120" w:line="480" w:lineRule="auto"/>
        <w:jc w:val="left"/>
        <w:rPr>
          <w:rFonts w:ascii="Times New Roman" w:hAnsi="Times New Roman" w:cs="Times New Roman"/>
          <w:szCs w:val="21"/>
          <w:lang w:val="en-GB"/>
        </w:rPr>
      </w:pPr>
    </w:p>
    <w:p w14:paraId="799A3EDF" w14:textId="00719673" w:rsidR="00575B15" w:rsidRPr="00C625FE" w:rsidRDefault="007164C0" w:rsidP="00385727">
      <w:pPr>
        <w:spacing w:beforeLines="50" w:before="120" w:afterLines="50" w:after="120" w:line="480" w:lineRule="auto"/>
        <w:jc w:val="left"/>
        <w:rPr>
          <w:rFonts w:ascii="Times New Roman" w:hAnsi="Times New Roman" w:cs="Times New Roman"/>
          <w:sz w:val="24"/>
          <w:szCs w:val="24"/>
          <w:lang w:val="en-GB"/>
        </w:rPr>
      </w:pPr>
      <w:r w:rsidRPr="00C625FE">
        <w:rPr>
          <w:rFonts w:ascii="Times New Roman" w:hAnsi="Times New Roman" w:cs="Times New Roman"/>
          <w:sz w:val="24"/>
          <w:szCs w:val="24"/>
          <w:lang w:val="en-GB"/>
        </w:rPr>
        <w:t xml:space="preserve">Figure 2. </w:t>
      </w:r>
      <w:r w:rsidR="00F75059" w:rsidRPr="00C625FE">
        <w:rPr>
          <w:rFonts w:ascii="Times New Roman" w:hAnsi="Times New Roman" w:cs="Times New Roman"/>
          <w:b/>
          <w:sz w:val="24"/>
          <w:szCs w:val="24"/>
          <w:lang w:val="en-GB"/>
        </w:rPr>
        <w:t xml:space="preserve">Resistance </w:t>
      </w:r>
      <w:r w:rsidR="002E2C99" w:rsidRPr="00C625FE">
        <w:rPr>
          <w:rFonts w:ascii="Times New Roman" w:hAnsi="Times New Roman" w:cs="Times New Roman"/>
          <w:b/>
          <w:sz w:val="24"/>
          <w:szCs w:val="24"/>
          <w:lang w:val="en-GB"/>
        </w:rPr>
        <w:t xml:space="preserve">evolution </w:t>
      </w:r>
      <w:r w:rsidR="00F75059" w:rsidRPr="00C625FE">
        <w:rPr>
          <w:rFonts w:ascii="Times New Roman" w:hAnsi="Times New Roman" w:cs="Times New Roman"/>
          <w:b/>
          <w:sz w:val="24"/>
          <w:szCs w:val="24"/>
          <w:lang w:val="en-GB"/>
        </w:rPr>
        <w:t>to ancestral and coevolved phages</w:t>
      </w:r>
      <w:r w:rsidR="00F75059" w:rsidRPr="00C625FE">
        <w:rPr>
          <w:rFonts w:ascii="Times New Roman" w:hAnsi="Times New Roman" w:cs="Times New Roman"/>
          <w:sz w:val="24"/>
          <w:szCs w:val="24"/>
          <w:lang w:val="en-GB"/>
        </w:rPr>
        <w:t xml:space="preserve">. </w:t>
      </w:r>
      <w:r w:rsidRPr="00C625FE">
        <w:rPr>
          <w:rFonts w:ascii="Times New Roman" w:hAnsi="Times New Roman" w:cs="Times New Roman"/>
          <w:sz w:val="24"/>
          <w:szCs w:val="24"/>
          <w:lang w:val="en-GB"/>
        </w:rPr>
        <w:t>The mean phage resistance to ancestral (A</w:t>
      </w:r>
      <w:r w:rsidR="00BC5DFC" w:rsidRPr="00C625FE">
        <w:rPr>
          <w:rFonts w:ascii="Times New Roman" w:hAnsi="Times New Roman" w:cs="Times New Roman"/>
          <w:sz w:val="24"/>
          <w:szCs w:val="24"/>
          <w:lang w:val="en-GB"/>
        </w:rPr>
        <w:t xml:space="preserve"> and B</w:t>
      </w:r>
      <w:r w:rsidRPr="00C625FE">
        <w:rPr>
          <w:rFonts w:ascii="Times New Roman" w:hAnsi="Times New Roman" w:cs="Times New Roman"/>
          <w:sz w:val="24"/>
          <w:szCs w:val="24"/>
          <w:lang w:val="en-GB"/>
        </w:rPr>
        <w:t>) and coevolved phages (B) and the cost of resistance in terms of pathogen carrying capacity in the absence of phages</w:t>
      </w:r>
      <w:r w:rsidR="00FF1957" w:rsidRPr="00C625FE">
        <w:rPr>
          <w:rFonts w:ascii="Times New Roman" w:hAnsi="Times New Roman" w:cs="Times New Roman"/>
          <w:sz w:val="24"/>
          <w:szCs w:val="24"/>
          <w:lang w:val="en-GB"/>
        </w:rPr>
        <w:t xml:space="preserve"> after 24h of growth</w:t>
      </w:r>
      <w:r w:rsidRPr="00C625FE">
        <w:rPr>
          <w:rFonts w:ascii="Times New Roman" w:hAnsi="Times New Roman" w:cs="Times New Roman"/>
          <w:sz w:val="24"/>
          <w:szCs w:val="24"/>
          <w:lang w:val="en-GB"/>
        </w:rPr>
        <w:t xml:space="preserve"> (C). </w:t>
      </w:r>
      <w:r w:rsidR="00F728EC" w:rsidRPr="00C625FE">
        <w:rPr>
          <w:rFonts w:ascii="Times New Roman" w:hAnsi="Times New Roman" w:cs="Times New Roman"/>
          <w:sz w:val="24"/>
          <w:szCs w:val="24"/>
          <w:lang w:val="en-GB"/>
        </w:rPr>
        <w:t>Panel D shows a negative correlation between pathogen carrying capacity and phage resistance indicative of resistance-growth trade-off. R</w:t>
      </w:r>
      <w:r w:rsidR="0005438A" w:rsidRPr="00C625FE">
        <w:rPr>
          <w:rFonts w:ascii="Times New Roman" w:hAnsi="Times New Roman" w:cs="Times New Roman"/>
          <w:sz w:val="24"/>
          <w:szCs w:val="24"/>
          <w:lang w:val="en-GB"/>
        </w:rPr>
        <w:t>e</w:t>
      </w:r>
      <w:r w:rsidR="001150CD" w:rsidRPr="00C625FE">
        <w:rPr>
          <w:rFonts w:ascii="Times New Roman" w:hAnsi="Times New Roman" w:cs="Times New Roman"/>
          <w:sz w:val="24"/>
          <w:szCs w:val="24"/>
          <w:lang w:val="en-GB"/>
        </w:rPr>
        <w:t>d dash</w:t>
      </w:r>
      <w:r w:rsidR="00FF1957" w:rsidRPr="00C625FE">
        <w:rPr>
          <w:rFonts w:ascii="Times New Roman" w:hAnsi="Times New Roman" w:cs="Times New Roman"/>
          <w:sz w:val="24"/>
          <w:szCs w:val="24"/>
          <w:lang w:val="en-GB"/>
        </w:rPr>
        <w:t>ed</w:t>
      </w:r>
      <w:r w:rsidR="001150CD" w:rsidRPr="00C625FE">
        <w:rPr>
          <w:rFonts w:ascii="Times New Roman" w:hAnsi="Times New Roman" w:cs="Times New Roman"/>
          <w:sz w:val="24"/>
          <w:szCs w:val="24"/>
          <w:lang w:val="en-GB"/>
        </w:rPr>
        <w:t xml:space="preserve"> line </w:t>
      </w:r>
      <w:r w:rsidR="00F728EC" w:rsidRPr="00C625FE">
        <w:rPr>
          <w:rFonts w:ascii="Times New Roman" w:hAnsi="Times New Roman" w:cs="Times New Roman"/>
          <w:sz w:val="24"/>
          <w:szCs w:val="24"/>
          <w:lang w:val="en-GB"/>
        </w:rPr>
        <w:t>shows the resistance of</w:t>
      </w:r>
      <w:r w:rsidR="001150CD" w:rsidRPr="00C625FE">
        <w:rPr>
          <w:rFonts w:ascii="Times New Roman" w:hAnsi="Times New Roman" w:cs="Times New Roman"/>
          <w:sz w:val="24"/>
          <w:szCs w:val="24"/>
          <w:lang w:val="en-GB"/>
        </w:rPr>
        <w:t xml:space="preserve"> </w:t>
      </w:r>
      <w:r w:rsidR="00F728EC" w:rsidRPr="00C625FE">
        <w:rPr>
          <w:rFonts w:ascii="Times New Roman" w:hAnsi="Times New Roman" w:cs="Times New Roman"/>
          <w:sz w:val="24"/>
          <w:szCs w:val="24"/>
          <w:lang w:val="en-GB"/>
        </w:rPr>
        <w:t xml:space="preserve">control </w:t>
      </w:r>
      <w:r w:rsidR="001150CD" w:rsidRPr="00C625FE">
        <w:rPr>
          <w:rFonts w:ascii="Times New Roman" w:hAnsi="Times New Roman" w:cs="Times New Roman"/>
          <w:sz w:val="24"/>
          <w:szCs w:val="24"/>
          <w:lang w:val="en-GB"/>
        </w:rPr>
        <w:t>pathogen</w:t>
      </w:r>
      <w:r w:rsidR="00F728EC" w:rsidRPr="00C625FE">
        <w:rPr>
          <w:rFonts w:ascii="Times New Roman" w:hAnsi="Times New Roman" w:cs="Times New Roman"/>
          <w:sz w:val="24"/>
          <w:szCs w:val="24"/>
          <w:lang w:val="en-GB"/>
        </w:rPr>
        <w:t xml:space="preserve"> selection lines where pathogen</w:t>
      </w:r>
      <w:r w:rsidR="001150CD" w:rsidRPr="00C625FE">
        <w:rPr>
          <w:rFonts w:ascii="Times New Roman" w:hAnsi="Times New Roman" w:cs="Times New Roman"/>
          <w:sz w:val="24"/>
          <w:szCs w:val="24"/>
          <w:lang w:val="en-GB"/>
        </w:rPr>
        <w:t xml:space="preserve"> evolved </w:t>
      </w:r>
      <w:r w:rsidR="00F728EC" w:rsidRPr="00C625FE">
        <w:rPr>
          <w:rFonts w:ascii="Times New Roman" w:hAnsi="Times New Roman" w:cs="Times New Roman"/>
          <w:sz w:val="24"/>
          <w:szCs w:val="24"/>
          <w:lang w:val="en-GB"/>
        </w:rPr>
        <w:t>in the absence of phages (A</w:t>
      </w:r>
      <w:r w:rsidR="00602AA0" w:rsidRPr="00C625FE">
        <w:rPr>
          <w:rFonts w:ascii="Times New Roman" w:hAnsi="Times New Roman" w:cs="Times New Roman"/>
          <w:sz w:val="24"/>
          <w:szCs w:val="24"/>
          <w:lang w:val="en-GB"/>
        </w:rPr>
        <w:t>; n= 3</w:t>
      </w:r>
      <w:r w:rsidR="00F728EC" w:rsidRPr="00C625FE">
        <w:rPr>
          <w:rFonts w:ascii="Times New Roman" w:hAnsi="Times New Roman" w:cs="Times New Roman"/>
          <w:sz w:val="24"/>
          <w:szCs w:val="24"/>
          <w:lang w:val="en-GB"/>
        </w:rPr>
        <w:t xml:space="preserve">) and </w:t>
      </w:r>
      <w:r w:rsidR="001150CD" w:rsidRPr="00C625FE">
        <w:rPr>
          <w:rFonts w:ascii="Times New Roman" w:hAnsi="Times New Roman" w:cs="Times New Roman"/>
          <w:sz w:val="24"/>
          <w:szCs w:val="24"/>
          <w:lang w:val="en-GB"/>
        </w:rPr>
        <w:t>the growth of ancestral pathogen strain</w:t>
      </w:r>
      <w:r w:rsidR="00F728EC" w:rsidRPr="00C625FE">
        <w:rPr>
          <w:rFonts w:ascii="Times New Roman" w:hAnsi="Times New Roman" w:cs="Times New Roman"/>
          <w:sz w:val="24"/>
          <w:szCs w:val="24"/>
          <w:lang w:val="en-GB"/>
        </w:rPr>
        <w:t xml:space="preserve"> in the absence of phage</w:t>
      </w:r>
      <w:r w:rsidR="001150CD" w:rsidRPr="00C625FE">
        <w:rPr>
          <w:rFonts w:ascii="Times New Roman" w:hAnsi="Times New Roman" w:cs="Times New Roman"/>
          <w:sz w:val="24"/>
          <w:szCs w:val="24"/>
          <w:lang w:val="en-GB"/>
        </w:rPr>
        <w:t xml:space="preserve"> (</w:t>
      </w:r>
      <w:r w:rsidR="00F728EC" w:rsidRPr="00C625FE">
        <w:rPr>
          <w:rFonts w:ascii="Times New Roman" w:hAnsi="Times New Roman" w:cs="Times New Roman"/>
          <w:sz w:val="24"/>
          <w:szCs w:val="24"/>
          <w:lang w:val="en-GB"/>
        </w:rPr>
        <w:t xml:space="preserve">C; </w:t>
      </w:r>
      <w:r w:rsidR="001150CD" w:rsidRPr="00C625FE">
        <w:rPr>
          <w:rFonts w:ascii="Times New Roman" w:hAnsi="Times New Roman" w:cs="Times New Roman"/>
          <w:sz w:val="24"/>
          <w:szCs w:val="24"/>
          <w:lang w:val="en-GB"/>
        </w:rPr>
        <w:t>n= 3).</w:t>
      </w:r>
      <w:r w:rsidR="009F522E" w:rsidRPr="00C625FE">
        <w:rPr>
          <w:rFonts w:ascii="Times New Roman" w:hAnsi="Times New Roman" w:cs="Times New Roman"/>
          <w:sz w:val="24"/>
          <w:szCs w:val="24"/>
          <w:lang w:val="en-GB"/>
        </w:rPr>
        <w:t xml:space="preserve"> Lowercase</w:t>
      </w:r>
      <w:r w:rsidR="001150CD" w:rsidRPr="00C625FE">
        <w:rPr>
          <w:rFonts w:ascii="Times New Roman" w:hAnsi="Times New Roman" w:cs="Times New Roman"/>
          <w:sz w:val="24"/>
          <w:szCs w:val="24"/>
          <w:lang w:val="en-GB"/>
        </w:rPr>
        <w:t xml:space="preserve"> letters above boxplots </w:t>
      </w:r>
      <w:r w:rsidR="009F522E" w:rsidRPr="00C625FE">
        <w:rPr>
          <w:rFonts w:ascii="Times New Roman" w:hAnsi="Times New Roman" w:cs="Times New Roman"/>
          <w:sz w:val="24"/>
          <w:szCs w:val="24"/>
          <w:lang w:val="en-GB"/>
        </w:rPr>
        <w:t xml:space="preserve">in panel A and C </w:t>
      </w:r>
      <w:r w:rsidR="001150CD" w:rsidRPr="00C625FE">
        <w:rPr>
          <w:rFonts w:ascii="Times New Roman" w:hAnsi="Times New Roman" w:cs="Times New Roman"/>
          <w:sz w:val="24"/>
          <w:szCs w:val="24"/>
          <w:lang w:val="en-GB"/>
        </w:rPr>
        <w:t>denote for significant differences between phage combination treatments (</w:t>
      </w:r>
      <w:r w:rsidR="009F522E" w:rsidRPr="00C625FE">
        <w:rPr>
          <w:rFonts w:ascii="Times New Roman" w:hAnsi="Times New Roman" w:cs="Times New Roman"/>
          <w:sz w:val="24"/>
          <w:szCs w:val="24"/>
          <w:lang w:val="en-GB"/>
        </w:rPr>
        <w:t xml:space="preserve">multiple comparisons were conducted </w:t>
      </w:r>
      <w:r w:rsidR="00642D6F" w:rsidRPr="00C625FE">
        <w:rPr>
          <w:rFonts w:ascii="Times New Roman" w:hAnsi="Times New Roman" w:cs="Times New Roman"/>
          <w:sz w:val="24"/>
          <w:szCs w:val="24"/>
          <w:lang w:val="en-GB"/>
        </w:rPr>
        <w:t>using</w:t>
      </w:r>
      <w:r w:rsidR="009F522E" w:rsidRPr="00C625FE">
        <w:rPr>
          <w:rFonts w:ascii="Times New Roman" w:hAnsi="Times New Roman" w:cs="Times New Roman"/>
          <w:sz w:val="24"/>
          <w:szCs w:val="24"/>
          <w:lang w:val="en-GB"/>
        </w:rPr>
        <w:t xml:space="preserve"> Tukey test, FDR adjusted P&lt;0.05</w:t>
      </w:r>
      <w:r w:rsidR="001150CD" w:rsidRPr="00C625FE">
        <w:rPr>
          <w:rFonts w:ascii="Times New Roman" w:hAnsi="Times New Roman" w:cs="Times New Roman"/>
          <w:sz w:val="24"/>
          <w:szCs w:val="24"/>
          <w:lang w:val="en-GB"/>
        </w:rPr>
        <w:t>).</w:t>
      </w:r>
      <w:r w:rsidR="009F522E" w:rsidRPr="00C625FE">
        <w:rPr>
          <w:rFonts w:ascii="Times New Roman" w:hAnsi="Times New Roman" w:cs="Times New Roman"/>
          <w:sz w:val="24"/>
          <w:szCs w:val="24"/>
          <w:lang w:val="en-GB"/>
        </w:rPr>
        <w:t xml:space="preserve"> All box-plots show interquartile range (25 to 75% of the data), the median as lines and outliers as dots (n=3 for </w:t>
      </w:r>
      <w:r w:rsidR="00642D6F" w:rsidRPr="00C625FE">
        <w:rPr>
          <w:rFonts w:ascii="Times New Roman" w:hAnsi="Times New Roman" w:cs="Times New Roman"/>
          <w:sz w:val="24"/>
          <w:szCs w:val="24"/>
          <w:lang w:val="en-GB"/>
        </w:rPr>
        <w:t xml:space="preserve">the </w:t>
      </w:r>
      <w:r w:rsidR="009F522E" w:rsidRPr="00C625FE">
        <w:rPr>
          <w:rFonts w:ascii="Times New Roman" w:hAnsi="Times New Roman" w:cs="Times New Roman"/>
          <w:sz w:val="24"/>
          <w:szCs w:val="24"/>
          <w:lang w:val="en-GB"/>
        </w:rPr>
        <w:t>control, n=12 for single- and three-phage and n=18 for two-phage treatment;</w:t>
      </w:r>
      <w:r w:rsidR="00642D6F" w:rsidRPr="00C625FE">
        <w:rPr>
          <w:rFonts w:ascii="Times New Roman" w:hAnsi="Times New Roman" w:cs="Times New Roman"/>
          <w:sz w:val="24"/>
          <w:szCs w:val="24"/>
          <w:lang w:val="en-GB"/>
        </w:rPr>
        <w:t xml:space="preserve"> </w:t>
      </w:r>
      <w:r w:rsidR="009F522E" w:rsidRPr="00C625FE">
        <w:rPr>
          <w:rFonts w:ascii="Times New Roman" w:hAnsi="Times New Roman" w:cs="Times New Roman"/>
          <w:sz w:val="24"/>
          <w:szCs w:val="24"/>
          <w:lang w:val="en-GB"/>
        </w:rPr>
        <w:t>8 clones isolated from each sample).</w:t>
      </w:r>
      <w:r w:rsidR="009F522E" w:rsidRPr="00C625FE">
        <w:t xml:space="preserve"> </w:t>
      </w:r>
      <w:r w:rsidR="009F522E" w:rsidRPr="00C625FE">
        <w:rPr>
          <w:rFonts w:ascii="Times New Roman" w:hAnsi="Times New Roman" w:cs="Times New Roman"/>
          <w:sz w:val="24"/>
          <w:szCs w:val="24"/>
          <w:lang w:val="en-GB"/>
        </w:rPr>
        <w:t xml:space="preserve">Error bars in panel B represent SD of </w:t>
      </w:r>
      <w:r w:rsidR="00642D6F" w:rsidRPr="00C625FE">
        <w:rPr>
          <w:rFonts w:ascii="Times New Roman" w:hAnsi="Times New Roman" w:cs="Times New Roman"/>
          <w:sz w:val="24"/>
          <w:szCs w:val="24"/>
          <w:lang w:val="en-GB"/>
        </w:rPr>
        <w:t xml:space="preserve">mean </w:t>
      </w:r>
      <w:r w:rsidR="009F522E" w:rsidRPr="00C625FE">
        <w:rPr>
          <w:rFonts w:ascii="Times New Roman" w:hAnsi="Times New Roman" w:cs="Times New Roman"/>
          <w:sz w:val="24"/>
          <w:szCs w:val="24"/>
          <w:lang w:val="en-GB"/>
        </w:rPr>
        <w:t xml:space="preserve">(n=12 for single- and three-phage and n=18 for two-phage treatment). </w:t>
      </w:r>
      <w:r w:rsidRPr="00C625FE">
        <w:rPr>
          <w:rFonts w:ascii="Times New Roman" w:hAnsi="Times New Roman" w:cs="Times New Roman"/>
          <w:sz w:val="24"/>
          <w:szCs w:val="24"/>
          <w:lang w:val="en-GB"/>
        </w:rPr>
        <w:t>In panel D, R</w:t>
      </w:r>
      <w:r w:rsidRPr="00C625FE">
        <w:rPr>
          <w:rFonts w:ascii="Times New Roman" w:hAnsi="Times New Roman" w:cs="Times New Roman"/>
          <w:sz w:val="24"/>
          <w:szCs w:val="24"/>
          <w:vertAlign w:val="superscript"/>
          <w:lang w:val="en-GB"/>
        </w:rPr>
        <w:t>2</w:t>
      </w:r>
      <w:r w:rsidRPr="00C625FE">
        <w:rPr>
          <w:rFonts w:ascii="Times New Roman" w:hAnsi="Times New Roman" w:cs="Times New Roman"/>
          <w:sz w:val="24"/>
          <w:szCs w:val="24"/>
          <w:lang w:val="en-GB"/>
        </w:rPr>
        <w:t xml:space="preserve"> and P values refer to the most parsimonious model, black line shows mean regression based on all data points</w:t>
      </w:r>
      <w:r w:rsidR="00FC3DEB" w:rsidRPr="00C625FE">
        <w:rPr>
          <w:rFonts w:ascii="Times New Roman" w:hAnsi="Times New Roman" w:cs="Times New Roman"/>
          <w:sz w:val="24"/>
          <w:szCs w:val="24"/>
          <w:lang w:val="en-GB"/>
        </w:rPr>
        <w:t xml:space="preserve"> </w:t>
      </w:r>
      <w:r w:rsidRPr="00C625FE">
        <w:rPr>
          <w:rFonts w:ascii="Times New Roman" w:hAnsi="Times New Roman" w:cs="Times New Roman"/>
          <w:sz w:val="24"/>
          <w:szCs w:val="24"/>
          <w:lang w:val="en-GB"/>
        </w:rPr>
        <w:t xml:space="preserve">and the small inset shows the increase in regression coefficient between pathogen carrying capacity and phage resistance in different </w:t>
      </w:r>
      <w:r w:rsidR="00653DB5" w:rsidRPr="00C625FE">
        <w:rPr>
          <w:rFonts w:ascii="Times New Roman" w:hAnsi="Times New Roman" w:cs="Times New Roman"/>
          <w:sz w:val="24"/>
          <w:szCs w:val="24"/>
          <w:lang w:val="en-GB"/>
        </w:rPr>
        <w:t>phage combination</w:t>
      </w:r>
      <w:r w:rsidRPr="00C625FE">
        <w:rPr>
          <w:rFonts w:ascii="Times New Roman" w:hAnsi="Times New Roman" w:cs="Times New Roman"/>
          <w:sz w:val="24"/>
          <w:szCs w:val="24"/>
          <w:lang w:val="en-GB"/>
        </w:rPr>
        <w:t xml:space="preserve"> treatments</w:t>
      </w:r>
      <w:r w:rsidR="00716F83" w:rsidRPr="00C625FE">
        <w:rPr>
          <w:rFonts w:ascii="Times New Roman" w:hAnsi="Times New Roman" w:cs="Times New Roman"/>
          <w:sz w:val="24"/>
          <w:szCs w:val="24"/>
          <w:lang w:val="en-GB"/>
        </w:rPr>
        <w:t xml:space="preserve"> </w:t>
      </w:r>
      <w:r w:rsidR="009F522E" w:rsidRPr="00C625FE">
        <w:rPr>
          <w:rFonts w:ascii="Times New Roman" w:hAnsi="Times New Roman" w:cs="Times New Roman"/>
          <w:sz w:val="24"/>
          <w:szCs w:val="24"/>
          <w:lang w:val="en-GB"/>
        </w:rPr>
        <w:t>(</w:t>
      </w:r>
      <w:r w:rsidR="00716F83" w:rsidRPr="00C625FE">
        <w:rPr>
          <w:rFonts w:ascii="Times New Roman" w:hAnsi="Times New Roman" w:cs="Times New Roman"/>
          <w:sz w:val="24"/>
          <w:szCs w:val="24"/>
          <w:lang w:val="en-GB"/>
        </w:rPr>
        <w:t xml:space="preserve">*** FDR adjusted P&lt;0.001, </w:t>
      </w:r>
      <w:r w:rsidR="00716F83" w:rsidRPr="00C625FE">
        <w:rPr>
          <w:rFonts w:ascii="Times New Roman" w:hAnsi="Times New Roman" w:cs="Times New Roman" w:hint="eastAsia"/>
          <w:sz w:val="24"/>
          <w:szCs w:val="24"/>
          <w:lang w:val="en-GB"/>
        </w:rPr>
        <w:t>n.s.</w:t>
      </w:r>
      <w:r w:rsidR="00716F83" w:rsidRPr="00C625FE">
        <w:rPr>
          <w:rFonts w:ascii="Times New Roman" w:hAnsi="Times New Roman" w:cs="Times New Roman"/>
          <w:sz w:val="24"/>
          <w:szCs w:val="24"/>
          <w:lang w:val="en-GB"/>
        </w:rPr>
        <w:t xml:space="preserve"> FDR adjusted P=0.191; </w:t>
      </w:r>
      <w:r w:rsidR="009F522E" w:rsidRPr="00C625FE">
        <w:rPr>
          <w:rFonts w:ascii="Times New Roman" w:hAnsi="Times New Roman" w:cs="Times New Roman"/>
          <w:sz w:val="24"/>
          <w:szCs w:val="24"/>
          <w:lang w:val="en-GB"/>
        </w:rPr>
        <w:t>n=3 for control , n=12 for single- and three-phage and n=18 for two-phage treatment; 8 clones isolated from each sample</w:t>
      </w:r>
      <w:r w:rsidR="007A5680" w:rsidRPr="00C625FE">
        <w:rPr>
          <w:rFonts w:ascii="Times New Roman" w:hAnsi="Times New Roman" w:cs="Times New Roman"/>
          <w:sz w:val="24"/>
          <w:szCs w:val="24"/>
          <w:lang w:val="en-GB"/>
        </w:rPr>
        <w:t xml:space="preserve">). </w:t>
      </w:r>
      <w:r w:rsidR="009379EA" w:rsidRPr="00C625FE">
        <w:rPr>
          <w:rFonts w:ascii="Times New Roman" w:hAnsi="Times New Roman" w:cs="Times New Roman"/>
          <w:sz w:val="24"/>
          <w:szCs w:val="24"/>
          <w:lang w:val="en-GB"/>
        </w:rPr>
        <w:t>In all panels, n are based on biologically independent samples.</w:t>
      </w:r>
    </w:p>
    <w:p w14:paraId="5EED4D31" w14:textId="0E660CFA" w:rsidR="00D70492" w:rsidRPr="00C625FE" w:rsidRDefault="00D70492" w:rsidP="00385727">
      <w:pPr>
        <w:spacing w:beforeLines="50" w:before="120" w:afterLines="50" w:after="120" w:line="480" w:lineRule="auto"/>
        <w:jc w:val="left"/>
        <w:rPr>
          <w:rFonts w:ascii="Times New Roman" w:hAnsi="Times New Roman" w:cs="Times New Roman"/>
          <w:szCs w:val="21"/>
          <w:lang w:val="en-GB"/>
        </w:rPr>
      </w:pPr>
    </w:p>
    <w:p w14:paraId="50B72B2A" w14:textId="60A1FFF4" w:rsidR="00D70492" w:rsidRDefault="007164C0" w:rsidP="00385727">
      <w:pPr>
        <w:spacing w:beforeLines="50" w:before="120" w:afterLines="50" w:after="120" w:line="480" w:lineRule="auto"/>
        <w:jc w:val="left"/>
        <w:rPr>
          <w:rFonts w:ascii="Times New Roman" w:hAnsi="Times New Roman" w:cs="Times New Roman"/>
          <w:sz w:val="24"/>
          <w:szCs w:val="24"/>
          <w:lang w:val="en-GB"/>
        </w:rPr>
      </w:pPr>
      <w:r w:rsidRPr="00C625FE">
        <w:rPr>
          <w:rFonts w:ascii="Times New Roman" w:hAnsi="Times New Roman" w:cs="Times New Roman"/>
          <w:sz w:val="24"/>
          <w:szCs w:val="24"/>
          <w:lang w:val="en-GB"/>
        </w:rPr>
        <w:t xml:space="preserve">Figure 3. </w:t>
      </w:r>
      <w:r w:rsidR="00F75059" w:rsidRPr="00C625FE">
        <w:rPr>
          <w:rFonts w:ascii="Times New Roman" w:hAnsi="Times New Roman" w:cs="Times New Roman"/>
          <w:b/>
          <w:sz w:val="24"/>
          <w:szCs w:val="24"/>
          <w:lang w:val="en-GB"/>
        </w:rPr>
        <w:t>Effects of phage on rhizosp</w:t>
      </w:r>
      <w:r w:rsidR="00534E63" w:rsidRPr="00C625FE">
        <w:rPr>
          <w:rFonts w:ascii="Times New Roman" w:hAnsi="Times New Roman" w:cs="Times New Roman"/>
          <w:b/>
          <w:sz w:val="24"/>
          <w:szCs w:val="24"/>
          <w:lang w:val="en-GB"/>
        </w:rPr>
        <w:t>h</w:t>
      </w:r>
      <w:r w:rsidR="00F75059" w:rsidRPr="00C625FE">
        <w:rPr>
          <w:rFonts w:ascii="Times New Roman" w:hAnsi="Times New Roman" w:cs="Times New Roman"/>
          <w:b/>
          <w:sz w:val="24"/>
          <w:szCs w:val="24"/>
          <w:lang w:val="en-GB"/>
        </w:rPr>
        <w:t>ere communities</w:t>
      </w:r>
      <w:r w:rsidR="00F75059" w:rsidRPr="00C625FE">
        <w:rPr>
          <w:rFonts w:ascii="Times New Roman" w:hAnsi="Times New Roman" w:cs="Times New Roman"/>
          <w:sz w:val="24"/>
          <w:szCs w:val="24"/>
          <w:lang w:val="en-GB"/>
        </w:rPr>
        <w:t xml:space="preserve">. </w:t>
      </w:r>
      <w:r w:rsidRPr="00C625FE">
        <w:rPr>
          <w:rFonts w:ascii="Times New Roman" w:hAnsi="Times New Roman" w:cs="Times New Roman"/>
          <w:sz w:val="24"/>
          <w:szCs w:val="24"/>
          <w:lang w:val="en-GB"/>
        </w:rPr>
        <w:t xml:space="preserve">Changes in the composition (A) and diversity (B) of rhizosphere bacterial community in different </w:t>
      </w:r>
      <w:r w:rsidR="00653DB5" w:rsidRPr="00C625FE">
        <w:rPr>
          <w:rFonts w:ascii="Times New Roman" w:hAnsi="Times New Roman" w:cs="Times New Roman"/>
          <w:sz w:val="24"/>
          <w:szCs w:val="24"/>
          <w:lang w:val="en-GB"/>
        </w:rPr>
        <w:t>phage combination</w:t>
      </w:r>
      <w:r w:rsidRPr="00C625FE">
        <w:rPr>
          <w:rFonts w:ascii="Times New Roman" w:hAnsi="Times New Roman" w:cs="Times New Roman"/>
          <w:sz w:val="24"/>
          <w:szCs w:val="24"/>
          <w:lang w:val="en-GB"/>
        </w:rPr>
        <w:t xml:space="preserve"> treatments (composition and diversity analyses were based on multidimensional scaling analysis and Shannon diversity index based on OTUs, respectively, and in panel A, </w:t>
      </w:r>
      <w:r w:rsidR="00B6372A" w:rsidRPr="00C625FE">
        <w:rPr>
          <w:rFonts w:ascii="Times New Roman" w:hAnsi="Times New Roman" w:cs="Times New Roman"/>
          <w:sz w:val="24"/>
          <w:szCs w:val="24"/>
          <w:lang w:val="en-GB"/>
        </w:rPr>
        <w:t>N</w:t>
      </w:r>
      <w:r w:rsidRPr="00C625FE">
        <w:rPr>
          <w:rFonts w:ascii="Times New Roman" w:hAnsi="Times New Roman" w:cs="Times New Roman"/>
          <w:sz w:val="24"/>
          <w:szCs w:val="24"/>
          <w:lang w:val="en-GB"/>
        </w:rPr>
        <w:t>0-</w:t>
      </w:r>
      <w:r w:rsidR="00B6372A" w:rsidRPr="00C625FE">
        <w:rPr>
          <w:rFonts w:ascii="Times New Roman" w:hAnsi="Times New Roman" w:cs="Times New Roman"/>
          <w:sz w:val="24"/>
          <w:szCs w:val="24"/>
          <w:lang w:val="en-GB"/>
        </w:rPr>
        <w:t>N</w:t>
      </w:r>
      <w:r w:rsidRPr="00C625FE">
        <w:rPr>
          <w:rFonts w:ascii="Times New Roman" w:hAnsi="Times New Roman" w:cs="Times New Roman"/>
          <w:sz w:val="24"/>
          <w:szCs w:val="24"/>
          <w:lang w:val="en-GB"/>
        </w:rPr>
        <w:t xml:space="preserve">3 denote for </w:t>
      </w:r>
      <w:r w:rsidR="001150CD" w:rsidRPr="00C625FE">
        <w:rPr>
          <w:rFonts w:ascii="Times New Roman" w:hAnsi="Times New Roman" w:cs="Times New Roman"/>
          <w:sz w:val="24"/>
          <w:szCs w:val="24"/>
          <w:lang w:val="en-GB"/>
        </w:rPr>
        <w:t>number of phages</w:t>
      </w:r>
      <w:r w:rsidR="00B6372A" w:rsidRPr="00C625FE">
        <w:rPr>
          <w:rFonts w:ascii="Times New Roman" w:hAnsi="Times New Roman" w:cs="Times New Roman"/>
          <w:sz w:val="24"/>
          <w:szCs w:val="24"/>
          <w:lang w:val="en-GB"/>
        </w:rPr>
        <w:t xml:space="preserve"> </w:t>
      </w:r>
      <w:r w:rsidR="00B6372A" w:rsidRPr="00C625FE">
        <w:rPr>
          <w:rFonts w:ascii="Times New Roman" w:hAnsi="Times New Roman" w:cs="Times New Roman"/>
          <w:sz w:val="24"/>
          <w:szCs w:val="24"/>
          <w:lang w:val="en-GB"/>
        </w:rPr>
        <w:lastRenderedPageBreak/>
        <w:t>present</w:t>
      </w:r>
      <w:r w:rsidR="001150CD" w:rsidRPr="00C625FE">
        <w:rPr>
          <w:rFonts w:ascii="Times New Roman" w:hAnsi="Times New Roman" w:cs="Times New Roman"/>
          <w:sz w:val="24"/>
          <w:szCs w:val="24"/>
          <w:lang w:val="en-GB"/>
        </w:rPr>
        <w:t xml:space="preserve"> in phage combinations</w:t>
      </w:r>
      <w:r w:rsidR="00B6372A" w:rsidRPr="00C625FE">
        <w:rPr>
          <w:rFonts w:ascii="Times New Roman" w:hAnsi="Times New Roman" w:cs="Times New Roman"/>
          <w:sz w:val="24"/>
          <w:szCs w:val="24"/>
          <w:lang w:val="en-GB"/>
        </w:rPr>
        <w:t xml:space="preserve"> (</w:t>
      </w:r>
      <w:bookmarkStart w:id="5" w:name="_Hlk21263433"/>
      <w:r w:rsidR="00597619" w:rsidRPr="00C625FE">
        <w:rPr>
          <w:rFonts w:ascii="Times New Roman" w:hAnsi="Times New Roman" w:cs="Times New Roman"/>
          <w:sz w:val="24"/>
          <w:szCs w:val="24"/>
          <w:lang w:val="en-GB"/>
        </w:rPr>
        <w:t>n=3</w:t>
      </w:r>
      <w:r w:rsidR="00716F83" w:rsidRPr="00C625FE">
        <w:rPr>
          <w:rFonts w:ascii="Times New Roman" w:hAnsi="Times New Roman" w:cs="Times New Roman"/>
          <w:sz w:val="24"/>
          <w:szCs w:val="24"/>
          <w:lang w:val="en-GB"/>
        </w:rPr>
        <w:t xml:space="preserve"> </w:t>
      </w:r>
      <w:r w:rsidR="00597619" w:rsidRPr="00C625FE">
        <w:rPr>
          <w:rFonts w:ascii="Times New Roman" w:hAnsi="Times New Roman" w:cs="Times New Roman"/>
          <w:sz w:val="24"/>
          <w:szCs w:val="24"/>
          <w:lang w:val="en-GB"/>
        </w:rPr>
        <w:t>for no-phage treatment,</w:t>
      </w:r>
      <w:r w:rsidR="00314FC7" w:rsidRPr="00C625FE">
        <w:rPr>
          <w:rFonts w:ascii="Times New Roman" w:hAnsi="Times New Roman" w:cs="Times New Roman"/>
          <w:sz w:val="24"/>
          <w:szCs w:val="24"/>
          <w:lang w:val="en-GB"/>
        </w:rPr>
        <w:t xml:space="preserve"> n=12</w:t>
      </w:r>
      <w:r w:rsidR="00716F83" w:rsidRPr="00C625FE">
        <w:rPr>
          <w:rFonts w:ascii="Times New Roman" w:hAnsi="Times New Roman" w:cs="Times New Roman"/>
          <w:sz w:val="24"/>
          <w:szCs w:val="24"/>
          <w:lang w:val="en-GB"/>
        </w:rPr>
        <w:t xml:space="preserve"> </w:t>
      </w:r>
      <w:r w:rsidR="00314FC7" w:rsidRPr="00C625FE">
        <w:rPr>
          <w:rFonts w:ascii="Times New Roman" w:hAnsi="Times New Roman" w:cs="Times New Roman"/>
          <w:sz w:val="24"/>
          <w:szCs w:val="24"/>
          <w:lang w:val="en-GB"/>
        </w:rPr>
        <w:t xml:space="preserve">for </w:t>
      </w:r>
      <w:r w:rsidR="00FC3DEB" w:rsidRPr="00C625FE">
        <w:rPr>
          <w:rFonts w:ascii="Times New Roman" w:hAnsi="Times New Roman" w:cs="Times New Roman"/>
          <w:sz w:val="24"/>
          <w:szCs w:val="24"/>
          <w:lang w:val="en-GB"/>
        </w:rPr>
        <w:t>single</w:t>
      </w:r>
      <w:r w:rsidR="00314FC7" w:rsidRPr="00C625FE">
        <w:rPr>
          <w:rFonts w:ascii="Times New Roman" w:hAnsi="Times New Roman" w:cs="Times New Roman"/>
          <w:sz w:val="24"/>
          <w:szCs w:val="24"/>
          <w:lang w:val="en-GB"/>
        </w:rPr>
        <w:t>- and three-phage treatments</w:t>
      </w:r>
      <w:r w:rsidR="00575B15" w:rsidRPr="00C625FE">
        <w:rPr>
          <w:rFonts w:ascii="Times New Roman" w:hAnsi="Times New Roman" w:cs="Times New Roman"/>
          <w:sz w:val="24"/>
          <w:szCs w:val="24"/>
          <w:lang w:val="en-GB"/>
        </w:rPr>
        <w:t xml:space="preserve"> and</w:t>
      </w:r>
      <w:r w:rsidR="00314FC7" w:rsidRPr="00C625FE">
        <w:rPr>
          <w:rFonts w:ascii="Times New Roman" w:hAnsi="Times New Roman" w:cs="Times New Roman"/>
          <w:sz w:val="24"/>
          <w:szCs w:val="24"/>
          <w:lang w:val="en-GB"/>
        </w:rPr>
        <w:t xml:space="preserve"> n=18</w:t>
      </w:r>
      <w:r w:rsidR="00716F83" w:rsidRPr="00C625FE">
        <w:rPr>
          <w:rFonts w:ascii="Times New Roman" w:hAnsi="Times New Roman" w:cs="Times New Roman"/>
          <w:sz w:val="24"/>
          <w:szCs w:val="24"/>
          <w:lang w:val="en-GB"/>
        </w:rPr>
        <w:t xml:space="preserve"> </w:t>
      </w:r>
      <w:r w:rsidR="00314FC7" w:rsidRPr="00C625FE">
        <w:rPr>
          <w:rFonts w:ascii="Times New Roman" w:hAnsi="Times New Roman" w:cs="Times New Roman"/>
          <w:sz w:val="24"/>
          <w:szCs w:val="24"/>
          <w:lang w:val="en-GB"/>
        </w:rPr>
        <w:t>for two-phage treatment</w:t>
      </w:r>
      <w:bookmarkEnd w:id="5"/>
      <w:r w:rsidRPr="00C625FE">
        <w:rPr>
          <w:rFonts w:ascii="Times New Roman" w:hAnsi="Times New Roman" w:cs="Times New Roman"/>
          <w:sz w:val="24"/>
          <w:szCs w:val="24"/>
          <w:lang w:val="en-GB"/>
        </w:rPr>
        <w:t>). Red dashed line in B shows the no-phage control treatment and R</w:t>
      </w:r>
      <w:r w:rsidRPr="00C625FE">
        <w:rPr>
          <w:rFonts w:ascii="Times New Roman" w:hAnsi="Times New Roman" w:cs="Times New Roman"/>
          <w:sz w:val="24"/>
          <w:szCs w:val="24"/>
          <w:vertAlign w:val="superscript"/>
          <w:lang w:val="en-GB"/>
        </w:rPr>
        <w:t>2</w:t>
      </w:r>
      <w:r w:rsidRPr="00C625FE">
        <w:rPr>
          <w:rFonts w:ascii="Times New Roman" w:hAnsi="Times New Roman" w:cs="Times New Roman"/>
          <w:sz w:val="24"/>
          <w:szCs w:val="24"/>
          <w:lang w:val="en-GB"/>
        </w:rPr>
        <w:t xml:space="preserve"> and P values refer to the most parsimonious fitted model</w:t>
      </w:r>
      <w:r w:rsidR="00B6372A" w:rsidRPr="00C625FE">
        <w:rPr>
          <w:rFonts w:ascii="Times New Roman" w:hAnsi="Times New Roman" w:cs="Times New Roman"/>
          <w:sz w:val="24"/>
          <w:szCs w:val="24"/>
          <w:lang w:val="en-GB"/>
        </w:rPr>
        <w:t xml:space="preserve"> (</w:t>
      </w:r>
      <w:r w:rsidR="00314FC7" w:rsidRPr="00C625FE">
        <w:rPr>
          <w:rFonts w:ascii="Times New Roman" w:hAnsi="Times New Roman" w:cs="Times New Roman"/>
          <w:sz w:val="24"/>
          <w:szCs w:val="24"/>
          <w:lang w:val="en-GB"/>
        </w:rPr>
        <w:t>n= 3</w:t>
      </w:r>
      <w:r w:rsidRPr="00C625FE">
        <w:rPr>
          <w:rFonts w:ascii="Times New Roman" w:hAnsi="Times New Roman" w:cs="Times New Roman"/>
          <w:sz w:val="24"/>
          <w:szCs w:val="24"/>
          <w:lang w:val="en-GB"/>
        </w:rPr>
        <w:t xml:space="preserve">). Panel C shows changes in the relative densities of the pathogen (black) and other bacterial phyla (other colours) in different </w:t>
      </w:r>
      <w:r w:rsidR="00653DB5" w:rsidRPr="00C625FE">
        <w:rPr>
          <w:rFonts w:ascii="Times New Roman" w:hAnsi="Times New Roman" w:cs="Times New Roman"/>
          <w:sz w:val="24"/>
          <w:szCs w:val="24"/>
          <w:lang w:val="en-GB"/>
        </w:rPr>
        <w:t>phage combination</w:t>
      </w:r>
      <w:r w:rsidRPr="00C625FE">
        <w:rPr>
          <w:rFonts w:ascii="Times New Roman" w:hAnsi="Times New Roman" w:cs="Times New Roman"/>
          <w:sz w:val="24"/>
          <w:szCs w:val="24"/>
          <w:lang w:val="en-GB"/>
        </w:rPr>
        <w:t xml:space="preserve"> treatments and the key on the left show significant changes and their direction (upward and downward arrows</w:t>
      </w:r>
      <w:r w:rsidR="005F3CDD" w:rsidRPr="00C625FE">
        <w:rPr>
          <w:rFonts w:ascii="Times New Roman" w:hAnsi="Times New Roman" w:cs="Times New Roman"/>
          <w:sz w:val="24"/>
          <w:szCs w:val="24"/>
          <w:lang w:val="en-GB"/>
        </w:rPr>
        <w:t xml:space="preserve"> for increased and reduced abundances, respectively</w:t>
      </w:r>
      <w:r w:rsidRPr="00C625FE">
        <w:rPr>
          <w:rFonts w:ascii="Times New Roman" w:hAnsi="Times New Roman" w:cs="Times New Roman"/>
          <w:sz w:val="24"/>
          <w:szCs w:val="24"/>
          <w:lang w:val="en-GB"/>
        </w:rPr>
        <w:t xml:space="preserve">) for each phylum and the pathogen. </w:t>
      </w:r>
      <w:r w:rsidR="00922038" w:rsidRPr="00C625FE">
        <w:rPr>
          <w:rFonts w:ascii="Times New Roman" w:hAnsi="Times New Roman" w:cs="Times New Roman"/>
          <w:sz w:val="24"/>
          <w:szCs w:val="24"/>
          <w:lang w:val="en-GB"/>
        </w:rPr>
        <w:t xml:space="preserve">Panel D shows the potential ‘driver taxa’ </w:t>
      </w:r>
      <w:r w:rsidR="005F3CDD" w:rsidRPr="00C625FE">
        <w:rPr>
          <w:rFonts w:ascii="Times New Roman" w:hAnsi="Times New Roman" w:cs="Times New Roman"/>
          <w:sz w:val="24"/>
          <w:szCs w:val="24"/>
          <w:lang w:val="en-GB"/>
        </w:rPr>
        <w:t xml:space="preserve">important for </w:t>
      </w:r>
      <w:r w:rsidR="008C5F4A" w:rsidRPr="00C625FE">
        <w:rPr>
          <w:rFonts w:ascii="Times New Roman" w:hAnsi="Times New Roman" w:cs="Times New Roman"/>
          <w:sz w:val="24"/>
          <w:szCs w:val="24"/>
          <w:lang w:val="en-GB"/>
        </w:rPr>
        <w:t>changes</w:t>
      </w:r>
      <w:r w:rsidR="005F3CDD" w:rsidRPr="00C625FE">
        <w:rPr>
          <w:rFonts w:ascii="Times New Roman" w:hAnsi="Times New Roman" w:cs="Times New Roman"/>
          <w:sz w:val="24"/>
          <w:szCs w:val="24"/>
          <w:lang w:val="en-GB"/>
        </w:rPr>
        <w:t xml:space="preserve"> observed in</w:t>
      </w:r>
      <w:r w:rsidR="008C5F4A" w:rsidRPr="00C625FE">
        <w:rPr>
          <w:rFonts w:ascii="Times New Roman" w:hAnsi="Times New Roman" w:cs="Times New Roman"/>
          <w:sz w:val="24"/>
          <w:szCs w:val="24"/>
          <w:lang w:val="en-GB"/>
        </w:rPr>
        <w:t xml:space="preserve"> bacterial co-occurrence </w:t>
      </w:r>
      <w:r w:rsidR="00922038" w:rsidRPr="00C625FE">
        <w:rPr>
          <w:rFonts w:ascii="Times New Roman" w:hAnsi="Times New Roman" w:cs="Times New Roman"/>
          <w:sz w:val="24"/>
          <w:szCs w:val="24"/>
          <w:lang w:val="en-GB"/>
        </w:rPr>
        <w:t>network</w:t>
      </w:r>
      <w:r w:rsidR="008C5F4A" w:rsidRPr="00C625FE">
        <w:rPr>
          <w:rFonts w:ascii="Times New Roman" w:hAnsi="Times New Roman" w:cs="Times New Roman"/>
          <w:sz w:val="24"/>
          <w:szCs w:val="24"/>
          <w:lang w:val="en-GB"/>
        </w:rPr>
        <w:t>s</w:t>
      </w:r>
      <w:r w:rsidR="00922038" w:rsidRPr="00C625FE">
        <w:rPr>
          <w:rFonts w:ascii="Times New Roman" w:hAnsi="Times New Roman" w:cs="Times New Roman"/>
          <w:sz w:val="24"/>
          <w:szCs w:val="24"/>
          <w:lang w:val="en-GB"/>
        </w:rPr>
        <w:t xml:space="preserve"> </w:t>
      </w:r>
      <w:r w:rsidR="00B6372A" w:rsidRPr="00C625FE">
        <w:rPr>
          <w:rFonts w:ascii="Times New Roman" w:hAnsi="Times New Roman" w:cs="Times New Roman"/>
          <w:sz w:val="24"/>
          <w:szCs w:val="24"/>
          <w:lang w:val="en-GB"/>
        </w:rPr>
        <w:t>between</w:t>
      </w:r>
      <w:r w:rsidR="00083768" w:rsidRPr="00C625FE">
        <w:rPr>
          <w:rFonts w:ascii="Times New Roman" w:hAnsi="Times New Roman" w:cs="Times New Roman"/>
          <w:sz w:val="24"/>
          <w:szCs w:val="24"/>
          <w:lang w:val="en-GB"/>
        </w:rPr>
        <w:t xml:space="preserve"> </w:t>
      </w:r>
      <w:r w:rsidR="007A2F38" w:rsidRPr="00C625FE">
        <w:rPr>
          <w:rFonts w:ascii="Times New Roman" w:hAnsi="Times New Roman" w:cs="Times New Roman"/>
          <w:sz w:val="24"/>
          <w:szCs w:val="24"/>
          <w:lang w:val="en-GB"/>
        </w:rPr>
        <w:t>single</w:t>
      </w:r>
      <w:r w:rsidR="00922038" w:rsidRPr="00C625FE">
        <w:rPr>
          <w:rFonts w:ascii="Times New Roman" w:hAnsi="Times New Roman" w:cs="Times New Roman"/>
          <w:sz w:val="24"/>
          <w:szCs w:val="24"/>
          <w:lang w:val="en-GB"/>
        </w:rPr>
        <w:t xml:space="preserve">- and three-phage </w:t>
      </w:r>
      <w:r w:rsidR="00B6372A" w:rsidRPr="00C625FE">
        <w:rPr>
          <w:rFonts w:ascii="Times New Roman" w:hAnsi="Times New Roman" w:cs="Times New Roman"/>
          <w:sz w:val="24"/>
          <w:szCs w:val="24"/>
          <w:lang w:val="en-GB"/>
        </w:rPr>
        <w:t>combination</w:t>
      </w:r>
      <w:r w:rsidR="008C5F4A" w:rsidRPr="00C625FE">
        <w:rPr>
          <w:rFonts w:ascii="Times New Roman" w:hAnsi="Times New Roman" w:cs="Times New Roman"/>
          <w:sz w:val="24"/>
          <w:szCs w:val="24"/>
          <w:lang w:val="en-GB"/>
        </w:rPr>
        <w:t>s</w:t>
      </w:r>
      <w:r w:rsidR="00922038" w:rsidRPr="00C625FE">
        <w:rPr>
          <w:rFonts w:ascii="Times New Roman" w:hAnsi="Times New Roman" w:cs="Times New Roman"/>
          <w:sz w:val="24"/>
          <w:szCs w:val="24"/>
          <w:lang w:val="en-GB"/>
        </w:rPr>
        <w:t>. Node sizes are proportional to their scaled NESH score (a score identifying</w:t>
      </w:r>
      <w:r w:rsidR="00DC3983" w:rsidRPr="00C625FE">
        <w:rPr>
          <w:rFonts w:ascii="Times New Roman" w:hAnsi="Times New Roman" w:cs="Times New Roman"/>
          <w:sz w:val="24"/>
          <w:szCs w:val="24"/>
          <w:lang w:val="en-GB"/>
        </w:rPr>
        <w:t xml:space="preserve"> the</w:t>
      </w:r>
      <w:r w:rsidR="00922038" w:rsidRPr="00C625FE">
        <w:rPr>
          <w:rFonts w:ascii="Times New Roman" w:hAnsi="Times New Roman" w:cs="Times New Roman"/>
          <w:sz w:val="24"/>
          <w:szCs w:val="24"/>
          <w:lang w:val="en-GB"/>
        </w:rPr>
        <w:t xml:space="preserve"> importan</w:t>
      </w:r>
      <w:r w:rsidR="009723FA" w:rsidRPr="00C625FE">
        <w:rPr>
          <w:rFonts w:ascii="Times New Roman" w:hAnsi="Times New Roman" w:cs="Times New Roman"/>
          <w:sz w:val="24"/>
          <w:szCs w:val="24"/>
          <w:lang w:val="en-GB"/>
        </w:rPr>
        <w:t>ce of given</w:t>
      </w:r>
      <w:r w:rsidR="00922038" w:rsidRPr="00C625FE">
        <w:rPr>
          <w:rFonts w:ascii="Times New Roman" w:hAnsi="Times New Roman" w:cs="Times New Roman"/>
          <w:sz w:val="24"/>
          <w:szCs w:val="24"/>
          <w:lang w:val="en-GB"/>
        </w:rPr>
        <w:t xml:space="preserve"> microbial taxa </w:t>
      </w:r>
      <w:r w:rsidR="009723FA" w:rsidRPr="00C625FE">
        <w:rPr>
          <w:rFonts w:ascii="Times New Roman" w:hAnsi="Times New Roman" w:cs="Times New Roman"/>
          <w:sz w:val="24"/>
          <w:szCs w:val="24"/>
          <w:lang w:val="en-GB"/>
        </w:rPr>
        <w:t>in the</w:t>
      </w:r>
      <w:r w:rsidR="00922038" w:rsidRPr="00C625FE">
        <w:rPr>
          <w:rFonts w:ascii="Times New Roman" w:hAnsi="Times New Roman" w:cs="Times New Roman"/>
          <w:sz w:val="24"/>
          <w:szCs w:val="24"/>
          <w:lang w:val="en-GB"/>
        </w:rPr>
        <w:t xml:space="preserve"> association network) and a node is colo</w:t>
      </w:r>
      <w:r w:rsidR="009723FA" w:rsidRPr="00C625FE">
        <w:rPr>
          <w:rFonts w:ascii="Times New Roman" w:hAnsi="Times New Roman" w:cs="Times New Roman"/>
          <w:sz w:val="24"/>
          <w:szCs w:val="24"/>
          <w:lang w:val="en-GB"/>
        </w:rPr>
        <w:t>u</w:t>
      </w:r>
      <w:r w:rsidR="00922038" w:rsidRPr="00C625FE">
        <w:rPr>
          <w:rFonts w:ascii="Times New Roman" w:hAnsi="Times New Roman" w:cs="Times New Roman"/>
          <w:sz w:val="24"/>
          <w:szCs w:val="24"/>
          <w:lang w:val="en-GB"/>
        </w:rPr>
        <w:t xml:space="preserve">red red if its </w:t>
      </w:r>
      <w:r w:rsidR="009723FA" w:rsidRPr="00C625FE">
        <w:rPr>
          <w:rFonts w:ascii="Times New Roman" w:hAnsi="Times New Roman" w:cs="Times New Roman"/>
          <w:sz w:val="24"/>
          <w:szCs w:val="24"/>
          <w:lang w:val="en-GB"/>
        </w:rPr>
        <w:t>importance (</w:t>
      </w:r>
      <w:r w:rsidR="00922038" w:rsidRPr="00C625FE">
        <w:rPr>
          <w:rFonts w:ascii="Times New Roman" w:hAnsi="Times New Roman" w:cs="Times New Roman"/>
          <w:sz w:val="24"/>
          <w:szCs w:val="24"/>
          <w:lang w:val="en-GB"/>
        </w:rPr>
        <w:t>betweenness</w:t>
      </w:r>
      <w:r w:rsidR="009723FA" w:rsidRPr="00C625FE">
        <w:rPr>
          <w:rFonts w:ascii="Times New Roman" w:hAnsi="Times New Roman" w:cs="Times New Roman"/>
          <w:sz w:val="24"/>
          <w:szCs w:val="24"/>
          <w:lang w:val="en-GB"/>
        </w:rPr>
        <w:t>)</w:t>
      </w:r>
      <w:r w:rsidR="00922038" w:rsidRPr="00C625FE">
        <w:rPr>
          <w:rFonts w:ascii="Times New Roman" w:hAnsi="Times New Roman" w:cs="Times New Roman"/>
          <w:sz w:val="24"/>
          <w:szCs w:val="24"/>
          <w:lang w:val="en-GB"/>
        </w:rPr>
        <w:t xml:space="preserve"> increases when comparing microbiomes associated with</w:t>
      </w:r>
      <w:r w:rsidR="006E4B0B" w:rsidRPr="00C625FE">
        <w:rPr>
          <w:rFonts w:ascii="Times New Roman" w:hAnsi="Times New Roman" w:cs="Times New Roman"/>
          <w:sz w:val="24"/>
          <w:szCs w:val="24"/>
          <w:lang w:val="en-GB"/>
        </w:rPr>
        <w:t xml:space="preserve"> </w:t>
      </w:r>
      <w:r w:rsidR="008E620E" w:rsidRPr="00C625FE">
        <w:rPr>
          <w:rFonts w:ascii="Times New Roman" w:hAnsi="Times New Roman" w:cs="Times New Roman"/>
          <w:sz w:val="24"/>
          <w:szCs w:val="24"/>
          <w:lang w:val="en-GB"/>
        </w:rPr>
        <w:t>single</w:t>
      </w:r>
      <w:r w:rsidR="00922038" w:rsidRPr="00C625FE">
        <w:rPr>
          <w:rFonts w:ascii="Times New Roman" w:hAnsi="Times New Roman" w:cs="Times New Roman"/>
          <w:sz w:val="24"/>
          <w:szCs w:val="24"/>
          <w:lang w:val="en-GB"/>
        </w:rPr>
        <w:t xml:space="preserve">- </w:t>
      </w:r>
      <w:r w:rsidR="009723FA" w:rsidRPr="00C625FE">
        <w:rPr>
          <w:rFonts w:ascii="Times New Roman" w:hAnsi="Times New Roman" w:cs="Times New Roman"/>
          <w:sz w:val="24"/>
          <w:szCs w:val="24"/>
          <w:lang w:val="en-GB"/>
        </w:rPr>
        <w:t>and</w:t>
      </w:r>
      <w:r w:rsidR="00922038" w:rsidRPr="00C625FE">
        <w:rPr>
          <w:rFonts w:ascii="Times New Roman" w:hAnsi="Times New Roman" w:cs="Times New Roman"/>
          <w:sz w:val="24"/>
          <w:szCs w:val="24"/>
          <w:lang w:val="en-GB"/>
        </w:rPr>
        <w:t xml:space="preserve"> three-phage treatments.</w:t>
      </w:r>
      <w:r w:rsidR="00922038" w:rsidRPr="00C625FE">
        <w:rPr>
          <w:rFonts w:ascii="Times New Roman" w:hAnsi="Times New Roman" w:cs="Times New Roman"/>
          <w:sz w:val="24"/>
          <w:szCs w:val="24"/>
        </w:rPr>
        <w:t xml:space="preserve"> </w:t>
      </w:r>
      <w:r w:rsidR="008C5F4A" w:rsidRPr="00C625FE">
        <w:rPr>
          <w:rFonts w:ascii="Times New Roman" w:hAnsi="Times New Roman" w:cs="Times New Roman"/>
          <w:sz w:val="24"/>
          <w:szCs w:val="24"/>
        </w:rPr>
        <w:t>Total of</w:t>
      </w:r>
      <w:r w:rsidR="00922038" w:rsidRPr="00C625FE">
        <w:rPr>
          <w:rFonts w:ascii="Times New Roman" w:hAnsi="Times New Roman" w:cs="Times New Roman"/>
          <w:sz w:val="24"/>
          <w:szCs w:val="24"/>
          <w:lang w:val="en-GB"/>
        </w:rPr>
        <w:t xml:space="preserve"> 72 </w:t>
      </w:r>
      <w:r w:rsidR="009723FA" w:rsidRPr="00C625FE">
        <w:rPr>
          <w:rFonts w:ascii="Times New Roman" w:hAnsi="Times New Roman" w:cs="Times New Roman"/>
          <w:sz w:val="24"/>
          <w:szCs w:val="24"/>
          <w:lang w:val="en-GB"/>
        </w:rPr>
        <w:t xml:space="preserve">and 230 unique </w:t>
      </w:r>
      <w:r w:rsidR="00922038" w:rsidRPr="00C625FE">
        <w:rPr>
          <w:rFonts w:ascii="Times New Roman" w:hAnsi="Times New Roman" w:cs="Times New Roman"/>
          <w:sz w:val="24"/>
          <w:szCs w:val="24"/>
          <w:lang w:val="en-GB"/>
        </w:rPr>
        <w:t>associations</w:t>
      </w:r>
      <w:r w:rsidR="009723FA" w:rsidRPr="00C625FE">
        <w:rPr>
          <w:rFonts w:ascii="Times New Roman" w:hAnsi="Times New Roman" w:cs="Times New Roman"/>
          <w:sz w:val="24"/>
          <w:szCs w:val="24"/>
          <w:lang w:val="en-GB"/>
        </w:rPr>
        <w:t xml:space="preserve"> w</w:t>
      </w:r>
      <w:r w:rsidR="00DC3983" w:rsidRPr="00C625FE">
        <w:rPr>
          <w:rFonts w:ascii="Times New Roman" w:hAnsi="Times New Roman" w:cs="Times New Roman"/>
          <w:sz w:val="24"/>
          <w:szCs w:val="24"/>
          <w:lang w:val="en-GB"/>
        </w:rPr>
        <w:t>as</w:t>
      </w:r>
      <w:r w:rsidR="009723FA" w:rsidRPr="00C625FE">
        <w:rPr>
          <w:rFonts w:ascii="Times New Roman" w:hAnsi="Times New Roman" w:cs="Times New Roman"/>
          <w:sz w:val="24"/>
          <w:szCs w:val="24"/>
          <w:lang w:val="en-GB"/>
        </w:rPr>
        <w:t xml:space="preserve"> found</w:t>
      </w:r>
      <w:r w:rsidR="00922038" w:rsidRPr="00C625FE">
        <w:rPr>
          <w:rFonts w:ascii="Times New Roman" w:hAnsi="Times New Roman" w:cs="Times New Roman"/>
          <w:sz w:val="24"/>
          <w:szCs w:val="24"/>
          <w:lang w:val="en-GB"/>
        </w:rPr>
        <w:t xml:space="preserve"> in</w:t>
      </w:r>
      <w:r w:rsidR="006E4B0B" w:rsidRPr="00C625FE">
        <w:rPr>
          <w:rFonts w:ascii="Times New Roman" w:hAnsi="Times New Roman" w:cs="Times New Roman"/>
          <w:sz w:val="24"/>
          <w:szCs w:val="24"/>
          <w:lang w:val="en-GB"/>
        </w:rPr>
        <w:t xml:space="preserve"> </w:t>
      </w:r>
      <w:r w:rsidR="00FC3DEB" w:rsidRPr="00C625FE">
        <w:rPr>
          <w:rFonts w:ascii="Times New Roman" w:hAnsi="Times New Roman" w:cs="Times New Roman"/>
          <w:sz w:val="24"/>
          <w:szCs w:val="24"/>
          <w:lang w:val="en-GB"/>
        </w:rPr>
        <w:t>single</w:t>
      </w:r>
      <w:r w:rsidR="00922038" w:rsidRPr="00C625FE">
        <w:rPr>
          <w:rFonts w:ascii="Times New Roman" w:hAnsi="Times New Roman" w:cs="Times New Roman"/>
          <w:sz w:val="24"/>
          <w:szCs w:val="24"/>
          <w:lang w:val="en-GB"/>
        </w:rPr>
        <w:t>-</w:t>
      </w:r>
      <w:r w:rsidR="009723FA" w:rsidRPr="00C625FE">
        <w:rPr>
          <w:rFonts w:ascii="Times New Roman" w:hAnsi="Times New Roman" w:cs="Times New Roman"/>
          <w:sz w:val="24"/>
          <w:szCs w:val="24"/>
          <w:lang w:val="en-GB"/>
        </w:rPr>
        <w:t xml:space="preserve"> and three-phage</w:t>
      </w:r>
      <w:r w:rsidR="00922038" w:rsidRPr="00C625FE">
        <w:rPr>
          <w:rFonts w:ascii="Times New Roman" w:hAnsi="Times New Roman" w:cs="Times New Roman"/>
          <w:sz w:val="24"/>
          <w:szCs w:val="24"/>
          <w:lang w:val="en-GB"/>
        </w:rPr>
        <w:t xml:space="preserve"> </w:t>
      </w:r>
      <w:r w:rsidR="009723FA" w:rsidRPr="00C625FE">
        <w:rPr>
          <w:rFonts w:ascii="Times New Roman" w:hAnsi="Times New Roman" w:cs="Times New Roman"/>
          <w:sz w:val="24"/>
          <w:szCs w:val="24"/>
          <w:lang w:val="en-GB"/>
        </w:rPr>
        <w:t>treatments</w:t>
      </w:r>
      <w:r w:rsidR="00922038" w:rsidRPr="00C625FE">
        <w:rPr>
          <w:rFonts w:ascii="Times New Roman" w:hAnsi="Times New Roman" w:cs="Times New Roman"/>
          <w:sz w:val="24"/>
          <w:szCs w:val="24"/>
          <w:lang w:val="en-GB"/>
        </w:rPr>
        <w:t xml:space="preserve">, </w:t>
      </w:r>
      <w:r w:rsidR="009723FA" w:rsidRPr="00C625FE">
        <w:rPr>
          <w:rFonts w:ascii="Times New Roman" w:hAnsi="Times New Roman" w:cs="Times New Roman"/>
          <w:sz w:val="24"/>
          <w:szCs w:val="24"/>
          <w:lang w:val="en-GB"/>
        </w:rPr>
        <w:t>respectively</w:t>
      </w:r>
      <w:r w:rsidR="00F9269F" w:rsidRPr="00C625FE">
        <w:rPr>
          <w:rFonts w:ascii="Times New Roman" w:hAnsi="Times New Roman" w:cs="Times New Roman"/>
          <w:sz w:val="24"/>
          <w:szCs w:val="24"/>
          <w:lang w:val="en-GB"/>
        </w:rPr>
        <w:t xml:space="preserve">, and only </w:t>
      </w:r>
      <w:r w:rsidR="00922038" w:rsidRPr="00C625FE">
        <w:rPr>
          <w:rFonts w:ascii="Times New Roman" w:hAnsi="Times New Roman" w:cs="Times New Roman"/>
          <w:sz w:val="24"/>
          <w:szCs w:val="24"/>
          <w:lang w:val="en-GB"/>
        </w:rPr>
        <w:t>9</w:t>
      </w:r>
      <w:r w:rsidR="00F9269F" w:rsidRPr="00C625FE">
        <w:rPr>
          <w:rFonts w:ascii="Times New Roman" w:hAnsi="Times New Roman" w:cs="Times New Roman"/>
          <w:sz w:val="24"/>
          <w:szCs w:val="24"/>
          <w:lang w:val="en-GB"/>
        </w:rPr>
        <w:t xml:space="preserve"> associations </w:t>
      </w:r>
      <w:r w:rsidR="00922038" w:rsidRPr="00C625FE">
        <w:rPr>
          <w:rFonts w:ascii="Times New Roman" w:hAnsi="Times New Roman" w:cs="Times New Roman"/>
          <w:sz w:val="24"/>
          <w:szCs w:val="24"/>
          <w:lang w:val="en-GB"/>
        </w:rPr>
        <w:t xml:space="preserve">were </w:t>
      </w:r>
      <w:r w:rsidR="00F9269F" w:rsidRPr="00C625FE">
        <w:rPr>
          <w:rFonts w:ascii="Times New Roman" w:hAnsi="Times New Roman" w:cs="Times New Roman"/>
          <w:sz w:val="24"/>
          <w:szCs w:val="24"/>
          <w:lang w:val="en-GB"/>
        </w:rPr>
        <w:t>the same in</w:t>
      </w:r>
      <w:r w:rsidR="00922038" w:rsidRPr="00C625FE">
        <w:rPr>
          <w:rFonts w:ascii="Times New Roman" w:hAnsi="Times New Roman" w:cs="Times New Roman"/>
          <w:sz w:val="24"/>
          <w:szCs w:val="24"/>
          <w:lang w:val="en-GB"/>
        </w:rPr>
        <w:t xml:space="preserve"> both single</w:t>
      </w:r>
      <w:r w:rsidR="00F9269F" w:rsidRPr="00C625FE">
        <w:rPr>
          <w:rFonts w:ascii="Times New Roman" w:hAnsi="Times New Roman" w:cs="Times New Roman"/>
          <w:sz w:val="24"/>
          <w:szCs w:val="24"/>
          <w:lang w:val="en-GB"/>
        </w:rPr>
        <w:t>-</w:t>
      </w:r>
      <w:r w:rsidR="00922038" w:rsidRPr="00C625FE">
        <w:rPr>
          <w:rFonts w:ascii="Times New Roman" w:hAnsi="Times New Roman" w:cs="Times New Roman"/>
          <w:sz w:val="24"/>
          <w:szCs w:val="24"/>
          <w:lang w:val="en-GB"/>
        </w:rPr>
        <w:t xml:space="preserve"> and three-phage </w:t>
      </w:r>
      <w:r w:rsidR="00611331" w:rsidRPr="00C625FE">
        <w:rPr>
          <w:rFonts w:ascii="Times New Roman" w:hAnsi="Times New Roman" w:cs="Times New Roman"/>
          <w:sz w:val="24"/>
          <w:szCs w:val="24"/>
          <w:lang w:val="en-GB"/>
        </w:rPr>
        <w:t>treatments</w:t>
      </w:r>
      <w:r w:rsidR="00F9269F" w:rsidRPr="00C625FE">
        <w:rPr>
          <w:rFonts w:ascii="Times New Roman" w:hAnsi="Times New Roman" w:cs="Times New Roman"/>
          <w:sz w:val="24"/>
          <w:szCs w:val="24"/>
          <w:lang w:val="en-GB"/>
        </w:rPr>
        <w:t>.</w:t>
      </w:r>
      <w:r w:rsidR="00CF5BBF" w:rsidRPr="00C625FE">
        <w:rPr>
          <w:rFonts w:ascii="Times New Roman" w:hAnsi="Times New Roman" w:cs="Times New Roman"/>
          <w:sz w:val="24"/>
          <w:szCs w:val="24"/>
          <w:lang w:val="en-GB"/>
        </w:rPr>
        <w:t xml:space="preserve"> All n are based on biologically independent samples.</w:t>
      </w:r>
    </w:p>
    <w:p w14:paraId="28E24B9E" w14:textId="77777777" w:rsidR="00C2422D" w:rsidRPr="00534E63" w:rsidRDefault="00C2422D" w:rsidP="00385727">
      <w:pPr>
        <w:spacing w:beforeLines="50" w:before="120" w:afterLines="50" w:after="120" w:line="480" w:lineRule="auto"/>
        <w:jc w:val="left"/>
        <w:rPr>
          <w:rFonts w:ascii="Times New Roman" w:hAnsi="Times New Roman" w:cs="Times New Roman"/>
          <w:sz w:val="24"/>
          <w:szCs w:val="24"/>
          <w:lang w:val="en-GB"/>
        </w:rPr>
      </w:pPr>
    </w:p>
    <w:p w14:paraId="1A826037" w14:textId="7CCE89C7" w:rsidR="00E86464" w:rsidRPr="00B10F27" w:rsidRDefault="00E86464" w:rsidP="00385727">
      <w:pPr>
        <w:spacing w:beforeLines="50" w:before="120" w:afterLines="50" w:after="120" w:line="480" w:lineRule="auto"/>
        <w:jc w:val="left"/>
        <w:rPr>
          <w:rFonts w:ascii="Times New Roman" w:hAnsi="Times New Roman" w:cs="Times New Roman"/>
          <w:b/>
          <w:sz w:val="24"/>
          <w:szCs w:val="24"/>
          <w:lang w:val="en-GB"/>
        </w:rPr>
      </w:pPr>
      <w:r w:rsidRPr="00B10F27">
        <w:rPr>
          <w:rFonts w:ascii="Times New Roman" w:hAnsi="Times New Roman" w:cs="Times New Roman"/>
          <w:sz w:val="24"/>
          <w:szCs w:val="24"/>
          <w:lang w:val="en-GB"/>
        </w:rPr>
        <w:t xml:space="preserve">Figure 4. </w:t>
      </w:r>
      <w:r w:rsidR="00D774F9" w:rsidRPr="00B10F27">
        <w:rPr>
          <w:rFonts w:ascii="Times New Roman" w:hAnsi="Times New Roman" w:cs="Times New Roman"/>
          <w:b/>
          <w:bCs/>
          <w:sz w:val="24"/>
          <w:szCs w:val="24"/>
          <w:lang w:val="en-GB"/>
        </w:rPr>
        <w:t xml:space="preserve">Phage specificity and </w:t>
      </w:r>
      <w:r w:rsidR="00D774F9" w:rsidRPr="00B10F27">
        <w:rPr>
          <w:rFonts w:ascii="Times New Roman" w:hAnsi="Times New Roman" w:cs="Times New Roman"/>
          <w:b/>
          <w:sz w:val="24"/>
          <w:szCs w:val="24"/>
          <w:lang w:val="en-GB"/>
        </w:rPr>
        <w:t>e</w:t>
      </w:r>
      <w:r w:rsidR="00534E63" w:rsidRPr="00B10F27">
        <w:rPr>
          <w:rFonts w:ascii="Times New Roman" w:hAnsi="Times New Roman" w:cs="Times New Roman"/>
          <w:b/>
          <w:sz w:val="24"/>
          <w:szCs w:val="24"/>
          <w:lang w:val="en-GB"/>
        </w:rPr>
        <w:t xml:space="preserve">ffects </w:t>
      </w:r>
      <w:r w:rsidR="00D774F9" w:rsidRPr="00B10F27">
        <w:rPr>
          <w:rFonts w:ascii="Times New Roman" w:hAnsi="Times New Roman" w:cs="Times New Roman"/>
          <w:b/>
          <w:sz w:val="24"/>
          <w:szCs w:val="24"/>
          <w:lang w:val="en-GB"/>
        </w:rPr>
        <w:t xml:space="preserve">on the suppressiveness of rhizosphere microbiota. </w:t>
      </w:r>
      <w:r w:rsidR="001150CD" w:rsidRPr="00B10F27">
        <w:rPr>
          <w:rFonts w:ascii="Times New Roman" w:hAnsi="Times New Roman" w:cs="Times New Roman"/>
          <w:sz w:val="24"/>
          <w:szCs w:val="24"/>
          <w:lang w:val="en-GB"/>
        </w:rPr>
        <w:t>Changes in the composition (</w:t>
      </w:r>
      <w:r w:rsidR="00922038" w:rsidRPr="00B10F27">
        <w:rPr>
          <w:rFonts w:ascii="Times New Roman" w:hAnsi="Times New Roman" w:cs="Times New Roman"/>
          <w:sz w:val="24"/>
          <w:szCs w:val="24"/>
          <w:lang w:val="en-GB"/>
        </w:rPr>
        <w:t>A</w:t>
      </w:r>
      <w:r w:rsidR="001150CD" w:rsidRPr="00B10F27">
        <w:rPr>
          <w:rFonts w:ascii="Times New Roman" w:hAnsi="Times New Roman" w:cs="Times New Roman"/>
          <w:sz w:val="24"/>
          <w:szCs w:val="24"/>
          <w:lang w:val="en-GB"/>
        </w:rPr>
        <w:t xml:space="preserve"> ) and diversity (</w:t>
      </w:r>
      <w:r w:rsidR="00922038" w:rsidRPr="00B10F27">
        <w:rPr>
          <w:rFonts w:ascii="Times New Roman" w:hAnsi="Times New Roman" w:cs="Times New Roman"/>
          <w:sz w:val="24"/>
          <w:szCs w:val="24"/>
          <w:lang w:val="en-GB"/>
        </w:rPr>
        <w:t>B</w:t>
      </w:r>
      <w:r w:rsidR="001150CD" w:rsidRPr="00B10F27">
        <w:rPr>
          <w:rFonts w:ascii="Times New Roman" w:hAnsi="Times New Roman" w:cs="Times New Roman"/>
          <w:sz w:val="24"/>
          <w:szCs w:val="24"/>
          <w:lang w:val="en-GB"/>
        </w:rPr>
        <w:t xml:space="preserve">) of the natural bacterial community in the absence and presence of the pathogen and three-phage </w:t>
      </w:r>
      <w:r w:rsidR="001150CD" w:rsidRPr="00B10F27">
        <w:rPr>
          <w:rFonts w:ascii="Times New Roman" w:eastAsia="Times New Roman" w:hAnsi="Times New Roman" w:cs="Times New Roman"/>
          <w:kern w:val="0"/>
          <w:sz w:val="24"/>
          <w:szCs w:val="24"/>
          <w:lang w:val="en-GB" w:eastAsia="en-US"/>
        </w:rPr>
        <w:t>combinations</w:t>
      </w:r>
      <w:r w:rsidR="00B15B35" w:rsidRPr="00B10F27">
        <w:rPr>
          <w:rFonts w:ascii="Times New Roman" w:hAnsi="Times New Roman" w:cs="Times New Roman"/>
          <w:sz w:val="24"/>
          <w:szCs w:val="24"/>
          <w:lang w:val="en-GB"/>
        </w:rPr>
        <w:t xml:space="preserve"> (In A and B</w:t>
      </w:r>
      <w:r w:rsidR="00AC4719" w:rsidRPr="00B10F27">
        <w:rPr>
          <w:rFonts w:ascii="Times New Roman" w:hAnsi="Times New Roman" w:cs="Times New Roman"/>
          <w:sz w:val="24"/>
          <w:szCs w:val="24"/>
          <w:lang w:val="en-GB"/>
        </w:rPr>
        <w:t>:</w:t>
      </w:r>
      <w:r w:rsidR="00B15B35" w:rsidRPr="00B10F27">
        <w:rPr>
          <w:rFonts w:ascii="Times New Roman" w:hAnsi="Times New Roman" w:cs="Times New Roman"/>
          <w:sz w:val="24"/>
          <w:szCs w:val="24"/>
          <w:lang w:val="en-GB"/>
        </w:rPr>
        <w:t xml:space="preserve"> n=3</w:t>
      </w:r>
      <w:r w:rsidR="00DB076F" w:rsidRPr="00B10F27">
        <w:rPr>
          <w:rFonts w:ascii="Times New Roman" w:hAnsi="Times New Roman" w:cs="Times New Roman"/>
          <w:sz w:val="24"/>
          <w:szCs w:val="24"/>
          <w:lang w:val="en-GB"/>
        </w:rPr>
        <w:t xml:space="preserve"> </w:t>
      </w:r>
      <w:r w:rsidR="00B15B35" w:rsidRPr="00B10F27">
        <w:rPr>
          <w:rFonts w:ascii="Times New Roman" w:hAnsi="Times New Roman" w:cs="Times New Roman"/>
          <w:sz w:val="24"/>
          <w:szCs w:val="24"/>
          <w:lang w:val="en-GB"/>
        </w:rPr>
        <w:t>for Community and Community+Pathogen treatments and n=12</w:t>
      </w:r>
      <w:r w:rsidR="00DB076F" w:rsidRPr="00B10F27">
        <w:rPr>
          <w:rFonts w:ascii="Times New Roman" w:hAnsi="Times New Roman" w:cs="Times New Roman"/>
          <w:sz w:val="24"/>
          <w:szCs w:val="24"/>
          <w:lang w:val="en-GB"/>
        </w:rPr>
        <w:t xml:space="preserve"> </w:t>
      </w:r>
      <w:r w:rsidR="00B15B35" w:rsidRPr="00B10F27">
        <w:rPr>
          <w:rFonts w:ascii="Times New Roman" w:hAnsi="Times New Roman" w:cs="Times New Roman"/>
          <w:sz w:val="24"/>
          <w:szCs w:val="24"/>
          <w:lang w:val="en-GB"/>
        </w:rPr>
        <w:t>for Community+Phage and</w:t>
      </w:r>
      <w:r w:rsidR="00756358" w:rsidRPr="00B10F27">
        <w:rPr>
          <w:rFonts w:ascii="Times New Roman" w:hAnsi="Times New Roman" w:cs="Times New Roman"/>
          <w:sz w:val="24"/>
          <w:szCs w:val="24"/>
          <w:lang w:val="en-GB"/>
        </w:rPr>
        <w:t xml:space="preserve"> </w:t>
      </w:r>
      <w:r w:rsidR="00B15B35" w:rsidRPr="00B10F27">
        <w:rPr>
          <w:rFonts w:ascii="Times New Roman" w:hAnsi="Times New Roman" w:cs="Times New Roman"/>
          <w:sz w:val="24"/>
          <w:szCs w:val="24"/>
          <w:lang w:val="en-GB"/>
        </w:rPr>
        <w:t>Community+Pathogen+Phage treatments</w:t>
      </w:r>
      <w:r w:rsidR="009E45DA" w:rsidRPr="00B10F27">
        <w:rPr>
          <w:rFonts w:ascii="Times New Roman" w:hAnsi="Times New Roman" w:cs="Times New Roman"/>
          <w:sz w:val="24"/>
          <w:szCs w:val="24"/>
          <w:lang w:val="en-GB"/>
        </w:rPr>
        <w:t>,</w:t>
      </w:r>
      <w:r w:rsidR="008D5667" w:rsidRPr="00B10F27">
        <w:rPr>
          <w:rFonts w:ascii="Times New Roman" w:hAnsi="Times New Roman" w:cs="Times New Roman"/>
          <w:sz w:val="24"/>
          <w:szCs w:val="24"/>
          <w:lang w:val="en-GB"/>
        </w:rPr>
        <w:t xml:space="preserve"> and </w:t>
      </w:r>
      <w:r w:rsidR="00B15B35" w:rsidRPr="00B10F27">
        <w:rPr>
          <w:rFonts w:ascii="Times New Roman" w:hAnsi="Times New Roman" w:cs="Times New Roman"/>
          <w:sz w:val="24"/>
          <w:szCs w:val="24"/>
          <w:lang w:val="en-GB"/>
        </w:rPr>
        <w:t>in</w:t>
      </w:r>
      <w:r w:rsidR="005226D8" w:rsidRPr="00B10F27">
        <w:rPr>
          <w:rFonts w:ascii="Times New Roman" w:hAnsi="Times New Roman" w:cs="Times New Roman"/>
          <w:sz w:val="24"/>
          <w:szCs w:val="24"/>
          <w:lang w:val="en-GB"/>
        </w:rPr>
        <w:t xml:space="preserve"> pane</w:t>
      </w:r>
      <w:r w:rsidR="006378D4" w:rsidRPr="00B10F27">
        <w:rPr>
          <w:rFonts w:ascii="Times New Roman" w:hAnsi="Times New Roman" w:cs="Times New Roman"/>
          <w:sz w:val="24"/>
          <w:szCs w:val="24"/>
          <w:lang w:val="en-GB"/>
        </w:rPr>
        <w:t>l</w:t>
      </w:r>
      <w:r w:rsidR="00B15B35" w:rsidRPr="00B10F27">
        <w:rPr>
          <w:rFonts w:ascii="Times New Roman" w:hAnsi="Times New Roman" w:cs="Times New Roman"/>
          <w:sz w:val="24"/>
          <w:szCs w:val="24"/>
          <w:lang w:val="en-GB"/>
        </w:rPr>
        <w:t xml:space="preserve"> B</w:t>
      </w:r>
      <w:r w:rsidR="006378D4" w:rsidRPr="00B10F27">
        <w:rPr>
          <w:rFonts w:ascii="Times New Roman" w:hAnsi="Times New Roman" w:cs="Times New Roman"/>
          <w:sz w:val="24"/>
          <w:szCs w:val="24"/>
          <w:lang w:val="en-GB"/>
        </w:rPr>
        <w:t>,</w:t>
      </w:r>
      <w:r w:rsidR="00B15B35" w:rsidRPr="00B10F27">
        <w:rPr>
          <w:rFonts w:ascii="Times New Roman" w:hAnsi="Times New Roman" w:cs="Times New Roman"/>
          <w:sz w:val="24"/>
          <w:szCs w:val="24"/>
          <w:lang w:val="en-GB"/>
        </w:rPr>
        <w:t xml:space="preserve"> </w:t>
      </w:r>
      <w:r w:rsidR="001150CD" w:rsidRPr="00B10F27">
        <w:rPr>
          <w:rFonts w:ascii="Times New Roman" w:hAnsi="Times New Roman" w:cs="Times New Roman"/>
          <w:sz w:val="24"/>
          <w:szCs w:val="24"/>
          <w:lang w:val="en-GB"/>
        </w:rPr>
        <w:t>box-plot</w:t>
      </w:r>
      <w:r w:rsidR="00B15B35" w:rsidRPr="00B10F27">
        <w:rPr>
          <w:rFonts w:ascii="Times New Roman" w:hAnsi="Times New Roman" w:cs="Times New Roman"/>
          <w:sz w:val="24"/>
          <w:szCs w:val="24"/>
          <w:lang w:val="en-GB"/>
        </w:rPr>
        <w:t>s</w:t>
      </w:r>
      <w:r w:rsidR="001150CD" w:rsidRPr="00B10F27">
        <w:rPr>
          <w:rFonts w:ascii="Times New Roman" w:hAnsi="Times New Roman" w:cs="Times New Roman"/>
          <w:sz w:val="24"/>
          <w:szCs w:val="24"/>
          <w:lang w:val="en-GB"/>
        </w:rPr>
        <w:t xml:space="preserve"> shows interquartile range </w:t>
      </w:r>
      <w:r w:rsidR="00B15B35" w:rsidRPr="00B10F27">
        <w:rPr>
          <w:rFonts w:ascii="Times New Roman" w:hAnsi="Times New Roman" w:cs="Times New Roman"/>
          <w:sz w:val="24"/>
          <w:szCs w:val="24"/>
          <w:lang w:val="en-GB"/>
        </w:rPr>
        <w:t>between 25</w:t>
      </w:r>
      <w:r w:rsidR="001150CD" w:rsidRPr="00B10F27">
        <w:rPr>
          <w:rFonts w:ascii="Times New Roman" w:hAnsi="Times New Roman" w:cs="Times New Roman"/>
          <w:sz w:val="24"/>
          <w:szCs w:val="24"/>
          <w:lang w:val="en-GB"/>
        </w:rPr>
        <w:t xml:space="preserve"> to </w:t>
      </w:r>
      <w:r w:rsidR="00B15B35" w:rsidRPr="00B10F27">
        <w:rPr>
          <w:rFonts w:ascii="Times New Roman" w:hAnsi="Times New Roman" w:cs="Times New Roman"/>
          <w:sz w:val="24"/>
          <w:szCs w:val="24"/>
          <w:lang w:val="en-GB"/>
        </w:rPr>
        <w:t>75</w:t>
      </w:r>
      <w:r w:rsidR="001150CD" w:rsidRPr="00B10F27">
        <w:rPr>
          <w:rFonts w:ascii="Times New Roman" w:hAnsi="Times New Roman" w:cs="Times New Roman"/>
          <w:sz w:val="24"/>
          <w:szCs w:val="24"/>
          <w:lang w:val="en-GB"/>
        </w:rPr>
        <w:t>% of the data</w:t>
      </w:r>
      <w:r w:rsidR="00B15B35" w:rsidRPr="00B10F27">
        <w:rPr>
          <w:rFonts w:ascii="Times New Roman" w:hAnsi="Times New Roman" w:cs="Times New Roman"/>
          <w:sz w:val="24"/>
          <w:szCs w:val="24"/>
          <w:lang w:val="en-GB"/>
        </w:rPr>
        <w:t>,</w:t>
      </w:r>
      <w:r w:rsidR="001150CD" w:rsidRPr="00B10F27">
        <w:rPr>
          <w:rFonts w:ascii="Times New Roman" w:hAnsi="Times New Roman" w:cs="Times New Roman"/>
          <w:sz w:val="24"/>
          <w:szCs w:val="24"/>
          <w:lang w:val="en-GB"/>
        </w:rPr>
        <w:t xml:space="preserve"> median as </w:t>
      </w:r>
      <w:r w:rsidR="00B15B35" w:rsidRPr="00B10F27">
        <w:rPr>
          <w:rFonts w:ascii="Times New Roman" w:hAnsi="Times New Roman" w:cs="Times New Roman"/>
          <w:sz w:val="24"/>
          <w:szCs w:val="24"/>
          <w:lang w:val="en-GB"/>
        </w:rPr>
        <w:t xml:space="preserve">a </w:t>
      </w:r>
      <w:r w:rsidR="001150CD" w:rsidRPr="00B10F27">
        <w:rPr>
          <w:rFonts w:ascii="Times New Roman" w:hAnsi="Times New Roman" w:cs="Times New Roman"/>
          <w:sz w:val="24"/>
          <w:szCs w:val="24"/>
          <w:lang w:val="en-GB"/>
        </w:rPr>
        <w:t>line and outliers as dots</w:t>
      </w:r>
      <w:r w:rsidR="00B15B35" w:rsidRPr="00B10F27">
        <w:rPr>
          <w:rFonts w:ascii="Times New Roman" w:hAnsi="Times New Roman" w:cs="Times New Roman"/>
          <w:sz w:val="24"/>
          <w:szCs w:val="24"/>
          <w:lang w:val="en-GB"/>
        </w:rPr>
        <w:t>)</w:t>
      </w:r>
      <w:r w:rsidR="001150CD" w:rsidRPr="00B10F27">
        <w:rPr>
          <w:rFonts w:ascii="Times New Roman" w:hAnsi="Times New Roman" w:cs="Times New Roman"/>
          <w:sz w:val="24"/>
          <w:szCs w:val="24"/>
          <w:lang w:val="en-GB"/>
        </w:rPr>
        <w:t xml:space="preserve">. </w:t>
      </w:r>
      <w:r w:rsidR="00DB076F" w:rsidRPr="00B10F27">
        <w:rPr>
          <w:rFonts w:ascii="Times New Roman" w:hAnsi="Times New Roman" w:cs="Times New Roman"/>
          <w:sz w:val="24"/>
          <w:szCs w:val="24"/>
          <w:lang w:val="en-GB"/>
        </w:rPr>
        <w:t xml:space="preserve">Lowercase letters above boxplots in panel B denote for significant differences between treatments (multiple comparisons were conducted </w:t>
      </w:r>
      <w:r w:rsidR="0037497C" w:rsidRPr="00B10F27">
        <w:rPr>
          <w:rFonts w:ascii="Times New Roman" w:hAnsi="Times New Roman" w:cs="Times New Roman"/>
          <w:sz w:val="24"/>
          <w:szCs w:val="24"/>
          <w:lang w:val="en-GB"/>
        </w:rPr>
        <w:t>using</w:t>
      </w:r>
      <w:r w:rsidR="00DB076F" w:rsidRPr="00B10F27">
        <w:rPr>
          <w:rFonts w:ascii="Times New Roman" w:hAnsi="Times New Roman" w:cs="Times New Roman"/>
          <w:sz w:val="24"/>
          <w:szCs w:val="24"/>
          <w:lang w:val="en-GB"/>
        </w:rPr>
        <w:t xml:space="preserve"> Tukey test, FDR adjusted P&lt;0.05).</w:t>
      </w:r>
      <w:r w:rsidR="0062420B" w:rsidRPr="00B10F27">
        <w:rPr>
          <w:rFonts w:ascii="Times New Roman" w:hAnsi="Times New Roman" w:cs="Times New Roman"/>
          <w:sz w:val="24"/>
          <w:szCs w:val="24"/>
          <w:lang w:val="en-GB"/>
        </w:rPr>
        <w:t xml:space="preserve"> </w:t>
      </w:r>
      <w:r w:rsidR="00B15B35" w:rsidRPr="00B10F27">
        <w:rPr>
          <w:rFonts w:ascii="Times New Roman" w:hAnsi="Times New Roman" w:cs="Times New Roman"/>
          <w:sz w:val="24"/>
          <w:szCs w:val="24"/>
          <w:lang w:val="en-GB"/>
        </w:rPr>
        <w:t>Panel C shows a p</w:t>
      </w:r>
      <w:r w:rsidR="00922038" w:rsidRPr="00B10F27">
        <w:rPr>
          <w:rFonts w:ascii="Times New Roman" w:hAnsi="Times New Roman" w:cs="Times New Roman"/>
          <w:sz w:val="24"/>
          <w:szCs w:val="24"/>
          <w:lang w:val="en-GB"/>
        </w:rPr>
        <w:t xml:space="preserve">hylogenetic tree </w:t>
      </w:r>
      <w:r w:rsidR="00B15B35" w:rsidRPr="00B10F27">
        <w:rPr>
          <w:rFonts w:ascii="Times New Roman" w:hAnsi="Times New Roman" w:cs="Times New Roman"/>
          <w:sz w:val="24"/>
          <w:szCs w:val="24"/>
          <w:lang w:val="en-GB"/>
        </w:rPr>
        <w:t xml:space="preserve">based on </w:t>
      </w:r>
      <w:r w:rsidR="00922038" w:rsidRPr="00B10F27">
        <w:rPr>
          <w:rFonts w:ascii="Times New Roman" w:hAnsi="Times New Roman" w:cs="Times New Roman"/>
          <w:sz w:val="24"/>
          <w:szCs w:val="24"/>
          <w:lang w:val="en-GB"/>
        </w:rPr>
        <w:t xml:space="preserve">400 </w:t>
      </w:r>
      <w:r w:rsidR="00AC4719" w:rsidRPr="00B10F27">
        <w:rPr>
          <w:rFonts w:ascii="Times New Roman" w:hAnsi="Times New Roman" w:cs="Times New Roman"/>
          <w:sz w:val="24"/>
          <w:szCs w:val="24"/>
          <w:lang w:val="en-GB"/>
        </w:rPr>
        <w:t xml:space="preserve">culturable </w:t>
      </w:r>
      <w:r w:rsidR="00922038" w:rsidRPr="00B10F27">
        <w:rPr>
          <w:rFonts w:ascii="Times New Roman" w:hAnsi="Times New Roman" w:cs="Times New Roman"/>
          <w:sz w:val="24"/>
          <w:szCs w:val="24"/>
          <w:lang w:val="en-GB"/>
        </w:rPr>
        <w:t>isolate</w:t>
      </w:r>
      <w:r w:rsidR="00AC4719" w:rsidRPr="00B10F27">
        <w:rPr>
          <w:rFonts w:ascii="Times New Roman" w:hAnsi="Times New Roman" w:cs="Times New Roman"/>
          <w:sz w:val="24"/>
          <w:szCs w:val="24"/>
          <w:lang w:val="en-GB"/>
        </w:rPr>
        <w:t>s</w:t>
      </w:r>
      <w:r w:rsidR="00922038" w:rsidRPr="00B10F27">
        <w:rPr>
          <w:rFonts w:ascii="Times New Roman" w:hAnsi="Times New Roman" w:cs="Times New Roman"/>
          <w:sz w:val="24"/>
          <w:szCs w:val="24"/>
          <w:lang w:val="en-GB"/>
        </w:rPr>
        <w:t xml:space="preserve"> and the different </w:t>
      </w:r>
      <w:r w:rsidR="00362311" w:rsidRPr="00B10F27">
        <w:rPr>
          <w:rFonts w:ascii="Times New Roman" w:hAnsi="Times New Roman" w:cs="Times New Roman"/>
          <w:sz w:val="24"/>
          <w:szCs w:val="24"/>
          <w:lang w:val="en-GB"/>
        </w:rPr>
        <w:t xml:space="preserve">node </w:t>
      </w:r>
      <w:r w:rsidR="00922038" w:rsidRPr="00B10F27">
        <w:rPr>
          <w:rFonts w:ascii="Times New Roman" w:hAnsi="Times New Roman" w:cs="Times New Roman"/>
          <w:sz w:val="24"/>
          <w:szCs w:val="24"/>
          <w:lang w:val="en-GB"/>
        </w:rPr>
        <w:t>colo</w:t>
      </w:r>
      <w:r w:rsidR="00AC4719" w:rsidRPr="00B10F27">
        <w:rPr>
          <w:rFonts w:ascii="Times New Roman" w:hAnsi="Times New Roman" w:cs="Times New Roman"/>
          <w:sz w:val="24"/>
          <w:szCs w:val="24"/>
          <w:lang w:val="en-GB"/>
        </w:rPr>
        <w:t>u</w:t>
      </w:r>
      <w:r w:rsidR="00922038" w:rsidRPr="00B10F27">
        <w:rPr>
          <w:rFonts w:ascii="Times New Roman" w:hAnsi="Times New Roman" w:cs="Times New Roman"/>
          <w:sz w:val="24"/>
          <w:szCs w:val="24"/>
          <w:lang w:val="en-GB"/>
        </w:rPr>
        <w:t xml:space="preserve">rs in the cladogram </w:t>
      </w:r>
      <w:r w:rsidR="00AC4719" w:rsidRPr="00B10F27">
        <w:rPr>
          <w:rFonts w:ascii="Times New Roman" w:hAnsi="Times New Roman" w:cs="Times New Roman"/>
          <w:sz w:val="24"/>
          <w:szCs w:val="24"/>
          <w:lang w:val="en-GB"/>
        </w:rPr>
        <w:t>denote for</w:t>
      </w:r>
      <w:r w:rsidR="00922038" w:rsidRPr="00B10F27">
        <w:rPr>
          <w:rFonts w:ascii="Times New Roman" w:hAnsi="Times New Roman" w:cs="Times New Roman"/>
          <w:sz w:val="24"/>
          <w:szCs w:val="24"/>
          <w:lang w:val="en-GB"/>
        </w:rPr>
        <w:t xml:space="preserve"> four</w:t>
      </w:r>
      <w:r w:rsidR="00AC4719" w:rsidRPr="00B10F27">
        <w:rPr>
          <w:rFonts w:ascii="Times New Roman" w:hAnsi="Times New Roman" w:cs="Times New Roman"/>
          <w:sz w:val="24"/>
          <w:szCs w:val="24"/>
          <w:lang w:val="en-GB"/>
        </w:rPr>
        <w:t xml:space="preserve"> different</w:t>
      </w:r>
      <w:r w:rsidR="00922038" w:rsidRPr="00B10F27">
        <w:rPr>
          <w:rFonts w:ascii="Times New Roman" w:hAnsi="Times New Roman" w:cs="Times New Roman"/>
          <w:sz w:val="24"/>
          <w:szCs w:val="24"/>
          <w:lang w:val="en-GB"/>
        </w:rPr>
        <w:t xml:space="preserve"> phyla: Proteobacteria (44.00%</w:t>
      </w:r>
      <w:r w:rsidR="00AC4719" w:rsidRPr="00B10F27">
        <w:rPr>
          <w:rFonts w:ascii="Times New Roman" w:hAnsi="Times New Roman" w:cs="Times New Roman"/>
          <w:sz w:val="24"/>
          <w:szCs w:val="24"/>
          <w:lang w:val="en-GB"/>
        </w:rPr>
        <w:t>; red</w:t>
      </w:r>
      <w:r w:rsidR="00922038" w:rsidRPr="00B10F27">
        <w:rPr>
          <w:rFonts w:ascii="Times New Roman" w:hAnsi="Times New Roman" w:cs="Times New Roman"/>
          <w:sz w:val="24"/>
          <w:szCs w:val="24"/>
          <w:lang w:val="en-GB"/>
        </w:rPr>
        <w:t xml:space="preserve">), Firmicutes </w:t>
      </w:r>
      <w:r w:rsidR="00922038" w:rsidRPr="00B10F27">
        <w:rPr>
          <w:rFonts w:ascii="Times New Roman" w:hAnsi="Times New Roman" w:cs="Times New Roman"/>
          <w:sz w:val="24"/>
          <w:szCs w:val="24"/>
          <w:lang w:val="en-GB"/>
        </w:rPr>
        <w:lastRenderedPageBreak/>
        <w:t>(23.25%</w:t>
      </w:r>
      <w:r w:rsidR="00AC4719" w:rsidRPr="00B10F27">
        <w:rPr>
          <w:rFonts w:ascii="Times New Roman" w:hAnsi="Times New Roman" w:cs="Times New Roman"/>
          <w:sz w:val="24"/>
          <w:szCs w:val="24"/>
          <w:lang w:val="en-GB"/>
        </w:rPr>
        <w:t>; blue</w:t>
      </w:r>
      <w:r w:rsidR="00922038" w:rsidRPr="00B10F27">
        <w:rPr>
          <w:rFonts w:ascii="Times New Roman" w:hAnsi="Times New Roman" w:cs="Times New Roman"/>
          <w:sz w:val="24"/>
          <w:szCs w:val="24"/>
          <w:lang w:val="en-GB"/>
        </w:rPr>
        <w:t>), Bacteroidetes (20.25%</w:t>
      </w:r>
      <w:r w:rsidR="00AC4719" w:rsidRPr="00B10F27">
        <w:rPr>
          <w:rFonts w:ascii="Times New Roman" w:hAnsi="Times New Roman" w:cs="Times New Roman"/>
          <w:sz w:val="24"/>
          <w:szCs w:val="24"/>
          <w:lang w:val="en-GB"/>
        </w:rPr>
        <w:t>; purple</w:t>
      </w:r>
      <w:r w:rsidR="00922038" w:rsidRPr="00B10F27">
        <w:rPr>
          <w:rFonts w:ascii="Times New Roman" w:hAnsi="Times New Roman" w:cs="Times New Roman"/>
          <w:sz w:val="24"/>
          <w:szCs w:val="24"/>
          <w:lang w:val="en-GB"/>
        </w:rPr>
        <w:t>)</w:t>
      </w:r>
      <w:r w:rsidR="00AC4719" w:rsidRPr="00B10F27">
        <w:rPr>
          <w:rFonts w:ascii="Times New Roman" w:hAnsi="Times New Roman" w:cs="Times New Roman"/>
          <w:sz w:val="24"/>
          <w:szCs w:val="24"/>
          <w:lang w:val="en-GB"/>
        </w:rPr>
        <w:t xml:space="preserve"> and</w:t>
      </w:r>
      <w:r w:rsidR="00922038" w:rsidRPr="00B10F27">
        <w:rPr>
          <w:rFonts w:ascii="Times New Roman" w:hAnsi="Times New Roman" w:cs="Times New Roman"/>
          <w:sz w:val="24"/>
          <w:szCs w:val="24"/>
          <w:lang w:val="en-GB"/>
        </w:rPr>
        <w:t xml:space="preserve"> Actinobacteria (12.50%</w:t>
      </w:r>
      <w:r w:rsidR="00AC4719" w:rsidRPr="00B10F27">
        <w:rPr>
          <w:rFonts w:ascii="Times New Roman" w:hAnsi="Times New Roman" w:cs="Times New Roman"/>
          <w:sz w:val="24"/>
          <w:szCs w:val="24"/>
          <w:lang w:val="en-GB"/>
        </w:rPr>
        <w:t>; green</w:t>
      </w:r>
      <w:r w:rsidR="00922038" w:rsidRPr="00B10F27">
        <w:rPr>
          <w:rFonts w:ascii="Times New Roman" w:hAnsi="Times New Roman" w:cs="Times New Roman"/>
          <w:sz w:val="24"/>
          <w:szCs w:val="24"/>
          <w:lang w:val="en-GB"/>
        </w:rPr>
        <w:t>)</w:t>
      </w:r>
      <w:r w:rsidR="000D403A" w:rsidRPr="00B10F27">
        <w:rPr>
          <w:rFonts w:ascii="Times New Roman" w:hAnsi="Times New Roman" w:cs="Times New Roman"/>
          <w:sz w:val="24"/>
          <w:szCs w:val="24"/>
          <w:lang w:val="en-GB"/>
        </w:rPr>
        <w:t xml:space="preserve"> and different </w:t>
      </w:r>
      <w:r w:rsidR="00F37A66" w:rsidRPr="00B10F27">
        <w:rPr>
          <w:rFonts w:ascii="Times New Roman" w:hAnsi="Times New Roman" w:cs="Times New Roman"/>
          <w:sz w:val="24"/>
          <w:szCs w:val="24"/>
          <w:lang w:val="en-GB"/>
        </w:rPr>
        <w:t>ring colours bacterial OTUs observed at different taxonomic levels</w:t>
      </w:r>
      <w:r w:rsidR="00922038" w:rsidRPr="00B10F27">
        <w:rPr>
          <w:rFonts w:ascii="Times New Roman" w:hAnsi="Times New Roman" w:cs="Times New Roman"/>
          <w:sz w:val="24"/>
          <w:szCs w:val="24"/>
          <w:lang w:val="en-GB"/>
        </w:rPr>
        <w:t xml:space="preserve">. Panel D shows the </w:t>
      </w:r>
      <w:r w:rsidR="00AC4719" w:rsidRPr="00B10F27">
        <w:rPr>
          <w:rFonts w:ascii="Times New Roman" w:hAnsi="Times New Roman" w:cs="Times New Roman"/>
          <w:sz w:val="24"/>
          <w:szCs w:val="24"/>
          <w:lang w:val="en-GB"/>
        </w:rPr>
        <w:t xml:space="preserve">inhibition of </w:t>
      </w:r>
      <w:r w:rsidR="00922038" w:rsidRPr="00B10F27">
        <w:rPr>
          <w:rFonts w:ascii="Times New Roman" w:hAnsi="Times New Roman" w:cs="Times New Roman"/>
          <w:sz w:val="24"/>
          <w:szCs w:val="24"/>
          <w:lang w:val="en-GB"/>
        </w:rPr>
        <w:t>ancestral</w:t>
      </w:r>
      <w:r w:rsidR="00922038" w:rsidRPr="00B10F27">
        <w:rPr>
          <w:rFonts w:ascii="Times New Roman" w:hAnsi="Times New Roman" w:cs="Times New Roman"/>
          <w:i/>
          <w:iCs/>
          <w:sz w:val="24"/>
          <w:szCs w:val="24"/>
          <w:lang w:val="en-GB"/>
        </w:rPr>
        <w:t xml:space="preserve"> R. solanacearum</w:t>
      </w:r>
      <w:r w:rsidR="00922038" w:rsidRPr="00B10F27">
        <w:rPr>
          <w:rFonts w:ascii="Times New Roman" w:hAnsi="Times New Roman" w:cs="Times New Roman"/>
          <w:sz w:val="24"/>
          <w:szCs w:val="24"/>
          <w:lang w:val="en-GB"/>
        </w:rPr>
        <w:t xml:space="preserve"> </w:t>
      </w:r>
      <w:r w:rsidR="00AC4719" w:rsidRPr="00B10F27">
        <w:rPr>
          <w:rFonts w:ascii="Times New Roman" w:hAnsi="Times New Roman" w:cs="Times New Roman"/>
          <w:sz w:val="24"/>
          <w:szCs w:val="24"/>
          <w:lang w:val="en-GB"/>
        </w:rPr>
        <w:t>pathogen</w:t>
      </w:r>
      <w:r w:rsidR="00922038" w:rsidRPr="00B10F27">
        <w:rPr>
          <w:rFonts w:ascii="Times New Roman" w:hAnsi="Times New Roman" w:cs="Times New Roman"/>
          <w:sz w:val="24"/>
          <w:szCs w:val="24"/>
          <w:lang w:val="en-GB"/>
        </w:rPr>
        <w:t xml:space="preserve"> by</w:t>
      </w:r>
      <w:r w:rsidR="003B12FA" w:rsidRPr="00B10F27">
        <w:rPr>
          <w:rFonts w:ascii="Times New Roman" w:hAnsi="Times New Roman" w:cs="Times New Roman"/>
          <w:sz w:val="24"/>
          <w:szCs w:val="24"/>
          <w:lang w:val="en-GB"/>
        </w:rPr>
        <w:t xml:space="preserve"> strains (OTUs) belonging to</w:t>
      </w:r>
      <w:r w:rsidR="00922038" w:rsidRPr="00B10F27">
        <w:rPr>
          <w:rFonts w:ascii="Times New Roman" w:hAnsi="Times New Roman" w:cs="Times New Roman"/>
          <w:sz w:val="24"/>
          <w:szCs w:val="24"/>
          <w:lang w:val="en-GB"/>
        </w:rPr>
        <w:t xml:space="preserve"> </w:t>
      </w:r>
      <w:r w:rsidR="00B923FD" w:rsidRPr="00B10F27">
        <w:rPr>
          <w:rFonts w:ascii="Times New Roman" w:hAnsi="Times New Roman" w:cs="Times New Roman"/>
          <w:sz w:val="24"/>
          <w:szCs w:val="24"/>
          <w:lang w:val="en-GB"/>
        </w:rPr>
        <w:t>five genera</w:t>
      </w:r>
      <w:r w:rsidR="00A46F0F" w:rsidRPr="00B10F27">
        <w:rPr>
          <w:rFonts w:ascii="Times New Roman" w:hAnsi="Times New Roman" w:cs="Times New Roman"/>
          <w:sz w:val="24"/>
          <w:szCs w:val="24"/>
          <w:lang w:val="en-GB"/>
        </w:rPr>
        <w:t xml:space="preserve"> </w:t>
      </w:r>
      <w:r w:rsidR="00922038" w:rsidRPr="00B10F27">
        <w:rPr>
          <w:rFonts w:ascii="Times New Roman" w:hAnsi="Times New Roman" w:cs="Times New Roman"/>
          <w:sz w:val="24"/>
          <w:szCs w:val="24"/>
          <w:lang w:val="en-GB"/>
        </w:rPr>
        <w:t xml:space="preserve">that were enriched </w:t>
      </w:r>
      <w:r w:rsidR="003B12FA" w:rsidRPr="00B10F27">
        <w:rPr>
          <w:rFonts w:ascii="Times New Roman" w:hAnsi="Times New Roman" w:cs="Times New Roman"/>
          <w:sz w:val="24"/>
          <w:szCs w:val="24"/>
          <w:lang w:val="en-GB"/>
        </w:rPr>
        <w:t>with increasing number of phages:</w:t>
      </w:r>
      <w:r w:rsidR="00922038" w:rsidRPr="00B10F27">
        <w:rPr>
          <w:rFonts w:ascii="Times New Roman" w:hAnsi="Times New Roman" w:cs="Times New Roman"/>
          <w:sz w:val="24"/>
          <w:szCs w:val="24"/>
          <w:lang w:val="en-GB"/>
        </w:rPr>
        <w:t xml:space="preserve"> box-plot shows interquartile range (</w:t>
      </w:r>
      <w:r w:rsidR="003B12FA" w:rsidRPr="00B10F27">
        <w:rPr>
          <w:rFonts w:ascii="Times New Roman" w:hAnsi="Times New Roman" w:cs="Times New Roman"/>
          <w:sz w:val="24"/>
          <w:szCs w:val="24"/>
          <w:lang w:val="en-GB"/>
        </w:rPr>
        <w:t>2</w:t>
      </w:r>
      <w:r w:rsidR="00922038" w:rsidRPr="00B10F27">
        <w:rPr>
          <w:rFonts w:ascii="Times New Roman" w:hAnsi="Times New Roman" w:cs="Times New Roman"/>
          <w:sz w:val="24"/>
          <w:szCs w:val="24"/>
          <w:lang w:val="en-GB"/>
        </w:rPr>
        <w:t xml:space="preserve">5 to </w:t>
      </w:r>
      <w:r w:rsidR="003B12FA" w:rsidRPr="00B10F27">
        <w:rPr>
          <w:rFonts w:ascii="Times New Roman" w:hAnsi="Times New Roman" w:cs="Times New Roman"/>
          <w:sz w:val="24"/>
          <w:szCs w:val="24"/>
          <w:lang w:val="en-GB"/>
        </w:rPr>
        <w:t>7</w:t>
      </w:r>
      <w:r w:rsidR="00922038" w:rsidRPr="00B10F27">
        <w:rPr>
          <w:rFonts w:ascii="Times New Roman" w:hAnsi="Times New Roman" w:cs="Times New Roman"/>
          <w:sz w:val="24"/>
          <w:szCs w:val="24"/>
          <w:lang w:val="en-GB"/>
        </w:rPr>
        <w:t xml:space="preserve">5% of the data), </w:t>
      </w:r>
      <w:r w:rsidR="00645CF0" w:rsidRPr="00B10F27">
        <w:rPr>
          <w:rFonts w:ascii="Times New Roman" w:hAnsi="Times New Roman" w:cs="Times New Roman"/>
          <w:sz w:val="24"/>
          <w:szCs w:val="24"/>
          <w:lang w:val="en-GB"/>
        </w:rPr>
        <w:t xml:space="preserve">the </w:t>
      </w:r>
      <w:r w:rsidR="00922038" w:rsidRPr="00B10F27">
        <w:rPr>
          <w:rFonts w:ascii="Times New Roman" w:hAnsi="Times New Roman" w:cs="Times New Roman"/>
          <w:sz w:val="24"/>
          <w:szCs w:val="24"/>
          <w:lang w:val="en-GB"/>
        </w:rPr>
        <w:t>median as line</w:t>
      </w:r>
      <w:r w:rsidR="00645CF0" w:rsidRPr="00B10F27">
        <w:rPr>
          <w:rFonts w:ascii="Times New Roman" w:hAnsi="Times New Roman" w:cs="Times New Roman"/>
          <w:sz w:val="24"/>
          <w:szCs w:val="24"/>
          <w:lang w:val="en-GB"/>
        </w:rPr>
        <w:t>s</w:t>
      </w:r>
      <w:r w:rsidR="00922038" w:rsidRPr="00B10F27">
        <w:rPr>
          <w:rFonts w:ascii="Times New Roman" w:hAnsi="Times New Roman" w:cs="Times New Roman"/>
          <w:sz w:val="24"/>
          <w:szCs w:val="24"/>
          <w:lang w:val="en-GB"/>
        </w:rPr>
        <w:t xml:space="preserve"> and individual strains as dots</w:t>
      </w:r>
      <w:r w:rsidR="00DB454D" w:rsidRPr="00B10F27">
        <w:rPr>
          <w:rFonts w:ascii="Times New Roman" w:hAnsi="Times New Roman" w:cs="Times New Roman"/>
          <w:sz w:val="24"/>
          <w:szCs w:val="24"/>
          <w:lang w:val="en-GB"/>
        </w:rPr>
        <w:t xml:space="preserve"> (</w:t>
      </w:r>
      <w:r w:rsidR="00922038" w:rsidRPr="00B10F27">
        <w:rPr>
          <w:rFonts w:ascii="Times New Roman" w:hAnsi="Times New Roman" w:cs="Times New Roman"/>
          <w:sz w:val="24"/>
          <w:szCs w:val="24"/>
          <w:lang w:val="en-GB"/>
        </w:rPr>
        <w:t>n=</w:t>
      </w:r>
      <w:r w:rsidR="00DB7735" w:rsidRPr="00B10F27">
        <w:rPr>
          <w:rFonts w:ascii="Times New Roman" w:hAnsi="Times New Roman" w:cs="Times New Roman"/>
          <w:sz w:val="24"/>
          <w:szCs w:val="24"/>
          <w:lang w:val="en-GB"/>
        </w:rPr>
        <w:t>12</w:t>
      </w:r>
      <w:r w:rsidR="00922038" w:rsidRPr="00B10F27">
        <w:rPr>
          <w:rFonts w:ascii="Times New Roman" w:hAnsi="Times New Roman" w:cs="Times New Roman"/>
          <w:sz w:val="24"/>
          <w:szCs w:val="24"/>
          <w:lang w:val="en-GB"/>
        </w:rPr>
        <w:t xml:space="preserve"> for </w:t>
      </w:r>
      <w:r w:rsidR="00B923FD" w:rsidRPr="00B10F27">
        <w:rPr>
          <w:rFonts w:ascii="Times New Roman" w:hAnsi="Times New Roman" w:cs="Times New Roman"/>
          <w:i/>
          <w:iCs/>
          <w:sz w:val="24"/>
          <w:szCs w:val="24"/>
          <w:lang w:val="en-GB"/>
        </w:rPr>
        <w:t>Acinetobacter</w:t>
      </w:r>
      <w:r w:rsidR="00922038" w:rsidRPr="00B10F27">
        <w:rPr>
          <w:rFonts w:ascii="Times New Roman" w:hAnsi="Times New Roman" w:cs="Times New Roman"/>
          <w:sz w:val="24"/>
          <w:szCs w:val="24"/>
          <w:lang w:val="en-GB"/>
        </w:rPr>
        <w:t xml:space="preserve">, n=67 for </w:t>
      </w:r>
      <w:r w:rsidR="00DB7735" w:rsidRPr="00B10F27">
        <w:rPr>
          <w:rFonts w:ascii="Times New Roman" w:hAnsi="Times New Roman" w:cs="Times New Roman"/>
          <w:i/>
          <w:iCs/>
          <w:sz w:val="24"/>
          <w:szCs w:val="24"/>
          <w:lang w:val="en-GB"/>
        </w:rPr>
        <w:t>Bacillus</w:t>
      </w:r>
      <w:r w:rsidR="00DB7735" w:rsidRPr="00B10F27">
        <w:rPr>
          <w:rFonts w:ascii="Times New Roman" w:hAnsi="Times New Roman" w:cs="Times New Roman"/>
          <w:sz w:val="24"/>
          <w:szCs w:val="24"/>
          <w:lang w:val="en-GB"/>
        </w:rPr>
        <w:t xml:space="preserve">, n=7 for </w:t>
      </w:r>
      <w:r w:rsidR="00DB7735" w:rsidRPr="00B10F27">
        <w:rPr>
          <w:rFonts w:ascii="Times New Roman" w:hAnsi="Times New Roman" w:cs="Times New Roman"/>
          <w:i/>
          <w:iCs/>
          <w:sz w:val="24"/>
          <w:szCs w:val="24"/>
          <w:lang w:val="en-GB"/>
        </w:rPr>
        <w:t>Comamonas</w:t>
      </w:r>
      <w:r w:rsidR="00DB7735" w:rsidRPr="00B10F27">
        <w:rPr>
          <w:rFonts w:ascii="Times New Roman" w:hAnsi="Times New Roman" w:cs="Times New Roman"/>
          <w:sz w:val="24"/>
          <w:szCs w:val="24"/>
          <w:lang w:val="en-GB"/>
        </w:rPr>
        <w:t xml:space="preserve">, n=10 for </w:t>
      </w:r>
      <w:r w:rsidR="00DB7735" w:rsidRPr="00B10F27">
        <w:rPr>
          <w:rFonts w:ascii="Times New Roman" w:hAnsi="Times New Roman" w:cs="Times New Roman"/>
          <w:i/>
          <w:iCs/>
          <w:sz w:val="24"/>
          <w:szCs w:val="24"/>
          <w:lang w:val="en-GB"/>
        </w:rPr>
        <w:t>Ensifer</w:t>
      </w:r>
      <w:r w:rsidR="00DB7735" w:rsidRPr="00B10F27">
        <w:rPr>
          <w:rFonts w:ascii="Times New Roman" w:hAnsi="Times New Roman" w:cs="Times New Roman"/>
          <w:sz w:val="24"/>
          <w:szCs w:val="24"/>
          <w:lang w:val="en-GB"/>
        </w:rPr>
        <w:t>,</w:t>
      </w:r>
      <w:r w:rsidR="00922038" w:rsidRPr="00B10F27">
        <w:rPr>
          <w:rFonts w:ascii="Times New Roman" w:hAnsi="Times New Roman" w:cs="Times New Roman"/>
          <w:sz w:val="24"/>
          <w:szCs w:val="24"/>
          <w:lang w:val="en-GB"/>
        </w:rPr>
        <w:t xml:space="preserve"> and n=</w:t>
      </w:r>
      <w:r w:rsidR="00DB7735" w:rsidRPr="00B10F27">
        <w:rPr>
          <w:rFonts w:ascii="Times New Roman" w:hAnsi="Times New Roman" w:cs="Times New Roman"/>
          <w:sz w:val="24"/>
          <w:szCs w:val="24"/>
          <w:lang w:val="en-GB"/>
        </w:rPr>
        <w:t>4</w:t>
      </w:r>
      <w:r w:rsidR="00922038" w:rsidRPr="00B10F27">
        <w:rPr>
          <w:rFonts w:ascii="Times New Roman" w:hAnsi="Times New Roman" w:cs="Times New Roman"/>
          <w:sz w:val="24"/>
          <w:szCs w:val="24"/>
          <w:lang w:val="en-GB"/>
        </w:rPr>
        <w:t xml:space="preserve"> for </w:t>
      </w:r>
      <w:r w:rsidR="00DB7735" w:rsidRPr="00B10F27">
        <w:rPr>
          <w:rFonts w:ascii="Times New Roman" w:hAnsi="Times New Roman" w:cs="Times New Roman"/>
          <w:i/>
          <w:iCs/>
          <w:sz w:val="24"/>
          <w:szCs w:val="24"/>
          <w:lang w:val="en-GB"/>
        </w:rPr>
        <w:t>Rhodococcus</w:t>
      </w:r>
      <w:r w:rsidR="00922038" w:rsidRPr="00B10F27">
        <w:rPr>
          <w:rFonts w:ascii="Times New Roman" w:hAnsi="Times New Roman" w:cs="Times New Roman"/>
          <w:sz w:val="24"/>
          <w:szCs w:val="24"/>
          <w:lang w:val="en-GB"/>
        </w:rPr>
        <w:t>). In panel D, blue</w:t>
      </w:r>
      <w:r w:rsidR="009E45DA" w:rsidRPr="00B10F27">
        <w:rPr>
          <w:rFonts w:ascii="Times New Roman" w:hAnsi="Times New Roman" w:cs="Times New Roman"/>
          <w:sz w:val="24"/>
          <w:szCs w:val="24"/>
          <w:lang w:val="en-GB"/>
        </w:rPr>
        <w:t>, grey and orange</w:t>
      </w:r>
      <w:r w:rsidR="00922038" w:rsidRPr="00B10F27">
        <w:rPr>
          <w:rFonts w:ascii="Times New Roman" w:hAnsi="Times New Roman" w:cs="Times New Roman"/>
          <w:sz w:val="24"/>
          <w:szCs w:val="24"/>
          <w:lang w:val="en-GB"/>
        </w:rPr>
        <w:t xml:space="preserve"> dash</w:t>
      </w:r>
      <w:r w:rsidR="00DB454D" w:rsidRPr="00B10F27">
        <w:rPr>
          <w:rFonts w:ascii="Times New Roman" w:hAnsi="Times New Roman" w:cs="Times New Roman"/>
          <w:sz w:val="24"/>
          <w:szCs w:val="24"/>
          <w:lang w:val="en-GB"/>
        </w:rPr>
        <w:t>ed</w:t>
      </w:r>
      <w:r w:rsidR="00922038" w:rsidRPr="00B10F27">
        <w:rPr>
          <w:rFonts w:ascii="Times New Roman" w:hAnsi="Times New Roman" w:cs="Times New Roman"/>
          <w:sz w:val="24"/>
          <w:szCs w:val="24"/>
          <w:lang w:val="en-GB"/>
        </w:rPr>
        <w:t xml:space="preserve"> lines </w:t>
      </w:r>
      <w:r w:rsidR="00DB454D" w:rsidRPr="00B10F27">
        <w:rPr>
          <w:rFonts w:ascii="Times New Roman" w:hAnsi="Times New Roman" w:cs="Times New Roman"/>
          <w:sz w:val="24"/>
          <w:szCs w:val="24"/>
          <w:lang w:val="en-GB"/>
        </w:rPr>
        <w:t>show</w:t>
      </w:r>
      <w:r w:rsidR="00922038" w:rsidRPr="00B10F27">
        <w:rPr>
          <w:rFonts w:ascii="Times New Roman" w:hAnsi="Times New Roman" w:cs="Times New Roman"/>
          <w:sz w:val="24"/>
          <w:szCs w:val="24"/>
          <w:lang w:val="en-GB"/>
        </w:rPr>
        <w:t xml:space="preserve"> the mean </w:t>
      </w:r>
      <w:r w:rsidR="00F37A66" w:rsidRPr="00B10F27">
        <w:rPr>
          <w:rFonts w:ascii="Times New Roman" w:hAnsi="Times New Roman" w:cs="Times New Roman"/>
          <w:sz w:val="24"/>
          <w:szCs w:val="24"/>
          <w:lang w:val="en-GB"/>
        </w:rPr>
        <w:t xml:space="preserve">inhibition </w:t>
      </w:r>
      <w:r w:rsidR="00DB454D" w:rsidRPr="00B10F27">
        <w:rPr>
          <w:rFonts w:ascii="Times New Roman" w:hAnsi="Times New Roman" w:cs="Times New Roman"/>
          <w:sz w:val="24"/>
          <w:szCs w:val="24"/>
          <w:lang w:val="en-GB"/>
        </w:rPr>
        <w:t>o</w:t>
      </w:r>
      <w:r w:rsidR="00F37A66" w:rsidRPr="00B10F27">
        <w:rPr>
          <w:rFonts w:ascii="Times New Roman" w:hAnsi="Times New Roman" w:cs="Times New Roman"/>
          <w:sz w:val="24"/>
          <w:szCs w:val="24"/>
          <w:lang w:val="en-GB"/>
        </w:rPr>
        <w:t>f</w:t>
      </w:r>
      <w:r w:rsidR="00DB454D" w:rsidRPr="00B10F27">
        <w:rPr>
          <w:rFonts w:ascii="Times New Roman" w:hAnsi="Times New Roman" w:cs="Times New Roman"/>
          <w:sz w:val="24"/>
          <w:szCs w:val="24"/>
          <w:lang w:val="en-GB"/>
        </w:rPr>
        <w:t xml:space="preserve"> </w:t>
      </w:r>
      <w:r w:rsidR="003F2D12" w:rsidRPr="00B10F27">
        <w:rPr>
          <w:rFonts w:ascii="Times New Roman" w:hAnsi="Times New Roman" w:cs="Times New Roman"/>
          <w:sz w:val="24"/>
          <w:szCs w:val="24"/>
          <w:lang w:val="en-GB"/>
        </w:rPr>
        <w:t xml:space="preserve">ancestral </w:t>
      </w:r>
      <w:r w:rsidR="00DB454D" w:rsidRPr="00B10F27">
        <w:rPr>
          <w:rFonts w:ascii="Times New Roman" w:hAnsi="Times New Roman" w:cs="Times New Roman"/>
          <w:sz w:val="24"/>
          <w:szCs w:val="24"/>
          <w:lang w:val="en-GB"/>
        </w:rPr>
        <w:t>pathogen by</w:t>
      </w:r>
      <w:r w:rsidR="00922038" w:rsidRPr="00B10F27">
        <w:rPr>
          <w:rFonts w:ascii="Times New Roman" w:hAnsi="Times New Roman" w:cs="Times New Roman"/>
          <w:sz w:val="24"/>
          <w:szCs w:val="24"/>
          <w:lang w:val="en-GB"/>
        </w:rPr>
        <w:t xml:space="preserve"> bacterial </w:t>
      </w:r>
      <w:r w:rsidR="00DB454D" w:rsidRPr="00B10F27">
        <w:rPr>
          <w:rFonts w:ascii="Times New Roman" w:hAnsi="Times New Roman" w:cs="Times New Roman"/>
          <w:sz w:val="24"/>
          <w:szCs w:val="24"/>
          <w:lang w:val="en-GB"/>
        </w:rPr>
        <w:t xml:space="preserve">isolates that were </w:t>
      </w:r>
      <w:r w:rsidR="009E45DA" w:rsidRPr="00B10F27">
        <w:rPr>
          <w:rFonts w:ascii="Times New Roman" w:hAnsi="Times New Roman" w:cs="Times New Roman"/>
          <w:sz w:val="24"/>
          <w:szCs w:val="24"/>
          <w:lang w:val="en-GB"/>
        </w:rPr>
        <w:t xml:space="preserve">reduced, </w:t>
      </w:r>
      <w:r w:rsidR="00DB454D" w:rsidRPr="00B10F27">
        <w:rPr>
          <w:rFonts w:ascii="Times New Roman" w:hAnsi="Times New Roman" w:cs="Times New Roman"/>
          <w:sz w:val="24"/>
          <w:szCs w:val="24"/>
          <w:lang w:val="en-GB"/>
        </w:rPr>
        <w:t>not significantly associated or</w:t>
      </w:r>
      <w:r w:rsidR="00922038" w:rsidRPr="00B10F27">
        <w:rPr>
          <w:rFonts w:ascii="Times New Roman" w:hAnsi="Times New Roman" w:cs="Times New Roman"/>
          <w:sz w:val="24"/>
          <w:szCs w:val="24"/>
          <w:lang w:val="en-GB"/>
        </w:rPr>
        <w:t xml:space="preserve"> </w:t>
      </w:r>
      <w:r w:rsidR="009E45DA" w:rsidRPr="00B10F27">
        <w:rPr>
          <w:rFonts w:ascii="Times New Roman" w:hAnsi="Times New Roman" w:cs="Times New Roman"/>
          <w:sz w:val="24"/>
          <w:szCs w:val="24"/>
          <w:lang w:val="en-GB"/>
        </w:rPr>
        <w:t xml:space="preserve">increased in abundance </w:t>
      </w:r>
      <w:r w:rsidR="00DB454D" w:rsidRPr="00B10F27">
        <w:rPr>
          <w:rFonts w:ascii="Times New Roman" w:hAnsi="Times New Roman" w:cs="Times New Roman"/>
          <w:sz w:val="24"/>
          <w:szCs w:val="24"/>
          <w:lang w:val="en-GB"/>
        </w:rPr>
        <w:t>with</w:t>
      </w:r>
      <w:r w:rsidR="00645CF0" w:rsidRPr="00B10F27">
        <w:rPr>
          <w:rFonts w:ascii="Times New Roman" w:hAnsi="Times New Roman" w:cs="Times New Roman"/>
          <w:sz w:val="24"/>
          <w:szCs w:val="24"/>
          <w:lang w:val="en-GB"/>
        </w:rPr>
        <w:t xml:space="preserve"> the</w:t>
      </w:r>
      <w:r w:rsidR="00DB454D" w:rsidRPr="00B10F27">
        <w:rPr>
          <w:rFonts w:ascii="Times New Roman" w:hAnsi="Times New Roman" w:cs="Times New Roman"/>
          <w:sz w:val="24"/>
          <w:szCs w:val="24"/>
          <w:lang w:val="en-GB"/>
        </w:rPr>
        <w:t xml:space="preserve"> increasing number of phages </w:t>
      </w:r>
      <w:r w:rsidR="009E45DA" w:rsidRPr="00B10F27">
        <w:rPr>
          <w:rFonts w:ascii="Times New Roman" w:hAnsi="Times New Roman" w:cs="Times New Roman"/>
          <w:sz w:val="24"/>
          <w:szCs w:val="24"/>
          <w:lang w:val="en-GB"/>
        </w:rPr>
        <w:t xml:space="preserve">present </w:t>
      </w:r>
      <w:r w:rsidR="00DB454D" w:rsidRPr="00B10F27">
        <w:rPr>
          <w:rFonts w:ascii="Times New Roman" w:hAnsi="Times New Roman" w:cs="Times New Roman"/>
          <w:sz w:val="24"/>
          <w:szCs w:val="24"/>
          <w:lang w:val="en-GB"/>
        </w:rPr>
        <w:t>in the phage combinations</w:t>
      </w:r>
      <w:r w:rsidR="00F37A66" w:rsidRPr="00B10F27">
        <w:rPr>
          <w:rFonts w:ascii="Times New Roman" w:hAnsi="Times New Roman" w:cs="Times New Roman"/>
          <w:sz w:val="24"/>
          <w:szCs w:val="24"/>
          <w:lang w:val="en-GB"/>
        </w:rPr>
        <w:t>, respectively</w:t>
      </w:r>
      <w:r w:rsidR="00DB454D" w:rsidRPr="00B10F27">
        <w:rPr>
          <w:rFonts w:ascii="Times New Roman" w:hAnsi="Times New Roman" w:cs="Times New Roman"/>
          <w:sz w:val="24"/>
          <w:szCs w:val="24"/>
          <w:lang w:val="en-GB"/>
        </w:rPr>
        <w:t>.</w:t>
      </w:r>
      <w:r w:rsidR="009E45DA" w:rsidRPr="00B10F27">
        <w:rPr>
          <w:rFonts w:ascii="Times New Roman" w:hAnsi="Times New Roman" w:cs="Times New Roman"/>
          <w:sz w:val="24"/>
          <w:szCs w:val="24"/>
          <w:lang w:val="en-GB"/>
        </w:rPr>
        <w:t xml:space="preserve"> </w:t>
      </w:r>
      <w:r w:rsidR="003F2D12" w:rsidRPr="00B10F27">
        <w:rPr>
          <w:rFonts w:ascii="Times New Roman" w:hAnsi="Times New Roman" w:cs="Times New Roman"/>
          <w:sz w:val="24"/>
          <w:szCs w:val="24"/>
          <w:lang w:val="en-GB"/>
        </w:rPr>
        <w:t>All n are based on biologically independent samples.</w:t>
      </w:r>
    </w:p>
    <w:p w14:paraId="1DFFC659" w14:textId="0B03F385" w:rsidR="00D70492" w:rsidRPr="00B10F27" w:rsidRDefault="00D70492" w:rsidP="00385727">
      <w:pPr>
        <w:spacing w:beforeLines="50" w:before="120" w:afterLines="50" w:after="120" w:line="480" w:lineRule="auto"/>
        <w:jc w:val="left"/>
        <w:rPr>
          <w:rFonts w:ascii="Times New Roman" w:hAnsi="Times New Roman" w:cs="Times New Roman"/>
          <w:szCs w:val="21"/>
          <w:lang w:val="en-GB"/>
        </w:rPr>
      </w:pPr>
    </w:p>
    <w:p w14:paraId="786900DF" w14:textId="40BA24FF" w:rsidR="00D70492" w:rsidRPr="00B10F27" w:rsidRDefault="007164C0" w:rsidP="00385727">
      <w:pPr>
        <w:widowControl/>
        <w:spacing w:line="480" w:lineRule="auto"/>
        <w:jc w:val="left"/>
        <w:rPr>
          <w:rFonts w:ascii="Times New Roman" w:hAnsi="Times New Roman" w:cs="Times New Roman"/>
          <w:sz w:val="24"/>
          <w:szCs w:val="24"/>
          <w:lang w:val="en-GB"/>
        </w:rPr>
      </w:pPr>
      <w:r w:rsidRPr="00B10F27">
        <w:rPr>
          <w:rFonts w:ascii="Times New Roman" w:hAnsi="Times New Roman" w:cs="Times New Roman"/>
          <w:sz w:val="24"/>
          <w:szCs w:val="24"/>
          <w:lang w:val="en-GB"/>
        </w:rPr>
        <w:t xml:space="preserve">Figure </w:t>
      </w:r>
      <w:r w:rsidR="00E86464" w:rsidRPr="00B10F27">
        <w:rPr>
          <w:rFonts w:ascii="Times New Roman" w:hAnsi="Times New Roman" w:cs="Times New Roman"/>
          <w:sz w:val="24"/>
          <w:szCs w:val="24"/>
          <w:lang w:val="en-GB"/>
        </w:rPr>
        <w:t>5</w:t>
      </w:r>
      <w:r w:rsidRPr="00B10F27">
        <w:rPr>
          <w:rFonts w:ascii="Times New Roman" w:hAnsi="Times New Roman" w:cs="Times New Roman"/>
          <w:sz w:val="24"/>
          <w:szCs w:val="24"/>
          <w:lang w:val="en-GB"/>
        </w:rPr>
        <w:t xml:space="preserve">. </w:t>
      </w:r>
      <w:r w:rsidR="00534E63" w:rsidRPr="00B10F27">
        <w:rPr>
          <w:rFonts w:ascii="Times New Roman" w:hAnsi="Times New Roman" w:cs="Times New Roman"/>
          <w:b/>
          <w:sz w:val="24"/>
          <w:szCs w:val="24"/>
          <w:lang w:val="en-GB"/>
        </w:rPr>
        <w:t>Mechanisms underlying phage-mediated effects on bacterial</w:t>
      </w:r>
      <w:r w:rsidR="004E3A31" w:rsidRPr="00B10F27">
        <w:rPr>
          <w:rFonts w:ascii="Times New Roman" w:hAnsi="Times New Roman" w:cs="Times New Roman"/>
          <w:b/>
          <w:sz w:val="24"/>
          <w:szCs w:val="24"/>
          <w:lang w:val="en-GB"/>
        </w:rPr>
        <w:t xml:space="preserve"> wilt</w:t>
      </w:r>
      <w:r w:rsidR="00534E63" w:rsidRPr="00B10F27">
        <w:rPr>
          <w:rFonts w:ascii="Times New Roman" w:hAnsi="Times New Roman" w:cs="Times New Roman"/>
          <w:b/>
          <w:sz w:val="24"/>
          <w:szCs w:val="24"/>
          <w:lang w:val="en-GB"/>
        </w:rPr>
        <w:t xml:space="preserve"> disease</w:t>
      </w:r>
      <w:r w:rsidR="00534E63" w:rsidRPr="00B10F27">
        <w:rPr>
          <w:rFonts w:ascii="Times New Roman" w:hAnsi="Times New Roman" w:cs="Times New Roman"/>
          <w:sz w:val="24"/>
          <w:szCs w:val="24"/>
          <w:lang w:val="en-GB"/>
        </w:rPr>
        <w:t>. Shown is a s</w:t>
      </w:r>
      <w:r w:rsidRPr="00B10F27">
        <w:rPr>
          <w:rFonts w:ascii="Times New Roman" w:hAnsi="Times New Roman" w:cs="Times New Roman"/>
          <w:sz w:val="24"/>
          <w:szCs w:val="24"/>
          <w:lang w:val="en-GB"/>
        </w:rPr>
        <w:t xml:space="preserve">tructural equation model path diagram disentangling the ecological and evolutionary </w:t>
      </w:r>
      <w:r w:rsidR="0067529B" w:rsidRPr="00B10F27">
        <w:rPr>
          <w:rFonts w:ascii="Times New Roman" w:hAnsi="Times New Roman" w:cs="Times New Roman"/>
          <w:sz w:val="24"/>
          <w:szCs w:val="24"/>
          <w:lang w:val="en-GB"/>
        </w:rPr>
        <w:t xml:space="preserve">mechanisms </w:t>
      </w:r>
      <w:r w:rsidRPr="00B10F27">
        <w:rPr>
          <w:rFonts w:ascii="Times New Roman" w:hAnsi="Times New Roman" w:cs="Times New Roman"/>
          <w:sz w:val="24"/>
          <w:szCs w:val="24"/>
          <w:lang w:val="en-GB"/>
        </w:rPr>
        <w:t xml:space="preserve">behind phage-mediated effects on the disease incidence. The red, blue and grey arrows denote for positive, negative and non-significant pathways, respectively, and the numbers beside arrows denote for the magnitude of these effects. Numbers within the circles show </w:t>
      </w:r>
      <w:r w:rsidR="0067529B" w:rsidRPr="00B10F27">
        <w:rPr>
          <w:rFonts w:ascii="Times New Roman" w:hAnsi="Times New Roman" w:cs="Times New Roman"/>
          <w:sz w:val="24"/>
          <w:szCs w:val="24"/>
          <w:lang w:val="en-GB"/>
        </w:rPr>
        <w:t>the percentage</w:t>
      </w:r>
      <w:r w:rsidRPr="00B10F27">
        <w:rPr>
          <w:rFonts w:ascii="Times New Roman" w:hAnsi="Times New Roman" w:cs="Times New Roman"/>
          <w:sz w:val="24"/>
          <w:szCs w:val="24"/>
          <w:lang w:val="en-GB"/>
        </w:rPr>
        <w:t xml:space="preserve"> of variance </w:t>
      </w:r>
      <w:r w:rsidR="0067529B" w:rsidRPr="00B10F27">
        <w:rPr>
          <w:rFonts w:ascii="Times New Roman" w:hAnsi="Times New Roman" w:cs="Times New Roman"/>
          <w:sz w:val="24"/>
          <w:szCs w:val="24"/>
          <w:lang w:val="en-GB"/>
        </w:rPr>
        <w:t xml:space="preserve">explained </w:t>
      </w:r>
      <w:r w:rsidRPr="00B10F27">
        <w:rPr>
          <w:rFonts w:ascii="Times New Roman" w:hAnsi="Times New Roman" w:cs="Times New Roman"/>
          <w:sz w:val="24"/>
          <w:szCs w:val="24"/>
          <w:lang w:val="en-GB"/>
        </w:rPr>
        <w:t xml:space="preserve">by other variables and </w:t>
      </w:r>
      <w:bookmarkStart w:id="6" w:name="OLE_LINK15"/>
      <w:bookmarkStart w:id="7" w:name="OLE_LINK12"/>
      <w:r w:rsidRPr="00B10F27">
        <w:rPr>
          <w:rFonts w:ascii="Times New Roman" w:hAnsi="Times New Roman" w:cs="Times New Roman"/>
          <w:sz w:val="24"/>
          <w:szCs w:val="24"/>
          <w:lang w:val="en-GB"/>
        </w:rPr>
        <w:t>χ</w:t>
      </w:r>
      <w:bookmarkEnd w:id="6"/>
      <w:bookmarkEnd w:id="7"/>
      <w:r w:rsidRPr="00B10F27">
        <w:rPr>
          <w:rFonts w:ascii="Times New Roman" w:hAnsi="Times New Roman" w:cs="Times New Roman"/>
          <w:sz w:val="24"/>
          <w:szCs w:val="24"/>
          <w:vertAlign w:val="superscript"/>
          <w:lang w:val="en-GB"/>
        </w:rPr>
        <w:t>2</w:t>
      </w:r>
      <w:r w:rsidRPr="00B10F27">
        <w:rPr>
          <w:rFonts w:ascii="Times New Roman" w:hAnsi="Times New Roman" w:cs="Times New Roman"/>
          <w:sz w:val="24"/>
          <w:szCs w:val="24"/>
          <w:lang w:val="en-GB"/>
        </w:rPr>
        <w:t xml:space="preserve"> and NFI values denote for the fit of the model. </w:t>
      </w:r>
    </w:p>
    <w:p w14:paraId="402A13B1" w14:textId="77777777" w:rsidR="0012630A" w:rsidRPr="00B10F27" w:rsidRDefault="0012630A" w:rsidP="00385727">
      <w:pPr>
        <w:widowControl/>
        <w:spacing w:line="480" w:lineRule="auto"/>
        <w:jc w:val="left"/>
        <w:rPr>
          <w:rFonts w:ascii="Times New Roman" w:hAnsi="Times New Roman" w:cs="Times New Roman"/>
          <w:sz w:val="24"/>
          <w:szCs w:val="24"/>
          <w:lang w:val="en-GB"/>
        </w:rPr>
      </w:pPr>
    </w:p>
    <w:p w14:paraId="7B9FBC7F" w14:textId="2F559532" w:rsidR="00D81BBB" w:rsidRPr="00B10F27" w:rsidRDefault="00A72BC8" w:rsidP="00385727">
      <w:pPr>
        <w:spacing w:line="480" w:lineRule="auto"/>
        <w:jc w:val="left"/>
        <w:rPr>
          <w:rFonts w:ascii="Times New Roman" w:hAnsi="Times New Roman" w:cs="Times New Roman"/>
          <w:b/>
          <w:bCs/>
          <w:sz w:val="24"/>
          <w:szCs w:val="24"/>
          <w:lang w:val="en-GB"/>
        </w:rPr>
      </w:pPr>
      <w:r w:rsidRPr="00B10F27">
        <w:rPr>
          <w:rFonts w:ascii="Times New Roman" w:hAnsi="Times New Roman" w:cs="Times New Roman"/>
          <w:b/>
          <w:bCs/>
          <w:sz w:val="24"/>
          <w:szCs w:val="24"/>
          <w:lang w:val="en-GB"/>
        </w:rPr>
        <w:t>Data availability statement</w:t>
      </w:r>
    </w:p>
    <w:p w14:paraId="4FBD4DBE" w14:textId="3E91C4B5" w:rsidR="00534E63" w:rsidRPr="00B10F27" w:rsidRDefault="00D81BBB" w:rsidP="001F21D1">
      <w:pPr>
        <w:spacing w:line="480" w:lineRule="auto"/>
        <w:jc w:val="left"/>
        <w:rPr>
          <w:rFonts w:ascii="Times New Roman" w:hAnsi="Times New Roman" w:cs="Times New Roman"/>
          <w:sz w:val="24"/>
          <w:szCs w:val="24"/>
          <w:lang w:val="en-GB"/>
        </w:rPr>
      </w:pPr>
      <w:r w:rsidRPr="00B10F27">
        <w:rPr>
          <w:rFonts w:ascii="Times New Roman" w:hAnsi="Times New Roman" w:cs="Times New Roman"/>
          <w:sz w:val="24"/>
          <w:szCs w:val="24"/>
          <w:lang w:val="en-GB"/>
        </w:rPr>
        <w:t xml:space="preserve">All sequence data that of this study have been deposited in NCBI Sequence Read Archive (SRA) database and all the accession </w:t>
      </w:r>
      <w:r w:rsidR="0012630A" w:rsidRPr="00B10F27">
        <w:rPr>
          <w:rFonts w:ascii="Times New Roman" w:hAnsi="Times New Roman" w:cs="Times New Roman"/>
          <w:sz w:val="24"/>
          <w:szCs w:val="24"/>
          <w:lang w:val="en-GB"/>
        </w:rPr>
        <w:t xml:space="preserve">numbers </w:t>
      </w:r>
      <w:r w:rsidRPr="00B10F27">
        <w:rPr>
          <w:rFonts w:ascii="Times New Roman" w:hAnsi="Times New Roman" w:cs="Times New Roman"/>
          <w:sz w:val="24"/>
          <w:szCs w:val="24"/>
          <w:lang w:val="en-GB"/>
        </w:rPr>
        <w:t>are provided in online methods.</w:t>
      </w:r>
      <w:r w:rsidR="007C6147" w:rsidRPr="00B10F27">
        <w:rPr>
          <w:rFonts w:ascii="Times New Roman" w:hAnsi="Times New Roman" w:cs="Times New Roman"/>
          <w:sz w:val="24"/>
          <w:szCs w:val="24"/>
          <w:lang w:val="en-GB"/>
        </w:rPr>
        <w:t xml:space="preserve"> </w:t>
      </w:r>
      <w:r w:rsidR="007C6147" w:rsidRPr="00B10F27">
        <w:rPr>
          <w:rFonts w:ascii="Times New Roman" w:eastAsia="SimSun" w:hAnsi="Times New Roman" w:cs="Times New Roman"/>
          <w:color w:val="000000"/>
          <w:kern w:val="0"/>
          <w:sz w:val="24"/>
          <w:szCs w:val="24"/>
          <w:lang w:val="en-GB"/>
        </w:rPr>
        <w:t xml:space="preserve">Phage sequence </w:t>
      </w:r>
      <w:r w:rsidR="007C6147" w:rsidRPr="00B10F27">
        <w:rPr>
          <w:rFonts w:ascii="Times New Roman" w:hAnsi="Times New Roman" w:cs="Times New Roman"/>
          <w:sz w:val="24"/>
          <w:szCs w:val="24"/>
          <w:lang w:val="en-GB"/>
        </w:rPr>
        <w:t>accession numbers are: SRR8402465 (NJ-P3), SRR8403229 (NB-P21), SRR8403928 (NC-P34) and SRR8410130 (NN-P42).</w:t>
      </w:r>
      <w:r w:rsidR="000E18B0" w:rsidRPr="00B10F27">
        <w:rPr>
          <w:rFonts w:ascii="Times New Roman" w:hAnsi="Times New Roman" w:cs="Times New Roman"/>
          <w:sz w:val="24"/>
          <w:szCs w:val="24"/>
          <w:lang w:val="en-GB"/>
        </w:rPr>
        <w:t xml:space="preserve"> The rhizosphere microbiome data determined at the end of the greenhouse experiment have accession numbers</w:t>
      </w:r>
      <w:r w:rsidR="0012630A" w:rsidRPr="00B10F27">
        <w:rPr>
          <w:rFonts w:ascii="Times New Roman" w:hAnsi="Times New Roman" w:cs="Times New Roman"/>
          <w:sz w:val="24"/>
          <w:szCs w:val="24"/>
          <w:lang w:val="en-GB"/>
        </w:rPr>
        <w:t xml:space="preserve"> running from SRR8417955 to SRR8417999</w:t>
      </w:r>
      <w:r w:rsidR="000E18B0" w:rsidRPr="00B10F27">
        <w:rPr>
          <w:rFonts w:ascii="Times New Roman" w:hAnsi="Times New Roman" w:cs="Times New Roman"/>
          <w:sz w:val="24"/>
          <w:szCs w:val="24"/>
          <w:lang w:val="en-GB"/>
        </w:rPr>
        <w:t xml:space="preserve"> (45 samples, paired end sequencing).</w:t>
      </w:r>
      <w:r w:rsidR="00716F60" w:rsidRPr="00B10F27">
        <w:rPr>
          <w:rFonts w:ascii="Times New Roman" w:hAnsi="Times New Roman" w:cs="Times New Roman"/>
          <w:sz w:val="24"/>
          <w:szCs w:val="24"/>
          <w:lang w:val="en-GB"/>
        </w:rPr>
        <w:t xml:space="preserve"> </w:t>
      </w:r>
      <w:r w:rsidR="000E18B0" w:rsidRPr="00B10F27">
        <w:rPr>
          <w:rFonts w:ascii="Times New Roman" w:hAnsi="Times New Roman" w:cs="Times New Roman"/>
          <w:sz w:val="24"/>
          <w:szCs w:val="24"/>
          <w:lang w:val="en-GB"/>
        </w:rPr>
        <w:t xml:space="preserve">The rhizosphere microbiome data obtained in a separate lab experiment have </w:t>
      </w:r>
      <w:r w:rsidR="000E18B0" w:rsidRPr="00B10F27">
        <w:rPr>
          <w:rFonts w:ascii="Times New Roman" w:hAnsi="Times New Roman" w:cs="Times New Roman"/>
          <w:sz w:val="24"/>
          <w:szCs w:val="24"/>
          <w:lang w:val="en-GB"/>
        </w:rPr>
        <w:lastRenderedPageBreak/>
        <w:t>accession numbers</w:t>
      </w:r>
      <w:r w:rsidR="0012630A" w:rsidRPr="00B10F27">
        <w:rPr>
          <w:rFonts w:ascii="Times New Roman" w:hAnsi="Times New Roman" w:cs="Times New Roman"/>
          <w:sz w:val="24"/>
          <w:szCs w:val="24"/>
          <w:lang w:val="en-GB"/>
        </w:rPr>
        <w:t xml:space="preserve"> running from SRR8470488 to SRR8501098</w:t>
      </w:r>
      <w:r w:rsidR="000E18B0" w:rsidRPr="00B10F27">
        <w:rPr>
          <w:rFonts w:ascii="Times New Roman" w:hAnsi="Times New Roman" w:cs="Times New Roman"/>
          <w:sz w:val="24"/>
          <w:szCs w:val="24"/>
          <w:lang w:val="en-GB"/>
        </w:rPr>
        <w:t xml:space="preserve"> (30 samples, paired end reads).</w:t>
      </w:r>
      <w:r w:rsidR="0012630A" w:rsidRPr="00B10F27">
        <w:rPr>
          <w:rFonts w:ascii="Times New Roman" w:hAnsi="Times New Roman" w:cs="Times New Roman"/>
          <w:sz w:val="24"/>
          <w:szCs w:val="24"/>
          <w:lang w:val="en-GB"/>
        </w:rPr>
        <w:t xml:space="preserve"> All other data has been deposited to Dryad Digital Repository with </w:t>
      </w:r>
      <w:r w:rsidR="00884ABE" w:rsidRPr="00B10F27">
        <w:rPr>
          <w:rFonts w:ascii="Times New Roman" w:hAnsi="Times New Roman" w:cs="Times New Roman"/>
          <w:sz w:val="24"/>
          <w:szCs w:val="24"/>
          <w:lang w:val="en-GB"/>
        </w:rPr>
        <w:t>following</w:t>
      </w:r>
      <w:r w:rsidR="0012630A" w:rsidRPr="00B10F27">
        <w:rPr>
          <w:rFonts w:ascii="Times New Roman" w:hAnsi="Times New Roman" w:cs="Times New Roman"/>
          <w:sz w:val="24"/>
          <w:szCs w:val="24"/>
          <w:lang w:val="en-GB"/>
        </w:rPr>
        <w:t xml:space="preserve"> digital identifier</w:t>
      </w:r>
      <w:r w:rsidR="00A240AA" w:rsidRPr="00B10F27">
        <w:rPr>
          <w:rFonts w:ascii="Times New Roman" w:hAnsi="Times New Roman" w:cs="Times New Roman"/>
          <w:sz w:val="24"/>
          <w:szCs w:val="24"/>
          <w:lang w:val="en-GB"/>
        </w:rPr>
        <w:t>: 10.5061/dryad.02v6wwpzq</w:t>
      </w:r>
      <w:r w:rsidR="0012630A" w:rsidRPr="00B10F27">
        <w:rPr>
          <w:rFonts w:ascii="Times New Roman" w:hAnsi="Times New Roman" w:cs="Times New Roman"/>
          <w:sz w:val="24"/>
          <w:szCs w:val="24"/>
          <w:lang w:val="en-GB"/>
        </w:rPr>
        <w:t>.</w:t>
      </w:r>
    </w:p>
    <w:p w14:paraId="3821C917" w14:textId="77777777" w:rsidR="004B6EE7" w:rsidRPr="00B10F27" w:rsidRDefault="004B6EE7" w:rsidP="000F7A30">
      <w:pPr>
        <w:jc w:val="left"/>
        <w:rPr>
          <w:rFonts w:ascii="Palatino" w:eastAsia="Times New Roman" w:hAnsi="Palatino"/>
          <w:lang w:val="en-GB"/>
        </w:rPr>
      </w:pPr>
    </w:p>
    <w:p w14:paraId="032C45A9" w14:textId="6FA71C79" w:rsidR="004B6EE7" w:rsidRPr="00B10F27" w:rsidRDefault="004B6EE7" w:rsidP="000F7A30">
      <w:pPr>
        <w:widowControl/>
        <w:spacing w:line="480" w:lineRule="auto"/>
        <w:jc w:val="left"/>
        <w:rPr>
          <w:rFonts w:ascii="Times New Roman" w:hAnsi="Times New Roman" w:cs="Times New Roman"/>
          <w:b/>
          <w:bCs/>
          <w:sz w:val="24"/>
          <w:szCs w:val="24"/>
          <w:lang w:val="en-GB"/>
        </w:rPr>
      </w:pPr>
      <w:r w:rsidRPr="00B10F27">
        <w:rPr>
          <w:rFonts w:ascii="Times New Roman" w:hAnsi="Times New Roman" w:cs="Times New Roman"/>
          <w:b/>
          <w:bCs/>
          <w:sz w:val="24"/>
          <w:szCs w:val="24"/>
          <w:lang w:val="en-GB"/>
        </w:rPr>
        <w:t>Code availability</w:t>
      </w:r>
      <w:r w:rsidR="00590755" w:rsidRPr="00B10F27">
        <w:rPr>
          <w:rFonts w:ascii="Times New Roman" w:hAnsi="Times New Roman" w:cs="Times New Roman"/>
          <w:b/>
          <w:bCs/>
          <w:sz w:val="24"/>
          <w:szCs w:val="24"/>
          <w:lang w:val="en-GB"/>
        </w:rPr>
        <w:t xml:space="preserve"> statement</w:t>
      </w:r>
    </w:p>
    <w:p w14:paraId="7EEE13A4" w14:textId="7BF0E352" w:rsidR="00590755" w:rsidRPr="0035341D" w:rsidRDefault="00B54A12" w:rsidP="0035341D">
      <w:pPr>
        <w:widowControl/>
        <w:spacing w:line="480" w:lineRule="auto"/>
        <w:jc w:val="left"/>
        <w:rPr>
          <w:rFonts w:ascii="Times New Roman" w:hAnsi="Times New Roman" w:cs="Times New Roman"/>
          <w:sz w:val="24"/>
          <w:szCs w:val="24"/>
          <w:lang w:val="en-GB"/>
        </w:rPr>
      </w:pPr>
      <w:r w:rsidRPr="00B10F27">
        <w:rPr>
          <w:rFonts w:ascii="Times New Roman" w:hAnsi="Times New Roman" w:cs="Times New Roman"/>
          <w:sz w:val="24"/>
          <w:szCs w:val="24"/>
          <w:lang w:val="en-GB"/>
        </w:rPr>
        <w:t>No custom code</w:t>
      </w:r>
      <w:r w:rsidR="007C192A" w:rsidRPr="00B10F27">
        <w:rPr>
          <w:rFonts w:ascii="Times New Roman" w:hAnsi="Times New Roman" w:cs="Times New Roman"/>
          <w:sz w:val="24"/>
          <w:szCs w:val="24"/>
          <w:lang w:val="en-GB"/>
        </w:rPr>
        <w:t xml:space="preserve"> or mathematical algorithm deemed central to our conclusions was used in the analysis.</w:t>
      </w:r>
      <w:r w:rsidR="007C192A">
        <w:rPr>
          <w:rFonts w:ascii="Times New Roman" w:hAnsi="Times New Roman" w:cs="Times New Roman"/>
          <w:sz w:val="24"/>
          <w:szCs w:val="24"/>
          <w:lang w:val="en-GB"/>
        </w:rPr>
        <w:t xml:space="preserve"> </w:t>
      </w:r>
    </w:p>
    <w:p w14:paraId="5FEE8719" w14:textId="77777777" w:rsidR="00A572E6" w:rsidRDefault="00A572E6" w:rsidP="009A10F8">
      <w:pPr>
        <w:spacing w:line="480" w:lineRule="auto"/>
        <w:jc w:val="left"/>
        <w:rPr>
          <w:rFonts w:ascii="Times New Roman" w:eastAsia="SimSun" w:hAnsi="Times New Roman" w:cs="Times New Roman"/>
          <w:color w:val="000000"/>
          <w:kern w:val="0"/>
          <w:sz w:val="24"/>
          <w:szCs w:val="24"/>
          <w:lang w:val="en-GB"/>
        </w:rPr>
      </w:pPr>
    </w:p>
    <w:p w14:paraId="571404B7" w14:textId="2396084F" w:rsidR="009A10F8" w:rsidRPr="00A72BC8" w:rsidRDefault="009A10F8" w:rsidP="009A10F8">
      <w:pPr>
        <w:spacing w:line="480" w:lineRule="auto"/>
        <w:jc w:val="left"/>
        <w:rPr>
          <w:rFonts w:ascii="Times New Roman" w:eastAsia="SimSun" w:hAnsi="Times New Roman" w:cs="Times New Roman"/>
          <w:b/>
          <w:bCs/>
          <w:color w:val="000000"/>
          <w:kern w:val="0"/>
          <w:sz w:val="24"/>
          <w:szCs w:val="24"/>
          <w:lang w:val="en-GB"/>
        </w:rPr>
      </w:pPr>
      <w:r w:rsidRPr="00A72BC8">
        <w:rPr>
          <w:rFonts w:ascii="Times New Roman" w:eastAsia="SimSun" w:hAnsi="Times New Roman" w:cs="Times New Roman"/>
          <w:b/>
          <w:bCs/>
          <w:color w:val="000000"/>
          <w:kern w:val="0"/>
          <w:sz w:val="24"/>
          <w:szCs w:val="24"/>
          <w:lang w:val="en-GB"/>
        </w:rPr>
        <w:t>R</w:t>
      </w:r>
      <w:r w:rsidR="00590755" w:rsidRPr="00A72BC8">
        <w:rPr>
          <w:rFonts w:ascii="Times New Roman" w:eastAsia="SimSun" w:hAnsi="Times New Roman" w:cs="Times New Roman"/>
          <w:b/>
          <w:bCs/>
          <w:color w:val="000000"/>
          <w:kern w:val="0"/>
          <w:sz w:val="24"/>
          <w:szCs w:val="24"/>
          <w:lang w:val="en-GB"/>
        </w:rPr>
        <w:t>eferences</w:t>
      </w:r>
    </w:p>
    <w:p w14:paraId="452679B0" w14:textId="77777777" w:rsidR="00E231AC" w:rsidRPr="00E231AC" w:rsidRDefault="00E231AC" w:rsidP="00E231AC">
      <w:pPr>
        <w:pStyle w:val="EndNoteBibliography"/>
        <w:ind w:left="720" w:hanging="720"/>
        <w:rPr>
          <w:rFonts w:ascii="Times New Roman" w:hAnsi="Times New Roman" w:cs="Times New Roman"/>
          <w:noProof/>
        </w:rPr>
      </w:pPr>
      <w:bookmarkStart w:id="8" w:name="_ENREF_1"/>
      <w:r w:rsidRPr="00E231AC">
        <w:rPr>
          <w:rFonts w:ascii="Times New Roman" w:hAnsi="Times New Roman" w:cs="Times New Roman"/>
          <w:noProof/>
        </w:rPr>
        <w:t>1.</w:t>
      </w:r>
      <w:r w:rsidRPr="00E231AC">
        <w:rPr>
          <w:rFonts w:ascii="Times New Roman" w:hAnsi="Times New Roman" w:cs="Times New Roman"/>
          <w:noProof/>
        </w:rPr>
        <w:tab/>
        <w:t xml:space="preserve">Raaijmakers, J.M., Paulitz, T.C., Steinberg, C., Alabouvette, C. &amp; Moenne-Loccoz, Y. The rhizosphere: a playground and battlefield for soilborne pathogens and beneficial microorganisms. </w:t>
      </w:r>
      <w:r w:rsidRPr="00E231AC">
        <w:rPr>
          <w:rFonts w:ascii="Times New Roman" w:hAnsi="Times New Roman" w:cs="Times New Roman"/>
          <w:i/>
          <w:noProof/>
        </w:rPr>
        <w:t>Plant and Soil</w:t>
      </w:r>
      <w:r w:rsidRPr="00E231AC">
        <w:rPr>
          <w:rFonts w:ascii="Times New Roman" w:hAnsi="Times New Roman" w:cs="Times New Roman"/>
          <w:noProof/>
        </w:rPr>
        <w:t xml:space="preserve"> </w:t>
      </w:r>
      <w:r w:rsidRPr="00E231AC">
        <w:rPr>
          <w:rFonts w:ascii="Times New Roman" w:hAnsi="Times New Roman" w:cs="Times New Roman"/>
          <w:b/>
          <w:noProof/>
        </w:rPr>
        <w:t>321</w:t>
      </w:r>
      <w:r w:rsidRPr="00E231AC">
        <w:rPr>
          <w:rFonts w:ascii="Times New Roman" w:hAnsi="Times New Roman" w:cs="Times New Roman"/>
          <w:noProof/>
        </w:rPr>
        <w:t>, 341-361 (2009).</w:t>
      </w:r>
      <w:bookmarkEnd w:id="8"/>
    </w:p>
    <w:p w14:paraId="70173478" w14:textId="77777777" w:rsidR="00E231AC" w:rsidRPr="00E231AC" w:rsidRDefault="00E231AC" w:rsidP="00E231AC">
      <w:pPr>
        <w:pStyle w:val="EndNoteBibliography"/>
        <w:ind w:left="720" w:hanging="720"/>
        <w:rPr>
          <w:rFonts w:ascii="Times New Roman" w:hAnsi="Times New Roman" w:cs="Times New Roman"/>
          <w:noProof/>
        </w:rPr>
      </w:pPr>
      <w:bookmarkStart w:id="9" w:name="_ENREF_2"/>
      <w:r w:rsidRPr="00E231AC">
        <w:rPr>
          <w:rFonts w:ascii="Times New Roman" w:hAnsi="Times New Roman" w:cs="Times New Roman"/>
          <w:noProof/>
        </w:rPr>
        <w:t>2.</w:t>
      </w:r>
      <w:r w:rsidRPr="00E231AC">
        <w:rPr>
          <w:rFonts w:ascii="Times New Roman" w:hAnsi="Times New Roman" w:cs="Times New Roman"/>
          <w:noProof/>
        </w:rPr>
        <w:tab/>
        <w:t xml:space="preserve">Strange, R.N. &amp; Scott, P.R. Plant disease: A threat to global food security. </w:t>
      </w:r>
      <w:r w:rsidRPr="00E231AC">
        <w:rPr>
          <w:rFonts w:ascii="Times New Roman" w:hAnsi="Times New Roman" w:cs="Times New Roman"/>
          <w:i/>
          <w:noProof/>
        </w:rPr>
        <w:t>Annu. Rev. Phytopathol.</w:t>
      </w:r>
      <w:r w:rsidRPr="00E231AC">
        <w:rPr>
          <w:rFonts w:ascii="Times New Roman" w:hAnsi="Times New Roman" w:cs="Times New Roman"/>
          <w:noProof/>
        </w:rPr>
        <w:t xml:space="preserve"> </w:t>
      </w:r>
      <w:r w:rsidRPr="00E231AC">
        <w:rPr>
          <w:rFonts w:ascii="Times New Roman" w:hAnsi="Times New Roman" w:cs="Times New Roman"/>
          <w:b/>
          <w:noProof/>
        </w:rPr>
        <w:t>43</w:t>
      </w:r>
      <w:r w:rsidRPr="00E231AC">
        <w:rPr>
          <w:rFonts w:ascii="Times New Roman" w:hAnsi="Times New Roman" w:cs="Times New Roman"/>
          <w:noProof/>
        </w:rPr>
        <w:t>, 83-116 (2005).</w:t>
      </w:r>
      <w:bookmarkEnd w:id="9"/>
    </w:p>
    <w:p w14:paraId="4544D023" w14:textId="77777777" w:rsidR="00E231AC" w:rsidRPr="00E231AC" w:rsidRDefault="00E231AC" w:rsidP="00E231AC">
      <w:pPr>
        <w:pStyle w:val="EndNoteBibliography"/>
        <w:ind w:left="720" w:hanging="720"/>
        <w:rPr>
          <w:rFonts w:ascii="Times New Roman" w:hAnsi="Times New Roman" w:cs="Times New Roman"/>
          <w:noProof/>
        </w:rPr>
      </w:pPr>
      <w:bookmarkStart w:id="10" w:name="_ENREF_3"/>
      <w:r w:rsidRPr="00E231AC">
        <w:rPr>
          <w:rFonts w:ascii="Times New Roman" w:hAnsi="Times New Roman" w:cs="Times New Roman"/>
          <w:noProof/>
        </w:rPr>
        <w:t>3.</w:t>
      </w:r>
      <w:r w:rsidRPr="00E231AC">
        <w:rPr>
          <w:rFonts w:ascii="Times New Roman" w:hAnsi="Times New Roman" w:cs="Times New Roman"/>
          <w:noProof/>
        </w:rPr>
        <w:tab/>
        <w:t xml:space="preserve">Berendsen, R.L., Pieterse, C.M.J. &amp; Bakker, P.A.H.M. The rhizosphere microbiome and plant health. </w:t>
      </w:r>
      <w:r w:rsidRPr="00E231AC">
        <w:rPr>
          <w:rFonts w:ascii="Times New Roman" w:hAnsi="Times New Roman" w:cs="Times New Roman"/>
          <w:i/>
          <w:noProof/>
        </w:rPr>
        <w:t>Trends Plant Sci.</w:t>
      </w:r>
      <w:r w:rsidRPr="00E231AC">
        <w:rPr>
          <w:rFonts w:ascii="Times New Roman" w:hAnsi="Times New Roman" w:cs="Times New Roman"/>
          <w:noProof/>
        </w:rPr>
        <w:t xml:space="preserve"> </w:t>
      </w:r>
      <w:r w:rsidRPr="00E231AC">
        <w:rPr>
          <w:rFonts w:ascii="Times New Roman" w:hAnsi="Times New Roman" w:cs="Times New Roman"/>
          <w:b/>
          <w:noProof/>
        </w:rPr>
        <w:t>17</w:t>
      </w:r>
      <w:r w:rsidRPr="00E231AC">
        <w:rPr>
          <w:rFonts w:ascii="Times New Roman" w:hAnsi="Times New Roman" w:cs="Times New Roman"/>
          <w:noProof/>
        </w:rPr>
        <w:t>, 478-486 (2012).</w:t>
      </w:r>
      <w:bookmarkEnd w:id="10"/>
    </w:p>
    <w:p w14:paraId="7BF1A1F5" w14:textId="476CA686" w:rsidR="00E231AC" w:rsidRPr="00E231AC" w:rsidRDefault="00E231AC" w:rsidP="00E231AC">
      <w:pPr>
        <w:pStyle w:val="EndNoteBibliography"/>
        <w:ind w:left="720" w:hanging="720"/>
        <w:rPr>
          <w:rFonts w:ascii="Times New Roman" w:hAnsi="Times New Roman" w:cs="Times New Roman"/>
          <w:noProof/>
        </w:rPr>
      </w:pPr>
      <w:bookmarkStart w:id="11" w:name="_ENREF_4"/>
      <w:r w:rsidRPr="00E231AC">
        <w:rPr>
          <w:rFonts w:ascii="Times New Roman" w:hAnsi="Times New Roman" w:cs="Times New Roman"/>
          <w:noProof/>
        </w:rPr>
        <w:t>4.</w:t>
      </w:r>
      <w:r w:rsidRPr="00E231AC">
        <w:rPr>
          <w:rFonts w:ascii="Times New Roman" w:hAnsi="Times New Roman" w:cs="Times New Roman"/>
          <w:noProof/>
        </w:rPr>
        <w:tab/>
        <w:t xml:space="preserve">Hu, J. et al. Probiotic </w:t>
      </w:r>
      <w:r w:rsidR="00C06A75">
        <w:rPr>
          <w:rFonts w:ascii="Times New Roman" w:hAnsi="Times New Roman" w:cs="Times New Roman"/>
          <w:noProof/>
        </w:rPr>
        <w:t>d</w:t>
      </w:r>
      <w:r w:rsidRPr="00E231AC">
        <w:rPr>
          <w:rFonts w:ascii="Times New Roman" w:hAnsi="Times New Roman" w:cs="Times New Roman"/>
          <w:noProof/>
        </w:rPr>
        <w:t xml:space="preserve">iversity </w:t>
      </w:r>
      <w:r w:rsidR="00C06A75">
        <w:rPr>
          <w:rFonts w:ascii="Times New Roman" w:hAnsi="Times New Roman" w:cs="Times New Roman"/>
          <w:noProof/>
        </w:rPr>
        <w:t>e</w:t>
      </w:r>
      <w:r w:rsidRPr="00E231AC">
        <w:rPr>
          <w:rFonts w:ascii="Times New Roman" w:hAnsi="Times New Roman" w:cs="Times New Roman"/>
          <w:noProof/>
        </w:rPr>
        <w:t xml:space="preserve">nhances </w:t>
      </w:r>
      <w:r w:rsidR="00C06A75">
        <w:rPr>
          <w:rFonts w:ascii="Times New Roman" w:hAnsi="Times New Roman" w:cs="Times New Roman"/>
          <w:noProof/>
        </w:rPr>
        <w:t>r</w:t>
      </w:r>
      <w:r w:rsidRPr="00E231AC">
        <w:rPr>
          <w:rFonts w:ascii="Times New Roman" w:hAnsi="Times New Roman" w:cs="Times New Roman"/>
          <w:noProof/>
        </w:rPr>
        <w:t xml:space="preserve">hizosphere </w:t>
      </w:r>
      <w:r w:rsidR="00C06A75">
        <w:rPr>
          <w:rFonts w:ascii="Times New Roman" w:hAnsi="Times New Roman" w:cs="Times New Roman"/>
          <w:noProof/>
        </w:rPr>
        <w:t>m</w:t>
      </w:r>
      <w:r w:rsidRPr="00E231AC">
        <w:rPr>
          <w:rFonts w:ascii="Times New Roman" w:hAnsi="Times New Roman" w:cs="Times New Roman"/>
          <w:noProof/>
        </w:rPr>
        <w:t xml:space="preserve">icrobiome </w:t>
      </w:r>
      <w:r w:rsidR="00C06A75">
        <w:rPr>
          <w:rFonts w:ascii="Times New Roman" w:hAnsi="Times New Roman" w:cs="Times New Roman"/>
          <w:noProof/>
        </w:rPr>
        <w:t>f</w:t>
      </w:r>
      <w:r w:rsidRPr="00E231AC">
        <w:rPr>
          <w:rFonts w:ascii="Times New Roman" w:hAnsi="Times New Roman" w:cs="Times New Roman"/>
          <w:noProof/>
        </w:rPr>
        <w:t xml:space="preserve">unction and </w:t>
      </w:r>
      <w:r w:rsidR="00C06A75">
        <w:rPr>
          <w:rFonts w:ascii="Times New Roman" w:hAnsi="Times New Roman" w:cs="Times New Roman"/>
          <w:noProof/>
        </w:rPr>
        <w:t>p</w:t>
      </w:r>
      <w:r w:rsidRPr="00E231AC">
        <w:rPr>
          <w:rFonts w:ascii="Times New Roman" w:hAnsi="Times New Roman" w:cs="Times New Roman"/>
          <w:noProof/>
        </w:rPr>
        <w:t xml:space="preserve">lant </w:t>
      </w:r>
      <w:r w:rsidR="00C06A75">
        <w:rPr>
          <w:rFonts w:ascii="Times New Roman" w:hAnsi="Times New Roman" w:cs="Times New Roman"/>
          <w:noProof/>
        </w:rPr>
        <w:t>d</w:t>
      </w:r>
      <w:r w:rsidRPr="00E231AC">
        <w:rPr>
          <w:rFonts w:ascii="Times New Roman" w:hAnsi="Times New Roman" w:cs="Times New Roman"/>
          <w:noProof/>
        </w:rPr>
        <w:t xml:space="preserve">isease </w:t>
      </w:r>
      <w:r w:rsidR="00C06A75">
        <w:rPr>
          <w:rFonts w:ascii="Times New Roman" w:hAnsi="Times New Roman" w:cs="Times New Roman"/>
          <w:noProof/>
        </w:rPr>
        <w:t>s</w:t>
      </w:r>
      <w:r w:rsidRPr="00E231AC">
        <w:rPr>
          <w:rFonts w:ascii="Times New Roman" w:hAnsi="Times New Roman" w:cs="Times New Roman"/>
          <w:noProof/>
        </w:rPr>
        <w:t xml:space="preserve">uppression. </w:t>
      </w:r>
      <w:r w:rsidRPr="00E231AC">
        <w:rPr>
          <w:rFonts w:ascii="Times New Roman" w:hAnsi="Times New Roman" w:cs="Times New Roman"/>
          <w:i/>
          <w:noProof/>
        </w:rPr>
        <w:t>Mbio</w:t>
      </w:r>
      <w:r w:rsidRPr="00E231AC">
        <w:rPr>
          <w:rFonts w:ascii="Times New Roman" w:hAnsi="Times New Roman" w:cs="Times New Roman"/>
          <w:noProof/>
        </w:rPr>
        <w:t xml:space="preserve"> </w:t>
      </w:r>
      <w:r w:rsidRPr="00E231AC">
        <w:rPr>
          <w:rFonts w:ascii="Times New Roman" w:hAnsi="Times New Roman" w:cs="Times New Roman"/>
          <w:b/>
          <w:noProof/>
        </w:rPr>
        <w:t>7</w:t>
      </w:r>
      <w:r w:rsidRPr="00E231AC">
        <w:rPr>
          <w:rFonts w:ascii="Times New Roman" w:hAnsi="Times New Roman" w:cs="Times New Roman"/>
          <w:noProof/>
        </w:rPr>
        <w:t xml:space="preserve"> (2016).</w:t>
      </w:r>
      <w:bookmarkEnd w:id="11"/>
    </w:p>
    <w:p w14:paraId="7FDF2CA3" w14:textId="77777777" w:rsidR="00E231AC" w:rsidRPr="00E231AC" w:rsidRDefault="00E231AC" w:rsidP="00E231AC">
      <w:pPr>
        <w:pStyle w:val="EndNoteBibliography"/>
        <w:ind w:left="720" w:hanging="720"/>
        <w:rPr>
          <w:rFonts w:ascii="Times New Roman" w:hAnsi="Times New Roman" w:cs="Times New Roman"/>
          <w:noProof/>
        </w:rPr>
      </w:pPr>
      <w:bookmarkStart w:id="12" w:name="_ENREF_5"/>
      <w:r w:rsidRPr="00E231AC">
        <w:rPr>
          <w:rFonts w:ascii="Times New Roman" w:hAnsi="Times New Roman" w:cs="Times New Roman"/>
          <w:noProof/>
        </w:rPr>
        <w:t>5.</w:t>
      </w:r>
      <w:r w:rsidRPr="00E231AC">
        <w:rPr>
          <w:rFonts w:ascii="Times New Roman" w:hAnsi="Times New Roman" w:cs="Times New Roman"/>
          <w:noProof/>
        </w:rPr>
        <w:tab/>
        <w:t xml:space="preserve">Wei, Z. et al. Trophic network architecture of root-associated bacterial communities determines pathogen invasion and plant health. </w:t>
      </w:r>
      <w:r w:rsidRPr="00E231AC">
        <w:rPr>
          <w:rFonts w:ascii="Times New Roman" w:hAnsi="Times New Roman" w:cs="Times New Roman"/>
          <w:i/>
          <w:noProof/>
        </w:rPr>
        <w:t>Nature communications</w:t>
      </w:r>
      <w:r w:rsidRPr="00E231AC">
        <w:rPr>
          <w:rFonts w:ascii="Times New Roman" w:hAnsi="Times New Roman" w:cs="Times New Roman"/>
          <w:noProof/>
        </w:rPr>
        <w:t xml:space="preserve"> </w:t>
      </w:r>
      <w:r w:rsidRPr="00E231AC">
        <w:rPr>
          <w:rFonts w:ascii="Times New Roman" w:hAnsi="Times New Roman" w:cs="Times New Roman"/>
          <w:b/>
          <w:noProof/>
        </w:rPr>
        <w:t>6</w:t>
      </w:r>
      <w:r w:rsidRPr="00E231AC">
        <w:rPr>
          <w:rFonts w:ascii="Times New Roman" w:hAnsi="Times New Roman" w:cs="Times New Roman"/>
          <w:noProof/>
        </w:rPr>
        <w:t xml:space="preserve"> (2015).</w:t>
      </w:r>
      <w:bookmarkEnd w:id="12"/>
    </w:p>
    <w:p w14:paraId="2FC05424" w14:textId="77777777" w:rsidR="00E231AC" w:rsidRPr="00E231AC" w:rsidRDefault="00E231AC" w:rsidP="00E231AC">
      <w:pPr>
        <w:pStyle w:val="EndNoteBibliography"/>
        <w:ind w:left="720" w:hanging="720"/>
        <w:rPr>
          <w:rFonts w:ascii="Times New Roman" w:hAnsi="Times New Roman" w:cs="Times New Roman"/>
          <w:noProof/>
        </w:rPr>
      </w:pPr>
      <w:bookmarkStart w:id="13" w:name="_ENREF_6"/>
      <w:r w:rsidRPr="00E231AC">
        <w:rPr>
          <w:rFonts w:ascii="Times New Roman" w:hAnsi="Times New Roman" w:cs="Times New Roman"/>
          <w:noProof/>
        </w:rPr>
        <w:t>6.</w:t>
      </w:r>
      <w:r w:rsidRPr="00E231AC">
        <w:rPr>
          <w:rFonts w:ascii="Times New Roman" w:hAnsi="Times New Roman" w:cs="Times New Roman"/>
          <w:noProof/>
        </w:rPr>
        <w:tab/>
        <w:t xml:space="preserve">Brodeur, J. Host specificity in biological control: insights from opportunistic pathogens. </w:t>
      </w:r>
      <w:r w:rsidRPr="00E231AC">
        <w:rPr>
          <w:rFonts w:ascii="Times New Roman" w:hAnsi="Times New Roman" w:cs="Times New Roman"/>
          <w:i/>
          <w:noProof/>
        </w:rPr>
        <w:t>Evol. Appl.</w:t>
      </w:r>
      <w:r w:rsidRPr="00E231AC">
        <w:rPr>
          <w:rFonts w:ascii="Times New Roman" w:hAnsi="Times New Roman" w:cs="Times New Roman"/>
          <w:noProof/>
        </w:rPr>
        <w:t xml:space="preserve"> </w:t>
      </w:r>
      <w:r w:rsidRPr="00E231AC">
        <w:rPr>
          <w:rFonts w:ascii="Times New Roman" w:hAnsi="Times New Roman" w:cs="Times New Roman"/>
          <w:b/>
          <w:noProof/>
        </w:rPr>
        <w:t>5</w:t>
      </w:r>
      <w:r w:rsidRPr="00E231AC">
        <w:rPr>
          <w:rFonts w:ascii="Times New Roman" w:hAnsi="Times New Roman" w:cs="Times New Roman"/>
          <w:noProof/>
        </w:rPr>
        <w:t>, 470-480 (2012).</w:t>
      </w:r>
      <w:bookmarkEnd w:id="13"/>
    </w:p>
    <w:p w14:paraId="0068A45A" w14:textId="77777777" w:rsidR="00E231AC" w:rsidRPr="00E231AC" w:rsidRDefault="00E231AC" w:rsidP="00E231AC">
      <w:pPr>
        <w:pStyle w:val="EndNoteBibliography"/>
        <w:ind w:left="720" w:hanging="720"/>
        <w:rPr>
          <w:rFonts w:ascii="Times New Roman" w:hAnsi="Times New Roman" w:cs="Times New Roman"/>
          <w:noProof/>
        </w:rPr>
      </w:pPr>
      <w:bookmarkStart w:id="14" w:name="_ENREF_7"/>
      <w:r w:rsidRPr="00E231AC">
        <w:rPr>
          <w:rFonts w:ascii="Times New Roman" w:hAnsi="Times New Roman" w:cs="Times New Roman"/>
          <w:noProof/>
        </w:rPr>
        <w:t>7.</w:t>
      </w:r>
      <w:r w:rsidRPr="00E231AC">
        <w:rPr>
          <w:rFonts w:ascii="Times New Roman" w:hAnsi="Times New Roman" w:cs="Times New Roman"/>
          <w:noProof/>
        </w:rPr>
        <w:tab/>
        <w:t>Kyselková, M. &amp; Moënne-Loccoz, Y. in Organic Fertilisation, Soil Quality and Human Health 93-140 (Springer, 2012).</w:t>
      </w:r>
      <w:bookmarkEnd w:id="14"/>
    </w:p>
    <w:p w14:paraId="4975B7CF" w14:textId="00D73263" w:rsidR="00E231AC" w:rsidRPr="00E231AC" w:rsidRDefault="00E231AC" w:rsidP="00E231AC">
      <w:pPr>
        <w:pStyle w:val="EndNoteBibliography"/>
        <w:ind w:left="720" w:hanging="720"/>
        <w:rPr>
          <w:rFonts w:ascii="Times New Roman" w:hAnsi="Times New Roman" w:cs="Times New Roman"/>
          <w:noProof/>
        </w:rPr>
      </w:pPr>
      <w:bookmarkStart w:id="15" w:name="_ENREF_8"/>
      <w:r w:rsidRPr="00E231AC">
        <w:rPr>
          <w:rFonts w:ascii="Times New Roman" w:hAnsi="Times New Roman" w:cs="Times New Roman"/>
          <w:noProof/>
        </w:rPr>
        <w:t>8.</w:t>
      </w:r>
      <w:r w:rsidRPr="00E231AC">
        <w:rPr>
          <w:rFonts w:ascii="Times New Roman" w:hAnsi="Times New Roman" w:cs="Times New Roman"/>
          <w:noProof/>
        </w:rPr>
        <w:tab/>
        <w:t>Alvarez, B. &amp; Biosca, E.G. Bacteriophage-</w:t>
      </w:r>
      <w:r>
        <w:rPr>
          <w:rFonts w:ascii="Times New Roman" w:hAnsi="Times New Roman" w:cs="Times New Roman"/>
          <w:noProof/>
        </w:rPr>
        <w:t>b</w:t>
      </w:r>
      <w:r w:rsidRPr="00E231AC">
        <w:rPr>
          <w:rFonts w:ascii="Times New Roman" w:hAnsi="Times New Roman" w:cs="Times New Roman"/>
          <w:noProof/>
        </w:rPr>
        <w:t xml:space="preserve">ased </w:t>
      </w:r>
      <w:r>
        <w:rPr>
          <w:rFonts w:ascii="Times New Roman" w:hAnsi="Times New Roman" w:cs="Times New Roman"/>
          <w:noProof/>
        </w:rPr>
        <w:t>b</w:t>
      </w:r>
      <w:r w:rsidRPr="00E231AC">
        <w:rPr>
          <w:rFonts w:ascii="Times New Roman" w:hAnsi="Times New Roman" w:cs="Times New Roman"/>
          <w:noProof/>
        </w:rPr>
        <w:t xml:space="preserve">acterial </w:t>
      </w:r>
      <w:r>
        <w:rPr>
          <w:rFonts w:ascii="Times New Roman" w:hAnsi="Times New Roman" w:cs="Times New Roman"/>
          <w:noProof/>
        </w:rPr>
        <w:t>w</w:t>
      </w:r>
      <w:r w:rsidRPr="00E231AC">
        <w:rPr>
          <w:rFonts w:ascii="Times New Roman" w:hAnsi="Times New Roman" w:cs="Times New Roman"/>
          <w:noProof/>
        </w:rPr>
        <w:t xml:space="preserve">ilt </w:t>
      </w:r>
      <w:r>
        <w:rPr>
          <w:rFonts w:ascii="Times New Roman" w:hAnsi="Times New Roman" w:cs="Times New Roman"/>
          <w:noProof/>
        </w:rPr>
        <w:t>b</w:t>
      </w:r>
      <w:r w:rsidRPr="00E231AC">
        <w:rPr>
          <w:rFonts w:ascii="Times New Roman" w:hAnsi="Times New Roman" w:cs="Times New Roman"/>
          <w:noProof/>
        </w:rPr>
        <w:t xml:space="preserve">iocontrol for an </w:t>
      </w:r>
      <w:r>
        <w:rPr>
          <w:rFonts w:ascii="Times New Roman" w:hAnsi="Times New Roman" w:cs="Times New Roman"/>
          <w:noProof/>
        </w:rPr>
        <w:t>e</w:t>
      </w:r>
      <w:r w:rsidRPr="00E231AC">
        <w:rPr>
          <w:rFonts w:ascii="Times New Roman" w:hAnsi="Times New Roman" w:cs="Times New Roman"/>
          <w:noProof/>
        </w:rPr>
        <w:t xml:space="preserve">nvironmentally </w:t>
      </w:r>
      <w:r>
        <w:rPr>
          <w:rFonts w:ascii="Times New Roman" w:hAnsi="Times New Roman" w:cs="Times New Roman"/>
          <w:noProof/>
        </w:rPr>
        <w:t>s</w:t>
      </w:r>
      <w:r w:rsidRPr="00E231AC">
        <w:rPr>
          <w:rFonts w:ascii="Times New Roman" w:hAnsi="Times New Roman" w:cs="Times New Roman"/>
          <w:noProof/>
        </w:rPr>
        <w:t xml:space="preserve">ustainable </w:t>
      </w:r>
      <w:r>
        <w:rPr>
          <w:rFonts w:ascii="Times New Roman" w:hAnsi="Times New Roman" w:cs="Times New Roman"/>
          <w:noProof/>
        </w:rPr>
        <w:t>a</w:t>
      </w:r>
      <w:r w:rsidRPr="00E231AC">
        <w:rPr>
          <w:rFonts w:ascii="Times New Roman" w:hAnsi="Times New Roman" w:cs="Times New Roman"/>
          <w:noProof/>
        </w:rPr>
        <w:t xml:space="preserve">griculture. </w:t>
      </w:r>
      <w:r w:rsidRPr="00E231AC">
        <w:rPr>
          <w:rFonts w:ascii="Times New Roman" w:hAnsi="Times New Roman" w:cs="Times New Roman"/>
          <w:i/>
          <w:noProof/>
        </w:rPr>
        <w:t>Front. Plant Sci.</w:t>
      </w:r>
      <w:r w:rsidRPr="00E231AC">
        <w:rPr>
          <w:rFonts w:ascii="Times New Roman" w:hAnsi="Times New Roman" w:cs="Times New Roman"/>
          <w:noProof/>
        </w:rPr>
        <w:t xml:space="preserve"> </w:t>
      </w:r>
      <w:r w:rsidRPr="00E231AC">
        <w:rPr>
          <w:rFonts w:ascii="Times New Roman" w:hAnsi="Times New Roman" w:cs="Times New Roman"/>
          <w:b/>
          <w:noProof/>
        </w:rPr>
        <w:t>8</w:t>
      </w:r>
      <w:r w:rsidRPr="00E231AC">
        <w:rPr>
          <w:rFonts w:ascii="Times New Roman" w:hAnsi="Times New Roman" w:cs="Times New Roman"/>
          <w:noProof/>
        </w:rPr>
        <w:t>, 1218 (2017).</w:t>
      </w:r>
      <w:bookmarkEnd w:id="15"/>
    </w:p>
    <w:p w14:paraId="441952FF" w14:textId="76D058A3" w:rsidR="00E231AC" w:rsidRPr="00E231AC" w:rsidRDefault="00E231AC" w:rsidP="00E231AC">
      <w:pPr>
        <w:pStyle w:val="EndNoteBibliography"/>
        <w:ind w:left="720" w:hanging="720"/>
        <w:rPr>
          <w:rFonts w:ascii="Times New Roman" w:hAnsi="Times New Roman" w:cs="Times New Roman"/>
          <w:noProof/>
        </w:rPr>
      </w:pPr>
      <w:bookmarkStart w:id="16" w:name="_ENREF_9"/>
      <w:r w:rsidRPr="00E231AC">
        <w:rPr>
          <w:rFonts w:ascii="Times New Roman" w:hAnsi="Times New Roman" w:cs="Times New Roman"/>
          <w:noProof/>
        </w:rPr>
        <w:t>9.</w:t>
      </w:r>
      <w:r w:rsidRPr="00E231AC">
        <w:rPr>
          <w:rFonts w:ascii="Times New Roman" w:hAnsi="Times New Roman" w:cs="Times New Roman"/>
          <w:noProof/>
        </w:rPr>
        <w:tab/>
        <w:t xml:space="preserve">Buttimer, C. et al. Bacteriophages and </w:t>
      </w:r>
      <w:r>
        <w:rPr>
          <w:rFonts w:ascii="Times New Roman" w:hAnsi="Times New Roman" w:cs="Times New Roman"/>
          <w:noProof/>
        </w:rPr>
        <w:t>b</w:t>
      </w:r>
      <w:r w:rsidRPr="00E231AC">
        <w:rPr>
          <w:rFonts w:ascii="Times New Roman" w:hAnsi="Times New Roman" w:cs="Times New Roman"/>
          <w:noProof/>
        </w:rPr>
        <w:t xml:space="preserve">acterial </w:t>
      </w:r>
      <w:r>
        <w:rPr>
          <w:rFonts w:ascii="Times New Roman" w:hAnsi="Times New Roman" w:cs="Times New Roman"/>
          <w:noProof/>
        </w:rPr>
        <w:t>p</w:t>
      </w:r>
      <w:r w:rsidRPr="00E231AC">
        <w:rPr>
          <w:rFonts w:ascii="Times New Roman" w:hAnsi="Times New Roman" w:cs="Times New Roman"/>
          <w:noProof/>
        </w:rPr>
        <w:t xml:space="preserve">lant </w:t>
      </w:r>
      <w:r>
        <w:rPr>
          <w:rFonts w:ascii="Times New Roman" w:hAnsi="Times New Roman" w:cs="Times New Roman"/>
          <w:noProof/>
        </w:rPr>
        <w:t>d</w:t>
      </w:r>
      <w:r w:rsidRPr="00E231AC">
        <w:rPr>
          <w:rFonts w:ascii="Times New Roman" w:hAnsi="Times New Roman" w:cs="Times New Roman"/>
          <w:noProof/>
        </w:rPr>
        <w:t xml:space="preserve">iseases. </w:t>
      </w:r>
      <w:r w:rsidRPr="00E231AC">
        <w:rPr>
          <w:rFonts w:ascii="Times New Roman" w:hAnsi="Times New Roman" w:cs="Times New Roman"/>
          <w:i/>
          <w:noProof/>
        </w:rPr>
        <w:t>Frontiers in microbiology</w:t>
      </w:r>
      <w:r w:rsidRPr="00E231AC">
        <w:rPr>
          <w:rFonts w:ascii="Times New Roman" w:hAnsi="Times New Roman" w:cs="Times New Roman"/>
          <w:noProof/>
        </w:rPr>
        <w:t xml:space="preserve"> </w:t>
      </w:r>
      <w:r w:rsidRPr="00E231AC">
        <w:rPr>
          <w:rFonts w:ascii="Times New Roman" w:hAnsi="Times New Roman" w:cs="Times New Roman"/>
          <w:b/>
          <w:noProof/>
        </w:rPr>
        <w:t>8</w:t>
      </w:r>
      <w:r w:rsidRPr="00E231AC">
        <w:rPr>
          <w:rFonts w:ascii="Times New Roman" w:hAnsi="Times New Roman" w:cs="Times New Roman"/>
          <w:noProof/>
        </w:rPr>
        <w:t>, 34 (2017).</w:t>
      </w:r>
      <w:bookmarkEnd w:id="16"/>
    </w:p>
    <w:p w14:paraId="1A91DDDA" w14:textId="77777777" w:rsidR="00E231AC" w:rsidRPr="00E231AC" w:rsidRDefault="00E231AC" w:rsidP="00E231AC">
      <w:pPr>
        <w:pStyle w:val="EndNoteBibliography"/>
        <w:ind w:left="720" w:hanging="720"/>
        <w:rPr>
          <w:rFonts w:ascii="Times New Roman" w:hAnsi="Times New Roman" w:cs="Times New Roman"/>
          <w:noProof/>
        </w:rPr>
      </w:pPr>
      <w:bookmarkStart w:id="17" w:name="_ENREF_10"/>
      <w:r w:rsidRPr="00E231AC">
        <w:rPr>
          <w:rFonts w:ascii="Times New Roman" w:hAnsi="Times New Roman" w:cs="Times New Roman"/>
          <w:noProof/>
        </w:rPr>
        <w:t>10.</w:t>
      </w:r>
      <w:r w:rsidRPr="00E231AC">
        <w:rPr>
          <w:rFonts w:ascii="Times New Roman" w:hAnsi="Times New Roman" w:cs="Times New Roman"/>
          <w:noProof/>
        </w:rPr>
        <w:tab/>
        <w:t xml:space="preserve">Rutherford, S.T. &amp; Bassler, B.L. Bacterial quorum sensing: its role in virulence and possibilities for its control. </w:t>
      </w:r>
      <w:r w:rsidRPr="00E231AC">
        <w:rPr>
          <w:rFonts w:ascii="Times New Roman" w:hAnsi="Times New Roman" w:cs="Times New Roman"/>
          <w:i/>
          <w:noProof/>
        </w:rPr>
        <w:t>Cold Spring Harbor perspectives in medicine</w:t>
      </w:r>
      <w:r w:rsidRPr="00E231AC">
        <w:rPr>
          <w:rFonts w:ascii="Times New Roman" w:hAnsi="Times New Roman" w:cs="Times New Roman"/>
          <w:noProof/>
        </w:rPr>
        <w:t xml:space="preserve"> </w:t>
      </w:r>
      <w:r w:rsidRPr="00E231AC">
        <w:rPr>
          <w:rFonts w:ascii="Times New Roman" w:hAnsi="Times New Roman" w:cs="Times New Roman"/>
          <w:b/>
          <w:noProof/>
        </w:rPr>
        <w:t>2</w:t>
      </w:r>
      <w:r w:rsidRPr="00E231AC">
        <w:rPr>
          <w:rFonts w:ascii="Times New Roman" w:hAnsi="Times New Roman" w:cs="Times New Roman"/>
          <w:noProof/>
        </w:rPr>
        <w:t xml:space="preserve"> (2012).</w:t>
      </w:r>
      <w:bookmarkEnd w:id="17"/>
    </w:p>
    <w:p w14:paraId="68F8A62C" w14:textId="77777777" w:rsidR="00E231AC" w:rsidRPr="00E231AC" w:rsidRDefault="00E231AC" w:rsidP="00E231AC">
      <w:pPr>
        <w:pStyle w:val="EndNoteBibliography"/>
        <w:ind w:left="720" w:hanging="720"/>
        <w:rPr>
          <w:rFonts w:ascii="Times New Roman" w:hAnsi="Times New Roman" w:cs="Times New Roman"/>
          <w:noProof/>
        </w:rPr>
      </w:pPr>
      <w:bookmarkStart w:id="18" w:name="_ENREF_11"/>
      <w:r w:rsidRPr="00E231AC">
        <w:rPr>
          <w:rFonts w:ascii="Times New Roman" w:hAnsi="Times New Roman" w:cs="Times New Roman"/>
          <w:noProof/>
        </w:rPr>
        <w:t>11.</w:t>
      </w:r>
      <w:r w:rsidRPr="00E231AC">
        <w:rPr>
          <w:rFonts w:ascii="Times New Roman" w:hAnsi="Times New Roman" w:cs="Times New Roman"/>
          <w:noProof/>
        </w:rPr>
        <w:tab/>
        <w:t xml:space="preserve">Levin, B.R. &amp; Bull, J.J. Population and evolutionary dynamics of phage therapy. </w:t>
      </w:r>
      <w:r w:rsidRPr="00E231AC">
        <w:rPr>
          <w:rFonts w:ascii="Times New Roman" w:hAnsi="Times New Roman" w:cs="Times New Roman"/>
          <w:i/>
          <w:noProof/>
        </w:rPr>
        <w:t>Nature Reviews Microbiology</w:t>
      </w:r>
      <w:r w:rsidRPr="00E231AC">
        <w:rPr>
          <w:rFonts w:ascii="Times New Roman" w:hAnsi="Times New Roman" w:cs="Times New Roman"/>
          <w:noProof/>
        </w:rPr>
        <w:t xml:space="preserve"> </w:t>
      </w:r>
      <w:r w:rsidRPr="00E231AC">
        <w:rPr>
          <w:rFonts w:ascii="Times New Roman" w:hAnsi="Times New Roman" w:cs="Times New Roman"/>
          <w:b/>
          <w:noProof/>
        </w:rPr>
        <w:t>2</w:t>
      </w:r>
      <w:r w:rsidRPr="00E231AC">
        <w:rPr>
          <w:rFonts w:ascii="Times New Roman" w:hAnsi="Times New Roman" w:cs="Times New Roman"/>
          <w:noProof/>
        </w:rPr>
        <w:t>, 166-173 (2004).</w:t>
      </w:r>
      <w:bookmarkEnd w:id="18"/>
    </w:p>
    <w:p w14:paraId="260BC5BF" w14:textId="77777777" w:rsidR="00E231AC" w:rsidRPr="00E231AC" w:rsidRDefault="00E231AC" w:rsidP="00E231AC">
      <w:pPr>
        <w:pStyle w:val="EndNoteBibliography"/>
        <w:ind w:left="720" w:hanging="720"/>
        <w:rPr>
          <w:rFonts w:ascii="Times New Roman" w:hAnsi="Times New Roman" w:cs="Times New Roman"/>
          <w:noProof/>
        </w:rPr>
      </w:pPr>
      <w:bookmarkStart w:id="19" w:name="_ENREF_12"/>
      <w:r w:rsidRPr="00E231AC">
        <w:rPr>
          <w:rFonts w:ascii="Times New Roman" w:hAnsi="Times New Roman" w:cs="Times New Roman"/>
          <w:noProof/>
        </w:rPr>
        <w:t>12.</w:t>
      </w:r>
      <w:r w:rsidRPr="00E231AC">
        <w:rPr>
          <w:rFonts w:ascii="Times New Roman" w:hAnsi="Times New Roman" w:cs="Times New Roman"/>
          <w:noProof/>
        </w:rPr>
        <w:tab/>
        <w:t xml:space="preserve">Hoyland-Kroghsbo, N.M., Maerkedahl, R.B. &amp; Svenningsen, S.L. A quorum-sensing-induced bacteriophage defense mechanism. </w:t>
      </w:r>
      <w:r w:rsidRPr="00E231AC">
        <w:rPr>
          <w:rFonts w:ascii="Times New Roman" w:hAnsi="Times New Roman" w:cs="Times New Roman"/>
          <w:i/>
          <w:noProof/>
        </w:rPr>
        <w:t>Mbio</w:t>
      </w:r>
      <w:r w:rsidRPr="00E231AC">
        <w:rPr>
          <w:rFonts w:ascii="Times New Roman" w:hAnsi="Times New Roman" w:cs="Times New Roman"/>
          <w:noProof/>
        </w:rPr>
        <w:t xml:space="preserve"> </w:t>
      </w:r>
      <w:r w:rsidRPr="00E231AC">
        <w:rPr>
          <w:rFonts w:ascii="Times New Roman" w:hAnsi="Times New Roman" w:cs="Times New Roman"/>
          <w:b/>
          <w:noProof/>
        </w:rPr>
        <w:t>4</w:t>
      </w:r>
      <w:r w:rsidRPr="00E231AC">
        <w:rPr>
          <w:rFonts w:ascii="Times New Roman" w:hAnsi="Times New Roman" w:cs="Times New Roman"/>
          <w:noProof/>
        </w:rPr>
        <w:t>, e00362-00312 (2013).</w:t>
      </w:r>
      <w:bookmarkEnd w:id="19"/>
    </w:p>
    <w:p w14:paraId="2CADE91C" w14:textId="5F3002DE" w:rsidR="00E231AC" w:rsidRPr="00E231AC" w:rsidRDefault="00E231AC" w:rsidP="00E231AC">
      <w:pPr>
        <w:pStyle w:val="EndNoteBibliography"/>
        <w:ind w:left="720" w:hanging="720"/>
        <w:rPr>
          <w:rFonts w:ascii="Times New Roman" w:hAnsi="Times New Roman" w:cs="Times New Roman"/>
          <w:noProof/>
        </w:rPr>
      </w:pPr>
      <w:bookmarkStart w:id="20" w:name="_ENREF_13"/>
      <w:r w:rsidRPr="00E231AC">
        <w:rPr>
          <w:rFonts w:ascii="Times New Roman" w:hAnsi="Times New Roman" w:cs="Times New Roman"/>
          <w:noProof/>
        </w:rPr>
        <w:t>13.</w:t>
      </w:r>
      <w:r w:rsidRPr="00E231AC">
        <w:rPr>
          <w:rFonts w:ascii="Times New Roman" w:hAnsi="Times New Roman" w:cs="Times New Roman"/>
          <w:noProof/>
        </w:rPr>
        <w:tab/>
        <w:t xml:space="preserve">Tan, D., Svenningsen, S.L. &amp; Middelboe, M. Quorum </w:t>
      </w:r>
      <w:r>
        <w:rPr>
          <w:rFonts w:ascii="Times New Roman" w:hAnsi="Times New Roman" w:cs="Times New Roman"/>
          <w:noProof/>
        </w:rPr>
        <w:t>s</w:t>
      </w:r>
      <w:r w:rsidRPr="00E231AC">
        <w:rPr>
          <w:rFonts w:ascii="Times New Roman" w:hAnsi="Times New Roman" w:cs="Times New Roman"/>
          <w:noProof/>
        </w:rPr>
        <w:t xml:space="preserve">ensing </w:t>
      </w:r>
      <w:r>
        <w:rPr>
          <w:rFonts w:ascii="Times New Roman" w:hAnsi="Times New Roman" w:cs="Times New Roman"/>
          <w:noProof/>
        </w:rPr>
        <w:t>d</w:t>
      </w:r>
      <w:r w:rsidRPr="00E231AC">
        <w:rPr>
          <w:rFonts w:ascii="Times New Roman" w:hAnsi="Times New Roman" w:cs="Times New Roman"/>
          <w:noProof/>
        </w:rPr>
        <w:t xml:space="preserve">etermines the </w:t>
      </w:r>
      <w:r>
        <w:rPr>
          <w:rFonts w:ascii="Times New Roman" w:hAnsi="Times New Roman" w:cs="Times New Roman"/>
          <w:noProof/>
        </w:rPr>
        <w:t>c</w:t>
      </w:r>
      <w:r w:rsidRPr="00E231AC">
        <w:rPr>
          <w:rFonts w:ascii="Times New Roman" w:hAnsi="Times New Roman" w:cs="Times New Roman"/>
          <w:noProof/>
        </w:rPr>
        <w:t xml:space="preserve">hoice of </w:t>
      </w:r>
      <w:r>
        <w:rPr>
          <w:rFonts w:ascii="Times New Roman" w:hAnsi="Times New Roman" w:cs="Times New Roman"/>
          <w:noProof/>
        </w:rPr>
        <w:t>a</w:t>
      </w:r>
      <w:r w:rsidRPr="00E231AC">
        <w:rPr>
          <w:rFonts w:ascii="Times New Roman" w:hAnsi="Times New Roman" w:cs="Times New Roman"/>
          <w:noProof/>
        </w:rPr>
        <w:t xml:space="preserve">ntiphage </w:t>
      </w:r>
      <w:r>
        <w:rPr>
          <w:rFonts w:ascii="Times New Roman" w:hAnsi="Times New Roman" w:cs="Times New Roman"/>
          <w:noProof/>
        </w:rPr>
        <w:t>d</w:t>
      </w:r>
      <w:r w:rsidRPr="00E231AC">
        <w:rPr>
          <w:rFonts w:ascii="Times New Roman" w:hAnsi="Times New Roman" w:cs="Times New Roman"/>
          <w:noProof/>
        </w:rPr>
        <w:t xml:space="preserve">efense </w:t>
      </w:r>
      <w:r>
        <w:rPr>
          <w:rFonts w:ascii="Times New Roman" w:hAnsi="Times New Roman" w:cs="Times New Roman"/>
          <w:noProof/>
        </w:rPr>
        <w:t>s</w:t>
      </w:r>
      <w:r w:rsidRPr="00E231AC">
        <w:rPr>
          <w:rFonts w:ascii="Times New Roman" w:hAnsi="Times New Roman" w:cs="Times New Roman"/>
          <w:noProof/>
        </w:rPr>
        <w:t xml:space="preserve">trategy in </w:t>
      </w:r>
      <w:r w:rsidRPr="00E231AC">
        <w:rPr>
          <w:rFonts w:ascii="Times New Roman" w:hAnsi="Times New Roman" w:cs="Times New Roman"/>
          <w:i/>
          <w:iCs/>
          <w:noProof/>
        </w:rPr>
        <w:t>Vibrio anguillarum</w:t>
      </w:r>
      <w:r w:rsidRPr="00E231AC">
        <w:rPr>
          <w:rFonts w:ascii="Times New Roman" w:hAnsi="Times New Roman" w:cs="Times New Roman"/>
          <w:noProof/>
        </w:rPr>
        <w:t xml:space="preserve">. </w:t>
      </w:r>
      <w:r w:rsidRPr="00E231AC">
        <w:rPr>
          <w:rFonts w:ascii="Times New Roman" w:hAnsi="Times New Roman" w:cs="Times New Roman"/>
          <w:i/>
          <w:noProof/>
        </w:rPr>
        <w:t>Mbio</w:t>
      </w:r>
      <w:r w:rsidRPr="00E231AC">
        <w:rPr>
          <w:rFonts w:ascii="Times New Roman" w:hAnsi="Times New Roman" w:cs="Times New Roman"/>
          <w:noProof/>
        </w:rPr>
        <w:t xml:space="preserve"> </w:t>
      </w:r>
      <w:r w:rsidRPr="00E231AC">
        <w:rPr>
          <w:rFonts w:ascii="Times New Roman" w:hAnsi="Times New Roman" w:cs="Times New Roman"/>
          <w:b/>
          <w:noProof/>
        </w:rPr>
        <w:t>6</w:t>
      </w:r>
      <w:r w:rsidRPr="00E231AC">
        <w:rPr>
          <w:rFonts w:ascii="Times New Roman" w:hAnsi="Times New Roman" w:cs="Times New Roman"/>
          <w:noProof/>
        </w:rPr>
        <w:t>, e00627 (2015).</w:t>
      </w:r>
      <w:bookmarkEnd w:id="20"/>
    </w:p>
    <w:p w14:paraId="26D49DE8" w14:textId="77777777" w:rsidR="00E231AC" w:rsidRPr="00E231AC" w:rsidRDefault="00E231AC" w:rsidP="00E231AC">
      <w:pPr>
        <w:pStyle w:val="EndNoteBibliography"/>
        <w:ind w:left="720" w:hanging="720"/>
        <w:rPr>
          <w:rFonts w:ascii="Times New Roman" w:hAnsi="Times New Roman" w:cs="Times New Roman"/>
          <w:noProof/>
        </w:rPr>
      </w:pPr>
      <w:bookmarkStart w:id="21" w:name="_ENREF_14"/>
      <w:r w:rsidRPr="00E231AC">
        <w:rPr>
          <w:rFonts w:ascii="Times New Roman" w:hAnsi="Times New Roman" w:cs="Times New Roman"/>
          <w:noProof/>
        </w:rPr>
        <w:t>14.</w:t>
      </w:r>
      <w:r w:rsidRPr="00E231AC">
        <w:rPr>
          <w:rFonts w:ascii="Times New Roman" w:hAnsi="Times New Roman" w:cs="Times New Roman"/>
          <w:noProof/>
        </w:rPr>
        <w:tab/>
        <w:t xml:space="preserve">Lenski, R.E. Coevolution of bacteria and phage: are there endless cycles of bacterial defenses and phage counterdefenses? </w:t>
      </w:r>
      <w:r w:rsidRPr="00E231AC">
        <w:rPr>
          <w:rFonts w:ascii="Times New Roman" w:hAnsi="Times New Roman" w:cs="Times New Roman"/>
          <w:i/>
          <w:noProof/>
        </w:rPr>
        <w:t>J. Theor. Biol.</w:t>
      </w:r>
      <w:r w:rsidRPr="00E231AC">
        <w:rPr>
          <w:rFonts w:ascii="Times New Roman" w:hAnsi="Times New Roman" w:cs="Times New Roman"/>
          <w:noProof/>
        </w:rPr>
        <w:t xml:space="preserve"> </w:t>
      </w:r>
      <w:r w:rsidRPr="00E231AC">
        <w:rPr>
          <w:rFonts w:ascii="Times New Roman" w:hAnsi="Times New Roman" w:cs="Times New Roman"/>
          <w:b/>
          <w:noProof/>
        </w:rPr>
        <w:t>108</w:t>
      </w:r>
      <w:r w:rsidRPr="00E231AC">
        <w:rPr>
          <w:rFonts w:ascii="Times New Roman" w:hAnsi="Times New Roman" w:cs="Times New Roman"/>
          <w:noProof/>
        </w:rPr>
        <w:t>, 319-325 (1984).</w:t>
      </w:r>
      <w:bookmarkEnd w:id="21"/>
    </w:p>
    <w:p w14:paraId="45BA92BD" w14:textId="77777777" w:rsidR="00E231AC" w:rsidRPr="00E231AC" w:rsidRDefault="00E231AC" w:rsidP="00E231AC">
      <w:pPr>
        <w:pStyle w:val="EndNoteBibliography"/>
        <w:ind w:left="720" w:hanging="720"/>
        <w:rPr>
          <w:rFonts w:ascii="Times New Roman" w:hAnsi="Times New Roman" w:cs="Times New Roman"/>
          <w:noProof/>
        </w:rPr>
      </w:pPr>
      <w:bookmarkStart w:id="22" w:name="_ENREF_15"/>
      <w:r w:rsidRPr="00E231AC">
        <w:rPr>
          <w:rFonts w:ascii="Times New Roman" w:hAnsi="Times New Roman" w:cs="Times New Roman"/>
          <w:noProof/>
        </w:rPr>
        <w:t>15.</w:t>
      </w:r>
      <w:r w:rsidRPr="00E231AC">
        <w:rPr>
          <w:rFonts w:ascii="Times New Roman" w:hAnsi="Times New Roman" w:cs="Times New Roman"/>
          <w:noProof/>
        </w:rPr>
        <w:tab/>
        <w:t xml:space="preserve">Bohannan, B.J.M. &amp; Lenski, R.E. Linking genetic change to community evolution: insights from studies of bacteria and bacteriophage. </w:t>
      </w:r>
      <w:r w:rsidRPr="00E231AC">
        <w:rPr>
          <w:rFonts w:ascii="Times New Roman" w:hAnsi="Times New Roman" w:cs="Times New Roman"/>
          <w:i/>
          <w:noProof/>
        </w:rPr>
        <w:t>Ecology Letters</w:t>
      </w:r>
      <w:r w:rsidRPr="00E231AC">
        <w:rPr>
          <w:rFonts w:ascii="Times New Roman" w:hAnsi="Times New Roman" w:cs="Times New Roman"/>
          <w:noProof/>
        </w:rPr>
        <w:t xml:space="preserve"> </w:t>
      </w:r>
      <w:r w:rsidRPr="00E231AC">
        <w:rPr>
          <w:rFonts w:ascii="Times New Roman" w:hAnsi="Times New Roman" w:cs="Times New Roman"/>
          <w:b/>
          <w:noProof/>
        </w:rPr>
        <w:t>3</w:t>
      </w:r>
      <w:r w:rsidRPr="00E231AC">
        <w:rPr>
          <w:rFonts w:ascii="Times New Roman" w:hAnsi="Times New Roman" w:cs="Times New Roman"/>
          <w:noProof/>
        </w:rPr>
        <w:t>, 362-377 (2000).</w:t>
      </w:r>
      <w:bookmarkEnd w:id="22"/>
    </w:p>
    <w:p w14:paraId="219C451D" w14:textId="77777777" w:rsidR="00E231AC" w:rsidRPr="00E231AC" w:rsidRDefault="00E231AC" w:rsidP="00E231AC">
      <w:pPr>
        <w:pStyle w:val="EndNoteBibliography"/>
        <w:ind w:left="720" w:hanging="720"/>
        <w:rPr>
          <w:rFonts w:ascii="Times New Roman" w:hAnsi="Times New Roman" w:cs="Times New Roman"/>
          <w:noProof/>
        </w:rPr>
      </w:pPr>
      <w:bookmarkStart w:id="23" w:name="_ENREF_16"/>
      <w:r w:rsidRPr="00E231AC">
        <w:rPr>
          <w:rFonts w:ascii="Times New Roman" w:hAnsi="Times New Roman" w:cs="Times New Roman"/>
          <w:noProof/>
        </w:rPr>
        <w:t>16.</w:t>
      </w:r>
      <w:r w:rsidRPr="00E231AC">
        <w:rPr>
          <w:rFonts w:ascii="Times New Roman" w:hAnsi="Times New Roman" w:cs="Times New Roman"/>
          <w:noProof/>
        </w:rPr>
        <w:tab/>
        <w:t xml:space="preserve">Wang, X.F. et al. Parasites and competitors suppress bacterial pathogen synergistically due to evolutionary trade-offs. </w:t>
      </w:r>
      <w:r w:rsidRPr="00E231AC">
        <w:rPr>
          <w:rFonts w:ascii="Times New Roman" w:hAnsi="Times New Roman" w:cs="Times New Roman"/>
          <w:i/>
          <w:noProof/>
        </w:rPr>
        <w:t>Evolution</w:t>
      </w:r>
      <w:r w:rsidRPr="00E231AC">
        <w:rPr>
          <w:rFonts w:ascii="Times New Roman" w:hAnsi="Times New Roman" w:cs="Times New Roman"/>
          <w:noProof/>
        </w:rPr>
        <w:t xml:space="preserve"> </w:t>
      </w:r>
      <w:r w:rsidRPr="00E231AC">
        <w:rPr>
          <w:rFonts w:ascii="Times New Roman" w:hAnsi="Times New Roman" w:cs="Times New Roman"/>
          <w:b/>
          <w:noProof/>
        </w:rPr>
        <w:t>71</w:t>
      </w:r>
      <w:r w:rsidRPr="00E231AC">
        <w:rPr>
          <w:rFonts w:ascii="Times New Roman" w:hAnsi="Times New Roman" w:cs="Times New Roman"/>
          <w:noProof/>
        </w:rPr>
        <w:t>, 733-746 (2017).</w:t>
      </w:r>
      <w:bookmarkEnd w:id="23"/>
    </w:p>
    <w:p w14:paraId="031424F5" w14:textId="77777777" w:rsidR="00E231AC" w:rsidRPr="00E231AC" w:rsidRDefault="00E231AC" w:rsidP="00E231AC">
      <w:pPr>
        <w:pStyle w:val="EndNoteBibliography"/>
        <w:ind w:left="720" w:hanging="720"/>
        <w:rPr>
          <w:rFonts w:ascii="Times New Roman" w:hAnsi="Times New Roman" w:cs="Times New Roman"/>
          <w:noProof/>
        </w:rPr>
      </w:pPr>
      <w:bookmarkStart w:id="24" w:name="_ENREF_17"/>
      <w:r w:rsidRPr="00E231AC">
        <w:rPr>
          <w:rFonts w:ascii="Times New Roman" w:hAnsi="Times New Roman" w:cs="Times New Roman"/>
          <w:noProof/>
        </w:rPr>
        <w:t>17.</w:t>
      </w:r>
      <w:r w:rsidRPr="00E231AC">
        <w:rPr>
          <w:rFonts w:ascii="Times New Roman" w:hAnsi="Times New Roman" w:cs="Times New Roman"/>
          <w:noProof/>
        </w:rPr>
        <w:tab/>
        <w:t xml:space="preserve">Bohannan, B.J., Kerr, B., Jessup, C.M., Hughes, J.B. &amp; Sandvik, G. Trade-offs and coexistence in microbial microcosms. </w:t>
      </w:r>
      <w:r w:rsidRPr="00E231AC">
        <w:rPr>
          <w:rFonts w:ascii="Times New Roman" w:hAnsi="Times New Roman" w:cs="Times New Roman"/>
          <w:i/>
          <w:noProof/>
        </w:rPr>
        <w:t>Antonie van Leeuwenhoek</w:t>
      </w:r>
      <w:r w:rsidRPr="00E231AC">
        <w:rPr>
          <w:rFonts w:ascii="Times New Roman" w:hAnsi="Times New Roman" w:cs="Times New Roman"/>
          <w:noProof/>
        </w:rPr>
        <w:t xml:space="preserve"> </w:t>
      </w:r>
      <w:r w:rsidRPr="00E231AC">
        <w:rPr>
          <w:rFonts w:ascii="Times New Roman" w:hAnsi="Times New Roman" w:cs="Times New Roman"/>
          <w:b/>
          <w:noProof/>
        </w:rPr>
        <w:t>81</w:t>
      </w:r>
      <w:r w:rsidRPr="00E231AC">
        <w:rPr>
          <w:rFonts w:ascii="Times New Roman" w:hAnsi="Times New Roman" w:cs="Times New Roman"/>
          <w:noProof/>
        </w:rPr>
        <w:t>, 107-115 (2002).</w:t>
      </w:r>
      <w:bookmarkEnd w:id="24"/>
    </w:p>
    <w:p w14:paraId="36DA800E" w14:textId="77777777" w:rsidR="00E231AC" w:rsidRPr="00E231AC" w:rsidRDefault="00E231AC" w:rsidP="00E231AC">
      <w:pPr>
        <w:pStyle w:val="EndNoteBibliography"/>
        <w:ind w:left="720" w:hanging="720"/>
        <w:rPr>
          <w:rFonts w:ascii="Times New Roman" w:hAnsi="Times New Roman" w:cs="Times New Roman"/>
          <w:noProof/>
        </w:rPr>
      </w:pPr>
      <w:bookmarkStart w:id="25" w:name="_ENREF_18"/>
      <w:r w:rsidRPr="00E231AC">
        <w:rPr>
          <w:rFonts w:ascii="Times New Roman" w:hAnsi="Times New Roman" w:cs="Times New Roman"/>
          <w:noProof/>
        </w:rPr>
        <w:t>18.</w:t>
      </w:r>
      <w:r w:rsidRPr="00E231AC">
        <w:rPr>
          <w:rFonts w:ascii="Times New Roman" w:hAnsi="Times New Roman" w:cs="Times New Roman"/>
          <w:noProof/>
        </w:rPr>
        <w:tab/>
        <w:t xml:space="preserve">Peyraud, R., Cottret, L., Marmiesse, L. &amp; Genin, S. Control of primary metabolism by a virulence regulatory network promotes robustness in a plant pathogen. </w:t>
      </w:r>
      <w:r w:rsidRPr="00E231AC">
        <w:rPr>
          <w:rFonts w:ascii="Times New Roman" w:hAnsi="Times New Roman" w:cs="Times New Roman"/>
          <w:i/>
          <w:noProof/>
        </w:rPr>
        <w:t>Nature communications</w:t>
      </w:r>
      <w:r w:rsidRPr="00E231AC">
        <w:rPr>
          <w:rFonts w:ascii="Times New Roman" w:hAnsi="Times New Roman" w:cs="Times New Roman"/>
          <w:noProof/>
        </w:rPr>
        <w:t xml:space="preserve"> </w:t>
      </w:r>
      <w:r w:rsidRPr="00E231AC">
        <w:rPr>
          <w:rFonts w:ascii="Times New Roman" w:hAnsi="Times New Roman" w:cs="Times New Roman"/>
          <w:b/>
          <w:noProof/>
        </w:rPr>
        <w:t>9</w:t>
      </w:r>
      <w:r w:rsidRPr="00E231AC">
        <w:rPr>
          <w:rFonts w:ascii="Times New Roman" w:hAnsi="Times New Roman" w:cs="Times New Roman"/>
          <w:noProof/>
        </w:rPr>
        <w:t xml:space="preserve"> (2018).</w:t>
      </w:r>
      <w:bookmarkEnd w:id="25"/>
    </w:p>
    <w:p w14:paraId="776F63A4" w14:textId="4B13C22C" w:rsidR="00E231AC" w:rsidRPr="00E231AC" w:rsidRDefault="00E231AC" w:rsidP="00E231AC">
      <w:pPr>
        <w:pStyle w:val="EndNoteBibliography"/>
        <w:ind w:left="720" w:hanging="720"/>
        <w:rPr>
          <w:rFonts w:ascii="Times New Roman" w:hAnsi="Times New Roman" w:cs="Times New Roman"/>
          <w:noProof/>
        </w:rPr>
      </w:pPr>
      <w:bookmarkStart w:id="26" w:name="_ENREF_19"/>
      <w:r w:rsidRPr="00E231AC">
        <w:rPr>
          <w:rFonts w:ascii="Times New Roman" w:hAnsi="Times New Roman" w:cs="Times New Roman"/>
          <w:noProof/>
        </w:rPr>
        <w:t>19.</w:t>
      </w:r>
      <w:r w:rsidRPr="00E231AC">
        <w:rPr>
          <w:rFonts w:ascii="Times New Roman" w:hAnsi="Times New Roman" w:cs="Times New Roman"/>
          <w:noProof/>
        </w:rPr>
        <w:tab/>
        <w:t xml:space="preserve">Perrier, A. et al. Enhanced in planta </w:t>
      </w:r>
      <w:r>
        <w:rPr>
          <w:rFonts w:ascii="Times New Roman" w:hAnsi="Times New Roman" w:cs="Times New Roman"/>
          <w:noProof/>
        </w:rPr>
        <w:t>f</w:t>
      </w:r>
      <w:r w:rsidRPr="00E231AC">
        <w:rPr>
          <w:rFonts w:ascii="Times New Roman" w:hAnsi="Times New Roman" w:cs="Times New Roman"/>
          <w:noProof/>
        </w:rPr>
        <w:t xml:space="preserve">itness through </w:t>
      </w:r>
      <w:r>
        <w:rPr>
          <w:rFonts w:ascii="Times New Roman" w:hAnsi="Times New Roman" w:cs="Times New Roman"/>
          <w:noProof/>
        </w:rPr>
        <w:t>a</w:t>
      </w:r>
      <w:r w:rsidRPr="00E231AC">
        <w:rPr>
          <w:rFonts w:ascii="Times New Roman" w:hAnsi="Times New Roman" w:cs="Times New Roman"/>
          <w:noProof/>
        </w:rPr>
        <w:t xml:space="preserve">daptive </w:t>
      </w:r>
      <w:r>
        <w:rPr>
          <w:rFonts w:ascii="Times New Roman" w:hAnsi="Times New Roman" w:cs="Times New Roman"/>
          <w:noProof/>
        </w:rPr>
        <w:t>m</w:t>
      </w:r>
      <w:r w:rsidRPr="00E231AC">
        <w:rPr>
          <w:rFonts w:ascii="Times New Roman" w:hAnsi="Times New Roman" w:cs="Times New Roman"/>
          <w:noProof/>
        </w:rPr>
        <w:t xml:space="preserve">utations in EfpR, a </w:t>
      </w:r>
      <w:r>
        <w:rPr>
          <w:rFonts w:ascii="Times New Roman" w:hAnsi="Times New Roman" w:cs="Times New Roman"/>
          <w:noProof/>
        </w:rPr>
        <w:t>d</w:t>
      </w:r>
      <w:r w:rsidRPr="00E231AC">
        <w:rPr>
          <w:rFonts w:ascii="Times New Roman" w:hAnsi="Times New Roman" w:cs="Times New Roman"/>
          <w:noProof/>
        </w:rPr>
        <w:t xml:space="preserve">ual </w:t>
      </w:r>
      <w:r>
        <w:rPr>
          <w:rFonts w:ascii="Times New Roman" w:hAnsi="Times New Roman" w:cs="Times New Roman"/>
          <w:noProof/>
        </w:rPr>
        <w:t>r</w:t>
      </w:r>
      <w:r w:rsidRPr="00E231AC">
        <w:rPr>
          <w:rFonts w:ascii="Times New Roman" w:hAnsi="Times New Roman" w:cs="Times New Roman"/>
          <w:noProof/>
        </w:rPr>
        <w:t xml:space="preserve">egulator of </w:t>
      </w:r>
      <w:r>
        <w:rPr>
          <w:rFonts w:ascii="Times New Roman" w:hAnsi="Times New Roman" w:cs="Times New Roman"/>
          <w:noProof/>
        </w:rPr>
        <w:t>v</w:t>
      </w:r>
      <w:r w:rsidRPr="00E231AC">
        <w:rPr>
          <w:rFonts w:ascii="Times New Roman" w:hAnsi="Times New Roman" w:cs="Times New Roman"/>
          <w:noProof/>
        </w:rPr>
        <w:t xml:space="preserve">irulence and </w:t>
      </w:r>
      <w:r>
        <w:rPr>
          <w:rFonts w:ascii="Times New Roman" w:hAnsi="Times New Roman" w:cs="Times New Roman"/>
          <w:noProof/>
        </w:rPr>
        <w:t>m</w:t>
      </w:r>
      <w:r w:rsidRPr="00E231AC">
        <w:rPr>
          <w:rFonts w:ascii="Times New Roman" w:hAnsi="Times New Roman" w:cs="Times New Roman"/>
          <w:noProof/>
        </w:rPr>
        <w:t xml:space="preserve">etabolic </w:t>
      </w:r>
      <w:r>
        <w:rPr>
          <w:rFonts w:ascii="Times New Roman" w:hAnsi="Times New Roman" w:cs="Times New Roman"/>
          <w:noProof/>
        </w:rPr>
        <w:t>f</w:t>
      </w:r>
      <w:r w:rsidRPr="00E231AC">
        <w:rPr>
          <w:rFonts w:ascii="Times New Roman" w:hAnsi="Times New Roman" w:cs="Times New Roman"/>
          <w:noProof/>
        </w:rPr>
        <w:t xml:space="preserve">unctions in the </w:t>
      </w:r>
      <w:r>
        <w:rPr>
          <w:rFonts w:ascii="Times New Roman" w:hAnsi="Times New Roman" w:cs="Times New Roman"/>
          <w:noProof/>
        </w:rPr>
        <w:t>p</w:t>
      </w:r>
      <w:r w:rsidRPr="00E231AC">
        <w:rPr>
          <w:rFonts w:ascii="Times New Roman" w:hAnsi="Times New Roman" w:cs="Times New Roman"/>
          <w:noProof/>
        </w:rPr>
        <w:t xml:space="preserve">lant </w:t>
      </w:r>
      <w:r>
        <w:rPr>
          <w:rFonts w:ascii="Times New Roman" w:hAnsi="Times New Roman" w:cs="Times New Roman"/>
          <w:noProof/>
        </w:rPr>
        <w:t>p</w:t>
      </w:r>
      <w:r w:rsidRPr="00E231AC">
        <w:rPr>
          <w:rFonts w:ascii="Times New Roman" w:hAnsi="Times New Roman" w:cs="Times New Roman"/>
          <w:noProof/>
        </w:rPr>
        <w:t xml:space="preserve">athogen </w:t>
      </w:r>
      <w:r w:rsidRPr="00E231AC">
        <w:rPr>
          <w:rFonts w:ascii="Times New Roman" w:hAnsi="Times New Roman" w:cs="Times New Roman"/>
          <w:i/>
          <w:iCs/>
          <w:noProof/>
        </w:rPr>
        <w:t>Ralstonia solanacearum</w:t>
      </w:r>
      <w:r w:rsidRPr="00E231AC">
        <w:rPr>
          <w:rFonts w:ascii="Times New Roman" w:hAnsi="Times New Roman" w:cs="Times New Roman"/>
          <w:noProof/>
        </w:rPr>
        <w:t xml:space="preserve">. </w:t>
      </w:r>
      <w:r w:rsidRPr="00E231AC">
        <w:rPr>
          <w:rFonts w:ascii="Times New Roman" w:hAnsi="Times New Roman" w:cs="Times New Roman"/>
          <w:i/>
          <w:noProof/>
        </w:rPr>
        <w:t>PLoS Pathog.</w:t>
      </w:r>
      <w:r w:rsidRPr="00E231AC">
        <w:rPr>
          <w:rFonts w:ascii="Times New Roman" w:hAnsi="Times New Roman" w:cs="Times New Roman"/>
          <w:noProof/>
        </w:rPr>
        <w:t xml:space="preserve"> </w:t>
      </w:r>
      <w:r w:rsidRPr="00E231AC">
        <w:rPr>
          <w:rFonts w:ascii="Times New Roman" w:hAnsi="Times New Roman" w:cs="Times New Roman"/>
          <w:b/>
          <w:noProof/>
        </w:rPr>
        <w:t>12</w:t>
      </w:r>
      <w:r w:rsidRPr="00E231AC">
        <w:rPr>
          <w:rFonts w:ascii="Times New Roman" w:hAnsi="Times New Roman" w:cs="Times New Roman"/>
          <w:noProof/>
        </w:rPr>
        <w:t xml:space="preserve"> (2016).</w:t>
      </w:r>
      <w:bookmarkEnd w:id="26"/>
    </w:p>
    <w:p w14:paraId="074E7129" w14:textId="46031C22" w:rsidR="00E231AC" w:rsidRPr="00E231AC" w:rsidRDefault="00E231AC" w:rsidP="00E231AC">
      <w:pPr>
        <w:pStyle w:val="EndNoteBibliography"/>
        <w:ind w:left="720" w:hanging="720"/>
        <w:rPr>
          <w:rFonts w:ascii="Times New Roman" w:hAnsi="Times New Roman" w:cs="Times New Roman"/>
          <w:noProof/>
        </w:rPr>
      </w:pPr>
      <w:bookmarkStart w:id="27" w:name="_ENREF_20"/>
      <w:r w:rsidRPr="00E231AC">
        <w:rPr>
          <w:rFonts w:ascii="Times New Roman" w:hAnsi="Times New Roman" w:cs="Times New Roman"/>
          <w:noProof/>
        </w:rPr>
        <w:t>20.</w:t>
      </w:r>
      <w:r w:rsidRPr="00E231AC">
        <w:rPr>
          <w:rFonts w:ascii="Times New Roman" w:hAnsi="Times New Roman" w:cs="Times New Roman"/>
          <w:noProof/>
        </w:rPr>
        <w:tab/>
        <w:t xml:space="preserve">Peyraud, R., Cottret, L., Marmiesse, L., Gouzy, J. &amp; Genin, S. A </w:t>
      </w:r>
      <w:r>
        <w:rPr>
          <w:rFonts w:ascii="Times New Roman" w:hAnsi="Times New Roman" w:cs="Times New Roman"/>
          <w:noProof/>
        </w:rPr>
        <w:t>r</w:t>
      </w:r>
      <w:r w:rsidRPr="00E231AC">
        <w:rPr>
          <w:rFonts w:ascii="Times New Roman" w:hAnsi="Times New Roman" w:cs="Times New Roman"/>
          <w:noProof/>
        </w:rPr>
        <w:t xml:space="preserve">esource </w:t>
      </w:r>
      <w:r>
        <w:rPr>
          <w:rFonts w:ascii="Times New Roman" w:hAnsi="Times New Roman" w:cs="Times New Roman"/>
          <w:noProof/>
        </w:rPr>
        <w:t>a</w:t>
      </w:r>
      <w:r w:rsidRPr="00E231AC">
        <w:rPr>
          <w:rFonts w:ascii="Times New Roman" w:hAnsi="Times New Roman" w:cs="Times New Roman"/>
          <w:noProof/>
        </w:rPr>
        <w:t xml:space="preserve">llocation </w:t>
      </w:r>
      <w:r>
        <w:rPr>
          <w:rFonts w:ascii="Times New Roman" w:hAnsi="Times New Roman" w:cs="Times New Roman"/>
          <w:noProof/>
        </w:rPr>
        <w:t>t</w:t>
      </w:r>
      <w:r w:rsidRPr="00E231AC">
        <w:rPr>
          <w:rFonts w:ascii="Times New Roman" w:hAnsi="Times New Roman" w:cs="Times New Roman"/>
          <w:noProof/>
        </w:rPr>
        <w:t xml:space="preserve">rade-Off between </w:t>
      </w:r>
      <w:r>
        <w:rPr>
          <w:rFonts w:ascii="Times New Roman" w:hAnsi="Times New Roman" w:cs="Times New Roman"/>
          <w:noProof/>
        </w:rPr>
        <w:t>v</w:t>
      </w:r>
      <w:r w:rsidRPr="00E231AC">
        <w:rPr>
          <w:rFonts w:ascii="Times New Roman" w:hAnsi="Times New Roman" w:cs="Times New Roman"/>
          <w:noProof/>
        </w:rPr>
        <w:t xml:space="preserve">irulence and </w:t>
      </w:r>
      <w:r>
        <w:rPr>
          <w:rFonts w:ascii="Times New Roman" w:hAnsi="Times New Roman" w:cs="Times New Roman"/>
          <w:noProof/>
        </w:rPr>
        <w:t>p</w:t>
      </w:r>
      <w:r w:rsidRPr="00E231AC">
        <w:rPr>
          <w:rFonts w:ascii="Times New Roman" w:hAnsi="Times New Roman" w:cs="Times New Roman"/>
          <w:noProof/>
        </w:rPr>
        <w:t xml:space="preserve">roliferation </w:t>
      </w:r>
      <w:r>
        <w:rPr>
          <w:rFonts w:ascii="Times New Roman" w:hAnsi="Times New Roman" w:cs="Times New Roman"/>
          <w:noProof/>
        </w:rPr>
        <w:t>d</w:t>
      </w:r>
      <w:r w:rsidRPr="00E231AC">
        <w:rPr>
          <w:rFonts w:ascii="Times New Roman" w:hAnsi="Times New Roman" w:cs="Times New Roman"/>
          <w:noProof/>
        </w:rPr>
        <w:t xml:space="preserve">rives </w:t>
      </w:r>
      <w:r>
        <w:rPr>
          <w:rFonts w:ascii="Times New Roman" w:hAnsi="Times New Roman" w:cs="Times New Roman"/>
          <w:noProof/>
        </w:rPr>
        <w:t>m</w:t>
      </w:r>
      <w:r w:rsidRPr="00E231AC">
        <w:rPr>
          <w:rFonts w:ascii="Times New Roman" w:hAnsi="Times New Roman" w:cs="Times New Roman"/>
          <w:noProof/>
        </w:rPr>
        <w:t xml:space="preserve">etabolic </w:t>
      </w:r>
      <w:r>
        <w:rPr>
          <w:rFonts w:ascii="Times New Roman" w:hAnsi="Times New Roman" w:cs="Times New Roman"/>
          <w:noProof/>
        </w:rPr>
        <w:t>v</w:t>
      </w:r>
      <w:r w:rsidRPr="00E231AC">
        <w:rPr>
          <w:rFonts w:ascii="Times New Roman" w:hAnsi="Times New Roman" w:cs="Times New Roman"/>
          <w:noProof/>
        </w:rPr>
        <w:t xml:space="preserve">ersatility in the </w:t>
      </w:r>
      <w:r>
        <w:rPr>
          <w:rFonts w:ascii="Times New Roman" w:hAnsi="Times New Roman" w:cs="Times New Roman"/>
          <w:noProof/>
        </w:rPr>
        <w:t>p</w:t>
      </w:r>
      <w:r w:rsidRPr="00E231AC">
        <w:rPr>
          <w:rFonts w:ascii="Times New Roman" w:hAnsi="Times New Roman" w:cs="Times New Roman"/>
          <w:noProof/>
        </w:rPr>
        <w:t xml:space="preserve">lant </w:t>
      </w:r>
      <w:r>
        <w:rPr>
          <w:rFonts w:ascii="Times New Roman" w:hAnsi="Times New Roman" w:cs="Times New Roman"/>
          <w:noProof/>
        </w:rPr>
        <w:t>p</w:t>
      </w:r>
      <w:r w:rsidRPr="00E231AC">
        <w:rPr>
          <w:rFonts w:ascii="Times New Roman" w:hAnsi="Times New Roman" w:cs="Times New Roman"/>
          <w:noProof/>
        </w:rPr>
        <w:t xml:space="preserve">athogen </w:t>
      </w:r>
      <w:r w:rsidRPr="00E231AC">
        <w:rPr>
          <w:rFonts w:ascii="Times New Roman" w:hAnsi="Times New Roman" w:cs="Times New Roman"/>
          <w:i/>
          <w:iCs/>
          <w:noProof/>
        </w:rPr>
        <w:t>Ralstonia solanacearum</w:t>
      </w:r>
      <w:r w:rsidRPr="00E231AC">
        <w:rPr>
          <w:rFonts w:ascii="Times New Roman" w:hAnsi="Times New Roman" w:cs="Times New Roman"/>
          <w:noProof/>
        </w:rPr>
        <w:t xml:space="preserve">. </w:t>
      </w:r>
      <w:r w:rsidRPr="00E231AC">
        <w:rPr>
          <w:rFonts w:ascii="Times New Roman" w:hAnsi="Times New Roman" w:cs="Times New Roman"/>
          <w:i/>
          <w:noProof/>
        </w:rPr>
        <w:t>Plos Pathogens</w:t>
      </w:r>
      <w:r w:rsidRPr="00E231AC">
        <w:rPr>
          <w:rFonts w:ascii="Times New Roman" w:hAnsi="Times New Roman" w:cs="Times New Roman"/>
          <w:noProof/>
        </w:rPr>
        <w:t xml:space="preserve"> </w:t>
      </w:r>
      <w:r w:rsidRPr="00E231AC">
        <w:rPr>
          <w:rFonts w:ascii="Times New Roman" w:hAnsi="Times New Roman" w:cs="Times New Roman"/>
          <w:b/>
          <w:noProof/>
        </w:rPr>
        <w:t>12</w:t>
      </w:r>
      <w:r w:rsidRPr="00E231AC">
        <w:rPr>
          <w:rFonts w:ascii="Times New Roman" w:hAnsi="Times New Roman" w:cs="Times New Roman"/>
          <w:noProof/>
        </w:rPr>
        <w:t xml:space="preserve"> (2016).</w:t>
      </w:r>
      <w:bookmarkEnd w:id="27"/>
    </w:p>
    <w:p w14:paraId="6757D8A1" w14:textId="205E2659" w:rsidR="00E231AC" w:rsidRPr="00E231AC" w:rsidRDefault="00E231AC" w:rsidP="00E231AC">
      <w:pPr>
        <w:pStyle w:val="EndNoteBibliography"/>
        <w:ind w:left="720" w:hanging="720"/>
        <w:rPr>
          <w:rFonts w:ascii="Times New Roman" w:hAnsi="Times New Roman" w:cs="Times New Roman"/>
          <w:noProof/>
        </w:rPr>
      </w:pPr>
      <w:bookmarkStart w:id="28" w:name="_ENREF_21"/>
      <w:r w:rsidRPr="00E231AC">
        <w:rPr>
          <w:rFonts w:ascii="Times New Roman" w:hAnsi="Times New Roman" w:cs="Times New Roman"/>
          <w:noProof/>
        </w:rPr>
        <w:t>21.</w:t>
      </w:r>
      <w:r w:rsidRPr="00E231AC">
        <w:rPr>
          <w:rFonts w:ascii="Times New Roman" w:hAnsi="Times New Roman" w:cs="Times New Roman"/>
          <w:noProof/>
        </w:rPr>
        <w:tab/>
        <w:t xml:space="preserve">Hayward, A.C. Biology and </w:t>
      </w:r>
      <w:r>
        <w:rPr>
          <w:rFonts w:ascii="Times New Roman" w:hAnsi="Times New Roman" w:cs="Times New Roman"/>
          <w:noProof/>
        </w:rPr>
        <w:t>e</w:t>
      </w:r>
      <w:r w:rsidRPr="00E231AC">
        <w:rPr>
          <w:rFonts w:ascii="Times New Roman" w:hAnsi="Times New Roman" w:cs="Times New Roman"/>
          <w:noProof/>
        </w:rPr>
        <w:t xml:space="preserve">pidemiology of </w:t>
      </w:r>
      <w:r>
        <w:rPr>
          <w:rFonts w:ascii="Times New Roman" w:hAnsi="Times New Roman" w:cs="Times New Roman"/>
          <w:noProof/>
        </w:rPr>
        <w:t>b</w:t>
      </w:r>
      <w:r w:rsidRPr="00E231AC">
        <w:rPr>
          <w:rFonts w:ascii="Times New Roman" w:hAnsi="Times New Roman" w:cs="Times New Roman"/>
          <w:noProof/>
        </w:rPr>
        <w:t xml:space="preserve">acterial </w:t>
      </w:r>
      <w:r>
        <w:rPr>
          <w:rFonts w:ascii="Times New Roman" w:hAnsi="Times New Roman" w:cs="Times New Roman"/>
          <w:noProof/>
        </w:rPr>
        <w:t>w</w:t>
      </w:r>
      <w:r w:rsidRPr="00E231AC">
        <w:rPr>
          <w:rFonts w:ascii="Times New Roman" w:hAnsi="Times New Roman" w:cs="Times New Roman"/>
          <w:noProof/>
        </w:rPr>
        <w:t xml:space="preserve">ilt </w:t>
      </w:r>
      <w:r>
        <w:rPr>
          <w:rFonts w:ascii="Times New Roman" w:hAnsi="Times New Roman" w:cs="Times New Roman"/>
          <w:noProof/>
        </w:rPr>
        <w:t>c</w:t>
      </w:r>
      <w:r w:rsidRPr="00E231AC">
        <w:rPr>
          <w:rFonts w:ascii="Times New Roman" w:hAnsi="Times New Roman" w:cs="Times New Roman"/>
          <w:noProof/>
        </w:rPr>
        <w:t xml:space="preserve">aused by </w:t>
      </w:r>
      <w:r w:rsidRPr="00E231AC">
        <w:rPr>
          <w:rFonts w:ascii="Times New Roman" w:hAnsi="Times New Roman" w:cs="Times New Roman"/>
          <w:i/>
          <w:noProof/>
        </w:rPr>
        <w:t>Pseudomonas Solanacearum</w:t>
      </w:r>
      <w:r w:rsidRPr="00E231AC">
        <w:rPr>
          <w:rFonts w:ascii="Times New Roman" w:hAnsi="Times New Roman" w:cs="Times New Roman"/>
          <w:noProof/>
        </w:rPr>
        <w:t xml:space="preserve">. </w:t>
      </w:r>
      <w:r w:rsidRPr="00E231AC">
        <w:rPr>
          <w:rFonts w:ascii="Times New Roman" w:hAnsi="Times New Roman" w:cs="Times New Roman"/>
          <w:i/>
          <w:noProof/>
        </w:rPr>
        <w:t>Annu. Rev. Phytopathol.</w:t>
      </w:r>
      <w:r w:rsidRPr="00E231AC">
        <w:rPr>
          <w:rFonts w:ascii="Times New Roman" w:hAnsi="Times New Roman" w:cs="Times New Roman"/>
          <w:noProof/>
        </w:rPr>
        <w:t xml:space="preserve"> </w:t>
      </w:r>
      <w:r w:rsidRPr="00E231AC">
        <w:rPr>
          <w:rFonts w:ascii="Times New Roman" w:hAnsi="Times New Roman" w:cs="Times New Roman"/>
          <w:b/>
          <w:noProof/>
        </w:rPr>
        <w:t>29</w:t>
      </w:r>
      <w:r w:rsidRPr="00E231AC">
        <w:rPr>
          <w:rFonts w:ascii="Times New Roman" w:hAnsi="Times New Roman" w:cs="Times New Roman"/>
          <w:noProof/>
        </w:rPr>
        <w:t>, 65-87 (1991).</w:t>
      </w:r>
      <w:bookmarkEnd w:id="28"/>
    </w:p>
    <w:p w14:paraId="301E952C" w14:textId="4757DAB0" w:rsidR="00E231AC" w:rsidRPr="00E231AC" w:rsidRDefault="00E231AC" w:rsidP="00E231AC">
      <w:pPr>
        <w:pStyle w:val="EndNoteBibliography"/>
        <w:ind w:left="720" w:hanging="720"/>
        <w:rPr>
          <w:rFonts w:ascii="Times New Roman" w:hAnsi="Times New Roman" w:cs="Times New Roman"/>
          <w:noProof/>
        </w:rPr>
      </w:pPr>
      <w:bookmarkStart w:id="29" w:name="_ENREF_22"/>
      <w:r w:rsidRPr="00E231AC">
        <w:rPr>
          <w:rFonts w:ascii="Times New Roman" w:hAnsi="Times New Roman" w:cs="Times New Roman"/>
          <w:noProof/>
        </w:rPr>
        <w:t>22.</w:t>
      </w:r>
      <w:r w:rsidRPr="00E231AC">
        <w:rPr>
          <w:rFonts w:ascii="Times New Roman" w:hAnsi="Times New Roman" w:cs="Times New Roman"/>
          <w:noProof/>
        </w:rPr>
        <w:tab/>
        <w:t xml:space="preserve">Jiang, G.F. et al. Bacterial Wilt in China: History, </w:t>
      </w:r>
      <w:r>
        <w:rPr>
          <w:rFonts w:ascii="Times New Roman" w:hAnsi="Times New Roman" w:cs="Times New Roman"/>
          <w:noProof/>
        </w:rPr>
        <w:t>c</w:t>
      </w:r>
      <w:r w:rsidRPr="00E231AC">
        <w:rPr>
          <w:rFonts w:ascii="Times New Roman" w:hAnsi="Times New Roman" w:cs="Times New Roman"/>
          <w:noProof/>
        </w:rPr>
        <w:t xml:space="preserve">urrent </w:t>
      </w:r>
      <w:r>
        <w:rPr>
          <w:rFonts w:ascii="Times New Roman" w:hAnsi="Times New Roman" w:cs="Times New Roman"/>
          <w:noProof/>
        </w:rPr>
        <w:t>s</w:t>
      </w:r>
      <w:r w:rsidRPr="00E231AC">
        <w:rPr>
          <w:rFonts w:ascii="Times New Roman" w:hAnsi="Times New Roman" w:cs="Times New Roman"/>
          <w:noProof/>
        </w:rPr>
        <w:t xml:space="preserve">tatus, and </w:t>
      </w:r>
      <w:r>
        <w:rPr>
          <w:rFonts w:ascii="Times New Roman" w:hAnsi="Times New Roman" w:cs="Times New Roman"/>
          <w:noProof/>
        </w:rPr>
        <w:t>f</w:t>
      </w:r>
      <w:r w:rsidRPr="00E231AC">
        <w:rPr>
          <w:rFonts w:ascii="Times New Roman" w:hAnsi="Times New Roman" w:cs="Times New Roman"/>
          <w:noProof/>
        </w:rPr>
        <w:t xml:space="preserve">uture </w:t>
      </w:r>
      <w:r>
        <w:rPr>
          <w:rFonts w:ascii="Times New Roman" w:hAnsi="Times New Roman" w:cs="Times New Roman"/>
          <w:noProof/>
        </w:rPr>
        <w:t>p</w:t>
      </w:r>
      <w:r w:rsidRPr="00E231AC">
        <w:rPr>
          <w:rFonts w:ascii="Times New Roman" w:hAnsi="Times New Roman" w:cs="Times New Roman"/>
          <w:noProof/>
        </w:rPr>
        <w:t xml:space="preserve">erspectives. </w:t>
      </w:r>
      <w:r w:rsidRPr="00E231AC">
        <w:rPr>
          <w:rFonts w:ascii="Times New Roman" w:hAnsi="Times New Roman" w:cs="Times New Roman"/>
          <w:i/>
          <w:noProof/>
        </w:rPr>
        <w:t>Frontiers in Plant Science</w:t>
      </w:r>
      <w:r w:rsidRPr="00E231AC">
        <w:rPr>
          <w:rFonts w:ascii="Times New Roman" w:hAnsi="Times New Roman" w:cs="Times New Roman"/>
          <w:noProof/>
        </w:rPr>
        <w:t xml:space="preserve"> </w:t>
      </w:r>
      <w:r w:rsidRPr="00E231AC">
        <w:rPr>
          <w:rFonts w:ascii="Times New Roman" w:hAnsi="Times New Roman" w:cs="Times New Roman"/>
          <w:b/>
          <w:noProof/>
        </w:rPr>
        <w:lastRenderedPageBreak/>
        <w:t>8</w:t>
      </w:r>
      <w:r w:rsidRPr="00E231AC">
        <w:rPr>
          <w:rFonts w:ascii="Times New Roman" w:hAnsi="Times New Roman" w:cs="Times New Roman"/>
          <w:noProof/>
        </w:rPr>
        <w:t xml:space="preserve"> (2017).</w:t>
      </w:r>
      <w:bookmarkEnd w:id="29"/>
    </w:p>
    <w:p w14:paraId="204D760E" w14:textId="26264AD6" w:rsidR="00E231AC" w:rsidRPr="00E231AC" w:rsidRDefault="00E231AC" w:rsidP="00E231AC">
      <w:pPr>
        <w:pStyle w:val="EndNoteBibliography"/>
        <w:ind w:left="720" w:hanging="720"/>
        <w:rPr>
          <w:rFonts w:ascii="Times New Roman" w:hAnsi="Times New Roman" w:cs="Times New Roman"/>
          <w:noProof/>
        </w:rPr>
      </w:pPr>
      <w:bookmarkStart w:id="30" w:name="_ENREF_23"/>
      <w:r w:rsidRPr="00E231AC">
        <w:rPr>
          <w:rFonts w:ascii="Times New Roman" w:hAnsi="Times New Roman" w:cs="Times New Roman"/>
          <w:noProof/>
        </w:rPr>
        <w:t>23.</w:t>
      </w:r>
      <w:r w:rsidRPr="00E231AC">
        <w:rPr>
          <w:rFonts w:ascii="Times New Roman" w:hAnsi="Times New Roman" w:cs="Times New Roman"/>
          <w:noProof/>
        </w:rPr>
        <w:tab/>
        <w:t xml:space="preserve">Addy, H.S., Askora, A., Kawasaki, T., Fujie, M. &amp; Yamada, T. Loss of Virulence of the </w:t>
      </w:r>
      <w:r>
        <w:rPr>
          <w:rFonts w:ascii="Times New Roman" w:hAnsi="Times New Roman" w:cs="Times New Roman"/>
          <w:noProof/>
        </w:rPr>
        <w:t>p</w:t>
      </w:r>
      <w:r w:rsidRPr="00E231AC">
        <w:rPr>
          <w:rFonts w:ascii="Times New Roman" w:hAnsi="Times New Roman" w:cs="Times New Roman"/>
          <w:noProof/>
        </w:rPr>
        <w:t xml:space="preserve">hytopathogen </w:t>
      </w:r>
      <w:r w:rsidRPr="00E231AC">
        <w:rPr>
          <w:rFonts w:ascii="Times New Roman" w:hAnsi="Times New Roman" w:cs="Times New Roman"/>
          <w:i/>
          <w:noProof/>
        </w:rPr>
        <w:t>Ralstonia solanacearum</w:t>
      </w:r>
      <w:r w:rsidRPr="00E231AC">
        <w:rPr>
          <w:rFonts w:ascii="Times New Roman" w:hAnsi="Times New Roman" w:cs="Times New Roman"/>
          <w:noProof/>
        </w:rPr>
        <w:t xml:space="preserve"> </w:t>
      </w:r>
      <w:r>
        <w:rPr>
          <w:rFonts w:ascii="Times New Roman" w:hAnsi="Times New Roman" w:cs="Times New Roman"/>
          <w:noProof/>
        </w:rPr>
        <w:t>t</w:t>
      </w:r>
      <w:r w:rsidRPr="00E231AC">
        <w:rPr>
          <w:rFonts w:ascii="Times New Roman" w:hAnsi="Times New Roman" w:cs="Times New Roman"/>
          <w:noProof/>
        </w:rPr>
        <w:t xml:space="preserve">hrough </w:t>
      </w:r>
      <w:r>
        <w:rPr>
          <w:rFonts w:ascii="Times New Roman" w:hAnsi="Times New Roman" w:cs="Times New Roman"/>
          <w:noProof/>
        </w:rPr>
        <w:t>i</w:t>
      </w:r>
      <w:r w:rsidRPr="00E231AC">
        <w:rPr>
          <w:rFonts w:ascii="Times New Roman" w:hAnsi="Times New Roman" w:cs="Times New Roman"/>
          <w:noProof/>
        </w:rPr>
        <w:t xml:space="preserve">nfection by phi RSM </w:t>
      </w:r>
      <w:r>
        <w:rPr>
          <w:rFonts w:ascii="Times New Roman" w:hAnsi="Times New Roman" w:cs="Times New Roman"/>
          <w:noProof/>
        </w:rPr>
        <w:t>f</w:t>
      </w:r>
      <w:r w:rsidRPr="00E231AC">
        <w:rPr>
          <w:rFonts w:ascii="Times New Roman" w:hAnsi="Times New Roman" w:cs="Times New Roman"/>
          <w:noProof/>
        </w:rPr>
        <w:t xml:space="preserve">ilamentous </w:t>
      </w:r>
      <w:r>
        <w:rPr>
          <w:rFonts w:ascii="Times New Roman" w:hAnsi="Times New Roman" w:cs="Times New Roman"/>
          <w:noProof/>
        </w:rPr>
        <w:t>p</w:t>
      </w:r>
      <w:r w:rsidRPr="00E231AC">
        <w:rPr>
          <w:rFonts w:ascii="Times New Roman" w:hAnsi="Times New Roman" w:cs="Times New Roman"/>
          <w:noProof/>
        </w:rPr>
        <w:t xml:space="preserve">hages. </w:t>
      </w:r>
      <w:r w:rsidRPr="00E231AC">
        <w:rPr>
          <w:rFonts w:ascii="Times New Roman" w:hAnsi="Times New Roman" w:cs="Times New Roman"/>
          <w:i/>
          <w:noProof/>
        </w:rPr>
        <w:t>Phytopathology</w:t>
      </w:r>
      <w:r w:rsidRPr="00E231AC">
        <w:rPr>
          <w:rFonts w:ascii="Times New Roman" w:hAnsi="Times New Roman" w:cs="Times New Roman"/>
          <w:noProof/>
        </w:rPr>
        <w:t xml:space="preserve"> </w:t>
      </w:r>
      <w:r w:rsidRPr="00E231AC">
        <w:rPr>
          <w:rFonts w:ascii="Times New Roman" w:hAnsi="Times New Roman" w:cs="Times New Roman"/>
          <w:b/>
          <w:noProof/>
        </w:rPr>
        <w:t>102</w:t>
      </w:r>
      <w:r w:rsidRPr="00E231AC">
        <w:rPr>
          <w:rFonts w:ascii="Times New Roman" w:hAnsi="Times New Roman" w:cs="Times New Roman"/>
          <w:noProof/>
        </w:rPr>
        <w:t>, 469-477 (2012).</w:t>
      </w:r>
      <w:bookmarkEnd w:id="30"/>
    </w:p>
    <w:p w14:paraId="56B6ABFC" w14:textId="77777777" w:rsidR="00E231AC" w:rsidRPr="00E231AC" w:rsidRDefault="00E231AC" w:rsidP="00E231AC">
      <w:pPr>
        <w:pStyle w:val="EndNoteBibliography"/>
        <w:ind w:left="720" w:hanging="720"/>
        <w:rPr>
          <w:rFonts w:ascii="Times New Roman" w:hAnsi="Times New Roman" w:cs="Times New Roman"/>
          <w:noProof/>
        </w:rPr>
      </w:pPr>
      <w:bookmarkStart w:id="31" w:name="_ENREF_24"/>
      <w:r w:rsidRPr="00E231AC">
        <w:rPr>
          <w:rFonts w:ascii="Times New Roman" w:hAnsi="Times New Roman" w:cs="Times New Roman"/>
          <w:noProof/>
        </w:rPr>
        <w:t>24.</w:t>
      </w:r>
      <w:r w:rsidRPr="00E231AC">
        <w:rPr>
          <w:rFonts w:ascii="Times New Roman" w:hAnsi="Times New Roman" w:cs="Times New Roman"/>
          <w:noProof/>
        </w:rPr>
        <w:tab/>
        <w:t xml:space="preserve">Chapelle, E., Mendes, R., Bakker, P.A.H.M. &amp; Raaijmakers, J.M. Fungal invasion of the rhizosphere microbiome. </w:t>
      </w:r>
      <w:r w:rsidRPr="00E231AC">
        <w:rPr>
          <w:rFonts w:ascii="Times New Roman" w:hAnsi="Times New Roman" w:cs="Times New Roman"/>
          <w:i/>
          <w:noProof/>
        </w:rPr>
        <w:t>Isme Journal</w:t>
      </w:r>
      <w:r w:rsidRPr="00E231AC">
        <w:rPr>
          <w:rFonts w:ascii="Times New Roman" w:hAnsi="Times New Roman" w:cs="Times New Roman"/>
          <w:noProof/>
        </w:rPr>
        <w:t xml:space="preserve"> </w:t>
      </w:r>
      <w:r w:rsidRPr="00E231AC">
        <w:rPr>
          <w:rFonts w:ascii="Times New Roman" w:hAnsi="Times New Roman" w:cs="Times New Roman"/>
          <w:b/>
          <w:noProof/>
        </w:rPr>
        <w:t>10</w:t>
      </w:r>
      <w:r w:rsidRPr="00E231AC">
        <w:rPr>
          <w:rFonts w:ascii="Times New Roman" w:hAnsi="Times New Roman" w:cs="Times New Roman"/>
          <w:noProof/>
        </w:rPr>
        <w:t>, 265-268 (2016).</w:t>
      </w:r>
      <w:bookmarkEnd w:id="31"/>
    </w:p>
    <w:p w14:paraId="38F0C587" w14:textId="77777777" w:rsidR="00E231AC" w:rsidRPr="00E231AC" w:rsidRDefault="00E231AC" w:rsidP="00E231AC">
      <w:pPr>
        <w:pStyle w:val="EndNoteBibliography"/>
        <w:ind w:left="720" w:hanging="720"/>
        <w:rPr>
          <w:rFonts w:ascii="Times New Roman" w:hAnsi="Times New Roman" w:cs="Times New Roman"/>
          <w:noProof/>
        </w:rPr>
      </w:pPr>
      <w:bookmarkStart w:id="32" w:name="_ENREF_25"/>
      <w:r w:rsidRPr="00E231AC">
        <w:rPr>
          <w:rFonts w:ascii="Times New Roman" w:hAnsi="Times New Roman" w:cs="Times New Roman"/>
          <w:noProof/>
        </w:rPr>
        <w:t>25.</w:t>
      </w:r>
      <w:r w:rsidRPr="00E231AC">
        <w:rPr>
          <w:rFonts w:ascii="Times New Roman" w:hAnsi="Times New Roman" w:cs="Times New Roman"/>
          <w:noProof/>
        </w:rPr>
        <w:tab/>
        <w:t xml:space="preserve">Wei, Z. et al. Ralstonia solanacearum pathogen disrupts bacterial rhizosphere microbiome during an invasion. </w:t>
      </w:r>
      <w:r w:rsidRPr="00E231AC">
        <w:rPr>
          <w:rFonts w:ascii="Times New Roman" w:hAnsi="Times New Roman" w:cs="Times New Roman"/>
          <w:i/>
          <w:noProof/>
        </w:rPr>
        <w:t>Soil Biology and Biochemistry</w:t>
      </w:r>
      <w:r w:rsidRPr="00E231AC">
        <w:rPr>
          <w:rFonts w:ascii="Times New Roman" w:hAnsi="Times New Roman" w:cs="Times New Roman"/>
          <w:noProof/>
        </w:rPr>
        <w:t xml:space="preserve"> </w:t>
      </w:r>
      <w:r w:rsidRPr="00E231AC">
        <w:rPr>
          <w:rFonts w:ascii="Times New Roman" w:hAnsi="Times New Roman" w:cs="Times New Roman"/>
          <w:b/>
          <w:noProof/>
        </w:rPr>
        <w:t>118</w:t>
      </w:r>
      <w:r w:rsidRPr="00E231AC">
        <w:rPr>
          <w:rFonts w:ascii="Times New Roman" w:hAnsi="Times New Roman" w:cs="Times New Roman"/>
          <w:noProof/>
        </w:rPr>
        <w:t>, 8-17 (2018).</w:t>
      </w:r>
      <w:bookmarkEnd w:id="32"/>
    </w:p>
    <w:p w14:paraId="07D6A3DD" w14:textId="77777777" w:rsidR="00E231AC" w:rsidRPr="00E231AC" w:rsidRDefault="00E231AC" w:rsidP="00E231AC">
      <w:pPr>
        <w:pStyle w:val="EndNoteBibliography"/>
        <w:ind w:left="720" w:hanging="720"/>
        <w:rPr>
          <w:rFonts w:ascii="Times New Roman" w:hAnsi="Times New Roman" w:cs="Times New Roman"/>
          <w:noProof/>
        </w:rPr>
      </w:pPr>
      <w:bookmarkStart w:id="33" w:name="_ENREF_26"/>
      <w:r w:rsidRPr="00E231AC">
        <w:rPr>
          <w:rFonts w:ascii="Times New Roman" w:hAnsi="Times New Roman" w:cs="Times New Roman"/>
          <w:noProof/>
        </w:rPr>
        <w:t>26.</w:t>
      </w:r>
      <w:r w:rsidRPr="00E231AC">
        <w:rPr>
          <w:rFonts w:ascii="Times New Roman" w:hAnsi="Times New Roman" w:cs="Times New Roman"/>
          <w:noProof/>
        </w:rPr>
        <w:tab/>
        <w:t xml:space="preserve">Wright, R.C.T., Friman, V.P., Smith, M.C.M. &amp; Brockhurst, M.A. Cross-resistance is modular in bacteria-phage interactions. </w:t>
      </w:r>
      <w:r w:rsidRPr="00E231AC">
        <w:rPr>
          <w:rFonts w:ascii="Times New Roman" w:hAnsi="Times New Roman" w:cs="Times New Roman"/>
          <w:i/>
          <w:noProof/>
        </w:rPr>
        <w:t>PLoS Biol.</w:t>
      </w:r>
      <w:r w:rsidRPr="00E231AC">
        <w:rPr>
          <w:rFonts w:ascii="Times New Roman" w:hAnsi="Times New Roman" w:cs="Times New Roman"/>
          <w:noProof/>
        </w:rPr>
        <w:t xml:space="preserve"> </w:t>
      </w:r>
      <w:r w:rsidRPr="00E231AC">
        <w:rPr>
          <w:rFonts w:ascii="Times New Roman" w:hAnsi="Times New Roman" w:cs="Times New Roman"/>
          <w:b/>
          <w:noProof/>
        </w:rPr>
        <w:t>16</w:t>
      </w:r>
      <w:r w:rsidRPr="00E231AC">
        <w:rPr>
          <w:rFonts w:ascii="Times New Roman" w:hAnsi="Times New Roman" w:cs="Times New Roman"/>
          <w:noProof/>
        </w:rPr>
        <w:t xml:space="preserve"> (2018).</w:t>
      </w:r>
      <w:bookmarkEnd w:id="33"/>
    </w:p>
    <w:p w14:paraId="50590444" w14:textId="77777777" w:rsidR="00E231AC" w:rsidRPr="00E231AC" w:rsidRDefault="00E231AC" w:rsidP="00E231AC">
      <w:pPr>
        <w:pStyle w:val="EndNoteBibliography"/>
        <w:ind w:left="720" w:hanging="720"/>
        <w:rPr>
          <w:rFonts w:ascii="Times New Roman" w:hAnsi="Times New Roman" w:cs="Times New Roman"/>
          <w:noProof/>
        </w:rPr>
      </w:pPr>
      <w:bookmarkStart w:id="34" w:name="_ENREF_27"/>
      <w:r w:rsidRPr="00E231AC">
        <w:rPr>
          <w:rFonts w:ascii="Times New Roman" w:hAnsi="Times New Roman" w:cs="Times New Roman"/>
          <w:noProof/>
        </w:rPr>
        <w:t>27.</w:t>
      </w:r>
      <w:r w:rsidRPr="00E231AC">
        <w:rPr>
          <w:rFonts w:ascii="Times New Roman" w:hAnsi="Times New Roman" w:cs="Times New Roman"/>
          <w:noProof/>
        </w:rPr>
        <w:tab/>
        <w:t xml:space="preserve">Hall, A.R., De Vos, D., Friman, V.P., Pirnay, J.P. &amp; Buckling, A. Effects of sequential and simultaneous applications of bacteriophages on populations of Pseudomonas aeruginosa in vitro and in wax moth larvae. </w:t>
      </w:r>
      <w:r w:rsidRPr="00E231AC">
        <w:rPr>
          <w:rFonts w:ascii="Times New Roman" w:hAnsi="Times New Roman" w:cs="Times New Roman"/>
          <w:i/>
          <w:noProof/>
        </w:rPr>
        <w:t>Appl Environ Microbiol</w:t>
      </w:r>
      <w:r w:rsidRPr="00E231AC">
        <w:rPr>
          <w:rFonts w:ascii="Times New Roman" w:hAnsi="Times New Roman" w:cs="Times New Roman"/>
          <w:noProof/>
        </w:rPr>
        <w:t xml:space="preserve"> </w:t>
      </w:r>
      <w:r w:rsidRPr="00E231AC">
        <w:rPr>
          <w:rFonts w:ascii="Times New Roman" w:hAnsi="Times New Roman" w:cs="Times New Roman"/>
          <w:b/>
          <w:noProof/>
        </w:rPr>
        <w:t>78</w:t>
      </w:r>
      <w:r w:rsidRPr="00E231AC">
        <w:rPr>
          <w:rFonts w:ascii="Times New Roman" w:hAnsi="Times New Roman" w:cs="Times New Roman"/>
          <w:noProof/>
        </w:rPr>
        <w:t>, 5646-5652 (2012).</w:t>
      </w:r>
      <w:bookmarkEnd w:id="34"/>
    </w:p>
    <w:p w14:paraId="02057A46" w14:textId="77777777" w:rsidR="00E231AC" w:rsidRPr="00E231AC" w:rsidRDefault="00E231AC" w:rsidP="00E231AC">
      <w:pPr>
        <w:pStyle w:val="EndNoteBibliography"/>
        <w:ind w:left="720" w:hanging="720"/>
        <w:rPr>
          <w:rFonts w:ascii="Times New Roman" w:hAnsi="Times New Roman" w:cs="Times New Roman"/>
          <w:noProof/>
        </w:rPr>
      </w:pPr>
      <w:bookmarkStart w:id="35" w:name="_ENREF_28"/>
      <w:r w:rsidRPr="00E231AC">
        <w:rPr>
          <w:rFonts w:ascii="Times New Roman" w:hAnsi="Times New Roman" w:cs="Times New Roman"/>
          <w:noProof/>
        </w:rPr>
        <w:t>28.</w:t>
      </w:r>
      <w:r w:rsidRPr="00E231AC">
        <w:rPr>
          <w:rFonts w:ascii="Times New Roman" w:hAnsi="Times New Roman" w:cs="Times New Roman"/>
          <w:noProof/>
        </w:rPr>
        <w:tab/>
        <w:t xml:space="preserve">Kuntal, B.K., Chandrakar, P., Sadhu, S. &amp; Mande, S.S. 'NetShift': a methodology for understanding 'driver microbes' from healthy and disease microbiome datasets. </w:t>
      </w:r>
      <w:r w:rsidRPr="00E231AC">
        <w:rPr>
          <w:rFonts w:ascii="Times New Roman" w:hAnsi="Times New Roman" w:cs="Times New Roman"/>
          <w:i/>
          <w:noProof/>
        </w:rPr>
        <w:t>ISME J.</w:t>
      </w:r>
      <w:r w:rsidRPr="00E231AC">
        <w:rPr>
          <w:rFonts w:ascii="Times New Roman" w:hAnsi="Times New Roman" w:cs="Times New Roman"/>
          <w:noProof/>
        </w:rPr>
        <w:t xml:space="preserve"> </w:t>
      </w:r>
      <w:r w:rsidRPr="00E231AC">
        <w:rPr>
          <w:rFonts w:ascii="Times New Roman" w:hAnsi="Times New Roman" w:cs="Times New Roman"/>
          <w:b/>
          <w:noProof/>
        </w:rPr>
        <w:t>13</w:t>
      </w:r>
      <w:r w:rsidRPr="00E231AC">
        <w:rPr>
          <w:rFonts w:ascii="Times New Roman" w:hAnsi="Times New Roman" w:cs="Times New Roman"/>
          <w:noProof/>
        </w:rPr>
        <w:t>, 442-454 (2019).</w:t>
      </w:r>
      <w:bookmarkEnd w:id="35"/>
    </w:p>
    <w:p w14:paraId="2730938B" w14:textId="77777777" w:rsidR="00E231AC" w:rsidRPr="00E231AC" w:rsidRDefault="00E231AC" w:rsidP="00E231AC">
      <w:pPr>
        <w:pStyle w:val="EndNoteBibliography"/>
        <w:ind w:left="720" w:hanging="720"/>
        <w:rPr>
          <w:rFonts w:ascii="Times New Roman" w:hAnsi="Times New Roman" w:cs="Times New Roman"/>
          <w:noProof/>
        </w:rPr>
      </w:pPr>
      <w:bookmarkStart w:id="36" w:name="_ENREF_29"/>
      <w:r w:rsidRPr="00E231AC">
        <w:rPr>
          <w:rFonts w:ascii="Times New Roman" w:hAnsi="Times New Roman" w:cs="Times New Roman"/>
          <w:noProof/>
        </w:rPr>
        <w:t>29.</w:t>
      </w:r>
      <w:r w:rsidRPr="00E231AC">
        <w:rPr>
          <w:rFonts w:ascii="Times New Roman" w:hAnsi="Times New Roman" w:cs="Times New Roman"/>
          <w:noProof/>
        </w:rPr>
        <w:tab/>
        <w:t xml:space="preserve">Yu, L. et al. A guard-killer phage cocktail effectively lyses the host and inhibits the development of phage-resistant strains of Escherichia coli. </w:t>
      </w:r>
      <w:r w:rsidRPr="00E231AC">
        <w:rPr>
          <w:rFonts w:ascii="Times New Roman" w:hAnsi="Times New Roman" w:cs="Times New Roman"/>
          <w:i/>
          <w:noProof/>
        </w:rPr>
        <w:t>Appl. Microbiol. Biotechnol.</w:t>
      </w:r>
      <w:r w:rsidRPr="00E231AC">
        <w:rPr>
          <w:rFonts w:ascii="Times New Roman" w:hAnsi="Times New Roman" w:cs="Times New Roman"/>
          <w:noProof/>
        </w:rPr>
        <w:t xml:space="preserve"> (2017).</w:t>
      </w:r>
      <w:bookmarkEnd w:id="36"/>
    </w:p>
    <w:p w14:paraId="0D98F340" w14:textId="77777777" w:rsidR="00E231AC" w:rsidRPr="00E231AC" w:rsidRDefault="00E231AC" w:rsidP="00E231AC">
      <w:pPr>
        <w:pStyle w:val="EndNoteBibliography"/>
        <w:ind w:left="720" w:hanging="720"/>
        <w:rPr>
          <w:rFonts w:ascii="Times New Roman" w:hAnsi="Times New Roman" w:cs="Times New Roman"/>
          <w:noProof/>
        </w:rPr>
      </w:pPr>
      <w:bookmarkStart w:id="37" w:name="_ENREF_30"/>
      <w:r w:rsidRPr="00E231AC">
        <w:rPr>
          <w:rFonts w:ascii="Times New Roman" w:hAnsi="Times New Roman" w:cs="Times New Roman"/>
          <w:noProof/>
        </w:rPr>
        <w:t>30.</w:t>
      </w:r>
      <w:r w:rsidRPr="00E231AC">
        <w:rPr>
          <w:rFonts w:ascii="Times New Roman" w:hAnsi="Times New Roman" w:cs="Times New Roman"/>
          <w:noProof/>
        </w:rPr>
        <w:tab/>
        <w:t xml:space="preserve">Wei, C. et al. Developing a bacteriophage cocktail for biocontrol of potato bacterial wilt. </w:t>
      </w:r>
      <w:r w:rsidRPr="00E231AC">
        <w:rPr>
          <w:rFonts w:ascii="Times New Roman" w:hAnsi="Times New Roman" w:cs="Times New Roman"/>
          <w:i/>
          <w:noProof/>
        </w:rPr>
        <w:t>Virologica Sinica</w:t>
      </w:r>
      <w:r w:rsidRPr="00E231AC">
        <w:rPr>
          <w:rFonts w:ascii="Times New Roman" w:hAnsi="Times New Roman" w:cs="Times New Roman"/>
          <w:noProof/>
        </w:rPr>
        <w:t xml:space="preserve"> </w:t>
      </w:r>
      <w:r w:rsidRPr="00E231AC">
        <w:rPr>
          <w:rFonts w:ascii="Times New Roman" w:hAnsi="Times New Roman" w:cs="Times New Roman"/>
          <w:b/>
          <w:noProof/>
        </w:rPr>
        <w:t>32</w:t>
      </w:r>
      <w:r w:rsidRPr="00E231AC">
        <w:rPr>
          <w:rFonts w:ascii="Times New Roman" w:hAnsi="Times New Roman" w:cs="Times New Roman"/>
          <w:noProof/>
        </w:rPr>
        <w:t>, 476-484 (2017).</w:t>
      </w:r>
      <w:bookmarkEnd w:id="37"/>
    </w:p>
    <w:p w14:paraId="3FB887C3" w14:textId="77777777" w:rsidR="00E231AC" w:rsidRPr="00E231AC" w:rsidRDefault="00E231AC" w:rsidP="00E231AC">
      <w:pPr>
        <w:pStyle w:val="EndNoteBibliography"/>
        <w:ind w:left="720" w:hanging="720"/>
        <w:rPr>
          <w:rFonts w:ascii="Times New Roman" w:hAnsi="Times New Roman" w:cs="Times New Roman"/>
          <w:noProof/>
        </w:rPr>
      </w:pPr>
      <w:bookmarkStart w:id="38" w:name="_ENREF_31"/>
      <w:r w:rsidRPr="00E231AC">
        <w:rPr>
          <w:rFonts w:ascii="Times New Roman" w:hAnsi="Times New Roman" w:cs="Times New Roman"/>
          <w:noProof/>
        </w:rPr>
        <w:t>31.</w:t>
      </w:r>
      <w:r w:rsidRPr="00E231AC">
        <w:rPr>
          <w:rFonts w:ascii="Times New Roman" w:hAnsi="Times New Roman" w:cs="Times New Roman"/>
          <w:noProof/>
        </w:rPr>
        <w:tab/>
        <w:t xml:space="preserve">Yen, M.M., Cairns, L.S. &amp; Camilli, A. A cocktail of three virulent bacteriophages prevents Vibrio cholerae infection in animal models. </w:t>
      </w:r>
      <w:r w:rsidRPr="00E231AC">
        <w:rPr>
          <w:rFonts w:ascii="Times New Roman" w:hAnsi="Times New Roman" w:cs="Times New Roman"/>
          <w:i/>
          <w:noProof/>
        </w:rPr>
        <w:t>Nat. Commun.</w:t>
      </w:r>
      <w:r w:rsidRPr="00E231AC">
        <w:rPr>
          <w:rFonts w:ascii="Times New Roman" w:hAnsi="Times New Roman" w:cs="Times New Roman"/>
          <w:noProof/>
        </w:rPr>
        <w:t xml:space="preserve"> </w:t>
      </w:r>
      <w:r w:rsidRPr="00E231AC">
        <w:rPr>
          <w:rFonts w:ascii="Times New Roman" w:hAnsi="Times New Roman" w:cs="Times New Roman"/>
          <w:b/>
          <w:noProof/>
        </w:rPr>
        <w:t>8</w:t>
      </w:r>
      <w:r w:rsidRPr="00E231AC">
        <w:rPr>
          <w:rFonts w:ascii="Times New Roman" w:hAnsi="Times New Roman" w:cs="Times New Roman"/>
          <w:noProof/>
        </w:rPr>
        <w:t xml:space="preserve"> (2017).</w:t>
      </w:r>
      <w:bookmarkEnd w:id="38"/>
    </w:p>
    <w:p w14:paraId="253D0F72" w14:textId="77777777" w:rsidR="00E231AC" w:rsidRPr="00E231AC" w:rsidRDefault="00E231AC" w:rsidP="00E231AC">
      <w:pPr>
        <w:pStyle w:val="EndNoteBibliography"/>
        <w:ind w:left="720" w:hanging="720"/>
        <w:rPr>
          <w:rFonts w:ascii="Times New Roman" w:hAnsi="Times New Roman" w:cs="Times New Roman"/>
          <w:noProof/>
        </w:rPr>
      </w:pPr>
      <w:bookmarkStart w:id="39" w:name="_ENREF_32"/>
      <w:r w:rsidRPr="00E231AC">
        <w:rPr>
          <w:rFonts w:ascii="Times New Roman" w:hAnsi="Times New Roman" w:cs="Times New Roman"/>
          <w:noProof/>
        </w:rPr>
        <w:t>32.</w:t>
      </w:r>
      <w:r w:rsidRPr="00E231AC">
        <w:rPr>
          <w:rFonts w:ascii="Times New Roman" w:hAnsi="Times New Roman" w:cs="Times New Roman"/>
          <w:noProof/>
        </w:rPr>
        <w:tab/>
        <w:t xml:space="preserve">Betts, A., Gray, C., Zelek, M., MacLean, R.C. &amp; King, K.C. High parasite diversity accelerates host adaptation and diversification. </w:t>
      </w:r>
      <w:r w:rsidRPr="00E231AC">
        <w:rPr>
          <w:rFonts w:ascii="Times New Roman" w:hAnsi="Times New Roman" w:cs="Times New Roman"/>
          <w:i/>
          <w:noProof/>
        </w:rPr>
        <w:t>Science</w:t>
      </w:r>
      <w:r w:rsidRPr="00E231AC">
        <w:rPr>
          <w:rFonts w:ascii="Times New Roman" w:hAnsi="Times New Roman" w:cs="Times New Roman"/>
          <w:noProof/>
        </w:rPr>
        <w:t xml:space="preserve"> </w:t>
      </w:r>
      <w:r w:rsidRPr="00E231AC">
        <w:rPr>
          <w:rFonts w:ascii="Times New Roman" w:hAnsi="Times New Roman" w:cs="Times New Roman"/>
          <w:b/>
          <w:noProof/>
        </w:rPr>
        <w:t>360</w:t>
      </w:r>
      <w:r w:rsidRPr="00E231AC">
        <w:rPr>
          <w:rFonts w:ascii="Times New Roman" w:hAnsi="Times New Roman" w:cs="Times New Roman"/>
          <w:noProof/>
        </w:rPr>
        <w:t>, 907-911 (2018).</w:t>
      </w:r>
      <w:bookmarkEnd w:id="39"/>
    </w:p>
    <w:p w14:paraId="32864675" w14:textId="77777777" w:rsidR="00E231AC" w:rsidRPr="00E231AC" w:rsidRDefault="00E231AC" w:rsidP="00E231AC">
      <w:pPr>
        <w:pStyle w:val="EndNoteBibliography"/>
        <w:ind w:left="720" w:hanging="720"/>
        <w:rPr>
          <w:rFonts w:ascii="Times New Roman" w:hAnsi="Times New Roman" w:cs="Times New Roman"/>
          <w:noProof/>
        </w:rPr>
      </w:pPr>
      <w:bookmarkStart w:id="40" w:name="_ENREF_33"/>
      <w:r w:rsidRPr="00E231AC">
        <w:rPr>
          <w:rFonts w:ascii="Times New Roman" w:hAnsi="Times New Roman" w:cs="Times New Roman"/>
          <w:noProof/>
        </w:rPr>
        <w:t>33.</w:t>
      </w:r>
      <w:r w:rsidRPr="00E231AC">
        <w:rPr>
          <w:rFonts w:ascii="Times New Roman" w:hAnsi="Times New Roman" w:cs="Times New Roman"/>
          <w:noProof/>
        </w:rPr>
        <w:tab/>
        <w:t xml:space="preserve">Betts, A., Gifford, D.R., MacLean, R.C. &amp; King, K.C. Parasite diversity drives rapid host dynamics and evolution of resistance in a bacteria-phage system. </w:t>
      </w:r>
      <w:r w:rsidRPr="00E231AC">
        <w:rPr>
          <w:rFonts w:ascii="Times New Roman" w:hAnsi="Times New Roman" w:cs="Times New Roman"/>
          <w:i/>
          <w:noProof/>
        </w:rPr>
        <w:t>Evolution</w:t>
      </w:r>
      <w:r w:rsidRPr="00E231AC">
        <w:rPr>
          <w:rFonts w:ascii="Times New Roman" w:hAnsi="Times New Roman" w:cs="Times New Roman"/>
          <w:noProof/>
        </w:rPr>
        <w:t xml:space="preserve"> </w:t>
      </w:r>
      <w:r w:rsidRPr="00E231AC">
        <w:rPr>
          <w:rFonts w:ascii="Times New Roman" w:hAnsi="Times New Roman" w:cs="Times New Roman"/>
          <w:b/>
          <w:noProof/>
        </w:rPr>
        <w:t>70</w:t>
      </w:r>
      <w:r w:rsidRPr="00E231AC">
        <w:rPr>
          <w:rFonts w:ascii="Times New Roman" w:hAnsi="Times New Roman" w:cs="Times New Roman"/>
          <w:noProof/>
        </w:rPr>
        <w:t>, 969-978 (2016).</w:t>
      </w:r>
      <w:bookmarkEnd w:id="40"/>
    </w:p>
    <w:p w14:paraId="6449B943" w14:textId="77777777" w:rsidR="00E231AC" w:rsidRPr="00E231AC" w:rsidRDefault="00E231AC" w:rsidP="00E231AC">
      <w:pPr>
        <w:pStyle w:val="EndNoteBibliography"/>
        <w:ind w:left="720" w:hanging="720"/>
        <w:rPr>
          <w:rFonts w:ascii="Times New Roman" w:hAnsi="Times New Roman" w:cs="Times New Roman"/>
          <w:noProof/>
        </w:rPr>
      </w:pPr>
      <w:bookmarkStart w:id="41" w:name="_ENREF_34"/>
      <w:r w:rsidRPr="00E231AC">
        <w:rPr>
          <w:rFonts w:ascii="Times New Roman" w:hAnsi="Times New Roman" w:cs="Times New Roman"/>
          <w:noProof/>
        </w:rPr>
        <w:t>34.</w:t>
      </w:r>
      <w:r w:rsidRPr="00E231AC">
        <w:rPr>
          <w:rFonts w:ascii="Times New Roman" w:hAnsi="Times New Roman" w:cs="Times New Roman"/>
          <w:noProof/>
        </w:rPr>
        <w:tab/>
        <w:t xml:space="preserve">Hall, A.R., Scanlan, P.D., Morgan, A.D. &amp; Buckling, A. Host-parasite coevolutionary arms races give way to fluctuating selection. </w:t>
      </w:r>
      <w:r w:rsidRPr="00E231AC">
        <w:rPr>
          <w:rFonts w:ascii="Times New Roman" w:hAnsi="Times New Roman" w:cs="Times New Roman"/>
          <w:i/>
          <w:noProof/>
        </w:rPr>
        <w:t>Ecology Letters</w:t>
      </w:r>
      <w:r w:rsidRPr="00E231AC">
        <w:rPr>
          <w:rFonts w:ascii="Times New Roman" w:hAnsi="Times New Roman" w:cs="Times New Roman"/>
          <w:noProof/>
        </w:rPr>
        <w:t xml:space="preserve"> </w:t>
      </w:r>
      <w:r w:rsidRPr="00E231AC">
        <w:rPr>
          <w:rFonts w:ascii="Times New Roman" w:hAnsi="Times New Roman" w:cs="Times New Roman"/>
          <w:b/>
          <w:noProof/>
        </w:rPr>
        <w:t>14</w:t>
      </w:r>
      <w:r w:rsidRPr="00E231AC">
        <w:rPr>
          <w:rFonts w:ascii="Times New Roman" w:hAnsi="Times New Roman" w:cs="Times New Roman"/>
          <w:noProof/>
        </w:rPr>
        <w:t>, 635-642 (2011).</w:t>
      </w:r>
      <w:bookmarkEnd w:id="41"/>
    </w:p>
    <w:p w14:paraId="7B553978" w14:textId="77777777" w:rsidR="00E231AC" w:rsidRPr="00E231AC" w:rsidRDefault="00E231AC" w:rsidP="00E231AC">
      <w:pPr>
        <w:pStyle w:val="EndNoteBibliography"/>
        <w:ind w:left="720" w:hanging="720"/>
        <w:rPr>
          <w:rFonts w:ascii="Times New Roman" w:hAnsi="Times New Roman" w:cs="Times New Roman"/>
          <w:noProof/>
        </w:rPr>
      </w:pPr>
      <w:bookmarkStart w:id="42" w:name="_ENREF_35"/>
      <w:r w:rsidRPr="00E231AC">
        <w:rPr>
          <w:rFonts w:ascii="Times New Roman" w:hAnsi="Times New Roman" w:cs="Times New Roman"/>
          <w:noProof/>
        </w:rPr>
        <w:t>35.</w:t>
      </w:r>
      <w:r w:rsidRPr="00E231AC">
        <w:rPr>
          <w:rFonts w:ascii="Times New Roman" w:hAnsi="Times New Roman" w:cs="Times New Roman"/>
          <w:noProof/>
        </w:rPr>
        <w:tab/>
        <w:t xml:space="preserve">Gomez, P. &amp; Buckling, A. Bacteria-phage antagonistic coevolution in soil. </w:t>
      </w:r>
      <w:r w:rsidRPr="00E231AC">
        <w:rPr>
          <w:rFonts w:ascii="Times New Roman" w:hAnsi="Times New Roman" w:cs="Times New Roman"/>
          <w:i/>
          <w:noProof/>
        </w:rPr>
        <w:t>Science</w:t>
      </w:r>
      <w:r w:rsidRPr="00E231AC">
        <w:rPr>
          <w:rFonts w:ascii="Times New Roman" w:hAnsi="Times New Roman" w:cs="Times New Roman"/>
          <w:noProof/>
        </w:rPr>
        <w:t xml:space="preserve"> </w:t>
      </w:r>
      <w:r w:rsidRPr="00E231AC">
        <w:rPr>
          <w:rFonts w:ascii="Times New Roman" w:hAnsi="Times New Roman" w:cs="Times New Roman"/>
          <w:b/>
          <w:noProof/>
        </w:rPr>
        <w:t>332</w:t>
      </w:r>
      <w:r w:rsidRPr="00E231AC">
        <w:rPr>
          <w:rFonts w:ascii="Times New Roman" w:hAnsi="Times New Roman" w:cs="Times New Roman"/>
          <w:noProof/>
        </w:rPr>
        <w:t>, 106-109 (2011).</w:t>
      </w:r>
      <w:bookmarkEnd w:id="42"/>
    </w:p>
    <w:p w14:paraId="0F8AB3A6" w14:textId="77777777" w:rsidR="00E231AC" w:rsidRPr="00E231AC" w:rsidRDefault="00E231AC" w:rsidP="00E231AC">
      <w:pPr>
        <w:pStyle w:val="EndNoteBibliography"/>
        <w:ind w:left="720" w:hanging="720"/>
        <w:rPr>
          <w:rFonts w:ascii="Times New Roman" w:hAnsi="Times New Roman" w:cs="Times New Roman"/>
          <w:noProof/>
        </w:rPr>
      </w:pPr>
      <w:bookmarkStart w:id="43" w:name="_ENREF_36"/>
      <w:r w:rsidRPr="00E231AC">
        <w:rPr>
          <w:rFonts w:ascii="Times New Roman" w:hAnsi="Times New Roman" w:cs="Times New Roman"/>
          <w:noProof/>
        </w:rPr>
        <w:t>36.</w:t>
      </w:r>
      <w:r w:rsidRPr="00E231AC">
        <w:rPr>
          <w:rFonts w:ascii="Times New Roman" w:hAnsi="Times New Roman" w:cs="Times New Roman"/>
          <w:noProof/>
        </w:rPr>
        <w:tab/>
        <w:t xml:space="preserve">Yamada, T. et al. New bacteriophages that infect the phytopathogen </w:t>
      </w:r>
      <w:r w:rsidRPr="00E231AC">
        <w:rPr>
          <w:rFonts w:ascii="Times New Roman" w:hAnsi="Times New Roman" w:cs="Times New Roman"/>
          <w:i/>
          <w:iCs/>
          <w:noProof/>
        </w:rPr>
        <w:t>Ralstonia solanacearum</w:t>
      </w:r>
      <w:r w:rsidRPr="00E231AC">
        <w:rPr>
          <w:rFonts w:ascii="Times New Roman" w:hAnsi="Times New Roman" w:cs="Times New Roman"/>
          <w:noProof/>
        </w:rPr>
        <w:t xml:space="preserve">. </w:t>
      </w:r>
      <w:r w:rsidRPr="00E231AC">
        <w:rPr>
          <w:rFonts w:ascii="Times New Roman" w:hAnsi="Times New Roman" w:cs="Times New Roman"/>
          <w:i/>
          <w:noProof/>
        </w:rPr>
        <w:t>Microbiol-Sgm</w:t>
      </w:r>
      <w:r w:rsidRPr="00E231AC">
        <w:rPr>
          <w:rFonts w:ascii="Times New Roman" w:hAnsi="Times New Roman" w:cs="Times New Roman"/>
          <w:noProof/>
        </w:rPr>
        <w:t xml:space="preserve"> </w:t>
      </w:r>
      <w:r w:rsidRPr="00E231AC">
        <w:rPr>
          <w:rFonts w:ascii="Times New Roman" w:hAnsi="Times New Roman" w:cs="Times New Roman"/>
          <w:b/>
          <w:noProof/>
        </w:rPr>
        <w:t>153</w:t>
      </w:r>
      <w:r w:rsidRPr="00E231AC">
        <w:rPr>
          <w:rFonts w:ascii="Times New Roman" w:hAnsi="Times New Roman" w:cs="Times New Roman"/>
          <w:noProof/>
        </w:rPr>
        <w:t>, 2630-2639 (2007).</w:t>
      </w:r>
      <w:bookmarkEnd w:id="43"/>
    </w:p>
    <w:p w14:paraId="571A8EF1" w14:textId="66098904" w:rsidR="00E231AC" w:rsidRPr="00E231AC" w:rsidRDefault="00E231AC" w:rsidP="00E231AC">
      <w:pPr>
        <w:pStyle w:val="EndNoteBibliography"/>
        <w:ind w:left="720" w:hanging="720"/>
        <w:rPr>
          <w:rFonts w:ascii="Times New Roman" w:hAnsi="Times New Roman" w:cs="Times New Roman"/>
          <w:noProof/>
        </w:rPr>
      </w:pPr>
      <w:bookmarkStart w:id="44" w:name="_ENREF_37"/>
      <w:r w:rsidRPr="00E231AC">
        <w:rPr>
          <w:rFonts w:ascii="Times New Roman" w:hAnsi="Times New Roman" w:cs="Times New Roman"/>
          <w:noProof/>
        </w:rPr>
        <w:t>37.</w:t>
      </w:r>
      <w:r w:rsidRPr="00E231AC">
        <w:rPr>
          <w:rFonts w:ascii="Times New Roman" w:hAnsi="Times New Roman" w:cs="Times New Roman"/>
          <w:noProof/>
        </w:rPr>
        <w:tab/>
        <w:t xml:space="preserve">Taylor, V.L., Fitzpatrick, A.D., Islam, Z. &amp; Maxwell, K.L. The </w:t>
      </w:r>
      <w:r>
        <w:rPr>
          <w:rFonts w:ascii="Times New Roman" w:hAnsi="Times New Roman" w:cs="Times New Roman"/>
          <w:noProof/>
        </w:rPr>
        <w:t>d</w:t>
      </w:r>
      <w:r w:rsidRPr="00E231AC">
        <w:rPr>
          <w:rFonts w:ascii="Times New Roman" w:hAnsi="Times New Roman" w:cs="Times New Roman"/>
          <w:noProof/>
        </w:rPr>
        <w:t xml:space="preserve">iverse </w:t>
      </w:r>
      <w:r>
        <w:rPr>
          <w:rFonts w:ascii="Times New Roman" w:hAnsi="Times New Roman" w:cs="Times New Roman"/>
          <w:noProof/>
        </w:rPr>
        <w:t>i</w:t>
      </w:r>
      <w:r w:rsidRPr="00E231AC">
        <w:rPr>
          <w:rFonts w:ascii="Times New Roman" w:hAnsi="Times New Roman" w:cs="Times New Roman"/>
          <w:noProof/>
        </w:rPr>
        <w:t xml:space="preserve">mpacts of </w:t>
      </w:r>
      <w:r>
        <w:rPr>
          <w:rFonts w:ascii="Times New Roman" w:hAnsi="Times New Roman" w:cs="Times New Roman"/>
          <w:noProof/>
        </w:rPr>
        <w:t>p</w:t>
      </w:r>
      <w:r w:rsidRPr="00E231AC">
        <w:rPr>
          <w:rFonts w:ascii="Times New Roman" w:hAnsi="Times New Roman" w:cs="Times New Roman"/>
          <w:noProof/>
        </w:rPr>
        <w:t xml:space="preserve">hage </w:t>
      </w:r>
      <w:r>
        <w:rPr>
          <w:rFonts w:ascii="Times New Roman" w:hAnsi="Times New Roman" w:cs="Times New Roman"/>
          <w:noProof/>
        </w:rPr>
        <w:t>m</w:t>
      </w:r>
      <w:r w:rsidRPr="00E231AC">
        <w:rPr>
          <w:rFonts w:ascii="Times New Roman" w:hAnsi="Times New Roman" w:cs="Times New Roman"/>
          <w:noProof/>
        </w:rPr>
        <w:t xml:space="preserve">orons on </w:t>
      </w:r>
      <w:r>
        <w:rPr>
          <w:rFonts w:ascii="Times New Roman" w:hAnsi="Times New Roman" w:cs="Times New Roman"/>
          <w:noProof/>
        </w:rPr>
        <w:t>b</w:t>
      </w:r>
      <w:r w:rsidRPr="00E231AC">
        <w:rPr>
          <w:rFonts w:ascii="Times New Roman" w:hAnsi="Times New Roman" w:cs="Times New Roman"/>
          <w:noProof/>
        </w:rPr>
        <w:t xml:space="preserve">acterial </w:t>
      </w:r>
      <w:r>
        <w:rPr>
          <w:rFonts w:ascii="Times New Roman" w:hAnsi="Times New Roman" w:cs="Times New Roman"/>
          <w:noProof/>
        </w:rPr>
        <w:t>f</w:t>
      </w:r>
      <w:r w:rsidRPr="00E231AC">
        <w:rPr>
          <w:rFonts w:ascii="Times New Roman" w:hAnsi="Times New Roman" w:cs="Times New Roman"/>
          <w:noProof/>
        </w:rPr>
        <w:t xml:space="preserve">itness and </w:t>
      </w:r>
      <w:r>
        <w:rPr>
          <w:rFonts w:ascii="Times New Roman" w:hAnsi="Times New Roman" w:cs="Times New Roman"/>
          <w:noProof/>
        </w:rPr>
        <w:t>v</w:t>
      </w:r>
      <w:r w:rsidRPr="00E231AC">
        <w:rPr>
          <w:rFonts w:ascii="Times New Roman" w:hAnsi="Times New Roman" w:cs="Times New Roman"/>
          <w:noProof/>
        </w:rPr>
        <w:t xml:space="preserve">irulence. </w:t>
      </w:r>
      <w:r w:rsidRPr="00E231AC">
        <w:rPr>
          <w:rFonts w:ascii="Times New Roman" w:hAnsi="Times New Roman" w:cs="Times New Roman"/>
          <w:i/>
          <w:noProof/>
        </w:rPr>
        <w:t>Advances in virus research</w:t>
      </w:r>
      <w:r w:rsidRPr="00E231AC">
        <w:rPr>
          <w:rFonts w:ascii="Times New Roman" w:hAnsi="Times New Roman" w:cs="Times New Roman"/>
          <w:noProof/>
        </w:rPr>
        <w:t xml:space="preserve"> </w:t>
      </w:r>
      <w:r w:rsidRPr="00E231AC">
        <w:rPr>
          <w:rFonts w:ascii="Times New Roman" w:hAnsi="Times New Roman" w:cs="Times New Roman"/>
          <w:b/>
          <w:noProof/>
        </w:rPr>
        <w:t>103</w:t>
      </w:r>
      <w:r w:rsidRPr="00E231AC">
        <w:rPr>
          <w:rFonts w:ascii="Times New Roman" w:hAnsi="Times New Roman" w:cs="Times New Roman"/>
          <w:noProof/>
        </w:rPr>
        <w:t>, 1-31 (2019).</w:t>
      </w:r>
      <w:bookmarkEnd w:id="44"/>
    </w:p>
    <w:p w14:paraId="30EA90C3" w14:textId="77777777" w:rsidR="00E231AC" w:rsidRPr="00E231AC" w:rsidRDefault="00E231AC" w:rsidP="00E231AC">
      <w:pPr>
        <w:pStyle w:val="EndNoteBibliography"/>
        <w:ind w:left="720" w:hanging="720"/>
        <w:rPr>
          <w:rFonts w:ascii="Times New Roman" w:hAnsi="Times New Roman" w:cs="Times New Roman"/>
          <w:noProof/>
        </w:rPr>
      </w:pPr>
      <w:bookmarkStart w:id="45" w:name="_ENREF_38"/>
      <w:r w:rsidRPr="00E231AC">
        <w:rPr>
          <w:rFonts w:ascii="Times New Roman" w:hAnsi="Times New Roman" w:cs="Times New Roman"/>
          <w:noProof/>
        </w:rPr>
        <w:t>38.</w:t>
      </w:r>
      <w:r w:rsidRPr="00E231AC">
        <w:rPr>
          <w:rFonts w:ascii="Times New Roman" w:hAnsi="Times New Roman" w:cs="Times New Roman"/>
          <w:noProof/>
        </w:rPr>
        <w:tab/>
        <w:t xml:space="preserve">Khokhani, D., Lowe-Power, T.M., Tran, T.M. &amp; Allen, C. A single regulator mediates strategic switching between attachment/spread and growth/virulence in the plant pathogen </w:t>
      </w:r>
      <w:r w:rsidRPr="00E231AC">
        <w:rPr>
          <w:rFonts w:ascii="Times New Roman" w:hAnsi="Times New Roman" w:cs="Times New Roman"/>
          <w:i/>
          <w:iCs/>
          <w:noProof/>
        </w:rPr>
        <w:t>Ralstonia solanacearum</w:t>
      </w:r>
      <w:r w:rsidRPr="00E231AC">
        <w:rPr>
          <w:rFonts w:ascii="Times New Roman" w:hAnsi="Times New Roman" w:cs="Times New Roman"/>
          <w:noProof/>
        </w:rPr>
        <w:t xml:space="preserve">. </w:t>
      </w:r>
      <w:r w:rsidRPr="00E231AC">
        <w:rPr>
          <w:rFonts w:ascii="Times New Roman" w:hAnsi="Times New Roman" w:cs="Times New Roman"/>
          <w:i/>
          <w:noProof/>
        </w:rPr>
        <w:t>Mbio</w:t>
      </w:r>
      <w:r w:rsidRPr="00E231AC">
        <w:rPr>
          <w:rFonts w:ascii="Times New Roman" w:hAnsi="Times New Roman" w:cs="Times New Roman"/>
          <w:noProof/>
        </w:rPr>
        <w:t xml:space="preserve"> </w:t>
      </w:r>
      <w:r w:rsidRPr="00E231AC">
        <w:rPr>
          <w:rFonts w:ascii="Times New Roman" w:hAnsi="Times New Roman" w:cs="Times New Roman"/>
          <w:b/>
          <w:noProof/>
        </w:rPr>
        <w:t>8</w:t>
      </w:r>
      <w:r w:rsidRPr="00E231AC">
        <w:rPr>
          <w:rFonts w:ascii="Times New Roman" w:hAnsi="Times New Roman" w:cs="Times New Roman"/>
          <w:noProof/>
        </w:rPr>
        <w:t>, e00895-00817 (2017).</w:t>
      </w:r>
      <w:bookmarkEnd w:id="45"/>
    </w:p>
    <w:p w14:paraId="31C0612E" w14:textId="77777777" w:rsidR="00E231AC" w:rsidRPr="00E231AC" w:rsidRDefault="00E231AC" w:rsidP="00E231AC">
      <w:pPr>
        <w:pStyle w:val="EndNoteBibliography"/>
        <w:ind w:left="720" w:hanging="720"/>
        <w:rPr>
          <w:rFonts w:ascii="Times New Roman" w:hAnsi="Times New Roman" w:cs="Times New Roman"/>
          <w:noProof/>
        </w:rPr>
      </w:pPr>
      <w:bookmarkStart w:id="46" w:name="_ENREF_39"/>
      <w:r w:rsidRPr="00E231AC">
        <w:rPr>
          <w:rFonts w:ascii="Times New Roman" w:hAnsi="Times New Roman" w:cs="Times New Roman"/>
          <w:noProof/>
        </w:rPr>
        <w:t>39.</w:t>
      </w:r>
      <w:r w:rsidRPr="00E231AC">
        <w:rPr>
          <w:rFonts w:ascii="Times New Roman" w:hAnsi="Times New Roman" w:cs="Times New Roman"/>
          <w:noProof/>
        </w:rPr>
        <w:tab/>
        <w:t xml:space="preserve">Friman, V.P., Dupont, A., Bass, D., Murrell, D.J. &amp; Bell, T. Relative importance of evolutionary dynamics depends on the composition of microbial predator-prey community. </w:t>
      </w:r>
      <w:r w:rsidRPr="00E231AC">
        <w:rPr>
          <w:rFonts w:ascii="Times New Roman" w:hAnsi="Times New Roman" w:cs="Times New Roman"/>
          <w:i/>
          <w:noProof/>
        </w:rPr>
        <w:t>ISME J.</w:t>
      </w:r>
      <w:r w:rsidRPr="00E231AC">
        <w:rPr>
          <w:rFonts w:ascii="Times New Roman" w:hAnsi="Times New Roman" w:cs="Times New Roman"/>
          <w:noProof/>
        </w:rPr>
        <w:t xml:space="preserve"> </w:t>
      </w:r>
      <w:r w:rsidRPr="00E231AC">
        <w:rPr>
          <w:rFonts w:ascii="Times New Roman" w:hAnsi="Times New Roman" w:cs="Times New Roman"/>
          <w:b/>
          <w:noProof/>
        </w:rPr>
        <w:t>10</w:t>
      </w:r>
      <w:r w:rsidRPr="00E231AC">
        <w:rPr>
          <w:rFonts w:ascii="Times New Roman" w:hAnsi="Times New Roman" w:cs="Times New Roman"/>
          <w:noProof/>
        </w:rPr>
        <w:t>, 1352-1362 (2016).</w:t>
      </w:r>
      <w:bookmarkEnd w:id="46"/>
    </w:p>
    <w:p w14:paraId="3C5D0178" w14:textId="77777777" w:rsidR="00E231AC" w:rsidRPr="00E231AC" w:rsidRDefault="00E231AC" w:rsidP="00E231AC">
      <w:pPr>
        <w:pStyle w:val="EndNoteBibliography"/>
        <w:ind w:left="720" w:hanging="720"/>
        <w:rPr>
          <w:rFonts w:ascii="Times New Roman" w:hAnsi="Times New Roman" w:cs="Times New Roman"/>
          <w:noProof/>
        </w:rPr>
      </w:pPr>
      <w:bookmarkStart w:id="47" w:name="_ENREF_40"/>
      <w:r w:rsidRPr="00E231AC">
        <w:rPr>
          <w:rFonts w:ascii="Times New Roman" w:hAnsi="Times New Roman" w:cs="Times New Roman"/>
          <w:noProof/>
        </w:rPr>
        <w:t>40.</w:t>
      </w:r>
      <w:r w:rsidRPr="00E231AC">
        <w:rPr>
          <w:rFonts w:ascii="Times New Roman" w:hAnsi="Times New Roman" w:cs="Times New Roman"/>
          <w:noProof/>
        </w:rPr>
        <w:tab/>
        <w:t xml:space="preserve">Hiltunen, T. &amp; Becks, L. Consumer co-evolution as an important component of the eco-evolutionary feedback. </w:t>
      </w:r>
      <w:r w:rsidRPr="00E231AC">
        <w:rPr>
          <w:rFonts w:ascii="Times New Roman" w:hAnsi="Times New Roman" w:cs="Times New Roman"/>
          <w:i/>
          <w:noProof/>
        </w:rPr>
        <w:t>Nat. Commun.</w:t>
      </w:r>
      <w:r w:rsidRPr="00E231AC">
        <w:rPr>
          <w:rFonts w:ascii="Times New Roman" w:hAnsi="Times New Roman" w:cs="Times New Roman"/>
          <w:noProof/>
        </w:rPr>
        <w:t xml:space="preserve"> </w:t>
      </w:r>
      <w:r w:rsidRPr="00E231AC">
        <w:rPr>
          <w:rFonts w:ascii="Times New Roman" w:hAnsi="Times New Roman" w:cs="Times New Roman"/>
          <w:b/>
          <w:noProof/>
        </w:rPr>
        <w:t>5</w:t>
      </w:r>
      <w:r w:rsidRPr="00E231AC">
        <w:rPr>
          <w:rFonts w:ascii="Times New Roman" w:hAnsi="Times New Roman" w:cs="Times New Roman"/>
          <w:noProof/>
        </w:rPr>
        <w:t xml:space="preserve"> (2014).</w:t>
      </w:r>
      <w:bookmarkEnd w:id="47"/>
    </w:p>
    <w:p w14:paraId="570E37AD" w14:textId="77777777" w:rsidR="00E231AC" w:rsidRPr="00E231AC" w:rsidRDefault="00E231AC" w:rsidP="00E231AC">
      <w:pPr>
        <w:pStyle w:val="EndNoteBibliography"/>
        <w:ind w:left="720" w:hanging="720"/>
        <w:rPr>
          <w:rFonts w:ascii="Times New Roman" w:hAnsi="Times New Roman" w:cs="Times New Roman"/>
          <w:noProof/>
        </w:rPr>
      </w:pPr>
      <w:bookmarkStart w:id="48" w:name="_ENREF_41"/>
      <w:r w:rsidRPr="00E231AC">
        <w:rPr>
          <w:rFonts w:ascii="Times New Roman" w:hAnsi="Times New Roman" w:cs="Times New Roman"/>
          <w:noProof/>
        </w:rPr>
        <w:t>41.</w:t>
      </w:r>
      <w:r w:rsidRPr="00E231AC">
        <w:rPr>
          <w:rFonts w:ascii="Times New Roman" w:hAnsi="Times New Roman" w:cs="Times New Roman"/>
          <w:noProof/>
        </w:rPr>
        <w:tab/>
        <w:t xml:space="preserve">Brunner, F.S., Anaya-Rojas, J.M., Matthews, B. &amp; Eizaguirre, C. Experimental evidence that parasites drive eco-evolutionary feedbacks. </w:t>
      </w:r>
      <w:r w:rsidRPr="00E231AC">
        <w:rPr>
          <w:rFonts w:ascii="Times New Roman" w:hAnsi="Times New Roman" w:cs="Times New Roman"/>
          <w:i/>
          <w:noProof/>
        </w:rPr>
        <w:t>PNAS</w:t>
      </w:r>
      <w:r w:rsidRPr="00E231AC">
        <w:rPr>
          <w:rFonts w:ascii="Times New Roman" w:hAnsi="Times New Roman" w:cs="Times New Roman"/>
          <w:noProof/>
        </w:rPr>
        <w:t xml:space="preserve"> </w:t>
      </w:r>
      <w:r w:rsidRPr="00E231AC">
        <w:rPr>
          <w:rFonts w:ascii="Times New Roman" w:hAnsi="Times New Roman" w:cs="Times New Roman"/>
          <w:b/>
          <w:noProof/>
        </w:rPr>
        <w:t>114</w:t>
      </w:r>
      <w:r w:rsidRPr="00E231AC">
        <w:rPr>
          <w:rFonts w:ascii="Times New Roman" w:hAnsi="Times New Roman" w:cs="Times New Roman"/>
          <w:noProof/>
        </w:rPr>
        <w:t>, 3678-3683 (2017).</w:t>
      </w:r>
      <w:bookmarkEnd w:id="48"/>
    </w:p>
    <w:p w14:paraId="577AD4F1" w14:textId="77777777" w:rsidR="00E231AC" w:rsidRPr="00E231AC" w:rsidRDefault="00E231AC" w:rsidP="00E231AC">
      <w:pPr>
        <w:pStyle w:val="EndNoteBibliography"/>
        <w:ind w:left="720" w:hanging="720"/>
        <w:rPr>
          <w:rFonts w:ascii="Times New Roman" w:hAnsi="Times New Roman" w:cs="Times New Roman"/>
          <w:noProof/>
        </w:rPr>
      </w:pPr>
      <w:bookmarkStart w:id="49" w:name="_ENREF_42"/>
      <w:r w:rsidRPr="00E231AC">
        <w:rPr>
          <w:rFonts w:ascii="Times New Roman" w:hAnsi="Times New Roman" w:cs="Times New Roman"/>
          <w:noProof/>
        </w:rPr>
        <w:t>42.</w:t>
      </w:r>
      <w:r w:rsidRPr="00E231AC">
        <w:rPr>
          <w:rFonts w:ascii="Times New Roman" w:hAnsi="Times New Roman" w:cs="Times New Roman"/>
          <w:noProof/>
        </w:rPr>
        <w:tab/>
        <w:t xml:space="preserve">Gu, Y. et al. Pathogen invasion indirectly changes the composition of soil microbiome via shifts in root exudation profile. </w:t>
      </w:r>
      <w:r w:rsidRPr="00E231AC">
        <w:rPr>
          <w:rFonts w:ascii="Times New Roman" w:hAnsi="Times New Roman" w:cs="Times New Roman"/>
          <w:i/>
          <w:noProof/>
        </w:rPr>
        <w:t>Biology and Fertility of Soils</w:t>
      </w:r>
      <w:r w:rsidRPr="00E231AC">
        <w:rPr>
          <w:rFonts w:ascii="Times New Roman" w:hAnsi="Times New Roman" w:cs="Times New Roman"/>
          <w:noProof/>
        </w:rPr>
        <w:t xml:space="preserve"> </w:t>
      </w:r>
      <w:r w:rsidRPr="00E231AC">
        <w:rPr>
          <w:rFonts w:ascii="Times New Roman" w:hAnsi="Times New Roman" w:cs="Times New Roman"/>
          <w:b/>
          <w:noProof/>
        </w:rPr>
        <w:t>52</w:t>
      </w:r>
      <w:r w:rsidRPr="00E231AC">
        <w:rPr>
          <w:rFonts w:ascii="Times New Roman" w:hAnsi="Times New Roman" w:cs="Times New Roman"/>
          <w:noProof/>
        </w:rPr>
        <w:t>, 997-1005 (2016).</w:t>
      </w:r>
      <w:bookmarkEnd w:id="49"/>
    </w:p>
    <w:p w14:paraId="1E480D60" w14:textId="77777777" w:rsidR="00E231AC" w:rsidRPr="00E231AC" w:rsidRDefault="00E231AC" w:rsidP="00E231AC">
      <w:pPr>
        <w:pStyle w:val="EndNoteBibliography"/>
        <w:ind w:left="720" w:hanging="720"/>
        <w:rPr>
          <w:rFonts w:ascii="Times New Roman" w:hAnsi="Times New Roman" w:cs="Times New Roman"/>
          <w:noProof/>
        </w:rPr>
      </w:pPr>
      <w:bookmarkStart w:id="50" w:name="_ENREF_43"/>
      <w:r w:rsidRPr="00E231AC">
        <w:rPr>
          <w:rFonts w:ascii="Times New Roman" w:hAnsi="Times New Roman" w:cs="Times New Roman"/>
          <w:noProof/>
        </w:rPr>
        <w:t>43.</w:t>
      </w:r>
      <w:r w:rsidRPr="00E231AC">
        <w:rPr>
          <w:rFonts w:ascii="Times New Roman" w:hAnsi="Times New Roman" w:cs="Times New Roman"/>
          <w:noProof/>
        </w:rPr>
        <w:tab/>
        <w:t xml:space="preserve">Li, M. et al. Facilitation promotes invasions in plant-associated microbial communities. </w:t>
      </w:r>
      <w:r w:rsidRPr="00E231AC">
        <w:rPr>
          <w:rFonts w:ascii="Times New Roman" w:hAnsi="Times New Roman" w:cs="Times New Roman"/>
          <w:i/>
          <w:noProof/>
        </w:rPr>
        <w:t>Ecol Lett</w:t>
      </w:r>
      <w:r w:rsidRPr="00E231AC">
        <w:rPr>
          <w:rFonts w:ascii="Times New Roman" w:hAnsi="Times New Roman" w:cs="Times New Roman"/>
          <w:noProof/>
        </w:rPr>
        <w:t xml:space="preserve"> (2018).</w:t>
      </w:r>
      <w:bookmarkEnd w:id="50"/>
    </w:p>
    <w:p w14:paraId="4D35DDF6" w14:textId="6B149105" w:rsidR="00E231AC" w:rsidRPr="00E231AC" w:rsidRDefault="00E231AC" w:rsidP="00E231AC">
      <w:pPr>
        <w:pStyle w:val="EndNoteBibliography"/>
        <w:ind w:left="720" w:hanging="720"/>
        <w:rPr>
          <w:rFonts w:ascii="Times New Roman" w:hAnsi="Times New Roman" w:cs="Times New Roman"/>
          <w:noProof/>
        </w:rPr>
      </w:pPr>
      <w:bookmarkStart w:id="51" w:name="_ENREF_44"/>
      <w:r w:rsidRPr="00E231AC">
        <w:rPr>
          <w:rFonts w:ascii="Times New Roman" w:hAnsi="Times New Roman" w:cs="Times New Roman"/>
          <w:noProof/>
        </w:rPr>
        <w:t>44.</w:t>
      </w:r>
      <w:r w:rsidRPr="00E231AC">
        <w:rPr>
          <w:rFonts w:ascii="Times New Roman" w:hAnsi="Times New Roman" w:cs="Times New Roman"/>
          <w:noProof/>
        </w:rPr>
        <w:tab/>
        <w:t xml:space="preserve">Balogh, B., Jones, J.B., Iriarte, F.B. &amp; Momol, M.T. Phage </w:t>
      </w:r>
      <w:r>
        <w:rPr>
          <w:rFonts w:ascii="Times New Roman" w:hAnsi="Times New Roman" w:cs="Times New Roman"/>
          <w:noProof/>
        </w:rPr>
        <w:t>t</w:t>
      </w:r>
      <w:r w:rsidRPr="00E231AC">
        <w:rPr>
          <w:rFonts w:ascii="Times New Roman" w:hAnsi="Times New Roman" w:cs="Times New Roman"/>
          <w:noProof/>
        </w:rPr>
        <w:t xml:space="preserve">herapy for </w:t>
      </w:r>
      <w:r>
        <w:rPr>
          <w:rFonts w:ascii="Times New Roman" w:hAnsi="Times New Roman" w:cs="Times New Roman"/>
          <w:noProof/>
        </w:rPr>
        <w:t>p</w:t>
      </w:r>
      <w:r w:rsidRPr="00E231AC">
        <w:rPr>
          <w:rFonts w:ascii="Times New Roman" w:hAnsi="Times New Roman" w:cs="Times New Roman"/>
          <w:noProof/>
        </w:rPr>
        <w:t xml:space="preserve">lant </w:t>
      </w:r>
      <w:r>
        <w:rPr>
          <w:rFonts w:ascii="Times New Roman" w:hAnsi="Times New Roman" w:cs="Times New Roman"/>
          <w:noProof/>
        </w:rPr>
        <w:t>d</w:t>
      </w:r>
      <w:r w:rsidRPr="00E231AC">
        <w:rPr>
          <w:rFonts w:ascii="Times New Roman" w:hAnsi="Times New Roman" w:cs="Times New Roman"/>
          <w:noProof/>
        </w:rPr>
        <w:t xml:space="preserve">isease </w:t>
      </w:r>
      <w:r>
        <w:rPr>
          <w:rFonts w:ascii="Times New Roman" w:hAnsi="Times New Roman" w:cs="Times New Roman"/>
          <w:noProof/>
        </w:rPr>
        <w:t>c</w:t>
      </w:r>
      <w:r w:rsidRPr="00E231AC">
        <w:rPr>
          <w:rFonts w:ascii="Times New Roman" w:hAnsi="Times New Roman" w:cs="Times New Roman"/>
          <w:noProof/>
        </w:rPr>
        <w:t xml:space="preserve">ontrol. </w:t>
      </w:r>
      <w:r w:rsidRPr="00E231AC">
        <w:rPr>
          <w:rFonts w:ascii="Times New Roman" w:hAnsi="Times New Roman" w:cs="Times New Roman"/>
          <w:i/>
          <w:noProof/>
        </w:rPr>
        <w:t>Current Pharm. Biotechnol.</w:t>
      </w:r>
      <w:r w:rsidRPr="00E231AC">
        <w:rPr>
          <w:rFonts w:ascii="Times New Roman" w:hAnsi="Times New Roman" w:cs="Times New Roman"/>
          <w:noProof/>
        </w:rPr>
        <w:t xml:space="preserve"> </w:t>
      </w:r>
      <w:r w:rsidRPr="00E231AC">
        <w:rPr>
          <w:rFonts w:ascii="Times New Roman" w:hAnsi="Times New Roman" w:cs="Times New Roman"/>
          <w:b/>
          <w:noProof/>
        </w:rPr>
        <w:t>11</w:t>
      </w:r>
      <w:r w:rsidRPr="00E231AC">
        <w:rPr>
          <w:rFonts w:ascii="Times New Roman" w:hAnsi="Times New Roman" w:cs="Times New Roman"/>
          <w:noProof/>
        </w:rPr>
        <w:t>, 48-57 (2010).</w:t>
      </w:r>
      <w:bookmarkEnd w:id="51"/>
    </w:p>
    <w:p w14:paraId="65217D84" w14:textId="48CAA040" w:rsidR="004C0C27" w:rsidRPr="006F4FA4" w:rsidRDefault="004C0C27" w:rsidP="000F7A30">
      <w:pPr>
        <w:widowControl/>
        <w:spacing w:line="480" w:lineRule="auto"/>
        <w:jc w:val="left"/>
        <w:rPr>
          <w:rFonts w:ascii="Times New Roman" w:eastAsia="SimSun" w:hAnsi="Times New Roman" w:cs="Times New Roman"/>
          <w:color w:val="000000"/>
          <w:kern w:val="0"/>
          <w:sz w:val="24"/>
          <w:szCs w:val="24"/>
          <w:lang w:val="en-GB"/>
        </w:rPr>
      </w:pPr>
    </w:p>
    <w:p w14:paraId="6CEBFE3E" w14:textId="77777777" w:rsidR="00D70492" w:rsidRPr="0035341D" w:rsidRDefault="007164C0" w:rsidP="000F7A30">
      <w:pPr>
        <w:spacing w:line="480" w:lineRule="auto"/>
        <w:jc w:val="left"/>
        <w:outlineLvl w:val="0"/>
        <w:rPr>
          <w:rFonts w:ascii="Times New Roman" w:hAnsi="Times New Roman" w:cs="Times New Roman"/>
          <w:sz w:val="28"/>
          <w:szCs w:val="28"/>
          <w:lang w:val="en-GB"/>
        </w:rPr>
      </w:pPr>
      <w:r w:rsidRPr="0035341D">
        <w:rPr>
          <w:rFonts w:ascii="Times New Roman" w:hAnsi="Times New Roman" w:cs="Times New Roman"/>
          <w:sz w:val="28"/>
          <w:szCs w:val="28"/>
          <w:lang w:val="en-GB"/>
        </w:rPr>
        <w:t>ONLINE MATERIALS AND METHODS</w:t>
      </w:r>
    </w:p>
    <w:p w14:paraId="34859320" w14:textId="77777777" w:rsidR="00D70492" w:rsidRPr="0035341D" w:rsidRDefault="007164C0" w:rsidP="000F7A30">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 xml:space="preserve">(a) Microbial strains and experimental conditions </w:t>
      </w:r>
    </w:p>
    <w:p w14:paraId="0369FD2F" w14:textId="1320DF41" w:rsidR="00D70492" w:rsidRPr="0035341D" w:rsidRDefault="007164C0" w:rsidP="000F7A30">
      <w:pPr>
        <w:spacing w:beforeLines="50" w:before="120" w:afterLines="50" w:after="120" w:line="480" w:lineRule="auto"/>
        <w:jc w:val="left"/>
        <w:rPr>
          <w:rFonts w:ascii="Times New Roman" w:eastAsia="SimSun" w:hAnsi="Times New Roman" w:cs="Times New Roman"/>
          <w:color w:val="000000"/>
          <w:kern w:val="0"/>
          <w:sz w:val="24"/>
          <w:szCs w:val="24"/>
          <w:lang w:val="en-GB"/>
        </w:rPr>
      </w:pPr>
      <w:r w:rsidRPr="0035341D">
        <w:rPr>
          <w:rFonts w:ascii="Times New Roman" w:hAnsi="Times New Roman" w:cs="Times New Roman"/>
          <w:sz w:val="24"/>
          <w:szCs w:val="24"/>
          <w:lang w:val="en-GB"/>
        </w:rPr>
        <w:t xml:space="preserve">We used </w:t>
      </w:r>
      <w:r w:rsidRPr="0035341D">
        <w:rPr>
          <w:rFonts w:ascii="Times New Roman" w:hAnsi="Times New Roman" w:cs="Times New Roman"/>
          <w:i/>
          <w:iCs/>
          <w:sz w:val="24"/>
          <w:szCs w:val="24"/>
          <w:lang w:val="en-GB"/>
        </w:rPr>
        <w:t>Ralstonia solanacearum</w:t>
      </w:r>
      <w:r w:rsidRPr="0035341D">
        <w:rPr>
          <w:rFonts w:ascii="Times New Roman" w:hAnsi="Times New Roman" w:cs="Times New Roman"/>
          <w:sz w:val="24"/>
          <w:szCs w:val="24"/>
          <w:lang w:val="en-GB"/>
        </w:rPr>
        <w:t xml:space="preserve"> </w:t>
      </w:r>
      <w:bookmarkStart w:id="52" w:name="OLE_LINK2"/>
      <w:bookmarkStart w:id="53" w:name="OLE_LINK1"/>
      <w:r w:rsidRPr="0035341D">
        <w:rPr>
          <w:rFonts w:ascii="Times New Roman" w:hAnsi="Times New Roman" w:cs="Times New Roman"/>
          <w:sz w:val="24"/>
          <w:szCs w:val="24"/>
          <w:lang w:val="en-GB"/>
        </w:rPr>
        <w:t xml:space="preserve">strain </w:t>
      </w:r>
      <w:bookmarkEnd w:id="52"/>
      <w:bookmarkEnd w:id="53"/>
      <w:r w:rsidRPr="0035341D">
        <w:rPr>
          <w:rFonts w:ascii="Times New Roman" w:hAnsi="Times New Roman" w:cs="Times New Roman"/>
          <w:sz w:val="24"/>
          <w:szCs w:val="24"/>
          <w:lang w:val="en-GB"/>
        </w:rPr>
        <w:t xml:space="preserve">QL-Rs1115 (GenBank accession GU390462) as a model plant pathogenic bacterium in our experiments </w:t>
      </w:r>
      <w:hyperlink w:anchor="_ENREF_45" w:tooltip="Wei, 2011 #1494" w:history="1">
        <w:r w:rsidR="00E231AC" w:rsidRPr="0035341D">
          <w:rPr>
            <w:rFonts w:ascii="Times New Roman" w:hAnsi="Times New Roman" w:cs="Times New Roman"/>
            <w:sz w:val="24"/>
            <w:szCs w:val="24"/>
            <w:lang w:val="en-GB"/>
          </w:rPr>
          <w:fldChar w:fldCharType="begin">
            <w:fldData xml:space="preserve">PEVuZE5vdGU+PENpdGU+PEF1dGhvcj5XZWk8L0F1dGhvcj48WWVhcj4yMDExPC9ZZWFyPjxSZWNO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PEVuZE5vdGU+PENpdGU+PEF1dGhvcj5XZWk8L0F1dGhvcj48WWVhcj4yMDExPC9ZZWFyPjxSZWNO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45</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w:t>
      </w:r>
      <w:bookmarkStart w:id="54" w:name="OLE_LINK6"/>
      <w:bookmarkStart w:id="55" w:name="OLE_LINK5"/>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w:t>
      </w:r>
      <w:bookmarkEnd w:id="54"/>
      <w:bookmarkEnd w:id="55"/>
      <w:r w:rsidRPr="0035341D">
        <w:rPr>
          <w:rFonts w:ascii="Times New Roman" w:hAnsi="Times New Roman" w:cs="Times New Roman"/>
          <w:sz w:val="24"/>
          <w:szCs w:val="24"/>
          <w:lang w:val="en-GB"/>
        </w:rPr>
        <w:t xml:space="preserve">QL-Rs1115 was routinely </w:t>
      </w:r>
      <w:bookmarkStart w:id="56" w:name="OLE_LINK8"/>
      <w:bookmarkStart w:id="57" w:name="OLE_LINK9"/>
      <w:r w:rsidRPr="0035341D">
        <w:rPr>
          <w:rFonts w:ascii="Times New Roman" w:hAnsi="Times New Roman" w:cs="Times New Roman"/>
          <w:sz w:val="24"/>
          <w:szCs w:val="24"/>
          <w:lang w:val="en-GB"/>
        </w:rPr>
        <w:t>grown at 30 °C</w:t>
      </w:r>
      <w:bookmarkStart w:id="58" w:name="OLE_LINK4"/>
      <w:bookmarkStart w:id="59" w:name="OLE_LINK3"/>
      <w:bookmarkEnd w:id="56"/>
      <w:bookmarkEnd w:id="57"/>
      <w:r w:rsidRPr="0035341D">
        <w:rPr>
          <w:rFonts w:ascii="Times New Roman" w:hAnsi="Times New Roman" w:cs="Times New Roman"/>
          <w:sz w:val="24"/>
          <w:szCs w:val="24"/>
          <w:lang w:val="en-GB"/>
        </w:rPr>
        <w:t xml:space="preserve"> </w:t>
      </w:r>
      <w:r w:rsidRPr="0035341D">
        <w:rPr>
          <w:rFonts w:ascii="Times New Roman" w:hAnsi="Times New Roman" w:cs="Times New Roman"/>
          <w:sz w:val="24"/>
          <w:szCs w:val="24"/>
          <w:lang w:val="en-GB"/>
        </w:rPr>
        <w:lastRenderedPageBreak/>
        <w:t>in NB medium (glucose 10.0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w:t>
      </w:r>
      <w:bookmarkEnd w:id="58"/>
      <w:bookmarkEnd w:id="59"/>
      <w:r w:rsidRPr="0035341D">
        <w:rPr>
          <w:rFonts w:ascii="Times New Roman" w:hAnsi="Times New Roman" w:cs="Times New Roman"/>
          <w:sz w:val="24"/>
          <w:szCs w:val="24"/>
          <w:lang w:val="en-GB"/>
        </w:rPr>
        <w:t xml:space="preserve"> peptone 5.0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yeast extract 0.5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beef extract 3.0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for 24 hours with shaking (170 rpm) before all the experiments. We chose four lytic phages (NJ-P3, NB-P21, NC-P34, NN-P42) that were isolated from four geographically distant tomato fields in China as our model phages (Table S1). The initial phage stocks were prepared by growing each phage individually with the stock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strain in NB medium for 24 hours as described above with the addition of centrifugation (5 mins at 10000×g force) and filtration (0.22 </w:t>
      </w:r>
      <w:r w:rsidRPr="0035341D">
        <w:rPr>
          <w:rFonts w:ascii="Times New Roman" w:hAnsi="Times New Roman" w:cs="Times New Roman"/>
          <w:sz w:val="24"/>
          <w:szCs w:val="24"/>
          <w:lang w:val="en-GB"/>
        </w:rPr>
        <w:sym w:font="Symbol" w:char="F06D"/>
      </w:r>
      <w:r w:rsidRPr="0035341D">
        <w:rPr>
          <w:rFonts w:ascii="Times New Roman" w:hAnsi="Times New Roman" w:cs="Times New Roman"/>
          <w:sz w:val="24"/>
          <w:szCs w:val="24"/>
          <w:lang w:val="en-GB"/>
        </w:rPr>
        <w:t>m) steps to isolate and purify phages from bacteria. The phage titers were adjusted to 10</w:t>
      </w:r>
      <w:r w:rsidRPr="0035341D">
        <w:rPr>
          <w:rFonts w:ascii="Times New Roman" w:hAnsi="Times New Roman" w:cs="Times New Roman"/>
          <w:sz w:val="24"/>
          <w:szCs w:val="24"/>
          <w:vertAlign w:val="superscript"/>
          <w:lang w:val="en-GB"/>
        </w:rPr>
        <w:t>7</w:t>
      </w:r>
      <w:r w:rsidRPr="0035341D">
        <w:rPr>
          <w:rFonts w:ascii="Times New Roman" w:hAnsi="Times New Roman" w:cs="Times New Roman"/>
          <w:sz w:val="24"/>
          <w:szCs w:val="24"/>
          <w:lang w:val="en-GB"/>
        </w:rPr>
        <w:t xml:space="preserve"> phage particles per mL and phage stocks were stored at 4 °C</w:t>
      </w:r>
      <w:r w:rsidR="009A70EF" w:rsidRPr="0035341D">
        <w:rPr>
          <w:rFonts w:ascii="Times New Roman" w:hAnsi="Times New Roman" w:cs="Times New Roman"/>
          <w:sz w:val="24"/>
          <w:szCs w:val="24"/>
          <w:lang w:val="en-GB"/>
        </w:rPr>
        <w:t xml:space="preserve">. </w:t>
      </w:r>
      <w:r w:rsidRPr="0035341D">
        <w:rPr>
          <w:rFonts w:ascii="Times New Roman" w:eastAsia="SimSun" w:hAnsi="Times New Roman" w:cs="Times New Roman"/>
          <w:color w:val="000000"/>
          <w:kern w:val="0"/>
          <w:sz w:val="24"/>
          <w:szCs w:val="24"/>
          <w:lang w:val="en-GB"/>
        </w:rPr>
        <w:t xml:space="preserve">Phages were also assembled into communities with 1, 2 and 3 phages </w:t>
      </w:r>
      <w:r w:rsidR="00B30246" w:rsidRPr="0035341D">
        <w:rPr>
          <w:rFonts w:ascii="Times New Roman" w:eastAsia="SimSun" w:hAnsi="Times New Roman" w:cs="Times New Roman"/>
          <w:color w:val="000000"/>
          <w:kern w:val="0"/>
          <w:sz w:val="24"/>
          <w:szCs w:val="24"/>
          <w:lang w:val="en-GB"/>
        </w:rPr>
        <w:t xml:space="preserve">types </w:t>
      </w:r>
      <w:r w:rsidRPr="0035341D">
        <w:rPr>
          <w:rFonts w:ascii="Times New Roman" w:eastAsia="SimSun" w:hAnsi="Times New Roman" w:cs="Times New Roman"/>
          <w:color w:val="000000"/>
          <w:kern w:val="0"/>
          <w:sz w:val="24"/>
          <w:szCs w:val="24"/>
          <w:lang w:val="en-GB"/>
        </w:rPr>
        <w:t xml:space="preserve">in all possible combinations using </w:t>
      </w:r>
      <w:r w:rsidRPr="0035341D">
        <w:rPr>
          <w:rFonts w:ascii="Times New Roman" w:hAnsi="Times New Roman" w:cs="Times New Roman"/>
          <w:sz w:val="24"/>
          <w:szCs w:val="24"/>
          <w:lang w:val="en-GB"/>
        </w:rPr>
        <w:t xml:space="preserve">100%, 50% and 33% of each phage </w:t>
      </w:r>
      <w:r w:rsidR="003E42E4" w:rsidRPr="0035341D">
        <w:rPr>
          <w:rFonts w:ascii="Times New Roman" w:hAnsi="Times New Roman" w:cs="Times New Roman"/>
          <w:sz w:val="24"/>
          <w:szCs w:val="24"/>
          <w:lang w:val="en-GB"/>
        </w:rPr>
        <w:t>single-culture</w:t>
      </w:r>
      <w:r w:rsidRPr="0035341D">
        <w:rPr>
          <w:rFonts w:ascii="Times New Roman" w:hAnsi="Times New Roman" w:cs="Times New Roman"/>
          <w:sz w:val="24"/>
          <w:szCs w:val="24"/>
          <w:lang w:val="en-GB"/>
        </w:rPr>
        <w:t xml:space="preserve">, respectively (Table S2) and stored at 4 °C. All phages were sequenced for detailed molecular characterization as follows. Phage chromosomal DNA was isolated using the λ phage genomic DNA purification kit (ABigen, China) following manufacturer’s instructions. Whole-genome sequencing was performed with Illumina Hiseq 4000 platform. A de novo genome assembly was conducted using SOAPdenovo and GapCloser. The phage genome sizes varied between 42,528 bp (NJ-P3), 41,194 bp (NB-P21), 41,943 bp (NC-P34), and 42,278 bp (NN-P42) with average GC contents of 62.26% (NJ-P3), 62.22% (NB-P21), 61.99% (NC-P34), 62.10% (NN-P42). Gene predictions and annotations were carried out using GeneMarkS. All four isolated phages were closely related with each other (&gt;99.93% similarity) and belonged to </w:t>
      </w:r>
      <w:bookmarkStart w:id="60" w:name="_Hlk512623096"/>
      <w:r w:rsidRPr="0035341D">
        <w:rPr>
          <w:rFonts w:ascii="Times New Roman" w:hAnsi="Times New Roman" w:cs="Times New Roman"/>
          <w:sz w:val="24"/>
          <w:szCs w:val="24"/>
          <w:lang w:val="en-GB"/>
        </w:rPr>
        <w:t>Caudovirales order and Podoviridae</w:t>
      </w:r>
      <w:bookmarkEnd w:id="60"/>
      <w:r w:rsidRPr="0035341D">
        <w:rPr>
          <w:rFonts w:ascii="Times New Roman" w:hAnsi="Times New Roman" w:cs="Times New Roman"/>
          <w:sz w:val="24"/>
          <w:szCs w:val="24"/>
          <w:lang w:val="en-GB"/>
        </w:rPr>
        <w:t xml:space="preserve"> family based on morphology and sequence similarity with the other phages (Fig. S1-3). </w:t>
      </w:r>
      <w:r w:rsidRPr="0035341D">
        <w:rPr>
          <w:rFonts w:ascii="Times New Roman" w:eastAsia="SimSun" w:hAnsi="Times New Roman" w:cs="Times New Roman"/>
          <w:color w:val="000000"/>
          <w:kern w:val="0"/>
          <w:sz w:val="24"/>
          <w:szCs w:val="24"/>
          <w:lang w:val="en-GB"/>
        </w:rPr>
        <w:t xml:space="preserve">All phage </w:t>
      </w:r>
      <w:r w:rsidR="008A12A1" w:rsidRPr="0035341D">
        <w:rPr>
          <w:rFonts w:ascii="Times New Roman" w:eastAsia="SimSun" w:hAnsi="Times New Roman" w:cs="Times New Roman"/>
          <w:color w:val="000000"/>
          <w:kern w:val="0"/>
          <w:sz w:val="24"/>
          <w:szCs w:val="24"/>
          <w:lang w:val="en-GB"/>
        </w:rPr>
        <w:t xml:space="preserve">types </w:t>
      </w:r>
      <w:r w:rsidRPr="0035341D">
        <w:rPr>
          <w:rFonts w:ascii="Times New Roman" w:eastAsia="SimSun" w:hAnsi="Times New Roman" w:cs="Times New Roman"/>
          <w:color w:val="000000"/>
          <w:kern w:val="0"/>
          <w:sz w:val="24"/>
          <w:szCs w:val="24"/>
          <w:lang w:val="en-GB"/>
        </w:rPr>
        <w:t xml:space="preserve">were distantly related with known lysogenic phages publicly available in NCBI and showed clear lysis of stock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strain </w:t>
      </w:r>
      <w:r w:rsidRPr="0035341D">
        <w:rPr>
          <w:rFonts w:ascii="Times New Roman" w:eastAsia="SimSun" w:hAnsi="Times New Roman" w:cs="Times New Roman"/>
          <w:color w:val="000000"/>
          <w:kern w:val="0"/>
          <w:sz w:val="24"/>
          <w:szCs w:val="24"/>
          <w:lang w:val="en-GB"/>
        </w:rPr>
        <w:t xml:space="preserve">on double-layer agar plates indicative of lytic nature. </w:t>
      </w:r>
      <w:r w:rsidRPr="0035341D">
        <w:rPr>
          <w:rFonts w:ascii="Times New Roman" w:hAnsi="Times New Roman" w:cs="Times New Roman"/>
          <w:sz w:val="24"/>
          <w:szCs w:val="24"/>
          <w:lang w:val="en-GB"/>
        </w:rPr>
        <w:t xml:space="preserve">We also quantified phage infectivity ranges using 96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strains isolated from the same four fields where the phages were originally isolated from (24 independent pathogen isolates per field</w:t>
      </w:r>
      <w:r w:rsidR="006718D7" w:rsidRPr="0035341D">
        <w:rPr>
          <w:rFonts w:ascii="Times New Roman" w:hAnsi="Times New Roman" w:cs="Times New Roman"/>
          <w:sz w:val="24"/>
          <w:szCs w:val="24"/>
          <w:lang w:val="en-GB"/>
        </w:rPr>
        <w:t xml:space="preserve">; See supplementary </w:t>
      </w:r>
      <w:r w:rsidR="00B30246" w:rsidRPr="0035341D">
        <w:rPr>
          <w:rFonts w:ascii="Times New Roman" w:hAnsi="Times New Roman" w:cs="Times New Roman"/>
          <w:sz w:val="24"/>
          <w:szCs w:val="24"/>
          <w:lang w:val="en-GB"/>
        </w:rPr>
        <w:t>F</w:t>
      </w:r>
      <w:r w:rsidR="006718D7" w:rsidRPr="0035341D">
        <w:rPr>
          <w:rFonts w:ascii="Times New Roman" w:hAnsi="Times New Roman" w:cs="Times New Roman"/>
          <w:sz w:val="24"/>
          <w:szCs w:val="24"/>
          <w:lang w:val="en-GB"/>
        </w:rPr>
        <w:t>ig</w:t>
      </w:r>
      <w:r w:rsidR="00213E2F" w:rsidRPr="0035341D">
        <w:rPr>
          <w:rFonts w:ascii="Times New Roman" w:hAnsi="Times New Roman" w:cs="Times New Roman"/>
          <w:sz w:val="24"/>
          <w:szCs w:val="24"/>
          <w:lang w:val="en-GB"/>
        </w:rPr>
        <w:t>.</w:t>
      </w:r>
      <w:r w:rsidR="006718D7" w:rsidRPr="0035341D">
        <w:rPr>
          <w:rFonts w:ascii="Times New Roman" w:hAnsi="Times New Roman" w:cs="Times New Roman"/>
          <w:sz w:val="24"/>
          <w:szCs w:val="24"/>
          <w:lang w:val="en-GB"/>
        </w:rPr>
        <w:t xml:space="preserve"> </w:t>
      </w:r>
      <w:r w:rsidR="00213E2F" w:rsidRPr="0035341D">
        <w:rPr>
          <w:rFonts w:ascii="Times New Roman" w:hAnsi="Times New Roman" w:cs="Times New Roman"/>
          <w:sz w:val="24"/>
          <w:szCs w:val="24"/>
          <w:lang w:val="en-GB"/>
        </w:rPr>
        <w:t>S</w:t>
      </w:r>
      <w:r w:rsidR="00E6296C" w:rsidRPr="0035341D">
        <w:rPr>
          <w:rFonts w:ascii="Times New Roman" w:hAnsi="Times New Roman" w:cs="Times New Roman"/>
          <w:sz w:val="24"/>
          <w:szCs w:val="24"/>
          <w:lang w:val="en-GB"/>
        </w:rPr>
        <w:t>14</w:t>
      </w:r>
      <w:r w:rsidR="006718D7" w:rsidRPr="0035341D">
        <w:rPr>
          <w:rFonts w:ascii="Times New Roman" w:hAnsi="Times New Roman" w:cs="Times New Roman"/>
          <w:sz w:val="24"/>
          <w:szCs w:val="24"/>
          <w:lang w:val="en-GB"/>
        </w:rPr>
        <w:t xml:space="preserve"> for phylogenetic relationship between the isolates</w:t>
      </w:r>
      <w:r w:rsidRPr="0035341D">
        <w:rPr>
          <w:rFonts w:ascii="Times New Roman" w:hAnsi="Times New Roman" w:cs="Times New Roman"/>
          <w:sz w:val="24"/>
          <w:szCs w:val="24"/>
          <w:lang w:val="en-GB"/>
        </w:rPr>
        <w:t xml:space="preserve">). All phages had relatively broad but clearly different infectivity ranges and especially phage </w:t>
      </w:r>
      <w:r w:rsidR="008A12A1" w:rsidRPr="0035341D">
        <w:rPr>
          <w:rFonts w:ascii="Times New Roman" w:hAnsi="Times New Roman" w:cs="Times New Roman"/>
          <w:sz w:val="24"/>
          <w:szCs w:val="24"/>
          <w:lang w:val="en-GB"/>
        </w:rPr>
        <w:t xml:space="preserve">types </w:t>
      </w:r>
      <w:r w:rsidRPr="0035341D">
        <w:rPr>
          <w:rFonts w:ascii="Times New Roman" w:hAnsi="Times New Roman" w:cs="Times New Roman"/>
          <w:sz w:val="24"/>
          <w:szCs w:val="24"/>
          <w:lang w:val="en-GB"/>
        </w:rPr>
        <w:t xml:space="preserve">NJ-P3 and NN-P42 showed high and broad infectivity profiles (Fig. </w:t>
      </w:r>
      <w:r w:rsidRPr="0035341D">
        <w:rPr>
          <w:rFonts w:ascii="Times New Roman" w:hAnsi="Times New Roman" w:cs="Times New Roman"/>
          <w:sz w:val="24"/>
          <w:szCs w:val="24"/>
          <w:lang w:val="en-GB"/>
        </w:rPr>
        <w:lastRenderedPageBreak/>
        <w:t xml:space="preserve">S4). </w:t>
      </w:r>
      <w:r w:rsidRPr="0035341D">
        <w:rPr>
          <w:rFonts w:ascii="Times New Roman" w:eastAsia="SimSun" w:hAnsi="Times New Roman" w:cs="Times New Roman"/>
          <w:color w:val="000000"/>
          <w:kern w:val="0"/>
          <w:sz w:val="24"/>
          <w:szCs w:val="24"/>
          <w:lang w:val="en-GB"/>
        </w:rPr>
        <w:t xml:space="preserve">Phage sequences were </w:t>
      </w:r>
      <w:r w:rsidRPr="0035341D">
        <w:rPr>
          <w:rFonts w:ascii="Times New Roman" w:hAnsi="Times New Roman" w:cs="Times New Roman"/>
          <w:sz w:val="24"/>
          <w:szCs w:val="24"/>
          <w:lang w:val="en-GB"/>
        </w:rPr>
        <w:t>deposited in the NCBI Sequence Read Archive (SRA) database and accession numbers are</w:t>
      </w:r>
      <w:r w:rsidR="00D21000" w:rsidRPr="0035341D">
        <w:rPr>
          <w:rFonts w:ascii="Times New Roman" w:hAnsi="Times New Roman" w:cs="Times New Roman"/>
          <w:sz w:val="24"/>
          <w:szCs w:val="24"/>
          <w:lang w:val="en-GB"/>
        </w:rPr>
        <w:t xml:space="preserve"> SRR8402465 (NJ-P3), SRR8403229 (NB-P21), SRR8403928 (NC-P34), SRR8410130 (NN-P42)</w:t>
      </w:r>
      <w:r w:rsidRPr="0035341D">
        <w:rPr>
          <w:rFonts w:ascii="Times New Roman" w:hAnsi="Times New Roman" w:cs="Times New Roman"/>
          <w:sz w:val="24"/>
          <w:szCs w:val="24"/>
          <w:lang w:val="en-GB"/>
        </w:rPr>
        <w:t>.</w:t>
      </w:r>
      <w:r w:rsidR="00184423" w:rsidRPr="0035341D">
        <w:rPr>
          <w:rFonts w:ascii="Times New Roman" w:hAnsi="Times New Roman" w:cs="Times New Roman"/>
          <w:sz w:val="24"/>
          <w:szCs w:val="24"/>
          <w:lang w:val="en-GB"/>
        </w:rPr>
        <w:t xml:space="preserve"> </w:t>
      </w:r>
    </w:p>
    <w:p w14:paraId="14229D4A" w14:textId="77777777" w:rsidR="00D70492" w:rsidRPr="0035341D" w:rsidRDefault="00D70492" w:rsidP="000F7A30">
      <w:pPr>
        <w:widowControl/>
        <w:spacing w:line="480" w:lineRule="auto"/>
        <w:jc w:val="left"/>
        <w:rPr>
          <w:rFonts w:ascii="Times New Roman" w:eastAsia="SimSun" w:hAnsi="Times New Roman" w:cs="Times New Roman"/>
          <w:color w:val="000000"/>
          <w:kern w:val="0"/>
          <w:sz w:val="24"/>
          <w:szCs w:val="24"/>
          <w:lang w:val="en-GB"/>
        </w:rPr>
      </w:pPr>
    </w:p>
    <w:p w14:paraId="0EF8CF9E" w14:textId="1E282EA4" w:rsidR="00D70492" w:rsidRPr="0035341D" w:rsidRDefault="007164C0" w:rsidP="000F7A30">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 xml:space="preserve">(b) Assessing the efficacy of phage </w:t>
      </w:r>
      <w:r w:rsidR="006A7B8D" w:rsidRPr="0035341D">
        <w:rPr>
          <w:rFonts w:ascii="Times New Roman" w:hAnsi="Times New Roman" w:cs="Times New Roman"/>
          <w:b/>
          <w:bCs/>
          <w:sz w:val="24"/>
          <w:szCs w:val="24"/>
          <w:lang w:val="en-GB"/>
        </w:rPr>
        <w:t>combinations</w:t>
      </w:r>
      <w:r w:rsidR="007D134F" w:rsidRPr="0035341D">
        <w:rPr>
          <w:rFonts w:ascii="Times New Roman" w:hAnsi="Times New Roman" w:cs="Times New Roman"/>
          <w:b/>
          <w:bCs/>
          <w:sz w:val="24"/>
          <w:szCs w:val="24"/>
          <w:lang w:val="en-GB"/>
        </w:rPr>
        <w:t xml:space="preserve"> </w:t>
      </w:r>
      <w:r w:rsidRPr="0035341D">
        <w:rPr>
          <w:rFonts w:ascii="Times New Roman" w:hAnsi="Times New Roman" w:cs="Times New Roman"/>
          <w:b/>
          <w:bCs/>
          <w:sz w:val="24"/>
          <w:szCs w:val="24"/>
          <w:lang w:val="en-GB"/>
        </w:rPr>
        <w:t>during greenhouse and field experiments and collection of soil samples at the end of the greenhouse experiment</w:t>
      </w:r>
    </w:p>
    <w:p w14:paraId="7A41888F" w14:textId="0989E9A9" w:rsidR="00D70492" w:rsidRPr="0035341D" w:rsidRDefault="007164C0" w:rsidP="000F7A30">
      <w:pPr>
        <w:spacing w:beforeLines="50" w:before="120" w:afterLines="50" w:after="120" w:line="480" w:lineRule="auto"/>
        <w:jc w:val="left"/>
        <w:rPr>
          <w:rFonts w:ascii="Times New Roman" w:hAnsi="Times New Roman" w:cs="Times New Roman"/>
          <w:kern w:val="0"/>
          <w:sz w:val="22"/>
          <w:lang w:val="en-GB"/>
        </w:rPr>
      </w:pPr>
      <w:r w:rsidRPr="0035341D">
        <w:rPr>
          <w:rFonts w:ascii="Times New Roman" w:hAnsi="Times New Roman" w:cs="Times New Roman"/>
          <w:sz w:val="24"/>
          <w:szCs w:val="24"/>
          <w:lang w:val="en-GB"/>
        </w:rPr>
        <w:t xml:space="preserve">We used a 45-days long greenhouse experiment with a tomato to test the biocontrol efficacy of 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sz w:val="24"/>
          <w:szCs w:val="24"/>
          <w:lang w:val="en-GB"/>
        </w:rPr>
        <w:t xml:space="preserve"> (1 to 3 </w:t>
      </w:r>
      <w:r w:rsidR="00B30246" w:rsidRPr="0035341D">
        <w:rPr>
          <w:rFonts w:ascii="Times New Roman" w:hAnsi="Times New Roman" w:cs="Times New Roman"/>
          <w:sz w:val="24"/>
          <w:szCs w:val="24"/>
          <w:lang w:val="en-GB"/>
        </w:rPr>
        <w:t xml:space="preserve">phage types </w:t>
      </w:r>
      <w:r w:rsidRPr="0035341D">
        <w:rPr>
          <w:rFonts w:ascii="Times New Roman" w:hAnsi="Times New Roman" w:cs="Times New Roman"/>
          <w:sz w:val="24"/>
          <w:szCs w:val="24"/>
          <w:lang w:val="en-GB"/>
        </w:rPr>
        <w:t xml:space="preserve">– community assembly described below) in the presence of natural rhizosphere microbiome. The greenhouse experiment was conducted between August and October 2017 with average minimum and maximum temperatures of 22°C and 28.0 </w:t>
      </w:r>
      <w:r w:rsidRPr="0035341D">
        <w:rPr>
          <w:rFonts w:ascii="MS Mincho" w:eastAsia="MS Mincho" w:hAnsi="MS Mincho" w:cs="MS Mincho"/>
          <w:sz w:val="24"/>
          <w:szCs w:val="24"/>
          <w:lang w:val="en-GB"/>
        </w:rPr>
        <w:t>℃</w:t>
      </w:r>
      <w:r w:rsidRPr="0035341D">
        <w:rPr>
          <w:rFonts w:ascii="Times New Roman" w:hAnsi="Times New Roman" w:cs="Times New Roman"/>
          <w:sz w:val="24"/>
          <w:szCs w:val="24"/>
          <w:lang w:val="en-GB"/>
        </w:rPr>
        <w:t xml:space="preserve">, respectively. Tomato seeds (Solanum lycopersicum cv. ‘Hezuo 903’) were first surface-sterilized (in 3% NaClO for 5 mins and in 70% ethyl alcohol for 1 min) and germinated on water-agar plates for two days. Seeds were then sown into seedling plates containing 200 g of seedling substrate (Huainong, Huaian Soil and Fertilizer Institute, Huaian, China). At the three-leaf stage, tomato plants were transplanted to eight-cell seedling trays with each cell containing 600 g of </w:t>
      </w:r>
      <w:bookmarkStart w:id="61" w:name="_Hlk531847283"/>
      <w:r w:rsidRPr="0035341D">
        <w:rPr>
          <w:rFonts w:ascii="Times New Roman" w:hAnsi="Times New Roman" w:cs="Times New Roman"/>
          <w:sz w:val="24"/>
          <w:szCs w:val="24"/>
          <w:lang w:val="en-GB"/>
        </w:rPr>
        <w:t xml:space="preserve">homogenized, non-sterile paddy soil </w:t>
      </w:r>
      <w:bookmarkEnd w:id="61"/>
      <w:r w:rsidRPr="0035341D">
        <w:rPr>
          <w:rFonts w:ascii="Times New Roman" w:hAnsi="Times New Roman" w:cs="Times New Roman"/>
          <w:sz w:val="24"/>
          <w:szCs w:val="24"/>
          <w:lang w:val="en-GB"/>
        </w:rPr>
        <w:t xml:space="preserve">collected from Yixing City, Jiangsu Province, China (119°44′E, 31°22′N). This natural soil contained a high diversity of bacteria but no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pathogen or its phages: no pathogen colonies were observed on selective M-SMSA plates and no phage plaques were found on </w:t>
      </w:r>
      <w:r w:rsidRPr="0035341D">
        <w:rPr>
          <w:rFonts w:ascii="Times New Roman" w:eastAsia="SimSun" w:hAnsi="Times New Roman" w:cs="Times New Roman"/>
          <w:color w:val="000000"/>
          <w:kern w:val="0"/>
          <w:sz w:val="24"/>
          <w:szCs w:val="24"/>
          <w:lang w:val="en-GB"/>
        </w:rPr>
        <w:t>double-layer agar plates</w:t>
      </w:r>
      <w:r w:rsidRPr="0035341D">
        <w:rPr>
          <w:rFonts w:ascii="Times New Roman" w:hAnsi="Times New Roman" w:cs="Times New Roman"/>
          <w:sz w:val="24"/>
          <w:szCs w:val="24"/>
          <w:lang w:val="en-GB"/>
        </w:rPr>
        <w:t xml:space="preserve"> when using the same 96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isolates as we did for estimating phage infectivity ranges as hosts</w:t>
      </w:r>
      <w:r w:rsidRPr="0035341D">
        <w:rPr>
          <w:rFonts w:ascii="Times New Roman" w:eastAsia="SimSun" w:hAnsi="Times New Roman" w:cs="Times New Roman"/>
          <w:color w:val="000000"/>
          <w:kern w:val="0"/>
          <w:sz w:val="24"/>
          <w:szCs w:val="24"/>
          <w:lang w:val="en-GB"/>
        </w:rPr>
        <w:t xml:space="preserve">. </w:t>
      </w:r>
      <w:r w:rsidRPr="0035341D">
        <w:rPr>
          <w:rFonts w:ascii="Times New Roman" w:hAnsi="Times New Roman" w:cs="Times New Roman"/>
          <w:sz w:val="24"/>
          <w:szCs w:val="24"/>
          <w:lang w:val="en-GB"/>
        </w:rPr>
        <w:t xml:space="preserve">The basic soil nutrient concentration was: 0.96 g/kg of total nitrogen, 0.53 g/kg of total phosphorus, 5.29 g/kg of total potassium, 8.74 mg/kg of available phosphorus and 80 mg/kg of available potassium. After 7 days of transplantation, suspension of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QL-Rs1115 pathogen was inoculated to the roots of the plants using pipette resulting in ~10</w:t>
      </w:r>
      <w:r w:rsidRPr="0035341D">
        <w:rPr>
          <w:rFonts w:ascii="Times New Roman" w:hAnsi="Times New Roman" w:cs="Times New Roman"/>
          <w:sz w:val="24"/>
          <w:szCs w:val="24"/>
          <w:vertAlign w:val="superscript"/>
          <w:lang w:val="en-GB"/>
        </w:rPr>
        <w:t>7</w:t>
      </w:r>
      <w:r w:rsidRPr="0035341D">
        <w:rPr>
          <w:rFonts w:ascii="Times New Roman" w:hAnsi="Times New Roman" w:cs="Times New Roman"/>
          <w:sz w:val="24"/>
          <w:szCs w:val="24"/>
          <w:lang w:val="en-GB"/>
        </w:rPr>
        <w:t xml:space="preserve"> cells g</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soil. Two days after the pathogen inoculation, plants were inoculated with different 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sz w:val="24"/>
          <w:szCs w:val="24"/>
          <w:lang w:val="en-GB"/>
        </w:rPr>
        <w:t xml:space="preserve"> (Table S2) at a final concentration of ~10</w:t>
      </w:r>
      <w:r w:rsidRPr="0035341D">
        <w:rPr>
          <w:rFonts w:ascii="Times New Roman" w:hAnsi="Times New Roman" w:cs="Times New Roman"/>
          <w:sz w:val="24"/>
          <w:szCs w:val="24"/>
          <w:vertAlign w:val="superscript"/>
          <w:lang w:val="en-GB"/>
        </w:rPr>
        <w:t>6</w:t>
      </w:r>
      <w:r w:rsidRPr="0035341D">
        <w:rPr>
          <w:rFonts w:ascii="Times New Roman" w:hAnsi="Times New Roman" w:cs="Times New Roman"/>
          <w:sz w:val="24"/>
          <w:szCs w:val="24"/>
          <w:lang w:val="en-GB"/>
        </w:rPr>
        <w:t xml:space="preserve"> total </w:t>
      </w:r>
      <w:r w:rsidRPr="0035341D">
        <w:rPr>
          <w:rFonts w:ascii="Times New Roman" w:hAnsi="Times New Roman" w:cs="Times New Roman"/>
          <w:sz w:val="24"/>
          <w:szCs w:val="24"/>
          <w:lang w:val="en-GB"/>
        </w:rPr>
        <w:lastRenderedPageBreak/>
        <w:t>phage particles g</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soil for each phage treatment. The control treatment included only the pathogen without the addition of phages. Each </w:t>
      </w:r>
      <w:r w:rsidR="00653DB5" w:rsidRPr="0035341D">
        <w:rPr>
          <w:rFonts w:ascii="Times New Roman" w:hAnsi="Times New Roman" w:cs="Times New Roman"/>
          <w:sz w:val="24"/>
          <w:szCs w:val="24"/>
          <w:lang w:val="en-GB"/>
        </w:rPr>
        <w:t>phage combination</w:t>
      </w:r>
      <w:r w:rsidRPr="0035341D">
        <w:rPr>
          <w:rFonts w:ascii="Times New Roman" w:hAnsi="Times New Roman" w:cs="Times New Roman"/>
          <w:sz w:val="24"/>
          <w:szCs w:val="24"/>
          <w:lang w:val="en-GB"/>
        </w:rPr>
        <w:t xml:space="preserve"> treatment was replicated three times and each replicate seedling tray contained 8 tomato plants (total of 24 plants per phage combination resulting in 360 plants including control treatment). Tomato plants were maintained under standard greenhouse conditions with natural temperature variation ranging from 25 °C to 35 °C and watered regularly with sterile water. Seedling trays were arranged in randomized order and rearranged randomly at every 2 days. At the end of the experiment (38 days after pathogen inoculation), we recorded the disease incidence and collected rhizosphere soil samples from two randomly chosen healthy plants from each replicate seedling tray (for treatments less than 2 healthy plants (8.89%), slightly diseased plant was used to represent this treatment) resulting in total of 45 rhizosphere soil samples. The rhizosphere soil was collected using previously described methods</w:t>
      </w:r>
      <w:hyperlink w:anchor="_ENREF_4" w:tooltip="Hu, 2016 #3568" w:history="1">
        <w:r w:rsidR="00E231AC" w:rsidRPr="0035341D">
          <w:rPr>
            <w:rFonts w:ascii="Times New Roman" w:hAnsi="Times New Roman" w:cs="Times New Roman"/>
            <w:sz w:val="24"/>
            <w:szCs w:val="24"/>
            <w:lang w:val="en-GB"/>
          </w:rPr>
          <w:fldChar w:fldCharType="begin">
            <w:fldData xml:space="preserve">PEVuZE5vdGU+PENpdGU+PEF1dGhvcj5IdTwvQXV0aG9yPjxZZWFyPjIwMTY8L1llYXI+PFJlY051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</w:fldData>
          </w:fldChar>
        </w:r>
        <w:r w:rsidR="00E231AC" w:rsidRPr="0035341D">
          <w:rPr>
            <w:rFonts w:ascii="Times New Roman" w:hAnsi="Times New Roman" w:cs="Times New Roman"/>
            <w:sz w:val="24"/>
            <w:szCs w:val="24"/>
            <w:lang w:val="en-GB"/>
          </w:rPr>
          <w:instrText xml:space="preserve"> ADDIN EN.CITE </w:instrText>
        </w:r>
        <w:r w:rsidR="00E231AC" w:rsidRPr="0035341D">
          <w:rPr>
            <w:rFonts w:ascii="Times New Roman" w:hAnsi="Times New Roman" w:cs="Times New Roman"/>
            <w:sz w:val="24"/>
            <w:szCs w:val="24"/>
            <w:lang w:val="en-GB"/>
          </w:rPr>
          <w:fldChar w:fldCharType="begin">
            <w:fldData xml:space="preserve">PEVuZE5vdGU+PENpdGU+PEF1dGhvcj5IdTwvQXV0aG9yPjxZZWFyPjIwMTY8L1llYXI+PFJlY051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</w:fldData>
          </w:fldChar>
        </w:r>
        <w:r w:rsidR="00E231AC" w:rsidRPr="0035341D">
          <w:rPr>
            <w:rFonts w:ascii="Times New Roman" w:hAnsi="Times New Roman" w:cs="Times New Roman"/>
            <w:sz w:val="24"/>
            <w:szCs w:val="24"/>
            <w:lang w:val="en-GB"/>
          </w:rPr>
          <w:instrText xml:space="preserve"> ADDIN EN.CITE.DATA </w:instrText>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35341D">
          <w:rPr>
            <w:rFonts w:ascii="Times New Roman" w:hAnsi="Times New Roman" w:cs="Times New Roman"/>
            <w:noProof/>
            <w:sz w:val="24"/>
            <w:szCs w:val="24"/>
            <w:vertAlign w:val="superscript"/>
            <w:lang w:val="en-GB"/>
          </w:rPr>
          <w:t>4</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as follows. </w:t>
      </w:r>
      <w:r w:rsidRPr="0035341D">
        <w:rPr>
          <w:rFonts w:ascii="Times New Roman" w:hAnsi="Times New Roman" w:cs="Times New Roman"/>
          <w:kern w:val="0"/>
          <w:sz w:val="24"/>
          <w:szCs w:val="24"/>
          <w:lang w:val="en-GB"/>
        </w:rPr>
        <w:t>One gram of each rhizophere soil sample was directly used to isolate phage populations by mixing with 9 mL of water, chloroforming, filtering and storing at 4 °C as described earlier. The other two grams of samples were stored in 15 % glycerol at</w:t>
      </w:r>
      <w:bookmarkStart w:id="62" w:name="OLE_LINK20"/>
      <w:bookmarkStart w:id="63" w:name="OLE_LINK19"/>
      <w:r w:rsidRPr="0035341D">
        <w:rPr>
          <w:rFonts w:ascii="Times New Roman" w:hAnsi="Times New Roman" w:cs="Times New Roman"/>
          <w:kern w:val="0"/>
          <w:sz w:val="24"/>
          <w:szCs w:val="24"/>
          <w:lang w:val="en-GB"/>
        </w:rPr>
        <w:t xml:space="preserve"> -80 °C for </w:t>
      </w:r>
      <w:bookmarkEnd w:id="62"/>
      <w:bookmarkEnd w:id="63"/>
      <w:r w:rsidRPr="0035341D">
        <w:rPr>
          <w:rFonts w:ascii="Times New Roman" w:hAnsi="Times New Roman" w:cs="Times New Roman"/>
          <w:kern w:val="0"/>
          <w:sz w:val="24"/>
          <w:szCs w:val="24"/>
          <w:lang w:val="en-GB"/>
        </w:rPr>
        <w:t xml:space="preserve">determining </w:t>
      </w:r>
      <w:r w:rsidRPr="0035341D">
        <w:rPr>
          <w:rFonts w:ascii="Times New Roman" w:hAnsi="Times New Roman" w:cs="Times New Roman"/>
          <w:i/>
          <w:iCs/>
          <w:kern w:val="0"/>
          <w:sz w:val="24"/>
          <w:szCs w:val="24"/>
          <w:lang w:val="en-GB"/>
        </w:rPr>
        <w:t>R. solanacearum</w:t>
      </w:r>
      <w:r w:rsidRPr="0035341D">
        <w:rPr>
          <w:rFonts w:ascii="Times New Roman" w:hAnsi="Times New Roman" w:cs="Times New Roman"/>
          <w:kern w:val="0"/>
          <w:sz w:val="24"/>
          <w:szCs w:val="24"/>
          <w:lang w:val="en-GB"/>
        </w:rPr>
        <w:t xml:space="preserve"> population densities, for DNA extraction to determine bacterial community composition (described in detail later) and to isolate pathogen colonies for subsequent fitness assays (phage resistance and cost of resistance) as described earlier </w:t>
      </w:r>
      <w:hyperlink w:anchor="_ENREF_16" w:tooltip="Wang, 2017 #3577" w:history="1">
        <w:r w:rsidR="00E231AC" w:rsidRPr="0035341D">
          <w:rPr>
            <w:rFonts w:ascii="Times New Roman" w:hAnsi="Times New Roman" w:cs="Times New Roman"/>
            <w:kern w:val="0"/>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kern w:val="0"/>
            <w:sz w:val="24"/>
            <w:szCs w:val="24"/>
            <w:lang w:val="en-GB"/>
          </w:rPr>
          <w:instrText xml:space="preserve"> ADDIN EN.CITE </w:instrText>
        </w:r>
        <w:r w:rsidR="00E231AC">
          <w:rPr>
            <w:rFonts w:ascii="Times New Roman" w:hAnsi="Times New Roman" w:cs="Times New Roman"/>
            <w:kern w:val="0"/>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kern w:val="0"/>
            <w:sz w:val="24"/>
            <w:szCs w:val="24"/>
            <w:lang w:val="en-GB"/>
          </w:rPr>
          <w:instrText xml:space="preserve"> ADDIN EN.CITE.DATA </w:instrText>
        </w:r>
        <w:r w:rsidR="00E231AC">
          <w:rPr>
            <w:rFonts w:ascii="Times New Roman" w:hAnsi="Times New Roman" w:cs="Times New Roman"/>
            <w:kern w:val="0"/>
            <w:sz w:val="24"/>
            <w:szCs w:val="24"/>
            <w:lang w:val="en-GB"/>
          </w:rPr>
        </w:r>
        <w:r w:rsidR="00E231AC">
          <w:rPr>
            <w:rFonts w:ascii="Times New Roman" w:hAnsi="Times New Roman" w:cs="Times New Roman"/>
            <w:kern w:val="0"/>
            <w:sz w:val="24"/>
            <w:szCs w:val="24"/>
            <w:lang w:val="en-GB"/>
          </w:rPr>
          <w:fldChar w:fldCharType="end"/>
        </w:r>
        <w:r w:rsidR="00E231AC" w:rsidRPr="0035341D">
          <w:rPr>
            <w:rFonts w:ascii="Times New Roman" w:hAnsi="Times New Roman" w:cs="Times New Roman"/>
            <w:kern w:val="0"/>
            <w:sz w:val="24"/>
            <w:szCs w:val="24"/>
            <w:lang w:val="en-GB"/>
          </w:rPr>
        </w:r>
        <w:r w:rsidR="00E231AC" w:rsidRPr="0035341D">
          <w:rPr>
            <w:rFonts w:ascii="Times New Roman" w:hAnsi="Times New Roman" w:cs="Times New Roman"/>
            <w:kern w:val="0"/>
            <w:sz w:val="24"/>
            <w:szCs w:val="24"/>
            <w:lang w:val="en-GB"/>
          </w:rPr>
          <w:fldChar w:fldCharType="separate"/>
        </w:r>
        <w:r w:rsidR="00E231AC" w:rsidRPr="00612E09">
          <w:rPr>
            <w:rFonts w:ascii="Times New Roman" w:hAnsi="Times New Roman" w:cs="Times New Roman"/>
            <w:noProof/>
            <w:kern w:val="0"/>
            <w:sz w:val="24"/>
            <w:szCs w:val="24"/>
            <w:vertAlign w:val="superscript"/>
            <w:lang w:val="en-GB"/>
          </w:rPr>
          <w:t>16</w:t>
        </w:r>
        <w:r w:rsidR="00E231AC" w:rsidRPr="0035341D">
          <w:rPr>
            <w:rFonts w:ascii="Times New Roman" w:hAnsi="Times New Roman" w:cs="Times New Roman"/>
            <w:kern w:val="0"/>
            <w:sz w:val="24"/>
            <w:szCs w:val="24"/>
            <w:lang w:val="en-GB"/>
          </w:rPr>
          <w:fldChar w:fldCharType="end"/>
        </w:r>
      </w:hyperlink>
      <w:r w:rsidRPr="0035341D">
        <w:rPr>
          <w:rFonts w:ascii="Times New Roman" w:hAnsi="Times New Roman" w:cs="Times New Roman"/>
          <w:kern w:val="0"/>
          <w:sz w:val="24"/>
          <w:szCs w:val="24"/>
          <w:lang w:val="en-GB"/>
        </w:rPr>
        <w:t>.</w:t>
      </w:r>
      <w:r w:rsidRPr="0035341D">
        <w:rPr>
          <w:rFonts w:ascii="Times New Roman" w:hAnsi="Times New Roman" w:cs="Times New Roman"/>
          <w:kern w:val="0"/>
          <w:sz w:val="22"/>
          <w:lang w:val="en-GB"/>
        </w:rPr>
        <w:t xml:space="preserve"> </w:t>
      </w:r>
    </w:p>
    <w:p w14:paraId="3F20BD93" w14:textId="4CC7D132" w:rsidR="00D70492" w:rsidRPr="0035341D" w:rsidRDefault="007164C0" w:rsidP="000F7A30">
      <w:pPr>
        <w:spacing w:beforeLines="50" w:before="120" w:afterLines="50" w:after="120" w:line="480" w:lineRule="auto"/>
        <w:ind w:firstLine="420"/>
        <w:jc w:val="left"/>
        <w:rPr>
          <w:rFonts w:ascii="Times New Roman" w:hAnsi="Times New Roman" w:cs="Times New Roman"/>
          <w:kern w:val="0"/>
          <w:sz w:val="22"/>
          <w:lang w:val="en-GB"/>
        </w:rPr>
      </w:pPr>
      <w:r w:rsidRPr="0035341D">
        <w:rPr>
          <w:rFonts w:ascii="Times New Roman" w:hAnsi="Times New Roman" w:cs="Times New Roman"/>
          <w:kern w:val="0"/>
          <w:sz w:val="24"/>
          <w:szCs w:val="24"/>
          <w:lang w:val="en-GB"/>
        </w:rPr>
        <w:t xml:space="preserve">The results obtained in the greenhouse experiment were validated in a field experiment in Qilin, Nanjing, China (118° 57' E, 32° 03' N) </w:t>
      </w:r>
      <w:hyperlink w:anchor="_ENREF_45" w:tooltip="Wei, 2011 #1494" w:history="1">
        <w:r w:rsidR="00E231AC" w:rsidRPr="0035341D">
          <w:rPr>
            <w:rFonts w:ascii="Times New Roman" w:hAnsi="Times New Roman" w:cs="Times New Roman"/>
            <w:kern w:val="0"/>
            <w:sz w:val="24"/>
            <w:szCs w:val="24"/>
            <w:lang w:val="en-GB"/>
          </w:rPr>
          <w:fldChar w:fldCharType="begin">
            <w:fldData xml:space="preserve">PEVuZE5vdGU+PENpdGU+PEF1dGhvcj5XZWk8L0F1dGhvcj48WWVhcj4yMDExPC9ZZWFyPjxSZWNO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</w:fldData>
          </w:fldChar>
        </w:r>
        <w:r w:rsidR="00E231AC">
          <w:rPr>
            <w:rFonts w:ascii="Times New Roman" w:hAnsi="Times New Roman" w:cs="Times New Roman"/>
            <w:kern w:val="0"/>
            <w:sz w:val="24"/>
            <w:szCs w:val="24"/>
            <w:lang w:val="en-GB"/>
          </w:rPr>
          <w:instrText xml:space="preserve"> ADDIN EN.CITE </w:instrText>
        </w:r>
        <w:r w:rsidR="00E231AC">
          <w:rPr>
            <w:rFonts w:ascii="Times New Roman" w:hAnsi="Times New Roman" w:cs="Times New Roman"/>
            <w:kern w:val="0"/>
            <w:sz w:val="24"/>
            <w:szCs w:val="24"/>
            <w:lang w:val="en-GB"/>
          </w:rPr>
          <w:fldChar w:fldCharType="begin">
            <w:fldData xml:space="preserve">PEVuZE5vdGU+PENpdGU+PEF1dGhvcj5XZWk8L0F1dGhvcj48WWVhcj4yMDExPC9ZZWFyPjxSZWNO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</w:fldData>
          </w:fldChar>
        </w:r>
        <w:r w:rsidR="00E231AC">
          <w:rPr>
            <w:rFonts w:ascii="Times New Roman" w:hAnsi="Times New Roman" w:cs="Times New Roman"/>
            <w:kern w:val="0"/>
            <w:sz w:val="24"/>
            <w:szCs w:val="24"/>
            <w:lang w:val="en-GB"/>
          </w:rPr>
          <w:instrText xml:space="preserve"> ADDIN EN.CITE.DATA </w:instrText>
        </w:r>
        <w:r w:rsidR="00E231AC">
          <w:rPr>
            <w:rFonts w:ascii="Times New Roman" w:hAnsi="Times New Roman" w:cs="Times New Roman"/>
            <w:kern w:val="0"/>
            <w:sz w:val="24"/>
            <w:szCs w:val="24"/>
            <w:lang w:val="en-GB"/>
          </w:rPr>
        </w:r>
        <w:r w:rsidR="00E231AC">
          <w:rPr>
            <w:rFonts w:ascii="Times New Roman" w:hAnsi="Times New Roman" w:cs="Times New Roman"/>
            <w:kern w:val="0"/>
            <w:sz w:val="24"/>
            <w:szCs w:val="24"/>
            <w:lang w:val="en-GB"/>
          </w:rPr>
          <w:fldChar w:fldCharType="end"/>
        </w:r>
        <w:r w:rsidR="00E231AC" w:rsidRPr="0035341D">
          <w:rPr>
            <w:rFonts w:ascii="Times New Roman" w:hAnsi="Times New Roman" w:cs="Times New Roman"/>
            <w:kern w:val="0"/>
            <w:sz w:val="24"/>
            <w:szCs w:val="24"/>
            <w:lang w:val="en-GB"/>
          </w:rPr>
        </w:r>
        <w:r w:rsidR="00E231AC" w:rsidRPr="0035341D">
          <w:rPr>
            <w:rFonts w:ascii="Times New Roman" w:hAnsi="Times New Roman" w:cs="Times New Roman"/>
            <w:kern w:val="0"/>
            <w:sz w:val="24"/>
            <w:szCs w:val="24"/>
            <w:lang w:val="en-GB"/>
          </w:rPr>
          <w:fldChar w:fldCharType="separate"/>
        </w:r>
        <w:r w:rsidR="00E231AC" w:rsidRPr="00E231AC">
          <w:rPr>
            <w:rFonts w:ascii="Times New Roman" w:hAnsi="Times New Roman" w:cs="Times New Roman"/>
            <w:noProof/>
            <w:kern w:val="0"/>
            <w:sz w:val="24"/>
            <w:szCs w:val="24"/>
            <w:vertAlign w:val="superscript"/>
            <w:lang w:val="en-GB"/>
          </w:rPr>
          <w:t>45</w:t>
        </w:r>
        <w:r w:rsidR="00E231AC" w:rsidRPr="0035341D">
          <w:rPr>
            <w:rFonts w:ascii="Times New Roman" w:hAnsi="Times New Roman" w:cs="Times New Roman"/>
            <w:kern w:val="0"/>
            <w:sz w:val="24"/>
            <w:szCs w:val="24"/>
            <w:lang w:val="en-GB"/>
          </w:rPr>
          <w:fldChar w:fldCharType="end"/>
        </w:r>
      </w:hyperlink>
      <w:r w:rsidRPr="0035341D">
        <w:rPr>
          <w:rFonts w:ascii="Times New Roman" w:hAnsi="Times New Roman" w:cs="Times New Roman"/>
          <w:kern w:val="0"/>
          <w:sz w:val="24"/>
          <w:szCs w:val="24"/>
          <w:lang w:val="en-GB"/>
        </w:rPr>
        <w:t xml:space="preserve"> where we tested the biocontrol efficiency of </w:t>
      </w:r>
      <w:r w:rsidR="000A2C12" w:rsidRPr="0035341D">
        <w:rPr>
          <w:rFonts w:ascii="Times New Roman" w:hAnsi="Times New Roman" w:cs="Times New Roman"/>
          <w:kern w:val="0"/>
          <w:sz w:val="24"/>
          <w:szCs w:val="24"/>
          <w:lang w:val="en-GB"/>
        </w:rPr>
        <w:t>single</w:t>
      </w:r>
      <w:r w:rsidRPr="0035341D">
        <w:rPr>
          <w:rFonts w:ascii="Times New Roman" w:hAnsi="Times New Roman" w:cs="Times New Roman"/>
          <w:kern w:val="0"/>
          <w:sz w:val="24"/>
          <w:szCs w:val="24"/>
          <w:lang w:val="en-GB"/>
        </w:rPr>
        <w:t xml:space="preserve">-phage and 4-phage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kern w:val="0"/>
          <w:sz w:val="24"/>
          <w:szCs w:val="24"/>
          <w:lang w:val="en-GB"/>
        </w:rPr>
        <w:t xml:space="preserve"> relative to the control treatment (no phage). The experiment was conducted from August to September 2017 (average maximum and minimum temperatures are 29.2 </w:t>
      </w:r>
      <w:r w:rsidRPr="0035341D">
        <w:rPr>
          <w:rFonts w:ascii="MS Mincho" w:eastAsia="MS Mincho" w:hAnsi="MS Mincho" w:cs="MS Mincho"/>
          <w:kern w:val="0"/>
          <w:sz w:val="24"/>
          <w:szCs w:val="24"/>
          <w:lang w:val="en-GB"/>
        </w:rPr>
        <w:t>℃</w:t>
      </w:r>
      <w:r w:rsidRPr="0035341D">
        <w:rPr>
          <w:rFonts w:ascii="Times New Roman" w:hAnsi="Times New Roman" w:cs="Times New Roman"/>
          <w:kern w:val="0"/>
          <w:sz w:val="24"/>
          <w:szCs w:val="24"/>
          <w:lang w:val="en-GB"/>
        </w:rPr>
        <w:t xml:space="preserve"> and 23.0 </w:t>
      </w:r>
      <w:r w:rsidRPr="0035341D">
        <w:rPr>
          <w:rFonts w:ascii="MS Mincho" w:eastAsia="MS Mincho" w:hAnsi="MS Mincho" w:cs="MS Mincho"/>
          <w:kern w:val="0"/>
          <w:sz w:val="24"/>
          <w:szCs w:val="24"/>
          <w:lang w:val="en-GB"/>
        </w:rPr>
        <w:t>℃</w:t>
      </w:r>
      <w:r w:rsidRPr="0035341D">
        <w:rPr>
          <w:rFonts w:ascii="Times New Roman" w:hAnsi="Times New Roman" w:cs="Times New Roman"/>
          <w:kern w:val="0"/>
          <w:sz w:val="24"/>
          <w:szCs w:val="24"/>
          <w:lang w:val="en-GB"/>
        </w:rPr>
        <w:t xml:space="preserve">, respectively) in a field that has been used for culturing tomato for 15 years. The type of soil was yellow-brown soil, which is typically used for growing vegetables. It contained 24.0 g/kg of organic matter, 1.7 g/kg of total nitrogen, 173.1 mg/kg of available phosphorus and 178 mg/kg of available potassium and had pH of 5.8. No pesticides were used during the experiment and a standard chemical </w:t>
      </w:r>
      <w:r w:rsidRPr="0035341D">
        <w:rPr>
          <w:rFonts w:ascii="Times New Roman" w:hAnsi="Times New Roman" w:cs="Times New Roman"/>
          <w:kern w:val="0"/>
          <w:sz w:val="24"/>
          <w:szCs w:val="24"/>
          <w:lang w:val="en-GB"/>
        </w:rPr>
        <w:lastRenderedPageBreak/>
        <w:t xml:space="preserve">fertilization was applied. The field has been naturally infected by </w:t>
      </w:r>
      <w:r w:rsidRPr="0035341D">
        <w:rPr>
          <w:rFonts w:ascii="Times New Roman" w:hAnsi="Times New Roman" w:cs="Times New Roman"/>
          <w:i/>
          <w:iCs/>
          <w:kern w:val="0"/>
          <w:sz w:val="24"/>
          <w:szCs w:val="24"/>
          <w:lang w:val="en-GB"/>
        </w:rPr>
        <w:t>Ralstonia solanacearum</w:t>
      </w:r>
      <w:r w:rsidRPr="0035341D">
        <w:rPr>
          <w:rFonts w:ascii="Times New Roman" w:hAnsi="Times New Roman" w:cs="Times New Roman"/>
          <w:kern w:val="0"/>
          <w:sz w:val="24"/>
          <w:szCs w:val="24"/>
          <w:lang w:val="en-GB"/>
        </w:rPr>
        <w:t xml:space="preserve"> for more than 10 years and had suffered high wilt disease in 2016 (</w:t>
      </w:r>
      <w:r w:rsidRPr="0035341D">
        <w:rPr>
          <w:rFonts w:ascii="MS Mincho" w:eastAsia="MS Mincho" w:hAnsi="MS Mincho" w:cs="MS Mincho"/>
          <w:kern w:val="0"/>
          <w:sz w:val="24"/>
          <w:szCs w:val="24"/>
          <w:lang w:val="en-GB"/>
        </w:rPr>
        <w:t>∼</w:t>
      </w:r>
      <w:r w:rsidRPr="0035341D">
        <w:rPr>
          <w:rFonts w:ascii="Times New Roman" w:hAnsi="Times New Roman" w:cs="Times New Roman"/>
          <w:kern w:val="0"/>
          <w:sz w:val="24"/>
          <w:szCs w:val="24"/>
          <w:lang w:val="en-GB"/>
        </w:rPr>
        <w:t xml:space="preserve">80% for autumn season and </w:t>
      </w:r>
      <w:r w:rsidRPr="0035341D">
        <w:rPr>
          <w:rFonts w:ascii="MS Mincho" w:eastAsia="MS Mincho" w:hAnsi="MS Mincho" w:cs="MS Mincho"/>
          <w:kern w:val="0"/>
          <w:sz w:val="24"/>
          <w:szCs w:val="24"/>
          <w:lang w:val="en-GB"/>
        </w:rPr>
        <w:t>∼</w:t>
      </w:r>
      <w:r w:rsidRPr="0035341D">
        <w:rPr>
          <w:rFonts w:ascii="Times New Roman" w:hAnsi="Times New Roman" w:cs="Times New Roman"/>
          <w:kern w:val="0"/>
          <w:sz w:val="24"/>
          <w:szCs w:val="24"/>
          <w:lang w:val="en-GB"/>
        </w:rPr>
        <w:t>40% for spring season), which makes the cultivation of any vulnerable crops</w:t>
      </w:r>
      <w:r w:rsidR="00324F04" w:rsidRPr="0035341D">
        <w:rPr>
          <w:rFonts w:ascii="Times New Roman" w:hAnsi="Times New Roman" w:cs="Times New Roman"/>
          <w:kern w:val="0"/>
          <w:sz w:val="24"/>
          <w:szCs w:val="24"/>
          <w:lang w:val="en-GB"/>
        </w:rPr>
        <w:t>,</w:t>
      </w:r>
      <w:r w:rsidRPr="0035341D">
        <w:rPr>
          <w:rFonts w:ascii="Times New Roman" w:hAnsi="Times New Roman" w:cs="Times New Roman"/>
          <w:kern w:val="0"/>
          <w:sz w:val="24"/>
          <w:szCs w:val="24"/>
          <w:lang w:val="en-GB"/>
        </w:rPr>
        <w:t xml:space="preserve"> such as tomato or potato</w:t>
      </w:r>
      <w:r w:rsidR="00324F04" w:rsidRPr="0035341D">
        <w:rPr>
          <w:rFonts w:ascii="Times New Roman" w:hAnsi="Times New Roman" w:cs="Times New Roman"/>
          <w:kern w:val="0"/>
          <w:sz w:val="24"/>
          <w:szCs w:val="24"/>
          <w:lang w:val="en-GB"/>
        </w:rPr>
        <w:t>,</w:t>
      </w:r>
      <w:r w:rsidRPr="0035341D">
        <w:rPr>
          <w:rFonts w:ascii="Times New Roman" w:hAnsi="Times New Roman" w:cs="Times New Roman"/>
          <w:kern w:val="0"/>
          <w:sz w:val="24"/>
          <w:szCs w:val="24"/>
          <w:lang w:val="en-GB"/>
        </w:rPr>
        <w:t xml:space="preserve"> unfeasible. The tomato seedlings (cultivar Hezuo 903) were first grown in nursery trays for 30 days (using substrate from Huaian Agricultural Technological Development Ltd., Huanyin, Jiangsu, China) before transplantation to the field (270–300 m</w:t>
      </w:r>
      <w:r w:rsidRPr="0035341D">
        <w:rPr>
          <w:rFonts w:ascii="Times New Roman" w:hAnsi="Times New Roman" w:cs="Times New Roman"/>
          <w:kern w:val="0"/>
          <w:sz w:val="24"/>
          <w:szCs w:val="24"/>
          <w:vertAlign w:val="superscript"/>
          <w:lang w:val="en-GB"/>
        </w:rPr>
        <w:t>2</w:t>
      </w:r>
      <w:r w:rsidRPr="0035341D">
        <w:rPr>
          <w:rFonts w:ascii="Times New Roman" w:hAnsi="Times New Roman" w:cs="Times New Roman"/>
          <w:kern w:val="0"/>
          <w:sz w:val="24"/>
          <w:szCs w:val="24"/>
          <w:lang w:val="en-GB"/>
        </w:rPr>
        <w:t>). After 7 days after transplantation, phages (~10</w:t>
      </w:r>
      <w:r w:rsidRPr="0035341D">
        <w:rPr>
          <w:rFonts w:ascii="Times New Roman" w:hAnsi="Times New Roman" w:cs="Times New Roman"/>
          <w:kern w:val="0"/>
          <w:sz w:val="24"/>
          <w:szCs w:val="24"/>
          <w:vertAlign w:val="superscript"/>
          <w:lang w:val="en-GB"/>
        </w:rPr>
        <w:t>9</w:t>
      </w:r>
      <w:r w:rsidRPr="0035341D">
        <w:rPr>
          <w:rFonts w:ascii="Times New Roman" w:hAnsi="Times New Roman" w:cs="Times New Roman"/>
          <w:kern w:val="0"/>
          <w:sz w:val="24"/>
          <w:szCs w:val="24"/>
          <w:lang w:val="en-GB"/>
        </w:rPr>
        <w:t xml:space="preserve"> PFU per plant) were applied to the roots of tomato plants (plant base) using pipette. In addition to four independent</w:t>
      </w:r>
      <w:r w:rsidR="00FF7510" w:rsidRPr="0035341D">
        <w:rPr>
          <w:rFonts w:ascii="Times New Roman" w:hAnsi="Times New Roman" w:cs="Times New Roman"/>
          <w:kern w:val="0"/>
          <w:sz w:val="24"/>
          <w:szCs w:val="24"/>
          <w:lang w:val="en-GB"/>
        </w:rPr>
        <w:t>ly</w:t>
      </w:r>
      <w:r w:rsidRPr="0035341D">
        <w:rPr>
          <w:rFonts w:ascii="Times New Roman" w:hAnsi="Times New Roman" w:cs="Times New Roman"/>
          <w:kern w:val="0"/>
          <w:sz w:val="24"/>
          <w:szCs w:val="24"/>
          <w:lang w:val="en-GB"/>
        </w:rPr>
        <w:t xml:space="preserve"> </w:t>
      </w:r>
      <w:r w:rsidR="000A2C12" w:rsidRPr="0035341D">
        <w:rPr>
          <w:rFonts w:ascii="Times New Roman" w:hAnsi="Times New Roman" w:cs="Times New Roman"/>
          <w:kern w:val="0"/>
          <w:sz w:val="24"/>
          <w:szCs w:val="24"/>
          <w:lang w:val="en-GB"/>
        </w:rPr>
        <w:t>single</w:t>
      </w:r>
      <w:r w:rsidRPr="0035341D">
        <w:rPr>
          <w:rFonts w:ascii="Times New Roman" w:hAnsi="Times New Roman" w:cs="Times New Roman"/>
          <w:kern w:val="0"/>
          <w:sz w:val="24"/>
          <w:szCs w:val="24"/>
          <w:lang w:val="en-GB"/>
        </w:rPr>
        <w:t xml:space="preserve">-phage and </w:t>
      </w:r>
      <w:r w:rsidR="00BE26DF" w:rsidRPr="0035341D">
        <w:rPr>
          <w:rFonts w:ascii="Times New Roman" w:hAnsi="Times New Roman" w:cs="Times New Roman"/>
          <w:kern w:val="0"/>
          <w:sz w:val="24"/>
          <w:szCs w:val="24"/>
          <w:lang w:val="en-GB"/>
        </w:rPr>
        <w:t xml:space="preserve">four </w:t>
      </w:r>
      <w:r w:rsidR="00653DB5" w:rsidRPr="0035341D">
        <w:rPr>
          <w:rFonts w:ascii="Times New Roman" w:hAnsi="Times New Roman" w:cs="Times New Roman"/>
          <w:kern w:val="0"/>
          <w:sz w:val="24"/>
          <w:szCs w:val="24"/>
          <w:lang w:val="en-GB"/>
        </w:rPr>
        <w:t>phage combination</w:t>
      </w:r>
      <w:r w:rsidRPr="0035341D">
        <w:rPr>
          <w:rFonts w:ascii="Times New Roman" w:hAnsi="Times New Roman" w:cs="Times New Roman"/>
          <w:kern w:val="0"/>
          <w:sz w:val="24"/>
          <w:szCs w:val="24"/>
          <w:lang w:val="en-GB"/>
        </w:rPr>
        <w:t xml:space="preserve"> treatments</w:t>
      </w:r>
      <w:r w:rsidR="00E6296C" w:rsidRPr="0035341D">
        <w:rPr>
          <w:rFonts w:ascii="Times New Roman" w:hAnsi="Times New Roman" w:cs="Times New Roman"/>
          <w:kern w:val="0"/>
          <w:sz w:val="24"/>
          <w:szCs w:val="24"/>
          <w:lang w:val="en-GB"/>
        </w:rPr>
        <w:t xml:space="preserve"> </w:t>
      </w:r>
      <w:r w:rsidR="00E6296C" w:rsidRPr="0035341D">
        <w:rPr>
          <w:rFonts w:ascii="Times New Roman" w:hAnsi="Times New Roman" w:cs="Times New Roman"/>
          <w:sz w:val="24"/>
          <w:szCs w:val="24"/>
          <w:lang w:val="en-GB"/>
        </w:rPr>
        <w:t>(Table S2)</w:t>
      </w:r>
      <w:r w:rsidRPr="0035341D">
        <w:rPr>
          <w:rFonts w:ascii="Times New Roman" w:hAnsi="Times New Roman" w:cs="Times New Roman"/>
          <w:kern w:val="0"/>
          <w:sz w:val="24"/>
          <w:szCs w:val="24"/>
          <w:lang w:val="en-GB"/>
        </w:rPr>
        <w:t xml:space="preserve">, a control treatment was established without addition of phages (plain </w:t>
      </w:r>
      <w:r w:rsidR="00130228" w:rsidRPr="0035341D">
        <w:rPr>
          <w:rFonts w:ascii="Times New Roman" w:hAnsi="Times New Roman" w:cs="Times New Roman"/>
          <w:kern w:val="0"/>
          <w:sz w:val="24"/>
          <w:szCs w:val="24"/>
          <w:lang w:val="en-GB"/>
        </w:rPr>
        <w:t xml:space="preserve">M9 </w:t>
      </w:r>
      <w:r w:rsidRPr="0035341D">
        <w:rPr>
          <w:rFonts w:ascii="Times New Roman" w:hAnsi="Times New Roman" w:cs="Times New Roman"/>
          <w:kern w:val="0"/>
          <w:sz w:val="24"/>
          <w:szCs w:val="24"/>
          <w:lang w:val="en-GB"/>
        </w:rPr>
        <w:t>buffer). Each treatment contained 48 tomato plants that were randomly selected among all the transplanted plants within 20 m</w:t>
      </w:r>
      <w:r w:rsidRPr="0035341D">
        <w:rPr>
          <w:rFonts w:ascii="Times New Roman" w:hAnsi="Times New Roman" w:cs="Times New Roman"/>
          <w:kern w:val="0"/>
          <w:sz w:val="24"/>
          <w:szCs w:val="24"/>
          <w:vertAlign w:val="superscript"/>
          <w:lang w:val="en-GB"/>
        </w:rPr>
        <w:t>2</w:t>
      </w:r>
      <w:r w:rsidRPr="0035341D">
        <w:rPr>
          <w:rFonts w:ascii="Times New Roman" w:hAnsi="Times New Roman" w:cs="Times New Roman"/>
          <w:kern w:val="0"/>
          <w:sz w:val="24"/>
          <w:szCs w:val="24"/>
          <w:lang w:val="en-GB"/>
        </w:rPr>
        <w:t xml:space="preserve"> experimental area (approximately 1000 plants transplanted in total). Severity of bacterial wilt disease incidence was recorded 45 days after inoculation as a mean of disease index of each plant using a scale ranging from 0 to 4 (0 = no signs of wilting, 1 = 1–25% leaf area wilted, 2 = 26–50% leaf area wilted, 3 = 51–75% leaf area wilted and 4 = 76–100% leaf area wilted).</w:t>
      </w:r>
    </w:p>
    <w:p w14:paraId="66159255" w14:textId="77777777" w:rsidR="00D70492" w:rsidRPr="0035341D" w:rsidRDefault="00D70492" w:rsidP="000F7A30">
      <w:pPr>
        <w:spacing w:beforeLines="50" w:before="120" w:afterLines="50" w:after="120" w:line="480" w:lineRule="auto"/>
        <w:jc w:val="left"/>
        <w:rPr>
          <w:rFonts w:ascii="Times New Roman" w:hAnsi="Times New Roman" w:cs="Times New Roman"/>
          <w:sz w:val="24"/>
          <w:szCs w:val="24"/>
          <w:lang w:val="en-GB"/>
        </w:rPr>
      </w:pPr>
    </w:p>
    <w:p w14:paraId="649BB03A" w14:textId="77777777" w:rsidR="00D70492" w:rsidRPr="0035341D" w:rsidRDefault="007164C0" w:rsidP="000F7A30">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 xml:space="preserve">(c) Quantification of </w:t>
      </w:r>
      <w:r w:rsidRPr="0035341D">
        <w:rPr>
          <w:rFonts w:ascii="Times New Roman" w:hAnsi="Times New Roman" w:cs="Times New Roman"/>
          <w:b/>
          <w:bCs/>
          <w:i/>
          <w:iCs/>
          <w:sz w:val="24"/>
          <w:szCs w:val="24"/>
          <w:lang w:val="en-GB"/>
        </w:rPr>
        <w:t>R. solanacearum</w:t>
      </w:r>
      <w:r w:rsidRPr="0035341D">
        <w:rPr>
          <w:rFonts w:ascii="Times New Roman" w:hAnsi="Times New Roman" w:cs="Times New Roman"/>
          <w:b/>
          <w:bCs/>
          <w:sz w:val="24"/>
          <w:szCs w:val="24"/>
          <w:lang w:val="en-GB"/>
        </w:rPr>
        <w:t xml:space="preserve"> and phage densities at the end of the greenhouse experiment </w:t>
      </w:r>
    </w:p>
    <w:p w14:paraId="43C489BF" w14:textId="5C77E630" w:rsidR="00D70492" w:rsidRPr="0035341D" w:rsidRDefault="007164C0" w:rsidP="000F7A30">
      <w:pPr>
        <w:spacing w:beforeLines="50" w:before="120" w:afterLines="50" w:after="120"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 xml:space="preserve">We determined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densities using quantitative polymerase chain reaction (qPCR). The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DNA was extracted using a Power Soil DNA isolation kit (Mo Bio Laboratories, Inc., Carlsbad, CA) following manufacturer’s protocol. The DNA concentrations were determined by using a NanoDrop 1000 spectrophotometer (Thermo Scientific, Waltham, MA) and extracted DNA was used for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density measurements using specific primers (forward, 5’-GAA CGC CAA CGG TGC GAA CT-3’; reverse, 5’-GGC GGC CTT CAG GGA GGT C-3’) targeting the fliC gene, which encodes the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flagellum subunit</w:t>
      </w:r>
      <w:hyperlink w:anchor="_ENREF_46" w:tooltip="Schonfeld, 2003 #3677"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&lt;EndNote&gt;&lt;Cite&gt;&lt;Author&gt;Schonfeld&lt;/Author&gt;&lt;Year&gt;2003&lt;/Year&gt;&lt;RecNum&gt;3677&lt;/RecNum&gt;&lt;DisplayText&gt;&lt;style face="superscript"&gt;46&lt;/style&gt;&lt;/DisplayText&gt;&lt;record&gt;&lt;rec-number&gt;3677&lt;/rec-number&gt;&lt;foreign-keys&gt;&lt;key app="EN" db-id="zaf0fa90rzeda9ewvr5pe5p5dwa2x0a2sp92"&gt;3677&lt;/key&gt;&lt;/foreign-keys&gt;&lt;ref-type name="Journal Article"&gt;17&lt;/ref-type&gt;&lt;contributors&gt;&lt;authors&gt;&lt;author&gt;Schonfeld, J.&lt;/author&gt;&lt;author&gt;Heuer, H.&lt;/author&gt;&lt;author&gt;van Elsas, J. D.&lt;/author&gt;&lt;author&gt;Smalla, K.&lt;/author&gt;&lt;/authors&gt;&lt;/contributors&gt;&lt;auth-address&gt;Fed Biol Res Ctr Agr &amp;amp; Forestry, Inst Plant Virol Microbiol &amp;amp; Biosafety, D-38104 Braunschweig, Germany&amp;#xD;Plant Res Int, NL-6700 AA Wageningen, Netherlands&amp;#xD;Univ Idaho, Dept Biol Sci, Moscow, ID 83843 USA&lt;/auth-address&gt;&lt;titles&gt;&lt;title&gt;Specific and sensitive detection of Ralstonia solanacearum in soil on the basis of PCR amplification of fliC fragments&lt;/title&gt;&lt;secondary-title&gt;Applied and Environmental Microbiology&lt;/secondary-title&gt;&lt;alt-title&gt;Appl Environ Microb&lt;/alt-title&gt;&lt;/titles&gt;&lt;periodical&gt;&lt;full-title&gt;Applied and Environmental Microbiology&lt;/full-title&gt;&lt;abbr-1&gt;Appl. Environ. Microbiol.&lt;/abbr-1&gt;&lt;abbr-2&gt;Appl Environ Microbiol&lt;/abbr-2&gt;&lt;/periodical&gt;&lt;pages&gt;7248-7256&lt;/pages&gt;&lt;volume&gt;69&lt;/volume&gt;&lt;number&gt;12&lt;/number&gt;&lt;keywords&gt;&lt;keyword&gt;polymerase-chain-reaction&lt;/keyword&gt;&lt;keyword&gt;16s ribosomal-rna&lt;/keyword&gt;&lt;keyword&gt;blood-disease bacterium&lt;/keyword&gt;&lt;keyword&gt;pseudomonas-solanacearum&lt;/keyword&gt;&lt;keyword&gt;flagellin gene&lt;/keyword&gt;&lt;keyword&gt;escherichia-coli&lt;/keyword&gt;&lt;keyword&gt;sequence&lt;/keyword&gt;&lt;keyword&gt;virulence&lt;/keyword&gt;&lt;keyword&gt;identification&lt;/keyword&gt;&lt;keyword&gt;diversity&lt;/keyword&gt;&lt;/keywords&gt;&lt;dates&gt;&lt;year&gt;2003&lt;/year&gt;&lt;pub-dates&gt;&lt;date&gt;Dec&lt;/date&gt;&lt;/pub-dates&gt;&lt;/dates&gt;&lt;isbn&gt;0099-2240&lt;/isbn&gt;&lt;accession-num&gt;WOS:000187234000037&lt;/accession-num&gt;&lt;urls&gt;&lt;related-urls&gt;&lt;url&gt;&amp;lt;Go to ISI&amp;gt;://WOS:000187234000037&lt;/url&gt;&lt;/related-urls&gt;&lt;/urls&gt;&lt;electronic-resource-num&gt;10.1128/Aem.69.12.7248-7254.2003&lt;/electronic-resource-num&gt;&lt;language&gt;English&lt;/language&gt;&lt;/record&gt;&lt;/Cite&gt;&lt;/EndNote&gt;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46</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The qPCR analyses were carried out with a </w:t>
      </w:r>
      <w:r w:rsidRPr="0035341D">
        <w:rPr>
          <w:rFonts w:ascii="Times New Roman" w:hAnsi="Times New Roman" w:cs="Times New Roman"/>
          <w:sz w:val="24"/>
          <w:szCs w:val="24"/>
          <w:lang w:val="en-GB"/>
        </w:rPr>
        <w:lastRenderedPageBreak/>
        <w:t>StepOnePlus™ Real-Time RCR Instrument using SYBR green fluorescent dye detection and three technical replicates as described previously</w:t>
      </w:r>
      <w:hyperlink w:anchor="_ENREF_4" w:tooltip="Hu, 2016 #3568" w:history="1">
        <w:r w:rsidR="00E231AC" w:rsidRPr="0035341D">
          <w:rPr>
            <w:rFonts w:ascii="Times New Roman" w:hAnsi="Times New Roman" w:cs="Times New Roman"/>
            <w:sz w:val="24"/>
            <w:szCs w:val="24"/>
            <w:lang w:val="en-GB"/>
          </w:rPr>
          <w:fldChar w:fldCharType="begin">
            <w:fldData xml:space="preserve">PEVuZE5vdGU+PENpdGU+PEF1dGhvcj5IdTwvQXV0aG9yPjxZZWFyPjIwMTY8L1llYXI+PFJlY051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</w:fldData>
          </w:fldChar>
        </w:r>
        <w:r w:rsidR="00E231AC" w:rsidRPr="0035341D">
          <w:rPr>
            <w:rFonts w:ascii="Times New Roman" w:hAnsi="Times New Roman" w:cs="Times New Roman"/>
            <w:sz w:val="24"/>
            <w:szCs w:val="24"/>
            <w:lang w:val="en-GB"/>
          </w:rPr>
          <w:instrText xml:space="preserve"> ADDIN EN.CITE </w:instrText>
        </w:r>
        <w:r w:rsidR="00E231AC" w:rsidRPr="0035341D">
          <w:rPr>
            <w:rFonts w:ascii="Times New Roman" w:hAnsi="Times New Roman" w:cs="Times New Roman"/>
            <w:sz w:val="24"/>
            <w:szCs w:val="24"/>
            <w:lang w:val="en-GB"/>
          </w:rPr>
          <w:fldChar w:fldCharType="begin">
            <w:fldData xml:space="preserve">PEVuZE5vdGU+PENpdGU+PEF1dGhvcj5IdTwvQXV0aG9yPjxZZWFyPjIwMTY8L1llYXI+PFJlY051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</w:fldData>
          </w:fldChar>
        </w:r>
        <w:r w:rsidR="00E231AC" w:rsidRPr="0035341D">
          <w:rPr>
            <w:rFonts w:ascii="Times New Roman" w:hAnsi="Times New Roman" w:cs="Times New Roman"/>
            <w:sz w:val="24"/>
            <w:szCs w:val="24"/>
            <w:lang w:val="en-GB"/>
          </w:rPr>
          <w:instrText xml:space="preserve"> ADDIN EN.CITE.DATA </w:instrText>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35341D">
          <w:rPr>
            <w:rFonts w:ascii="Times New Roman" w:hAnsi="Times New Roman" w:cs="Times New Roman"/>
            <w:noProof/>
            <w:sz w:val="24"/>
            <w:szCs w:val="24"/>
            <w:vertAlign w:val="superscript"/>
            <w:lang w:val="en-GB"/>
          </w:rPr>
          <w:t>4</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Phage densities were quantified using spotting assay on soft double-agar overlays</w:t>
      </w:r>
      <w:hyperlink w:anchor="_ENREF_16" w:tooltip="Wang, 2017 #3577" w:history="1">
        <w:r w:rsidR="00E231AC" w:rsidRPr="0035341D">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16</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Briefly, purified phage populations were diluted and spotted on agar plates with an even overlay of stock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strain. After 24 h of growth at 30 °C, phage densities were calculated by counting the plaque forming units (PFUs).  </w:t>
      </w:r>
    </w:p>
    <w:p w14:paraId="65E534B5" w14:textId="77777777" w:rsidR="00D70492" w:rsidRPr="0035341D" w:rsidRDefault="00D70492" w:rsidP="000F7A30">
      <w:pPr>
        <w:spacing w:beforeLines="50" w:before="120" w:afterLines="50" w:after="120" w:line="480" w:lineRule="auto"/>
        <w:jc w:val="left"/>
        <w:rPr>
          <w:rFonts w:ascii="Times New Roman" w:hAnsi="Times New Roman" w:cs="Times New Roman"/>
          <w:sz w:val="24"/>
          <w:szCs w:val="24"/>
          <w:lang w:val="en-GB"/>
        </w:rPr>
      </w:pPr>
    </w:p>
    <w:p w14:paraId="2523F92B" w14:textId="77777777" w:rsidR="00D70492" w:rsidRPr="0035341D" w:rsidRDefault="007164C0" w:rsidP="000F7A30">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 xml:space="preserve">(d) Quantification of phage resistance and the cost of resistance with evolved </w:t>
      </w:r>
      <w:r w:rsidRPr="0035341D">
        <w:rPr>
          <w:rFonts w:ascii="Times New Roman" w:hAnsi="Times New Roman" w:cs="Times New Roman"/>
          <w:b/>
          <w:bCs/>
          <w:i/>
          <w:iCs/>
          <w:sz w:val="24"/>
          <w:szCs w:val="24"/>
          <w:lang w:val="en-GB"/>
        </w:rPr>
        <w:t>R. solanacearum</w:t>
      </w:r>
      <w:r w:rsidRPr="0035341D">
        <w:rPr>
          <w:rFonts w:ascii="Times New Roman" w:hAnsi="Times New Roman" w:cs="Times New Roman"/>
          <w:b/>
          <w:bCs/>
          <w:sz w:val="24"/>
          <w:szCs w:val="24"/>
          <w:lang w:val="en-GB"/>
        </w:rPr>
        <w:t xml:space="preserve"> isolates</w:t>
      </w:r>
    </w:p>
    <w:p w14:paraId="701AB24C" w14:textId="5EEE4C2A" w:rsidR="00D70492" w:rsidRPr="0035341D" w:rsidRDefault="007164C0" w:rsidP="00CD6FED">
      <w:pPr>
        <w:spacing w:beforeLines="50" w:before="120" w:afterLines="50" w:after="120" w:line="480" w:lineRule="auto"/>
        <w:jc w:val="left"/>
        <w:rPr>
          <w:rFonts w:ascii="Times New Roman" w:hAnsi="Times New Roman" w:cs="Times New Roman"/>
          <w:color w:val="000000"/>
          <w:sz w:val="24"/>
          <w:szCs w:val="24"/>
          <w:lang w:val="en-GB"/>
        </w:rPr>
      </w:pPr>
      <w:r w:rsidRPr="0035341D">
        <w:rPr>
          <w:rFonts w:ascii="Times New Roman" w:hAnsi="Times New Roman" w:cs="Times New Roman"/>
          <w:sz w:val="24"/>
          <w:szCs w:val="24"/>
          <w:lang w:val="en-GB"/>
        </w:rPr>
        <w:t xml:space="preserve">To determine the evolution of phage resistance during the greenhouse experiment,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bacteria were isolated from the cryopreserved rhizosphere sub-samples plating serial dilutions on semi-selective agar medium (M-SMSA)</w:t>
      </w:r>
      <w:hyperlink w:anchor="_ENREF_47" w:tooltip="Elphinstone, 1996 #2544"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&lt;EndNote&gt;&lt;Cite&gt;&lt;Author&gt;Elphinstone&lt;/Author&gt;&lt;Year&gt;1996&lt;/Year&gt;&lt;RecNum&gt;2544&lt;/RecNum&gt;&lt;DisplayText&gt;&lt;style face="superscript"&gt;47&lt;/style&gt;&lt;/DisplayText&gt;&lt;record&gt;&lt;rec-number&gt;2544&lt;/rec-number&gt;&lt;foreign-keys&gt;&lt;key app="EN" db-id="zaf0fa90rzeda9ewvr5pe5p5dwa2x0a2sp92"&gt;2544&lt;/key&gt;&lt;/foreign-keys&gt;&lt;ref-type name="Journal Article"&gt;17&lt;/ref-type&gt;&lt;contributors&gt;&lt;authors&gt;&lt;author&gt;Elphinstone, JG&lt;/author&gt;&lt;author&gt;Hennessy, J&lt;/author&gt;&lt;author&gt;Wilson, JK&lt;/author&gt;&lt;author&gt;Stead, DE&lt;/author&gt;&lt;/authors&gt;&lt;/contributors&gt;&lt;titles&gt;&lt;</w:instrText>
        </w:r>
        <w:r w:rsidR="00E231AC">
          <w:rPr>
            <w:rFonts w:ascii="Times New Roman" w:hAnsi="Times New Roman" w:cs="Times New Roman" w:hint="eastAsia"/>
            <w:sz w:val="24"/>
            <w:szCs w:val="24"/>
            <w:lang w:val="en-GB"/>
          </w:rPr>
          <w:instrText>title&gt;Sensitivity of different methods for the detection of Ralstonia solanacearum in potato tuber extracts&lt;/title&gt;&lt;secondary-title&gt;EPPO Bulletin&lt;/secondary-title&gt;&lt;/titles&gt;&lt;pages&gt;663-678&lt;/pages&gt;&lt;volume&gt;26&lt;/volume&gt;&lt;number&gt;3</w:instrText>
        </w:r>
        <w:r w:rsidR="00E231AC">
          <w:rPr>
            <w:rFonts w:ascii="Times New Roman" w:hAnsi="Times New Roman" w:cs="Times New Roman" w:hint="eastAsia"/>
            <w:sz w:val="24"/>
            <w:szCs w:val="24"/>
            <w:lang w:val="en-GB"/>
          </w:rPr>
          <w:instrText>‐</w:instrText>
        </w:r>
        <w:r w:rsidR="00E231AC">
          <w:rPr>
            <w:rFonts w:ascii="Times New Roman" w:hAnsi="Times New Roman" w:cs="Times New Roman" w:hint="eastAsia"/>
            <w:sz w:val="24"/>
            <w:szCs w:val="24"/>
            <w:lang w:val="en-GB"/>
          </w:rPr>
          <w:instrText>4&lt;/number&gt;&lt;dates&gt;&lt;year&gt;1996&lt;/yea</w:instrText>
        </w:r>
        <w:r w:rsidR="00E231AC">
          <w:rPr>
            <w:rFonts w:ascii="Times New Roman" w:hAnsi="Times New Roman" w:cs="Times New Roman"/>
            <w:sz w:val="24"/>
            <w:szCs w:val="24"/>
            <w:lang w:val="en-GB"/>
          </w:rPr>
          <w:instrText>r&gt;&lt;/dates&gt;&lt;isbn&gt;1365-2338&lt;/isbn&gt;&lt;urls&gt;&lt;/urls&gt;&lt;/record&gt;&lt;/Cite&gt;&lt;/EndNote&gt;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47</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After 48 h of growth at 30 °C, eight colonies were randomly isolated from each </w:t>
      </w:r>
      <w:r w:rsidR="00653DB5" w:rsidRPr="0035341D">
        <w:rPr>
          <w:rFonts w:ascii="Times New Roman" w:hAnsi="Times New Roman" w:cs="Times New Roman"/>
          <w:sz w:val="24"/>
          <w:szCs w:val="24"/>
          <w:lang w:val="en-GB"/>
        </w:rPr>
        <w:t>phage combination</w:t>
      </w:r>
      <w:r w:rsidRPr="0035341D">
        <w:rPr>
          <w:rFonts w:ascii="Times New Roman" w:hAnsi="Times New Roman" w:cs="Times New Roman"/>
          <w:sz w:val="24"/>
          <w:szCs w:val="24"/>
          <w:lang w:val="en-GB"/>
        </w:rPr>
        <w:t xml:space="preserve"> treatment replicate and grown individually for 24h at 30 °C in NB medium on 96-well microplates before cryopreserving at –80°C in 15% </w:t>
      </w:r>
      <w:hyperlink w:anchor="_ENREF_16" w:tooltip="Wang, 2017 #3577" w:history="1">
        <w:r w:rsidR="00E231AC" w:rsidRPr="0035341D">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PEVuZE5vdGU+PENpdGU+PEF1dGhvcj5XYW5nPC9BdXRob3I+PFllYXI+MjAxNzwvWWVhcj48UmVj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16</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Pathogen resistance was determined individually against each ancestral phage the pathogen had been exposed to during the greenhouse experiment. Phage resistance was then calculated as an average resistance to all these phages. Pathogen resistance to contemporary phages was measured against the whole coevolved phage populations originating from the same replicate population as the pathogen at the end of the greenhouse experiment. These resistance assays thus included multiple phages in two and three </w:t>
      </w:r>
      <w:r w:rsidR="00653DB5" w:rsidRPr="0035341D">
        <w:rPr>
          <w:rFonts w:ascii="Times New Roman" w:hAnsi="Times New Roman" w:cs="Times New Roman"/>
          <w:sz w:val="24"/>
          <w:szCs w:val="24"/>
          <w:lang w:val="en-GB"/>
        </w:rPr>
        <w:t>phage combination</w:t>
      </w:r>
      <w:r w:rsidRPr="0035341D">
        <w:rPr>
          <w:rFonts w:ascii="Times New Roman" w:hAnsi="Times New Roman" w:cs="Times New Roman"/>
          <w:sz w:val="24"/>
          <w:szCs w:val="24"/>
          <w:lang w:val="en-GB"/>
        </w:rPr>
        <w:t xml:space="preserve"> treatments without further knowledge about their respective frequencies. In both cases, phage resistance was determined as pathogen growth reduction by phages in liquid media as described</w:t>
      </w:r>
      <w:hyperlink w:anchor="_ENREF_26" w:tooltip="Wright, 2018 #4488"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&lt;EndNote&gt;&lt;Cite&gt;&lt;Author&gt;Wright&lt;/Author&gt;&lt;Year&gt;2018&lt;/Year&gt;&lt;RecNum&gt;4488&lt;/RecNum&gt;&lt;DisplayText&gt;&lt;style face="superscript"&gt;26&lt;/style&gt;&lt;/DisplayText&gt;&lt;record&gt;&lt;rec-number&gt;4488&lt;/rec-number&gt;&lt;foreign-keys&gt;&lt;key app="EN" db-id="zaf0fa90rzeda9ewvr5pe5p5dwa2x0a2sp92"&gt;4488&lt;/key&gt;&lt;/foreign-keys&gt;&lt;ref-type name="Journal Article"&gt;17&lt;/ref-type&gt;&lt;contributors&gt;&lt;authors&gt;&lt;author&gt;Wright, R. C. T.&lt;/author&gt;&lt;author&gt;Friman, V. P.&lt;/author&gt;&lt;author&gt;Smith, M. C. M.&lt;/author&gt;&lt;author&gt;Brockhurst, M. A.&lt;/author&gt;&lt;/authors&gt;&lt;/contributors&gt;&lt;auth-address&gt;Univ York, Dept Biol, York, N Yorkshire, England&amp;#xD;Univ Sheffield, Dept Anim &amp;amp; Plant Sci, Sheffield, S Yorkshire, England&lt;/auth-address&gt;&lt;titles&gt;&lt;title&gt;Cross-resistance is modular in bacteria-phage interactions&lt;/title&gt;&lt;secondary-title&gt;Plos Biology&lt;/secondary-title&gt;&lt;alt-title&gt;Plos Biol&lt;/alt-title&gt;&lt;/titles&gt;&lt;periodical&gt;&lt;full-title&gt;PLoS Biology&lt;/full-title&gt;&lt;abbr-1&gt;PLoS Biol.&lt;/abbr-1&gt;&lt;abbr-2&gt;PLoS Biol&lt;/abbr-2&gt;&lt;/periodical&gt;&lt;alt-periodical&gt;&lt;full-title&gt;PLoS Biology&lt;/full-title&gt;&lt;abbr-1&gt;PLoS Biol.&lt;/abbr-1&gt;&lt;abbr-2&gt;PLoS Biol&lt;/abbr-2&gt;&lt;/alt-periodical&gt;&lt;volume&gt;16&lt;/volume&gt;&lt;number&gt;10&lt;/number&gt;&lt;keywords&gt;&lt;keyword&gt;pseudomonas-aeruginosa infections&lt;/keyword&gt;&lt;keyword&gt;enterica serovar typhi&lt;/keyword&gt;&lt;keyword&gt;o-antigen-expression&lt;/keyword&gt;&lt;keyword&gt;escherichia-coli&lt;/keyword&gt;&lt;keyword&gt;type-4 fimbriae&lt;/keyword&gt;&lt;keyword&gt;evolution&lt;/keyword&gt;&lt;keyword&gt;bacteriophages&lt;/keyword&gt;&lt;keyword&gt;communities&lt;/keyword&gt;&lt;keyword&gt;therapy&lt;/keyword&gt;&lt;keyword&gt;host&lt;/keyword&gt;&lt;/keywords&gt;&lt;dates&gt;&lt;year&gt;2018&lt;/year&gt;&lt;pub-dates&gt;&lt;date&gt;Oct&lt;/date&gt;&lt;/pub-dates&gt;&lt;/dates&gt;&lt;isbn&gt;1545-7885&lt;/isbn&gt;&lt;accession-num&gt;WOS:000449322300017&lt;/accession-num&gt;&lt;urls&gt;&lt;related-urls&gt;&lt;url&gt;&amp;lt;Go to ISI&amp;gt;://WOS:000449322300017&lt;/url&gt;&lt;url&gt;https://journals.plos.org/plosbiology/article/file?id=10.1371/journal.pbio.2006057&amp;amp;type=printable&lt;/url&gt;&lt;/related-urls&gt;&lt;/urls&gt;&lt;electronic-resource-num&gt;ARTN e2006057&amp;#xD;10.1371/journal.pbio.2006057&lt;/electronic-resource-num&gt;&lt;language&gt;English&lt;/language&gt;&lt;/record&gt;&lt;/Cite&gt;&lt;/EndNote&gt;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26</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Briefly, the growth of ancestral and evolved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bacterial colonies (inoculum of ~</w:t>
      </w:r>
      <w:bookmarkStart w:id="64" w:name="OLE_LINK14"/>
      <w:bookmarkStart w:id="65" w:name="OLE_LINK13"/>
      <w:r w:rsidRPr="0035341D">
        <w:rPr>
          <w:rFonts w:ascii="Times New Roman" w:hAnsi="Times New Roman" w:cs="Times New Roman"/>
          <w:sz w:val="24"/>
          <w:szCs w:val="24"/>
          <w:lang w:val="en-GB"/>
        </w:rPr>
        <w:t>10</w:t>
      </w:r>
      <w:r w:rsidRPr="0035341D">
        <w:rPr>
          <w:rFonts w:ascii="Times New Roman" w:hAnsi="Times New Roman" w:cs="Times New Roman"/>
          <w:sz w:val="24"/>
          <w:szCs w:val="24"/>
          <w:vertAlign w:val="superscript"/>
          <w:lang w:val="en-GB"/>
        </w:rPr>
        <w:t>7</w:t>
      </w:r>
      <w:bookmarkEnd w:id="64"/>
      <w:bookmarkEnd w:id="65"/>
      <w:r w:rsidRPr="0035341D">
        <w:rPr>
          <w:rFonts w:ascii="Times New Roman" w:hAnsi="Times New Roman" w:cs="Times New Roman"/>
          <w:sz w:val="24"/>
          <w:szCs w:val="24"/>
          <w:lang w:val="en-GB"/>
        </w:rPr>
        <w:t xml:space="preserve"> cells mL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were measured both in the absence and presence of each ancestral phage and contemporary phage population (inoculum of ~10</w:t>
      </w:r>
      <w:r w:rsidRPr="0035341D">
        <w:rPr>
          <w:rFonts w:ascii="Times New Roman" w:hAnsi="Times New Roman" w:cs="Times New Roman"/>
          <w:sz w:val="24"/>
          <w:szCs w:val="24"/>
          <w:vertAlign w:val="superscript"/>
          <w:lang w:val="en-GB"/>
        </w:rPr>
        <w:t>6</w:t>
      </w:r>
      <w:r w:rsidRPr="0035341D">
        <w:rPr>
          <w:rFonts w:ascii="Times New Roman" w:hAnsi="Times New Roman" w:cs="Times New Roman"/>
          <w:sz w:val="24"/>
          <w:szCs w:val="24"/>
          <w:lang w:val="en-GB"/>
        </w:rPr>
        <w:t xml:space="preserve"> phage particles mL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on </w:t>
      </w:r>
      <w:bookmarkStart w:id="66" w:name="OLE_LINK11"/>
      <w:bookmarkEnd w:id="66"/>
      <w:r w:rsidRPr="0035341D">
        <w:rPr>
          <w:rFonts w:ascii="Times New Roman" w:hAnsi="Times New Roman" w:cs="Times New Roman"/>
          <w:sz w:val="24"/>
          <w:szCs w:val="24"/>
          <w:lang w:val="en-GB"/>
        </w:rPr>
        <w:t>96-well microplates at 30 °C using spectrophotometer at 24 h time point (OD</w:t>
      </w:r>
      <w:r w:rsidRPr="0035341D">
        <w:rPr>
          <w:rFonts w:ascii="Times New Roman" w:hAnsi="Times New Roman" w:cs="Times New Roman"/>
          <w:sz w:val="24"/>
          <w:szCs w:val="24"/>
          <w:vertAlign w:val="subscript"/>
          <w:lang w:val="en-GB"/>
        </w:rPr>
        <w:t>600</w:t>
      </w:r>
      <w:r w:rsidRPr="0035341D">
        <w:rPr>
          <w:rFonts w:ascii="Times New Roman" w:hAnsi="Times New Roman" w:cs="Times New Roman"/>
          <w:sz w:val="24"/>
          <w:szCs w:val="24"/>
          <w:lang w:val="en-GB"/>
        </w:rPr>
        <w:t xml:space="preserve">). The same bacterial colonies were also used to quantify </w:t>
      </w:r>
      <w:r w:rsidRPr="0035341D">
        <w:rPr>
          <w:rFonts w:ascii="Times New Roman" w:hAnsi="Times New Roman" w:cs="Times New Roman"/>
          <w:sz w:val="24"/>
          <w:szCs w:val="24"/>
          <w:lang w:val="en-GB"/>
        </w:rPr>
        <w:lastRenderedPageBreak/>
        <w:t xml:space="preserve">the cost of resistance in terms of bacterial growth in the absence of phages using model root exudate medium (RE medium) </w:t>
      </w:r>
      <w:r w:rsidRPr="0035341D">
        <w:rPr>
          <w:rFonts w:ascii="Times New Roman" w:hAnsi="Times New Roman" w:cs="Times New Roman"/>
          <w:color w:val="000000"/>
          <w:sz w:val="24"/>
          <w:szCs w:val="24"/>
          <w:lang w:val="en-GB"/>
        </w:rPr>
        <w:t>composed of OS minimal medium supplemented with 10 mM concentration of 48 different carbon resources including sugars, amino acids and organic acids commonly observed in tomato root exudates</w:t>
      </w:r>
      <w:r w:rsidRPr="0035341D">
        <w:rPr>
          <w:rFonts w:ascii="Times New Roman" w:hAnsi="Times New Roman" w:cs="Times New Roman"/>
          <w:color w:val="000000"/>
          <w:sz w:val="24"/>
          <w:szCs w:val="24"/>
          <w:lang w:val="en-GB"/>
        </w:rPr>
        <w:fldChar w:fldCharType="begin">
          <w:fldData xml:space="preserve">PEVuZE5vdGU+PENpdGU+PEF1dGhvcj5XZWk8L0F1dGhvcj48WWVhcj4yMDE1PC9ZZWFyPjxSZWNO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==
</w:fldData>
        </w:fldChar>
      </w:r>
      <w:r w:rsidR="00E231AC">
        <w:rPr>
          <w:rFonts w:ascii="Times New Roman" w:hAnsi="Times New Roman" w:cs="Times New Roman"/>
          <w:color w:val="000000"/>
          <w:sz w:val="24"/>
          <w:szCs w:val="24"/>
          <w:lang w:val="en-GB"/>
        </w:rPr>
        <w:instrText xml:space="preserve"> ADDIN EN.CITE </w:instrText>
      </w:r>
      <w:r w:rsidR="00E231AC">
        <w:rPr>
          <w:rFonts w:ascii="Times New Roman" w:hAnsi="Times New Roman" w:cs="Times New Roman"/>
          <w:color w:val="000000"/>
          <w:sz w:val="24"/>
          <w:szCs w:val="24"/>
          <w:lang w:val="en-GB"/>
        </w:rPr>
        <w:fldChar w:fldCharType="begin">
          <w:fldData xml:space="preserve">PEVuZE5vdGU+PENpdGU+PEF1dGhvcj5XZWk8L0F1dGhvcj48WWVhcj4yMDE1PC9ZZWFyPjxSZWNO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==
</w:fldData>
        </w:fldChar>
      </w:r>
      <w:r w:rsidR="00E231AC">
        <w:rPr>
          <w:rFonts w:ascii="Times New Roman" w:hAnsi="Times New Roman" w:cs="Times New Roman"/>
          <w:color w:val="000000"/>
          <w:sz w:val="24"/>
          <w:szCs w:val="24"/>
          <w:lang w:val="en-GB"/>
        </w:rPr>
        <w:instrText xml:space="preserve"> ADDIN EN.CITE.DATA </w:instrText>
      </w:r>
      <w:r w:rsidR="00E231AC">
        <w:rPr>
          <w:rFonts w:ascii="Times New Roman" w:hAnsi="Times New Roman" w:cs="Times New Roman"/>
          <w:color w:val="000000"/>
          <w:sz w:val="24"/>
          <w:szCs w:val="24"/>
          <w:lang w:val="en-GB"/>
        </w:rPr>
      </w:r>
      <w:r w:rsidR="00E231AC">
        <w:rPr>
          <w:rFonts w:ascii="Times New Roman" w:hAnsi="Times New Roman" w:cs="Times New Roman"/>
          <w:color w:val="000000"/>
          <w:sz w:val="24"/>
          <w:szCs w:val="24"/>
          <w:lang w:val="en-GB"/>
        </w:rPr>
        <w:fldChar w:fldCharType="end"/>
      </w:r>
      <w:r w:rsidRPr="0035341D">
        <w:rPr>
          <w:rFonts w:ascii="Times New Roman" w:hAnsi="Times New Roman" w:cs="Times New Roman"/>
          <w:color w:val="000000"/>
          <w:sz w:val="24"/>
          <w:szCs w:val="24"/>
          <w:lang w:val="en-GB"/>
        </w:rPr>
      </w:r>
      <w:r w:rsidRPr="0035341D">
        <w:rPr>
          <w:rFonts w:ascii="Times New Roman" w:hAnsi="Times New Roman" w:cs="Times New Roman"/>
          <w:color w:val="000000"/>
          <w:sz w:val="24"/>
          <w:szCs w:val="24"/>
          <w:lang w:val="en-GB"/>
        </w:rPr>
        <w:fldChar w:fldCharType="separate"/>
      </w:r>
      <w:hyperlink w:anchor="_ENREF_5" w:tooltip="Wei, 2015 #2168" w:history="1">
        <w:r w:rsidR="00E231AC" w:rsidRPr="00E231AC">
          <w:rPr>
            <w:rFonts w:ascii="Times New Roman" w:hAnsi="Times New Roman" w:cs="Times New Roman"/>
            <w:noProof/>
            <w:color w:val="000000"/>
            <w:sz w:val="24"/>
            <w:szCs w:val="24"/>
            <w:vertAlign w:val="superscript"/>
            <w:lang w:val="en-GB"/>
          </w:rPr>
          <w:t>5</w:t>
        </w:r>
      </w:hyperlink>
      <w:r w:rsidR="00E231AC" w:rsidRPr="00E231AC">
        <w:rPr>
          <w:rFonts w:ascii="Times New Roman" w:hAnsi="Times New Roman" w:cs="Times New Roman"/>
          <w:noProof/>
          <w:color w:val="000000"/>
          <w:sz w:val="24"/>
          <w:szCs w:val="24"/>
          <w:vertAlign w:val="superscript"/>
          <w:lang w:val="en-GB"/>
        </w:rPr>
        <w:t xml:space="preserve">, </w:t>
      </w:r>
      <w:hyperlink w:anchor="_ENREF_48" w:tooltip="Ji, 2002 #4589" w:history="1">
        <w:r w:rsidR="00E231AC" w:rsidRPr="00E231AC">
          <w:rPr>
            <w:rFonts w:ascii="Times New Roman" w:hAnsi="Times New Roman" w:cs="Times New Roman"/>
            <w:noProof/>
            <w:color w:val="000000"/>
            <w:sz w:val="24"/>
            <w:szCs w:val="24"/>
            <w:vertAlign w:val="superscript"/>
            <w:lang w:val="en-GB"/>
          </w:rPr>
          <w:t>48</w:t>
        </w:r>
      </w:hyperlink>
      <w:r w:rsidRPr="0035341D">
        <w:rPr>
          <w:rFonts w:ascii="Times New Roman" w:hAnsi="Times New Roman" w:cs="Times New Roman"/>
          <w:color w:val="000000"/>
          <w:sz w:val="24"/>
          <w:szCs w:val="24"/>
          <w:lang w:val="en-GB"/>
        </w:rPr>
        <w:fldChar w:fldCharType="end"/>
      </w:r>
      <w:r w:rsidRPr="0035341D">
        <w:rPr>
          <w:rFonts w:ascii="Times New Roman" w:hAnsi="Times New Roman" w:cs="Times New Roman"/>
          <w:color w:val="000000"/>
          <w:sz w:val="24"/>
          <w:szCs w:val="24"/>
          <w:lang w:val="en-GB"/>
        </w:rPr>
        <w:t xml:space="preserve">. The cost of resistance was determined as a reduction in bacterial maximum density </w:t>
      </w:r>
      <w:r w:rsidRPr="0035341D">
        <w:rPr>
          <w:rStyle w:val="CommentReference"/>
          <w:rFonts w:ascii="Times New Roman" w:hAnsi="Times New Roman" w:cs="Times New Roman"/>
          <w:lang w:val="en-GB"/>
        </w:rPr>
        <w:t>for</w:t>
      </w:r>
      <w:r w:rsidRPr="0035341D">
        <w:rPr>
          <w:rFonts w:ascii="Times New Roman" w:hAnsi="Times New Roman" w:cs="Times New Roman"/>
          <w:color w:val="000000"/>
          <w:sz w:val="24"/>
          <w:szCs w:val="24"/>
          <w:lang w:val="en-GB"/>
        </w:rPr>
        <w:t xml:space="preserve"> 24 h at 4 h intervals</w:t>
      </w:r>
      <w:r w:rsidRPr="0035341D">
        <w:rPr>
          <w:rFonts w:ascii="Times New Roman" w:hAnsi="Times New Roman" w:cs="Times New Roman"/>
          <w:sz w:val="24"/>
          <w:szCs w:val="24"/>
          <w:lang w:val="en-GB"/>
        </w:rPr>
        <w:t xml:space="preserve"> (OD</w:t>
      </w:r>
      <w:r w:rsidRPr="0035341D">
        <w:rPr>
          <w:rFonts w:ascii="Times New Roman" w:hAnsi="Times New Roman" w:cs="Times New Roman"/>
          <w:sz w:val="24"/>
          <w:szCs w:val="24"/>
          <w:vertAlign w:val="subscript"/>
          <w:lang w:val="en-GB"/>
        </w:rPr>
        <w:t>600</w:t>
      </w:r>
      <w:r w:rsidRPr="0035341D">
        <w:rPr>
          <w:rFonts w:ascii="Times New Roman" w:hAnsi="Times New Roman" w:cs="Times New Roman"/>
          <w:sz w:val="24"/>
          <w:szCs w:val="24"/>
          <w:lang w:val="en-GB"/>
        </w:rPr>
        <w:t>)</w:t>
      </w:r>
      <w:r w:rsidRPr="0035341D">
        <w:rPr>
          <w:rFonts w:ascii="Times New Roman" w:hAnsi="Times New Roman" w:cs="Times New Roman"/>
          <w:color w:val="000000"/>
          <w:sz w:val="24"/>
          <w:szCs w:val="24"/>
          <w:lang w:val="en-GB"/>
        </w:rPr>
        <w:t xml:space="preserve"> compared to the ancestral strain</w:t>
      </w:r>
      <w:hyperlink w:anchor="_ENREF_27" w:tooltip="Hall, 2012 #635" w:history="1">
        <w:r w:rsidR="00E231AC" w:rsidRPr="0035341D">
          <w:rPr>
            <w:rFonts w:ascii="Times New Roman" w:hAnsi="Times New Roman" w:cs="Times New Roman"/>
            <w:color w:val="000000"/>
            <w:sz w:val="24"/>
            <w:szCs w:val="24"/>
            <w:lang w:val="en-GB"/>
          </w:rPr>
          <w:fldChar w:fldCharType="begin"/>
        </w:r>
        <w:r w:rsidR="00E231AC">
          <w:rPr>
            <w:rFonts w:ascii="Times New Roman" w:hAnsi="Times New Roman" w:cs="Times New Roman"/>
            <w:color w:val="000000"/>
            <w:sz w:val="24"/>
            <w:szCs w:val="24"/>
            <w:lang w:val="en-GB"/>
          </w:rPr>
          <w:instrText xml:space="preserve"> ADDIN EN.CITE &lt;EndNote&gt;&lt;Cite&gt;&lt;Author&gt;Hall&lt;/Author&gt;&lt;Year&gt;2012&lt;/Year&gt;&lt;RecNum&gt;635&lt;/RecNum&gt;&lt;DisplayText&gt;&lt;style face="superscript"&gt;27&lt;/style&gt;&lt;/DisplayText&gt;&lt;record&gt;&lt;rec-number&gt;635&lt;/rec-number&gt;&lt;foreign-keys&gt;&lt;key app="EN" db-id="fetvwxwadv2a24e2tvhx5afbx005exazafpe" timestamp="1349793501"&gt;635&lt;/key&gt;&lt;/foreign-keys&gt;&lt;ref-type name="Journal Article"&gt;17&lt;/ref-type&gt;&lt;contributors&gt;&lt;authors&gt;&lt;author&gt;Hall, A. R.&lt;/author&gt;&lt;author&gt;De Vos, D.&lt;/author&gt;&lt;author&gt;Friman, V. P.&lt;/author&gt;&lt;author&gt;Pirnay, J. P.&lt;/author&gt;&lt;author&gt;Buckling, A.&lt;/author&gt;&lt;/authors&gt;&lt;/contributors&gt;&lt;auth-address&gt;Department of Zoology, University of Oxford, Oxford, United Kingdom. alex.hall@env.ethz.ch&lt;/auth-address&gt;&lt;titles&gt;&lt;title&gt;Effects of sequential and simultaneous applications of bacteriophages on populations of Pseudomonas aeruginosa in vitro and in wax moth larvae&lt;/title&gt;&lt;secondary-title&gt;Applied and environmental microbiology&lt;/secondary-title&gt;&lt;alt-title&gt;Appl Environ Microbiol&lt;/alt-title&gt;&lt;/titles&gt;&lt;periodical&gt;&lt;full-title&gt;Applied and environmental microbiology&lt;/full-title&gt;&lt;abbr-1&gt;Appl Environ Microbiol&lt;/abbr-1&gt;&lt;/periodical&gt;&lt;alt-periodical&gt;&lt;full-title&gt;Applied and environmental microbiology&lt;/full-title&gt;&lt;abbr-1&gt;Appl Environ Microbiol&lt;/abbr-1&gt;&lt;/alt-periodical&gt;&lt;pages&gt;5646-52&lt;/pages&gt;&lt;volume&gt;78&lt;/volume&gt;&lt;number&gt;16&lt;/number&gt;&lt;edition&gt;2012/06/05&lt;/edition&gt;&lt;dates&gt;&lt;year&gt;2012&lt;/year&gt;&lt;pub-dates&gt;&lt;date&gt;Aug&lt;/date&gt;&lt;/pub-dates&gt;&lt;/dates&gt;&lt;isbn&gt;1098-5336 (Electronic)&amp;#xD;0099-2240 (Linking)&lt;/isbn&gt;&lt;accession-num&gt;22660719&lt;/accession-num&gt;&lt;work-type&gt;Research Support, Non-U.S. Gov&amp;apos;t&lt;/work-type&gt;&lt;urls&gt;&lt;related-urls&gt;&lt;url&gt;http://www.ncbi.nlm.nih.gov/pubmed/22660719&lt;/url&gt;&lt;/related-urls&gt;&lt;/urls&gt;&lt;custom2&gt;3406105&lt;/custom2&gt;&lt;electronic-resource-num&gt;10.1128/AEM.00757-12&lt;/electronic-resource-num&gt;&lt;language&gt;eng&lt;/language&gt;&lt;/record&gt;&lt;/Cite&gt;&lt;/EndNote&gt;</w:instrText>
        </w:r>
        <w:r w:rsidR="00E231AC" w:rsidRPr="0035341D">
          <w:rPr>
            <w:rFonts w:ascii="Times New Roman" w:hAnsi="Times New Roman" w:cs="Times New Roman"/>
            <w:color w:val="000000"/>
            <w:sz w:val="24"/>
            <w:szCs w:val="24"/>
            <w:lang w:val="en-GB"/>
          </w:rPr>
          <w:fldChar w:fldCharType="separate"/>
        </w:r>
        <w:r w:rsidR="00E231AC" w:rsidRPr="00E231AC">
          <w:rPr>
            <w:rFonts w:ascii="Times New Roman" w:hAnsi="Times New Roman" w:cs="Times New Roman"/>
            <w:noProof/>
            <w:color w:val="000000"/>
            <w:sz w:val="24"/>
            <w:szCs w:val="24"/>
            <w:vertAlign w:val="superscript"/>
            <w:lang w:val="en-GB"/>
          </w:rPr>
          <w:t>27</w:t>
        </w:r>
        <w:r w:rsidR="00E231AC" w:rsidRPr="0035341D">
          <w:rPr>
            <w:rFonts w:ascii="Times New Roman" w:hAnsi="Times New Roman" w:cs="Times New Roman"/>
            <w:color w:val="000000"/>
            <w:sz w:val="24"/>
            <w:szCs w:val="24"/>
            <w:lang w:val="en-GB"/>
          </w:rPr>
          <w:fldChar w:fldCharType="end"/>
        </w:r>
      </w:hyperlink>
      <w:r w:rsidRPr="0035341D">
        <w:rPr>
          <w:rFonts w:ascii="Times New Roman" w:hAnsi="Times New Roman" w:cs="Times New Roman"/>
          <w:color w:val="000000"/>
          <w:sz w:val="24"/>
          <w:szCs w:val="24"/>
          <w:lang w:val="en-GB"/>
        </w:rPr>
        <w:t>.</w:t>
      </w:r>
    </w:p>
    <w:p w14:paraId="2626F2F8" w14:textId="77777777" w:rsidR="00374C2D" w:rsidRPr="0035341D" w:rsidRDefault="00374C2D" w:rsidP="00CD6FED">
      <w:pPr>
        <w:spacing w:beforeLines="50" w:before="120" w:afterLines="50" w:after="120" w:line="480" w:lineRule="auto"/>
        <w:jc w:val="left"/>
        <w:rPr>
          <w:rFonts w:ascii="Times New Roman" w:hAnsi="Times New Roman" w:cs="Times New Roman"/>
          <w:color w:val="000000"/>
          <w:sz w:val="22"/>
          <w:lang w:val="en-GB"/>
        </w:rPr>
      </w:pPr>
    </w:p>
    <w:p w14:paraId="0F928342" w14:textId="5B2DA493" w:rsidR="008067CF" w:rsidRPr="0035341D" w:rsidRDefault="008067CF" w:rsidP="00CD6FED">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 xml:space="preserve">(e) </w:t>
      </w:r>
      <w:r w:rsidR="00F57CB9" w:rsidRPr="0035341D">
        <w:rPr>
          <w:rFonts w:ascii="Times New Roman" w:hAnsi="Times New Roman" w:cs="Times New Roman"/>
          <w:b/>
          <w:bCs/>
          <w:sz w:val="24"/>
          <w:szCs w:val="24"/>
          <w:lang w:val="en-GB"/>
        </w:rPr>
        <w:t>Comparing</w:t>
      </w:r>
      <w:r w:rsidRPr="0035341D">
        <w:rPr>
          <w:rFonts w:ascii="Times New Roman" w:hAnsi="Times New Roman" w:cs="Times New Roman"/>
          <w:b/>
          <w:bCs/>
          <w:sz w:val="24"/>
          <w:szCs w:val="24"/>
          <w:lang w:val="en-GB"/>
        </w:rPr>
        <w:t xml:space="preserve"> the competitive ability of </w:t>
      </w:r>
      <w:r w:rsidR="00F57CB9" w:rsidRPr="0035341D">
        <w:rPr>
          <w:rFonts w:ascii="Times New Roman" w:hAnsi="Times New Roman" w:cs="Times New Roman"/>
          <w:b/>
          <w:bCs/>
          <w:sz w:val="24"/>
          <w:szCs w:val="24"/>
          <w:lang w:val="en-GB"/>
        </w:rPr>
        <w:t>evolved phage resistant</w:t>
      </w:r>
      <w:r w:rsidRPr="0035341D">
        <w:rPr>
          <w:rFonts w:ascii="Times New Roman" w:hAnsi="Times New Roman" w:cs="Times New Roman"/>
          <w:b/>
          <w:bCs/>
          <w:sz w:val="24"/>
          <w:szCs w:val="24"/>
          <w:lang w:val="en-GB"/>
        </w:rPr>
        <w:t xml:space="preserve"> </w:t>
      </w:r>
      <w:r w:rsidRPr="0035341D">
        <w:rPr>
          <w:rFonts w:ascii="Times New Roman" w:hAnsi="Times New Roman" w:cs="Times New Roman"/>
          <w:b/>
          <w:bCs/>
          <w:i/>
          <w:iCs/>
          <w:sz w:val="24"/>
          <w:szCs w:val="24"/>
          <w:lang w:val="en-GB"/>
        </w:rPr>
        <w:t>R. solanacearum</w:t>
      </w:r>
      <w:r w:rsidRPr="0035341D">
        <w:rPr>
          <w:rFonts w:ascii="Times New Roman" w:hAnsi="Times New Roman" w:cs="Times New Roman"/>
          <w:b/>
          <w:bCs/>
          <w:sz w:val="24"/>
          <w:szCs w:val="24"/>
          <w:lang w:val="en-GB"/>
        </w:rPr>
        <w:t xml:space="preserve"> </w:t>
      </w:r>
      <w:r w:rsidR="00F57CB9" w:rsidRPr="0035341D">
        <w:rPr>
          <w:rFonts w:ascii="Times New Roman" w:hAnsi="Times New Roman" w:cs="Times New Roman"/>
          <w:b/>
          <w:bCs/>
          <w:sz w:val="24"/>
          <w:szCs w:val="24"/>
          <w:lang w:val="en-GB"/>
        </w:rPr>
        <w:t>strains</w:t>
      </w:r>
      <w:r w:rsidRPr="0035341D">
        <w:rPr>
          <w:rFonts w:ascii="Times New Roman" w:hAnsi="Times New Roman" w:cs="Times New Roman"/>
          <w:b/>
          <w:bCs/>
          <w:sz w:val="24"/>
          <w:szCs w:val="24"/>
          <w:lang w:val="en-GB"/>
        </w:rPr>
        <w:t xml:space="preserve"> with susceptible ancestral pathogen </w:t>
      </w:r>
      <w:r w:rsidR="00F57CB9" w:rsidRPr="0035341D">
        <w:rPr>
          <w:rFonts w:ascii="Times New Roman" w:hAnsi="Times New Roman" w:cs="Times New Roman"/>
          <w:b/>
          <w:bCs/>
          <w:sz w:val="24"/>
          <w:szCs w:val="24"/>
          <w:lang w:val="en-GB"/>
        </w:rPr>
        <w:t>strain</w:t>
      </w:r>
    </w:p>
    <w:p w14:paraId="2BD99D1E" w14:textId="1FDBCFD3" w:rsidR="008067CF" w:rsidRPr="0035341D" w:rsidRDefault="00F57CB9" w:rsidP="00CD6FED">
      <w:pPr>
        <w:spacing w:beforeLines="50" w:before="120" w:afterLines="50" w:after="120" w:line="480" w:lineRule="auto"/>
        <w:jc w:val="left"/>
        <w:rPr>
          <w:rFonts w:ascii="Times New Roman" w:hAnsi="Times New Roman" w:cs="Times New Roman"/>
          <w:sz w:val="24"/>
          <w:szCs w:val="24"/>
        </w:rPr>
      </w:pPr>
      <w:r w:rsidRPr="0035341D">
        <w:rPr>
          <w:rFonts w:ascii="Times New Roman" w:hAnsi="Times New Roman" w:cs="Times New Roman"/>
          <w:sz w:val="24"/>
          <w:szCs w:val="24"/>
        </w:rPr>
        <w:t xml:space="preserve">The </w:t>
      </w:r>
      <w:r w:rsidR="008067CF" w:rsidRPr="0035341D">
        <w:rPr>
          <w:rFonts w:ascii="Times New Roman" w:hAnsi="Times New Roman" w:cs="Times New Roman"/>
          <w:sz w:val="24"/>
          <w:szCs w:val="24"/>
        </w:rPr>
        <w:t>competitiv</w:t>
      </w:r>
      <w:r w:rsidRPr="0035341D">
        <w:rPr>
          <w:rFonts w:ascii="Times New Roman" w:hAnsi="Times New Roman" w:cs="Times New Roman"/>
          <w:sz w:val="24"/>
          <w:szCs w:val="24"/>
        </w:rPr>
        <w:t>e</w:t>
      </w:r>
      <w:r w:rsidR="008067CF" w:rsidRPr="0035341D">
        <w:rPr>
          <w:rFonts w:ascii="Times New Roman" w:hAnsi="Times New Roman" w:cs="Times New Roman"/>
          <w:sz w:val="24"/>
          <w:szCs w:val="24"/>
        </w:rPr>
        <w:t xml:space="preserve"> ability </w:t>
      </w:r>
      <w:r w:rsidRPr="0035341D">
        <w:rPr>
          <w:rFonts w:ascii="Times New Roman" w:hAnsi="Times New Roman" w:cs="Times New Roman"/>
          <w:sz w:val="24"/>
          <w:szCs w:val="24"/>
        </w:rPr>
        <w:t xml:space="preserve">of evolved phage resistant pathogen strains </w:t>
      </w:r>
      <w:r w:rsidR="008067CF" w:rsidRPr="0035341D">
        <w:rPr>
          <w:rFonts w:ascii="Times New Roman" w:hAnsi="Times New Roman" w:cs="Times New Roman"/>
          <w:sz w:val="24"/>
          <w:szCs w:val="24"/>
        </w:rPr>
        <w:t xml:space="preserve">was determined </w:t>
      </w:r>
      <w:r w:rsidRPr="0035341D">
        <w:rPr>
          <w:rFonts w:ascii="Times New Roman" w:hAnsi="Times New Roman" w:cs="Times New Roman"/>
          <w:sz w:val="24"/>
          <w:szCs w:val="24"/>
        </w:rPr>
        <w:t xml:space="preserve">in direct co-culture competition assays with red fluorescent labelled ancestral </w:t>
      </w:r>
      <w:r w:rsidRPr="0035341D">
        <w:rPr>
          <w:rFonts w:ascii="Times New Roman" w:hAnsi="Times New Roman" w:cs="Times New Roman"/>
          <w:i/>
          <w:iCs/>
          <w:sz w:val="24"/>
          <w:szCs w:val="24"/>
        </w:rPr>
        <w:t>R. solanacearum</w:t>
      </w:r>
      <w:r w:rsidRPr="0035341D">
        <w:rPr>
          <w:rFonts w:ascii="Times New Roman" w:hAnsi="Times New Roman" w:cs="Times New Roman"/>
          <w:sz w:val="24"/>
          <w:szCs w:val="24"/>
        </w:rPr>
        <w:t xml:space="preserve"> (QL-RFP) strain. To this end, w</w:t>
      </w:r>
      <w:r w:rsidR="008067CF" w:rsidRPr="0035341D">
        <w:rPr>
          <w:rFonts w:ascii="Times New Roman" w:hAnsi="Times New Roman" w:cs="Times New Roman"/>
          <w:sz w:val="24"/>
          <w:szCs w:val="24"/>
        </w:rPr>
        <w:t xml:space="preserve">e measured the growth of </w:t>
      </w:r>
      <w:r w:rsidRPr="0035341D">
        <w:rPr>
          <w:rFonts w:ascii="Times New Roman" w:hAnsi="Times New Roman" w:cs="Times New Roman"/>
          <w:sz w:val="24"/>
          <w:szCs w:val="24"/>
        </w:rPr>
        <w:t xml:space="preserve">the ancestral </w:t>
      </w:r>
      <w:r w:rsidR="008067CF" w:rsidRPr="0035341D">
        <w:rPr>
          <w:rFonts w:ascii="Times New Roman" w:hAnsi="Times New Roman" w:cs="Times New Roman"/>
          <w:sz w:val="24"/>
          <w:szCs w:val="24"/>
        </w:rPr>
        <w:t>QL-RFP (inoculum of ~10</w:t>
      </w:r>
      <w:r w:rsidR="008067CF" w:rsidRPr="0035341D">
        <w:rPr>
          <w:rFonts w:ascii="Times New Roman" w:hAnsi="Times New Roman" w:cs="Times New Roman"/>
          <w:sz w:val="24"/>
          <w:szCs w:val="24"/>
          <w:vertAlign w:val="superscript"/>
        </w:rPr>
        <w:t>6</w:t>
      </w:r>
      <w:r w:rsidR="008067CF" w:rsidRPr="0035341D">
        <w:rPr>
          <w:rFonts w:ascii="Times New Roman" w:hAnsi="Times New Roman" w:cs="Times New Roman"/>
          <w:sz w:val="24"/>
          <w:szCs w:val="24"/>
        </w:rPr>
        <w:t xml:space="preserve"> cells mL</w:t>
      </w:r>
      <w:r w:rsidR="008067CF" w:rsidRPr="0035341D">
        <w:rPr>
          <w:rFonts w:ascii="Times New Roman" w:hAnsi="Times New Roman" w:cs="Times New Roman"/>
          <w:sz w:val="24"/>
          <w:szCs w:val="24"/>
          <w:vertAlign w:val="superscript"/>
        </w:rPr>
        <w:t>-1</w:t>
      </w:r>
      <w:r w:rsidR="008067CF" w:rsidRPr="0035341D">
        <w:rPr>
          <w:rFonts w:ascii="Times New Roman" w:hAnsi="Times New Roman" w:cs="Times New Roman"/>
          <w:sz w:val="24"/>
          <w:szCs w:val="24"/>
        </w:rPr>
        <w:t>)</w:t>
      </w:r>
      <w:r w:rsidRPr="0035341D">
        <w:rPr>
          <w:rFonts w:ascii="Times New Roman" w:hAnsi="Times New Roman" w:cs="Times New Roman"/>
          <w:sz w:val="24"/>
          <w:szCs w:val="24"/>
        </w:rPr>
        <w:t xml:space="preserve"> strain</w:t>
      </w:r>
      <w:r w:rsidR="008067CF" w:rsidRPr="0035341D">
        <w:rPr>
          <w:rFonts w:ascii="Times New Roman" w:hAnsi="Times New Roman" w:cs="Times New Roman"/>
          <w:sz w:val="24"/>
          <w:szCs w:val="24"/>
        </w:rPr>
        <w:t xml:space="preserve"> in the absence and presence of each </w:t>
      </w:r>
      <w:r w:rsidRPr="0035341D">
        <w:rPr>
          <w:rFonts w:ascii="Times New Roman" w:hAnsi="Times New Roman" w:cs="Times New Roman"/>
          <w:sz w:val="24"/>
          <w:szCs w:val="24"/>
        </w:rPr>
        <w:t xml:space="preserve">evolved </w:t>
      </w:r>
      <w:r w:rsidR="008067CF" w:rsidRPr="0035341D">
        <w:rPr>
          <w:rFonts w:ascii="Times New Roman" w:hAnsi="Times New Roman" w:cs="Times New Roman"/>
          <w:sz w:val="24"/>
          <w:szCs w:val="24"/>
        </w:rPr>
        <w:t xml:space="preserve">pathogen </w:t>
      </w:r>
      <w:r w:rsidRPr="0035341D">
        <w:rPr>
          <w:rFonts w:ascii="Times New Roman" w:hAnsi="Times New Roman" w:cs="Times New Roman"/>
          <w:sz w:val="24"/>
          <w:szCs w:val="24"/>
        </w:rPr>
        <w:t>isolate (n=</w:t>
      </w:r>
      <w:r w:rsidR="00D504A9" w:rsidRPr="0035341D">
        <w:rPr>
          <w:rFonts w:ascii="Times New Roman" w:hAnsi="Times New Roman" w:cs="Times New Roman"/>
          <w:sz w:val="24"/>
          <w:szCs w:val="24"/>
        </w:rPr>
        <w:t>361</w:t>
      </w:r>
      <w:r w:rsidRPr="0035341D">
        <w:rPr>
          <w:rFonts w:ascii="Times New Roman" w:hAnsi="Times New Roman" w:cs="Times New Roman"/>
          <w:sz w:val="24"/>
          <w:szCs w:val="24"/>
        </w:rPr>
        <w:t>)</w:t>
      </w:r>
      <w:r w:rsidR="008067CF" w:rsidRPr="0035341D">
        <w:rPr>
          <w:rFonts w:ascii="Times New Roman" w:hAnsi="Times New Roman" w:cs="Times New Roman"/>
          <w:sz w:val="24"/>
          <w:szCs w:val="24"/>
        </w:rPr>
        <w:t xml:space="preserve"> on 96-well microplates at 30 °C for 24 h using red fluorescence signal (excitation: 587 nm, emission: 610 nm</w:t>
      </w:r>
      <w:r w:rsidRPr="0035341D">
        <w:rPr>
          <w:rFonts w:ascii="Times New Roman" w:hAnsi="Times New Roman" w:cs="Times New Roman"/>
          <w:sz w:val="24"/>
          <w:szCs w:val="24"/>
        </w:rPr>
        <w:t>; inoculum of ~10</w:t>
      </w:r>
      <w:r w:rsidRPr="0035341D">
        <w:rPr>
          <w:rFonts w:ascii="Times New Roman" w:hAnsi="Times New Roman" w:cs="Times New Roman"/>
          <w:sz w:val="24"/>
          <w:szCs w:val="24"/>
          <w:vertAlign w:val="superscript"/>
        </w:rPr>
        <w:t>6</w:t>
      </w:r>
      <w:r w:rsidRPr="0035341D">
        <w:rPr>
          <w:rFonts w:ascii="Times New Roman" w:hAnsi="Times New Roman" w:cs="Times New Roman"/>
          <w:sz w:val="24"/>
          <w:szCs w:val="24"/>
        </w:rPr>
        <w:t xml:space="preserve"> cells mL</w:t>
      </w:r>
      <w:r w:rsidRPr="0035341D">
        <w:rPr>
          <w:rFonts w:ascii="Times New Roman" w:hAnsi="Times New Roman" w:cs="Times New Roman"/>
          <w:sz w:val="24"/>
          <w:szCs w:val="24"/>
          <w:vertAlign w:val="superscript"/>
        </w:rPr>
        <w:t>-1</w:t>
      </w:r>
      <w:r w:rsidRPr="0035341D">
        <w:rPr>
          <w:rFonts w:ascii="Times New Roman" w:hAnsi="Times New Roman" w:cs="Times New Roman"/>
          <w:sz w:val="24"/>
          <w:szCs w:val="24"/>
        </w:rPr>
        <w:t xml:space="preserve"> for both ancestral and evolved strains</w:t>
      </w:r>
      <w:r w:rsidR="008067CF" w:rsidRPr="0035341D">
        <w:rPr>
          <w:rFonts w:ascii="Times New Roman" w:hAnsi="Times New Roman" w:cs="Times New Roman"/>
          <w:sz w:val="24"/>
          <w:szCs w:val="24"/>
        </w:rPr>
        <w:t xml:space="preserve">). </w:t>
      </w:r>
      <w:r w:rsidRPr="0035341D">
        <w:rPr>
          <w:rFonts w:ascii="Times New Roman" w:hAnsi="Times New Roman" w:cs="Times New Roman"/>
          <w:sz w:val="24"/>
          <w:szCs w:val="24"/>
        </w:rPr>
        <w:t xml:space="preserve">Evolved </w:t>
      </w:r>
      <w:r w:rsidR="00A1302A" w:rsidRPr="0035341D">
        <w:rPr>
          <w:rFonts w:ascii="Times New Roman" w:hAnsi="Times New Roman" w:cs="Times New Roman"/>
          <w:sz w:val="24"/>
          <w:szCs w:val="24"/>
        </w:rPr>
        <w:t xml:space="preserve">pathogen </w:t>
      </w:r>
      <w:r w:rsidRPr="0035341D">
        <w:rPr>
          <w:rFonts w:ascii="Times New Roman" w:hAnsi="Times New Roman" w:cs="Times New Roman"/>
          <w:sz w:val="24"/>
          <w:szCs w:val="24"/>
        </w:rPr>
        <w:t>strain c</w:t>
      </w:r>
      <w:r w:rsidR="008067CF" w:rsidRPr="0035341D">
        <w:rPr>
          <w:rFonts w:ascii="Times New Roman" w:hAnsi="Times New Roman" w:cs="Times New Roman"/>
          <w:sz w:val="24"/>
          <w:szCs w:val="24"/>
        </w:rPr>
        <w:t xml:space="preserve">ompetitive ability was measured as the difference </w:t>
      </w:r>
      <w:r w:rsidRPr="0035341D">
        <w:rPr>
          <w:rFonts w:ascii="Times New Roman" w:hAnsi="Times New Roman" w:cs="Times New Roman"/>
          <w:sz w:val="24"/>
          <w:szCs w:val="24"/>
        </w:rPr>
        <w:t>in the growth of ancestral</w:t>
      </w:r>
      <w:r w:rsidR="008067CF" w:rsidRPr="0035341D">
        <w:rPr>
          <w:rFonts w:ascii="Times New Roman" w:hAnsi="Times New Roman" w:cs="Times New Roman"/>
          <w:sz w:val="24"/>
          <w:szCs w:val="24"/>
        </w:rPr>
        <w:t xml:space="preserve"> QL-RFP </w:t>
      </w:r>
      <w:r w:rsidRPr="0035341D">
        <w:rPr>
          <w:rFonts w:ascii="Times New Roman" w:hAnsi="Times New Roman" w:cs="Times New Roman"/>
          <w:sz w:val="24"/>
          <w:szCs w:val="24"/>
        </w:rPr>
        <w:t>strain</w:t>
      </w:r>
      <w:r w:rsidR="008067CF" w:rsidRPr="0035341D">
        <w:rPr>
          <w:rFonts w:ascii="Times New Roman" w:hAnsi="Times New Roman" w:cs="Times New Roman"/>
          <w:sz w:val="24"/>
          <w:szCs w:val="24"/>
        </w:rPr>
        <w:t xml:space="preserve"> in the absence (OD600a) and presence (OD600p) of </w:t>
      </w:r>
      <w:r w:rsidRPr="0035341D">
        <w:rPr>
          <w:rFonts w:ascii="Times New Roman" w:hAnsi="Times New Roman" w:cs="Times New Roman"/>
          <w:sz w:val="24"/>
          <w:szCs w:val="24"/>
        </w:rPr>
        <w:t>evolved strains</w:t>
      </w:r>
      <w:r w:rsidR="008067CF" w:rsidRPr="0035341D">
        <w:rPr>
          <w:rFonts w:ascii="Times New Roman" w:hAnsi="Times New Roman" w:cs="Times New Roman"/>
          <w:sz w:val="24"/>
          <w:szCs w:val="24"/>
        </w:rPr>
        <w:t xml:space="preserve"> using</w:t>
      </w:r>
      <w:r w:rsidR="00F27205" w:rsidRPr="0035341D">
        <w:rPr>
          <w:rFonts w:ascii="Times New Roman" w:hAnsi="Times New Roman" w:cs="Times New Roman"/>
          <w:sz w:val="24"/>
          <w:szCs w:val="24"/>
        </w:rPr>
        <w:t xml:space="preserve"> the</w:t>
      </w:r>
      <w:r w:rsidR="008067CF" w:rsidRPr="0035341D">
        <w:rPr>
          <w:rFonts w:ascii="Times New Roman" w:hAnsi="Times New Roman" w:cs="Times New Roman"/>
          <w:sz w:val="24"/>
          <w:szCs w:val="24"/>
        </w:rPr>
        <w:t xml:space="preserve"> following formula: Competitive ability = (OD600a – OD600p)/OD600a*100</w:t>
      </w:r>
    </w:p>
    <w:p w14:paraId="3FDA4AD0" w14:textId="6B9A0A85" w:rsidR="008067CF" w:rsidRPr="0035341D" w:rsidRDefault="008067CF" w:rsidP="00CD6FED">
      <w:pPr>
        <w:spacing w:beforeLines="50" w:before="120" w:afterLines="50" w:after="120" w:line="480" w:lineRule="auto"/>
        <w:jc w:val="left"/>
        <w:rPr>
          <w:rFonts w:ascii="Times New Roman" w:hAnsi="Times New Roman" w:cs="Times New Roman"/>
          <w:sz w:val="24"/>
          <w:szCs w:val="24"/>
        </w:rPr>
      </w:pPr>
    </w:p>
    <w:p w14:paraId="16FA9A44" w14:textId="045F9663" w:rsidR="00D70492" w:rsidRPr="0035341D" w:rsidRDefault="007164C0" w:rsidP="00CD6FED">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w:t>
      </w:r>
      <w:r w:rsidR="008067CF" w:rsidRPr="0035341D">
        <w:rPr>
          <w:rFonts w:ascii="Times New Roman" w:hAnsi="Times New Roman" w:cs="Times New Roman"/>
          <w:b/>
          <w:bCs/>
          <w:sz w:val="24"/>
          <w:szCs w:val="24"/>
          <w:lang w:val="en-GB"/>
        </w:rPr>
        <w:t>f</w:t>
      </w:r>
      <w:r w:rsidRPr="0035341D">
        <w:rPr>
          <w:rFonts w:ascii="Times New Roman" w:hAnsi="Times New Roman" w:cs="Times New Roman"/>
          <w:b/>
          <w:bCs/>
          <w:sz w:val="24"/>
          <w:szCs w:val="24"/>
          <w:lang w:val="en-GB"/>
        </w:rPr>
        <w:t>) Determining changes in rhizosphere microbiome composition using Illumina MiSeq sequencing</w:t>
      </w:r>
    </w:p>
    <w:p w14:paraId="26FCD774" w14:textId="651895F3" w:rsidR="00D70492" w:rsidRPr="0035341D" w:rsidRDefault="007164C0" w:rsidP="00CD6FED">
      <w:pPr>
        <w:spacing w:beforeLines="50" w:before="120" w:afterLines="50" w:after="120"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 xml:space="preserve">The impact of 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sz w:val="24"/>
          <w:szCs w:val="24"/>
          <w:lang w:val="en-GB"/>
        </w:rPr>
        <w:t xml:space="preserve"> on rhizosphere bacterial microbiome composition was determined using multiplexed MiSeq sequencing</w:t>
      </w:r>
      <w:hyperlink w:anchor="_ENREF_25" w:tooltip="Wei, 2018 #3596"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&lt;EndNote&gt;&lt;Cite&gt;&lt;Author&gt;Wei&lt;/Author&gt;&lt;Year&gt;2018&lt;/Year&gt;&lt;RecNum&gt;3596&lt;/RecNum&gt;&lt;DisplayText&gt;&lt;style face="superscript"&gt;25&lt;/style&gt;&lt;/DisplayText&gt;&lt;record&gt;&lt;rec-number&gt;3596&lt;/rec-number&gt;&lt;foreign-keys&gt;&lt;key app="EN" db-id="fetvwxwadv2a24e2tvhx5afbx005exazafpe" timestamp="1561618493"&gt;3596&lt;/key&gt;&lt;/foreign-keys&gt;&lt;ref-type name="Journal Article"&gt;17&lt;/ref-type&gt;&lt;contributors&gt;&lt;authors&gt;&lt;author&gt;Wei, Zhong&lt;/author&gt;&lt;author&gt;Hu, Jie&lt;/author&gt;&lt;author&gt;Gu, Yi&amp;apos;an&lt;/author&gt;&lt;author&gt;Yin, Shixue&lt;/author&gt;&lt;author&gt;Xu, Yangchun&lt;/author&gt;&lt;author&gt;Jousset, Alexandre&lt;/author&gt;&lt;author&gt;Shen, Qirong&lt;/author&gt;&lt;author&gt;Friman, Ville-Petri&lt;/author&gt;&lt;/authors&gt;&lt;/contributors&gt;&lt;titles&gt;&lt;title&gt;Ralstonia solanacearum pathogen disrupts bacterial rhizosphere microbiome during an invasion&lt;/title&gt;&lt;secondary-title&gt;Soil Biology and Biochemistry&lt;/secondary-title&gt;&lt;/titles&gt;&lt;periodical&gt;&lt;full-title&gt;Soil Biology and Biochemistry&lt;/full-title&gt;&lt;/periodical&gt;&lt;pages&gt;8-17&lt;/pages&gt;&lt;volume&gt;118&lt;/volume&gt;&lt;dates&gt;&lt;year&gt;2018&lt;/year&gt;&lt;/dates&gt;&lt;isbn&gt;0038-0717&lt;/isbn&gt;&lt;urls&gt;&lt;/urls&gt;&lt;/record&gt;&lt;/Cite&gt;&lt;/EndNote&gt;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612E09">
          <w:rPr>
            <w:rFonts w:ascii="Times New Roman" w:hAnsi="Times New Roman" w:cs="Times New Roman"/>
            <w:noProof/>
            <w:sz w:val="24"/>
            <w:szCs w:val="24"/>
            <w:vertAlign w:val="superscript"/>
            <w:lang w:val="en-GB"/>
          </w:rPr>
          <w:t>25</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The V4 hypervariable region of the 16S rRNA gene was </w:t>
      </w:r>
      <w:bookmarkStart w:id="67" w:name="_Hlk534919355"/>
      <w:r w:rsidRPr="0035341D">
        <w:rPr>
          <w:rFonts w:ascii="Times New Roman" w:hAnsi="Times New Roman" w:cs="Times New Roman"/>
          <w:sz w:val="24"/>
          <w:szCs w:val="24"/>
          <w:lang w:val="en-GB"/>
        </w:rPr>
        <w:t>amplified</w:t>
      </w:r>
      <w:bookmarkEnd w:id="67"/>
      <w:r w:rsidRPr="0035341D">
        <w:rPr>
          <w:rFonts w:ascii="Times New Roman" w:hAnsi="Times New Roman" w:cs="Times New Roman"/>
          <w:sz w:val="24"/>
          <w:szCs w:val="24"/>
          <w:lang w:val="en-GB"/>
        </w:rPr>
        <w:t xml:space="preserve"> with the primer pair 563F (5’-AYT GGG YDT AAAGVG-3’) and 802R (5’-TAC NVG GGT </w:t>
      </w:r>
      <w:r w:rsidRPr="0035341D">
        <w:rPr>
          <w:rFonts w:ascii="Times New Roman" w:hAnsi="Times New Roman" w:cs="Times New Roman"/>
          <w:sz w:val="24"/>
          <w:szCs w:val="24"/>
          <w:lang w:val="en-GB"/>
        </w:rPr>
        <w:lastRenderedPageBreak/>
        <w:t>ATC TAA TCC-3’)</w:t>
      </w:r>
      <w:hyperlink w:anchor="_ENREF_49" w:tooltip="Cardenas, 2010 #4417"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&lt;EndNote&gt;&lt;Cite&gt;&lt;Author&gt;Cardenas&lt;/Author&gt;&lt;Year&gt;2010&lt;/Year&gt;&lt;RecNum&gt;4417&lt;/RecNum&gt;&lt;DisplayText&gt;&lt;style face="superscript"&gt;49&lt;/style&gt;&lt;/DisplayText&gt;&lt;record&gt;&lt;rec-number&gt;4417&lt;/rec-number&gt;&lt;foreign-keys&gt;&lt;key app="EN" db-id="zaf0fa90rzeda9ewvr5pe5p5dwa2x0a2sp92"&gt;4417&lt;/key&gt;&lt;/foreign-keys&gt;&lt;ref-type name="Journal Article"&gt;17&lt;/ref-type&gt;&lt;contributors&gt;&lt;authors&gt;&lt;author&gt;Cardenas, Erick&lt;/author&gt;&lt;author&gt;Wu, Wei-Min&lt;/author&gt;&lt;author&gt;Leigh, Mary Beth&lt;/author&gt;&lt;author&gt;Carley, Jack&lt;/author&gt;&lt;author&gt;Carroll, Sue&lt;/author&gt;&lt;author&gt;Gentry, Terry&lt;/author&gt;&lt;author&gt;Luo, Jian&lt;/author&gt;&lt;author&gt;Watson, David&lt;/author&gt;&lt;author&gt;Gu, Baohua&lt;/author&gt;&lt;author&gt;Ginder-Vogel, Matthew&lt;/author&gt;&lt;/authors&gt;&lt;/contributors&gt;&lt;titles&gt;&lt;title&gt;Significant association between sulfate-reducing bacteria and uranium-reducing microbial communities as revealed by a combined massively parallel sequencing-indicator species approach&lt;/title&gt;&lt;secondary-title&gt;Applied and environmental microbiology&lt;/secondary-title&gt;&lt;/titles&gt;&lt;periodical&gt;&lt;full-title&gt;Applied and Environmental Microbiology&lt;/full-title&gt;&lt;abbr-1&gt;Appl. Environ. Microbiol.&lt;/abbr-1&gt;&lt;abbr-2&gt;Appl Environ Microbiol&lt;/abbr-2&gt;&lt;/periodical&gt;&lt;pages&gt;6778-6786&lt;/pages&gt;&lt;volume&gt;76&lt;/volume&gt;&lt;number&gt;20&lt;/number&gt;&lt;dates&gt;&lt;year&gt;2010&lt;/year&gt;&lt;/dates&gt;&lt;isbn&gt;0099-2240&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49</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Sequencing reads were assigned to each sample using unique barcodes and reads were processed with QIIME open-source bioinformatics pipeline</w:t>
      </w:r>
      <w:hyperlink w:anchor="_ENREF_50" w:tooltip="Caporaso, 2010 #4418"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&lt;EndNote&gt;&lt;Cite&gt;&lt;Author&gt;Caporaso&lt;/Author&gt;&lt;Year&gt;2010&lt;/Year&gt;&lt;RecNum&gt;4418&lt;/RecNum&gt;&lt;DisplayText&gt;&lt;style face="superscript"&gt;50&lt;/style&gt;&lt;/DisplayText&gt;&lt;record&gt;&lt;rec-number&gt;4418&lt;/rec-number&gt;&lt;foreign-keys&gt;&lt;key app="EN" db-id="zaf0fa90rzeda9ewvr5pe5p5dwa2x0a2sp92"&gt;4418&lt;/key&gt;&lt;/foreign-keys&gt;&lt;ref-type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Noah&lt;/author&gt;&lt;author&gt;Pena, Antonio Gonzalez&lt;/author&gt;&lt;author&gt;Goodrich, Julia K&lt;/author&gt;&lt;author&gt;Gordon, Jeffrey I&lt;/author&gt;&lt;/authors&gt;&lt;/contributors&gt;&lt;titles&gt;&lt;title&gt;QIIME allows analysis of high-throughput community sequencing data&lt;/title&gt;&lt;secondary-title&gt;Nature methods&lt;/secondary-title&gt;&lt;/titles&gt;&lt;periodical&gt;&lt;full-title&gt;Nature Methods&lt;/full-title&gt;&lt;abbr-1&gt;Nat. Methods&lt;/abbr-1&gt;&lt;abbr-2&gt;Nat Methods&lt;/abbr-2&gt;&lt;/periodical&gt;&lt;pages&gt;335&lt;/pages&gt;&lt;volume&gt;7&lt;/volume&gt;&lt;number&gt;5&lt;/number&gt;&lt;dates&gt;&lt;year&gt;2010&lt;/year&gt;&lt;/dates&gt;&lt;isbn&gt;1548-7105&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50</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Filtering of noisy sequences, chimera checking and operational taxonomic unit (OTU) cutoff was assigned at 97% identity level using USARCH</w:t>
      </w:r>
      <w:hyperlink w:anchor="_ENREF_51" w:tooltip="Macdonald, 2011 #4419"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&lt;EndNote&gt;&lt;Cite&gt;&lt;Author&gt;Macdonald&lt;/Author&gt;&lt;Year&gt;2011&lt;/Year&gt;&lt;RecNum&gt;4419&lt;/RecNum&gt;&lt;DisplayText&gt;&lt;style face="superscript"&gt;51&lt;/style&gt;&lt;/DisplayText&gt;&lt;record&gt;&lt;rec-number&gt;4419&lt;/rec-number&gt;&lt;foreign-keys&gt;&lt;key app="EN" db-id="zaf0fa90rzeda9ewvr5pe5p5dwa2x0a2sp92"&gt;4419&lt;/key&gt;&lt;/foreign-keys&gt;&lt;ref-type name="Journal Article"&gt;17&lt;/ref-type&gt;&lt;contributors&gt;&lt;authors&gt;&lt;author&gt;Macdonald, Catriona A&lt;/author&gt;&lt;author&gt;Clark, Ian M&lt;/author&gt;&lt;author&gt;Zhao, Fang-Jie&lt;/author&gt;&lt;author&gt;Hirsch, Penny R&lt;/author&gt;&lt;author&gt;Singh, Brajesh K&lt;/author&gt;&lt;author&gt;McGrath, Steve P&lt;/author&gt;&lt;/authors&gt;&lt;/contributors&gt;&lt;titles&gt;&lt;title&gt;Long-term impacts of zinc and copper enriched sewage sludge additions on bacterial, archaeal and fungal communities in arable and grassland soils&lt;/title&gt;&lt;secondary-title&gt;Soil Biology and Biochemistry&lt;/secondary-title&gt;&lt;/titles&gt;&lt;periodical&gt;&lt;full-title&gt;Soil Biology and Biochemistry&lt;/full-title&gt;&lt;abbr-1&gt;Soil Biol. Biochem.&lt;/abbr-1&gt;&lt;abbr-2&gt;Soil Biol Biochem&lt;/abbr-2&gt;&lt;/periodical&gt;&lt;pages&gt;932-941&lt;/pages&gt;&lt;volume&gt;43&lt;/volume&gt;&lt;number&gt;5&lt;/number&gt;&lt;dates&gt;&lt;year&gt;2011&lt;/year&gt;&lt;/dates&gt;&lt;isbn&gt;0038-0717&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51</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and RDP database with the online version of the RDP classifier</w:t>
      </w:r>
      <w:hyperlink w:anchor="_ENREF_52" w:tooltip="Margesin, 2011 #4420"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&lt;EndNote&gt;&lt;Cite&gt;&lt;Author&gt;Margesin&lt;/Author&gt;&lt;Year&gt;2011&lt;/Year&gt;&lt;RecNum&gt;4420&lt;/RecNum&gt;&lt;DisplayText&gt;&lt;style face="superscript"&gt;52&lt;/style&gt;&lt;/DisplayText&gt;&lt;record&gt;&lt;rec-number&gt;4420&lt;/rec-number&gt;&lt;foreign-keys&gt;&lt;key app="EN" db-id="zaf0fa90rzeda9ewvr5pe5p5dwa2x0a2sp92"&gt;4420&lt;/key&gt;&lt;/foreign-keys&gt;&lt;ref-type name="Journal Article"&gt;17&lt;/ref-type&gt;&lt;contributors&gt;&lt;authors&gt;&lt;author&gt;Margesin, Rosa&lt;/author&gt;&lt;author&gt;Płaza, Grażyna A&lt;/author&gt;&lt;author&gt;Kasenbacher, Stefanie&lt;/author&gt;&lt;/authors&gt;&lt;/contributors&gt;&lt;titles&gt;&lt;title&gt;Characterization of bacterial communities at heavy-metal-contaminated sites&lt;/title&gt;&lt;secondary-title&gt;Chemosphere&lt;/secondary-title&gt;&lt;/titles&gt;&lt;periodical&gt;&lt;full-title&gt;Chemosphere&lt;/full-title&gt;&lt;/periodical&gt;&lt;pages&gt;1583-1588&lt;/pages&gt;&lt;volume&gt;82&lt;/volume&gt;&lt;number&gt;11&lt;/number&gt;&lt;dates&gt;&lt;year&gt;2011&lt;/year&gt;&lt;/dates&gt;&lt;isbn&gt;0045-6535&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52</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Chimeric sequences that were identified using both de novo and reference-based chimera checking methods were removed from the data. </w:t>
      </w:r>
      <w:r w:rsidRPr="0035341D">
        <w:rPr>
          <w:rFonts w:ascii="Times New Roman" w:eastAsia="SimSun" w:hAnsi="Times New Roman" w:cs="Times New Roman"/>
          <w:color w:val="000000"/>
          <w:kern w:val="0"/>
          <w:sz w:val="24"/>
          <w:szCs w:val="24"/>
          <w:lang w:val="en-GB"/>
        </w:rPr>
        <w:t xml:space="preserve">Sequence data were </w:t>
      </w:r>
      <w:r w:rsidRPr="0035341D">
        <w:rPr>
          <w:rFonts w:ascii="Times New Roman" w:hAnsi="Times New Roman" w:cs="Times New Roman"/>
          <w:sz w:val="24"/>
          <w:szCs w:val="24"/>
          <w:lang w:val="en-GB"/>
        </w:rPr>
        <w:t>deposited in the NCBI Sequence Read Archive (SRA) database and accession numbers are shown in the Supplementary material.</w:t>
      </w:r>
    </w:p>
    <w:p w14:paraId="4CE2522F" w14:textId="77777777" w:rsidR="00D70492" w:rsidRPr="0035341D" w:rsidRDefault="00D70492" w:rsidP="00804302">
      <w:pPr>
        <w:spacing w:beforeLines="50" w:before="120" w:afterLines="50" w:after="120" w:line="480" w:lineRule="auto"/>
        <w:jc w:val="left"/>
        <w:rPr>
          <w:rFonts w:ascii="Times New Roman" w:hAnsi="Times New Roman" w:cs="Times New Roman"/>
          <w:sz w:val="24"/>
          <w:szCs w:val="24"/>
          <w:lang w:val="en-GB"/>
        </w:rPr>
      </w:pPr>
    </w:p>
    <w:p w14:paraId="2177B522" w14:textId="10D03467" w:rsidR="00D70492" w:rsidRPr="0035341D" w:rsidRDefault="007164C0" w:rsidP="00804302">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w:t>
      </w:r>
      <w:r w:rsidR="008067CF" w:rsidRPr="0035341D">
        <w:rPr>
          <w:rFonts w:ascii="Times New Roman" w:hAnsi="Times New Roman" w:cs="Times New Roman"/>
          <w:b/>
          <w:bCs/>
          <w:sz w:val="24"/>
          <w:szCs w:val="24"/>
          <w:lang w:val="en-GB"/>
        </w:rPr>
        <w:t>g</w:t>
      </w:r>
      <w:r w:rsidRPr="0035341D">
        <w:rPr>
          <w:rFonts w:ascii="Times New Roman" w:hAnsi="Times New Roman" w:cs="Times New Roman"/>
          <w:b/>
          <w:bCs/>
          <w:sz w:val="24"/>
          <w:szCs w:val="24"/>
          <w:lang w:val="en-GB"/>
        </w:rPr>
        <w:t xml:space="preserve">) </w:t>
      </w:r>
      <w:bookmarkStart w:id="68" w:name="_Hlk536544161"/>
      <w:r w:rsidR="00C12902" w:rsidRPr="0035341D">
        <w:rPr>
          <w:rFonts w:ascii="Times New Roman" w:hAnsi="Times New Roman" w:cs="Times New Roman"/>
          <w:b/>
          <w:bCs/>
          <w:sz w:val="24"/>
          <w:szCs w:val="24"/>
          <w:lang w:val="en-GB"/>
        </w:rPr>
        <w:t>Testing direct effects of three-</w:t>
      </w:r>
      <w:r w:rsidR="00653DB5" w:rsidRPr="0035341D">
        <w:rPr>
          <w:rFonts w:ascii="Times New Roman" w:hAnsi="Times New Roman" w:cs="Times New Roman"/>
          <w:b/>
          <w:bCs/>
          <w:sz w:val="24"/>
          <w:szCs w:val="24"/>
          <w:lang w:val="en-GB"/>
        </w:rPr>
        <w:t>phage combination</w:t>
      </w:r>
      <w:r w:rsidRPr="0035341D">
        <w:rPr>
          <w:rFonts w:ascii="Times New Roman" w:hAnsi="Times New Roman" w:cs="Times New Roman"/>
          <w:b/>
          <w:bCs/>
          <w:sz w:val="24"/>
          <w:szCs w:val="24"/>
          <w:lang w:val="en-GB"/>
        </w:rPr>
        <w:t xml:space="preserve"> on bacterial community</w:t>
      </w:r>
      <w:r w:rsidR="00C12902" w:rsidRPr="0035341D">
        <w:rPr>
          <w:rFonts w:ascii="Times New Roman" w:hAnsi="Times New Roman" w:cs="Times New Roman"/>
          <w:b/>
          <w:bCs/>
          <w:sz w:val="24"/>
          <w:szCs w:val="24"/>
          <w:lang w:val="en-GB"/>
        </w:rPr>
        <w:t xml:space="preserve"> composition and diversity</w:t>
      </w:r>
      <w:r w:rsidRPr="0035341D">
        <w:rPr>
          <w:rFonts w:ascii="Times New Roman" w:hAnsi="Times New Roman" w:cs="Times New Roman"/>
          <w:b/>
          <w:bCs/>
          <w:sz w:val="24"/>
          <w:szCs w:val="24"/>
          <w:lang w:val="en-GB"/>
        </w:rPr>
        <w:t xml:space="preserve"> using culture-dependent and -independent methods</w:t>
      </w:r>
      <w:bookmarkEnd w:id="68"/>
    </w:p>
    <w:p w14:paraId="4C59F986" w14:textId="41948D34" w:rsidR="00D70492" w:rsidRPr="0035341D" w:rsidRDefault="007164C0" w:rsidP="00CD6FED">
      <w:pPr>
        <w:spacing w:beforeLines="50" w:before="120" w:afterLines="50" w:after="120"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 xml:space="preserve">We used a culture-independent </w:t>
      </w:r>
      <w:r w:rsidR="00C12902" w:rsidRPr="0035341D">
        <w:rPr>
          <w:rFonts w:ascii="Times New Roman" w:hAnsi="Times New Roman" w:cs="Times New Roman"/>
          <w:sz w:val="24"/>
          <w:szCs w:val="24"/>
          <w:lang w:val="en-GB"/>
        </w:rPr>
        <w:t xml:space="preserve">method </w:t>
      </w:r>
      <w:r w:rsidRPr="0035341D">
        <w:rPr>
          <w:rFonts w:ascii="Times New Roman" w:hAnsi="Times New Roman" w:cs="Times New Roman"/>
          <w:sz w:val="24"/>
          <w:szCs w:val="24"/>
          <w:lang w:val="en-GB"/>
        </w:rPr>
        <w:t xml:space="preserve">to directly test if the presence of three-phage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sz w:val="24"/>
          <w:szCs w:val="24"/>
          <w:lang w:val="en-GB"/>
        </w:rPr>
        <w:t xml:space="preserve"> (Table S2) </w:t>
      </w:r>
      <w:r w:rsidR="00C12902" w:rsidRPr="0035341D">
        <w:rPr>
          <w:rFonts w:ascii="Times New Roman" w:hAnsi="Times New Roman" w:cs="Times New Roman"/>
          <w:sz w:val="24"/>
          <w:szCs w:val="24"/>
          <w:lang w:val="en-GB"/>
        </w:rPr>
        <w:t>directly affected</w:t>
      </w:r>
      <w:r w:rsidRPr="0035341D">
        <w:rPr>
          <w:rFonts w:ascii="Times New Roman" w:hAnsi="Times New Roman" w:cs="Times New Roman"/>
          <w:sz w:val="24"/>
          <w:szCs w:val="24"/>
          <w:lang w:val="en-GB"/>
        </w:rPr>
        <w:t xml:space="preserve"> the composition and diversity </w:t>
      </w:r>
      <w:r w:rsidR="00015274" w:rsidRPr="0035341D">
        <w:rPr>
          <w:rFonts w:ascii="Times New Roman" w:hAnsi="Times New Roman" w:cs="Times New Roman"/>
          <w:sz w:val="24"/>
          <w:szCs w:val="24"/>
          <w:lang w:val="en-GB"/>
        </w:rPr>
        <w:t xml:space="preserve">natural </w:t>
      </w:r>
      <w:r w:rsidR="00C12902" w:rsidRPr="0035341D">
        <w:rPr>
          <w:rFonts w:ascii="Times New Roman" w:hAnsi="Times New Roman" w:cs="Times New Roman"/>
          <w:sz w:val="24"/>
          <w:szCs w:val="24"/>
          <w:lang w:val="en-GB"/>
        </w:rPr>
        <w:t>rhizosphere microbiome</w:t>
      </w:r>
      <w:r w:rsidRPr="0035341D">
        <w:rPr>
          <w:rFonts w:ascii="Times New Roman" w:hAnsi="Times New Roman" w:cs="Times New Roman"/>
          <w:sz w:val="24"/>
          <w:szCs w:val="24"/>
          <w:lang w:val="en-GB"/>
        </w:rPr>
        <w:t xml:space="preserve"> </w:t>
      </w:r>
      <w:r w:rsidR="00C12902" w:rsidRPr="0035341D">
        <w:rPr>
          <w:rFonts w:ascii="Times New Roman" w:hAnsi="Times New Roman" w:cs="Times New Roman"/>
          <w:sz w:val="24"/>
          <w:szCs w:val="24"/>
          <w:lang w:val="en-GB"/>
        </w:rPr>
        <w:t>in the absence of</w:t>
      </w:r>
      <w:r w:rsidRPr="0035341D">
        <w:rPr>
          <w:rFonts w:ascii="Times New Roman" w:hAnsi="Times New Roman" w:cs="Times New Roman"/>
          <w:sz w:val="24"/>
          <w:szCs w:val="24"/>
          <w:lang w:val="en-GB"/>
        </w:rPr>
        <w:t xml:space="preserve"> pathogen. Briefly, </w:t>
      </w:r>
      <w:r w:rsidR="00C12902" w:rsidRPr="0035341D">
        <w:rPr>
          <w:rFonts w:ascii="Times New Roman" w:hAnsi="Times New Roman" w:cs="Times New Roman"/>
          <w:sz w:val="24"/>
          <w:szCs w:val="24"/>
          <w:lang w:val="en-GB"/>
        </w:rPr>
        <w:t>rhizosphere microbiome</w:t>
      </w:r>
      <w:r w:rsidRPr="0035341D">
        <w:rPr>
          <w:rFonts w:ascii="Times New Roman" w:hAnsi="Times New Roman" w:cs="Times New Roman"/>
          <w:sz w:val="24"/>
          <w:szCs w:val="24"/>
          <w:lang w:val="en-GB"/>
        </w:rPr>
        <w:t xml:space="preserve"> inoculum was prepared by creating a 1:9 paddy soil-sterile water mixture using the same soil that was used for the greenhouse experiment. We then inoculated 8 μL of the </w:t>
      </w:r>
      <w:r w:rsidR="00C12902" w:rsidRPr="0035341D">
        <w:rPr>
          <w:rFonts w:ascii="Times New Roman" w:hAnsi="Times New Roman" w:cs="Times New Roman"/>
          <w:sz w:val="24"/>
          <w:szCs w:val="24"/>
          <w:lang w:val="en-GB"/>
        </w:rPr>
        <w:t>rhizosphere microbiome</w:t>
      </w:r>
      <w:r w:rsidRPr="0035341D">
        <w:rPr>
          <w:rFonts w:ascii="Times New Roman" w:hAnsi="Times New Roman" w:cs="Times New Roman"/>
          <w:sz w:val="24"/>
          <w:szCs w:val="24"/>
          <w:lang w:val="en-GB"/>
        </w:rPr>
        <w:t xml:space="preserve"> inoculum (~10</w:t>
      </w:r>
      <w:r w:rsidRPr="0035341D">
        <w:rPr>
          <w:rFonts w:ascii="Times New Roman" w:hAnsi="Times New Roman" w:cs="Times New Roman"/>
          <w:sz w:val="24"/>
          <w:szCs w:val="24"/>
          <w:vertAlign w:val="superscript"/>
          <w:lang w:val="en-GB"/>
        </w:rPr>
        <w:t>8</w:t>
      </w:r>
      <w:r w:rsidRPr="0035341D">
        <w:rPr>
          <w:rFonts w:ascii="Times New Roman" w:hAnsi="Times New Roman" w:cs="Times New Roman"/>
          <w:sz w:val="24"/>
          <w:szCs w:val="24"/>
          <w:lang w:val="en-GB"/>
        </w:rPr>
        <w:t xml:space="preserve"> cells mL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to 48-well microplates containing 792 μL 25% NB medium per well</w:t>
      </w:r>
      <w:r w:rsidR="00C12902" w:rsidRPr="0035341D">
        <w:rPr>
          <w:rFonts w:ascii="Times New Roman" w:hAnsi="Times New Roman" w:cs="Times New Roman"/>
          <w:sz w:val="24"/>
          <w:szCs w:val="24"/>
          <w:lang w:val="en-GB"/>
        </w:rPr>
        <w:t xml:space="preserve"> after inoculating </w:t>
      </w:r>
      <w:r w:rsidR="00C12902" w:rsidRPr="0035341D">
        <w:rPr>
          <w:rFonts w:ascii="Times New Roman" w:hAnsi="Times New Roman" w:cs="Times New Roman"/>
          <w:i/>
          <w:iCs/>
          <w:sz w:val="24"/>
          <w:szCs w:val="24"/>
          <w:lang w:val="en-GB"/>
        </w:rPr>
        <w:t>R</w:t>
      </w:r>
      <w:r w:rsidRPr="0035341D">
        <w:rPr>
          <w:rFonts w:ascii="Times New Roman" w:hAnsi="Times New Roman" w:cs="Times New Roman"/>
          <w:i/>
          <w:iCs/>
          <w:sz w:val="24"/>
          <w:szCs w:val="24"/>
          <w:lang w:val="en-GB"/>
        </w:rPr>
        <w:t>. solanacearum</w:t>
      </w:r>
      <w:r w:rsidRPr="0035341D">
        <w:rPr>
          <w:rFonts w:ascii="Times New Roman" w:hAnsi="Times New Roman" w:cs="Times New Roman"/>
          <w:sz w:val="24"/>
          <w:szCs w:val="24"/>
          <w:lang w:val="en-GB"/>
        </w:rPr>
        <w:t xml:space="preserve"> and three-phage </w:t>
      </w:r>
      <w:r w:rsidR="006A7B8D" w:rsidRPr="0035341D">
        <w:rPr>
          <w:rFonts w:ascii="Times New Roman" w:eastAsia="Times New Roman" w:hAnsi="Times New Roman" w:cs="Times New Roman"/>
          <w:kern w:val="0"/>
          <w:sz w:val="24"/>
          <w:szCs w:val="24"/>
          <w:lang w:val="en-GB" w:eastAsia="en-US"/>
        </w:rPr>
        <w:t>combinations</w:t>
      </w:r>
      <w:r w:rsidRPr="0035341D">
        <w:rPr>
          <w:rFonts w:ascii="Times New Roman" w:hAnsi="Times New Roman" w:cs="Times New Roman"/>
          <w:sz w:val="24"/>
          <w:szCs w:val="24"/>
          <w:lang w:val="en-GB"/>
        </w:rPr>
        <w:t xml:space="preserve"> alone or </w:t>
      </w:r>
      <w:r w:rsidR="00C12902" w:rsidRPr="0035341D">
        <w:rPr>
          <w:rFonts w:ascii="Times New Roman" w:hAnsi="Times New Roman" w:cs="Times New Roman"/>
          <w:sz w:val="24"/>
          <w:szCs w:val="24"/>
          <w:lang w:val="en-GB"/>
        </w:rPr>
        <w:t xml:space="preserve">together </w:t>
      </w:r>
      <w:r w:rsidRPr="0035341D">
        <w:rPr>
          <w:rFonts w:ascii="Times New Roman" w:hAnsi="Times New Roman" w:cs="Times New Roman"/>
          <w:sz w:val="24"/>
          <w:szCs w:val="24"/>
          <w:lang w:val="en-GB"/>
        </w:rPr>
        <w:t>at final concentrations of ~10</w:t>
      </w:r>
      <w:r w:rsidRPr="0035341D">
        <w:rPr>
          <w:rFonts w:ascii="Times New Roman" w:hAnsi="Times New Roman" w:cs="Times New Roman"/>
          <w:sz w:val="24"/>
          <w:szCs w:val="24"/>
          <w:vertAlign w:val="superscript"/>
          <w:lang w:val="en-GB"/>
        </w:rPr>
        <w:t>6</w:t>
      </w:r>
      <w:r w:rsidRPr="0035341D">
        <w:rPr>
          <w:rFonts w:ascii="Times New Roman" w:hAnsi="Times New Roman" w:cs="Times New Roman"/>
          <w:sz w:val="24"/>
          <w:szCs w:val="24"/>
          <w:lang w:val="en-GB"/>
        </w:rPr>
        <w:t xml:space="preserve"> CFU </w:t>
      </w:r>
      <w:r w:rsidR="00C12902" w:rsidRPr="0035341D">
        <w:rPr>
          <w:rFonts w:ascii="Times New Roman" w:hAnsi="Times New Roman" w:cs="Times New Roman"/>
          <w:sz w:val="24"/>
          <w:szCs w:val="24"/>
          <w:lang w:val="en-GB"/>
        </w:rPr>
        <w:t>pathogen cells</w:t>
      </w:r>
      <w:r w:rsidRPr="0035341D">
        <w:rPr>
          <w:rFonts w:ascii="Times New Roman" w:hAnsi="Times New Roman" w:cs="Times New Roman"/>
          <w:sz w:val="24"/>
          <w:szCs w:val="24"/>
          <w:lang w:val="en-GB"/>
        </w:rPr>
        <w:t xml:space="preserve"> and ~10</w:t>
      </w:r>
      <w:r w:rsidRPr="0035341D">
        <w:rPr>
          <w:rFonts w:ascii="Times New Roman" w:hAnsi="Times New Roman" w:cs="Times New Roman"/>
          <w:sz w:val="24"/>
          <w:szCs w:val="24"/>
          <w:vertAlign w:val="superscript"/>
          <w:lang w:val="en-GB"/>
        </w:rPr>
        <w:t>5</w:t>
      </w:r>
      <w:r w:rsidRPr="0035341D">
        <w:rPr>
          <w:rFonts w:ascii="Times New Roman" w:hAnsi="Times New Roman" w:cs="Times New Roman"/>
          <w:sz w:val="24"/>
          <w:szCs w:val="24"/>
          <w:lang w:val="en-GB"/>
        </w:rPr>
        <w:t xml:space="preserve"> PFU</w:t>
      </w:r>
      <w:r w:rsidR="00C12902" w:rsidRPr="0035341D">
        <w:rPr>
          <w:rFonts w:ascii="Times New Roman" w:hAnsi="Times New Roman" w:cs="Times New Roman"/>
          <w:sz w:val="24"/>
          <w:szCs w:val="24"/>
          <w:lang w:val="en-GB"/>
        </w:rPr>
        <w:t xml:space="preserve"> of</w:t>
      </w:r>
      <w:r w:rsidRPr="0035341D">
        <w:rPr>
          <w:rFonts w:ascii="Times New Roman" w:hAnsi="Times New Roman" w:cs="Times New Roman"/>
          <w:sz w:val="24"/>
          <w:szCs w:val="24"/>
          <w:lang w:val="en-GB"/>
        </w:rPr>
        <w:t xml:space="preserve"> phages. </w:t>
      </w:r>
      <w:r w:rsidR="00C12902" w:rsidRPr="0035341D">
        <w:rPr>
          <w:rFonts w:ascii="Times New Roman" w:hAnsi="Times New Roman" w:cs="Times New Roman"/>
          <w:sz w:val="24"/>
          <w:szCs w:val="24"/>
          <w:lang w:val="en-GB"/>
        </w:rPr>
        <w:t xml:space="preserve">Rhizosphere microbiome inoculum </w:t>
      </w:r>
      <w:r w:rsidRPr="0035341D">
        <w:rPr>
          <w:rFonts w:ascii="Times New Roman" w:hAnsi="Times New Roman" w:cs="Times New Roman"/>
          <w:sz w:val="24"/>
          <w:szCs w:val="24"/>
          <w:lang w:val="en-GB"/>
        </w:rPr>
        <w:t xml:space="preserve">alone was used as a control. After 48 h </w:t>
      </w:r>
      <w:r w:rsidR="00C12902" w:rsidRPr="0035341D">
        <w:rPr>
          <w:rFonts w:ascii="Times New Roman" w:hAnsi="Times New Roman" w:cs="Times New Roman"/>
          <w:sz w:val="24"/>
          <w:szCs w:val="24"/>
          <w:lang w:val="en-GB"/>
        </w:rPr>
        <w:t xml:space="preserve">of </w:t>
      </w:r>
      <w:r w:rsidRPr="0035341D">
        <w:rPr>
          <w:rFonts w:ascii="Times New Roman" w:hAnsi="Times New Roman" w:cs="Times New Roman"/>
          <w:sz w:val="24"/>
          <w:szCs w:val="24"/>
          <w:lang w:val="en-GB"/>
        </w:rPr>
        <w:t>culturing at 30 °C with shaking (170 rpm), DNA was extracted and used for bacterial diversity and abundance measurements using specific primers (forward, 5’-</w:t>
      </w:r>
      <w:r w:rsidRPr="0035341D">
        <w:rPr>
          <w:rFonts w:ascii="Times New Roman" w:hAnsi="Times New Roman" w:cs="Times New Roman"/>
          <w:lang w:val="en-GB"/>
        </w:rPr>
        <w:t xml:space="preserve"> </w:t>
      </w:r>
      <w:r w:rsidRPr="0035341D">
        <w:rPr>
          <w:rFonts w:ascii="Times New Roman" w:hAnsi="Times New Roman" w:cs="Times New Roman"/>
          <w:sz w:val="24"/>
          <w:szCs w:val="24"/>
          <w:lang w:val="en-GB"/>
        </w:rPr>
        <w:t>ACT CCT ACG GGA GGC AGC AG-3’; reverse, 5’-</w:t>
      </w:r>
      <w:r w:rsidRPr="0035341D">
        <w:rPr>
          <w:rFonts w:ascii="Times New Roman" w:hAnsi="Times New Roman" w:cs="Times New Roman"/>
          <w:lang w:val="en-GB"/>
        </w:rPr>
        <w:t xml:space="preserve"> </w:t>
      </w:r>
      <w:r w:rsidRPr="0035341D">
        <w:rPr>
          <w:rFonts w:ascii="Times New Roman" w:hAnsi="Times New Roman" w:cs="Times New Roman"/>
          <w:sz w:val="24"/>
          <w:szCs w:val="24"/>
          <w:lang w:val="en-GB"/>
        </w:rPr>
        <w:t xml:space="preserve">ATT ACC GCG GCT GCT GG-3’) targeting the </w:t>
      </w:r>
      <w:r w:rsidRPr="0035341D">
        <w:rPr>
          <w:rFonts w:ascii="Times New Roman" w:hAnsi="Times New Roman" w:cs="Times New Roman"/>
          <w:color w:val="0D0D0D" w:themeColor="text1" w:themeTint="F2"/>
          <w:sz w:val="24"/>
          <w:szCs w:val="24"/>
          <w:lang w:val="en-GB"/>
        </w:rPr>
        <w:t xml:space="preserve">16S rRNA </w:t>
      </w:r>
      <w:r w:rsidRPr="0035341D">
        <w:rPr>
          <w:rFonts w:ascii="Times New Roman" w:hAnsi="Times New Roman" w:cs="Times New Roman"/>
          <w:sz w:val="24"/>
          <w:szCs w:val="24"/>
          <w:lang w:val="en-GB"/>
        </w:rPr>
        <w:t>gene</w:t>
      </w:r>
      <w:hyperlink w:anchor="_ENREF_53" w:tooltip="Fierer, 2005 #4656" w:history="1">
        <w:r w:rsidR="00E231AC" w:rsidRPr="0035341D">
          <w:rPr>
            <w:rFonts w:ascii="Times New Roman" w:hAnsi="Times New Roman" w:cs="Times New Roman"/>
            <w:sz w:val="24"/>
            <w:szCs w:val="24"/>
            <w:lang w:val="en-GB"/>
          </w:rPr>
          <w:fldChar w:fldCharType="begin">
            <w:fldData xml:space="preserve">PEVuZE5vdGU+PENpdGU+PEF1dGhvcj5GaWVyZXI8L0F1dGhvcj48WWVhcj4yMDA1PC9ZZWFyPjxS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PEVuZE5vdGU+PENpdGU+PEF1dGhvcj5GaWVyZXI8L0F1dGhvcj48WWVhcj4yMDA1PC9ZZWFyPjxS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53</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followed by multiplexed MiSeq sequencing as described above.</w:t>
      </w:r>
      <w:r w:rsidR="00C12902" w:rsidRPr="0035341D">
        <w:rPr>
          <w:rFonts w:ascii="Times New Roman" w:hAnsi="Times New Roman" w:cs="Times New Roman"/>
          <w:sz w:val="24"/>
          <w:szCs w:val="24"/>
          <w:lang w:val="en-GB"/>
        </w:rPr>
        <w:t xml:space="preserve"> </w:t>
      </w:r>
      <w:r w:rsidRPr="0035341D">
        <w:rPr>
          <w:rFonts w:ascii="Times New Roman" w:hAnsi="Times New Roman" w:cs="Times New Roman"/>
          <w:sz w:val="24"/>
          <w:szCs w:val="24"/>
          <w:lang w:val="en-GB"/>
        </w:rPr>
        <w:t xml:space="preserve">We then tested the susceptibility of non-pathogenic bacterial isolates to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-infecting phages by using culture-dependent method. To </w:t>
      </w:r>
      <w:r w:rsidR="008D24E5" w:rsidRPr="0035341D">
        <w:rPr>
          <w:rFonts w:ascii="Times New Roman" w:hAnsi="Times New Roman" w:cs="Times New Roman"/>
          <w:sz w:val="24"/>
          <w:szCs w:val="24"/>
          <w:lang w:val="en-GB"/>
        </w:rPr>
        <w:t xml:space="preserve">achieve </w:t>
      </w:r>
      <w:r w:rsidR="00C12902" w:rsidRPr="0035341D">
        <w:rPr>
          <w:rFonts w:ascii="Times New Roman" w:hAnsi="Times New Roman" w:cs="Times New Roman"/>
          <w:sz w:val="24"/>
          <w:szCs w:val="24"/>
          <w:lang w:val="en-GB"/>
        </w:rPr>
        <w:t>this</w:t>
      </w:r>
      <w:r w:rsidRPr="0035341D">
        <w:rPr>
          <w:rFonts w:ascii="Times New Roman" w:hAnsi="Times New Roman" w:cs="Times New Roman"/>
          <w:sz w:val="24"/>
          <w:szCs w:val="24"/>
          <w:lang w:val="en-GB"/>
        </w:rPr>
        <w:t xml:space="preserve">, we isolated a random selection of culturable bacteria from the same paddy soil, which was used for greenhouse </w:t>
      </w:r>
      <w:r w:rsidRPr="0035341D">
        <w:rPr>
          <w:rFonts w:ascii="Times New Roman" w:hAnsi="Times New Roman" w:cs="Times New Roman"/>
          <w:sz w:val="24"/>
          <w:szCs w:val="24"/>
          <w:lang w:val="en-GB"/>
        </w:rPr>
        <w:lastRenderedPageBreak/>
        <w:t xml:space="preserve">experiment using nonselective agar media (TSA, </w:t>
      </w:r>
      <w:hyperlink r:id="rId11" w:tooltip="Tryptone" w:history="1">
        <w:r w:rsidRPr="0035341D">
          <w:rPr>
            <w:rFonts w:ascii="Times New Roman" w:hAnsi="Times New Roman" w:cs="Times New Roman"/>
            <w:sz w:val="24"/>
            <w:szCs w:val="24"/>
            <w:lang w:val="en-GB"/>
          </w:rPr>
          <w:t>tryptone</w:t>
        </w:r>
      </w:hyperlink>
      <w:r w:rsidRPr="0035341D">
        <w:rPr>
          <w:rFonts w:ascii="Times New Roman" w:hAnsi="Times New Roman" w:cs="Times New Roman"/>
          <w:sz w:val="24"/>
          <w:szCs w:val="24"/>
          <w:lang w:val="en-GB"/>
        </w:rPr>
        <w:t xml:space="preserve"> 15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w:t>
      </w:r>
      <w:hyperlink r:id="rId12" w:tooltip="Soytone (page does not exist)" w:history="1">
        <w:r w:rsidRPr="0035341D">
          <w:rPr>
            <w:rFonts w:ascii="Times New Roman" w:hAnsi="Times New Roman" w:cs="Times New Roman"/>
            <w:sz w:val="24"/>
            <w:szCs w:val="24"/>
            <w:lang w:val="en-GB"/>
          </w:rPr>
          <w:t>soytone</w:t>
        </w:r>
      </w:hyperlink>
      <w:r w:rsidRPr="0035341D">
        <w:rPr>
          <w:rFonts w:ascii="Times New Roman" w:hAnsi="Times New Roman" w:cs="Times New Roman"/>
          <w:sz w:val="24"/>
          <w:szCs w:val="24"/>
          <w:lang w:val="en-GB"/>
        </w:rPr>
        <w:t xml:space="preserve"> 5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5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NaCl, </w:t>
      </w:r>
      <w:hyperlink r:id="rId13" w:tooltip="Agar" w:history="1">
        <w:r w:rsidRPr="0035341D">
          <w:rPr>
            <w:rFonts w:ascii="Times New Roman" w:hAnsi="Times New Roman" w:cs="Times New Roman"/>
            <w:sz w:val="24"/>
            <w:szCs w:val="24"/>
            <w:lang w:val="en-GB"/>
          </w:rPr>
          <w:t>agar</w:t>
        </w:r>
      </w:hyperlink>
      <w:r w:rsidRPr="0035341D">
        <w:rPr>
          <w:rFonts w:ascii="Times New Roman" w:hAnsi="Times New Roman" w:cs="Times New Roman"/>
          <w:sz w:val="24"/>
          <w:szCs w:val="24"/>
          <w:lang w:val="en-GB"/>
        </w:rPr>
        <w:t xml:space="preserve"> 20 g  L</w:t>
      </w:r>
      <w:r w:rsidRPr="0035341D">
        <w:rPr>
          <w:rFonts w:ascii="Times New Roman" w:hAnsi="Times New Roman" w:cs="Times New Roman"/>
          <w:sz w:val="24"/>
          <w:szCs w:val="24"/>
          <w:vertAlign w:val="superscript"/>
          <w:lang w:val="en-GB"/>
        </w:rPr>
        <w:t>-1</w:t>
      </w:r>
      <w:r w:rsidRPr="0035341D">
        <w:rPr>
          <w:rFonts w:ascii="Times New Roman" w:hAnsi="Times New Roman" w:cs="Times New Roman"/>
          <w:sz w:val="24"/>
          <w:szCs w:val="24"/>
          <w:lang w:val="en-GB"/>
        </w:rPr>
        <w:t xml:space="preserve">, pH 7.0). Serial diluted soil suspensions were spread on agar media and incubated at 30 </w:t>
      </w:r>
      <w:r w:rsidRPr="0035341D">
        <w:rPr>
          <w:rFonts w:ascii="MS Mincho" w:eastAsia="MS Mincho" w:hAnsi="MS Mincho" w:cs="MS Mincho" w:hint="eastAsia"/>
          <w:sz w:val="24"/>
          <w:szCs w:val="24"/>
          <w:lang w:val="en-GB"/>
        </w:rPr>
        <w:t>℃</w:t>
      </w:r>
      <w:r w:rsidRPr="0035341D">
        <w:rPr>
          <w:rFonts w:ascii="Times New Roman" w:hAnsi="Times New Roman" w:cs="Times New Roman"/>
          <w:sz w:val="24"/>
          <w:szCs w:val="24"/>
          <w:lang w:val="en-GB"/>
        </w:rPr>
        <w:t xml:space="preserve"> for 48 h. Four replicate soil samples from the same soil stock were used and 100 bacterial colonies were randomly picked from each replicate resulting in total of 400 isolates, which were identified </w:t>
      </w:r>
      <w:bookmarkStart w:id="69" w:name="_Hlk534917008"/>
      <w:r w:rsidRPr="0035341D">
        <w:rPr>
          <w:rFonts w:ascii="Times New Roman" w:hAnsi="Times New Roman" w:cs="Times New Roman"/>
          <w:sz w:val="24"/>
          <w:szCs w:val="24"/>
          <w:lang w:val="en-GB"/>
        </w:rPr>
        <w:t xml:space="preserve">by sequencing the whole 16S rRNA </w:t>
      </w:r>
      <w:bookmarkEnd w:id="69"/>
      <w:r w:rsidRPr="0035341D">
        <w:rPr>
          <w:rFonts w:ascii="Times New Roman" w:hAnsi="Times New Roman" w:cs="Times New Roman"/>
          <w:sz w:val="24"/>
          <w:szCs w:val="24"/>
          <w:lang w:val="en-GB"/>
        </w:rPr>
        <w:t>gene with the primer pair 27F (5’- AGA GTT TGA TCC TGG CTC AG-3’); 1492R (5’-GGT TAC CTT GTT ACG ACT T- 3’)</w:t>
      </w:r>
      <w:hyperlink w:anchor="_ENREF_54" w:tooltip="Eden, 1991 #4588"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&lt;EndNote&gt;&lt;Cite&gt;&lt;Author&gt;Eden&lt;/Author&gt;&lt;Year&gt;1991&lt;/Year&gt;&lt;RecNum&gt;4588&lt;/RecNum&gt;&lt;DisplayText&gt;&lt;style face="superscript"&gt;54&lt;/style&gt;&lt;/DisplayText&gt;&lt;record&gt;&lt;rec-number&gt;4588&lt;/rec-number&gt;&lt;foreign-keys&gt;&lt;key app="EN" db-id="zaf0fa90rzeda9ewvr5pe5p5dwa2x0a2sp92"&gt;4588&lt;/key&gt;&lt;/foreign-keys&gt;&lt;ref-type name="Journal Article"&gt;17&lt;/ref-type&gt;&lt;contributors&gt;&lt;authors&gt;&lt;author&gt;Eden, Peter A&lt;/author&gt;&lt;author&gt;Schmidt, Thomas M&lt;/author&gt;&lt;author&gt;Blakemore, Richard P&lt;/author&gt;&lt;author&gt;Pace, Norman R&lt;/author&gt;&lt;/authors&gt;&lt;/contributors&gt;&lt;titles&gt;&lt;title&gt;Phylogenetic analysis of Aquaspirillum magnetotacticum using polymerase chain reaction-amplified 16S rRNA-specific DNA&lt;/title&gt;&lt;secondary-title&gt;International Journal of Systematic and Evolutionary Microbiology&lt;/secondary-title&gt;&lt;/titles&gt;&lt;periodical&gt;&lt;full-title&gt;International Journal of Systematic and Evolutionary Microbiology&lt;/full-title&gt;&lt;abbr-1&gt;Int. J. Syst. Evol. Microbiol.&lt;/abbr-1&gt;&lt;abbr-2&gt;Int J Syst Evol Microbiol&lt;/abbr-2&gt;&lt;/periodical&gt;&lt;pages&gt;324-325&lt;/pages&gt;&lt;volume&gt;41&lt;/volume&gt;&lt;number&gt;2&lt;/number&gt;&lt;dates&gt;&lt;year&gt;1991&lt;/year&gt;&lt;/dates&gt;&lt;isbn&gt;1466-5034&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54</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The susceptibility of non-pathogenic strains to phages was tested using streak assay</w:t>
      </w:r>
      <w:hyperlink w:anchor="_ENREF_55" w:tooltip="Friman, 2014 #2184" w:history="1">
        <w:r w:rsidR="00E231AC" w:rsidRPr="0035341D">
          <w:rPr>
            <w:rFonts w:ascii="Times New Roman" w:hAnsi="Times New Roman" w:cs="Times New Roman"/>
            <w:sz w:val="24"/>
            <w:szCs w:val="24"/>
            <w:lang w:val="en-GB"/>
          </w:rPr>
          <w:fldChar w:fldCharType="begin">
            <w:fldData xml:space="preserve">PEVuZE5vdGU+PENpdGU+PEF1dGhvcj5GcmltYW48L0F1dGhvcj48WWVhcj4yMDE0PC9ZZWFyPjxS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</w:fldData>
          </w:fldChar>
        </w:r>
        <w:r w:rsidR="00E231AC">
          <w:rPr>
            <w:rFonts w:ascii="Times New Roman" w:hAnsi="Times New Roman" w:cs="Times New Roman"/>
            <w:sz w:val="24"/>
            <w:szCs w:val="24"/>
            <w:lang w:val="en-GB"/>
          </w:rPr>
          <w:instrText xml:space="preserve"> ADDIN EN.CITE </w:instrText>
        </w:r>
        <w:r w:rsidR="00E231AC">
          <w:rPr>
            <w:rFonts w:ascii="Times New Roman" w:hAnsi="Times New Roman" w:cs="Times New Roman"/>
            <w:sz w:val="24"/>
            <w:szCs w:val="24"/>
            <w:lang w:val="en-GB"/>
          </w:rPr>
          <w:fldChar w:fldCharType="begin">
            <w:fldData xml:space="preserve">PEVuZE5vdGU+PENpdGU+PEF1dGhvcj5GcmltYW48L0F1dGhvcj48WWVhcj4yMDE0PC9ZZWFyPjxS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</w:fldData>
          </w:fldChar>
        </w:r>
        <w:r w:rsidR="00E231AC">
          <w:rPr>
            <w:rFonts w:ascii="Times New Roman" w:hAnsi="Times New Roman" w:cs="Times New Roman"/>
            <w:sz w:val="24"/>
            <w:szCs w:val="24"/>
            <w:lang w:val="en-GB"/>
          </w:rPr>
          <w:instrText xml:space="preserve"> ADDIN EN.CITE.DATA </w:instrText>
        </w:r>
        <w:r w:rsidR="00E231AC">
          <w:rPr>
            <w:rFonts w:ascii="Times New Roman" w:hAnsi="Times New Roman" w:cs="Times New Roman"/>
            <w:sz w:val="24"/>
            <w:szCs w:val="24"/>
            <w:lang w:val="en-GB"/>
          </w:rPr>
        </w:r>
        <w:r w:rsidR="00E231AC">
          <w:rPr>
            <w:rFonts w:ascii="Times New Roman" w:hAnsi="Times New Roman" w:cs="Times New Roman"/>
            <w:sz w:val="24"/>
            <w:szCs w:val="24"/>
            <w:lang w:val="en-GB"/>
          </w:rPr>
          <w:fldChar w:fldCharType="end"/>
        </w:r>
        <w:r w:rsidR="00E231AC" w:rsidRPr="0035341D">
          <w:rPr>
            <w:rFonts w:ascii="Times New Roman" w:hAnsi="Times New Roman" w:cs="Times New Roman"/>
            <w:sz w:val="24"/>
            <w:szCs w:val="24"/>
            <w:lang w:val="en-GB"/>
          </w:rPr>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55</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by testing if bacterial growth was inhibited when streaked across a ‘line’ of dried phage (40 μL) on N</w:t>
      </w:r>
      <w:r w:rsidR="00C12902" w:rsidRPr="0035341D">
        <w:rPr>
          <w:rFonts w:ascii="Times New Roman" w:hAnsi="Times New Roman" w:cs="Times New Roman"/>
          <w:sz w:val="24"/>
          <w:szCs w:val="24"/>
          <w:lang w:val="en-GB"/>
        </w:rPr>
        <w:t>B</w:t>
      </w:r>
      <w:r w:rsidRPr="0035341D">
        <w:rPr>
          <w:rFonts w:ascii="Times New Roman" w:hAnsi="Times New Roman" w:cs="Times New Roman"/>
          <w:sz w:val="24"/>
          <w:szCs w:val="24"/>
          <w:lang w:val="en-GB"/>
        </w:rPr>
        <w:t xml:space="preserve"> agar plate. Strains were scored as resistant if there was no detectable inhibition of growth by the phage compared to control treatments (bacteria streaked on plates without phages). </w:t>
      </w:r>
    </w:p>
    <w:p w14:paraId="32C67700" w14:textId="77777777" w:rsidR="00D70492" w:rsidRPr="0035341D" w:rsidRDefault="00D70492" w:rsidP="00804302">
      <w:pPr>
        <w:spacing w:beforeLines="50" w:before="120" w:afterLines="50" w:after="120" w:line="480" w:lineRule="auto"/>
        <w:ind w:firstLineChars="100" w:firstLine="240"/>
        <w:jc w:val="left"/>
        <w:rPr>
          <w:rFonts w:ascii="Times New Roman" w:hAnsi="Times New Roman" w:cs="Times New Roman"/>
          <w:sz w:val="24"/>
          <w:szCs w:val="24"/>
          <w:lang w:val="en-GB"/>
        </w:rPr>
      </w:pPr>
    </w:p>
    <w:p w14:paraId="02D0155E" w14:textId="6A3B8636" w:rsidR="00D70492" w:rsidRPr="0035341D" w:rsidRDefault="007164C0" w:rsidP="00804302">
      <w:pPr>
        <w:spacing w:beforeLines="50" w:before="120" w:afterLines="5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w:t>
      </w:r>
      <w:r w:rsidR="008067CF" w:rsidRPr="0035341D">
        <w:rPr>
          <w:rFonts w:ascii="Times New Roman" w:hAnsi="Times New Roman" w:cs="Times New Roman"/>
          <w:b/>
          <w:bCs/>
          <w:sz w:val="24"/>
          <w:szCs w:val="24"/>
          <w:lang w:val="en-GB"/>
        </w:rPr>
        <w:t>h</w:t>
      </w:r>
      <w:r w:rsidRPr="0035341D">
        <w:rPr>
          <w:rFonts w:ascii="Times New Roman" w:hAnsi="Times New Roman" w:cs="Times New Roman"/>
          <w:b/>
          <w:bCs/>
          <w:sz w:val="24"/>
          <w:szCs w:val="24"/>
          <w:lang w:val="en-GB"/>
        </w:rPr>
        <w:t xml:space="preserve">) Determining the </w:t>
      </w:r>
      <w:r w:rsidRPr="0035341D">
        <w:rPr>
          <w:rFonts w:ascii="Times New Roman" w:hAnsi="Times New Roman" w:cs="Times New Roman"/>
          <w:b/>
          <w:bCs/>
          <w:i/>
          <w:iCs/>
          <w:sz w:val="24"/>
          <w:szCs w:val="24"/>
          <w:lang w:val="en-GB"/>
        </w:rPr>
        <w:t>R. solanacearum</w:t>
      </w:r>
      <w:r w:rsidRPr="0035341D">
        <w:rPr>
          <w:rFonts w:ascii="Times New Roman" w:hAnsi="Times New Roman" w:cs="Times New Roman"/>
          <w:b/>
          <w:bCs/>
          <w:sz w:val="24"/>
          <w:szCs w:val="24"/>
          <w:lang w:val="en-GB"/>
        </w:rPr>
        <w:t xml:space="preserve"> pathogen inhibition by the non-pathogenic bacterial isolates </w:t>
      </w:r>
    </w:p>
    <w:p w14:paraId="03D06CE0" w14:textId="1CB80EF1" w:rsidR="00D70492" w:rsidRPr="0035341D" w:rsidRDefault="007164C0"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 xml:space="preserve">To study if culturable non-pathogenic bacterial isolates had negative effects on the pathogen (either via interference or resource competition), we compared the reduction in pathogen density when co-cultured with non-pathogenic bacteria in pairwise cultures versus when grown alone. </w:t>
      </w:r>
      <w:r w:rsidR="009E3D96" w:rsidRPr="0035341D">
        <w:rPr>
          <w:rFonts w:ascii="Times New Roman" w:hAnsi="Times New Roman" w:cs="Times New Roman"/>
          <w:sz w:val="24"/>
          <w:szCs w:val="24"/>
          <w:lang w:val="en-GB"/>
        </w:rPr>
        <w:t>W</w:t>
      </w:r>
      <w:r w:rsidRPr="0035341D">
        <w:rPr>
          <w:rFonts w:ascii="Times New Roman" w:hAnsi="Times New Roman" w:cs="Times New Roman"/>
          <w:sz w:val="24"/>
          <w:szCs w:val="24"/>
          <w:lang w:val="en-GB"/>
        </w:rPr>
        <w:t>e</w:t>
      </w:r>
      <w:r w:rsidR="00665F0B" w:rsidRPr="0035341D">
        <w:rPr>
          <w:rFonts w:ascii="Times New Roman" w:hAnsi="Times New Roman" w:cs="Times New Roman"/>
          <w:sz w:val="24"/>
          <w:szCs w:val="24"/>
          <w:lang w:val="en-GB"/>
        </w:rPr>
        <w:t xml:space="preserve"> </w:t>
      </w:r>
      <w:r w:rsidR="000E64F7" w:rsidRPr="0035341D">
        <w:rPr>
          <w:rFonts w:ascii="Times New Roman" w:hAnsi="Times New Roman" w:cs="Times New Roman"/>
          <w:sz w:val="24"/>
          <w:szCs w:val="24"/>
          <w:lang w:val="en-GB"/>
        </w:rPr>
        <w:t>specifically concentrated on</w:t>
      </w:r>
      <w:r w:rsidR="00665F0B" w:rsidRPr="0035341D">
        <w:rPr>
          <w:rFonts w:ascii="Times New Roman" w:hAnsi="Times New Roman" w:cs="Times New Roman"/>
          <w:sz w:val="24"/>
          <w:szCs w:val="24"/>
          <w:lang w:val="en-GB"/>
        </w:rPr>
        <w:t xml:space="preserve"> bacteria that increased in response to increasing phage number at genera level</w:t>
      </w:r>
      <w:r w:rsidRPr="0035341D">
        <w:rPr>
          <w:rFonts w:ascii="Times New Roman" w:hAnsi="Times New Roman" w:cs="Times New Roman"/>
          <w:sz w:val="24"/>
          <w:szCs w:val="24"/>
          <w:lang w:val="en-GB"/>
        </w:rPr>
        <w:t>. All non-pathogenic strain densities were adjusted to ~10</w:t>
      </w:r>
      <w:r w:rsidRPr="0035341D">
        <w:rPr>
          <w:rFonts w:ascii="Times New Roman" w:hAnsi="Times New Roman" w:cs="Times New Roman"/>
          <w:sz w:val="24"/>
          <w:szCs w:val="24"/>
          <w:vertAlign w:val="superscript"/>
          <w:lang w:val="en-GB"/>
        </w:rPr>
        <w:t>7</w:t>
      </w:r>
      <w:r w:rsidRPr="0035341D">
        <w:rPr>
          <w:rFonts w:ascii="Times New Roman" w:hAnsi="Times New Roman" w:cs="Times New Roman"/>
          <w:sz w:val="24"/>
          <w:szCs w:val="24"/>
          <w:lang w:val="en-GB"/>
        </w:rPr>
        <w:t xml:space="preserve"> cells per mL and the density of mCherry fluorescence-tagged </w:t>
      </w:r>
      <w:r w:rsidRPr="0035341D">
        <w:rPr>
          <w:rFonts w:ascii="Times New Roman" w:hAnsi="Times New Roman" w:cs="Times New Roman"/>
          <w:i/>
          <w:iCs/>
          <w:sz w:val="24"/>
          <w:szCs w:val="24"/>
          <w:lang w:val="en-GB"/>
        </w:rPr>
        <w:t>R. solanacearum</w:t>
      </w:r>
      <w:r w:rsidRPr="0035341D">
        <w:rPr>
          <w:rFonts w:ascii="Times New Roman" w:hAnsi="Times New Roman" w:cs="Times New Roman"/>
          <w:sz w:val="24"/>
          <w:szCs w:val="24"/>
          <w:lang w:val="en-GB"/>
        </w:rPr>
        <w:t xml:space="preserve"> </w:t>
      </w:r>
      <w:bookmarkStart w:id="70" w:name="OLE_LINK10"/>
      <w:bookmarkStart w:id="71" w:name="OLE_LINK7"/>
      <w:r w:rsidRPr="0035341D">
        <w:rPr>
          <w:rFonts w:ascii="Times New Roman" w:hAnsi="Times New Roman" w:cs="Times New Roman"/>
          <w:sz w:val="24"/>
          <w:szCs w:val="24"/>
          <w:lang w:val="en-GB"/>
        </w:rPr>
        <w:t>QL-Rs1115-RFP</w:t>
      </w:r>
      <w:bookmarkEnd w:id="70"/>
      <w:bookmarkEnd w:id="71"/>
      <w:r w:rsidRPr="0035341D">
        <w:rPr>
          <w:rFonts w:ascii="Times New Roman" w:hAnsi="Times New Roman" w:cs="Times New Roman"/>
          <w:sz w:val="24"/>
          <w:szCs w:val="24"/>
          <w:lang w:val="en-GB"/>
        </w:rPr>
        <w:t xml:space="preserve"> to ~10</w:t>
      </w:r>
      <w:r w:rsidRPr="0035341D">
        <w:rPr>
          <w:rFonts w:ascii="Times New Roman" w:hAnsi="Times New Roman" w:cs="Times New Roman"/>
          <w:sz w:val="24"/>
          <w:szCs w:val="24"/>
          <w:vertAlign w:val="superscript"/>
          <w:lang w:val="en-GB"/>
        </w:rPr>
        <w:t>6</w:t>
      </w:r>
      <w:r w:rsidRPr="0035341D">
        <w:rPr>
          <w:rFonts w:ascii="Times New Roman" w:hAnsi="Times New Roman" w:cs="Times New Roman"/>
          <w:sz w:val="24"/>
          <w:szCs w:val="24"/>
          <w:lang w:val="en-GB"/>
        </w:rPr>
        <w:t xml:space="preserve"> cells per ml. Co-cultures with even starting volumes (50:50%) were set up in 96-well plates with 25% liquid NB medium and incubated at 30 </w:t>
      </w:r>
      <w:r w:rsidRPr="0035341D">
        <w:rPr>
          <w:rFonts w:ascii="MS Mincho" w:eastAsia="MS Mincho" w:hAnsi="MS Mincho" w:cs="MS Mincho" w:hint="eastAsia"/>
          <w:sz w:val="24"/>
          <w:szCs w:val="24"/>
          <w:lang w:val="en-GB"/>
        </w:rPr>
        <w:t>℃</w:t>
      </w:r>
      <w:r w:rsidRPr="0035341D">
        <w:rPr>
          <w:rFonts w:ascii="Times New Roman" w:hAnsi="Times New Roman" w:cs="Times New Roman"/>
          <w:sz w:val="24"/>
          <w:szCs w:val="24"/>
          <w:lang w:val="en-GB"/>
        </w:rPr>
        <w:t xml:space="preserve"> with shaking (170rpm). The pathogen strain was also grown alone as a control and all treatments were measured in triplicate. After 48 h, total bacterial densities were measured as optical density (OD</w:t>
      </w:r>
      <w:r w:rsidRPr="0035341D">
        <w:rPr>
          <w:rFonts w:ascii="Times New Roman" w:hAnsi="Times New Roman" w:cs="Times New Roman"/>
          <w:sz w:val="24"/>
          <w:szCs w:val="24"/>
          <w:vertAlign w:val="subscript"/>
          <w:lang w:val="en-GB"/>
        </w:rPr>
        <w:t>600</w:t>
      </w:r>
      <w:r w:rsidRPr="0035341D">
        <w:rPr>
          <w:rFonts w:ascii="Times New Roman" w:hAnsi="Times New Roman" w:cs="Times New Roman"/>
          <w:sz w:val="24"/>
          <w:szCs w:val="24"/>
          <w:lang w:val="en-GB"/>
        </w:rPr>
        <w:t xml:space="preserve"> nm) and pathogen densities quantified as red fluorescence intensity (mCherry, excitation: 587 nm, emission: 610 nm) using SpectraMax M5 spectrophotometer. The relative density of the pathogen was calculated as the proportion by dividing the relative fluorescence unit (RFU) </w:t>
      </w:r>
      <w:r w:rsidRPr="0035341D">
        <w:rPr>
          <w:rFonts w:ascii="Times New Roman" w:hAnsi="Times New Roman" w:cs="Times New Roman"/>
          <w:sz w:val="24"/>
          <w:szCs w:val="24"/>
          <w:lang w:val="en-GB"/>
        </w:rPr>
        <w:lastRenderedPageBreak/>
        <w:t>intensity with the total bacterial density (mCherry /OD</w:t>
      </w:r>
      <w:r w:rsidRPr="0035341D">
        <w:rPr>
          <w:rFonts w:ascii="Times New Roman" w:hAnsi="Times New Roman" w:cs="Times New Roman"/>
          <w:sz w:val="24"/>
          <w:szCs w:val="24"/>
          <w:vertAlign w:val="subscript"/>
          <w:lang w:val="en-GB"/>
        </w:rPr>
        <w:t>600</w:t>
      </w:r>
      <w:r w:rsidRPr="0035341D">
        <w:rPr>
          <w:rFonts w:ascii="Times New Roman" w:hAnsi="Times New Roman" w:cs="Times New Roman"/>
          <w:sz w:val="24"/>
          <w:szCs w:val="24"/>
          <w:lang w:val="en-GB"/>
        </w:rPr>
        <w:t>)</w:t>
      </w:r>
      <w:hyperlink w:anchor="_ENREF_56" w:tooltip="Yang, 2017 #3649"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&lt;EndNote&gt;&lt;Cite&gt;&lt;Author&gt;Yang&lt;/Author&gt;&lt;Year&gt;2017&lt;/Year&gt;&lt;RecNum&gt;3649&lt;/RecNum&gt;&lt;DisplayText&gt;&lt;style face="superscript"&gt;56&lt;/style&gt;&lt;/DisplayText&gt;&lt;record&gt;&lt;rec-number&gt;3649&lt;/rec-number&gt;&lt;foreign-keys&gt;&lt;key app="EN" db-id="zaf0fa90rzeda9ewvr5pe5p5dwa2x0a</w:instrText>
        </w:r>
        <w:r w:rsidR="00E231AC">
          <w:rPr>
            <w:rFonts w:ascii="Times New Roman" w:hAnsi="Times New Roman" w:cs="Times New Roman" w:hint="eastAsia"/>
            <w:sz w:val="24"/>
            <w:szCs w:val="24"/>
            <w:lang w:val="en-GB"/>
          </w:rPr>
          <w:instrText>2sp92"&gt;3649&lt;/key&gt;&lt;/foreign-keys&gt;&lt;ref-type name="Journal Article"&gt;17&lt;/ref-type&gt;&lt;contributors&gt;&lt;authors&gt;&lt;author&gt;Yang, Tianjie&lt;/author&gt;&lt;author&gt;Wei, Zhong&lt;/author&gt;&lt;author&gt;Friman, Ville</w:instrText>
        </w:r>
        <w:r w:rsidR="00E231AC">
          <w:rPr>
            <w:rFonts w:ascii="Times New Roman" w:hAnsi="Times New Roman" w:cs="Times New Roman" w:hint="eastAsia"/>
            <w:sz w:val="24"/>
            <w:szCs w:val="24"/>
            <w:lang w:val="en-GB"/>
          </w:rPr>
          <w:instrText>‐</w:instrText>
        </w:r>
        <w:r w:rsidR="00E231AC">
          <w:rPr>
            <w:rFonts w:ascii="Times New Roman" w:hAnsi="Times New Roman" w:cs="Times New Roman" w:hint="eastAsia"/>
            <w:sz w:val="24"/>
            <w:szCs w:val="24"/>
            <w:lang w:val="en-GB"/>
          </w:rPr>
          <w:instrText>Petri&lt;/author&gt;&lt;author&gt;Xu, Yangchun&lt;/author&gt;&lt;author&gt;Shen, Qirong&lt;/author&gt;&lt;author&gt;Kowalchuk, George A&lt;/author&gt;&lt;author&gt;Jousset, Alexandre&lt;/author&gt;&lt;/authors&gt;&lt;/contributors&gt;&lt;titles&gt;&lt;title&gt;Resource availability modulates biodiversity</w:instrText>
        </w:r>
        <w:r w:rsidR="00E231AC">
          <w:rPr>
            <w:rFonts w:ascii="Times New Roman" w:hAnsi="Times New Roman" w:cs="Times New Roman" w:hint="eastAsia"/>
            <w:sz w:val="24"/>
            <w:szCs w:val="24"/>
            <w:lang w:val="en-GB"/>
          </w:rPr>
          <w:instrText>‐</w:instrText>
        </w:r>
        <w:r w:rsidR="00E231AC">
          <w:rPr>
            <w:rFonts w:ascii="Times New Roman" w:hAnsi="Times New Roman" w:cs="Times New Roman" w:hint="eastAsia"/>
            <w:sz w:val="24"/>
            <w:szCs w:val="24"/>
            <w:lang w:val="en-GB"/>
          </w:rPr>
          <w:instrText>invasion relationships by altering competitive interactions&lt;/title&gt;&lt;secondary-title&gt;Environmental Micr</w:instrText>
        </w:r>
        <w:r w:rsidR="00E231AC">
          <w:rPr>
            <w:rFonts w:ascii="Times New Roman" w:hAnsi="Times New Roman" w:cs="Times New Roman"/>
            <w:sz w:val="24"/>
            <w:szCs w:val="24"/>
            <w:lang w:val="en-GB"/>
          </w:rPr>
          <w:instrText>obiology&lt;/secondary-title&gt;&lt;/titles&gt;&lt;periodical&gt;&lt;full-title&gt;Environmental Microbiology&lt;/full-title&gt;&lt;abbr-1&gt;Environ. Microbiol.&lt;/abbr-1&gt;&lt;abbr-2&gt;Environ Microbiol&lt;/abbr-2&gt;&lt;/periodical&gt;&lt;dates&gt;&lt;year&gt;2017&lt;/year&gt;&lt;/dates&gt;&lt;isbn&gt;1462-2920&lt;/isbn&gt;&lt;urls&gt;&lt;/urls&gt;&lt;/record&gt;&lt;/Cite&gt;&lt;/EndNote&gt;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56</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Pathogen inhibition was defined as the percentage reduction in the pathogen growth by non-pathogenic bacteria relative to pathogen growth in the absence of non-pathogenic bacteria. </w:t>
      </w:r>
    </w:p>
    <w:p w14:paraId="6DED89EB" w14:textId="77777777" w:rsidR="00D70492" w:rsidRPr="0035341D" w:rsidRDefault="00D70492" w:rsidP="00CD6FED">
      <w:pPr>
        <w:spacing w:before="120" w:after="120" w:line="480" w:lineRule="auto"/>
        <w:jc w:val="left"/>
        <w:rPr>
          <w:rFonts w:ascii="Times New Roman" w:hAnsi="Times New Roman" w:cs="Times New Roman"/>
          <w:sz w:val="24"/>
          <w:szCs w:val="24"/>
          <w:lang w:val="en-GB"/>
        </w:rPr>
      </w:pPr>
    </w:p>
    <w:p w14:paraId="4CD0E436" w14:textId="51B66E7F" w:rsidR="00D70492" w:rsidRPr="0035341D" w:rsidRDefault="007164C0" w:rsidP="00CD6FED">
      <w:pPr>
        <w:spacing w:before="120" w:after="120" w:line="480" w:lineRule="auto"/>
        <w:jc w:val="left"/>
        <w:rPr>
          <w:rFonts w:ascii="Times New Roman" w:hAnsi="Times New Roman" w:cs="Times New Roman"/>
          <w:b/>
          <w:bCs/>
          <w:sz w:val="24"/>
          <w:szCs w:val="24"/>
          <w:lang w:val="en-GB"/>
        </w:rPr>
      </w:pPr>
      <w:r w:rsidRPr="0035341D">
        <w:rPr>
          <w:rFonts w:ascii="Times New Roman" w:hAnsi="Times New Roman" w:cs="Times New Roman"/>
          <w:b/>
          <w:bCs/>
          <w:sz w:val="24"/>
          <w:szCs w:val="24"/>
          <w:lang w:val="en-GB"/>
        </w:rPr>
        <w:t>(</w:t>
      </w:r>
      <w:r w:rsidR="008067CF" w:rsidRPr="0035341D">
        <w:rPr>
          <w:rFonts w:ascii="Times New Roman" w:hAnsi="Times New Roman" w:cs="Times New Roman"/>
          <w:b/>
          <w:bCs/>
          <w:sz w:val="24"/>
          <w:szCs w:val="24"/>
          <w:lang w:val="en-GB"/>
        </w:rPr>
        <w:t>i</w:t>
      </w:r>
      <w:r w:rsidRPr="0035341D">
        <w:rPr>
          <w:rFonts w:ascii="Times New Roman" w:hAnsi="Times New Roman" w:cs="Times New Roman"/>
          <w:b/>
          <w:bCs/>
          <w:sz w:val="24"/>
          <w:szCs w:val="24"/>
          <w:lang w:val="en-GB"/>
        </w:rPr>
        <w:t xml:space="preserve">) Statistical Analysis </w:t>
      </w:r>
    </w:p>
    <w:p w14:paraId="04CFD33F" w14:textId="541F1DE4" w:rsidR="00D70492" w:rsidRPr="0035341D" w:rsidRDefault="007164C0" w:rsidP="00CD6FED">
      <w:pPr>
        <w:spacing w:beforeLines="50" w:before="120" w:afterLines="50" w:after="120"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 xml:space="preserve">Data was </w:t>
      </w:r>
      <w:r w:rsidR="001A4125" w:rsidRPr="0035341D">
        <w:rPr>
          <w:rFonts w:ascii="Times New Roman" w:hAnsi="Times New Roman" w:cs="Times New Roman"/>
          <w:sz w:val="24"/>
          <w:szCs w:val="24"/>
          <w:lang w:val="en-GB"/>
        </w:rPr>
        <w:t>analysed</w:t>
      </w:r>
      <w:r w:rsidRPr="0035341D">
        <w:rPr>
          <w:rFonts w:ascii="Times New Roman" w:hAnsi="Times New Roman" w:cs="Times New Roman"/>
          <w:sz w:val="24"/>
          <w:szCs w:val="24"/>
          <w:lang w:val="en-GB"/>
        </w:rPr>
        <w:t xml:space="preserve"> with a combination of linear mixed models and linear regression where dependent variables (pathogen or phage densities, disease incidence, phage resistance or carrying capacity and OTU richness or Shannon index) were explained by </w:t>
      </w:r>
      <w:r w:rsidR="00653DB5" w:rsidRPr="0035341D">
        <w:rPr>
          <w:rFonts w:ascii="Times New Roman" w:hAnsi="Times New Roman" w:cs="Times New Roman"/>
          <w:sz w:val="24"/>
          <w:szCs w:val="24"/>
          <w:lang w:val="en-GB"/>
        </w:rPr>
        <w:t>phage combination</w:t>
      </w:r>
      <w:r w:rsidRPr="0035341D">
        <w:rPr>
          <w:rFonts w:ascii="Times New Roman" w:hAnsi="Times New Roman" w:cs="Times New Roman"/>
          <w:sz w:val="24"/>
          <w:szCs w:val="24"/>
          <w:lang w:val="en-GB"/>
        </w:rPr>
        <w:t xml:space="preserve"> </w:t>
      </w:r>
      <w:r w:rsidR="00E02BF5" w:rsidRPr="0035341D">
        <w:rPr>
          <w:rFonts w:ascii="Times New Roman" w:hAnsi="Times New Roman" w:cs="Times New Roman"/>
          <w:sz w:val="24"/>
          <w:szCs w:val="24"/>
          <w:lang w:val="en-GB"/>
        </w:rPr>
        <w:t xml:space="preserve">treatment </w:t>
      </w:r>
      <w:r w:rsidRPr="0035341D">
        <w:rPr>
          <w:rFonts w:ascii="Times New Roman" w:hAnsi="Times New Roman" w:cs="Times New Roman"/>
          <w:sz w:val="24"/>
          <w:szCs w:val="24"/>
          <w:lang w:val="en-GB"/>
        </w:rPr>
        <w:t xml:space="preserve">(number of phage </w:t>
      </w:r>
      <w:r w:rsidR="008A12A1" w:rsidRPr="0035341D">
        <w:rPr>
          <w:rFonts w:ascii="Times New Roman" w:hAnsi="Times New Roman" w:cs="Times New Roman"/>
          <w:sz w:val="24"/>
          <w:szCs w:val="24"/>
          <w:lang w:val="en-GB"/>
        </w:rPr>
        <w:t>types</w:t>
      </w:r>
      <w:r w:rsidRPr="0035341D">
        <w:rPr>
          <w:rFonts w:ascii="Times New Roman" w:hAnsi="Times New Roman" w:cs="Times New Roman"/>
          <w:sz w:val="24"/>
          <w:szCs w:val="24"/>
          <w:lang w:val="en-GB"/>
        </w:rPr>
        <w:t xml:space="preserve">) or evolutionary history of the pathogen (evolved in the absence </w:t>
      </w:r>
      <w:r w:rsidR="00E02BF5" w:rsidRPr="0035341D">
        <w:rPr>
          <w:rFonts w:ascii="Times New Roman" w:hAnsi="Times New Roman" w:cs="Times New Roman"/>
          <w:sz w:val="24"/>
          <w:szCs w:val="24"/>
          <w:lang w:val="en-GB"/>
        </w:rPr>
        <w:t xml:space="preserve">or </w:t>
      </w:r>
      <w:r w:rsidRPr="0035341D">
        <w:rPr>
          <w:rFonts w:ascii="Times New Roman" w:hAnsi="Times New Roman" w:cs="Times New Roman"/>
          <w:sz w:val="24"/>
          <w:szCs w:val="24"/>
          <w:lang w:val="en-GB"/>
        </w:rPr>
        <w:t>presence of phages). Before all analyses, pathogen and phage density data were log</w:t>
      </w:r>
      <w:r w:rsidRPr="0035341D">
        <w:rPr>
          <w:rFonts w:ascii="Times New Roman" w:hAnsi="Times New Roman" w:cs="Times New Roman"/>
          <w:sz w:val="24"/>
          <w:szCs w:val="24"/>
          <w:vertAlign w:val="subscript"/>
          <w:lang w:val="en-GB"/>
        </w:rPr>
        <w:t>10</w:t>
      </w:r>
      <w:r w:rsidRPr="0035341D">
        <w:rPr>
          <w:rFonts w:ascii="Times New Roman" w:hAnsi="Times New Roman" w:cs="Times New Roman"/>
          <w:sz w:val="24"/>
          <w:szCs w:val="24"/>
          <w:lang w:val="en-GB"/>
        </w:rPr>
        <w:t>-transformed to fulfil parametric model assumptions.</w:t>
      </w:r>
      <w:r w:rsidR="00A12422" w:rsidRPr="0035341D">
        <w:rPr>
          <w:rFonts w:ascii="Times New Roman" w:hAnsi="Times New Roman" w:cs="Times New Roman"/>
          <w:sz w:val="24"/>
          <w:szCs w:val="24"/>
          <w:lang w:val="en-GB"/>
        </w:rPr>
        <w:t xml:space="preserve"> When individual clones were used in the analyses, they were always nested under replicates.</w:t>
      </w:r>
      <w:r w:rsidRPr="0035341D">
        <w:rPr>
          <w:rFonts w:ascii="Times New Roman" w:hAnsi="Times New Roman" w:cs="Times New Roman"/>
          <w:sz w:val="24"/>
          <w:szCs w:val="24"/>
          <w:lang w:val="en-GB"/>
        </w:rPr>
        <w:t xml:space="preserve"> Patterns of similarity among samples were visualized with non-metric multidimensional scaling (NMDS) using the metaMDS function in the R vegan package</w:t>
      </w:r>
      <w:hyperlink w:anchor="_ENREF_57" w:tooltip="Dixon, 2003 #4594"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&lt;EndNote&gt;&lt;Cite&gt;&lt;Author&gt;Dixon&lt;/Author&gt;&lt;Year&gt;2003&lt;/Year&gt;&lt;RecNum&gt;4594&lt;/RecNum&gt;&lt;DisplayText&gt;&lt;style face="superscript"&gt;57&lt;/style&gt;&lt;/DisplayText&gt;&lt;record&gt;&lt;rec-number&gt;4594&lt;/rec-number&gt;&lt;foreign-keys&gt;&lt;key app="EN" db-id="zaf0fa90rzeda9ewvr5pe5p5dwa2x0a2sp92"&gt;4594&lt;/key&gt;&lt;/foreign-keys&gt;&lt;ref-type name="Journal Article"&gt;17&lt;/ref-type&gt;&lt;contributors&gt;&lt;authors&gt;&lt;author&gt;Dixon, P.&lt;/author&gt;&lt;/authors&gt;&lt;/contributors&gt;&lt;auth-address&gt;Iowa State Univ Sci &amp;amp; Technol, Dept Stat, Ames, IA 50011 USA&lt;/auth-address&gt;&lt;titles&gt;&lt;title&gt;VEGAN, a package of R functions for community ecology&lt;/title&gt;&lt;secondary-title&gt;Journal of Vegetation Science&lt;/secondary-title&gt;&lt;alt-title&gt;J Veg Sci&lt;/alt-title&gt;&lt;/titles&gt;&lt;periodical&gt;&lt;full-title&gt;Journal of Vegetation Science&lt;/full-title&gt;&lt;abbr-1&gt;J. Veg. Sci.&lt;/abbr-1&gt;&lt;abbr-2&gt;J Veg Sci&lt;/abbr-2&gt;&lt;/periodical&gt;&lt;alt-periodical&gt;&lt;full-title&gt;Journal of Vegetation Science&lt;/full-title&gt;&lt;abbr-1&gt;J. Veg. Sci.&lt;/abbr-1&gt;&lt;abbr-2&gt;J Veg Sci&lt;/abbr-2&gt;&lt;/alt-periodical&gt;&lt;pages&gt;927-930&lt;/pages&gt;&lt;volume&gt;14&lt;/volume&gt;&lt;number&gt;6&lt;/number&gt;&lt;keywords&gt;&lt;keyword&gt;anosim&lt;/keyword&gt;&lt;keyword&gt;mantel test&lt;/keyword&gt;&lt;keyword&gt;multidimensional scaling&lt;/keyword&gt;&lt;keyword&gt;ordination&lt;/keyword&gt;&lt;keyword&gt;procrustes rotation&lt;/keyword&gt;&lt;/keywords&gt;&lt;dates&gt;&lt;year&gt;2003&lt;/year&gt;&lt;pub-dates&gt;&lt;date&gt;Dec&lt;/date&gt;&lt;/pub-dates&gt;&lt;/dates&gt;&lt;isbn&gt;1100-9233&lt;/isbn&gt;&lt;accession-num&gt;WOS:000189220100019&lt;/accession-num&gt;&lt;urls&gt;&lt;related-urls&gt;&lt;url&gt;&amp;lt;Go to ISI&amp;gt;://WOS:000189220100019&lt;/url&gt;&lt;/related-urls&gt;&lt;/urls&gt;&lt;electronic-resource-num&gt;DOI 10.1111/j.1654-1103.2003.tb02228.x&lt;/electronic-resource-num&gt;&lt;language&gt;English&lt;/language&gt;&lt;/record&gt;&lt;/Cite&gt;&lt;/EndNote&gt;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57</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The diversity of rhizosphere microbial communities was estimated as OTU richness and Shannon diversity index (at OTU level) and the phage </w:t>
      </w:r>
      <w:r w:rsidR="008A12A1" w:rsidRPr="0035341D">
        <w:rPr>
          <w:rFonts w:ascii="Times New Roman" w:hAnsi="Times New Roman" w:cs="Times New Roman"/>
          <w:sz w:val="24"/>
          <w:szCs w:val="24"/>
          <w:lang w:val="en-GB"/>
        </w:rPr>
        <w:t xml:space="preserve">type </w:t>
      </w:r>
      <w:r w:rsidRPr="0035341D">
        <w:rPr>
          <w:rFonts w:ascii="Times New Roman" w:hAnsi="Times New Roman" w:cs="Times New Roman"/>
          <w:sz w:val="24"/>
          <w:szCs w:val="24"/>
          <w:lang w:val="en-GB"/>
        </w:rPr>
        <w:t xml:space="preserve">identity effects (presence/absence in communities) on pathogen density and disease incidence were examined using a function ‘sAICfun’ in the library ‘devtools’. </w:t>
      </w:r>
      <w:r w:rsidR="00DE42D1" w:rsidRPr="0035341D">
        <w:rPr>
          <w:rStyle w:val="fontstyle01"/>
          <w:rFonts w:ascii="Times New Roman" w:hAnsi="Times New Roman" w:cs="Times New Roman"/>
          <w:sz w:val="24"/>
          <w:szCs w:val="24"/>
        </w:rPr>
        <w:t>T</w:t>
      </w:r>
      <w:r w:rsidR="008067CF" w:rsidRPr="0035341D">
        <w:rPr>
          <w:rStyle w:val="fontstyle01"/>
          <w:rFonts w:ascii="Times New Roman" w:hAnsi="Times New Roman" w:cs="Times New Roman"/>
          <w:sz w:val="24"/>
          <w:szCs w:val="24"/>
        </w:rPr>
        <w:t xml:space="preserve">op 500 OTUs </w:t>
      </w:r>
      <w:r w:rsidR="00DE42D1" w:rsidRPr="0035341D">
        <w:rPr>
          <w:rStyle w:val="fontstyle01"/>
          <w:rFonts w:ascii="Times New Roman" w:hAnsi="Times New Roman" w:cs="Times New Roman"/>
          <w:sz w:val="24"/>
          <w:szCs w:val="24"/>
        </w:rPr>
        <w:t>belonging to single-phage</w:t>
      </w:r>
      <w:r w:rsidR="008067CF" w:rsidRPr="0035341D">
        <w:rPr>
          <w:rStyle w:val="fontstyle01"/>
          <w:rFonts w:ascii="Times New Roman" w:hAnsi="Times New Roman" w:cs="Times New Roman"/>
          <w:sz w:val="24"/>
          <w:szCs w:val="24"/>
        </w:rPr>
        <w:t xml:space="preserve"> and three-phage treatments were retained for </w:t>
      </w:r>
      <w:r w:rsidR="006901FD" w:rsidRPr="0035341D">
        <w:rPr>
          <w:rStyle w:val="fontstyle01"/>
          <w:rFonts w:ascii="Times New Roman" w:hAnsi="Times New Roman" w:cs="Times New Roman"/>
          <w:sz w:val="24"/>
          <w:szCs w:val="24"/>
        </w:rPr>
        <w:t xml:space="preserve">the </w:t>
      </w:r>
      <w:r w:rsidR="008067CF" w:rsidRPr="0035341D">
        <w:rPr>
          <w:rStyle w:val="fontstyle01"/>
          <w:rFonts w:ascii="Times New Roman" w:hAnsi="Times New Roman" w:cs="Times New Roman"/>
          <w:sz w:val="24"/>
          <w:szCs w:val="24"/>
        </w:rPr>
        <w:t>analysis and s</w:t>
      </w:r>
      <w:r w:rsidR="008067CF" w:rsidRPr="0035341D">
        <w:rPr>
          <w:rFonts w:ascii="Times New Roman" w:hAnsi="Times New Roman" w:cs="Times New Roman"/>
          <w:sz w:val="24"/>
          <w:szCs w:val="24"/>
        </w:rPr>
        <w:t>imilarity matrices were calculated based on Spearman rank correlation</w:t>
      </w:r>
      <w:r w:rsidR="008067CF" w:rsidRPr="0035341D">
        <w:rPr>
          <w:rStyle w:val="fontstyle01"/>
          <w:rFonts w:ascii="Times New Roman" w:hAnsi="Times New Roman" w:cs="Times New Roman"/>
          <w:sz w:val="24"/>
          <w:szCs w:val="24"/>
        </w:rPr>
        <w:t xml:space="preserve">. The edges in the </w:t>
      </w:r>
      <w:r w:rsidR="006901FD" w:rsidRPr="0035341D">
        <w:rPr>
          <w:rStyle w:val="fontstyle01"/>
          <w:rFonts w:ascii="Times New Roman" w:hAnsi="Times New Roman" w:cs="Times New Roman"/>
          <w:sz w:val="24"/>
          <w:szCs w:val="24"/>
        </w:rPr>
        <w:t xml:space="preserve">co-occurrence </w:t>
      </w:r>
      <w:r w:rsidR="008067CF" w:rsidRPr="0035341D">
        <w:rPr>
          <w:rStyle w:val="fontstyle01"/>
          <w:rFonts w:ascii="Times New Roman" w:hAnsi="Times New Roman" w:cs="Times New Roman"/>
          <w:sz w:val="24"/>
          <w:szCs w:val="24"/>
        </w:rPr>
        <w:t xml:space="preserve">networks represent </w:t>
      </w:r>
      <w:r w:rsidR="006901FD" w:rsidRPr="0035341D">
        <w:rPr>
          <w:rStyle w:val="fontstyle01"/>
          <w:rFonts w:ascii="Times New Roman" w:hAnsi="Times New Roman" w:cs="Times New Roman"/>
          <w:sz w:val="24"/>
          <w:szCs w:val="24"/>
        </w:rPr>
        <w:t xml:space="preserve">statistically significant (FDR&lt;0.05) </w:t>
      </w:r>
      <w:r w:rsidR="008067CF" w:rsidRPr="0035341D">
        <w:rPr>
          <w:rStyle w:val="fontstyle01"/>
          <w:rFonts w:ascii="Times New Roman" w:hAnsi="Times New Roman" w:cs="Times New Roman"/>
          <w:sz w:val="24"/>
          <w:szCs w:val="24"/>
        </w:rPr>
        <w:t>Spearman correlation</w:t>
      </w:r>
      <w:r w:rsidR="006901FD" w:rsidRPr="0035341D">
        <w:rPr>
          <w:rStyle w:val="fontstyle01"/>
          <w:rFonts w:ascii="Times New Roman" w:hAnsi="Times New Roman" w:cs="Times New Roman"/>
          <w:sz w:val="24"/>
          <w:szCs w:val="24"/>
        </w:rPr>
        <w:t>s</w:t>
      </w:r>
      <w:r w:rsidR="008067CF" w:rsidRPr="0035341D">
        <w:rPr>
          <w:rStyle w:val="fontstyle01"/>
          <w:rFonts w:ascii="Times New Roman" w:hAnsi="Times New Roman" w:cs="Times New Roman"/>
          <w:sz w:val="24"/>
          <w:szCs w:val="24"/>
        </w:rPr>
        <w:t xml:space="preserve"> with the absolute correlation coefficient value</w:t>
      </w:r>
      <w:r w:rsidR="006901FD" w:rsidRPr="0035341D">
        <w:rPr>
          <w:rStyle w:val="fontstyle01"/>
          <w:rFonts w:ascii="Times New Roman" w:hAnsi="Times New Roman" w:cs="Times New Roman"/>
          <w:sz w:val="24"/>
          <w:szCs w:val="24"/>
        </w:rPr>
        <w:t xml:space="preserve">s above </w:t>
      </w:r>
      <w:r w:rsidR="008067CF" w:rsidRPr="0035341D">
        <w:rPr>
          <w:rStyle w:val="fontstyle01"/>
          <w:rFonts w:ascii="Times New Roman" w:hAnsi="Times New Roman" w:cs="Times New Roman"/>
          <w:sz w:val="24"/>
          <w:szCs w:val="24"/>
        </w:rPr>
        <w:t>0.8</w:t>
      </w:r>
      <w:r w:rsidR="006901FD" w:rsidRPr="0035341D">
        <w:rPr>
          <w:rStyle w:val="fontstyle01"/>
          <w:rFonts w:ascii="Times New Roman" w:hAnsi="Times New Roman" w:cs="Times New Roman"/>
          <w:sz w:val="24"/>
          <w:szCs w:val="24"/>
        </w:rPr>
        <w:t>.</w:t>
      </w:r>
      <w:r w:rsidR="008067CF" w:rsidRPr="0035341D">
        <w:rPr>
          <w:rStyle w:val="fontstyle01"/>
          <w:rFonts w:ascii="Times New Roman" w:hAnsi="Times New Roman" w:cs="Times New Roman"/>
          <w:sz w:val="24"/>
          <w:szCs w:val="24"/>
        </w:rPr>
        <w:t xml:space="preserve"> The nodes in the</w:t>
      </w:r>
      <w:r w:rsidR="006901FD" w:rsidRPr="0035341D">
        <w:rPr>
          <w:rStyle w:val="fontstyle01"/>
          <w:rFonts w:ascii="Times New Roman" w:hAnsi="Times New Roman" w:cs="Times New Roman"/>
          <w:sz w:val="24"/>
          <w:szCs w:val="24"/>
        </w:rPr>
        <w:t xml:space="preserve"> co-occurrence</w:t>
      </w:r>
      <w:r w:rsidR="008067CF" w:rsidRPr="0035341D">
        <w:rPr>
          <w:rStyle w:val="fontstyle01"/>
          <w:rFonts w:ascii="Times New Roman" w:hAnsi="Times New Roman" w:cs="Times New Roman"/>
          <w:sz w:val="24"/>
          <w:szCs w:val="24"/>
        </w:rPr>
        <w:t xml:space="preserve"> networks represent individual OTUs. </w:t>
      </w:r>
      <w:r w:rsidR="00622360" w:rsidRPr="0035341D">
        <w:rPr>
          <w:rStyle w:val="fontstyle01"/>
          <w:rFonts w:ascii="Times New Roman" w:hAnsi="Times New Roman" w:cs="Times New Roman"/>
          <w:sz w:val="24"/>
          <w:szCs w:val="24"/>
        </w:rPr>
        <w:t xml:space="preserve">Network analysis was only conducted between </w:t>
      </w:r>
      <w:r w:rsidR="00F4764C" w:rsidRPr="0035341D">
        <w:rPr>
          <w:rStyle w:val="fontstyle01"/>
          <w:rFonts w:ascii="Times New Roman" w:hAnsi="Times New Roman" w:cs="Times New Roman"/>
          <w:sz w:val="24"/>
          <w:szCs w:val="24"/>
        </w:rPr>
        <w:t>single</w:t>
      </w:r>
      <w:r w:rsidR="00622360" w:rsidRPr="0035341D">
        <w:rPr>
          <w:rStyle w:val="fontstyle01"/>
          <w:rFonts w:ascii="Times New Roman" w:hAnsi="Times New Roman" w:cs="Times New Roman"/>
          <w:sz w:val="24"/>
          <w:szCs w:val="24"/>
        </w:rPr>
        <w:t xml:space="preserve">- and three-phage treatments to specifically focus on phage effects on the microbiome. </w:t>
      </w:r>
      <w:r w:rsidR="008067CF" w:rsidRPr="0035341D">
        <w:rPr>
          <w:rStyle w:val="fontstyle01"/>
          <w:rFonts w:ascii="Times New Roman" w:hAnsi="Times New Roman" w:cs="Times New Roman"/>
          <w:sz w:val="24"/>
          <w:szCs w:val="24"/>
        </w:rPr>
        <w:t>Network</w:t>
      </w:r>
      <w:r w:rsidR="006901FD" w:rsidRPr="0035341D">
        <w:rPr>
          <w:rStyle w:val="fontstyle01"/>
          <w:rFonts w:ascii="Times New Roman" w:hAnsi="Times New Roman" w:cs="Times New Roman"/>
          <w:sz w:val="24"/>
          <w:szCs w:val="24"/>
        </w:rPr>
        <w:t>s</w:t>
      </w:r>
      <w:r w:rsidR="008067CF" w:rsidRPr="0035341D">
        <w:rPr>
          <w:rStyle w:val="fontstyle01"/>
          <w:rFonts w:ascii="Times New Roman" w:hAnsi="Times New Roman" w:cs="Times New Roman"/>
          <w:sz w:val="24"/>
          <w:szCs w:val="24"/>
        </w:rPr>
        <w:t xml:space="preserve"> w</w:t>
      </w:r>
      <w:r w:rsidR="006901FD" w:rsidRPr="0035341D">
        <w:rPr>
          <w:rStyle w:val="fontstyle01"/>
          <w:rFonts w:ascii="Times New Roman" w:hAnsi="Times New Roman" w:cs="Times New Roman"/>
          <w:sz w:val="24"/>
          <w:szCs w:val="24"/>
        </w:rPr>
        <w:t>ere</w:t>
      </w:r>
      <w:r w:rsidR="008067CF" w:rsidRPr="0035341D">
        <w:rPr>
          <w:rStyle w:val="fontstyle01"/>
          <w:rFonts w:ascii="Times New Roman" w:hAnsi="Times New Roman" w:cs="Times New Roman"/>
          <w:sz w:val="24"/>
          <w:szCs w:val="24"/>
        </w:rPr>
        <w:t xml:space="preserve"> </w:t>
      </w:r>
      <w:r w:rsidR="006901FD" w:rsidRPr="0035341D">
        <w:rPr>
          <w:rStyle w:val="fontstyle01"/>
          <w:rFonts w:ascii="Times New Roman" w:hAnsi="Times New Roman" w:cs="Times New Roman"/>
          <w:sz w:val="24"/>
          <w:szCs w:val="24"/>
        </w:rPr>
        <w:t>drawn</w:t>
      </w:r>
      <w:r w:rsidR="008067CF" w:rsidRPr="0035341D">
        <w:rPr>
          <w:rStyle w:val="fontstyle01"/>
          <w:rFonts w:ascii="Times New Roman" w:hAnsi="Times New Roman" w:cs="Times New Roman"/>
          <w:sz w:val="24"/>
          <w:szCs w:val="24"/>
        </w:rPr>
        <w:t xml:space="preserve"> using Gephi</w:t>
      </w:r>
      <w:hyperlink w:anchor="_ENREF_58" w:tooltip="Bastian, 2009 #5128" w:history="1">
        <w:r w:rsidR="00E231AC" w:rsidRPr="0035341D">
          <w:rPr>
            <w:rStyle w:val="fontstyle01"/>
            <w:rFonts w:ascii="Times New Roman" w:hAnsi="Times New Roman" w:cs="Times New Roman" w:hint="eastAsia"/>
            <w:sz w:val="24"/>
            <w:szCs w:val="24"/>
          </w:rPr>
          <w:fldChar w:fldCharType="begin"/>
        </w:r>
        <w:r w:rsidR="00E231AC">
          <w:rPr>
            <w:rStyle w:val="fontstyle01"/>
            <w:rFonts w:ascii="Times New Roman" w:hAnsi="Times New Roman" w:cs="Times New Roman"/>
            <w:sz w:val="24"/>
            <w:szCs w:val="24"/>
          </w:rPr>
          <w:instrText xml:space="preserve"> ADDIN EN.CITE &lt;EndNote&gt;&lt;Cite&gt;&lt;Author&gt;Bastian&lt;/Author&gt;&lt;Year&gt;2009&lt;/Year&gt;&lt;RecNum&gt;5128&lt;/RecNum&gt;&lt;DisplayText&gt;&lt;style face="superscript"&gt;58&lt;/style&gt;&lt;/DisplayText&gt;&lt;record&gt;&lt;rec-number&gt;5128&lt;/rec-number&gt;&lt;foreign-keys&gt;&lt;key app="EN" db-id="zaf0fa90rzeda9ewvr5pe5p5dwa2x0a2sp92"&gt;5128&lt;/key&gt;&lt;/foreign-keys&gt;&lt;ref-type name="Conference Proceedings"&gt;10&lt;/ref-type&gt;&lt;contributors&gt;&lt;authors&gt;&lt;author&gt;Bastian, Mathieu&lt;/author&gt;&lt;author&gt;Heymann, Sebastien&lt;/author&gt;&lt;author&gt;Jacomy, Mathieu&lt;/author&gt;&lt;/authors&gt;&lt;/contributors&gt;&lt;titles&gt;&lt;title&gt;Gephi: an open source software for exploring and manipulating networks&lt;/title&gt;&lt;secondary-title&gt;Third international AAAI conference on weblogs and social media&lt;/secondary-title&gt;&lt;/titles&gt;&lt;dates&gt;&lt;year&gt;2009&lt;/year&gt;&lt;/dates&gt;&lt;urls&gt;&lt;/urls&gt;&lt;/record&gt;&lt;/Cite&gt;&lt;/EndNote&gt;</w:instrText>
        </w:r>
        <w:r w:rsidR="00E231AC" w:rsidRPr="0035341D">
          <w:rPr>
            <w:rStyle w:val="fontstyle01"/>
            <w:rFonts w:ascii="Times New Roman" w:hAnsi="Times New Roman" w:cs="Times New Roman" w:hint="eastAsia"/>
            <w:sz w:val="24"/>
            <w:szCs w:val="24"/>
          </w:rPr>
          <w:fldChar w:fldCharType="separate"/>
        </w:r>
        <w:r w:rsidR="00E231AC" w:rsidRPr="00E231AC">
          <w:rPr>
            <w:rStyle w:val="fontstyle01"/>
            <w:rFonts w:ascii="Times New Roman" w:hAnsi="Times New Roman" w:cs="Times New Roman"/>
            <w:noProof/>
            <w:sz w:val="24"/>
            <w:szCs w:val="24"/>
            <w:vertAlign w:val="superscript"/>
          </w:rPr>
          <w:t>58</w:t>
        </w:r>
        <w:r w:rsidR="00E231AC" w:rsidRPr="0035341D">
          <w:rPr>
            <w:rStyle w:val="fontstyle01"/>
            <w:rFonts w:ascii="Times New Roman" w:hAnsi="Times New Roman" w:cs="Times New Roman" w:hint="eastAsia"/>
            <w:sz w:val="24"/>
            <w:szCs w:val="24"/>
          </w:rPr>
          <w:fldChar w:fldCharType="end"/>
        </w:r>
      </w:hyperlink>
      <w:r w:rsidR="006901FD" w:rsidRPr="0035341D">
        <w:rPr>
          <w:rStyle w:val="fontstyle01"/>
          <w:rFonts w:ascii="Times New Roman" w:hAnsi="Times New Roman" w:cs="Times New Roman"/>
          <w:sz w:val="24"/>
          <w:szCs w:val="24"/>
        </w:rPr>
        <w:t xml:space="preserve"> and</w:t>
      </w:r>
      <w:r w:rsidR="008067CF" w:rsidRPr="0035341D">
        <w:rPr>
          <w:rStyle w:val="fontstyle01"/>
          <w:rFonts w:ascii="Times New Roman" w:hAnsi="Times New Roman" w:cs="Times New Roman"/>
          <w:sz w:val="24"/>
          <w:szCs w:val="24"/>
        </w:rPr>
        <w:t xml:space="preserve"> “NetShift” method was used to identify potential keystone driver taxa </w:t>
      </w:r>
      <w:r w:rsidR="006901FD" w:rsidRPr="0035341D">
        <w:rPr>
          <w:rStyle w:val="fontstyle01"/>
          <w:rFonts w:ascii="Times New Roman" w:hAnsi="Times New Roman" w:cs="Times New Roman"/>
          <w:sz w:val="24"/>
          <w:szCs w:val="24"/>
        </w:rPr>
        <w:t>underlying</w:t>
      </w:r>
      <w:r w:rsidR="008067CF" w:rsidRPr="0035341D">
        <w:rPr>
          <w:rStyle w:val="fontstyle01"/>
          <w:rFonts w:ascii="Times New Roman" w:hAnsi="Times New Roman" w:cs="Times New Roman"/>
          <w:sz w:val="24"/>
          <w:szCs w:val="24"/>
        </w:rPr>
        <w:t xml:space="preserve"> differences in </w:t>
      </w:r>
      <w:r w:rsidR="006901FD" w:rsidRPr="0035341D">
        <w:rPr>
          <w:rStyle w:val="fontstyle01"/>
          <w:rFonts w:ascii="Times New Roman" w:hAnsi="Times New Roman" w:cs="Times New Roman"/>
          <w:sz w:val="24"/>
          <w:szCs w:val="24"/>
        </w:rPr>
        <w:t>microbiomes exposed to single-phage and three-phage communities</w:t>
      </w:r>
      <w:hyperlink w:anchor="_ENREF_28" w:tooltip="Kuntal, 2019 #5130" w:history="1">
        <w:r w:rsidR="00E231AC" w:rsidRPr="0035341D">
          <w:rPr>
            <w:rStyle w:val="fontstyle01"/>
            <w:rFonts w:ascii="Times New Roman" w:hAnsi="Times New Roman" w:cs="Times New Roman" w:hint="eastAsia"/>
            <w:sz w:val="24"/>
            <w:szCs w:val="24"/>
          </w:rPr>
          <w:fldChar w:fldCharType="begin"/>
        </w:r>
        <w:r w:rsidR="00E231AC">
          <w:rPr>
            <w:rStyle w:val="fontstyle01"/>
            <w:rFonts w:ascii="Times New Roman" w:hAnsi="Times New Roman" w:cs="Times New Roman"/>
            <w:sz w:val="24"/>
            <w:szCs w:val="24"/>
          </w:rPr>
          <w:instrText xml:space="preserve"> ADDIN EN.CITE &lt;EndNote&gt;&lt;Cite&gt;&lt;Author&gt;Kuntal&lt;/Author&gt;&lt;Year&gt;2019&lt;/Year&gt;&lt;RecNum&gt;5130&lt;/RecNum&gt;&lt;DisplayText&gt;&lt;style face="superscript"&gt;28&lt;/style&gt;&lt;/DisplayText&gt;&lt;record&gt;&lt;rec-number&gt;5130&lt;/rec-number&gt;&lt;foreign-keys&gt;&lt;key app="EN" db-id="zaf0fa90rzeda9ewvr5pe5p5dwa2x0a2sp92"&gt;5130&lt;/key&gt;&lt;/foreign-keys&gt;&lt;ref-type name="Journal Article"&gt;17&lt;/ref-type&gt;&lt;contributors&gt;&lt;authors&gt;&lt;author&gt;Kuntal, B. K.&lt;/author&gt;&lt;author&gt;Chandrakar, P.&lt;/author&gt;&lt;author&gt;Sadhu, S.&lt;/author&gt;&lt;author&gt;Mande, S. S.&lt;/author&gt;&lt;/authors&gt;&lt;/contributors&gt;&lt;auth-address&gt;Tata Consultancy Serv Ltd, TCS Res, Biosci R&amp;amp;D Div, 54-B Hadapsar Ind Estate, Pune 411013, Maharashtra, India&amp;#xD;Acad Sci &amp;amp; Innovat Res AcSIR, CSIR Natl Chem Lab Campus, Pune 411008, Maharashtra, India&amp;#xD;Indian Inst Management Bangalore, Decis Sci, Bannerghatta Rd, Bengaluru 560076, Karnataka, India&lt;/auth-address&gt;&lt;titles&gt;&lt;title&gt;&amp;apos;NetShift&amp;apos;: a methodology for understanding &amp;apos;driver microbes&amp;apos; from healthy and disease microbiome datasets&lt;/title&gt;&lt;secondary-title&gt;Isme Journal&lt;/secondary-title&gt;&lt;alt-title&gt;Isme J&lt;/alt-title&gt;&lt;/titles&gt;&lt;periodical&gt;&lt;full-title&gt;ISME Journal&lt;/full-title&gt;&lt;abbr-1&gt;ISME J.&lt;/abbr-1&gt;&lt;abbr-2&gt;ISME J&lt;/abbr-2&gt;&lt;/periodical&gt;&lt;alt-periodical&gt;&lt;full-title&gt;ISME Journal&lt;/full-title&gt;&lt;abbr-1&gt;ISME J.&lt;/abbr-1&gt;&lt;abbr-2&gt;ISME J&lt;/abbr-2&gt;&lt;/alt-periodical&gt;&lt;pages&gt;442-454&lt;/pages&gt;&lt;volume&gt;13&lt;/volume&gt;&lt;number&gt;2&lt;/number&gt;&lt;keywords&gt;&lt;keyword&gt;inflammatory-bowel-disease&lt;/keyword&gt;&lt;keyword&gt;gut microbiome&lt;/keyword&gt;&lt;keyword&gt;community structure&lt;/keyword&gt;&lt;keyword&gt;colonization&lt;/keyword&gt;&lt;keyword&gt;networks&lt;/keyword&gt;&lt;keyword&gt;colon&lt;/keyword&gt;&lt;keyword&gt;diet&lt;/keyword&gt;&lt;/keywords&gt;&lt;dates&gt;&lt;year&gt;2019&lt;/year&gt;&lt;pub-dates&gt;&lt;date&gt;Feb&lt;/date&gt;&lt;/pub-dates&gt;&lt;/dates&gt;&lt;isbn&gt;1751-7362&lt;/isbn&gt;&lt;accession-num&gt;WOS:000455747900016&lt;/accession-num&gt;&lt;urls&gt;&lt;related-urls&gt;&lt;url&gt;&amp;lt;Go to ISI&amp;gt;://WOS:000455747900016&lt;/url&gt;&lt;url&gt;https://www.nature.com/articles/s41396-018-0291-x.pdf&lt;/url&gt;&lt;/related-urls&gt;&lt;/urls&gt;&lt;electronic-resource-num&gt;10.1038/s41396-018-0291-x&lt;/electronic-resource-num&gt;&lt;language&gt;English&lt;/language&gt;&lt;/record&gt;&lt;/Cite&gt;&lt;/EndNote&gt;</w:instrText>
        </w:r>
        <w:r w:rsidR="00E231AC" w:rsidRPr="0035341D">
          <w:rPr>
            <w:rStyle w:val="fontstyle01"/>
            <w:rFonts w:ascii="Times New Roman" w:hAnsi="Times New Roman" w:cs="Times New Roman" w:hint="eastAsia"/>
            <w:sz w:val="24"/>
            <w:szCs w:val="24"/>
          </w:rPr>
          <w:fldChar w:fldCharType="separate"/>
        </w:r>
        <w:r w:rsidR="00E231AC" w:rsidRPr="00E231AC">
          <w:rPr>
            <w:rStyle w:val="fontstyle01"/>
            <w:rFonts w:ascii="Times New Roman" w:hAnsi="Times New Roman" w:cs="Times New Roman"/>
            <w:noProof/>
            <w:sz w:val="24"/>
            <w:szCs w:val="24"/>
            <w:vertAlign w:val="superscript"/>
          </w:rPr>
          <w:t>28</w:t>
        </w:r>
        <w:r w:rsidR="00E231AC" w:rsidRPr="0035341D">
          <w:rPr>
            <w:rStyle w:val="fontstyle01"/>
            <w:rFonts w:ascii="Times New Roman" w:hAnsi="Times New Roman" w:cs="Times New Roman" w:hint="eastAsia"/>
            <w:sz w:val="24"/>
            <w:szCs w:val="24"/>
          </w:rPr>
          <w:fldChar w:fldCharType="end"/>
        </w:r>
      </w:hyperlink>
      <w:r w:rsidR="008067CF" w:rsidRPr="0035341D">
        <w:rPr>
          <w:rStyle w:val="fontstyle01"/>
          <w:rFonts w:ascii="Times New Roman" w:hAnsi="Times New Roman" w:cs="Times New Roman"/>
          <w:sz w:val="24"/>
          <w:szCs w:val="24"/>
        </w:rPr>
        <w:t>. This method allows quantifyin</w:t>
      </w:r>
      <w:r w:rsidR="006901FD" w:rsidRPr="0035341D">
        <w:rPr>
          <w:rStyle w:val="fontstyle01"/>
          <w:rFonts w:ascii="Times New Roman" w:hAnsi="Times New Roman" w:cs="Times New Roman"/>
          <w:sz w:val="24"/>
          <w:szCs w:val="24"/>
        </w:rPr>
        <w:t>g</w:t>
      </w:r>
      <w:r w:rsidR="008067CF" w:rsidRPr="0035341D">
        <w:rPr>
          <w:rStyle w:val="fontstyle01"/>
          <w:rFonts w:ascii="Times New Roman" w:hAnsi="Times New Roman" w:cs="Times New Roman"/>
          <w:sz w:val="24"/>
          <w:szCs w:val="24"/>
        </w:rPr>
        <w:t xml:space="preserve"> directional changes in </w:t>
      </w:r>
      <w:r w:rsidR="008067CF" w:rsidRPr="0035341D">
        <w:rPr>
          <w:rStyle w:val="fontstyle01"/>
          <w:rFonts w:ascii="Times New Roman" w:hAnsi="Times New Roman" w:cs="Times New Roman"/>
          <w:sz w:val="24"/>
          <w:szCs w:val="24"/>
        </w:rPr>
        <w:lastRenderedPageBreak/>
        <w:t>the individual node interactions by exploring significant overall change</w:t>
      </w:r>
      <w:r w:rsidR="006901FD" w:rsidRPr="0035341D">
        <w:rPr>
          <w:rStyle w:val="fontstyle01"/>
          <w:rFonts w:ascii="Times New Roman" w:hAnsi="Times New Roman" w:cs="Times New Roman"/>
          <w:sz w:val="24"/>
          <w:szCs w:val="24"/>
        </w:rPr>
        <w:t>s</w:t>
      </w:r>
      <w:r w:rsidR="008067CF" w:rsidRPr="0035341D">
        <w:rPr>
          <w:rStyle w:val="fontstyle01"/>
          <w:rFonts w:ascii="Times New Roman" w:hAnsi="Times New Roman" w:cs="Times New Roman"/>
          <w:sz w:val="24"/>
          <w:szCs w:val="24"/>
        </w:rPr>
        <w:t xml:space="preserve"> in community patterns</w:t>
      </w:r>
      <w:r w:rsidR="006901FD" w:rsidRPr="0035341D">
        <w:rPr>
          <w:rStyle w:val="fontstyle01"/>
          <w:rFonts w:ascii="Times New Roman" w:hAnsi="Times New Roman" w:cs="Times New Roman"/>
          <w:sz w:val="24"/>
          <w:szCs w:val="24"/>
        </w:rPr>
        <w:t xml:space="preserve"> using online </w:t>
      </w:r>
      <w:r w:rsidR="008067CF" w:rsidRPr="0035341D">
        <w:rPr>
          <w:rStyle w:val="fontstyle01"/>
          <w:rFonts w:ascii="Times New Roman" w:hAnsi="Times New Roman" w:cs="Times New Roman"/>
          <w:sz w:val="24"/>
          <w:szCs w:val="24"/>
        </w:rPr>
        <w:t xml:space="preserve">NetShift tool. The ‘driver taxa’ were </w:t>
      </w:r>
      <w:r w:rsidR="000900DC" w:rsidRPr="0035341D">
        <w:rPr>
          <w:rStyle w:val="fontstyle01"/>
          <w:rFonts w:ascii="Times New Roman" w:hAnsi="Times New Roman" w:cs="Times New Roman"/>
          <w:sz w:val="24"/>
          <w:szCs w:val="24"/>
        </w:rPr>
        <w:t>identified</w:t>
      </w:r>
      <w:r w:rsidR="008067CF" w:rsidRPr="0035341D">
        <w:rPr>
          <w:rStyle w:val="fontstyle01"/>
          <w:rFonts w:ascii="Times New Roman" w:hAnsi="Times New Roman" w:cs="Times New Roman"/>
          <w:sz w:val="24"/>
          <w:szCs w:val="24"/>
        </w:rPr>
        <w:t xml:space="preserve"> base</w:t>
      </w:r>
      <w:r w:rsidR="006901FD" w:rsidRPr="0035341D">
        <w:rPr>
          <w:rStyle w:val="fontstyle01"/>
          <w:rFonts w:ascii="Times New Roman" w:hAnsi="Times New Roman" w:cs="Times New Roman"/>
          <w:sz w:val="24"/>
          <w:szCs w:val="24"/>
        </w:rPr>
        <w:t>d on</w:t>
      </w:r>
      <w:r w:rsidR="008067CF" w:rsidRPr="0035341D">
        <w:rPr>
          <w:rStyle w:val="fontstyle01"/>
          <w:rFonts w:ascii="Times New Roman" w:hAnsi="Times New Roman" w:cs="Times New Roman"/>
          <w:sz w:val="24"/>
          <w:szCs w:val="24"/>
        </w:rPr>
        <w:t xml:space="preserve"> the NESH score, Jaccard Index and Betweenness values</w:t>
      </w:r>
      <w:hyperlink w:anchor="_ENREF_28" w:tooltip="Kuntal, 2019 #5130" w:history="1">
        <w:r w:rsidR="00E231AC" w:rsidRPr="0035341D">
          <w:rPr>
            <w:rStyle w:val="fontstyle01"/>
            <w:rFonts w:ascii="Times New Roman" w:hAnsi="Times New Roman" w:cs="Times New Roman" w:hint="eastAsia"/>
            <w:sz w:val="24"/>
            <w:szCs w:val="24"/>
          </w:rPr>
          <w:fldChar w:fldCharType="begin"/>
        </w:r>
        <w:r w:rsidR="00E231AC">
          <w:rPr>
            <w:rStyle w:val="fontstyle01"/>
            <w:rFonts w:ascii="Times New Roman" w:hAnsi="Times New Roman" w:cs="Times New Roman"/>
            <w:sz w:val="24"/>
            <w:szCs w:val="24"/>
          </w:rPr>
          <w:instrText xml:space="preserve"> ADDIN EN.CITE &lt;EndNote&gt;&lt;Cite&gt;&lt;Author&gt;Kuntal&lt;/Author&gt;&lt;Year&gt;2019&lt;/Year&gt;&lt;RecNum&gt;5130&lt;/RecNum&gt;&lt;DisplayText&gt;&lt;style face="superscript"&gt;28&lt;/style&gt;&lt;/DisplayText&gt;&lt;record&gt;&lt;rec-number&gt;5130&lt;/rec-number&gt;&lt;foreign-keys&gt;&lt;key app="EN" db-id="zaf0fa90rzeda9ewvr5pe5p5dwa2x0a2sp92"&gt;5130&lt;/key&gt;&lt;/foreign-keys&gt;&lt;ref-type name="Journal Article"&gt;17&lt;/ref-type&gt;&lt;contributors&gt;&lt;authors&gt;&lt;author&gt;Kuntal, B. K.&lt;/author&gt;&lt;author&gt;Chandrakar, P.&lt;/author&gt;&lt;author&gt;Sadhu, S.&lt;/author&gt;&lt;author&gt;Mande, S. S.&lt;/author&gt;&lt;/authors&gt;&lt;/contributors&gt;&lt;auth-address&gt;Tata Consultancy Serv Ltd, TCS Res, Biosci R&amp;amp;D Div, 54-B Hadapsar Ind Estate, Pune 411013, Maharashtra, India&amp;#xD;Acad Sci &amp;amp; Innovat Res AcSIR, CSIR Natl Chem Lab Campus, Pune 411008, Maharashtra, India&amp;#xD;Indian Inst Management Bangalore, Decis Sci, Bannerghatta Rd, Bengaluru 560076, Karnataka, India&lt;/auth-address&gt;&lt;titles&gt;&lt;title&gt;&amp;apos;NetShift&amp;apos;: a methodology for understanding &amp;apos;driver microbes&amp;apos; from healthy and disease microbiome datasets&lt;/title&gt;&lt;secondary-title&gt;Isme Journal&lt;/secondary-title&gt;&lt;alt-title&gt;Isme J&lt;/alt-title&gt;&lt;/titles&gt;&lt;periodical&gt;&lt;full-title&gt;ISME Journal&lt;/full-title&gt;&lt;abbr-1&gt;ISME J.&lt;/abbr-1&gt;&lt;abbr-2&gt;ISME J&lt;/abbr-2&gt;&lt;/periodical&gt;&lt;alt-periodical&gt;&lt;full-title&gt;ISME Journal&lt;/full-title&gt;&lt;abbr-1&gt;ISME J.&lt;/abbr-1&gt;&lt;abbr-2&gt;ISME J&lt;/abbr-2&gt;&lt;/alt-periodical&gt;&lt;pages&gt;442-454&lt;/pages&gt;&lt;volume&gt;13&lt;/volume&gt;&lt;number&gt;2&lt;/number&gt;&lt;keywords&gt;&lt;keyword&gt;inflammatory-bowel-disease&lt;/keyword&gt;&lt;keyword&gt;gut microbiome&lt;/keyword&gt;&lt;keyword&gt;community structure&lt;/keyword&gt;&lt;keyword&gt;colonization&lt;/keyword&gt;&lt;keyword&gt;networks&lt;/keyword&gt;&lt;keyword&gt;colon&lt;/keyword&gt;&lt;keyword&gt;diet&lt;/keyword&gt;&lt;/keywords&gt;&lt;dates&gt;&lt;year&gt;2019&lt;/year&gt;&lt;pub-dates&gt;&lt;date&gt;Feb&lt;/date&gt;&lt;/pub-dates&gt;&lt;/dates&gt;&lt;isbn&gt;1751-7362&lt;/isbn&gt;&lt;accession-num&gt;WOS:000455747900016&lt;/accession-num&gt;&lt;urls&gt;&lt;related-urls&gt;&lt;url&gt;&amp;lt;Go to ISI&amp;gt;://WOS:000455747900016&lt;/url&gt;&lt;url&gt;https://www.nature.com/articles/s41396-018-0291-x.pdf&lt;/url&gt;&lt;/related-urls&gt;&lt;/urls&gt;&lt;electronic-resource-num&gt;10.1038/s41396-018-0291-x&lt;/electronic-resource-num&gt;&lt;language&gt;English&lt;/language&gt;&lt;/record&gt;&lt;/Cite&gt;&lt;/EndNote&gt;</w:instrText>
        </w:r>
        <w:r w:rsidR="00E231AC" w:rsidRPr="0035341D">
          <w:rPr>
            <w:rStyle w:val="fontstyle01"/>
            <w:rFonts w:ascii="Times New Roman" w:hAnsi="Times New Roman" w:cs="Times New Roman" w:hint="eastAsia"/>
            <w:sz w:val="24"/>
            <w:szCs w:val="24"/>
          </w:rPr>
          <w:fldChar w:fldCharType="separate"/>
        </w:r>
        <w:r w:rsidR="00E231AC" w:rsidRPr="00E231AC">
          <w:rPr>
            <w:rStyle w:val="fontstyle01"/>
            <w:rFonts w:ascii="Times New Roman" w:hAnsi="Times New Roman" w:cs="Times New Roman"/>
            <w:noProof/>
            <w:sz w:val="24"/>
            <w:szCs w:val="24"/>
            <w:vertAlign w:val="superscript"/>
          </w:rPr>
          <w:t>28</w:t>
        </w:r>
        <w:r w:rsidR="00E231AC" w:rsidRPr="0035341D">
          <w:rPr>
            <w:rStyle w:val="fontstyle01"/>
            <w:rFonts w:ascii="Times New Roman" w:hAnsi="Times New Roman" w:cs="Times New Roman" w:hint="eastAsia"/>
            <w:sz w:val="24"/>
            <w:szCs w:val="24"/>
          </w:rPr>
          <w:fldChar w:fldCharType="end"/>
        </w:r>
      </w:hyperlink>
      <w:r w:rsidR="008067CF" w:rsidRPr="0035341D">
        <w:rPr>
          <w:rStyle w:val="fontstyle01"/>
          <w:rFonts w:ascii="Times New Roman" w:hAnsi="Times New Roman" w:cs="Times New Roman"/>
          <w:sz w:val="24"/>
          <w:szCs w:val="24"/>
        </w:rPr>
        <w:t xml:space="preserve">. </w:t>
      </w:r>
      <w:r w:rsidRPr="0035341D">
        <w:rPr>
          <w:rFonts w:ascii="Times New Roman" w:hAnsi="Times New Roman" w:cs="Times New Roman"/>
          <w:sz w:val="24"/>
          <w:szCs w:val="24"/>
          <w:lang w:val="en-GB"/>
        </w:rPr>
        <w:t xml:space="preserve">We also used PLS-SEM analysis to compare the relative importance of ecological and evolutionary outcomes in determining plant disease incidence using path-modelling estimation with PLS and Bootstrapping Algorithm. Specifically, we focused on exploring how </w:t>
      </w:r>
      <w:r w:rsidR="000900DC" w:rsidRPr="0035341D">
        <w:rPr>
          <w:rFonts w:ascii="Times New Roman" w:hAnsi="Times New Roman" w:cs="Times New Roman"/>
          <w:sz w:val="24"/>
          <w:szCs w:val="24"/>
          <w:lang w:val="en-GB"/>
        </w:rPr>
        <w:t xml:space="preserve">the number of phages present in phage combinations </w:t>
      </w:r>
      <w:r w:rsidRPr="0035341D">
        <w:rPr>
          <w:rFonts w:ascii="Times New Roman" w:hAnsi="Times New Roman" w:cs="Times New Roman"/>
          <w:sz w:val="24"/>
          <w:szCs w:val="24"/>
          <w:lang w:val="en-GB"/>
        </w:rPr>
        <w:t>affected disease incidence via effects on pathogen density, microbiome diversity and the magnitude of phage resistance and cost of resistance (phage density was not included into to the model due to high correlation with the pathogen density to avoid multicollinearity; Fig S5). All data were analysed using SPSS Statistics version 20, R 3.5.1</w:t>
      </w:r>
      <w:hyperlink w:anchor="_ENREF_59" w:tooltip="Team, 2015 #4587"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&lt;EndNote&gt;&lt;Cite&gt;&lt;Author&gt;Team&lt;/Author&gt;&lt;Year&gt;2015&lt;/Year&gt;&lt;RecNum&gt;4587&lt;/RecNum&gt;&lt;DisplayText&gt;&lt;style face="superscript"&gt;59&lt;/style&gt;&lt;/DisplayText&gt;&lt;record&gt;&lt;rec-number&gt;4587&lt;/rec-number&gt;&lt;foreign-keys&gt;&lt;key app="EN" db-id="zaf0fa90rzeda9ewvr5pe5p5dwa2x0a2sp92"&gt;4587&lt;/key&gt;&lt;/foreign-keys&gt;&lt;ref-type name="Journal Article"&gt;17&lt;/ref-type&gt;&lt;contributors&gt;&lt;authors&gt;&lt;author&gt;Team, R Core&lt;/author&gt;&lt;/authors&gt;&lt;/contributors&gt;&lt;titles&gt;&lt;title&gt;R: A language and environment for statistical computing&lt;/title&gt;&lt;/titles&gt;&lt;dates&gt;&lt;year&gt;2015&lt;/year&gt;&lt;/dates&gt;&lt;urls&gt;&lt;/urls&gt;&lt;/record&gt;&lt;/Cite&gt;&lt;/EndNote&gt;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59</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 xml:space="preserve"> and SmartPLS 3 software</w:t>
      </w:r>
      <w:hyperlink w:anchor="_ENREF_60" w:tooltip="Hair, 2013 #4642" w:history="1">
        <w:r w:rsidR="00E231AC" w:rsidRPr="0035341D">
          <w:rPr>
            <w:rFonts w:ascii="Times New Roman" w:hAnsi="Times New Roman" w:cs="Times New Roman"/>
            <w:sz w:val="24"/>
            <w:szCs w:val="24"/>
            <w:lang w:val="en-GB"/>
          </w:rPr>
          <w:fldChar w:fldCharType="begin"/>
        </w:r>
        <w:r w:rsidR="00E231AC">
          <w:rPr>
            <w:rFonts w:ascii="Times New Roman" w:hAnsi="Times New Roman" w:cs="Times New Roman"/>
            <w:sz w:val="24"/>
            <w:szCs w:val="24"/>
            <w:lang w:val="en-GB"/>
          </w:rPr>
          <w:instrText xml:space="preserve"> ADDIN EN.CITE &lt;EndNote&gt;&lt;Cite&gt;&lt;Author&gt;Hair&lt;/Author&gt;&lt;Year&gt;2013&lt;/Year&gt;&lt;RecNum&gt;4642&lt;/RecNum&gt;&lt;DisplayText&gt;&lt;style face="superscript"&gt;60&lt;/style&gt;&lt;/DisplayText&gt;&lt;record&gt;&lt;rec-number&gt;4642&lt;/rec-number&gt;&lt;foreign-keys&gt;&lt;key app="EN" db-id="zaf0fa90rzeda9ewvr5pe5p5dwa2x0a2sp92"&gt;4642&lt;/key&gt;&lt;/foreign-keys&gt;&lt;ref-type name="Journal Article"&gt;17&lt;/ref-type&gt;&lt;contributors&gt;&lt;authors&gt;&lt;author&gt;Hair, J. F.&lt;/author&gt;&lt;author&gt;Ringle, C. M.&lt;/author&gt;&lt;author&gt;Sarstedt, M.&lt;/author&gt;&lt;/authors&gt;&lt;/contributors&gt;&lt;auth-address&gt;Kennesaw State Univ, Kennesaw, GA 30144 USA&amp;#xD;Hamburg Univ Technol TUHH, Hamburg, Germany&amp;#xD;Univ Magdeburg, D-39106 Magdeburg, Germany&lt;/auth-address&gt;&lt;titles&gt;&lt;title&gt;Partial Least Squares Structural Equation Modeling: Rigorous Applications, Better Results and Higher Acceptance&lt;/title&gt;&lt;secondary-title&gt;Long Range Planning&lt;/secondary-title&gt;&lt;alt-title&gt;Long Range Plann&lt;/alt-title&gt;&lt;/titles&gt;&lt;periodical&gt;&lt;full-title&gt;Long Range Planning&lt;/full-title&gt;&lt;abbr-1&gt;Long Range Plann&lt;/abbr-1&gt;&lt;/periodical&gt;&lt;alt-periodical&gt;&lt;full-title&gt;Long Range Planning&lt;/full-title&gt;&lt;abbr-1&gt;Long Range Plann&lt;/abbr-1&gt;&lt;/alt-periodical&gt;&lt;pages&gt;1-12&lt;/pages&gt;&lt;volume&gt;46&lt;/volume&gt;&lt;number&gt;1-2&lt;/number&gt;&lt;keywords&gt;&lt;keyword&gt;strategic management research&lt;/keyword&gt;&lt;keyword&gt;pls-sem&lt;/keyword&gt;&lt;keyword&gt;customer satisfaction&lt;/keyword&gt;&lt;keyword&gt;formative measurement&lt;/keyword&gt;&lt;keyword&gt;latent-variables&lt;/keyword&gt;&lt;keyword&gt;heterogeneity&lt;/keyword&gt;&lt;keyword&gt;guidelines&lt;/keyword&gt;&lt;keyword&gt;mis&lt;/keyword&gt;&lt;keyword&gt;indicators&lt;/keyword&gt;&lt;keyword&gt;extension&lt;/keyword&gt;&lt;/keywords&gt;&lt;dates&gt;&lt;year&gt;2013&lt;/year&gt;&lt;pub-dates&gt;&lt;date&gt;Feb-Apr&lt;/date&gt;&lt;/pub-dates&gt;&lt;/dates&gt;&lt;isbn&gt;0024-6301&lt;/isbn&gt;&lt;accession-num&gt;WOS:000316845000001&lt;/accession-num&gt;&lt;urls&gt;&lt;related-urls&gt;&lt;url&gt;&amp;lt;Go to ISI&amp;gt;://WOS:000316845000001&lt;/url&gt;&lt;url&gt;https://ac.els-cdn.com/S0024630113000022/1-s2.0-S0024630113000022-main.pdf?_tid=15693f29-67e8-463e-9fcc-ba109d4eddaf&amp;amp;acdnat=1547972038_7f9ddbf4106cda2b873a5a4f2e91d6d3&lt;/url&gt;&lt;/related-urls&gt;&lt;/urls&gt;&lt;electronic-resource-num&gt;10.1016/j.lrp.2013.01.001&lt;/electronic-resource-num&gt;&lt;language&gt;English&lt;/language&gt;&lt;/record&gt;&lt;/Cite&gt;&lt;/EndNote&gt;</w:instrText>
        </w:r>
        <w:r w:rsidR="00E231AC" w:rsidRPr="0035341D">
          <w:rPr>
            <w:rFonts w:ascii="Times New Roman" w:hAnsi="Times New Roman" w:cs="Times New Roman"/>
            <w:sz w:val="24"/>
            <w:szCs w:val="24"/>
            <w:lang w:val="en-GB"/>
          </w:rPr>
          <w:fldChar w:fldCharType="separate"/>
        </w:r>
        <w:r w:rsidR="00E231AC" w:rsidRPr="00E231AC">
          <w:rPr>
            <w:rFonts w:ascii="Times New Roman" w:hAnsi="Times New Roman" w:cs="Times New Roman"/>
            <w:noProof/>
            <w:sz w:val="24"/>
            <w:szCs w:val="24"/>
            <w:vertAlign w:val="superscript"/>
            <w:lang w:val="en-GB"/>
          </w:rPr>
          <w:t>60</w:t>
        </w:r>
        <w:r w:rsidR="00E231AC" w:rsidRPr="0035341D">
          <w:rPr>
            <w:rFonts w:ascii="Times New Roman" w:hAnsi="Times New Roman" w:cs="Times New Roman"/>
            <w:sz w:val="24"/>
            <w:szCs w:val="24"/>
            <w:lang w:val="en-GB"/>
          </w:rPr>
          <w:fldChar w:fldCharType="end"/>
        </w:r>
      </w:hyperlink>
      <w:r w:rsidRPr="0035341D">
        <w:rPr>
          <w:rFonts w:ascii="Times New Roman" w:hAnsi="Times New Roman" w:cs="Times New Roman"/>
          <w:sz w:val="24"/>
          <w:szCs w:val="24"/>
          <w:lang w:val="en-GB"/>
        </w:rPr>
        <w:t>.</w:t>
      </w:r>
      <w:bookmarkStart w:id="72" w:name="_Hlk536559220"/>
    </w:p>
    <w:p w14:paraId="33E7D361" w14:textId="77777777" w:rsidR="00D70492" w:rsidRPr="0035341D" w:rsidRDefault="00D70492" w:rsidP="00CD6FED">
      <w:pPr>
        <w:spacing w:before="120" w:after="120" w:line="480" w:lineRule="auto"/>
        <w:jc w:val="left"/>
        <w:rPr>
          <w:rFonts w:ascii="Times New Roman" w:hAnsi="Times New Roman" w:cs="Times New Roman"/>
          <w:sz w:val="24"/>
          <w:szCs w:val="24"/>
          <w:lang w:val="en-GB"/>
        </w:rPr>
      </w:pPr>
    </w:p>
    <w:p w14:paraId="1BA94FF5" w14:textId="07F231ED" w:rsidR="00D70492" w:rsidRPr="0035341D" w:rsidRDefault="00DB663C" w:rsidP="00CD6FED">
      <w:pPr>
        <w:spacing w:before="120" w:after="120" w:line="480" w:lineRule="auto"/>
        <w:jc w:val="left"/>
        <w:rPr>
          <w:rFonts w:ascii="Times New Roman" w:hAnsi="Times New Roman" w:cs="Times New Roman"/>
          <w:sz w:val="24"/>
          <w:szCs w:val="24"/>
          <w:lang w:val="en-GB"/>
        </w:rPr>
      </w:pPr>
      <w:r w:rsidRPr="0035341D">
        <w:rPr>
          <w:rFonts w:ascii="Times New Roman" w:hAnsi="Times New Roman" w:cs="Times New Roman"/>
          <w:b/>
          <w:bCs/>
          <w:sz w:val="24"/>
          <w:szCs w:val="24"/>
          <w:lang w:val="en-GB"/>
        </w:rPr>
        <w:t xml:space="preserve">(j) </w:t>
      </w:r>
      <w:r w:rsidR="007164C0" w:rsidRPr="0035341D">
        <w:rPr>
          <w:rFonts w:ascii="Times New Roman" w:hAnsi="Times New Roman" w:cs="Times New Roman"/>
          <w:b/>
          <w:bCs/>
          <w:sz w:val="24"/>
          <w:szCs w:val="24"/>
          <w:lang w:val="en-GB"/>
        </w:rPr>
        <w:t>Accession numbers for sequence data</w:t>
      </w:r>
      <w:r w:rsidR="007164C0" w:rsidRPr="0035341D">
        <w:rPr>
          <w:rFonts w:ascii="Times New Roman" w:hAnsi="Times New Roman" w:cs="Times New Roman"/>
          <w:sz w:val="24"/>
          <w:szCs w:val="24"/>
          <w:lang w:val="en-GB"/>
        </w:rPr>
        <w:t>The rhizosphere microbiome data determined at the end of the greenhouse experiment have following accession numbers (45 samples, paired end sequencing):</w:t>
      </w:r>
      <w:r w:rsidR="00D81BBB" w:rsidRPr="0035341D">
        <w:rPr>
          <w:rFonts w:ascii="Times New Roman" w:hAnsi="Times New Roman" w:cs="Times New Roman"/>
          <w:sz w:val="24"/>
          <w:szCs w:val="24"/>
          <w:lang w:val="en-GB"/>
        </w:rPr>
        <w:t xml:space="preserve"> </w:t>
      </w:r>
    </w:p>
    <w:tbl>
      <w:tblPr>
        <w:tblStyle w:val="TableGrid"/>
        <w:tblW w:w="7088" w:type="dxa"/>
        <w:tblInd w:w="-289" w:type="dxa"/>
        <w:tblLayout w:type="fixed"/>
        <w:tblLook w:val="04A0" w:firstRow="1" w:lastRow="0" w:firstColumn="1" w:lastColumn="0" w:noHBand="0" w:noVBand="1"/>
      </w:tblPr>
      <w:tblGrid>
        <w:gridCol w:w="1637"/>
        <w:gridCol w:w="1482"/>
        <w:gridCol w:w="1985"/>
        <w:gridCol w:w="1984"/>
      </w:tblGrid>
      <w:tr w:rsidR="00D70492" w:rsidRPr="0035341D" w14:paraId="5C0C445B" w14:textId="77777777">
        <w:trPr>
          <w:trHeight w:val="416"/>
        </w:trPr>
        <w:tc>
          <w:tcPr>
            <w:tcW w:w="1637" w:type="dxa"/>
          </w:tcPr>
          <w:p w14:paraId="496D2EA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Treatment</w:t>
            </w:r>
          </w:p>
        </w:tc>
        <w:tc>
          <w:tcPr>
            <w:tcW w:w="1482" w:type="dxa"/>
            <w:noWrap/>
          </w:tcPr>
          <w:p w14:paraId="7CA30BB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Accession no</w:t>
            </w:r>
          </w:p>
        </w:tc>
        <w:tc>
          <w:tcPr>
            <w:tcW w:w="1985" w:type="dxa"/>
            <w:noWrap/>
          </w:tcPr>
          <w:p w14:paraId="16063A6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Paired end read 1</w:t>
            </w:r>
          </w:p>
        </w:tc>
        <w:tc>
          <w:tcPr>
            <w:tcW w:w="1984" w:type="dxa"/>
            <w:noWrap/>
          </w:tcPr>
          <w:p w14:paraId="07FBA59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Paired end read 2</w:t>
            </w:r>
          </w:p>
        </w:tc>
      </w:tr>
      <w:tr w:rsidR="00D70492" w:rsidRPr="0035341D" w14:paraId="1F3A0AC9" w14:textId="77777777">
        <w:trPr>
          <w:trHeight w:val="397"/>
        </w:trPr>
        <w:tc>
          <w:tcPr>
            <w:tcW w:w="1637" w:type="dxa"/>
          </w:tcPr>
          <w:p w14:paraId="5DA7413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Control</w:t>
            </w:r>
          </w:p>
        </w:tc>
        <w:tc>
          <w:tcPr>
            <w:tcW w:w="1482" w:type="dxa"/>
            <w:noWrap/>
          </w:tcPr>
          <w:p w14:paraId="747E5D0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SRR8417988</w:t>
            </w:r>
          </w:p>
        </w:tc>
        <w:tc>
          <w:tcPr>
            <w:tcW w:w="1985" w:type="dxa"/>
            <w:noWrap/>
          </w:tcPr>
          <w:p w14:paraId="2EC3EBA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1-1.1.fq</w:t>
            </w:r>
          </w:p>
        </w:tc>
        <w:tc>
          <w:tcPr>
            <w:tcW w:w="1984" w:type="dxa"/>
            <w:noWrap/>
          </w:tcPr>
          <w:p w14:paraId="2D332C5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1-1.2.fq</w:t>
            </w:r>
          </w:p>
        </w:tc>
      </w:tr>
      <w:tr w:rsidR="00D70492" w:rsidRPr="0035341D" w14:paraId="2E6CA4C7" w14:textId="77777777">
        <w:trPr>
          <w:trHeight w:val="397"/>
        </w:trPr>
        <w:tc>
          <w:tcPr>
            <w:tcW w:w="1637" w:type="dxa"/>
          </w:tcPr>
          <w:p w14:paraId="10BC856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Control</w:t>
            </w:r>
          </w:p>
        </w:tc>
        <w:tc>
          <w:tcPr>
            <w:tcW w:w="1482" w:type="dxa"/>
            <w:noWrap/>
          </w:tcPr>
          <w:p w14:paraId="2B57A09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SRR8417981</w:t>
            </w:r>
          </w:p>
        </w:tc>
        <w:tc>
          <w:tcPr>
            <w:tcW w:w="1985" w:type="dxa"/>
            <w:noWrap/>
          </w:tcPr>
          <w:p w14:paraId="5BB842E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1-2.1.fq</w:t>
            </w:r>
          </w:p>
        </w:tc>
        <w:tc>
          <w:tcPr>
            <w:tcW w:w="1984" w:type="dxa"/>
            <w:noWrap/>
          </w:tcPr>
          <w:p w14:paraId="46EA87E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1-2.2.fq</w:t>
            </w:r>
          </w:p>
        </w:tc>
      </w:tr>
      <w:tr w:rsidR="00D70492" w:rsidRPr="0035341D" w14:paraId="0F0E2222" w14:textId="77777777">
        <w:trPr>
          <w:trHeight w:val="397"/>
        </w:trPr>
        <w:tc>
          <w:tcPr>
            <w:tcW w:w="1637" w:type="dxa"/>
          </w:tcPr>
          <w:p w14:paraId="18FA237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Control</w:t>
            </w:r>
          </w:p>
        </w:tc>
        <w:tc>
          <w:tcPr>
            <w:tcW w:w="1482" w:type="dxa"/>
            <w:noWrap/>
          </w:tcPr>
          <w:p w14:paraId="4F2E3B8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SRR8417968</w:t>
            </w:r>
          </w:p>
        </w:tc>
        <w:tc>
          <w:tcPr>
            <w:tcW w:w="1985" w:type="dxa"/>
            <w:noWrap/>
          </w:tcPr>
          <w:p w14:paraId="3BAF957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1-3.1.fq</w:t>
            </w:r>
          </w:p>
        </w:tc>
        <w:tc>
          <w:tcPr>
            <w:tcW w:w="1984" w:type="dxa"/>
            <w:noWrap/>
          </w:tcPr>
          <w:p w14:paraId="5A050E9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1-3.2.fq</w:t>
            </w:r>
          </w:p>
        </w:tc>
      </w:tr>
      <w:tr w:rsidR="00D70492" w:rsidRPr="0035341D" w14:paraId="3D82EB32" w14:textId="77777777">
        <w:trPr>
          <w:trHeight w:val="397"/>
        </w:trPr>
        <w:tc>
          <w:tcPr>
            <w:tcW w:w="1637" w:type="dxa"/>
          </w:tcPr>
          <w:p w14:paraId="2C40335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35FD706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SRR8417987</w:t>
            </w:r>
          </w:p>
        </w:tc>
        <w:tc>
          <w:tcPr>
            <w:tcW w:w="1985" w:type="dxa"/>
            <w:noWrap/>
          </w:tcPr>
          <w:p w14:paraId="56CE38A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2-1.1.fq</w:t>
            </w:r>
          </w:p>
        </w:tc>
        <w:tc>
          <w:tcPr>
            <w:tcW w:w="1984" w:type="dxa"/>
            <w:noWrap/>
          </w:tcPr>
          <w:p w14:paraId="405FFD3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2-1.2.fq</w:t>
            </w:r>
          </w:p>
        </w:tc>
      </w:tr>
      <w:tr w:rsidR="00D70492" w:rsidRPr="0035341D" w14:paraId="498E72D7" w14:textId="77777777">
        <w:trPr>
          <w:trHeight w:val="397"/>
        </w:trPr>
        <w:tc>
          <w:tcPr>
            <w:tcW w:w="1637" w:type="dxa"/>
          </w:tcPr>
          <w:p w14:paraId="6285B56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3E8E15C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SRR8417980</w:t>
            </w:r>
          </w:p>
        </w:tc>
        <w:tc>
          <w:tcPr>
            <w:tcW w:w="1985" w:type="dxa"/>
            <w:noWrap/>
          </w:tcPr>
          <w:p w14:paraId="6BE549F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2-2.1.fq</w:t>
            </w:r>
          </w:p>
        </w:tc>
        <w:tc>
          <w:tcPr>
            <w:tcW w:w="1984" w:type="dxa"/>
            <w:noWrap/>
          </w:tcPr>
          <w:p w14:paraId="5653025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2-2.2.fq</w:t>
            </w:r>
          </w:p>
        </w:tc>
      </w:tr>
      <w:tr w:rsidR="00D70492" w:rsidRPr="0035341D" w14:paraId="4A812EFA" w14:textId="77777777">
        <w:trPr>
          <w:trHeight w:val="397"/>
        </w:trPr>
        <w:tc>
          <w:tcPr>
            <w:tcW w:w="1637" w:type="dxa"/>
          </w:tcPr>
          <w:p w14:paraId="78D87FC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24AA5DF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SRR8417967</w:t>
            </w:r>
          </w:p>
        </w:tc>
        <w:tc>
          <w:tcPr>
            <w:tcW w:w="1985" w:type="dxa"/>
            <w:noWrap/>
          </w:tcPr>
          <w:p w14:paraId="36E4A06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2-3.1.fq</w:t>
            </w:r>
          </w:p>
        </w:tc>
        <w:tc>
          <w:tcPr>
            <w:tcW w:w="1984" w:type="dxa"/>
            <w:noWrap/>
          </w:tcPr>
          <w:p w14:paraId="7BE9918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2-3.2.fq</w:t>
            </w:r>
          </w:p>
        </w:tc>
      </w:tr>
      <w:tr w:rsidR="00D70492" w:rsidRPr="0035341D" w14:paraId="5ACACA60" w14:textId="77777777">
        <w:trPr>
          <w:trHeight w:val="397"/>
        </w:trPr>
        <w:tc>
          <w:tcPr>
            <w:tcW w:w="1637" w:type="dxa"/>
          </w:tcPr>
          <w:p w14:paraId="58F4108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262BC1F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SRR8417991</w:t>
            </w:r>
          </w:p>
        </w:tc>
        <w:tc>
          <w:tcPr>
            <w:tcW w:w="1985" w:type="dxa"/>
            <w:noWrap/>
          </w:tcPr>
          <w:p w14:paraId="77BE262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3-1.1.fq</w:t>
            </w:r>
          </w:p>
        </w:tc>
        <w:tc>
          <w:tcPr>
            <w:tcW w:w="1984" w:type="dxa"/>
            <w:noWrap/>
          </w:tcPr>
          <w:p w14:paraId="54C9BFA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3-1.2.fq</w:t>
            </w:r>
          </w:p>
        </w:tc>
      </w:tr>
      <w:tr w:rsidR="00D70492" w:rsidRPr="0035341D" w14:paraId="67925BF3" w14:textId="77777777">
        <w:trPr>
          <w:trHeight w:val="397"/>
        </w:trPr>
        <w:tc>
          <w:tcPr>
            <w:tcW w:w="1637" w:type="dxa"/>
          </w:tcPr>
          <w:p w14:paraId="30C2BB1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3991132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SRR8417979</w:t>
            </w:r>
          </w:p>
        </w:tc>
        <w:tc>
          <w:tcPr>
            <w:tcW w:w="1985" w:type="dxa"/>
            <w:noWrap/>
          </w:tcPr>
          <w:p w14:paraId="0D980A1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3-2.1.fq</w:t>
            </w:r>
          </w:p>
        </w:tc>
        <w:tc>
          <w:tcPr>
            <w:tcW w:w="1984" w:type="dxa"/>
            <w:noWrap/>
          </w:tcPr>
          <w:p w14:paraId="1CC90A0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3-2.2.fq</w:t>
            </w:r>
          </w:p>
        </w:tc>
      </w:tr>
      <w:tr w:rsidR="00D70492" w:rsidRPr="0035341D" w14:paraId="3BE73436" w14:textId="77777777">
        <w:trPr>
          <w:trHeight w:val="397"/>
        </w:trPr>
        <w:tc>
          <w:tcPr>
            <w:tcW w:w="1637" w:type="dxa"/>
          </w:tcPr>
          <w:p w14:paraId="74DE55F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1094B2A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SRR8417970</w:t>
            </w:r>
          </w:p>
        </w:tc>
        <w:tc>
          <w:tcPr>
            <w:tcW w:w="1985" w:type="dxa"/>
            <w:noWrap/>
          </w:tcPr>
          <w:p w14:paraId="3396AD4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3-3.1.fq</w:t>
            </w:r>
          </w:p>
        </w:tc>
        <w:tc>
          <w:tcPr>
            <w:tcW w:w="1984" w:type="dxa"/>
            <w:noWrap/>
          </w:tcPr>
          <w:p w14:paraId="368232E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3-3.2.fq</w:t>
            </w:r>
          </w:p>
        </w:tc>
      </w:tr>
      <w:tr w:rsidR="00D70492" w:rsidRPr="0035341D" w14:paraId="29711464" w14:textId="77777777">
        <w:trPr>
          <w:trHeight w:val="397"/>
        </w:trPr>
        <w:tc>
          <w:tcPr>
            <w:tcW w:w="1637" w:type="dxa"/>
          </w:tcPr>
          <w:p w14:paraId="2FCADE3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14BC0C0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SRR8417989</w:t>
            </w:r>
          </w:p>
        </w:tc>
        <w:tc>
          <w:tcPr>
            <w:tcW w:w="1985" w:type="dxa"/>
            <w:noWrap/>
          </w:tcPr>
          <w:p w14:paraId="0D26EBF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4-1.1.fq</w:t>
            </w:r>
          </w:p>
        </w:tc>
        <w:tc>
          <w:tcPr>
            <w:tcW w:w="1984" w:type="dxa"/>
            <w:noWrap/>
          </w:tcPr>
          <w:p w14:paraId="2936769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4-1.2.fq</w:t>
            </w:r>
          </w:p>
        </w:tc>
      </w:tr>
      <w:tr w:rsidR="00D70492" w:rsidRPr="0035341D" w14:paraId="03AE4E37" w14:textId="77777777">
        <w:trPr>
          <w:trHeight w:val="397"/>
        </w:trPr>
        <w:tc>
          <w:tcPr>
            <w:tcW w:w="1637" w:type="dxa"/>
          </w:tcPr>
          <w:p w14:paraId="7228125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0655C2B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SRR8417984</w:t>
            </w:r>
          </w:p>
        </w:tc>
        <w:tc>
          <w:tcPr>
            <w:tcW w:w="1985" w:type="dxa"/>
            <w:noWrap/>
          </w:tcPr>
          <w:p w14:paraId="231CD32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4-2.1.fq</w:t>
            </w:r>
          </w:p>
        </w:tc>
        <w:tc>
          <w:tcPr>
            <w:tcW w:w="1984" w:type="dxa"/>
            <w:noWrap/>
          </w:tcPr>
          <w:p w14:paraId="23DD811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4-2.2.fq</w:t>
            </w:r>
          </w:p>
        </w:tc>
      </w:tr>
      <w:tr w:rsidR="00D70492" w:rsidRPr="0035341D" w14:paraId="1329EC14" w14:textId="77777777">
        <w:trPr>
          <w:trHeight w:val="397"/>
        </w:trPr>
        <w:tc>
          <w:tcPr>
            <w:tcW w:w="1637" w:type="dxa"/>
          </w:tcPr>
          <w:p w14:paraId="50FB34F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502B251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SRR8417969</w:t>
            </w:r>
          </w:p>
        </w:tc>
        <w:tc>
          <w:tcPr>
            <w:tcW w:w="1985" w:type="dxa"/>
            <w:noWrap/>
          </w:tcPr>
          <w:p w14:paraId="223BDDB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4-3.1.fq</w:t>
            </w:r>
          </w:p>
        </w:tc>
        <w:tc>
          <w:tcPr>
            <w:tcW w:w="1984" w:type="dxa"/>
            <w:noWrap/>
          </w:tcPr>
          <w:p w14:paraId="6DB6A6C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4-3.2.fq</w:t>
            </w:r>
          </w:p>
        </w:tc>
      </w:tr>
      <w:tr w:rsidR="00D70492" w:rsidRPr="0035341D" w14:paraId="08F26762" w14:textId="77777777">
        <w:trPr>
          <w:trHeight w:val="397"/>
        </w:trPr>
        <w:tc>
          <w:tcPr>
            <w:tcW w:w="1637" w:type="dxa"/>
          </w:tcPr>
          <w:p w14:paraId="4A527A6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592FAC8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SRR8417997</w:t>
            </w:r>
          </w:p>
        </w:tc>
        <w:tc>
          <w:tcPr>
            <w:tcW w:w="1985" w:type="dxa"/>
            <w:noWrap/>
          </w:tcPr>
          <w:p w14:paraId="14FA4D0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5-1.1.fq</w:t>
            </w:r>
          </w:p>
        </w:tc>
        <w:tc>
          <w:tcPr>
            <w:tcW w:w="1984" w:type="dxa"/>
            <w:noWrap/>
          </w:tcPr>
          <w:p w14:paraId="6168B4F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5-1.2.fq</w:t>
            </w:r>
          </w:p>
        </w:tc>
      </w:tr>
      <w:tr w:rsidR="00D70492" w:rsidRPr="0035341D" w14:paraId="62B9D1B0" w14:textId="77777777">
        <w:trPr>
          <w:trHeight w:val="397"/>
        </w:trPr>
        <w:tc>
          <w:tcPr>
            <w:tcW w:w="1637" w:type="dxa"/>
          </w:tcPr>
          <w:p w14:paraId="5674C84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lastRenderedPageBreak/>
              <w:t>1-phage</w:t>
            </w:r>
          </w:p>
        </w:tc>
        <w:tc>
          <w:tcPr>
            <w:tcW w:w="1482" w:type="dxa"/>
            <w:noWrap/>
          </w:tcPr>
          <w:p w14:paraId="593550E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SRR8417983</w:t>
            </w:r>
          </w:p>
        </w:tc>
        <w:tc>
          <w:tcPr>
            <w:tcW w:w="1985" w:type="dxa"/>
            <w:noWrap/>
          </w:tcPr>
          <w:p w14:paraId="6D6D44F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5-2.1.fq</w:t>
            </w:r>
          </w:p>
        </w:tc>
        <w:tc>
          <w:tcPr>
            <w:tcW w:w="1984" w:type="dxa"/>
            <w:noWrap/>
          </w:tcPr>
          <w:p w14:paraId="13FCC26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5-2.2.fq</w:t>
            </w:r>
          </w:p>
        </w:tc>
      </w:tr>
      <w:tr w:rsidR="00D70492" w:rsidRPr="0035341D" w14:paraId="1CA896BE" w14:textId="77777777">
        <w:trPr>
          <w:trHeight w:val="397"/>
        </w:trPr>
        <w:tc>
          <w:tcPr>
            <w:tcW w:w="1637" w:type="dxa"/>
          </w:tcPr>
          <w:p w14:paraId="0DAE2D9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1-phage</w:t>
            </w:r>
          </w:p>
        </w:tc>
        <w:tc>
          <w:tcPr>
            <w:tcW w:w="1482" w:type="dxa"/>
            <w:noWrap/>
          </w:tcPr>
          <w:p w14:paraId="6E18063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SRR8417972</w:t>
            </w:r>
          </w:p>
        </w:tc>
        <w:tc>
          <w:tcPr>
            <w:tcW w:w="1985" w:type="dxa"/>
            <w:noWrap/>
          </w:tcPr>
          <w:p w14:paraId="2AB28E2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5-3.1.fq</w:t>
            </w:r>
          </w:p>
        </w:tc>
        <w:tc>
          <w:tcPr>
            <w:tcW w:w="1984" w:type="dxa"/>
            <w:noWrap/>
          </w:tcPr>
          <w:p w14:paraId="1F04F7F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5-3.2.fq</w:t>
            </w:r>
          </w:p>
        </w:tc>
      </w:tr>
      <w:tr w:rsidR="00D70492" w:rsidRPr="0035341D" w14:paraId="111EFAFB" w14:textId="77777777">
        <w:trPr>
          <w:trHeight w:val="397"/>
        </w:trPr>
        <w:tc>
          <w:tcPr>
            <w:tcW w:w="1637" w:type="dxa"/>
          </w:tcPr>
          <w:p w14:paraId="0AABC7B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7B19CFB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SRR8417996</w:t>
            </w:r>
          </w:p>
        </w:tc>
        <w:tc>
          <w:tcPr>
            <w:tcW w:w="1985" w:type="dxa"/>
            <w:noWrap/>
          </w:tcPr>
          <w:p w14:paraId="28433CB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6-1.1.fq</w:t>
            </w:r>
          </w:p>
        </w:tc>
        <w:tc>
          <w:tcPr>
            <w:tcW w:w="1984" w:type="dxa"/>
            <w:noWrap/>
          </w:tcPr>
          <w:p w14:paraId="367DBF4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6-1.2.fq</w:t>
            </w:r>
          </w:p>
        </w:tc>
      </w:tr>
      <w:tr w:rsidR="00D70492" w:rsidRPr="0035341D" w14:paraId="209AD6BE" w14:textId="77777777">
        <w:trPr>
          <w:trHeight w:val="397"/>
        </w:trPr>
        <w:tc>
          <w:tcPr>
            <w:tcW w:w="1637" w:type="dxa"/>
          </w:tcPr>
          <w:p w14:paraId="6C8F24E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4A87BB3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SRR8417995</w:t>
            </w:r>
          </w:p>
        </w:tc>
        <w:tc>
          <w:tcPr>
            <w:tcW w:w="1985" w:type="dxa"/>
            <w:noWrap/>
          </w:tcPr>
          <w:p w14:paraId="5424F14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6-2.1.fq</w:t>
            </w:r>
          </w:p>
        </w:tc>
        <w:tc>
          <w:tcPr>
            <w:tcW w:w="1984" w:type="dxa"/>
            <w:noWrap/>
          </w:tcPr>
          <w:p w14:paraId="284956F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6-2.2.fq</w:t>
            </w:r>
          </w:p>
        </w:tc>
      </w:tr>
      <w:tr w:rsidR="00D70492" w:rsidRPr="0035341D" w14:paraId="6BA1F959" w14:textId="77777777">
        <w:trPr>
          <w:trHeight w:val="397"/>
        </w:trPr>
        <w:tc>
          <w:tcPr>
            <w:tcW w:w="1637" w:type="dxa"/>
          </w:tcPr>
          <w:p w14:paraId="6F2CFEA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2C323F6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SRR8417971</w:t>
            </w:r>
          </w:p>
        </w:tc>
        <w:tc>
          <w:tcPr>
            <w:tcW w:w="1985" w:type="dxa"/>
            <w:noWrap/>
          </w:tcPr>
          <w:p w14:paraId="1EB6700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6-3.1.fq</w:t>
            </w:r>
          </w:p>
        </w:tc>
        <w:tc>
          <w:tcPr>
            <w:tcW w:w="1984" w:type="dxa"/>
            <w:noWrap/>
          </w:tcPr>
          <w:p w14:paraId="57F4F68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6-3.2.fq</w:t>
            </w:r>
          </w:p>
        </w:tc>
      </w:tr>
      <w:tr w:rsidR="00D70492" w:rsidRPr="0035341D" w14:paraId="0ECE5DFD" w14:textId="77777777">
        <w:trPr>
          <w:trHeight w:val="397"/>
        </w:trPr>
        <w:tc>
          <w:tcPr>
            <w:tcW w:w="1637" w:type="dxa"/>
          </w:tcPr>
          <w:p w14:paraId="3FE7AB8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35ACAFA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SRR8417999</w:t>
            </w:r>
          </w:p>
        </w:tc>
        <w:tc>
          <w:tcPr>
            <w:tcW w:w="1985" w:type="dxa"/>
            <w:noWrap/>
          </w:tcPr>
          <w:p w14:paraId="3CDBE12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7-1.1.fq</w:t>
            </w:r>
          </w:p>
        </w:tc>
        <w:tc>
          <w:tcPr>
            <w:tcW w:w="1984" w:type="dxa"/>
            <w:noWrap/>
          </w:tcPr>
          <w:p w14:paraId="5A5876B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7-1.2.fq</w:t>
            </w:r>
          </w:p>
        </w:tc>
      </w:tr>
      <w:tr w:rsidR="00D70492" w:rsidRPr="0035341D" w14:paraId="1A2AFF93" w14:textId="77777777">
        <w:trPr>
          <w:trHeight w:val="397"/>
        </w:trPr>
        <w:tc>
          <w:tcPr>
            <w:tcW w:w="1637" w:type="dxa"/>
          </w:tcPr>
          <w:p w14:paraId="1DF865C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5D65B6A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SRR8417955</w:t>
            </w:r>
          </w:p>
        </w:tc>
        <w:tc>
          <w:tcPr>
            <w:tcW w:w="1985" w:type="dxa"/>
            <w:noWrap/>
          </w:tcPr>
          <w:p w14:paraId="221DB87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7-2.1.fq</w:t>
            </w:r>
          </w:p>
        </w:tc>
        <w:tc>
          <w:tcPr>
            <w:tcW w:w="1984" w:type="dxa"/>
            <w:noWrap/>
          </w:tcPr>
          <w:p w14:paraId="693B11E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7-2.2.fq</w:t>
            </w:r>
          </w:p>
        </w:tc>
      </w:tr>
      <w:tr w:rsidR="00D70492" w:rsidRPr="0035341D" w14:paraId="581C211A" w14:textId="77777777">
        <w:trPr>
          <w:trHeight w:val="397"/>
        </w:trPr>
        <w:tc>
          <w:tcPr>
            <w:tcW w:w="1637" w:type="dxa"/>
          </w:tcPr>
          <w:p w14:paraId="7E9B5B6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290E76A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SRR8417974</w:t>
            </w:r>
          </w:p>
        </w:tc>
        <w:tc>
          <w:tcPr>
            <w:tcW w:w="1985" w:type="dxa"/>
            <w:noWrap/>
          </w:tcPr>
          <w:p w14:paraId="2AEBB93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7-3.1.fq</w:t>
            </w:r>
          </w:p>
        </w:tc>
        <w:tc>
          <w:tcPr>
            <w:tcW w:w="1984" w:type="dxa"/>
            <w:noWrap/>
          </w:tcPr>
          <w:p w14:paraId="302D622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7-3.2.fq</w:t>
            </w:r>
          </w:p>
        </w:tc>
      </w:tr>
      <w:tr w:rsidR="00D70492" w:rsidRPr="0035341D" w14:paraId="75DE2328" w14:textId="77777777">
        <w:trPr>
          <w:trHeight w:val="397"/>
        </w:trPr>
        <w:tc>
          <w:tcPr>
            <w:tcW w:w="1637" w:type="dxa"/>
          </w:tcPr>
          <w:p w14:paraId="4A2ECA9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001F157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SRR8417998</w:t>
            </w:r>
          </w:p>
        </w:tc>
        <w:tc>
          <w:tcPr>
            <w:tcW w:w="1985" w:type="dxa"/>
            <w:noWrap/>
          </w:tcPr>
          <w:p w14:paraId="4388484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8-1.1.fq</w:t>
            </w:r>
          </w:p>
        </w:tc>
        <w:tc>
          <w:tcPr>
            <w:tcW w:w="1984" w:type="dxa"/>
            <w:noWrap/>
          </w:tcPr>
          <w:p w14:paraId="5E4AC7C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8-1.2.fq</w:t>
            </w:r>
          </w:p>
        </w:tc>
      </w:tr>
      <w:tr w:rsidR="00D70492" w:rsidRPr="0035341D" w14:paraId="469AA95D" w14:textId="77777777">
        <w:trPr>
          <w:trHeight w:val="397"/>
        </w:trPr>
        <w:tc>
          <w:tcPr>
            <w:tcW w:w="1637" w:type="dxa"/>
          </w:tcPr>
          <w:p w14:paraId="65F7B2E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6A9683F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SRR8417993</w:t>
            </w:r>
          </w:p>
        </w:tc>
        <w:tc>
          <w:tcPr>
            <w:tcW w:w="1985" w:type="dxa"/>
            <w:noWrap/>
          </w:tcPr>
          <w:p w14:paraId="2B51318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8-2.1.fq</w:t>
            </w:r>
          </w:p>
        </w:tc>
        <w:tc>
          <w:tcPr>
            <w:tcW w:w="1984" w:type="dxa"/>
            <w:noWrap/>
          </w:tcPr>
          <w:p w14:paraId="64E52A7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8-2.2.fq</w:t>
            </w:r>
          </w:p>
        </w:tc>
      </w:tr>
      <w:tr w:rsidR="00D70492" w:rsidRPr="0035341D" w14:paraId="49CA3D5B" w14:textId="77777777">
        <w:trPr>
          <w:trHeight w:val="397"/>
        </w:trPr>
        <w:tc>
          <w:tcPr>
            <w:tcW w:w="1637" w:type="dxa"/>
          </w:tcPr>
          <w:p w14:paraId="36602CF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22AA44A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SRR8417973</w:t>
            </w:r>
          </w:p>
        </w:tc>
        <w:tc>
          <w:tcPr>
            <w:tcW w:w="1985" w:type="dxa"/>
            <w:noWrap/>
          </w:tcPr>
          <w:p w14:paraId="79182EE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8-3.1.fq</w:t>
            </w:r>
          </w:p>
        </w:tc>
        <w:tc>
          <w:tcPr>
            <w:tcW w:w="1984" w:type="dxa"/>
            <w:noWrap/>
          </w:tcPr>
          <w:p w14:paraId="2FCC404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8-3.2.fq</w:t>
            </w:r>
          </w:p>
        </w:tc>
      </w:tr>
      <w:tr w:rsidR="00D70492" w:rsidRPr="0035341D" w14:paraId="59D3760C" w14:textId="77777777">
        <w:trPr>
          <w:trHeight w:val="397"/>
        </w:trPr>
        <w:tc>
          <w:tcPr>
            <w:tcW w:w="1637" w:type="dxa"/>
          </w:tcPr>
          <w:p w14:paraId="6EA09EE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22FDE64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SRR8417986</w:t>
            </w:r>
          </w:p>
        </w:tc>
        <w:tc>
          <w:tcPr>
            <w:tcW w:w="1985" w:type="dxa"/>
            <w:noWrap/>
          </w:tcPr>
          <w:p w14:paraId="017724B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9-1.1.fq</w:t>
            </w:r>
          </w:p>
        </w:tc>
        <w:tc>
          <w:tcPr>
            <w:tcW w:w="1984" w:type="dxa"/>
            <w:noWrap/>
          </w:tcPr>
          <w:p w14:paraId="52C7E61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9-1.2.fq</w:t>
            </w:r>
          </w:p>
        </w:tc>
      </w:tr>
      <w:tr w:rsidR="00D70492" w:rsidRPr="0035341D" w14:paraId="12C90226" w14:textId="77777777">
        <w:trPr>
          <w:trHeight w:val="397"/>
        </w:trPr>
        <w:tc>
          <w:tcPr>
            <w:tcW w:w="1637" w:type="dxa"/>
          </w:tcPr>
          <w:p w14:paraId="2064804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4A9AF0E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SRR8417994</w:t>
            </w:r>
          </w:p>
        </w:tc>
        <w:tc>
          <w:tcPr>
            <w:tcW w:w="1985" w:type="dxa"/>
            <w:noWrap/>
          </w:tcPr>
          <w:p w14:paraId="35197D9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9-2.1.fq</w:t>
            </w:r>
          </w:p>
        </w:tc>
        <w:tc>
          <w:tcPr>
            <w:tcW w:w="1984" w:type="dxa"/>
            <w:noWrap/>
          </w:tcPr>
          <w:p w14:paraId="2DF45E0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9-2.2.fq</w:t>
            </w:r>
          </w:p>
        </w:tc>
      </w:tr>
      <w:tr w:rsidR="00D70492" w:rsidRPr="0035341D" w14:paraId="147CA0DC" w14:textId="77777777">
        <w:trPr>
          <w:trHeight w:val="397"/>
        </w:trPr>
        <w:tc>
          <w:tcPr>
            <w:tcW w:w="1637" w:type="dxa"/>
          </w:tcPr>
          <w:p w14:paraId="4464351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5355593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SRR8417966</w:t>
            </w:r>
          </w:p>
        </w:tc>
        <w:tc>
          <w:tcPr>
            <w:tcW w:w="1985" w:type="dxa"/>
            <w:noWrap/>
          </w:tcPr>
          <w:p w14:paraId="0C4BA29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9-3.1.fq</w:t>
            </w:r>
          </w:p>
        </w:tc>
        <w:tc>
          <w:tcPr>
            <w:tcW w:w="1984" w:type="dxa"/>
            <w:noWrap/>
          </w:tcPr>
          <w:p w14:paraId="4CA9430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9-3.2.fq</w:t>
            </w:r>
          </w:p>
        </w:tc>
      </w:tr>
      <w:tr w:rsidR="00D70492" w:rsidRPr="0035341D" w14:paraId="1E85C92E" w14:textId="77777777">
        <w:trPr>
          <w:trHeight w:val="397"/>
        </w:trPr>
        <w:tc>
          <w:tcPr>
            <w:tcW w:w="1637" w:type="dxa"/>
          </w:tcPr>
          <w:p w14:paraId="0C33D87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3C03033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SRR8417985</w:t>
            </w:r>
          </w:p>
        </w:tc>
        <w:tc>
          <w:tcPr>
            <w:tcW w:w="1985" w:type="dxa"/>
            <w:noWrap/>
          </w:tcPr>
          <w:p w14:paraId="5A9F86E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10-1.1.fq</w:t>
            </w:r>
          </w:p>
        </w:tc>
        <w:tc>
          <w:tcPr>
            <w:tcW w:w="1984" w:type="dxa"/>
            <w:noWrap/>
          </w:tcPr>
          <w:p w14:paraId="350867E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10-1.2.fq</w:t>
            </w:r>
          </w:p>
        </w:tc>
      </w:tr>
      <w:tr w:rsidR="00D70492" w:rsidRPr="0035341D" w14:paraId="43743034" w14:textId="77777777">
        <w:trPr>
          <w:trHeight w:val="397"/>
        </w:trPr>
        <w:tc>
          <w:tcPr>
            <w:tcW w:w="1637" w:type="dxa"/>
          </w:tcPr>
          <w:p w14:paraId="0D83A42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0E3D601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SRR8417958</w:t>
            </w:r>
          </w:p>
        </w:tc>
        <w:tc>
          <w:tcPr>
            <w:tcW w:w="1985" w:type="dxa"/>
            <w:noWrap/>
          </w:tcPr>
          <w:p w14:paraId="639BDF6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10-2.1.fq</w:t>
            </w:r>
          </w:p>
        </w:tc>
        <w:tc>
          <w:tcPr>
            <w:tcW w:w="1984" w:type="dxa"/>
            <w:noWrap/>
          </w:tcPr>
          <w:p w14:paraId="6DD5F06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10-2.2.fq</w:t>
            </w:r>
          </w:p>
        </w:tc>
      </w:tr>
      <w:tr w:rsidR="00D70492" w:rsidRPr="0035341D" w14:paraId="489FDD54" w14:textId="77777777">
        <w:trPr>
          <w:trHeight w:val="397"/>
        </w:trPr>
        <w:tc>
          <w:tcPr>
            <w:tcW w:w="1637" w:type="dxa"/>
          </w:tcPr>
          <w:p w14:paraId="5B6A08B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0DDE304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SRR8417965</w:t>
            </w:r>
          </w:p>
        </w:tc>
        <w:tc>
          <w:tcPr>
            <w:tcW w:w="1985" w:type="dxa"/>
            <w:noWrap/>
          </w:tcPr>
          <w:p w14:paraId="1FEFB43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10-3.1.fq</w:t>
            </w:r>
          </w:p>
        </w:tc>
        <w:tc>
          <w:tcPr>
            <w:tcW w:w="1984" w:type="dxa"/>
            <w:noWrap/>
          </w:tcPr>
          <w:p w14:paraId="49E09AC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10-3.2.fq</w:t>
            </w:r>
          </w:p>
        </w:tc>
      </w:tr>
      <w:tr w:rsidR="00D70492" w:rsidRPr="0035341D" w14:paraId="7722AFFE" w14:textId="77777777">
        <w:trPr>
          <w:trHeight w:val="397"/>
        </w:trPr>
        <w:tc>
          <w:tcPr>
            <w:tcW w:w="1637" w:type="dxa"/>
          </w:tcPr>
          <w:p w14:paraId="37FAA91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2635E5C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SRR8417978</w:t>
            </w:r>
          </w:p>
        </w:tc>
        <w:tc>
          <w:tcPr>
            <w:tcW w:w="1985" w:type="dxa"/>
            <w:noWrap/>
          </w:tcPr>
          <w:p w14:paraId="7CBD820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11-1.1.fq</w:t>
            </w:r>
          </w:p>
        </w:tc>
        <w:tc>
          <w:tcPr>
            <w:tcW w:w="1984" w:type="dxa"/>
            <w:noWrap/>
          </w:tcPr>
          <w:p w14:paraId="0D32F66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11-1.2.fq</w:t>
            </w:r>
          </w:p>
        </w:tc>
      </w:tr>
      <w:tr w:rsidR="00D70492" w:rsidRPr="0035341D" w14:paraId="09706E56" w14:textId="77777777">
        <w:trPr>
          <w:trHeight w:val="397"/>
        </w:trPr>
        <w:tc>
          <w:tcPr>
            <w:tcW w:w="1637" w:type="dxa"/>
          </w:tcPr>
          <w:p w14:paraId="08C68B6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43DF9AA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SRR8417959</w:t>
            </w:r>
          </w:p>
        </w:tc>
        <w:tc>
          <w:tcPr>
            <w:tcW w:w="1985" w:type="dxa"/>
            <w:noWrap/>
          </w:tcPr>
          <w:p w14:paraId="743CF28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11-2.1.fq</w:t>
            </w:r>
          </w:p>
        </w:tc>
        <w:tc>
          <w:tcPr>
            <w:tcW w:w="1984" w:type="dxa"/>
            <w:noWrap/>
          </w:tcPr>
          <w:p w14:paraId="612FFFA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11-2.2.fq</w:t>
            </w:r>
          </w:p>
        </w:tc>
      </w:tr>
      <w:tr w:rsidR="00D70492" w:rsidRPr="0035341D" w14:paraId="366F4125" w14:textId="77777777">
        <w:trPr>
          <w:trHeight w:val="397"/>
        </w:trPr>
        <w:tc>
          <w:tcPr>
            <w:tcW w:w="1637" w:type="dxa"/>
          </w:tcPr>
          <w:p w14:paraId="39458E9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2-phage</w:t>
            </w:r>
          </w:p>
        </w:tc>
        <w:tc>
          <w:tcPr>
            <w:tcW w:w="1482" w:type="dxa"/>
            <w:noWrap/>
          </w:tcPr>
          <w:p w14:paraId="3C7C1D4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SRR8417960</w:t>
            </w:r>
          </w:p>
        </w:tc>
        <w:tc>
          <w:tcPr>
            <w:tcW w:w="1985" w:type="dxa"/>
            <w:noWrap/>
          </w:tcPr>
          <w:p w14:paraId="007C389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11-3.1.fq</w:t>
            </w:r>
          </w:p>
        </w:tc>
        <w:tc>
          <w:tcPr>
            <w:tcW w:w="1984" w:type="dxa"/>
            <w:noWrap/>
          </w:tcPr>
          <w:p w14:paraId="3894904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11-3.2.fq</w:t>
            </w:r>
          </w:p>
        </w:tc>
      </w:tr>
      <w:tr w:rsidR="00D70492" w:rsidRPr="0035341D" w14:paraId="7520F9DC" w14:textId="77777777">
        <w:trPr>
          <w:trHeight w:val="397"/>
        </w:trPr>
        <w:tc>
          <w:tcPr>
            <w:tcW w:w="1637" w:type="dxa"/>
          </w:tcPr>
          <w:p w14:paraId="6522EF7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0849D64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SRR8417977</w:t>
            </w:r>
          </w:p>
        </w:tc>
        <w:tc>
          <w:tcPr>
            <w:tcW w:w="1985" w:type="dxa"/>
            <w:noWrap/>
          </w:tcPr>
          <w:p w14:paraId="13AEACD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12-1.1.fq</w:t>
            </w:r>
          </w:p>
        </w:tc>
        <w:tc>
          <w:tcPr>
            <w:tcW w:w="1984" w:type="dxa"/>
            <w:noWrap/>
          </w:tcPr>
          <w:p w14:paraId="2F29E41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12-1.2.fq</w:t>
            </w:r>
          </w:p>
        </w:tc>
      </w:tr>
      <w:tr w:rsidR="00D70492" w:rsidRPr="0035341D" w14:paraId="0B7406B6" w14:textId="77777777">
        <w:trPr>
          <w:trHeight w:val="397"/>
        </w:trPr>
        <w:tc>
          <w:tcPr>
            <w:tcW w:w="1637" w:type="dxa"/>
          </w:tcPr>
          <w:p w14:paraId="0D1E582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60285A9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SRR8417956</w:t>
            </w:r>
          </w:p>
        </w:tc>
        <w:tc>
          <w:tcPr>
            <w:tcW w:w="1985" w:type="dxa"/>
            <w:noWrap/>
          </w:tcPr>
          <w:p w14:paraId="0727E97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12-2.1.fq</w:t>
            </w:r>
          </w:p>
        </w:tc>
        <w:tc>
          <w:tcPr>
            <w:tcW w:w="1984" w:type="dxa"/>
            <w:noWrap/>
          </w:tcPr>
          <w:p w14:paraId="21350E5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12-2.2.fq</w:t>
            </w:r>
          </w:p>
        </w:tc>
      </w:tr>
      <w:tr w:rsidR="00D70492" w:rsidRPr="0035341D" w14:paraId="0BA6B1C5" w14:textId="77777777">
        <w:trPr>
          <w:trHeight w:val="397"/>
        </w:trPr>
        <w:tc>
          <w:tcPr>
            <w:tcW w:w="1637" w:type="dxa"/>
          </w:tcPr>
          <w:p w14:paraId="7D32253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07C9C80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SRR8417961</w:t>
            </w:r>
          </w:p>
        </w:tc>
        <w:tc>
          <w:tcPr>
            <w:tcW w:w="1985" w:type="dxa"/>
            <w:noWrap/>
          </w:tcPr>
          <w:p w14:paraId="630B9ED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12-3.1.fq</w:t>
            </w:r>
          </w:p>
        </w:tc>
        <w:tc>
          <w:tcPr>
            <w:tcW w:w="1984" w:type="dxa"/>
            <w:noWrap/>
          </w:tcPr>
          <w:p w14:paraId="4FDA7AD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12-3.2.fq</w:t>
            </w:r>
          </w:p>
        </w:tc>
      </w:tr>
      <w:tr w:rsidR="00D70492" w:rsidRPr="0035341D" w14:paraId="6F4BCB87" w14:textId="77777777">
        <w:trPr>
          <w:trHeight w:val="397"/>
        </w:trPr>
        <w:tc>
          <w:tcPr>
            <w:tcW w:w="1637" w:type="dxa"/>
          </w:tcPr>
          <w:p w14:paraId="14FE802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02860FE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SRR8417976</w:t>
            </w:r>
          </w:p>
        </w:tc>
        <w:tc>
          <w:tcPr>
            <w:tcW w:w="1985" w:type="dxa"/>
            <w:noWrap/>
          </w:tcPr>
          <w:p w14:paraId="6C1C3D2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13-1.1.fq</w:t>
            </w:r>
          </w:p>
        </w:tc>
        <w:tc>
          <w:tcPr>
            <w:tcW w:w="1984" w:type="dxa"/>
            <w:noWrap/>
          </w:tcPr>
          <w:p w14:paraId="1262B1C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13-1.2.fq</w:t>
            </w:r>
          </w:p>
        </w:tc>
      </w:tr>
      <w:tr w:rsidR="00D70492" w:rsidRPr="0035341D" w14:paraId="141C132D" w14:textId="77777777">
        <w:trPr>
          <w:trHeight w:val="397"/>
        </w:trPr>
        <w:tc>
          <w:tcPr>
            <w:tcW w:w="1637" w:type="dxa"/>
          </w:tcPr>
          <w:p w14:paraId="49CBF3E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3057BFB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SRR8417957</w:t>
            </w:r>
          </w:p>
        </w:tc>
        <w:tc>
          <w:tcPr>
            <w:tcW w:w="1985" w:type="dxa"/>
            <w:noWrap/>
          </w:tcPr>
          <w:p w14:paraId="3162226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13-2.1.fq</w:t>
            </w:r>
          </w:p>
        </w:tc>
        <w:tc>
          <w:tcPr>
            <w:tcW w:w="1984" w:type="dxa"/>
            <w:noWrap/>
          </w:tcPr>
          <w:p w14:paraId="1CCD896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13-2.2.fq</w:t>
            </w:r>
          </w:p>
        </w:tc>
      </w:tr>
      <w:tr w:rsidR="00D70492" w:rsidRPr="0035341D" w14:paraId="1300D4A0" w14:textId="77777777">
        <w:trPr>
          <w:trHeight w:val="397"/>
        </w:trPr>
        <w:tc>
          <w:tcPr>
            <w:tcW w:w="1637" w:type="dxa"/>
          </w:tcPr>
          <w:p w14:paraId="14185D0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05B5611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SRR8417962</w:t>
            </w:r>
          </w:p>
        </w:tc>
        <w:tc>
          <w:tcPr>
            <w:tcW w:w="1985" w:type="dxa"/>
            <w:noWrap/>
          </w:tcPr>
          <w:p w14:paraId="1A5A3B6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13-3.1.fq</w:t>
            </w:r>
          </w:p>
        </w:tc>
        <w:tc>
          <w:tcPr>
            <w:tcW w:w="1984" w:type="dxa"/>
            <w:noWrap/>
          </w:tcPr>
          <w:p w14:paraId="12A65B1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13-3.2.fq</w:t>
            </w:r>
          </w:p>
        </w:tc>
      </w:tr>
      <w:tr w:rsidR="00D70492" w:rsidRPr="0035341D" w14:paraId="3524B654" w14:textId="77777777">
        <w:trPr>
          <w:trHeight w:val="397"/>
        </w:trPr>
        <w:tc>
          <w:tcPr>
            <w:tcW w:w="1637" w:type="dxa"/>
          </w:tcPr>
          <w:p w14:paraId="21E9C71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20882D8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SRR8417975</w:t>
            </w:r>
          </w:p>
        </w:tc>
        <w:tc>
          <w:tcPr>
            <w:tcW w:w="1985" w:type="dxa"/>
            <w:noWrap/>
          </w:tcPr>
          <w:p w14:paraId="2346676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14-1.1.fq</w:t>
            </w:r>
          </w:p>
        </w:tc>
        <w:tc>
          <w:tcPr>
            <w:tcW w:w="1984" w:type="dxa"/>
            <w:noWrap/>
          </w:tcPr>
          <w:p w14:paraId="5EF9EDC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14-1.2.fq</w:t>
            </w:r>
          </w:p>
        </w:tc>
      </w:tr>
      <w:tr w:rsidR="00D70492" w:rsidRPr="0035341D" w14:paraId="5135B950" w14:textId="77777777">
        <w:trPr>
          <w:trHeight w:val="397"/>
        </w:trPr>
        <w:tc>
          <w:tcPr>
            <w:tcW w:w="1637" w:type="dxa"/>
          </w:tcPr>
          <w:p w14:paraId="5C737AB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5537EC9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SRR8417990</w:t>
            </w:r>
          </w:p>
        </w:tc>
        <w:tc>
          <w:tcPr>
            <w:tcW w:w="1985" w:type="dxa"/>
            <w:noWrap/>
          </w:tcPr>
          <w:p w14:paraId="5D7D21F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14-2.1.fq</w:t>
            </w:r>
          </w:p>
        </w:tc>
        <w:tc>
          <w:tcPr>
            <w:tcW w:w="1984" w:type="dxa"/>
            <w:noWrap/>
          </w:tcPr>
          <w:p w14:paraId="248D064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14-2.2.fq</w:t>
            </w:r>
          </w:p>
        </w:tc>
      </w:tr>
      <w:tr w:rsidR="00D70492" w:rsidRPr="0035341D" w14:paraId="61469A8D" w14:textId="77777777">
        <w:trPr>
          <w:trHeight w:val="397"/>
        </w:trPr>
        <w:tc>
          <w:tcPr>
            <w:tcW w:w="1637" w:type="dxa"/>
          </w:tcPr>
          <w:p w14:paraId="151319C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18D036A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SRR8417963</w:t>
            </w:r>
          </w:p>
        </w:tc>
        <w:tc>
          <w:tcPr>
            <w:tcW w:w="1985" w:type="dxa"/>
            <w:noWrap/>
          </w:tcPr>
          <w:p w14:paraId="06CDF60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14-3.1.fq</w:t>
            </w:r>
          </w:p>
        </w:tc>
        <w:tc>
          <w:tcPr>
            <w:tcW w:w="1984" w:type="dxa"/>
            <w:noWrap/>
          </w:tcPr>
          <w:p w14:paraId="2663E4A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14-3.2.fq</w:t>
            </w:r>
          </w:p>
        </w:tc>
      </w:tr>
      <w:tr w:rsidR="00D70492" w:rsidRPr="0035341D" w14:paraId="6D0CE433" w14:textId="77777777">
        <w:trPr>
          <w:trHeight w:val="397"/>
        </w:trPr>
        <w:tc>
          <w:tcPr>
            <w:tcW w:w="1637" w:type="dxa"/>
          </w:tcPr>
          <w:p w14:paraId="6CA3F78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695CBE6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SRR8417982</w:t>
            </w:r>
          </w:p>
        </w:tc>
        <w:tc>
          <w:tcPr>
            <w:tcW w:w="1985" w:type="dxa"/>
            <w:noWrap/>
          </w:tcPr>
          <w:p w14:paraId="2600674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15-1.1.fq</w:t>
            </w:r>
          </w:p>
        </w:tc>
        <w:tc>
          <w:tcPr>
            <w:tcW w:w="1984" w:type="dxa"/>
            <w:noWrap/>
          </w:tcPr>
          <w:p w14:paraId="7886F90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15-1.2.fq</w:t>
            </w:r>
          </w:p>
        </w:tc>
      </w:tr>
      <w:tr w:rsidR="00D70492" w:rsidRPr="0035341D" w14:paraId="56DAE98A" w14:textId="77777777">
        <w:trPr>
          <w:trHeight w:val="397"/>
        </w:trPr>
        <w:tc>
          <w:tcPr>
            <w:tcW w:w="1637" w:type="dxa"/>
          </w:tcPr>
          <w:p w14:paraId="229B643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3E5FD31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SRR8417992</w:t>
            </w:r>
          </w:p>
        </w:tc>
        <w:tc>
          <w:tcPr>
            <w:tcW w:w="1985" w:type="dxa"/>
            <w:noWrap/>
          </w:tcPr>
          <w:p w14:paraId="7D32F08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15-2.1.fq</w:t>
            </w:r>
          </w:p>
        </w:tc>
        <w:tc>
          <w:tcPr>
            <w:tcW w:w="1984" w:type="dxa"/>
            <w:noWrap/>
          </w:tcPr>
          <w:p w14:paraId="2642419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15-2.2.fq</w:t>
            </w:r>
          </w:p>
        </w:tc>
      </w:tr>
      <w:tr w:rsidR="00D70492" w:rsidRPr="0035341D" w14:paraId="42829E6D" w14:textId="77777777">
        <w:trPr>
          <w:trHeight w:val="397"/>
        </w:trPr>
        <w:tc>
          <w:tcPr>
            <w:tcW w:w="1637" w:type="dxa"/>
          </w:tcPr>
          <w:p w14:paraId="273E290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16B7C4F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SRR8417964</w:t>
            </w:r>
          </w:p>
        </w:tc>
        <w:tc>
          <w:tcPr>
            <w:tcW w:w="1985" w:type="dxa"/>
            <w:noWrap/>
          </w:tcPr>
          <w:p w14:paraId="230CC52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15-3.1.fq</w:t>
            </w:r>
          </w:p>
        </w:tc>
        <w:tc>
          <w:tcPr>
            <w:tcW w:w="1984" w:type="dxa"/>
            <w:noWrap/>
          </w:tcPr>
          <w:p w14:paraId="3BF509B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15-3.2.fq</w:t>
            </w:r>
          </w:p>
        </w:tc>
      </w:tr>
    </w:tbl>
    <w:p w14:paraId="2804997C" w14:textId="77777777" w:rsidR="00D70492" w:rsidRPr="0035341D" w:rsidRDefault="00D70492" w:rsidP="00CD6FED">
      <w:pPr>
        <w:spacing w:beforeLines="50" w:before="120" w:afterLines="50" w:after="120"/>
        <w:jc w:val="left"/>
        <w:rPr>
          <w:rFonts w:ascii="Times New Roman" w:hAnsi="Times New Roman" w:cs="Times New Roman"/>
          <w:sz w:val="24"/>
          <w:szCs w:val="24"/>
          <w:lang w:val="en-GB"/>
        </w:rPr>
      </w:pPr>
    </w:p>
    <w:p w14:paraId="5380F460" w14:textId="6C5D8D77" w:rsidR="00D70492" w:rsidRPr="0035341D" w:rsidRDefault="007164C0" w:rsidP="00CD6FED">
      <w:pPr>
        <w:spacing w:before="120" w:after="120"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lastRenderedPageBreak/>
        <w:t>The rhizosphere microbiome data obtained in a separate lab experiment have following accession numbers (30 samples, paired end reads):</w:t>
      </w:r>
      <w:r w:rsidR="00D81BBB" w:rsidRPr="0035341D">
        <w:rPr>
          <w:rFonts w:ascii="Times New Roman" w:hAnsi="Times New Roman" w:cs="Times New Roman"/>
          <w:sz w:val="24"/>
          <w:szCs w:val="24"/>
          <w:lang w:val="en-GB"/>
        </w:rPr>
        <w:t xml:space="preserve"> </w:t>
      </w:r>
    </w:p>
    <w:tbl>
      <w:tblPr>
        <w:tblStyle w:val="TableGrid"/>
        <w:tblW w:w="7372" w:type="dxa"/>
        <w:tblInd w:w="-289" w:type="dxa"/>
        <w:tblLayout w:type="fixed"/>
        <w:tblLook w:val="04A0" w:firstRow="1" w:lastRow="0" w:firstColumn="1" w:lastColumn="0" w:noHBand="0" w:noVBand="1"/>
      </w:tblPr>
      <w:tblGrid>
        <w:gridCol w:w="1637"/>
        <w:gridCol w:w="1482"/>
        <w:gridCol w:w="1985"/>
        <w:gridCol w:w="2268"/>
      </w:tblGrid>
      <w:tr w:rsidR="00D70492" w:rsidRPr="0035341D" w14:paraId="27412887" w14:textId="77777777">
        <w:trPr>
          <w:trHeight w:val="416"/>
        </w:trPr>
        <w:tc>
          <w:tcPr>
            <w:tcW w:w="1637" w:type="dxa"/>
          </w:tcPr>
          <w:p w14:paraId="152BE7E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Treatment</w:t>
            </w:r>
          </w:p>
        </w:tc>
        <w:tc>
          <w:tcPr>
            <w:tcW w:w="1482" w:type="dxa"/>
            <w:noWrap/>
          </w:tcPr>
          <w:p w14:paraId="506C91B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Accession no</w:t>
            </w:r>
          </w:p>
        </w:tc>
        <w:tc>
          <w:tcPr>
            <w:tcW w:w="1985" w:type="dxa"/>
            <w:noWrap/>
          </w:tcPr>
          <w:p w14:paraId="701FCD0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Paired end read 1</w:t>
            </w:r>
          </w:p>
        </w:tc>
        <w:tc>
          <w:tcPr>
            <w:tcW w:w="2268" w:type="dxa"/>
            <w:noWrap/>
          </w:tcPr>
          <w:p w14:paraId="0F0AAAA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Paired end read 2</w:t>
            </w:r>
          </w:p>
        </w:tc>
      </w:tr>
      <w:tr w:rsidR="00D70492" w:rsidRPr="0035341D" w14:paraId="748163BE" w14:textId="77777777">
        <w:trPr>
          <w:trHeight w:val="397"/>
        </w:trPr>
        <w:tc>
          <w:tcPr>
            <w:tcW w:w="1637" w:type="dxa"/>
          </w:tcPr>
          <w:p w14:paraId="09BC797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 xml:space="preserve">RS </w:t>
            </w:r>
          </w:p>
        </w:tc>
        <w:tc>
          <w:tcPr>
            <w:tcW w:w="1482" w:type="dxa"/>
            <w:noWrap/>
          </w:tcPr>
          <w:p w14:paraId="1E8BB8F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SRR8501090</w:t>
            </w:r>
          </w:p>
        </w:tc>
        <w:tc>
          <w:tcPr>
            <w:tcW w:w="1985" w:type="dxa"/>
            <w:noWrap/>
          </w:tcPr>
          <w:p w14:paraId="7142EE0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A1.1.fq</w:t>
            </w:r>
          </w:p>
        </w:tc>
        <w:tc>
          <w:tcPr>
            <w:tcW w:w="2268" w:type="dxa"/>
            <w:noWrap/>
          </w:tcPr>
          <w:p w14:paraId="2FB2AC1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A1.2.fq</w:t>
            </w:r>
          </w:p>
        </w:tc>
      </w:tr>
      <w:tr w:rsidR="00D70492" w:rsidRPr="0035341D" w14:paraId="337AF536" w14:textId="77777777">
        <w:trPr>
          <w:trHeight w:val="397"/>
        </w:trPr>
        <w:tc>
          <w:tcPr>
            <w:tcW w:w="1637" w:type="dxa"/>
          </w:tcPr>
          <w:p w14:paraId="22DC6B5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w:t>
            </w:r>
          </w:p>
        </w:tc>
        <w:tc>
          <w:tcPr>
            <w:tcW w:w="1482" w:type="dxa"/>
            <w:noWrap/>
          </w:tcPr>
          <w:p w14:paraId="7D0F5B4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SRR8501089</w:t>
            </w:r>
          </w:p>
        </w:tc>
        <w:tc>
          <w:tcPr>
            <w:tcW w:w="1985" w:type="dxa"/>
            <w:noWrap/>
          </w:tcPr>
          <w:p w14:paraId="512E594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A2.1.fq</w:t>
            </w:r>
          </w:p>
        </w:tc>
        <w:tc>
          <w:tcPr>
            <w:tcW w:w="2268" w:type="dxa"/>
            <w:noWrap/>
          </w:tcPr>
          <w:p w14:paraId="7A23337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A2.2.fq</w:t>
            </w:r>
          </w:p>
        </w:tc>
      </w:tr>
      <w:tr w:rsidR="00D70492" w:rsidRPr="0035341D" w14:paraId="17B7A0BD" w14:textId="77777777">
        <w:trPr>
          <w:trHeight w:val="397"/>
        </w:trPr>
        <w:tc>
          <w:tcPr>
            <w:tcW w:w="1637" w:type="dxa"/>
          </w:tcPr>
          <w:p w14:paraId="0F1DF87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w:t>
            </w:r>
          </w:p>
        </w:tc>
        <w:tc>
          <w:tcPr>
            <w:tcW w:w="1482" w:type="dxa"/>
            <w:noWrap/>
          </w:tcPr>
          <w:p w14:paraId="0BD139D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SRR8501092</w:t>
            </w:r>
          </w:p>
        </w:tc>
        <w:tc>
          <w:tcPr>
            <w:tcW w:w="1985" w:type="dxa"/>
            <w:noWrap/>
          </w:tcPr>
          <w:p w14:paraId="74A462F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A3.1.fq</w:t>
            </w:r>
          </w:p>
        </w:tc>
        <w:tc>
          <w:tcPr>
            <w:tcW w:w="2268" w:type="dxa"/>
            <w:noWrap/>
          </w:tcPr>
          <w:p w14:paraId="6176701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A3.2.fq</w:t>
            </w:r>
          </w:p>
        </w:tc>
      </w:tr>
      <w:tr w:rsidR="00D70492" w:rsidRPr="0035341D" w14:paraId="4A707FBA" w14:textId="77777777">
        <w:trPr>
          <w:trHeight w:val="397"/>
        </w:trPr>
        <w:tc>
          <w:tcPr>
            <w:tcW w:w="1637" w:type="dxa"/>
          </w:tcPr>
          <w:p w14:paraId="7A9E3FD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2403D20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SRR8501091</w:t>
            </w:r>
          </w:p>
        </w:tc>
        <w:tc>
          <w:tcPr>
            <w:tcW w:w="1985" w:type="dxa"/>
            <w:noWrap/>
          </w:tcPr>
          <w:p w14:paraId="419D35E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A34.1.fq</w:t>
            </w:r>
          </w:p>
        </w:tc>
        <w:tc>
          <w:tcPr>
            <w:tcW w:w="2268" w:type="dxa"/>
            <w:noWrap/>
          </w:tcPr>
          <w:p w14:paraId="472AA7B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A34.2.fq</w:t>
            </w:r>
          </w:p>
        </w:tc>
      </w:tr>
      <w:tr w:rsidR="00D70492" w:rsidRPr="0035341D" w14:paraId="534B5FC1" w14:textId="77777777">
        <w:trPr>
          <w:trHeight w:val="397"/>
        </w:trPr>
        <w:tc>
          <w:tcPr>
            <w:tcW w:w="1637" w:type="dxa"/>
          </w:tcPr>
          <w:p w14:paraId="58E0EC8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47DE7E0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SRR8501094</w:t>
            </w:r>
          </w:p>
        </w:tc>
        <w:tc>
          <w:tcPr>
            <w:tcW w:w="1985" w:type="dxa"/>
            <w:noWrap/>
          </w:tcPr>
          <w:p w14:paraId="3D950EC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A35.1.fq</w:t>
            </w:r>
          </w:p>
        </w:tc>
        <w:tc>
          <w:tcPr>
            <w:tcW w:w="2268" w:type="dxa"/>
            <w:noWrap/>
          </w:tcPr>
          <w:p w14:paraId="1A65ED4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A35.2.fq</w:t>
            </w:r>
          </w:p>
        </w:tc>
      </w:tr>
      <w:tr w:rsidR="00D70492" w:rsidRPr="0035341D" w14:paraId="5CA40628" w14:textId="77777777">
        <w:trPr>
          <w:trHeight w:val="397"/>
        </w:trPr>
        <w:tc>
          <w:tcPr>
            <w:tcW w:w="1637" w:type="dxa"/>
          </w:tcPr>
          <w:p w14:paraId="0DA54F1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19D83FB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SRR8501093</w:t>
            </w:r>
          </w:p>
        </w:tc>
        <w:tc>
          <w:tcPr>
            <w:tcW w:w="1985" w:type="dxa"/>
            <w:noWrap/>
          </w:tcPr>
          <w:p w14:paraId="1810E37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A36.1.fq</w:t>
            </w:r>
          </w:p>
        </w:tc>
        <w:tc>
          <w:tcPr>
            <w:tcW w:w="2268" w:type="dxa"/>
            <w:noWrap/>
          </w:tcPr>
          <w:p w14:paraId="5AF3F8F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A36.2.fq</w:t>
            </w:r>
          </w:p>
        </w:tc>
      </w:tr>
      <w:tr w:rsidR="00D70492" w:rsidRPr="0035341D" w14:paraId="250752CD" w14:textId="77777777">
        <w:trPr>
          <w:trHeight w:val="397"/>
        </w:trPr>
        <w:tc>
          <w:tcPr>
            <w:tcW w:w="1637" w:type="dxa"/>
          </w:tcPr>
          <w:p w14:paraId="1B8D1D3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0FA6F4B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SRR8501096</w:t>
            </w:r>
          </w:p>
        </w:tc>
        <w:tc>
          <w:tcPr>
            <w:tcW w:w="1985" w:type="dxa"/>
            <w:noWrap/>
          </w:tcPr>
          <w:p w14:paraId="1307D91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A37.1.fq</w:t>
            </w:r>
          </w:p>
        </w:tc>
        <w:tc>
          <w:tcPr>
            <w:tcW w:w="2268" w:type="dxa"/>
            <w:noWrap/>
          </w:tcPr>
          <w:p w14:paraId="2F21214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A37.2.fq</w:t>
            </w:r>
          </w:p>
        </w:tc>
      </w:tr>
      <w:tr w:rsidR="00D70492" w:rsidRPr="0035341D" w14:paraId="4AF67610" w14:textId="77777777">
        <w:trPr>
          <w:trHeight w:val="397"/>
        </w:trPr>
        <w:tc>
          <w:tcPr>
            <w:tcW w:w="1637" w:type="dxa"/>
          </w:tcPr>
          <w:p w14:paraId="2500556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18D9C6A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SRR8501095</w:t>
            </w:r>
          </w:p>
        </w:tc>
        <w:tc>
          <w:tcPr>
            <w:tcW w:w="1985" w:type="dxa"/>
            <w:noWrap/>
          </w:tcPr>
          <w:p w14:paraId="75A609B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A38.1.fq</w:t>
            </w:r>
          </w:p>
        </w:tc>
        <w:tc>
          <w:tcPr>
            <w:tcW w:w="2268" w:type="dxa"/>
            <w:noWrap/>
          </w:tcPr>
          <w:p w14:paraId="7DD0B68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A38.2.fq</w:t>
            </w:r>
          </w:p>
        </w:tc>
      </w:tr>
      <w:tr w:rsidR="00D70492" w:rsidRPr="0035341D" w14:paraId="79BB174C" w14:textId="77777777">
        <w:trPr>
          <w:trHeight w:val="397"/>
        </w:trPr>
        <w:tc>
          <w:tcPr>
            <w:tcW w:w="1637" w:type="dxa"/>
          </w:tcPr>
          <w:p w14:paraId="6C1C1FB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0DFADDB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SRR8501098</w:t>
            </w:r>
          </w:p>
        </w:tc>
        <w:tc>
          <w:tcPr>
            <w:tcW w:w="1985" w:type="dxa"/>
            <w:noWrap/>
          </w:tcPr>
          <w:p w14:paraId="6C18B51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A39.1.fq</w:t>
            </w:r>
          </w:p>
        </w:tc>
        <w:tc>
          <w:tcPr>
            <w:tcW w:w="2268" w:type="dxa"/>
            <w:noWrap/>
          </w:tcPr>
          <w:p w14:paraId="0AE7CD4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A39.2.fq</w:t>
            </w:r>
          </w:p>
        </w:tc>
      </w:tr>
      <w:tr w:rsidR="00D70492" w:rsidRPr="0035341D" w14:paraId="75759455" w14:textId="77777777">
        <w:trPr>
          <w:trHeight w:val="397"/>
        </w:trPr>
        <w:tc>
          <w:tcPr>
            <w:tcW w:w="1637" w:type="dxa"/>
          </w:tcPr>
          <w:p w14:paraId="1979BE2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6E80248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SRR8501097</w:t>
            </w:r>
          </w:p>
        </w:tc>
        <w:tc>
          <w:tcPr>
            <w:tcW w:w="1985" w:type="dxa"/>
            <w:noWrap/>
          </w:tcPr>
          <w:p w14:paraId="4506F4E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A40.1.fq</w:t>
            </w:r>
          </w:p>
        </w:tc>
        <w:tc>
          <w:tcPr>
            <w:tcW w:w="2268" w:type="dxa"/>
            <w:noWrap/>
          </w:tcPr>
          <w:p w14:paraId="36EE77C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A40.2.fq</w:t>
            </w:r>
          </w:p>
        </w:tc>
      </w:tr>
      <w:tr w:rsidR="00D70492" w:rsidRPr="0035341D" w14:paraId="6E416C11" w14:textId="77777777">
        <w:trPr>
          <w:trHeight w:val="397"/>
        </w:trPr>
        <w:tc>
          <w:tcPr>
            <w:tcW w:w="1637" w:type="dxa"/>
          </w:tcPr>
          <w:p w14:paraId="3AC883E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397A0F7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SRR8501087</w:t>
            </w:r>
          </w:p>
        </w:tc>
        <w:tc>
          <w:tcPr>
            <w:tcW w:w="1985" w:type="dxa"/>
            <w:noWrap/>
          </w:tcPr>
          <w:p w14:paraId="1AAFFF1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A41.1.fq</w:t>
            </w:r>
          </w:p>
        </w:tc>
        <w:tc>
          <w:tcPr>
            <w:tcW w:w="2268" w:type="dxa"/>
            <w:noWrap/>
          </w:tcPr>
          <w:p w14:paraId="6CD97A9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A41.2.fq</w:t>
            </w:r>
          </w:p>
        </w:tc>
      </w:tr>
      <w:tr w:rsidR="00D70492" w:rsidRPr="0035341D" w14:paraId="72DC12CE" w14:textId="77777777">
        <w:trPr>
          <w:trHeight w:val="397"/>
        </w:trPr>
        <w:tc>
          <w:tcPr>
            <w:tcW w:w="1637" w:type="dxa"/>
          </w:tcPr>
          <w:p w14:paraId="5EDBA76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2BB23BE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SRR8501086</w:t>
            </w:r>
          </w:p>
        </w:tc>
        <w:tc>
          <w:tcPr>
            <w:tcW w:w="1985" w:type="dxa"/>
            <w:noWrap/>
          </w:tcPr>
          <w:p w14:paraId="6FB05E0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A42.1.fq</w:t>
            </w:r>
          </w:p>
        </w:tc>
        <w:tc>
          <w:tcPr>
            <w:tcW w:w="2268" w:type="dxa"/>
            <w:noWrap/>
          </w:tcPr>
          <w:p w14:paraId="5C137E2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A42.2.fq</w:t>
            </w:r>
          </w:p>
        </w:tc>
      </w:tr>
      <w:tr w:rsidR="00D70492" w:rsidRPr="0035341D" w14:paraId="2995E575" w14:textId="77777777">
        <w:trPr>
          <w:trHeight w:val="397"/>
        </w:trPr>
        <w:tc>
          <w:tcPr>
            <w:tcW w:w="1637" w:type="dxa"/>
          </w:tcPr>
          <w:p w14:paraId="7FCA6B3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137FD28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SRR8501085</w:t>
            </w:r>
          </w:p>
        </w:tc>
        <w:tc>
          <w:tcPr>
            <w:tcW w:w="1985" w:type="dxa"/>
            <w:noWrap/>
          </w:tcPr>
          <w:p w14:paraId="29BD66A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A43.1.fq</w:t>
            </w:r>
          </w:p>
        </w:tc>
        <w:tc>
          <w:tcPr>
            <w:tcW w:w="2268" w:type="dxa"/>
            <w:noWrap/>
          </w:tcPr>
          <w:p w14:paraId="62170E8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A43.2.fq</w:t>
            </w:r>
          </w:p>
        </w:tc>
      </w:tr>
      <w:tr w:rsidR="00D70492" w:rsidRPr="0035341D" w14:paraId="107BCF2A" w14:textId="77777777">
        <w:trPr>
          <w:trHeight w:val="397"/>
        </w:trPr>
        <w:tc>
          <w:tcPr>
            <w:tcW w:w="1637" w:type="dxa"/>
          </w:tcPr>
          <w:p w14:paraId="76906FC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1E1C0613"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SRR8501084</w:t>
            </w:r>
          </w:p>
        </w:tc>
        <w:tc>
          <w:tcPr>
            <w:tcW w:w="1985" w:type="dxa"/>
            <w:noWrap/>
          </w:tcPr>
          <w:p w14:paraId="3421BAFB"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A44.1.fq</w:t>
            </w:r>
          </w:p>
        </w:tc>
        <w:tc>
          <w:tcPr>
            <w:tcW w:w="2268" w:type="dxa"/>
            <w:noWrap/>
          </w:tcPr>
          <w:p w14:paraId="0D0EEBE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A44.2.fq</w:t>
            </w:r>
          </w:p>
        </w:tc>
      </w:tr>
      <w:tr w:rsidR="00D70492" w:rsidRPr="0035341D" w14:paraId="097C37CB" w14:textId="77777777">
        <w:trPr>
          <w:trHeight w:val="397"/>
        </w:trPr>
        <w:tc>
          <w:tcPr>
            <w:tcW w:w="1637" w:type="dxa"/>
          </w:tcPr>
          <w:p w14:paraId="78C7291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RS+3-phage</w:t>
            </w:r>
          </w:p>
        </w:tc>
        <w:tc>
          <w:tcPr>
            <w:tcW w:w="1482" w:type="dxa"/>
            <w:noWrap/>
          </w:tcPr>
          <w:p w14:paraId="0B8139D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SRR8501088</w:t>
            </w:r>
          </w:p>
        </w:tc>
        <w:tc>
          <w:tcPr>
            <w:tcW w:w="1985" w:type="dxa"/>
            <w:noWrap/>
          </w:tcPr>
          <w:p w14:paraId="7794D42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A45.1.fq</w:t>
            </w:r>
          </w:p>
        </w:tc>
        <w:tc>
          <w:tcPr>
            <w:tcW w:w="2268" w:type="dxa"/>
            <w:noWrap/>
          </w:tcPr>
          <w:p w14:paraId="239AECD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A45.2.fq</w:t>
            </w:r>
          </w:p>
        </w:tc>
      </w:tr>
      <w:tr w:rsidR="00D70492" w:rsidRPr="0035341D" w14:paraId="6762FF6D" w14:textId="77777777">
        <w:trPr>
          <w:trHeight w:val="397"/>
        </w:trPr>
        <w:tc>
          <w:tcPr>
            <w:tcW w:w="1637" w:type="dxa"/>
          </w:tcPr>
          <w:p w14:paraId="7D7511C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0F36FCF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SRR8470500</w:t>
            </w:r>
          </w:p>
        </w:tc>
        <w:tc>
          <w:tcPr>
            <w:tcW w:w="1985" w:type="dxa"/>
            <w:noWrap/>
          </w:tcPr>
          <w:p w14:paraId="4B947B0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A49-1.fq</w:t>
            </w:r>
          </w:p>
        </w:tc>
        <w:tc>
          <w:tcPr>
            <w:tcW w:w="2268" w:type="dxa"/>
            <w:noWrap/>
          </w:tcPr>
          <w:p w14:paraId="1A41BFA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A49-2.fq</w:t>
            </w:r>
          </w:p>
        </w:tc>
      </w:tr>
      <w:tr w:rsidR="00D70492" w:rsidRPr="0035341D" w14:paraId="6B1B65B5" w14:textId="77777777">
        <w:trPr>
          <w:trHeight w:val="397"/>
        </w:trPr>
        <w:tc>
          <w:tcPr>
            <w:tcW w:w="1637" w:type="dxa"/>
          </w:tcPr>
          <w:p w14:paraId="5BEDDF8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4FA5EDB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SRR8470499</w:t>
            </w:r>
          </w:p>
        </w:tc>
        <w:tc>
          <w:tcPr>
            <w:tcW w:w="1985" w:type="dxa"/>
            <w:noWrap/>
          </w:tcPr>
          <w:p w14:paraId="2B9DD9A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A50-1.fq</w:t>
            </w:r>
          </w:p>
        </w:tc>
        <w:tc>
          <w:tcPr>
            <w:tcW w:w="2268" w:type="dxa"/>
            <w:noWrap/>
          </w:tcPr>
          <w:p w14:paraId="61B4AB4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A50-2.fq</w:t>
            </w:r>
          </w:p>
        </w:tc>
      </w:tr>
      <w:tr w:rsidR="00D70492" w:rsidRPr="0035341D" w14:paraId="1B8DACC4" w14:textId="77777777">
        <w:trPr>
          <w:trHeight w:val="397"/>
        </w:trPr>
        <w:tc>
          <w:tcPr>
            <w:tcW w:w="1637" w:type="dxa"/>
          </w:tcPr>
          <w:p w14:paraId="1519C35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1866F04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SRR8470502</w:t>
            </w:r>
          </w:p>
        </w:tc>
        <w:tc>
          <w:tcPr>
            <w:tcW w:w="1985" w:type="dxa"/>
            <w:noWrap/>
          </w:tcPr>
          <w:p w14:paraId="401D160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A51-1.fq</w:t>
            </w:r>
          </w:p>
        </w:tc>
        <w:tc>
          <w:tcPr>
            <w:tcW w:w="2268" w:type="dxa"/>
            <w:noWrap/>
          </w:tcPr>
          <w:p w14:paraId="36E21D6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A51-2.fq</w:t>
            </w:r>
          </w:p>
        </w:tc>
      </w:tr>
      <w:tr w:rsidR="00D70492" w:rsidRPr="0035341D" w14:paraId="292B5B94" w14:textId="77777777">
        <w:trPr>
          <w:trHeight w:val="397"/>
        </w:trPr>
        <w:tc>
          <w:tcPr>
            <w:tcW w:w="1637" w:type="dxa"/>
          </w:tcPr>
          <w:p w14:paraId="25299A3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480E26F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SRR8470501</w:t>
            </w:r>
          </w:p>
        </w:tc>
        <w:tc>
          <w:tcPr>
            <w:tcW w:w="1985" w:type="dxa"/>
            <w:noWrap/>
          </w:tcPr>
          <w:p w14:paraId="61F9BCA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A52-1.fq</w:t>
            </w:r>
          </w:p>
        </w:tc>
        <w:tc>
          <w:tcPr>
            <w:tcW w:w="2268" w:type="dxa"/>
            <w:noWrap/>
          </w:tcPr>
          <w:p w14:paraId="44C7343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A52-2.fq</w:t>
            </w:r>
          </w:p>
        </w:tc>
      </w:tr>
      <w:tr w:rsidR="00D70492" w:rsidRPr="0035341D" w14:paraId="6299BABD" w14:textId="77777777">
        <w:trPr>
          <w:trHeight w:val="397"/>
        </w:trPr>
        <w:tc>
          <w:tcPr>
            <w:tcW w:w="1637" w:type="dxa"/>
          </w:tcPr>
          <w:p w14:paraId="7F6513A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63B0EF0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SRR8470496</w:t>
            </w:r>
          </w:p>
        </w:tc>
        <w:tc>
          <w:tcPr>
            <w:tcW w:w="1985" w:type="dxa"/>
            <w:noWrap/>
          </w:tcPr>
          <w:p w14:paraId="15CE99E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A53-1.fq</w:t>
            </w:r>
          </w:p>
        </w:tc>
        <w:tc>
          <w:tcPr>
            <w:tcW w:w="2268" w:type="dxa"/>
            <w:noWrap/>
          </w:tcPr>
          <w:p w14:paraId="31F36C9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A53-2.fq</w:t>
            </w:r>
          </w:p>
        </w:tc>
      </w:tr>
      <w:tr w:rsidR="00D70492" w:rsidRPr="0035341D" w14:paraId="2C62ECD1" w14:textId="77777777">
        <w:trPr>
          <w:trHeight w:val="397"/>
        </w:trPr>
        <w:tc>
          <w:tcPr>
            <w:tcW w:w="1637" w:type="dxa"/>
          </w:tcPr>
          <w:p w14:paraId="3E9DD55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480EBEB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SRR8470495</w:t>
            </w:r>
          </w:p>
        </w:tc>
        <w:tc>
          <w:tcPr>
            <w:tcW w:w="1985" w:type="dxa"/>
            <w:noWrap/>
          </w:tcPr>
          <w:p w14:paraId="78B7C80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A54-1.fq</w:t>
            </w:r>
          </w:p>
        </w:tc>
        <w:tc>
          <w:tcPr>
            <w:tcW w:w="2268" w:type="dxa"/>
            <w:noWrap/>
          </w:tcPr>
          <w:p w14:paraId="3D8181F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A54-2.fq</w:t>
            </w:r>
          </w:p>
        </w:tc>
      </w:tr>
      <w:tr w:rsidR="00D70492" w:rsidRPr="0035341D" w14:paraId="7B0AF8D2" w14:textId="77777777">
        <w:trPr>
          <w:trHeight w:val="397"/>
        </w:trPr>
        <w:tc>
          <w:tcPr>
            <w:tcW w:w="1637" w:type="dxa"/>
          </w:tcPr>
          <w:p w14:paraId="6A23E7D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7E81FBB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SRR8470498</w:t>
            </w:r>
          </w:p>
        </w:tc>
        <w:tc>
          <w:tcPr>
            <w:tcW w:w="1985" w:type="dxa"/>
            <w:noWrap/>
          </w:tcPr>
          <w:p w14:paraId="5BA3A3A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A55-1.fq</w:t>
            </w:r>
          </w:p>
        </w:tc>
        <w:tc>
          <w:tcPr>
            <w:tcW w:w="2268" w:type="dxa"/>
            <w:noWrap/>
          </w:tcPr>
          <w:p w14:paraId="2FCA32C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A55-2.fq</w:t>
            </w:r>
          </w:p>
        </w:tc>
      </w:tr>
      <w:tr w:rsidR="00D70492" w:rsidRPr="0035341D" w14:paraId="4B46E642" w14:textId="77777777">
        <w:trPr>
          <w:trHeight w:val="397"/>
        </w:trPr>
        <w:tc>
          <w:tcPr>
            <w:tcW w:w="1637" w:type="dxa"/>
          </w:tcPr>
          <w:p w14:paraId="6EF88C2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50254B0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SRR8470497</w:t>
            </w:r>
          </w:p>
        </w:tc>
        <w:tc>
          <w:tcPr>
            <w:tcW w:w="1985" w:type="dxa"/>
            <w:noWrap/>
          </w:tcPr>
          <w:p w14:paraId="41BBE817"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A56-1.fq</w:t>
            </w:r>
          </w:p>
        </w:tc>
        <w:tc>
          <w:tcPr>
            <w:tcW w:w="2268" w:type="dxa"/>
            <w:noWrap/>
          </w:tcPr>
          <w:p w14:paraId="60C39C0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A56-2.fq</w:t>
            </w:r>
          </w:p>
        </w:tc>
      </w:tr>
      <w:tr w:rsidR="00D70492" w:rsidRPr="0035341D" w14:paraId="47185B3D" w14:textId="77777777">
        <w:trPr>
          <w:trHeight w:val="397"/>
        </w:trPr>
        <w:tc>
          <w:tcPr>
            <w:tcW w:w="1637" w:type="dxa"/>
          </w:tcPr>
          <w:p w14:paraId="79FC40A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5D4915D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SRR8470494</w:t>
            </w:r>
          </w:p>
        </w:tc>
        <w:tc>
          <w:tcPr>
            <w:tcW w:w="1985" w:type="dxa"/>
            <w:noWrap/>
          </w:tcPr>
          <w:p w14:paraId="57D8BF5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A57-1.fq</w:t>
            </w:r>
          </w:p>
        </w:tc>
        <w:tc>
          <w:tcPr>
            <w:tcW w:w="2268" w:type="dxa"/>
            <w:noWrap/>
          </w:tcPr>
          <w:p w14:paraId="3131305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A57-2.fq</w:t>
            </w:r>
          </w:p>
        </w:tc>
      </w:tr>
      <w:tr w:rsidR="00D70492" w:rsidRPr="0035341D" w14:paraId="1F301BD1" w14:textId="77777777">
        <w:trPr>
          <w:trHeight w:val="397"/>
        </w:trPr>
        <w:tc>
          <w:tcPr>
            <w:tcW w:w="1637" w:type="dxa"/>
          </w:tcPr>
          <w:p w14:paraId="0C7100A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6632400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SRR8470493</w:t>
            </w:r>
          </w:p>
        </w:tc>
        <w:tc>
          <w:tcPr>
            <w:tcW w:w="1985" w:type="dxa"/>
            <w:noWrap/>
          </w:tcPr>
          <w:p w14:paraId="30CE81E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A58-1.fq</w:t>
            </w:r>
          </w:p>
        </w:tc>
        <w:tc>
          <w:tcPr>
            <w:tcW w:w="2268" w:type="dxa"/>
            <w:noWrap/>
          </w:tcPr>
          <w:p w14:paraId="7D5ACB2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A58-2.fq</w:t>
            </w:r>
          </w:p>
        </w:tc>
      </w:tr>
      <w:tr w:rsidR="00D70492" w:rsidRPr="0035341D" w14:paraId="20A091F9" w14:textId="77777777">
        <w:trPr>
          <w:trHeight w:val="397"/>
        </w:trPr>
        <w:tc>
          <w:tcPr>
            <w:tcW w:w="1637" w:type="dxa"/>
          </w:tcPr>
          <w:p w14:paraId="13A7DE98"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2A133381"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SRR8470492</w:t>
            </w:r>
          </w:p>
        </w:tc>
        <w:tc>
          <w:tcPr>
            <w:tcW w:w="1985" w:type="dxa"/>
            <w:noWrap/>
          </w:tcPr>
          <w:p w14:paraId="3DAB9DE0"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A59-1.fq</w:t>
            </w:r>
          </w:p>
        </w:tc>
        <w:tc>
          <w:tcPr>
            <w:tcW w:w="2268" w:type="dxa"/>
            <w:noWrap/>
          </w:tcPr>
          <w:p w14:paraId="7BD4752F"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A59-2.fq</w:t>
            </w:r>
          </w:p>
        </w:tc>
      </w:tr>
      <w:tr w:rsidR="00D70492" w:rsidRPr="0035341D" w14:paraId="5D40AAFE" w14:textId="77777777">
        <w:trPr>
          <w:trHeight w:val="397"/>
        </w:trPr>
        <w:tc>
          <w:tcPr>
            <w:tcW w:w="1637" w:type="dxa"/>
          </w:tcPr>
          <w:p w14:paraId="4B0CC7B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3-phage</w:t>
            </w:r>
          </w:p>
        </w:tc>
        <w:tc>
          <w:tcPr>
            <w:tcW w:w="1482" w:type="dxa"/>
            <w:noWrap/>
          </w:tcPr>
          <w:p w14:paraId="44566B2E"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SRR8470491</w:t>
            </w:r>
          </w:p>
        </w:tc>
        <w:tc>
          <w:tcPr>
            <w:tcW w:w="1985" w:type="dxa"/>
            <w:noWrap/>
          </w:tcPr>
          <w:p w14:paraId="425AAA4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A60-1.fq</w:t>
            </w:r>
          </w:p>
        </w:tc>
        <w:tc>
          <w:tcPr>
            <w:tcW w:w="2268" w:type="dxa"/>
            <w:noWrap/>
          </w:tcPr>
          <w:p w14:paraId="2B43A5E9"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A60-2.fq</w:t>
            </w:r>
          </w:p>
        </w:tc>
      </w:tr>
      <w:tr w:rsidR="00D70492" w:rsidRPr="0035341D" w14:paraId="75E671E6" w14:textId="77777777">
        <w:trPr>
          <w:trHeight w:val="397"/>
        </w:trPr>
        <w:tc>
          <w:tcPr>
            <w:tcW w:w="1637" w:type="dxa"/>
          </w:tcPr>
          <w:p w14:paraId="14ECB9D4"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Control</w:t>
            </w:r>
          </w:p>
        </w:tc>
        <w:tc>
          <w:tcPr>
            <w:tcW w:w="1482" w:type="dxa"/>
            <w:noWrap/>
          </w:tcPr>
          <w:p w14:paraId="58A1AE8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SRR8470490</w:t>
            </w:r>
          </w:p>
        </w:tc>
        <w:tc>
          <w:tcPr>
            <w:tcW w:w="1985" w:type="dxa"/>
            <w:noWrap/>
          </w:tcPr>
          <w:p w14:paraId="4DB1CAA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A61-1.fq</w:t>
            </w:r>
          </w:p>
        </w:tc>
        <w:tc>
          <w:tcPr>
            <w:tcW w:w="2268" w:type="dxa"/>
            <w:noWrap/>
          </w:tcPr>
          <w:p w14:paraId="38B7954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A61-2.fq</w:t>
            </w:r>
          </w:p>
        </w:tc>
      </w:tr>
      <w:tr w:rsidR="00D70492" w:rsidRPr="0035341D" w14:paraId="014A121E" w14:textId="77777777">
        <w:trPr>
          <w:trHeight w:val="397"/>
        </w:trPr>
        <w:tc>
          <w:tcPr>
            <w:tcW w:w="1637" w:type="dxa"/>
          </w:tcPr>
          <w:p w14:paraId="24AC6BB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Control</w:t>
            </w:r>
          </w:p>
        </w:tc>
        <w:tc>
          <w:tcPr>
            <w:tcW w:w="1482" w:type="dxa"/>
            <w:noWrap/>
          </w:tcPr>
          <w:p w14:paraId="05ADC36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SRR8470489</w:t>
            </w:r>
          </w:p>
        </w:tc>
        <w:tc>
          <w:tcPr>
            <w:tcW w:w="1985" w:type="dxa"/>
            <w:noWrap/>
          </w:tcPr>
          <w:p w14:paraId="762EBB95"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A62-1.fq</w:t>
            </w:r>
          </w:p>
        </w:tc>
        <w:tc>
          <w:tcPr>
            <w:tcW w:w="2268" w:type="dxa"/>
            <w:noWrap/>
          </w:tcPr>
          <w:p w14:paraId="79DF298D"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A62-2.fq</w:t>
            </w:r>
          </w:p>
        </w:tc>
      </w:tr>
      <w:tr w:rsidR="00D70492" w:rsidRPr="0035341D" w14:paraId="3ADC0EE8" w14:textId="77777777">
        <w:trPr>
          <w:trHeight w:val="397"/>
        </w:trPr>
        <w:tc>
          <w:tcPr>
            <w:tcW w:w="1637" w:type="dxa"/>
          </w:tcPr>
          <w:p w14:paraId="11A5C12C"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lastRenderedPageBreak/>
              <w:t>Control</w:t>
            </w:r>
          </w:p>
        </w:tc>
        <w:tc>
          <w:tcPr>
            <w:tcW w:w="1482" w:type="dxa"/>
            <w:noWrap/>
          </w:tcPr>
          <w:p w14:paraId="1EF07846"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SRR8470488</w:t>
            </w:r>
          </w:p>
        </w:tc>
        <w:tc>
          <w:tcPr>
            <w:tcW w:w="1985" w:type="dxa"/>
            <w:noWrap/>
          </w:tcPr>
          <w:p w14:paraId="0A42D8C2"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A63-1.fq</w:t>
            </w:r>
          </w:p>
        </w:tc>
        <w:tc>
          <w:tcPr>
            <w:tcW w:w="2268" w:type="dxa"/>
            <w:noWrap/>
          </w:tcPr>
          <w:p w14:paraId="4182329A" w14:textId="77777777" w:rsidR="00D70492" w:rsidRPr="0035341D" w:rsidRDefault="007164C0" w:rsidP="00CD6FED">
            <w:pPr>
              <w:jc w:val="left"/>
              <w:rPr>
                <w:rFonts w:ascii="Times New Roman" w:hAnsi="Times New Roman" w:cs="Times New Roman"/>
                <w:szCs w:val="21"/>
                <w:lang w:val="en-GB"/>
              </w:rPr>
            </w:pPr>
            <w:r w:rsidRPr="0035341D">
              <w:rPr>
                <w:rFonts w:ascii="Times New Roman" w:hAnsi="Times New Roman" w:cs="Times New Roman"/>
                <w:szCs w:val="21"/>
                <w:lang w:val="en-GB"/>
              </w:rPr>
              <w:t>A63-2.fq</w:t>
            </w:r>
          </w:p>
        </w:tc>
      </w:tr>
      <w:bookmarkEnd w:id="72"/>
    </w:tbl>
    <w:p w14:paraId="2734AB0E" w14:textId="77777777" w:rsidR="00D70492" w:rsidRPr="0035341D" w:rsidRDefault="00D70492" w:rsidP="00CD6FED">
      <w:pPr>
        <w:spacing w:line="480" w:lineRule="auto"/>
        <w:jc w:val="left"/>
        <w:rPr>
          <w:rFonts w:ascii="Times New Roman" w:hAnsi="Times New Roman" w:cs="Times New Roman"/>
          <w:szCs w:val="21"/>
          <w:lang w:val="en-GB"/>
        </w:rPr>
      </w:pPr>
    </w:p>
    <w:p w14:paraId="2A930A95" w14:textId="77777777" w:rsidR="00D70492" w:rsidRPr="0035341D" w:rsidRDefault="007164C0"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ACKNOWLEDGEMENTS</w:t>
      </w:r>
    </w:p>
    <w:p w14:paraId="6609CF71" w14:textId="36D42793" w:rsidR="00D70492" w:rsidRPr="0035341D" w:rsidRDefault="007164C0"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This research was financially supported by the National Natural Science Foundation of China (</w:t>
      </w:r>
      <w:r w:rsidR="00E64E5C" w:rsidRPr="0035341D">
        <w:rPr>
          <w:rFonts w:ascii="Times New Roman" w:hAnsi="Times New Roman" w:cs="Times New Roman"/>
          <w:sz w:val="24"/>
          <w:szCs w:val="24"/>
          <w:lang w:val="en-GB"/>
        </w:rPr>
        <w:t>41671248; Z</w:t>
      </w:r>
      <w:r w:rsidRPr="0035341D">
        <w:rPr>
          <w:rFonts w:ascii="Times New Roman" w:hAnsi="Times New Roman" w:cs="Times New Roman"/>
          <w:sz w:val="24"/>
          <w:szCs w:val="24"/>
          <w:lang w:val="en-GB"/>
        </w:rPr>
        <w:t>W), the National Key Research and Development Program of China (2018YFD1000800</w:t>
      </w:r>
      <w:r w:rsidR="00E64E5C" w:rsidRPr="0035341D">
        <w:rPr>
          <w:rFonts w:ascii="Times New Roman" w:hAnsi="Times New Roman" w:cs="Times New Roman"/>
          <w:sz w:val="24"/>
          <w:szCs w:val="24"/>
          <w:lang w:val="en-GB"/>
        </w:rPr>
        <w:t xml:space="preserve">; </w:t>
      </w:r>
      <w:r w:rsidR="00483077" w:rsidRPr="0035341D">
        <w:rPr>
          <w:rFonts w:ascii="Times New Roman" w:hAnsi="Times New Roman" w:cs="Times New Roman"/>
          <w:sz w:val="24"/>
          <w:szCs w:val="24"/>
          <w:lang w:val="en-GB"/>
        </w:rPr>
        <w:t>ZW</w:t>
      </w:r>
      <w:r w:rsidRPr="0035341D">
        <w:rPr>
          <w:rFonts w:ascii="Times New Roman" w:hAnsi="Times New Roman" w:cs="Times New Roman"/>
          <w:sz w:val="24"/>
          <w:szCs w:val="24"/>
          <w:lang w:val="en-GB"/>
        </w:rPr>
        <w:t>), the National Key Basic Research Progr</w:t>
      </w:r>
      <w:r w:rsidR="00E64E5C" w:rsidRPr="0035341D">
        <w:rPr>
          <w:rFonts w:ascii="Times New Roman" w:hAnsi="Times New Roman" w:cs="Times New Roman"/>
          <w:sz w:val="24"/>
          <w:szCs w:val="24"/>
          <w:lang w:val="en-GB"/>
        </w:rPr>
        <w:t>am of China (2015CB150503; QS) and the 111 project (B12009;</w:t>
      </w:r>
      <w:r w:rsidRPr="0035341D">
        <w:rPr>
          <w:rFonts w:ascii="Times New Roman" w:hAnsi="Times New Roman" w:cs="Times New Roman"/>
          <w:sz w:val="24"/>
          <w:szCs w:val="24"/>
          <w:lang w:val="en-GB"/>
        </w:rPr>
        <w:t xml:space="preserve"> QS</w:t>
      </w:r>
      <w:r w:rsidR="00E64E5C" w:rsidRPr="0035341D">
        <w:rPr>
          <w:rFonts w:ascii="Times New Roman" w:hAnsi="Times New Roman" w:cs="Times New Roman"/>
          <w:sz w:val="24"/>
          <w:szCs w:val="24"/>
          <w:lang w:val="en-GB"/>
        </w:rPr>
        <w:t>). AJ</w:t>
      </w:r>
      <w:r w:rsidRPr="0035341D">
        <w:rPr>
          <w:rFonts w:ascii="Times New Roman" w:hAnsi="Times New Roman" w:cs="Times New Roman"/>
          <w:sz w:val="24"/>
          <w:szCs w:val="24"/>
          <w:lang w:val="en-GB"/>
        </w:rPr>
        <w:t xml:space="preserve"> is supported by the Netherlands Organisation for Scientific Research (NWO) project ALW.870.15.050. </w:t>
      </w:r>
      <w:r w:rsidR="00E64E5C" w:rsidRPr="0035341D">
        <w:rPr>
          <w:rFonts w:ascii="Times New Roman" w:hAnsi="Times New Roman" w:cs="Times New Roman"/>
          <w:sz w:val="24"/>
          <w:szCs w:val="24"/>
          <w:lang w:val="en-GB"/>
        </w:rPr>
        <w:t>VPF</w:t>
      </w:r>
      <w:r w:rsidRPr="0035341D">
        <w:rPr>
          <w:rFonts w:ascii="Times New Roman" w:hAnsi="Times New Roman" w:cs="Times New Roman"/>
          <w:sz w:val="24"/>
          <w:szCs w:val="24"/>
          <w:lang w:val="en-GB"/>
        </w:rPr>
        <w:t xml:space="preserve"> is supported by the Wellcome Trust [ref: 105624] through the Centre for Chronic Diseases and Disorders (C2D2) and Royal Society Research Grant</w:t>
      </w:r>
      <w:r w:rsidR="00F55690" w:rsidRPr="0035341D">
        <w:rPr>
          <w:rFonts w:ascii="Times New Roman" w:hAnsi="Times New Roman" w:cs="Times New Roman"/>
          <w:sz w:val="24"/>
          <w:szCs w:val="24"/>
          <w:lang w:val="en-GB"/>
        </w:rPr>
        <w:t>s</w:t>
      </w:r>
      <w:r w:rsidRPr="0035341D">
        <w:rPr>
          <w:rFonts w:ascii="Times New Roman" w:hAnsi="Times New Roman" w:cs="Times New Roman"/>
          <w:sz w:val="24"/>
          <w:szCs w:val="24"/>
          <w:lang w:val="en-GB"/>
        </w:rPr>
        <w:t xml:space="preserve"> (RSG\R1\180213</w:t>
      </w:r>
      <w:r w:rsidR="00F55690" w:rsidRPr="0035341D">
        <w:rPr>
          <w:rFonts w:ascii="Times New Roman" w:hAnsi="Times New Roman" w:cs="Times New Roman"/>
          <w:sz w:val="24"/>
          <w:szCs w:val="24"/>
          <w:lang w:val="en-GB"/>
        </w:rPr>
        <w:t xml:space="preserve"> and </w:t>
      </w:r>
      <w:r w:rsidR="00402901" w:rsidRPr="0035341D">
        <w:rPr>
          <w:rFonts w:ascii="Times New Roman" w:hAnsi="Times New Roman" w:cs="Times New Roman"/>
          <w:sz w:val="24"/>
          <w:szCs w:val="24"/>
          <w:lang w:val="en-GB"/>
        </w:rPr>
        <w:t>CHL\R1\180031</w:t>
      </w:r>
      <w:r w:rsidRPr="0035341D">
        <w:rPr>
          <w:rFonts w:ascii="Times New Roman" w:hAnsi="Times New Roman" w:cs="Times New Roman"/>
          <w:sz w:val="24"/>
          <w:szCs w:val="24"/>
          <w:lang w:val="en-GB"/>
        </w:rPr>
        <w:t>) at the University of York.</w:t>
      </w:r>
    </w:p>
    <w:p w14:paraId="0622F872" w14:textId="77777777" w:rsidR="00E64E5C" w:rsidRPr="0035341D" w:rsidRDefault="00E64E5C" w:rsidP="00CD6FED">
      <w:pPr>
        <w:spacing w:line="480" w:lineRule="auto"/>
        <w:jc w:val="left"/>
        <w:rPr>
          <w:rFonts w:ascii="Times New Roman" w:hAnsi="Times New Roman" w:cs="Times New Roman"/>
          <w:sz w:val="24"/>
          <w:szCs w:val="24"/>
          <w:lang w:val="en-GB"/>
        </w:rPr>
      </w:pPr>
    </w:p>
    <w:p w14:paraId="302E095C" w14:textId="73A11086" w:rsidR="00D70492" w:rsidRPr="0035341D" w:rsidRDefault="00E64E5C"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AUTHOR CONTRIBUTIONS</w:t>
      </w:r>
    </w:p>
    <w:p w14:paraId="7129DA06" w14:textId="6B08B3D2" w:rsidR="00D70492" w:rsidRPr="0035341D" w:rsidRDefault="007164C0" w:rsidP="00CD6FED">
      <w:pPr>
        <w:pStyle w:val="ListParagraph"/>
        <w:spacing w:line="360" w:lineRule="auto"/>
        <w:ind w:firstLineChars="0" w:firstLine="0"/>
        <w:jc w:val="left"/>
        <w:rPr>
          <w:rFonts w:ascii="Times New Roman" w:eastAsia="Times New Roman" w:hAnsi="Times New Roman" w:cs="Times New Roman"/>
          <w:color w:val="000000" w:themeColor="text1"/>
          <w:sz w:val="24"/>
          <w:szCs w:val="24"/>
          <w:lang w:val="en-GB"/>
        </w:rPr>
      </w:pPr>
      <w:r w:rsidRPr="0035341D">
        <w:rPr>
          <w:rFonts w:ascii="Times New Roman" w:hAnsi="Times New Roman" w:cs="Times New Roman"/>
          <w:color w:val="000000" w:themeColor="text1"/>
          <w:sz w:val="24"/>
          <w:szCs w:val="24"/>
          <w:lang w:val="en-GB"/>
        </w:rPr>
        <w:t>V</w:t>
      </w:r>
      <w:r w:rsidR="00E64E5C" w:rsidRPr="0035341D">
        <w:rPr>
          <w:rFonts w:ascii="Times New Roman" w:hAnsi="Times New Roman" w:cs="Times New Roman"/>
          <w:color w:val="000000" w:themeColor="text1"/>
          <w:sz w:val="24"/>
          <w:szCs w:val="24"/>
          <w:lang w:val="en-GB"/>
        </w:rPr>
        <w:t>P</w:t>
      </w:r>
      <w:r w:rsidRPr="0035341D">
        <w:rPr>
          <w:rFonts w:ascii="Times New Roman" w:hAnsi="Times New Roman" w:cs="Times New Roman"/>
          <w:color w:val="000000" w:themeColor="text1"/>
          <w:sz w:val="24"/>
          <w:szCs w:val="24"/>
          <w:lang w:val="en-GB"/>
        </w:rPr>
        <w:t>F, XFW and ZW developed the ideas and designed the experimental plans. XFW</w:t>
      </w:r>
      <w:r w:rsidRPr="0035341D">
        <w:rPr>
          <w:rFonts w:ascii="Times New Roman" w:eastAsia="SimSun" w:hAnsi="Times New Roman" w:cs="Times New Roman"/>
          <w:color w:val="000000" w:themeColor="text1"/>
          <w:sz w:val="24"/>
          <w:szCs w:val="24"/>
          <w:lang w:val="en-GB"/>
        </w:rPr>
        <w:t xml:space="preserve">, JNW, </w:t>
      </w:r>
      <w:r w:rsidRPr="0035341D">
        <w:rPr>
          <w:rFonts w:ascii="Times New Roman" w:hAnsi="Times New Roman" w:cs="Times New Roman"/>
          <w:color w:val="000000" w:themeColor="text1"/>
          <w:sz w:val="24"/>
          <w:szCs w:val="24"/>
          <w:lang w:val="en-GB"/>
        </w:rPr>
        <w:t xml:space="preserve">ZW performed the experiments. </w:t>
      </w:r>
      <w:r w:rsidR="009F0F32" w:rsidRPr="0035341D">
        <w:rPr>
          <w:rFonts w:ascii="Times New Roman" w:hAnsi="Times New Roman" w:cs="Times New Roman"/>
          <w:color w:val="000000" w:themeColor="text1"/>
          <w:sz w:val="24"/>
          <w:szCs w:val="24"/>
          <w:lang w:val="en-GB"/>
        </w:rPr>
        <w:t>XFW, KEY, AJ, ZW</w:t>
      </w:r>
      <w:bookmarkStart w:id="73" w:name="_GoBack"/>
      <w:r w:rsidR="001640BC">
        <w:rPr>
          <w:rFonts w:ascii="Times New Roman" w:hAnsi="Times New Roman" w:cs="Times New Roman"/>
          <w:color w:val="000000" w:themeColor="text1"/>
          <w:sz w:val="24"/>
          <w:szCs w:val="24"/>
          <w:lang w:val="en-GB"/>
        </w:rPr>
        <w:t>, YX, QS</w:t>
      </w:r>
      <w:r w:rsidR="009F0F32" w:rsidRPr="0035341D">
        <w:rPr>
          <w:rFonts w:ascii="Times New Roman" w:hAnsi="Times New Roman" w:cs="Times New Roman"/>
          <w:color w:val="000000" w:themeColor="text1"/>
          <w:sz w:val="24"/>
          <w:szCs w:val="24"/>
          <w:lang w:val="en-GB"/>
        </w:rPr>
        <w:t xml:space="preserve"> </w:t>
      </w:r>
      <w:bookmarkEnd w:id="73"/>
      <w:r w:rsidR="009F0F32" w:rsidRPr="0035341D">
        <w:rPr>
          <w:rFonts w:ascii="Times New Roman" w:hAnsi="Times New Roman" w:cs="Times New Roman"/>
          <w:color w:val="000000" w:themeColor="text1"/>
          <w:sz w:val="24"/>
          <w:szCs w:val="24"/>
          <w:lang w:val="en-GB"/>
        </w:rPr>
        <w:t>and V</w:t>
      </w:r>
      <w:r w:rsidR="00E64E5C" w:rsidRPr="0035341D">
        <w:rPr>
          <w:rFonts w:ascii="Times New Roman" w:hAnsi="Times New Roman" w:cs="Times New Roman"/>
          <w:color w:val="000000" w:themeColor="text1"/>
          <w:sz w:val="24"/>
          <w:szCs w:val="24"/>
          <w:lang w:val="en-GB"/>
        </w:rPr>
        <w:t>P</w:t>
      </w:r>
      <w:r w:rsidR="009F0F32" w:rsidRPr="0035341D">
        <w:rPr>
          <w:rFonts w:ascii="Times New Roman" w:hAnsi="Times New Roman" w:cs="Times New Roman"/>
          <w:color w:val="000000" w:themeColor="text1"/>
          <w:sz w:val="24"/>
          <w:szCs w:val="24"/>
          <w:lang w:val="en-GB"/>
        </w:rPr>
        <w:t xml:space="preserve">F </w:t>
      </w:r>
      <w:r w:rsidRPr="0035341D">
        <w:rPr>
          <w:rFonts w:ascii="Times New Roman" w:hAnsi="Times New Roman" w:cs="Times New Roman"/>
          <w:color w:val="000000" w:themeColor="text1"/>
          <w:sz w:val="24"/>
          <w:szCs w:val="24"/>
          <w:lang w:val="en-GB"/>
        </w:rPr>
        <w:t>analyzed the data.</w:t>
      </w:r>
      <w:r w:rsidR="00E64E5C" w:rsidRPr="0035341D">
        <w:rPr>
          <w:rFonts w:ascii="Times New Roman" w:hAnsi="Times New Roman" w:cs="Times New Roman"/>
          <w:color w:val="000000" w:themeColor="text1"/>
          <w:sz w:val="24"/>
          <w:szCs w:val="24"/>
          <w:lang w:val="en-GB"/>
        </w:rPr>
        <w:t xml:space="preserve"> All the authors wrote the manuscript.</w:t>
      </w:r>
    </w:p>
    <w:p w14:paraId="6D9DFC95" w14:textId="77777777" w:rsidR="00D70492" w:rsidRPr="0035341D" w:rsidRDefault="00D70492" w:rsidP="00CD6FED">
      <w:pPr>
        <w:spacing w:line="480" w:lineRule="auto"/>
        <w:jc w:val="left"/>
        <w:rPr>
          <w:rFonts w:ascii="Times New Roman" w:hAnsi="Times New Roman" w:cs="Times New Roman"/>
          <w:szCs w:val="21"/>
          <w:lang w:val="en-GB"/>
        </w:rPr>
      </w:pPr>
    </w:p>
    <w:p w14:paraId="6680EA28" w14:textId="77777777" w:rsidR="00D70492" w:rsidRPr="0035341D" w:rsidRDefault="00D70492" w:rsidP="00CD6FED">
      <w:pPr>
        <w:spacing w:line="480" w:lineRule="auto"/>
        <w:jc w:val="left"/>
        <w:rPr>
          <w:rFonts w:ascii="Times New Roman" w:hAnsi="Times New Roman" w:cs="Times New Roman"/>
          <w:sz w:val="24"/>
          <w:szCs w:val="24"/>
          <w:lang w:val="en-GB"/>
        </w:rPr>
      </w:pPr>
    </w:p>
    <w:p w14:paraId="7AA3F0B2" w14:textId="77777777" w:rsidR="00D70492" w:rsidRPr="0035341D" w:rsidRDefault="007164C0"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COMPETING INTERESTS</w:t>
      </w:r>
    </w:p>
    <w:p w14:paraId="7E55D9A4" w14:textId="77777777" w:rsidR="00D70492" w:rsidRPr="0035341D" w:rsidRDefault="007164C0" w:rsidP="00CD6FED">
      <w:pPr>
        <w:spacing w:line="480" w:lineRule="auto"/>
        <w:jc w:val="left"/>
        <w:rPr>
          <w:rFonts w:ascii="Times New Roman" w:hAnsi="Times New Roman" w:cs="Times New Roman"/>
          <w:sz w:val="24"/>
          <w:szCs w:val="24"/>
          <w:lang w:val="en-GB"/>
        </w:rPr>
      </w:pPr>
      <w:r w:rsidRPr="0035341D">
        <w:rPr>
          <w:rFonts w:ascii="Times New Roman" w:hAnsi="Times New Roman" w:cs="Times New Roman"/>
          <w:sz w:val="24"/>
          <w:szCs w:val="24"/>
          <w:lang w:val="en-GB"/>
        </w:rPr>
        <w:t>The authors declare no competing interests.</w:t>
      </w:r>
    </w:p>
    <w:p w14:paraId="3E8B67E2" w14:textId="77777777" w:rsidR="00D70492" w:rsidRPr="0035341D" w:rsidRDefault="00D70492" w:rsidP="00CD6FED">
      <w:pPr>
        <w:spacing w:line="480" w:lineRule="auto"/>
        <w:jc w:val="left"/>
        <w:rPr>
          <w:rFonts w:ascii="Times New Roman" w:hAnsi="Times New Roman" w:cs="Times New Roman"/>
          <w:szCs w:val="21"/>
          <w:lang w:val="en-GB"/>
        </w:rPr>
      </w:pPr>
    </w:p>
    <w:p w14:paraId="051D13F5" w14:textId="77566880" w:rsidR="00D70492" w:rsidRPr="0035341D" w:rsidRDefault="008B4BC0" w:rsidP="00CD6FED">
      <w:pPr>
        <w:spacing w:line="480" w:lineRule="auto"/>
        <w:jc w:val="left"/>
        <w:rPr>
          <w:rFonts w:ascii="Times New Roman" w:eastAsia="SimSun" w:hAnsi="Times New Roman" w:cs="Times New Roman"/>
          <w:b/>
          <w:bCs/>
          <w:color w:val="000000"/>
          <w:kern w:val="0"/>
          <w:sz w:val="24"/>
          <w:szCs w:val="24"/>
          <w:lang w:val="en-GB"/>
        </w:rPr>
      </w:pPr>
      <w:r w:rsidRPr="0035341D">
        <w:rPr>
          <w:rFonts w:ascii="Times New Roman" w:eastAsia="SimSun" w:hAnsi="Times New Roman" w:cs="Times New Roman"/>
          <w:b/>
          <w:bCs/>
          <w:color w:val="000000"/>
          <w:kern w:val="0"/>
          <w:sz w:val="24"/>
          <w:szCs w:val="24"/>
          <w:lang w:val="en-GB"/>
        </w:rPr>
        <w:t>References</w:t>
      </w:r>
      <w:r w:rsidR="00032E6B" w:rsidRPr="0035341D">
        <w:rPr>
          <w:rFonts w:ascii="Times New Roman" w:eastAsia="SimSun" w:hAnsi="Times New Roman" w:cs="Times New Roman"/>
          <w:b/>
          <w:bCs/>
          <w:color w:val="000000"/>
          <w:kern w:val="0"/>
          <w:sz w:val="24"/>
          <w:szCs w:val="24"/>
          <w:lang w:val="en-GB"/>
        </w:rPr>
        <w:t>:</w:t>
      </w:r>
    </w:p>
    <w:p w14:paraId="134B9A04" w14:textId="28CF7851" w:rsidR="00E231AC" w:rsidRPr="00C06A75" w:rsidRDefault="007164C0" w:rsidP="00E231AC">
      <w:pPr>
        <w:pStyle w:val="EndNoteBibliography"/>
        <w:ind w:left="720" w:hanging="720"/>
        <w:rPr>
          <w:rFonts w:ascii="Times New Roman" w:hAnsi="Times New Roman" w:cs="Times New Roman"/>
          <w:noProof/>
        </w:rPr>
      </w:pPr>
      <w:r w:rsidRPr="0035341D">
        <w:rPr>
          <w:rFonts w:ascii="Times New Roman" w:hAnsi="Times New Roman" w:cs="Times New Roman"/>
          <w:lang w:val="en-GB"/>
        </w:rPr>
        <w:fldChar w:fldCharType="begin"/>
      </w:r>
      <w:r w:rsidRPr="0035341D">
        <w:rPr>
          <w:rFonts w:ascii="Times New Roman" w:hAnsi="Times New Roman" w:cs="Times New Roman"/>
          <w:lang w:val="en-GB"/>
        </w:rPr>
        <w:instrText xml:space="preserve"> ADDIN EN.REFLIST </w:instrText>
      </w:r>
      <w:r w:rsidRPr="0035341D">
        <w:rPr>
          <w:rFonts w:ascii="Times New Roman" w:hAnsi="Times New Roman" w:cs="Times New Roman"/>
          <w:lang w:val="en-GB"/>
        </w:rPr>
        <w:fldChar w:fldCharType="separate"/>
      </w:r>
    </w:p>
    <w:p w14:paraId="48DBD9C8" w14:textId="77777777" w:rsidR="00E231AC" w:rsidRPr="00C06A75" w:rsidRDefault="00E231AC" w:rsidP="00E231AC">
      <w:pPr>
        <w:pStyle w:val="EndNoteBibliography"/>
        <w:ind w:left="720" w:hanging="720"/>
        <w:rPr>
          <w:rFonts w:ascii="Times New Roman" w:hAnsi="Times New Roman" w:cs="Times New Roman"/>
          <w:noProof/>
        </w:rPr>
      </w:pPr>
      <w:bookmarkStart w:id="74" w:name="_ENREF_45"/>
      <w:r w:rsidRPr="00C06A75">
        <w:rPr>
          <w:rFonts w:ascii="Times New Roman" w:hAnsi="Times New Roman" w:cs="Times New Roman"/>
          <w:noProof/>
        </w:rPr>
        <w:t>45.</w:t>
      </w:r>
      <w:r w:rsidRPr="00C06A75">
        <w:rPr>
          <w:rFonts w:ascii="Times New Roman" w:hAnsi="Times New Roman" w:cs="Times New Roman"/>
          <w:noProof/>
        </w:rPr>
        <w:tab/>
        <w:t xml:space="preserve">Wei, Z. et al. Efficacy of Bacillus-fortified organic fertiliser in controlling bacterial wilt of tomato in the field. </w:t>
      </w:r>
      <w:r w:rsidRPr="00C06A75">
        <w:rPr>
          <w:rFonts w:ascii="Times New Roman" w:hAnsi="Times New Roman" w:cs="Times New Roman"/>
          <w:i/>
          <w:noProof/>
        </w:rPr>
        <w:t>Appl Soil Ecol</w:t>
      </w:r>
      <w:r w:rsidRPr="00C06A75">
        <w:rPr>
          <w:rFonts w:ascii="Times New Roman" w:hAnsi="Times New Roman" w:cs="Times New Roman"/>
          <w:noProof/>
        </w:rPr>
        <w:t xml:space="preserve"> </w:t>
      </w:r>
      <w:r w:rsidRPr="00C06A75">
        <w:rPr>
          <w:rFonts w:ascii="Times New Roman" w:hAnsi="Times New Roman" w:cs="Times New Roman"/>
          <w:b/>
          <w:noProof/>
        </w:rPr>
        <w:t>48</w:t>
      </w:r>
      <w:r w:rsidRPr="00C06A75">
        <w:rPr>
          <w:rFonts w:ascii="Times New Roman" w:hAnsi="Times New Roman" w:cs="Times New Roman"/>
          <w:noProof/>
        </w:rPr>
        <w:t>, 152-159 (2011).</w:t>
      </w:r>
      <w:bookmarkEnd w:id="74"/>
    </w:p>
    <w:p w14:paraId="16FFEC22" w14:textId="77777777" w:rsidR="00E231AC" w:rsidRPr="00C06A75" w:rsidRDefault="00E231AC" w:rsidP="00E231AC">
      <w:pPr>
        <w:pStyle w:val="EndNoteBibliography"/>
        <w:ind w:left="720" w:hanging="720"/>
        <w:rPr>
          <w:rFonts w:ascii="Times New Roman" w:hAnsi="Times New Roman" w:cs="Times New Roman"/>
          <w:noProof/>
        </w:rPr>
      </w:pPr>
      <w:bookmarkStart w:id="75" w:name="_ENREF_46"/>
      <w:r w:rsidRPr="00C06A75">
        <w:rPr>
          <w:rFonts w:ascii="Times New Roman" w:hAnsi="Times New Roman" w:cs="Times New Roman"/>
          <w:noProof/>
        </w:rPr>
        <w:t>46.</w:t>
      </w:r>
      <w:r w:rsidRPr="00C06A75">
        <w:rPr>
          <w:rFonts w:ascii="Times New Roman" w:hAnsi="Times New Roman" w:cs="Times New Roman"/>
          <w:noProof/>
        </w:rPr>
        <w:tab/>
        <w:t xml:space="preserve">Schonfeld, J., Heuer, H., van Elsas, J.D. &amp; Smalla, K. Specific and sensitive detection of </w:t>
      </w:r>
      <w:r w:rsidRPr="00C06A75">
        <w:rPr>
          <w:rFonts w:ascii="Times New Roman" w:hAnsi="Times New Roman" w:cs="Times New Roman"/>
          <w:i/>
          <w:iCs/>
          <w:noProof/>
        </w:rPr>
        <w:t>Ralstonia solanacearum</w:t>
      </w:r>
      <w:r w:rsidRPr="00C06A75">
        <w:rPr>
          <w:rFonts w:ascii="Times New Roman" w:hAnsi="Times New Roman" w:cs="Times New Roman"/>
          <w:noProof/>
        </w:rPr>
        <w:t xml:space="preserve"> in soil on the basis of PCR amplification of fliC fragments. </w:t>
      </w:r>
      <w:r w:rsidRPr="00C06A75">
        <w:rPr>
          <w:rFonts w:ascii="Times New Roman" w:hAnsi="Times New Roman" w:cs="Times New Roman"/>
          <w:i/>
          <w:noProof/>
        </w:rPr>
        <w:t>Appl. Environ. Microbiol.</w:t>
      </w:r>
      <w:r w:rsidRPr="00C06A75">
        <w:rPr>
          <w:rFonts w:ascii="Times New Roman" w:hAnsi="Times New Roman" w:cs="Times New Roman"/>
          <w:noProof/>
        </w:rPr>
        <w:t xml:space="preserve"> </w:t>
      </w:r>
      <w:r w:rsidRPr="00C06A75">
        <w:rPr>
          <w:rFonts w:ascii="Times New Roman" w:hAnsi="Times New Roman" w:cs="Times New Roman"/>
          <w:b/>
          <w:noProof/>
        </w:rPr>
        <w:t>69</w:t>
      </w:r>
      <w:r w:rsidRPr="00C06A75">
        <w:rPr>
          <w:rFonts w:ascii="Times New Roman" w:hAnsi="Times New Roman" w:cs="Times New Roman"/>
          <w:noProof/>
        </w:rPr>
        <w:t>, 7248-7256 (2003).</w:t>
      </w:r>
      <w:bookmarkEnd w:id="75"/>
    </w:p>
    <w:p w14:paraId="335B8903" w14:textId="77777777" w:rsidR="00E231AC" w:rsidRPr="00C06A75" w:rsidRDefault="00E231AC" w:rsidP="00E231AC">
      <w:pPr>
        <w:pStyle w:val="EndNoteBibliography"/>
        <w:ind w:left="720" w:hanging="720"/>
        <w:rPr>
          <w:rFonts w:ascii="Times New Roman" w:hAnsi="Times New Roman" w:cs="Times New Roman"/>
          <w:noProof/>
        </w:rPr>
      </w:pPr>
      <w:bookmarkStart w:id="76" w:name="_ENREF_47"/>
      <w:r w:rsidRPr="00C06A75">
        <w:rPr>
          <w:rFonts w:ascii="Times New Roman" w:hAnsi="Times New Roman" w:cs="Times New Roman"/>
          <w:noProof/>
        </w:rPr>
        <w:t>47.</w:t>
      </w:r>
      <w:r w:rsidRPr="00C06A75">
        <w:rPr>
          <w:rFonts w:ascii="Times New Roman" w:hAnsi="Times New Roman" w:cs="Times New Roman"/>
          <w:noProof/>
        </w:rPr>
        <w:tab/>
        <w:t xml:space="preserve">Elphinstone, J., Hennessy, J., Wilson, J. &amp; Stead, D. Sensitivity of different methods for the detection of </w:t>
      </w:r>
      <w:r w:rsidRPr="00C06A75">
        <w:rPr>
          <w:rFonts w:ascii="Times New Roman" w:hAnsi="Times New Roman" w:cs="Times New Roman"/>
          <w:i/>
          <w:iCs/>
          <w:noProof/>
        </w:rPr>
        <w:t>Ralstonia solanacearum</w:t>
      </w:r>
      <w:r w:rsidRPr="00C06A75">
        <w:rPr>
          <w:rFonts w:ascii="Times New Roman" w:hAnsi="Times New Roman" w:cs="Times New Roman"/>
          <w:noProof/>
        </w:rPr>
        <w:t xml:space="preserve"> in potato tuber extracts. </w:t>
      </w:r>
      <w:r w:rsidRPr="00C06A75">
        <w:rPr>
          <w:rFonts w:ascii="Times New Roman" w:hAnsi="Times New Roman" w:cs="Times New Roman"/>
          <w:i/>
          <w:noProof/>
        </w:rPr>
        <w:t>EPPO Bulletin</w:t>
      </w:r>
      <w:r w:rsidRPr="00C06A75">
        <w:rPr>
          <w:rFonts w:ascii="Times New Roman" w:hAnsi="Times New Roman" w:cs="Times New Roman"/>
          <w:noProof/>
        </w:rPr>
        <w:t xml:space="preserve"> </w:t>
      </w:r>
      <w:r w:rsidRPr="00C06A75">
        <w:rPr>
          <w:rFonts w:ascii="Times New Roman" w:hAnsi="Times New Roman" w:cs="Times New Roman"/>
          <w:b/>
          <w:noProof/>
        </w:rPr>
        <w:t>26</w:t>
      </w:r>
      <w:r w:rsidRPr="00C06A75">
        <w:rPr>
          <w:rFonts w:ascii="Times New Roman" w:hAnsi="Times New Roman" w:cs="Times New Roman"/>
          <w:noProof/>
        </w:rPr>
        <w:t>, 663-678 (1996).</w:t>
      </w:r>
      <w:bookmarkEnd w:id="76"/>
    </w:p>
    <w:p w14:paraId="6F09CE92" w14:textId="77777777" w:rsidR="00E231AC" w:rsidRPr="00C06A75" w:rsidRDefault="00E231AC" w:rsidP="00E231AC">
      <w:pPr>
        <w:pStyle w:val="EndNoteBibliography"/>
        <w:ind w:left="720" w:hanging="720"/>
        <w:rPr>
          <w:rFonts w:ascii="Times New Roman" w:hAnsi="Times New Roman" w:cs="Times New Roman"/>
          <w:noProof/>
        </w:rPr>
      </w:pPr>
      <w:bookmarkStart w:id="77" w:name="_ENREF_48"/>
      <w:r w:rsidRPr="00C06A75">
        <w:rPr>
          <w:rFonts w:ascii="Times New Roman" w:hAnsi="Times New Roman" w:cs="Times New Roman"/>
          <w:noProof/>
        </w:rPr>
        <w:t>48.</w:t>
      </w:r>
      <w:r w:rsidRPr="00C06A75">
        <w:rPr>
          <w:rFonts w:ascii="Times New Roman" w:hAnsi="Times New Roman" w:cs="Times New Roman"/>
          <w:noProof/>
        </w:rPr>
        <w:tab/>
        <w:t xml:space="preserve">Ji, P. &amp; Wilson, M. Assessment of the importance of similarity in carbon source utilization profiles between the biological control agent and the pathogen in biological control of bacterial speck of tomato. </w:t>
      </w:r>
      <w:r w:rsidRPr="00C06A75">
        <w:rPr>
          <w:rFonts w:ascii="Times New Roman" w:hAnsi="Times New Roman" w:cs="Times New Roman"/>
          <w:i/>
          <w:noProof/>
        </w:rPr>
        <w:t>Appl. Environ. Microbiol.</w:t>
      </w:r>
      <w:r w:rsidRPr="00C06A75">
        <w:rPr>
          <w:rFonts w:ascii="Times New Roman" w:hAnsi="Times New Roman" w:cs="Times New Roman"/>
          <w:noProof/>
        </w:rPr>
        <w:t xml:space="preserve"> </w:t>
      </w:r>
      <w:r w:rsidRPr="00C06A75">
        <w:rPr>
          <w:rFonts w:ascii="Times New Roman" w:hAnsi="Times New Roman" w:cs="Times New Roman"/>
          <w:b/>
          <w:noProof/>
        </w:rPr>
        <w:t>68</w:t>
      </w:r>
      <w:r w:rsidRPr="00C06A75">
        <w:rPr>
          <w:rFonts w:ascii="Times New Roman" w:hAnsi="Times New Roman" w:cs="Times New Roman"/>
          <w:noProof/>
        </w:rPr>
        <w:t>, 4383-4389 (2002).</w:t>
      </w:r>
      <w:bookmarkEnd w:id="77"/>
    </w:p>
    <w:p w14:paraId="42588483" w14:textId="77777777" w:rsidR="00E231AC" w:rsidRPr="00C06A75" w:rsidRDefault="00E231AC" w:rsidP="00E231AC">
      <w:pPr>
        <w:pStyle w:val="EndNoteBibliography"/>
        <w:ind w:left="720" w:hanging="720"/>
        <w:rPr>
          <w:rFonts w:ascii="Times New Roman" w:hAnsi="Times New Roman" w:cs="Times New Roman"/>
          <w:noProof/>
        </w:rPr>
      </w:pPr>
      <w:bookmarkStart w:id="78" w:name="_ENREF_49"/>
      <w:r w:rsidRPr="00C06A75">
        <w:rPr>
          <w:rFonts w:ascii="Times New Roman" w:hAnsi="Times New Roman" w:cs="Times New Roman"/>
          <w:noProof/>
        </w:rPr>
        <w:t>49.</w:t>
      </w:r>
      <w:r w:rsidRPr="00C06A75">
        <w:rPr>
          <w:rFonts w:ascii="Times New Roman" w:hAnsi="Times New Roman" w:cs="Times New Roman"/>
          <w:noProof/>
        </w:rPr>
        <w:tab/>
        <w:t xml:space="preserve">Cardenas, E. et al. Significant association between sulfate-reducing bacteria and uranium-reducing microbial </w:t>
      </w:r>
      <w:r w:rsidRPr="00C06A75">
        <w:rPr>
          <w:rFonts w:ascii="Times New Roman" w:hAnsi="Times New Roman" w:cs="Times New Roman"/>
          <w:noProof/>
        </w:rPr>
        <w:lastRenderedPageBreak/>
        <w:t xml:space="preserve">communities as revealed by a combined massively parallel sequencing-indicator species approach. </w:t>
      </w:r>
      <w:r w:rsidRPr="00C06A75">
        <w:rPr>
          <w:rFonts w:ascii="Times New Roman" w:hAnsi="Times New Roman" w:cs="Times New Roman"/>
          <w:i/>
          <w:noProof/>
        </w:rPr>
        <w:t>Appl. Environ. Microbiol.</w:t>
      </w:r>
      <w:r w:rsidRPr="00C06A75">
        <w:rPr>
          <w:rFonts w:ascii="Times New Roman" w:hAnsi="Times New Roman" w:cs="Times New Roman"/>
          <w:noProof/>
        </w:rPr>
        <w:t xml:space="preserve"> </w:t>
      </w:r>
      <w:r w:rsidRPr="00C06A75">
        <w:rPr>
          <w:rFonts w:ascii="Times New Roman" w:hAnsi="Times New Roman" w:cs="Times New Roman"/>
          <w:b/>
          <w:noProof/>
        </w:rPr>
        <w:t>76</w:t>
      </w:r>
      <w:r w:rsidRPr="00C06A75">
        <w:rPr>
          <w:rFonts w:ascii="Times New Roman" w:hAnsi="Times New Roman" w:cs="Times New Roman"/>
          <w:noProof/>
        </w:rPr>
        <w:t>, 6778-6786 (2010).</w:t>
      </w:r>
      <w:bookmarkEnd w:id="78"/>
    </w:p>
    <w:p w14:paraId="32EC39FB" w14:textId="77777777" w:rsidR="00E231AC" w:rsidRPr="00C06A75" w:rsidRDefault="00E231AC" w:rsidP="00E231AC">
      <w:pPr>
        <w:pStyle w:val="EndNoteBibliography"/>
        <w:ind w:left="720" w:hanging="720"/>
        <w:rPr>
          <w:rFonts w:ascii="Times New Roman" w:hAnsi="Times New Roman" w:cs="Times New Roman"/>
          <w:noProof/>
        </w:rPr>
      </w:pPr>
      <w:bookmarkStart w:id="79" w:name="_ENREF_50"/>
      <w:r w:rsidRPr="00C06A75">
        <w:rPr>
          <w:rFonts w:ascii="Times New Roman" w:hAnsi="Times New Roman" w:cs="Times New Roman"/>
          <w:noProof/>
        </w:rPr>
        <w:t>50.</w:t>
      </w:r>
      <w:r w:rsidRPr="00C06A75">
        <w:rPr>
          <w:rFonts w:ascii="Times New Roman" w:hAnsi="Times New Roman" w:cs="Times New Roman"/>
          <w:noProof/>
        </w:rPr>
        <w:tab/>
        <w:t xml:space="preserve">Caporaso, J.G. et al. QIIME allows analysis of high-throughput community sequencing data. </w:t>
      </w:r>
      <w:r w:rsidRPr="00C06A75">
        <w:rPr>
          <w:rFonts w:ascii="Times New Roman" w:hAnsi="Times New Roman" w:cs="Times New Roman"/>
          <w:i/>
          <w:noProof/>
        </w:rPr>
        <w:t>Nat. Methods</w:t>
      </w:r>
      <w:r w:rsidRPr="00C06A75">
        <w:rPr>
          <w:rFonts w:ascii="Times New Roman" w:hAnsi="Times New Roman" w:cs="Times New Roman"/>
          <w:noProof/>
        </w:rPr>
        <w:t xml:space="preserve"> </w:t>
      </w:r>
      <w:r w:rsidRPr="00C06A75">
        <w:rPr>
          <w:rFonts w:ascii="Times New Roman" w:hAnsi="Times New Roman" w:cs="Times New Roman"/>
          <w:b/>
          <w:noProof/>
        </w:rPr>
        <w:t>7</w:t>
      </w:r>
      <w:r w:rsidRPr="00C06A75">
        <w:rPr>
          <w:rFonts w:ascii="Times New Roman" w:hAnsi="Times New Roman" w:cs="Times New Roman"/>
          <w:noProof/>
        </w:rPr>
        <w:t>, 335 (2010).</w:t>
      </w:r>
      <w:bookmarkEnd w:id="79"/>
    </w:p>
    <w:p w14:paraId="5DFFA52E" w14:textId="77777777" w:rsidR="00E231AC" w:rsidRPr="00C06A75" w:rsidRDefault="00E231AC" w:rsidP="00E231AC">
      <w:pPr>
        <w:pStyle w:val="EndNoteBibliography"/>
        <w:ind w:left="720" w:hanging="720"/>
        <w:rPr>
          <w:rFonts w:ascii="Times New Roman" w:hAnsi="Times New Roman" w:cs="Times New Roman"/>
          <w:noProof/>
        </w:rPr>
      </w:pPr>
      <w:bookmarkStart w:id="80" w:name="_ENREF_51"/>
      <w:r w:rsidRPr="00C06A75">
        <w:rPr>
          <w:rFonts w:ascii="Times New Roman" w:hAnsi="Times New Roman" w:cs="Times New Roman"/>
          <w:noProof/>
        </w:rPr>
        <w:t>51.</w:t>
      </w:r>
      <w:r w:rsidRPr="00C06A75">
        <w:rPr>
          <w:rFonts w:ascii="Times New Roman" w:hAnsi="Times New Roman" w:cs="Times New Roman"/>
          <w:noProof/>
        </w:rPr>
        <w:tab/>
        <w:t xml:space="preserve">Macdonald, C.A. et al. Long-term impacts of zinc and copper enriched sewage sludge additions on bacterial, archaeal and fungal communities in arable and grassland soils. </w:t>
      </w:r>
      <w:r w:rsidRPr="00C06A75">
        <w:rPr>
          <w:rFonts w:ascii="Times New Roman" w:hAnsi="Times New Roman" w:cs="Times New Roman"/>
          <w:i/>
          <w:noProof/>
        </w:rPr>
        <w:t>Soil Biol. Biochem.</w:t>
      </w:r>
      <w:r w:rsidRPr="00C06A75">
        <w:rPr>
          <w:rFonts w:ascii="Times New Roman" w:hAnsi="Times New Roman" w:cs="Times New Roman"/>
          <w:noProof/>
        </w:rPr>
        <w:t xml:space="preserve"> </w:t>
      </w:r>
      <w:r w:rsidRPr="00C06A75">
        <w:rPr>
          <w:rFonts w:ascii="Times New Roman" w:hAnsi="Times New Roman" w:cs="Times New Roman"/>
          <w:b/>
          <w:noProof/>
        </w:rPr>
        <w:t>43</w:t>
      </w:r>
      <w:r w:rsidRPr="00C06A75">
        <w:rPr>
          <w:rFonts w:ascii="Times New Roman" w:hAnsi="Times New Roman" w:cs="Times New Roman"/>
          <w:noProof/>
        </w:rPr>
        <w:t>, 932-941 (2011).</w:t>
      </w:r>
      <w:bookmarkEnd w:id="80"/>
    </w:p>
    <w:p w14:paraId="43BBDE80" w14:textId="77777777" w:rsidR="00E231AC" w:rsidRPr="00C06A75" w:rsidRDefault="00E231AC" w:rsidP="00E231AC">
      <w:pPr>
        <w:pStyle w:val="EndNoteBibliography"/>
        <w:ind w:left="720" w:hanging="720"/>
        <w:rPr>
          <w:rFonts w:ascii="Times New Roman" w:hAnsi="Times New Roman" w:cs="Times New Roman"/>
          <w:noProof/>
        </w:rPr>
      </w:pPr>
      <w:bookmarkStart w:id="81" w:name="_ENREF_52"/>
      <w:r w:rsidRPr="00C06A75">
        <w:rPr>
          <w:rFonts w:ascii="Times New Roman" w:hAnsi="Times New Roman" w:cs="Times New Roman"/>
          <w:noProof/>
        </w:rPr>
        <w:t>52.</w:t>
      </w:r>
      <w:r w:rsidRPr="00C06A75">
        <w:rPr>
          <w:rFonts w:ascii="Times New Roman" w:hAnsi="Times New Roman" w:cs="Times New Roman"/>
          <w:noProof/>
        </w:rPr>
        <w:tab/>
        <w:t xml:space="preserve">Margesin, R., Płaza, G.A. &amp; Kasenbacher, S. Characterization of bacterial communities at heavy-metal-contaminated sites. </w:t>
      </w:r>
      <w:r w:rsidRPr="00C06A75">
        <w:rPr>
          <w:rFonts w:ascii="Times New Roman" w:hAnsi="Times New Roman" w:cs="Times New Roman"/>
          <w:i/>
          <w:noProof/>
        </w:rPr>
        <w:t>Chemosphere</w:t>
      </w:r>
      <w:r w:rsidRPr="00C06A75">
        <w:rPr>
          <w:rFonts w:ascii="Times New Roman" w:hAnsi="Times New Roman" w:cs="Times New Roman"/>
          <w:noProof/>
        </w:rPr>
        <w:t xml:space="preserve"> </w:t>
      </w:r>
      <w:r w:rsidRPr="00C06A75">
        <w:rPr>
          <w:rFonts w:ascii="Times New Roman" w:hAnsi="Times New Roman" w:cs="Times New Roman"/>
          <w:b/>
          <w:noProof/>
        </w:rPr>
        <w:t>82</w:t>
      </w:r>
      <w:r w:rsidRPr="00C06A75">
        <w:rPr>
          <w:rFonts w:ascii="Times New Roman" w:hAnsi="Times New Roman" w:cs="Times New Roman"/>
          <w:noProof/>
        </w:rPr>
        <w:t>, 1583-1588 (2011).</w:t>
      </w:r>
      <w:bookmarkEnd w:id="81"/>
    </w:p>
    <w:p w14:paraId="227643C1" w14:textId="77777777" w:rsidR="00E231AC" w:rsidRPr="00C06A75" w:rsidRDefault="00E231AC" w:rsidP="00E231AC">
      <w:pPr>
        <w:pStyle w:val="EndNoteBibliography"/>
        <w:ind w:left="720" w:hanging="720"/>
        <w:rPr>
          <w:rFonts w:ascii="Times New Roman" w:hAnsi="Times New Roman" w:cs="Times New Roman"/>
          <w:noProof/>
        </w:rPr>
      </w:pPr>
      <w:bookmarkStart w:id="82" w:name="_ENREF_53"/>
      <w:r w:rsidRPr="00C06A75">
        <w:rPr>
          <w:rFonts w:ascii="Times New Roman" w:hAnsi="Times New Roman" w:cs="Times New Roman"/>
          <w:noProof/>
        </w:rPr>
        <w:t>53.</w:t>
      </w:r>
      <w:r w:rsidRPr="00C06A75">
        <w:rPr>
          <w:rFonts w:ascii="Times New Roman" w:hAnsi="Times New Roman" w:cs="Times New Roman"/>
          <w:noProof/>
        </w:rPr>
        <w:tab/>
        <w:t xml:space="preserve">Fierer, N., Jackson, J.A., Vilgalys, R. &amp; Jackson, R.B. Assessment of soil microbial community structure by use of taxon-specific quantitative PCR assays. </w:t>
      </w:r>
      <w:r w:rsidRPr="00C06A75">
        <w:rPr>
          <w:rFonts w:ascii="Times New Roman" w:hAnsi="Times New Roman" w:cs="Times New Roman"/>
          <w:i/>
          <w:noProof/>
        </w:rPr>
        <w:t>Appl. Environ. Microbiol.</w:t>
      </w:r>
      <w:r w:rsidRPr="00C06A75">
        <w:rPr>
          <w:rFonts w:ascii="Times New Roman" w:hAnsi="Times New Roman" w:cs="Times New Roman"/>
          <w:noProof/>
        </w:rPr>
        <w:t xml:space="preserve"> </w:t>
      </w:r>
      <w:r w:rsidRPr="00C06A75">
        <w:rPr>
          <w:rFonts w:ascii="Times New Roman" w:hAnsi="Times New Roman" w:cs="Times New Roman"/>
          <w:b/>
          <w:noProof/>
        </w:rPr>
        <w:t>71</w:t>
      </w:r>
      <w:r w:rsidRPr="00C06A75">
        <w:rPr>
          <w:rFonts w:ascii="Times New Roman" w:hAnsi="Times New Roman" w:cs="Times New Roman"/>
          <w:noProof/>
        </w:rPr>
        <w:t>, 4117-4120 (2005).</w:t>
      </w:r>
      <w:bookmarkEnd w:id="82"/>
    </w:p>
    <w:p w14:paraId="2EB8BF33" w14:textId="77777777" w:rsidR="00E231AC" w:rsidRPr="00C06A75" w:rsidRDefault="00E231AC" w:rsidP="00E231AC">
      <w:pPr>
        <w:pStyle w:val="EndNoteBibliography"/>
        <w:ind w:left="720" w:hanging="720"/>
        <w:rPr>
          <w:rFonts w:ascii="Times New Roman" w:hAnsi="Times New Roman" w:cs="Times New Roman"/>
          <w:noProof/>
        </w:rPr>
      </w:pPr>
      <w:bookmarkStart w:id="83" w:name="_ENREF_54"/>
      <w:r w:rsidRPr="00C06A75">
        <w:rPr>
          <w:rFonts w:ascii="Times New Roman" w:hAnsi="Times New Roman" w:cs="Times New Roman"/>
          <w:noProof/>
        </w:rPr>
        <w:t>54.</w:t>
      </w:r>
      <w:r w:rsidRPr="00C06A75">
        <w:rPr>
          <w:rFonts w:ascii="Times New Roman" w:hAnsi="Times New Roman" w:cs="Times New Roman"/>
          <w:noProof/>
        </w:rPr>
        <w:tab/>
        <w:t xml:space="preserve">Eden, P.A., Schmidt, T.M., Blakemore, R.P. &amp; Pace, N.R. Phylogenetic analysis of </w:t>
      </w:r>
      <w:r w:rsidRPr="00C06A75">
        <w:rPr>
          <w:rFonts w:ascii="Times New Roman" w:hAnsi="Times New Roman" w:cs="Times New Roman"/>
          <w:i/>
          <w:iCs/>
          <w:noProof/>
        </w:rPr>
        <w:t>Aquaspirillum magnetotacticum</w:t>
      </w:r>
      <w:r w:rsidRPr="00C06A75">
        <w:rPr>
          <w:rFonts w:ascii="Times New Roman" w:hAnsi="Times New Roman" w:cs="Times New Roman"/>
          <w:noProof/>
        </w:rPr>
        <w:t xml:space="preserve"> using polymerase chain reaction-amplified 16S rRNA-specific DNA. </w:t>
      </w:r>
      <w:r w:rsidRPr="00C06A75">
        <w:rPr>
          <w:rFonts w:ascii="Times New Roman" w:hAnsi="Times New Roman" w:cs="Times New Roman"/>
          <w:i/>
          <w:noProof/>
        </w:rPr>
        <w:t>Int. J. Syst. Evol. Microbiol.</w:t>
      </w:r>
      <w:r w:rsidRPr="00C06A75">
        <w:rPr>
          <w:rFonts w:ascii="Times New Roman" w:hAnsi="Times New Roman" w:cs="Times New Roman"/>
          <w:noProof/>
        </w:rPr>
        <w:t xml:space="preserve"> </w:t>
      </w:r>
      <w:r w:rsidRPr="00C06A75">
        <w:rPr>
          <w:rFonts w:ascii="Times New Roman" w:hAnsi="Times New Roman" w:cs="Times New Roman"/>
          <w:b/>
          <w:noProof/>
        </w:rPr>
        <w:t>41</w:t>
      </w:r>
      <w:r w:rsidRPr="00C06A75">
        <w:rPr>
          <w:rFonts w:ascii="Times New Roman" w:hAnsi="Times New Roman" w:cs="Times New Roman"/>
          <w:noProof/>
        </w:rPr>
        <w:t>, 324-325 (1991).</w:t>
      </w:r>
      <w:bookmarkEnd w:id="83"/>
    </w:p>
    <w:p w14:paraId="0F2F9466" w14:textId="77777777" w:rsidR="00E231AC" w:rsidRPr="00C06A75" w:rsidRDefault="00E231AC" w:rsidP="00E231AC">
      <w:pPr>
        <w:pStyle w:val="EndNoteBibliography"/>
        <w:ind w:left="720" w:hanging="720"/>
        <w:rPr>
          <w:rFonts w:ascii="Times New Roman" w:hAnsi="Times New Roman" w:cs="Times New Roman"/>
          <w:noProof/>
        </w:rPr>
      </w:pPr>
      <w:bookmarkStart w:id="84" w:name="_ENREF_55"/>
      <w:r w:rsidRPr="00C06A75">
        <w:rPr>
          <w:rFonts w:ascii="Times New Roman" w:hAnsi="Times New Roman" w:cs="Times New Roman"/>
          <w:noProof/>
        </w:rPr>
        <w:t>55.</w:t>
      </w:r>
      <w:r w:rsidRPr="00C06A75">
        <w:rPr>
          <w:rFonts w:ascii="Times New Roman" w:hAnsi="Times New Roman" w:cs="Times New Roman"/>
          <w:noProof/>
        </w:rPr>
        <w:tab/>
        <w:t xml:space="preserve">Friman, V.P. &amp; Buckling, A. Phages can constrain protist predation-driven attenuation of </w:t>
      </w:r>
      <w:r w:rsidRPr="00C06A75">
        <w:rPr>
          <w:rFonts w:ascii="Times New Roman" w:hAnsi="Times New Roman" w:cs="Times New Roman"/>
          <w:i/>
          <w:iCs/>
          <w:noProof/>
        </w:rPr>
        <w:t>Pseudomonas aeruginosa</w:t>
      </w:r>
      <w:r w:rsidRPr="00C06A75">
        <w:rPr>
          <w:rFonts w:ascii="Times New Roman" w:hAnsi="Times New Roman" w:cs="Times New Roman"/>
          <w:noProof/>
        </w:rPr>
        <w:t xml:space="preserve"> virulence in multienemy communities. </w:t>
      </w:r>
      <w:r w:rsidRPr="00C06A75">
        <w:rPr>
          <w:rFonts w:ascii="Times New Roman" w:hAnsi="Times New Roman" w:cs="Times New Roman"/>
          <w:i/>
          <w:noProof/>
        </w:rPr>
        <w:t>Isme Journal</w:t>
      </w:r>
      <w:r w:rsidRPr="00C06A75">
        <w:rPr>
          <w:rFonts w:ascii="Times New Roman" w:hAnsi="Times New Roman" w:cs="Times New Roman"/>
          <w:noProof/>
        </w:rPr>
        <w:t xml:space="preserve"> </w:t>
      </w:r>
      <w:r w:rsidRPr="00C06A75">
        <w:rPr>
          <w:rFonts w:ascii="Times New Roman" w:hAnsi="Times New Roman" w:cs="Times New Roman"/>
          <w:b/>
          <w:noProof/>
        </w:rPr>
        <w:t>8</w:t>
      </w:r>
      <w:r w:rsidRPr="00C06A75">
        <w:rPr>
          <w:rFonts w:ascii="Times New Roman" w:hAnsi="Times New Roman" w:cs="Times New Roman"/>
          <w:noProof/>
        </w:rPr>
        <w:t>, 1820-1830 (2014).</w:t>
      </w:r>
      <w:bookmarkEnd w:id="84"/>
    </w:p>
    <w:p w14:paraId="0FD1B0BB" w14:textId="77777777" w:rsidR="00E231AC" w:rsidRPr="00C06A75" w:rsidRDefault="00E231AC" w:rsidP="00E231AC">
      <w:pPr>
        <w:pStyle w:val="EndNoteBibliography"/>
        <w:ind w:left="720" w:hanging="720"/>
        <w:rPr>
          <w:rFonts w:ascii="Times New Roman" w:hAnsi="Times New Roman" w:cs="Times New Roman"/>
          <w:noProof/>
        </w:rPr>
      </w:pPr>
      <w:bookmarkStart w:id="85" w:name="_ENREF_56"/>
      <w:r w:rsidRPr="00C06A75">
        <w:rPr>
          <w:rFonts w:ascii="Times New Roman" w:hAnsi="Times New Roman" w:cs="Times New Roman"/>
          <w:noProof/>
        </w:rPr>
        <w:t>56.</w:t>
      </w:r>
      <w:r w:rsidRPr="00C06A75">
        <w:rPr>
          <w:rFonts w:ascii="Times New Roman" w:hAnsi="Times New Roman" w:cs="Times New Roman"/>
          <w:noProof/>
        </w:rPr>
        <w:tab/>
        <w:t xml:space="preserve">Yang, T. et al. Resource availability modulates biodiversity‐invasion relationships by altering competitive interactions. </w:t>
      </w:r>
      <w:r w:rsidRPr="00C06A75">
        <w:rPr>
          <w:rFonts w:ascii="Times New Roman" w:hAnsi="Times New Roman" w:cs="Times New Roman"/>
          <w:i/>
          <w:noProof/>
        </w:rPr>
        <w:t>Environ. Microbiol.</w:t>
      </w:r>
      <w:r w:rsidRPr="00C06A75">
        <w:rPr>
          <w:rFonts w:ascii="Times New Roman" w:hAnsi="Times New Roman" w:cs="Times New Roman"/>
          <w:noProof/>
        </w:rPr>
        <w:t xml:space="preserve"> (2017).</w:t>
      </w:r>
      <w:bookmarkEnd w:id="85"/>
    </w:p>
    <w:p w14:paraId="11EC207C" w14:textId="77777777" w:rsidR="00E231AC" w:rsidRPr="00C06A75" w:rsidRDefault="00E231AC" w:rsidP="00E231AC">
      <w:pPr>
        <w:pStyle w:val="EndNoteBibliography"/>
        <w:ind w:left="720" w:hanging="720"/>
        <w:rPr>
          <w:rFonts w:ascii="Times New Roman" w:hAnsi="Times New Roman" w:cs="Times New Roman"/>
          <w:noProof/>
        </w:rPr>
      </w:pPr>
      <w:bookmarkStart w:id="86" w:name="_ENREF_57"/>
      <w:r w:rsidRPr="00C06A75">
        <w:rPr>
          <w:rFonts w:ascii="Times New Roman" w:hAnsi="Times New Roman" w:cs="Times New Roman"/>
          <w:noProof/>
        </w:rPr>
        <w:t>57.</w:t>
      </w:r>
      <w:r w:rsidRPr="00C06A75">
        <w:rPr>
          <w:rFonts w:ascii="Times New Roman" w:hAnsi="Times New Roman" w:cs="Times New Roman"/>
          <w:noProof/>
        </w:rPr>
        <w:tab/>
        <w:t xml:space="preserve">Dixon, P. VEGAN, a package of R functions for community ecology. </w:t>
      </w:r>
      <w:r w:rsidRPr="00C06A75">
        <w:rPr>
          <w:rFonts w:ascii="Times New Roman" w:hAnsi="Times New Roman" w:cs="Times New Roman"/>
          <w:i/>
          <w:noProof/>
        </w:rPr>
        <w:t>J. Veg. Sci.</w:t>
      </w:r>
      <w:r w:rsidRPr="00C06A75">
        <w:rPr>
          <w:rFonts w:ascii="Times New Roman" w:hAnsi="Times New Roman" w:cs="Times New Roman"/>
          <w:noProof/>
        </w:rPr>
        <w:t xml:space="preserve"> </w:t>
      </w:r>
      <w:r w:rsidRPr="00C06A75">
        <w:rPr>
          <w:rFonts w:ascii="Times New Roman" w:hAnsi="Times New Roman" w:cs="Times New Roman"/>
          <w:b/>
          <w:noProof/>
        </w:rPr>
        <w:t>14</w:t>
      </w:r>
      <w:r w:rsidRPr="00C06A75">
        <w:rPr>
          <w:rFonts w:ascii="Times New Roman" w:hAnsi="Times New Roman" w:cs="Times New Roman"/>
          <w:noProof/>
        </w:rPr>
        <w:t>, 927-930 (2003).</w:t>
      </w:r>
      <w:bookmarkEnd w:id="86"/>
    </w:p>
    <w:p w14:paraId="421F6DD6" w14:textId="77777777" w:rsidR="00E231AC" w:rsidRPr="00C06A75" w:rsidRDefault="00E231AC" w:rsidP="00E231AC">
      <w:pPr>
        <w:pStyle w:val="EndNoteBibliography"/>
        <w:ind w:left="720" w:hanging="720"/>
        <w:rPr>
          <w:rFonts w:ascii="Times New Roman" w:hAnsi="Times New Roman" w:cs="Times New Roman"/>
          <w:noProof/>
        </w:rPr>
      </w:pPr>
      <w:bookmarkStart w:id="87" w:name="_ENREF_58"/>
      <w:r w:rsidRPr="00C06A75">
        <w:rPr>
          <w:rFonts w:ascii="Times New Roman" w:hAnsi="Times New Roman" w:cs="Times New Roman"/>
          <w:noProof/>
        </w:rPr>
        <w:t>58.</w:t>
      </w:r>
      <w:r w:rsidRPr="00C06A75">
        <w:rPr>
          <w:rFonts w:ascii="Times New Roman" w:hAnsi="Times New Roman" w:cs="Times New Roman"/>
          <w:noProof/>
        </w:rPr>
        <w:tab/>
        <w:t>Bastian, M., Heymann, S. &amp; Jacomy, M. in Third international AAAI conference on weblogs and social media (2009).</w:t>
      </w:r>
      <w:bookmarkEnd w:id="87"/>
    </w:p>
    <w:p w14:paraId="13D89832" w14:textId="77777777" w:rsidR="00E231AC" w:rsidRPr="00C06A75" w:rsidRDefault="00E231AC" w:rsidP="00E231AC">
      <w:pPr>
        <w:pStyle w:val="EndNoteBibliography"/>
        <w:ind w:left="720" w:hanging="720"/>
        <w:rPr>
          <w:rFonts w:ascii="Times New Roman" w:hAnsi="Times New Roman" w:cs="Times New Roman"/>
          <w:noProof/>
        </w:rPr>
      </w:pPr>
      <w:bookmarkStart w:id="88" w:name="_ENREF_59"/>
      <w:r w:rsidRPr="00C06A75">
        <w:rPr>
          <w:rFonts w:ascii="Times New Roman" w:hAnsi="Times New Roman" w:cs="Times New Roman"/>
          <w:noProof/>
        </w:rPr>
        <w:t>59.</w:t>
      </w:r>
      <w:r w:rsidRPr="00C06A75">
        <w:rPr>
          <w:rFonts w:ascii="Times New Roman" w:hAnsi="Times New Roman" w:cs="Times New Roman"/>
          <w:noProof/>
        </w:rPr>
        <w:tab/>
        <w:t>Team, R.C. R: A language and environment for statistical computing.  (2015).</w:t>
      </w:r>
      <w:bookmarkEnd w:id="88"/>
    </w:p>
    <w:p w14:paraId="6367CBB4" w14:textId="773BB3EA" w:rsidR="00E231AC" w:rsidRPr="00C06A75" w:rsidRDefault="00E231AC" w:rsidP="00E231AC">
      <w:pPr>
        <w:pStyle w:val="EndNoteBibliography"/>
        <w:ind w:left="720" w:hanging="720"/>
        <w:rPr>
          <w:rFonts w:ascii="Times New Roman" w:hAnsi="Times New Roman" w:cs="Times New Roman"/>
          <w:noProof/>
        </w:rPr>
      </w:pPr>
      <w:bookmarkStart w:id="89" w:name="_ENREF_60"/>
      <w:r w:rsidRPr="00C06A75">
        <w:rPr>
          <w:rFonts w:ascii="Times New Roman" w:hAnsi="Times New Roman" w:cs="Times New Roman"/>
          <w:noProof/>
        </w:rPr>
        <w:t>60.</w:t>
      </w:r>
      <w:r w:rsidRPr="00C06A75">
        <w:rPr>
          <w:rFonts w:ascii="Times New Roman" w:hAnsi="Times New Roman" w:cs="Times New Roman"/>
          <w:noProof/>
        </w:rPr>
        <w:tab/>
        <w:t xml:space="preserve">Hair, J.F., Ringle, C.M. &amp; Sarstedt, M. Partial </w:t>
      </w:r>
      <w:r w:rsidR="00C06A75">
        <w:rPr>
          <w:rFonts w:ascii="Times New Roman" w:hAnsi="Times New Roman" w:cs="Times New Roman"/>
          <w:noProof/>
        </w:rPr>
        <w:t>l</w:t>
      </w:r>
      <w:r w:rsidRPr="00C06A75">
        <w:rPr>
          <w:rFonts w:ascii="Times New Roman" w:hAnsi="Times New Roman" w:cs="Times New Roman"/>
          <w:noProof/>
        </w:rPr>
        <w:t xml:space="preserve">east </w:t>
      </w:r>
      <w:r w:rsidR="00C06A75">
        <w:rPr>
          <w:rFonts w:ascii="Times New Roman" w:hAnsi="Times New Roman" w:cs="Times New Roman"/>
          <w:noProof/>
        </w:rPr>
        <w:t>s</w:t>
      </w:r>
      <w:r w:rsidRPr="00C06A75">
        <w:rPr>
          <w:rFonts w:ascii="Times New Roman" w:hAnsi="Times New Roman" w:cs="Times New Roman"/>
          <w:noProof/>
        </w:rPr>
        <w:t xml:space="preserve">quares </w:t>
      </w:r>
      <w:r w:rsidR="00C06A75">
        <w:rPr>
          <w:rFonts w:ascii="Times New Roman" w:hAnsi="Times New Roman" w:cs="Times New Roman"/>
          <w:noProof/>
        </w:rPr>
        <w:t>s</w:t>
      </w:r>
      <w:r w:rsidRPr="00C06A75">
        <w:rPr>
          <w:rFonts w:ascii="Times New Roman" w:hAnsi="Times New Roman" w:cs="Times New Roman"/>
          <w:noProof/>
        </w:rPr>
        <w:t xml:space="preserve">tructural </w:t>
      </w:r>
      <w:r w:rsidR="00C06A75">
        <w:rPr>
          <w:rFonts w:ascii="Times New Roman" w:hAnsi="Times New Roman" w:cs="Times New Roman"/>
          <w:noProof/>
        </w:rPr>
        <w:t>e</w:t>
      </w:r>
      <w:r w:rsidRPr="00C06A75">
        <w:rPr>
          <w:rFonts w:ascii="Times New Roman" w:hAnsi="Times New Roman" w:cs="Times New Roman"/>
          <w:noProof/>
        </w:rPr>
        <w:t xml:space="preserve">quation </w:t>
      </w:r>
      <w:r w:rsidR="00C06A75">
        <w:rPr>
          <w:rFonts w:ascii="Times New Roman" w:hAnsi="Times New Roman" w:cs="Times New Roman"/>
          <w:noProof/>
        </w:rPr>
        <w:t>m</w:t>
      </w:r>
      <w:r w:rsidRPr="00C06A75">
        <w:rPr>
          <w:rFonts w:ascii="Times New Roman" w:hAnsi="Times New Roman" w:cs="Times New Roman"/>
          <w:noProof/>
        </w:rPr>
        <w:t xml:space="preserve">odeling: </w:t>
      </w:r>
      <w:r w:rsidR="00C06A75">
        <w:rPr>
          <w:rFonts w:ascii="Times New Roman" w:hAnsi="Times New Roman" w:cs="Times New Roman"/>
          <w:noProof/>
        </w:rPr>
        <w:t>r</w:t>
      </w:r>
      <w:r w:rsidRPr="00C06A75">
        <w:rPr>
          <w:rFonts w:ascii="Times New Roman" w:hAnsi="Times New Roman" w:cs="Times New Roman"/>
          <w:noProof/>
        </w:rPr>
        <w:t xml:space="preserve">igorous </w:t>
      </w:r>
      <w:r w:rsidR="00C06A75">
        <w:rPr>
          <w:rFonts w:ascii="Times New Roman" w:hAnsi="Times New Roman" w:cs="Times New Roman"/>
          <w:noProof/>
        </w:rPr>
        <w:t>a</w:t>
      </w:r>
      <w:r w:rsidRPr="00C06A75">
        <w:rPr>
          <w:rFonts w:ascii="Times New Roman" w:hAnsi="Times New Roman" w:cs="Times New Roman"/>
          <w:noProof/>
        </w:rPr>
        <w:t xml:space="preserve">pplications, </w:t>
      </w:r>
      <w:r w:rsidR="00C06A75">
        <w:rPr>
          <w:rFonts w:ascii="Times New Roman" w:hAnsi="Times New Roman" w:cs="Times New Roman"/>
          <w:noProof/>
        </w:rPr>
        <w:t>b</w:t>
      </w:r>
      <w:r w:rsidRPr="00C06A75">
        <w:rPr>
          <w:rFonts w:ascii="Times New Roman" w:hAnsi="Times New Roman" w:cs="Times New Roman"/>
          <w:noProof/>
        </w:rPr>
        <w:t xml:space="preserve">etter </w:t>
      </w:r>
      <w:r w:rsidR="00C06A75">
        <w:rPr>
          <w:rFonts w:ascii="Times New Roman" w:hAnsi="Times New Roman" w:cs="Times New Roman"/>
          <w:noProof/>
        </w:rPr>
        <w:t>r</w:t>
      </w:r>
      <w:r w:rsidRPr="00C06A75">
        <w:rPr>
          <w:rFonts w:ascii="Times New Roman" w:hAnsi="Times New Roman" w:cs="Times New Roman"/>
          <w:noProof/>
        </w:rPr>
        <w:t xml:space="preserve">esults and </w:t>
      </w:r>
      <w:r w:rsidR="00C06A75">
        <w:rPr>
          <w:rFonts w:ascii="Times New Roman" w:hAnsi="Times New Roman" w:cs="Times New Roman"/>
          <w:noProof/>
        </w:rPr>
        <w:t>h</w:t>
      </w:r>
      <w:r w:rsidRPr="00C06A75">
        <w:rPr>
          <w:rFonts w:ascii="Times New Roman" w:hAnsi="Times New Roman" w:cs="Times New Roman"/>
          <w:noProof/>
        </w:rPr>
        <w:t xml:space="preserve">igher </w:t>
      </w:r>
      <w:r w:rsidR="00C06A75">
        <w:rPr>
          <w:rFonts w:ascii="Times New Roman" w:hAnsi="Times New Roman" w:cs="Times New Roman"/>
          <w:noProof/>
        </w:rPr>
        <w:t>a</w:t>
      </w:r>
      <w:r w:rsidRPr="00C06A75">
        <w:rPr>
          <w:rFonts w:ascii="Times New Roman" w:hAnsi="Times New Roman" w:cs="Times New Roman"/>
          <w:noProof/>
        </w:rPr>
        <w:t xml:space="preserve">cceptance. </w:t>
      </w:r>
      <w:r w:rsidRPr="00C06A75">
        <w:rPr>
          <w:rFonts w:ascii="Times New Roman" w:hAnsi="Times New Roman" w:cs="Times New Roman"/>
          <w:i/>
          <w:noProof/>
        </w:rPr>
        <w:t>Long Range Plann</w:t>
      </w:r>
      <w:r w:rsidRPr="00C06A75">
        <w:rPr>
          <w:rFonts w:ascii="Times New Roman" w:hAnsi="Times New Roman" w:cs="Times New Roman"/>
          <w:noProof/>
        </w:rPr>
        <w:t xml:space="preserve"> </w:t>
      </w:r>
      <w:r w:rsidRPr="00C06A75">
        <w:rPr>
          <w:rFonts w:ascii="Times New Roman" w:hAnsi="Times New Roman" w:cs="Times New Roman"/>
          <w:b/>
          <w:noProof/>
        </w:rPr>
        <w:t>46</w:t>
      </w:r>
      <w:r w:rsidRPr="00C06A75">
        <w:rPr>
          <w:rFonts w:ascii="Times New Roman" w:hAnsi="Times New Roman" w:cs="Times New Roman"/>
          <w:noProof/>
        </w:rPr>
        <w:t>, 1-12 (2013).</w:t>
      </w:r>
      <w:bookmarkEnd w:id="89"/>
    </w:p>
    <w:p w14:paraId="6AF18C25" w14:textId="575E9ADC" w:rsidR="00D70492" w:rsidRPr="006F4FA4" w:rsidRDefault="007164C0" w:rsidP="00B93E33">
      <w:pPr>
        <w:spacing w:line="480" w:lineRule="auto"/>
        <w:jc w:val="left"/>
        <w:rPr>
          <w:rFonts w:ascii="Times New Roman" w:hAnsi="Times New Roman" w:cs="Times New Roman"/>
          <w:lang w:val="en-GB"/>
        </w:rPr>
      </w:pPr>
      <w:r w:rsidRPr="0035341D">
        <w:rPr>
          <w:rFonts w:ascii="Times New Roman" w:hAnsi="Times New Roman" w:cs="Times New Roman"/>
          <w:lang w:val="en-GB"/>
        </w:rPr>
        <w:fldChar w:fldCharType="end"/>
      </w:r>
    </w:p>
    <w:sectPr w:rsidR="00D70492" w:rsidRPr="006F4FA4" w:rsidSect="00581881">
      <w:footerReference w:type="even" r:id="rId14"/>
      <w:footerReference w:type="default" r:id="rId15"/>
      <w:pgSz w:w="12240" w:h="15840"/>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41D1" w14:textId="77777777" w:rsidR="002B5157" w:rsidRDefault="002B5157">
      <w:r>
        <w:separator/>
      </w:r>
    </w:p>
  </w:endnote>
  <w:endnote w:type="continuationSeparator" w:id="0">
    <w:p w14:paraId="166C5D5D" w14:textId="77777777" w:rsidR="002B5157" w:rsidRDefault="002B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pitch w:val="variable"/>
    <w:sig w:usb0="00000003" w:usb1="00000000" w:usb2="00000000" w:usb3="00000000" w:csb0="00000007"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D3AE" w14:textId="77777777" w:rsidR="00E231AC" w:rsidRDefault="00E23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07E79" w14:textId="77777777" w:rsidR="00E231AC" w:rsidRDefault="00E231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03C5" w14:textId="77777777" w:rsidR="00E231AC" w:rsidRDefault="00E23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758E719B" w14:textId="77777777" w:rsidR="00E231AC" w:rsidRDefault="00E231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30DD" w14:textId="77777777" w:rsidR="002B5157" w:rsidRDefault="002B5157">
      <w:r>
        <w:separator/>
      </w:r>
    </w:p>
  </w:footnote>
  <w:footnote w:type="continuationSeparator" w:id="0">
    <w:p w14:paraId="360CFCA2" w14:textId="77777777" w:rsidR="002B5157" w:rsidRDefault="002B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37BA7"/>
    <w:multiLevelType w:val="hybridMultilevel"/>
    <w:tmpl w:val="C6065E0A"/>
    <w:lvl w:ilvl="0" w:tplc="A0103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1MDOxMDWyNLA0MjRX0lEKTi0uzszPAykwrgUAj6hVKCwAAAA="/>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f0fa90rzeda9ewvr5pe5p5dwa2x0a2sp92&quot;&gt;My EndNote Library&lt;record-ids&gt;&lt;item&gt;856&lt;/item&gt;&lt;item&gt;1308&lt;/item&gt;&lt;item&gt;1661&lt;/item&gt;&lt;item&gt;2160&lt;/item&gt;&lt;item&gt;2544&lt;/item&gt;&lt;item&gt;3649&lt;/item&gt;&lt;item&gt;3677&lt;/item&gt;&lt;item&gt;3737&lt;/item&gt;&lt;item&gt;3821&lt;/item&gt;&lt;item&gt;3943&lt;/item&gt;&lt;item&gt;4001&lt;/item&gt;&lt;item&gt;4406&lt;/item&gt;&lt;item&gt;4407&lt;/item&gt;&lt;item&gt;4417&lt;/item&gt;&lt;item&gt;4418&lt;/item&gt;&lt;item&gt;4419&lt;/item&gt;&lt;item&gt;4420&lt;/item&gt;&lt;item&gt;4482&lt;/item&gt;&lt;item&gt;4484&lt;/item&gt;&lt;item&gt;4488&lt;/item&gt;&lt;item&gt;4497&lt;/item&gt;&lt;item&gt;4587&lt;/item&gt;&lt;item&gt;4588&lt;/item&gt;&lt;item&gt;4589&lt;/item&gt;&lt;item&gt;4594&lt;/item&gt;&lt;item&gt;4600&lt;/item&gt;&lt;item&gt;4601&lt;/item&gt;&lt;item&gt;4603&lt;/item&gt;&lt;item&gt;4607&lt;/item&gt;&lt;item&gt;4608&lt;/item&gt;&lt;item&gt;4642&lt;/item&gt;&lt;item&gt;4656&lt;/item&gt;&lt;item&gt;4658&lt;/item&gt;&lt;item&gt;4661&lt;/item&gt;&lt;item&gt;4664&lt;/item&gt;&lt;item&gt;4665&lt;/item&gt;&lt;item&gt;4695&lt;/item&gt;&lt;item&gt;4696&lt;/item&gt;&lt;item&gt;5128&lt;/item&gt;&lt;item&gt;5130&lt;/item&gt;&lt;item&gt;5133&lt;/item&gt;&lt;item&gt;5146&lt;/item&gt;&lt;/record-ids&gt;&lt;/item&gt;&lt;/Libraries&gt;"/>
  </w:docVars>
  <w:rsids>
    <w:rsidRoot w:val="003104AD"/>
    <w:rsid w:val="00000E81"/>
    <w:rsid w:val="0000325D"/>
    <w:rsid w:val="00003ABD"/>
    <w:rsid w:val="00003C0B"/>
    <w:rsid w:val="0000424E"/>
    <w:rsid w:val="00005637"/>
    <w:rsid w:val="000079E8"/>
    <w:rsid w:val="00010F2D"/>
    <w:rsid w:val="00011851"/>
    <w:rsid w:val="0001283D"/>
    <w:rsid w:val="00012F7A"/>
    <w:rsid w:val="000132CC"/>
    <w:rsid w:val="00013988"/>
    <w:rsid w:val="000150CA"/>
    <w:rsid w:val="00015274"/>
    <w:rsid w:val="00016C81"/>
    <w:rsid w:val="00022768"/>
    <w:rsid w:val="00022CEB"/>
    <w:rsid w:val="00027541"/>
    <w:rsid w:val="0002769E"/>
    <w:rsid w:val="00027C57"/>
    <w:rsid w:val="0003030A"/>
    <w:rsid w:val="0003042F"/>
    <w:rsid w:val="000304BC"/>
    <w:rsid w:val="000318A9"/>
    <w:rsid w:val="00032E6B"/>
    <w:rsid w:val="000334EC"/>
    <w:rsid w:val="00034B71"/>
    <w:rsid w:val="00035934"/>
    <w:rsid w:val="00035F92"/>
    <w:rsid w:val="00036C12"/>
    <w:rsid w:val="000401B7"/>
    <w:rsid w:val="000403B3"/>
    <w:rsid w:val="00040752"/>
    <w:rsid w:val="0004234A"/>
    <w:rsid w:val="00042681"/>
    <w:rsid w:val="00042875"/>
    <w:rsid w:val="00042D3B"/>
    <w:rsid w:val="0004330D"/>
    <w:rsid w:val="00044A2D"/>
    <w:rsid w:val="000453E8"/>
    <w:rsid w:val="000459F8"/>
    <w:rsid w:val="00046B1F"/>
    <w:rsid w:val="00046C05"/>
    <w:rsid w:val="00047D38"/>
    <w:rsid w:val="000505DF"/>
    <w:rsid w:val="000507D7"/>
    <w:rsid w:val="00050B2A"/>
    <w:rsid w:val="00051CA0"/>
    <w:rsid w:val="0005238C"/>
    <w:rsid w:val="000534B8"/>
    <w:rsid w:val="000537E1"/>
    <w:rsid w:val="0005388E"/>
    <w:rsid w:val="00053ED5"/>
    <w:rsid w:val="0005438A"/>
    <w:rsid w:val="000548E6"/>
    <w:rsid w:val="00054CC0"/>
    <w:rsid w:val="0005612B"/>
    <w:rsid w:val="000565DA"/>
    <w:rsid w:val="00056D32"/>
    <w:rsid w:val="000571F1"/>
    <w:rsid w:val="000573DA"/>
    <w:rsid w:val="0006073B"/>
    <w:rsid w:val="00060B69"/>
    <w:rsid w:val="000633F7"/>
    <w:rsid w:val="000635C5"/>
    <w:rsid w:val="00063ACA"/>
    <w:rsid w:val="00064023"/>
    <w:rsid w:val="00064A2C"/>
    <w:rsid w:val="00065336"/>
    <w:rsid w:val="00065B60"/>
    <w:rsid w:val="000663F8"/>
    <w:rsid w:val="00066FF5"/>
    <w:rsid w:val="000670A3"/>
    <w:rsid w:val="00071F56"/>
    <w:rsid w:val="000723E8"/>
    <w:rsid w:val="000728DD"/>
    <w:rsid w:val="000729BA"/>
    <w:rsid w:val="00072FC6"/>
    <w:rsid w:val="000733F4"/>
    <w:rsid w:val="000737BF"/>
    <w:rsid w:val="00073F99"/>
    <w:rsid w:val="00074008"/>
    <w:rsid w:val="0007498E"/>
    <w:rsid w:val="0007517B"/>
    <w:rsid w:val="000802D6"/>
    <w:rsid w:val="000818A5"/>
    <w:rsid w:val="00083768"/>
    <w:rsid w:val="00084B50"/>
    <w:rsid w:val="00086842"/>
    <w:rsid w:val="000900DC"/>
    <w:rsid w:val="00090135"/>
    <w:rsid w:val="0009098A"/>
    <w:rsid w:val="000929B0"/>
    <w:rsid w:val="000948B2"/>
    <w:rsid w:val="00094EF0"/>
    <w:rsid w:val="00096F1D"/>
    <w:rsid w:val="000A0211"/>
    <w:rsid w:val="000A0472"/>
    <w:rsid w:val="000A0A21"/>
    <w:rsid w:val="000A1587"/>
    <w:rsid w:val="000A2C12"/>
    <w:rsid w:val="000A39C6"/>
    <w:rsid w:val="000A39E8"/>
    <w:rsid w:val="000A4EA3"/>
    <w:rsid w:val="000A6B52"/>
    <w:rsid w:val="000A6DD6"/>
    <w:rsid w:val="000A733F"/>
    <w:rsid w:val="000B0527"/>
    <w:rsid w:val="000B4705"/>
    <w:rsid w:val="000B4FEC"/>
    <w:rsid w:val="000B6EEE"/>
    <w:rsid w:val="000C3E08"/>
    <w:rsid w:val="000C3E15"/>
    <w:rsid w:val="000C5767"/>
    <w:rsid w:val="000C5E58"/>
    <w:rsid w:val="000C7010"/>
    <w:rsid w:val="000D1F08"/>
    <w:rsid w:val="000D2025"/>
    <w:rsid w:val="000D241F"/>
    <w:rsid w:val="000D295F"/>
    <w:rsid w:val="000D2E0D"/>
    <w:rsid w:val="000D38E2"/>
    <w:rsid w:val="000D403A"/>
    <w:rsid w:val="000D4325"/>
    <w:rsid w:val="000D596F"/>
    <w:rsid w:val="000D5B46"/>
    <w:rsid w:val="000D699E"/>
    <w:rsid w:val="000D6E73"/>
    <w:rsid w:val="000D7637"/>
    <w:rsid w:val="000E03BC"/>
    <w:rsid w:val="000E1574"/>
    <w:rsid w:val="000E18B0"/>
    <w:rsid w:val="000E32CC"/>
    <w:rsid w:val="000E4B89"/>
    <w:rsid w:val="000E64F7"/>
    <w:rsid w:val="000E67E0"/>
    <w:rsid w:val="000F058E"/>
    <w:rsid w:val="000F103F"/>
    <w:rsid w:val="000F1B12"/>
    <w:rsid w:val="000F1EDB"/>
    <w:rsid w:val="000F2ABD"/>
    <w:rsid w:val="000F328E"/>
    <w:rsid w:val="000F7A30"/>
    <w:rsid w:val="001007C7"/>
    <w:rsid w:val="00100971"/>
    <w:rsid w:val="00103CB5"/>
    <w:rsid w:val="001042B6"/>
    <w:rsid w:val="00110F2B"/>
    <w:rsid w:val="001111E2"/>
    <w:rsid w:val="0011174B"/>
    <w:rsid w:val="00111BD5"/>
    <w:rsid w:val="00112361"/>
    <w:rsid w:val="00113579"/>
    <w:rsid w:val="001150CD"/>
    <w:rsid w:val="001151F9"/>
    <w:rsid w:val="001155E5"/>
    <w:rsid w:val="0011655D"/>
    <w:rsid w:val="00116771"/>
    <w:rsid w:val="00117A63"/>
    <w:rsid w:val="00117D53"/>
    <w:rsid w:val="00117DA0"/>
    <w:rsid w:val="00117ECF"/>
    <w:rsid w:val="00117F46"/>
    <w:rsid w:val="0012364D"/>
    <w:rsid w:val="0012394C"/>
    <w:rsid w:val="00123B6A"/>
    <w:rsid w:val="00124B87"/>
    <w:rsid w:val="0012524B"/>
    <w:rsid w:val="001257A2"/>
    <w:rsid w:val="0012630A"/>
    <w:rsid w:val="001275A1"/>
    <w:rsid w:val="001278C3"/>
    <w:rsid w:val="00127CE7"/>
    <w:rsid w:val="00130228"/>
    <w:rsid w:val="0013136A"/>
    <w:rsid w:val="00131FFE"/>
    <w:rsid w:val="00132569"/>
    <w:rsid w:val="00132D4D"/>
    <w:rsid w:val="00133359"/>
    <w:rsid w:val="0013370A"/>
    <w:rsid w:val="00133DB3"/>
    <w:rsid w:val="00136A19"/>
    <w:rsid w:val="0013768F"/>
    <w:rsid w:val="00142287"/>
    <w:rsid w:val="00143533"/>
    <w:rsid w:val="001450AC"/>
    <w:rsid w:val="001452C9"/>
    <w:rsid w:val="00147E2F"/>
    <w:rsid w:val="00147FC3"/>
    <w:rsid w:val="00150194"/>
    <w:rsid w:val="0015063E"/>
    <w:rsid w:val="00150818"/>
    <w:rsid w:val="0015290E"/>
    <w:rsid w:val="0015297F"/>
    <w:rsid w:val="00152E1C"/>
    <w:rsid w:val="00153AF4"/>
    <w:rsid w:val="0015430E"/>
    <w:rsid w:val="00154436"/>
    <w:rsid w:val="001549F3"/>
    <w:rsid w:val="00154D09"/>
    <w:rsid w:val="00160093"/>
    <w:rsid w:val="00161089"/>
    <w:rsid w:val="00161A39"/>
    <w:rsid w:val="001640BC"/>
    <w:rsid w:val="001676FF"/>
    <w:rsid w:val="0017115F"/>
    <w:rsid w:val="001711E5"/>
    <w:rsid w:val="001734EF"/>
    <w:rsid w:val="00173AE1"/>
    <w:rsid w:val="00173D74"/>
    <w:rsid w:val="001746E2"/>
    <w:rsid w:val="00175BBC"/>
    <w:rsid w:val="00175DF9"/>
    <w:rsid w:val="0017647F"/>
    <w:rsid w:val="00176B62"/>
    <w:rsid w:val="001774F0"/>
    <w:rsid w:val="00177975"/>
    <w:rsid w:val="00177C9B"/>
    <w:rsid w:val="00180CD4"/>
    <w:rsid w:val="00180F4E"/>
    <w:rsid w:val="001819FE"/>
    <w:rsid w:val="00181B18"/>
    <w:rsid w:val="00183902"/>
    <w:rsid w:val="00183A0A"/>
    <w:rsid w:val="00184423"/>
    <w:rsid w:val="00184665"/>
    <w:rsid w:val="00185709"/>
    <w:rsid w:val="00187849"/>
    <w:rsid w:val="0019215B"/>
    <w:rsid w:val="00195609"/>
    <w:rsid w:val="00195E51"/>
    <w:rsid w:val="00196F60"/>
    <w:rsid w:val="001A0420"/>
    <w:rsid w:val="001A079D"/>
    <w:rsid w:val="001A2805"/>
    <w:rsid w:val="001A2B0C"/>
    <w:rsid w:val="001A39D6"/>
    <w:rsid w:val="001A40FE"/>
    <w:rsid w:val="001A4125"/>
    <w:rsid w:val="001A52E3"/>
    <w:rsid w:val="001A5CC9"/>
    <w:rsid w:val="001A6188"/>
    <w:rsid w:val="001A689D"/>
    <w:rsid w:val="001B026C"/>
    <w:rsid w:val="001B1352"/>
    <w:rsid w:val="001B2C4C"/>
    <w:rsid w:val="001B3A71"/>
    <w:rsid w:val="001B46ED"/>
    <w:rsid w:val="001B4835"/>
    <w:rsid w:val="001B6BEB"/>
    <w:rsid w:val="001B725F"/>
    <w:rsid w:val="001B796A"/>
    <w:rsid w:val="001B7AF3"/>
    <w:rsid w:val="001C1C5F"/>
    <w:rsid w:val="001C376A"/>
    <w:rsid w:val="001C5FA6"/>
    <w:rsid w:val="001C6D07"/>
    <w:rsid w:val="001C705E"/>
    <w:rsid w:val="001C741B"/>
    <w:rsid w:val="001C7E93"/>
    <w:rsid w:val="001D052D"/>
    <w:rsid w:val="001D0571"/>
    <w:rsid w:val="001D167F"/>
    <w:rsid w:val="001D2EE0"/>
    <w:rsid w:val="001D3197"/>
    <w:rsid w:val="001D40B4"/>
    <w:rsid w:val="001D4F90"/>
    <w:rsid w:val="001D5A07"/>
    <w:rsid w:val="001D7001"/>
    <w:rsid w:val="001D7097"/>
    <w:rsid w:val="001D7C2E"/>
    <w:rsid w:val="001E19D5"/>
    <w:rsid w:val="001E2A1D"/>
    <w:rsid w:val="001E2EE9"/>
    <w:rsid w:val="001E4379"/>
    <w:rsid w:val="001E4755"/>
    <w:rsid w:val="001E6046"/>
    <w:rsid w:val="001E707E"/>
    <w:rsid w:val="001E7964"/>
    <w:rsid w:val="001F0181"/>
    <w:rsid w:val="001F0AF0"/>
    <w:rsid w:val="001F0C29"/>
    <w:rsid w:val="001F1DB6"/>
    <w:rsid w:val="001F1E8F"/>
    <w:rsid w:val="001F21D1"/>
    <w:rsid w:val="001F2664"/>
    <w:rsid w:val="001F3481"/>
    <w:rsid w:val="001F4198"/>
    <w:rsid w:val="001F57E9"/>
    <w:rsid w:val="001F7EA1"/>
    <w:rsid w:val="002017EB"/>
    <w:rsid w:val="00202043"/>
    <w:rsid w:val="00202441"/>
    <w:rsid w:val="00203AD5"/>
    <w:rsid w:val="00203F47"/>
    <w:rsid w:val="00204A6F"/>
    <w:rsid w:val="00204F24"/>
    <w:rsid w:val="00205641"/>
    <w:rsid w:val="00206CD2"/>
    <w:rsid w:val="00212374"/>
    <w:rsid w:val="00213BB2"/>
    <w:rsid w:val="00213E2F"/>
    <w:rsid w:val="0021590A"/>
    <w:rsid w:val="00220526"/>
    <w:rsid w:val="00221384"/>
    <w:rsid w:val="002227F8"/>
    <w:rsid w:val="00222ADC"/>
    <w:rsid w:val="00223C13"/>
    <w:rsid w:val="002246E5"/>
    <w:rsid w:val="00225B74"/>
    <w:rsid w:val="002275FF"/>
    <w:rsid w:val="002302AD"/>
    <w:rsid w:val="002303D5"/>
    <w:rsid w:val="00230D78"/>
    <w:rsid w:val="00240B9C"/>
    <w:rsid w:val="00241577"/>
    <w:rsid w:val="00243312"/>
    <w:rsid w:val="00244382"/>
    <w:rsid w:val="002444A3"/>
    <w:rsid w:val="002448B4"/>
    <w:rsid w:val="002453F0"/>
    <w:rsid w:val="00246440"/>
    <w:rsid w:val="00246BCB"/>
    <w:rsid w:val="00246C18"/>
    <w:rsid w:val="00247188"/>
    <w:rsid w:val="00247708"/>
    <w:rsid w:val="0024779C"/>
    <w:rsid w:val="00250BEA"/>
    <w:rsid w:val="00251B13"/>
    <w:rsid w:val="00251B7E"/>
    <w:rsid w:val="00252D7E"/>
    <w:rsid w:val="002532E1"/>
    <w:rsid w:val="00254C3F"/>
    <w:rsid w:val="002552FA"/>
    <w:rsid w:val="002569B6"/>
    <w:rsid w:val="002573EE"/>
    <w:rsid w:val="00260B7C"/>
    <w:rsid w:val="00261973"/>
    <w:rsid w:val="00264279"/>
    <w:rsid w:val="00264FE2"/>
    <w:rsid w:val="002666BE"/>
    <w:rsid w:val="00266D57"/>
    <w:rsid w:val="00267F10"/>
    <w:rsid w:val="00272136"/>
    <w:rsid w:val="00272D3B"/>
    <w:rsid w:val="00273769"/>
    <w:rsid w:val="00274684"/>
    <w:rsid w:val="0027494F"/>
    <w:rsid w:val="002816FD"/>
    <w:rsid w:val="00281C23"/>
    <w:rsid w:val="0028212B"/>
    <w:rsid w:val="002835AE"/>
    <w:rsid w:val="002838FA"/>
    <w:rsid w:val="00284075"/>
    <w:rsid w:val="00284AF6"/>
    <w:rsid w:val="00284CE9"/>
    <w:rsid w:val="00285731"/>
    <w:rsid w:val="0028773C"/>
    <w:rsid w:val="00287C6B"/>
    <w:rsid w:val="00290032"/>
    <w:rsid w:val="00291FF7"/>
    <w:rsid w:val="002927D1"/>
    <w:rsid w:val="00294E17"/>
    <w:rsid w:val="002966D3"/>
    <w:rsid w:val="002974EA"/>
    <w:rsid w:val="00297D3C"/>
    <w:rsid w:val="002A0668"/>
    <w:rsid w:val="002A1BDA"/>
    <w:rsid w:val="002A3916"/>
    <w:rsid w:val="002A566D"/>
    <w:rsid w:val="002A6D88"/>
    <w:rsid w:val="002A7824"/>
    <w:rsid w:val="002B126E"/>
    <w:rsid w:val="002B389A"/>
    <w:rsid w:val="002B4019"/>
    <w:rsid w:val="002B4AD3"/>
    <w:rsid w:val="002B5157"/>
    <w:rsid w:val="002B5F6C"/>
    <w:rsid w:val="002B6295"/>
    <w:rsid w:val="002B6331"/>
    <w:rsid w:val="002B6BA5"/>
    <w:rsid w:val="002B7A38"/>
    <w:rsid w:val="002B7F1C"/>
    <w:rsid w:val="002C09A4"/>
    <w:rsid w:val="002C14DE"/>
    <w:rsid w:val="002C5308"/>
    <w:rsid w:val="002C5DE0"/>
    <w:rsid w:val="002C5DFF"/>
    <w:rsid w:val="002C671F"/>
    <w:rsid w:val="002C6FDD"/>
    <w:rsid w:val="002C7BAA"/>
    <w:rsid w:val="002D0759"/>
    <w:rsid w:val="002D0B97"/>
    <w:rsid w:val="002D2A09"/>
    <w:rsid w:val="002D3339"/>
    <w:rsid w:val="002D4FF1"/>
    <w:rsid w:val="002D5473"/>
    <w:rsid w:val="002D5FFE"/>
    <w:rsid w:val="002D6E0F"/>
    <w:rsid w:val="002D7EE8"/>
    <w:rsid w:val="002E13A4"/>
    <w:rsid w:val="002E1907"/>
    <w:rsid w:val="002E2581"/>
    <w:rsid w:val="002E2B0F"/>
    <w:rsid w:val="002E2C99"/>
    <w:rsid w:val="002E6E90"/>
    <w:rsid w:val="002E7DEF"/>
    <w:rsid w:val="002E7FF7"/>
    <w:rsid w:val="002F0E56"/>
    <w:rsid w:val="002F2C69"/>
    <w:rsid w:val="002F3385"/>
    <w:rsid w:val="002F49AE"/>
    <w:rsid w:val="002F4BA0"/>
    <w:rsid w:val="002F6A81"/>
    <w:rsid w:val="002F736E"/>
    <w:rsid w:val="002F7414"/>
    <w:rsid w:val="002F7951"/>
    <w:rsid w:val="00300C49"/>
    <w:rsid w:val="00300C65"/>
    <w:rsid w:val="0030120B"/>
    <w:rsid w:val="0030184A"/>
    <w:rsid w:val="0030274E"/>
    <w:rsid w:val="00304A54"/>
    <w:rsid w:val="00305018"/>
    <w:rsid w:val="00305BCD"/>
    <w:rsid w:val="00307FF0"/>
    <w:rsid w:val="003104AD"/>
    <w:rsid w:val="003110BF"/>
    <w:rsid w:val="00312CC0"/>
    <w:rsid w:val="00314630"/>
    <w:rsid w:val="00314FC7"/>
    <w:rsid w:val="00317553"/>
    <w:rsid w:val="00320C97"/>
    <w:rsid w:val="0032155D"/>
    <w:rsid w:val="00324364"/>
    <w:rsid w:val="00324F04"/>
    <w:rsid w:val="0032596E"/>
    <w:rsid w:val="00325AB7"/>
    <w:rsid w:val="00325ADA"/>
    <w:rsid w:val="00325CC4"/>
    <w:rsid w:val="00327ED9"/>
    <w:rsid w:val="00330ADB"/>
    <w:rsid w:val="00332249"/>
    <w:rsid w:val="003322CE"/>
    <w:rsid w:val="00333244"/>
    <w:rsid w:val="003346CA"/>
    <w:rsid w:val="003350A4"/>
    <w:rsid w:val="003350FF"/>
    <w:rsid w:val="003355E1"/>
    <w:rsid w:val="00335C7F"/>
    <w:rsid w:val="00337772"/>
    <w:rsid w:val="00340AD0"/>
    <w:rsid w:val="00341D80"/>
    <w:rsid w:val="00342505"/>
    <w:rsid w:val="00342622"/>
    <w:rsid w:val="00342882"/>
    <w:rsid w:val="00343297"/>
    <w:rsid w:val="003432FF"/>
    <w:rsid w:val="003434F4"/>
    <w:rsid w:val="00345585"/>
    <w:rsid w:val="00345B02"/>
    <w:rsid w:val="00345FA4"/>
    <w:rsid w:val="0034689C"/>
    <w:rsid w:val="003527D4"/>
    <w:rsid w:val="0035341D"/>
    <w:rsid w:val="003544AB"/>
    <w:rsid w:val="0035488F"/>
    <w:rsid w:val="003548AC"/>
    <w:rsid w:val="00354F27"/>
    <w:rsid w:val="00356C25"/>
    <w:rsid w:val="00356CCB"/>
    <w:rsid w:val="00356FFB"/>
    <w:rsid w:val="00357BDE"/>
    <w:rsid w:val="003611AE"/>
    <w:rsid w:val="00362311"/>
    <w:rsid w:val="00363377"/>
    <w:rsid w:val="00363D15"/>
    <w:rsid w:val="00364340"/>
    <w:rsid w:val="003648A4"/>
    <w:rsid w:val="00364939"/>
    <w:rsid w:val="00364B60"/>
    <w:rsid w:val="003650BA"/>
    <w:rsid w:val="00365945"/>
    <w:rsid w:val="00366029"/>
    <w:rsid w:val="00366056"/>
    <w:rsid w:val="003661DD"/>
    <w:rsid w:val="00366313"/>
    <w:rsid w:val="00366B8A"/>
    <w:rsid w:val="00367FEE"/>
    <w:rsid w:val="003703C0"/>
    <w:rsid w:val="00370D9A"/>
    <w:rsid w:val="00371F63"/>
    <w:rsid w:val="003736AE"/>
    <w:rsid w:val="00373EE3"/>
    <w:rsid w:val="00374253"/>
    <w:rsid w:val="0037471E"/>
    <w:rsid w:val="00374763"/>
    <w:rsid w:val="0037497C"/>
    <w:rsid w:val="00374AFF"/>
    <w:rsid w:val="00374C2D"/>
    <w:rsid w:val="00375F48"/>
    <w:rsid w:val="00376397"/>
    <w:rsid w:val="00376828"/>
    <w:rsid w:val="00376A37"/>
    <w:rsid w:val="00377890"/>
    <w:rsid w:val="00380548"/>
    <w:rsid w:val="00380EF5"/>
    <w:rsid w:val="00381A71"/>
    <w:rsid w:val="00382897"/>
    <w:rsid w:val="003842E5"/>
    <w:rsid w:val="00385727"/>
    <w:rsid w:val="00385B01"/>
    <w:rsid w:val="00385EA1"/>
    <w:rsid w:val="0039092F"/>
    <w:rsid w:val="003938E9"/>
    <w:rsid w:val="00396922"/>
    <w:rsid w:val="00396959"/>
    <w:rsid w:val="003973DB"/>
    <w:rsid w:val="003A0B8D"/>
    <w:rsid w:val="003A1415"/>
    <w:rsid w:val="003A1585"/>
    <w:rsid w:val="003A1D69"/>
    <w:rsid w:val="003A350C"/>
    <w:rsid w:val="003A3A53"/>
    <w:rsid w:val="003A3F1C"/>
    <w:rsid w:val="003A6896"/>
    <w:rsid w:val="003A6934"/>
    <w:rsid w:val="003A73ED"/>
    <w:rsid w:val="003A7BE5"/>
    <w:rsid w:val="003A7D4F"/>
    <w:rsid w:val="003B12FA"/>
    <w:rsid w:val="003B159C"/>
    <w:rsid w:val="003B1E46"/>
    <w:rsid w:val="003B20BC"/>
    <w:rsid w:val="003B2369"/>
    <w:rsid w:val="003B6069"/>
    <w:rsid w:val="003C0A85"/>
    <w:rsid w:val="003C0F48"/>
    <w:rsid w:val="003C2962"/>
    <w:rsid w:val="003C3A77"/>
    <w:rsid w:val="003C4442"/>
    <w:rsid w:val="003C4EA1"/>
    <w:rsid w:val="003C7946"/>
    <w:rsid w:val="003C7D26"/>
    <w:rsid w:val="003D29A6"/>
    <w:rsid w:val="003D2AEA"/>
    <w:rsid w:val="003D3FDE"/>
    <w:rsid w:val="003D71E2"/>
    <w:rsid w:val="003D737C"/>
    <w:rsid w:val="003E0241"/>
    <w:rsid w:val="003E42E4"/>
    <w:rsid w:val="003E51B0"/>
    <w:rsid w:val="003E5768"/>
    <w:rsid w:val="003E58F1"/>
    <w:rsid w:val="003E5948"/>
    <w:rsid w:val="003E59F7"/>
    <w:rsid w:val="003E6DB7"/>
    <w:rsid w:val="003F0769"/>
    <w:rsid w:val="003F0BC3"/>
    <w:rsid w:val="003F0E2F"/>
    <w:rsid w:val="003F206B"/>
    <w:rsid w:val="003F272E"/>
    <w:rsid w:val="003F2D12"/>
    <w:rsid w:val="003F35A2"/>
    <w:rsid w:val="003F3AB1"/>
    <w:rsid w:val="003F6C63"/>
    <w:rsid w:val="003F729D"/>
    <w:rsid w:val="003F7F6C"/>
    <w:rsid w:val="00400157"/>
    <w:rsid w:val="004001D9"/>
    <w:rsid w:val="0040269D"/>
    <w:rsid w:val="00402901"/>
    <w:rsid w:val="0040314D"/>
    <w:rsid w:val="004045E3"/>
    <w:rsid w:val="00404D20"/>
    <w:rsid w:val="00405AE9"/>
    <w:rsid w:val="00405B6F"/>
    <w:rsid w:val="00406D7C"/>
    <w:rsid w:val="00407139"/>
    <w:rsid w:val="004108EB"/>
    <w:rsid w:val="00410BAE"/>
    <w:rsid w:val="00411861"/>
    <w:rsid w:val="0041187B"/>
    <w:rsid w:val="004134DF"/>
    <w:rsid w:val="00413944"/>
    <w:rsid w:val="00414E01"/>
    <w:rsid w:val="00415D8D"/>
    <w:rsid w:val="0041746B"/>
    <w:rsid w:val="004175F3"/>
    <w:rsid w:val="004176E1"/>
    <w:rsid w:val="00421540"/>
    <w:rsid w:val="004220C5"/>
    <w:rsid w:val="004223AB"/>
    <w:rsid w:val="004224C6"/>
    <w:rsid w:val="00423C03"/>
    <w:rsid w:val="00424E5F"/>
    <w:rsid w:val="0042566B"/>
    <w:rsid w:val="00425915"/>
    <w:rsid w:val="00425FCC"/>
    <w:rsid w:val="00426D57"/>
    <w:rsid w:val="00427688"/>
    <w:rsid w:val="0042780F"/>
    <w:rsid w:val="00427E1F"/>
    <w:rsid w:val="00430630"/>
    <w:rsid w:val="0043156A"/>
    <w:rsid w:val="00431C24"/>
    <w:rsid w:val="00433AFE"/>
    <w:rsid w:val="0043462B"/>
    <w:rsid w:val="0043601E"/>
    <w:rsid w:val="00436837"/>
    <w:rsid w:val="00436A1F"/>
    <w:rsid w:val="00440783"/>
    <w:rsid w:val="00440888"/>
    <w:rsid w:val="00440D86"/>
    <w:rsid w:val="0044338E"/>
    <w:rsid w:val="004436A4"/>
    <w:rsid w:val="00443A7A"/>
    <w:rsid w:val="00444CE2"/>
    <w:rsid w:val="004459B3"/>
    <w:rsid w:val="004517E5"/>
    <w:rsid w:val="00451B99"/>
    <w:rsid w:val="00451DA4"/>
    <w:rsid w:val="00453664"/>
    <w:rsid w:val="00453F54"/>
    <w:rsid w:val="004542E7"/>
    <w:rsid w:val="00456ABE"/>
    <w:rsid w:val="004607C9"/>
    <w:rsid w:val="00461120"/>
    <w:rsid w:val="00461749"/>
    <w:rsid w:val="004627E5"/>
    <w:rsid w:val="004632EB"/>
    <w:rsid w:val="00463E56"/>
    <w:rsid w:val="00463E98"/>
    <w:rsid w:val="004640B6"/>
    <w:rsid w:val="00464941"/>
    <w:rsid w:val="00464A80"/>
    <w:rsid w:val="00465877"/>
    <w:rsid w:val="00465EEB"/>
    <w:rsid w:val="00467DFC"/>
    <w:rsid w:val="004746D8"/>
    <w:rsid w:val="004749B4"/>
    <w:rsid w:val="00475A70"/>
    <w:rsid w:val="00476DDC"/>
    <w:rsid w:val="0047752B"/>
    <w:rsid w:val="00477A28"/>
    <w:rsid w:val="00480BD9"/>
    <w:rsid w:val="00483077"/>
    <w:rsid w:val="004830BD"/>
    <w:rsid w:val="00484AD4"/>
    <w:rsid w:val="00484DA2"/>
    <w:rsid w:val="00485678"/>
    <w:rsid w:val="004905B5"/>
    <w:rsid w:val="0049103D"/>
    <w:rsid w:val="00493D61"/>
    <w:rsid w:val="004947F2"/>
    <w:rsid w:val="004952D5"/>
    <w:rsid w:val="004953F4"/>
    <w:rsid w:val="004962E3"/>
    <w:rsid w:val="0049703B"/>
    <w:rsid w:val="004A03AA"/>
    <w:rsid w:val="004A2241"/>
    <w:rsid w:val="004A25BB"/>
    <w:rsid w:val="004A56CC"/>
    <w:rsid w:val="004A76B1"/>
    <w:rsid w:val="004A776A"/>
    <w:rsid w:val="004B47FA"/>
    <w:rsid w:val="004B546D"/>
    <w:rsid w:val="004B5707"/>
    <w:rsid w:val="004B6EE7"/>
    <w:rsid w:val="004B6F4C"/>
    <w:rsid w:val="004C0C27"/>
    <w:rsid w:val="004C0E15"/>
    <w:rsid w:val="004C112A"/>
    <w:rsid w:val="004C2CB5"/>
    <w:rsid w:val="004C3BFA"/>
    <w:rsid w:val="004C4040"/>
    <w:rsid w:val="004C408F"/>
    <w:rsid w:val="004C42C9"/>
    <w:rsid w:val="004C47C2"/>
    <w:rsid w:val="004C4CBD"/>
    <w:rsid w:val="004C577A"/>
    <w:rsid w:val="004C6780"/>
    <w:rsid w:val="004C6994"/>
    <w:rsid w:val="004C74E4"/>
    <w:rsid w:val="004C7806"/>
    <w:rsid w:val="004C7B91"/>
    <w:rsid w:val="004D0CFF"/>
    <w:rsid w:val="004D3D98"/>
    <w:rsid w:val="004D582A"/>
    <w:rsid w:val="004D5856"/>
    <w:rsid w:val="004D7155"/>
    <w:rsid w:val="004D7EF0"/>
    <w:rsid w:val="004E13DF"/>
    <w:rsid w:val="004E2E21"/>
    <w:rsid w:val="004E3A31"/>
    <w:rsid w:val="004E4A90"/>
    <w:rsid w:val="004E4C4D"/>
    <w:rsid w:val="004E4D1B"/>
    <w:rsid w:val="004E5AB9"/>
    <w:rsid w:val="004E611D"/>
    <w:rsid w:val="004E7300"/>
    <w:rsid w:val="004F0977"/>
    <w:rsid w:val="004F183C"/>
    <w:rsid w:val="004F20F7"/>
    <w:rsid w:val="004F299E"/>
    <w:rsid w:val="004F2BE3"/>
    <w:rsid w:val="004F36B6"/>
    <w:rsid w:val="004F6224"/>
    <w:rsid w:val="00500947"/>
    <w:rsid w:val="00500FF5"/>
    <w:rsid w:val="0050102F"/>
    <w:rsid w:val="0050132F"/>
    <w:rsid w:val="00503EF9"/>
    <w:rsid w:val="00505687"/>
    <w:rsid w:val="0050575B"/>
    <w:rsid w:val="00511B1B"/>
    <w:rsid w:val="00512475"/>
    <w:rsid w:val="00512B8F"/>
    <w:rsid w:val="00512E23"/>
    <w:rsid w:val="00512F10"/>
    <w:rsid w:val="005161C6"/>
    <w:rsid w:val="005162B5"/>
    <w:rsid w:val="00520793"/>
    <w:rsid w:val="005208AB"/>
    <w:rsid w:val="00520B06"/>
    <w:rsid w:val="00521B5C"/>
    <w:rsid w:val="005226D8"/>
    <w:rsid w:val="00525EB0"/>
    <w:rsid w:val="0052632F"/>
    <w:rsid w:val="005263F9"/>
    <w:rsid w:val="0052697D"/>
    <w:rsid w:val="005276F5"/>
    <w:rsid w:val="00531129"/>
    <w:rsid w:val="005327AD"/>
    <w:rsid w:val="00534E63"/>
    <w:rsid w:val="00535BE7"/>
    <w:rsid w:val="00536BCF"/>
    <w:rsid w:val="0053722D"/>
    <w:rsid w:val="005375A9"/>
    <w:rsid w:val="0053781F"/>
    <w:rsid w:val="00537DD5"/>
    <w:rsid w:val="0054050D"/>
    <w:rsid w:val="005406B3"/>
    <w:rsid w:val="00540F8D"/>
    <w:rsid w:val="00541096"/>
    <w:rsid w:val="0054173E"/>
    <w:rsid w:val="00541A0B"/>
    <w:rsid w:val="00541F5E"/>
    <w:rsid w:val="0054446D"/>
    <w:rsid w:val="0054587C"/>
    <w:rsid w:val="00545FA9"/>
    <w:rsid w:val="00546173"/>
    <w:rsid w:val="00552B75"/>
    <w:rsid w:val="005537E2"/>
    <w:rsid w:val="005555D8"/>
    <w:rsid w:val="00556143"/>
    <w:rsid w:val="0055618C"/>
    <w:rsid w:val="00556A07"/>
    <w:rsid w:val="00557890"/>
    <w:rsid w:val="005579FF"/>
    <w:rsid w:val="00560979"/>
    <w:rsid w:val="00560D67"/>
    <w:rsid w:val="005634F1"/>
    <w:rsid w:val="00564347"/>
    <w:rsid w:val="0056446A"/>
    <w:rsid w:val="0056502A"/>
    <w:rsid w:val="005653FF"/>
    <w:rsid w:val="00565D0D"/>
    <w:rsid w:val="00566FFB"/>
    <w:rsid w:val="0056751A"/>
    <w:rsid w:val="005707A4"/>
    <w:rsid w:val="00570837"/>
    <w:rsid w:val="00571A02"/>
    <w:rsid w:val="00573DD5"/>
    <w:rsid w:val="00574146"/>
    <w:rsid w:val="005748A6"/>
    <w:rsid w:val="00575B15"/>
    <w:rsid w:val="00580EF2"/>
    <w:rsid w:val="00581881"/>
    <w:rsid w:val="00583F56"/>
    <w:rsid w:val="00584220"/>
    <w:rsid w:val="00584223"/>
    <w:rsid w:val="0058492A"/>
    <w:rsid w:val="005857C1"/>
    <w:rsid w:val="00585847"/>
    <w:rsid w:val="00585CDD"/>
    <w:rsid w:val="005862EF"/>
    <w:rsid w:val="00590755"/>
    <w:rsid w:val="0059154D"/>
    <w:rsid w:val="0059240B"/>
    <w:rsid w:val="0059306D"/>
    <w:rsid w:val="0059390D"/>
    <w:rsid w:val="00596FC1"/>
    <w:rsid w:val="00597619"/>
    <w:rsid w:val="00597CEA"/>
    <w:rsid w:val="005A07D9"/>
    <w:rsid w:val="005A11DD"/>
    <w:rsid w:val="005A1541"/>
    <w:rsid w:val="005A1CD4"/>
    <w:rsid w:val="005A2D7F"/>
    <w:rsid w:val="005A396D"/>
    <w:rsid w:val="005A4F0C"/>
    <w:rsid w:val="005A633E"/>
    <w:rsid w:val="005A65F4"/>
    <w:rsid w:val="005A689F"/>
    <w:rsid w:val="005A6E28"/>
    <w:rsid w:val="005B00EE"/>
    <w:rsid w:val="005B0ABA"/>
    <w:rsid w:val="005B3AF9"/>
    <w:rsid w:val="005B6873"/>
    <w:rsid w:val="005B6F46"/>
    <w:rsid w:val="005C300C"/>
    <w:rsid w:val="005C3628"/>
    <w:rsid w:val="005C3E2F"/>
    <w:rsid w:val="005C4966"/>
    <w:rsid w:val="005C4B9C"/>
    <w:rsid w:val="005C4F01"/>
    <w:rsid w:val="005C5E21"/>
    <w:rsid w:val="005C605E"/>
    <w:rsid w:val="005C76C0"/>
    <w:rsid w:val="005D0F5C"/>
    <w:rsid w:val="005D119B"/>
    <w:rsid w:val="005D1353"/>
    <w:rsid w:val="005D172D"/>
    <w:rsid w:val="005D1EFC"/>
    <w:rsid w:val="005D299A"/>
    <w:rsid w:val="005D3ACD"/>
    <w:rsid w:val="005D4E46"/>
    <w:rsid w:val="005D4FEB"/>
    <w:rsid w:val="005D660D"/>
    <w:rsid w:val="005E0D0D"/>
    <w:rsid w:val="005E154E"/>
    <w:rsid w:val="005E190E"/>
    <w:rsid w:val="005E3363"/>
    <w:rsid w:val="005E33BB"/>
    <w:rsid w:val="005E3C4E"/>
    <w:rsid w:val="005E5565"/>
    <w:rsid w:val="005E6750"/>
    <w:rsid w:val="005E7084"/>
    <w:rsid w:val="005E7CFE"/>
    <w:rsid w:val="005F1B17"/>
    <w:rsid w:val="005F321D"/>
    <w:rsid w:val="005F32E9"/>
    <w:rsid w:val="005F3CDD"/>
    <w:rsid w:val="005F40F0"/>
    <w:rsid w:val="005F5057"/>
    <w:rsid w:val="005F5378"/>
    <w:rsid w:val="005F7640"/>
    <w:rsid w:val="00601110"/>
    <w:rsid w:val="00602888"/>
    <w:rsid w:val="00602AA0"/>
    <w:rsid w:val="00604CEB"/>
    <w:rsid w:val="0060565B"/>
    <w:rsid w:val="006060FC"/>
    <w:rsid w:val="00606A99"/>
    <w:rsid w:val="00606C75"/>
    <w:rsid w:val="006073CB"/>
    <w:rsid w:val="00610716"/>
    <w:rsid w:val="00610961"/>
    <w:rsid w:val="00611331"/>
    <w:rsid w:val="00611972"/>
    <w:rsid w:val="00612E09"/>
    <w:rsid w:val="00613097"/>
    <w:rsid w:val="00615927"/>
    <w:rsid w:val="00615A6E"/>
    <w:rsid w:val="0061651D"/>
    <w:rsid w:val="006165C5"/>
    <w:rsid w:val="00616622"/>
    <w:rsid w:val="00616B24"/>
    <w:rsid w:val="00616F1A"/>
    <w:rsid w:val="006208BC"/>
    <w:rsid w:val="00621098"/>
    <w:rsid w:val="0062132A"/>
    <w:rsid w:val="00622360"/>
    <w:rsid w:val="006229E7"/>
    <w:rsid w:val="00622F38"/>
    <w:rsid w:val="0062420B"/>
    <w:rsid w:val="006247CB"/>
    <w:rsid w:val="006248E6"/>
    <w:rsid w:val="00624FDC"/>
    <w:rsid w:val="0062506B"/>
    <w:rsid w:val="00625B27"/>
    <w:rsid w:val="006262D1"/>
    <w:rsid w:val="0062643B"/>
    <w:rsid w:val="0062758E"/>
    <w:rsid w:val="006318D0"/>
    <w:rsid w:val="006341D9"/>
    <w:rsid w:val="00634460"/>
    <w:rsid w:val="00636689"/>
    <w:rsid w:val="006367A8"/>
    <w:rsid w:val="00636D3A"/>
    <w:rsid w:val="00637438"/>
    <w:rsid w:val="00637815"/>
    <w:rsid w:val="006378D4"/>
    <w:rsid w:val="00637995"/>
    <w:rsid w:val="00641315"/>
    <w:rsid w:val="00641E43"/>
    <w:rsid w:val="006421A0"/>
    <w:rsid w:val="0064232A"/>
    <w:rsid w:val="00642D6F"/>
    <w:rsid w:val="0064503C"/>
    <w:rsid w:val="00645CF0"/>
    <w:rsid w:val="00646C46"/>
    <w:rsid w:val="00647590"/>
    <w:rsid w:val="0065308E"/>
    <w:rsid w:val="00653B55"/>
    <w:rsid w:val="00653DB5"/>
    <w:rsid w:val="00653ECE"/>
    <w:rsid w:val="006547AA"/>
    <w:rsid w:val="00657507"/>
    <w:rsid w:val="006578F4"/>
    <w:rsid w:val="0066105F"/>
    <w:rsid w:val="0066196D"/>
    <w:rsid w:val="00661AB0"/>
    <w:rsid w:val="00663490"/>
    <w:rsid w:val="00664453"/>
    <w:rsid w:val="006645A2"/>
    <w:rsid w:val="00664688"/>
    <w:rsid w:val="0066545A"/>
    <w:rsid w:val="00665F0B"/>
    <w:rsid w:val="00666DC4"/>
    <w:rsid w:val="00670CB5"/>
    <w:rsid w:val="006718D7"/>
    <w:rsid w:val="00671F4E"/>
    <w:rsid w:val="0067216C"/>
    <w:rsid w:val="00674502"/>
    <w:rsid w:val="0067499F"/>
    <w:rsid w:val="00674B49"/>
    <w:rsid w:val="00674D7D"/>
    <w:rsid w:val="0067529B"/>
    <w:rsid w:val="00675A1F"/>
    <w:rsid w:val="00675A29"/>
    <w:rsid w:val="00675A55"/>
    <w:rsid w:val="00676F28"/>
    <w:rsid w:val="006772AB"/>
    <w:rsid w:val="00681B0D"/>
    <w:rsid w:val="00682072"/>
    <w:rsid w:val="00682666"/>
    <w:rsid w:val="006831D7"/>
    <w:rsid w:val="00683B45"/>
    <w:rsid w:val="00687ABB"/>
    <w:rsid w:val="00687FD9"/>
    <w:rsid w:val="006901FD"/>
    <w:rsid w:val="00690F25"/>
    <w:rsid w:val="00691D17"/>
    <w:rsid w:val="00692333"/>
    <w:rsid w:val="00692588"/>
    <w:rsid w:val="006925D1"/>
    <w:rsid w:val="00693A57"/>
    <w:rsid w:val="00696609"/>
    <w:rsid w:val="00697DA5"/>
    <w:rsid w:val="006A1685"/>
    <w:rsid w:val="006A51C1"/>
    <w:rsid w:val="006A5278"/>
    <w:rsid w:val="006A677A"/>
    <w:rsid w:val="006A7B8D"/>
    <w:rsid w:val="006B076C"/>
    <w:rsid w:val="006B1324"/>
    <w:rsid w:val="006B27FF"/>
    <w:rsid w:val="006B321A"/>
    <w:rsid w:val="006B3E8D"/>
    <w:rsid w:val="006B5193"/>
    <w:rsid w:val="006B5A1C"/>
    <w:rsid w:val="006B7B9F"/>
    <w:rsid w:val="006B7BA6"/>
    <w:rsid w:val="006C10B7"/>
    <w:rsid w:val="006C17F0"/>
    <w:rsid w:val="006C1BE7"/>
    <w:rsid w:val="006C3238"/>
    <w:rsid w:val="006C37A9"/>
    <w:rsid w:val="006C48D6"/>
    <w:rsid w:val="006C712B"/>
    <w:rsid w:val="006D0303"/>
    <w:rsid w:val="006D05FD"/>
    <w:rsid w:val="006D2CAB"/>
    <w:rsid w:val="006D52E5"/>
    <w:rsid w:val="006D5621"/>
    <w:rsid w:val="006D746B"/>
    <w:rsid w:val="006D76CC"/>
    <w:rsid w:val="006D7DCC"/>
    <w:rsid w:val="006E0597"/>
    <w:rsid w:val="006E206E"/>
    <w:rsid w:val="006E32D0"/>
    <w:rsid w:val="006E39ED"/>
    <w:rsid w:val="006E4B0B"/>
    <w:rsid w:val="006E5FFA"/>
    <w:rsid w:val="006E6992"/>
    <w:rsid w:val="006E7AE2"/>
    <w:rsid w:val="006F2181"/>
    <w:rsid w:val="006F253C"/>
    <w:rsid w:val="006F2CE2"/>
    <w:rsid w:val="006F36D1"/>
    <w:rsid w:val="006F4F1F"/>
    <w:rsid w:val="006F4FA4"/>
    <w:rsid w:val="006F5A9A"/>
    <w:rsid w:val="006F5D91"/>
    <w:rsid w:val="006F6C4F"/>
    <w:rsid w:val="006F78A6"/>
    <w:rsid w:val="006F79F7"/>
    <w:rsid w:val="00701865"/>
    <w:rsid w:val="00703E05"/>
    <w:rsid w:val="00704E38"/>
    <w:rsid w:val="00705429"/>
    <w:rsid w:val="007054B0"/>
    <w:rsid w:val="00705EEA"/>
    <w:rsid w:val="00707180"/>
    <w:rsid w:val="00707E01"/>
    <w:rsid w:val="00711CA8"/>
    <w:rsid w:val="00712580"/>
    <w:rsid w:val="007127CE"/>
    <w:rsid w:val="00713E35"/>
    <w:rsid w:val="0071598D"/>
    <w:rsid w:val="007164C0"/>
    <w:rsid w:val="00716F60"/>
    <w:rsid w:val="00716F83"/>
    <w:rsid w:val="007178CD"/>
    <w:rsid w:val="00721D70"/>
    <w:rsid w:val="00721F32"/>
    <w:rsid w:val="007228F9"/>
    <w:rsid w:val="00723C41"/>
    <w:rsid w:val="00723D2C"/>
    <w:rsid w:val="00726D4F"/>
    <w:rsid w:val="00727F0B"/>
    <w:rsid w:val="00731C81"/>
    <w:rsid w:val="00732163"/>
    <w:rsid w:val="00732DE2"/>
    <w:rsid w:val="007338C6"/>
    <w:rsid w:val="00733FAF"/>
    <w:rsid w:val="00734F8A"/>
    <w:rsid w:val="00735B29"/>
    <w:rsid w:val="00737011"/>
    <w:rsid w:val="00737C14"/>
    <w:rsid w:val="00737EC6"/>
    <w:rsid w:val="00737F8C"/>
    <w:rsid w:val="00740420"/>
    <w:rsid w:val="007421B6"/>
    <w:rsid w:val="007451D5"/>
    <w:rsid w:val="00745A8D"/>
    <w:rsid w:val="0074617D"/>
    <w:rsid w:val="00750331"/>
    <w:rsid w:val="00751290"/>
    <w:rsid w:val="00751A0D"/>
    <w:rsid w:val="00755134"/>
    <w:rsid w:val="00755A69"/>
    <w:rsid w:val="00756358"/>
    <w:rsid w:val="00756CEB"/>
    <w:rsid w:val="00757D66"/>
    <w:rsid w:val="00760FA0"/>
    <w:rsid w:val="007629A9"/>
    <w:rsid w:val="00762B01"/>
    <w:rsid w:val="0076341E"/>
    <w:rsid w:val="0076392C"/>
    <w:rsid w:val="00763F32"/>
    <w:rsid w:val="00766919"/>
    <w:rsid w:val="007704F4"/>
    <w:rsid w:val="007706FD"/>
    <w:rsid w:val="007710AE"/>
    <w:rsid w:val="00771631"/>
    <w:rsid w:val="0077380F"/>
    <w:rsid w:val="00773F51"/>
    <w:rsid w:val="00774DD6"/>
    <w:rsid w:val="00775BB4"/>
    <w:rsid w:val="00775BDD"/>
    <w:rsid w:val="00776682"/>
    <w:rsid w:val="00776D30"/>
    <w:rsid w:val="0078120D"/>
    <w:rsid w:val="007817D3"/>
    <w:rsid w:val="00782369"/>
    <w:rsid w:val="0078239B"/>
    <w:rsid w:val="007839C1"/>
    <w:rsid w:val="007842D2"/>
    <w:rsid w:val="00784BD4"/>
    <w:rsid w:val="00784C0C"/>
    <w:rsid w:val="00785FC9"/>
    <w:rsid w:val="00786308"/>
    <w:rsid w:val="00786C0C"/>
    <w:rsid w:val="00786EFC"/>
    <w:rsid w:val="0079332C"/>
    <w:rsid w:val="007935B2"/>
    <w:rsid w:val="0079365B"/>
    <w:rsid w:val="007940BE"/>
    <w:rsid w:val="00795E8B"/>
    <w:rsid w:val="007960E2"/>
    <w:rsid w:val="00796514"/>
    <w:rsid w:val="00797A34"/>
    <w:rsid w:val="007A0132"/>
    <w:rsid w:val="007A2F38"/>
    <w:rsid w:val="007A3C0A"/>
    <w:rsid w:val="007A3D33"/>
    <w:rsid w:val="007A3E97"/>
    <w:rsid w:val="007A4340"/>
    <w:rsid w:val="007A5680"/>
    <w:rsid w:val="007A79BA"/>
    <w:rsid w:val="007A7E81"/>
    <w:rsid w:val="007B16BE"/>
    <w:rsid w:val="007B1E95"/>
    <w:rsid w:val="007B2B18"/>
    <w:rsid w:val="007B2EDE"/>
    <w:rsid w:val="007B57F9"/>
    <w:rsid w:val="007B5CE1"/>
    <w:rsid w:val="007B64FA"/>
    <w:rsid w:val="007B7C13"/>
    <w:rsid w:val="007B7D29"/>
    <w:rsid w:val="007C0F7A"/>
    <w:rsid w:val="007C1159"/>
    <w:rsid w:val="007C192A"/>
    <w:rsid w:val="007C1CF7"/>
    <w:rsid w:val="007C3CFD"/>
    <w:rsid w:val="007C4C63"/>
    <w:rsid w:val="007C4D57"/>
    <w:rsid w:val="007C5A7D"/>
    <w:rsid w:val="007C6147"/>
    <w:rsid w:val="007C638C"/>
    <w:rsid w:val="007C7582"/>
    <w:rsid w:val="007C7906"/>
    <w:rsid w:val="007D0536"/>
    <w:rsid w:val="007D089C"/>
    <w:rsid w:val="007D134F"/>
    <w:rsid w:val="007D16E0"/>
    <w:rsid w:val="007D2E77"/>
    <w:rsid w:val="007D3153"/>
    <w:rsid w:val="007D3794"/>
    <w:rsid w:val="007D43E8"/>
    <w:rsid w:val="007D534B"/>
    <w:rsid w:val="007D74FB"/>
    <w:rsid w:val="007E0611"/>
    <w:rsid w:val="007E1030"/>
    <w:rsid w:val="007E1229"/>
    <w:rsid w:val="007E1812"/>
    <w:rsid w:val="007E308B"/>
    <w:rsid w:val="007E4564"/>
    <w:rsid w:val="007E56EF"/>
    <w:rsid w:val="007E595E"/>
    <w:rsid w:val="007E65AC"/>
    <w:rsid w:val="007E7582"/>
    <w:rsid w:val="007E7E31"/>
    <w:rsid w:val="007F0F68"/>
    <w:rsid w:val="007F1586"/>
    <w:rsid w:val="007F1C9F"/>
    <w:rsid w:val="007F2D44"/>
    <w:rsid w:val="007F3403"/>
    <w:rsid w:val="007F4BC2"/>
    <w:rsid w:val="007F4D82"/>
    <w:rsid w:val="007F7974"/>
    <w:rsid w:val="007F7BB7"/>
    <w:rsid w:val="00800C90"/>
    <w:rsid w:val="0080147D"/>
    <w:rsid w:val="00802E21"/>
    <w:rsid w:val="008041EB"/>
    <w:rsid w:val="00804302"/>
    <w:rsid w:val="008049E0"/>
    <w:rsid w:val="00804B65"/>
    <w:rsid w:val="00805914"/>
    <w:rsid w:val="0080609F"/>
    <w:rsid w:val="00806261"/>
    <w:rsid w:val="00806299"/>
    <w:rsid w:val="00806765"/>
    <w:rsid w:val="008067CF"/>
    <w:rsid w:val="00806C35"/>
    <w:rsid w:val="0080771E"/>
    <w:rsid w:val="008078BF"/>
    <w:rsid w:val="00807B38"/>
    <w:rsid w:val="00810228"/>
    <w:rsid w:val="0081069F"/>
    <w:rsid w:val="00812039"/>
    <w:rsid w:val="00813559"/>
    <w:rsid w:val="008156E4"/>
    <w:rsid w:val="0081574D"/>
    <w:rsid w:val="00816413"/>
    <w:rsid w:val="008211A2"/>
    <w:rsid w:val="00821CA0"/>
    <w:rsid w:val="00823A49"/>
    <w:rsid w:val="00824E64"/>
    <w:rsid w:val="0082596E"/>
    <w:rsid w:val="00826039"/>
    <w:rsid w:val="008267B1"/>
    <w:rsid w:val="00827481"/>
    <w:rsid w:val="0083037E"/>
    <w:rsid w:val="00830FF1"/>
    <w:rsid w:val="0083225E"/>
    <w:rsid w:val="008346CE"/>
    <w:rsid w:val="008349AE"/>
    <w:rsid w:val="0083529D"/>
    <w:rsid w:val="00842EE1"/>
    <w:rsid w:val="008430CC"/>
    <w:rsid w:val="00843AFD"/>
    <w:rsid w:val="00846B67"/>
    <w:rsid w:val="00846FE8"/>
    <w:rsid w:val="00847574"/>
    <w:rsid w:val="0085075E"/>
    <w:rsid w:val="008514D6"/>
    <w:rsid w:val="00851678"/>
    <w:rsid w:val="008518B6"/>
    <w:rsid w:val="008528AB"/>
    <w:rsid w:val="00852B91"/>
    <w:rsid w:val="0085318A"/>
    <w:rsid w:val="0085437C"/>
    <w:rsid w:val="00854751"/>
    <w:rsid w:val="00854CE1"/>
    <w:rsid w:val="00854DF8"/>
    <w:rsid w:val="00854E98"/>
    <w:rsid w:val="00856CEB"/>
    <w:rsid w:val="008600CD"/>
    <w:rsid w:val="00860F13"/>
    <w:rsid w:val="00861707"/>
    <w:rsid w:val="008660DA"/>
    <w:rsid w:val="00866BF1"/>
    <w:rsid w:val="008672F3"/>
    <w:rsid w:val="00867AFF"/>
    <w:rsid w:val="008702B9"/>
    <w:rsid w:val="00870D5B"/>
    <w:rsid w:val="00871B99"/>
    <w:rsid w:val="0087267A"/>
    <w:rsid w:val="00873177"/>
    <w:rsid w:val="00873C09"/>
    <w:rsid w:val="0087409E"/>
    <w:rsid w:val="0087410B"/>
    <w:rsid w:val="0087418D"/>
    <w:rsid w:val="00874781"/>
    <w:rsid w:val="0087532B"/>
    <w:rsid w:val="0088305D"/>
    <w:rsid w:val="0088368F"/>
    <w:rsid w:val="008836CF"/>
    <w:rsid w:val="008838AA"/>
    <w:rsid w:val="00884ABE"/>
    <w:rsid w:val="00884DB4"/>
    <w:rsid w:val="0088619D"/>
    <w:rsid w:val="00886487"/>
    <w:rsid w:val="00887338"/>
    <w:rsid w:val="00887FC4"/>
    <w:rsid w:val="00891A44"/>
    <w:rsid w:val="008924F8"/>
    <w:rsid w:val="00896BD5"/>
    <w:rsid w:val="008977EC"/>
    <w:rsid w:val="0089784D"/>
    <w:rsid w:val="008A0739"/>
    <w:rsid w:val="008A12A1"/>
    <w:rsid w:val="008A1A0E"/>
    <w:rsid w:val="008A3360"/>
    <w:rsid w:val="008A3B96"/>
    <w:rsid w:val="008A40C2"/>
    <w:rsid w:val="008A5E64"/>
    <w:rsid w:val="008A655F"/>
    <w:rsid w:val="008A7CFD"/>
    <w:rsid w:val="008B0073"/>
    <w:rsid w:val="008B0E75"/>
    <w:rsid w:val="008B1E74"/>
    <w:rsid w:val="008B281A"/>
    <w:rsid w:val="008B4BC0"/>
    <w:rsid w:val="008B7269"/>
    <w:rsid w:val="008C0057"/>
    <w:rsid w:val="008C0142"/>
    <w:rsid w:val="008C0C0E"/>
    <w:rsid w:val="008C1819"/>
    <w:rsid w:val="008C22CF"/>
    <w:rsid w:val="008C5F4A"/>
    <w:rsid w:val="008C7E1E"/>
    <w:rsid w:val="008D0245"/>
    <w:rsid w:val="008D111A"/>
    <w:rsid w:val="008D1BF2"/>
    <w:rsid w:val="008D1BFC"/>
    <w:rsid w:val="008D20C6"/>
    <w:rsid w:val="008D24E5"/>
    <w:rsid w:val="008D259E"/>
    <w:rsid w:val="008D2976"/>
    <w:rsid w:val="008D2D84"/>
    <w:rsid w:val="008D3FFB"/>
    <w:rsid w:val="008D5355"/>
    <w:rsid w:val="008D5667"/>
    <w:rsid w:val="008D5B61"/>
    <w:rsid w:val="008E0415"/>
    <w:rsid w:val="008E10F4"/>
    <w:rsid w:val="008E3A50"/>
    <w:rsid w:val="008E3FFC"/>
    <w:rsid w:val="008E5951"/>
    <w:rsid w:val="008E620E"/>
    <w:rsid w:val="008E6829"/>
    <w:rsid w:val="008E6B31"/>
    <w:rsid w:val="008F00F4"/>
    <w:rsid w:val="008F0848"/>
    <w:rsid w:val="008F1366"/>
    <w:rsid w:val="008F1D0C"/>
    <w:rsid w:val="008F1FE5"/>
    <w:rsid w:val="008F2A57"/>
    <w:rsid w:val="008F3019"/>
    <w:rsid w:val="008F5613"/>
    <w:rsid w:val="008F64F9"/>
    <w:rsid w:val="008F6580"/>
    <w:rsid w:val="008F74AC"/>
    <w:rsid w:val="008F75F4"/>
    <w:rsid w:val="008F7FBB"/>
    <w:rsid w:val="00901151"/>
    <w:rsid w:val="00902FA1"/>
    <w:rsid w:val="0090336D"/>
    <w:rsid w:val="00903A37"/>
    <w:rsid w:val="00905042"/>
    <w:rsid w:val="009063F6"/>
    <w:rsid w:val="00906E98"/>
    <w:rsid w:val="00907285"/>
    <w:rsid w:val="0090748D"/>
    <w:rsid w:val="009077FE"/>
    <w:rsid w:val="0091045B"/>
    <w:rsid w:val="00910AD6"/>
    <w:rsid w:val="00913828"/>
    <w:rsid w:val="00914263"/>
    <w:rsid w:val="00914B7B"/>
    <w:rsid w:val="00915893"/>
    <w:rsid w:val="00915D66"/>
    <w:rsid w:val="00916459"/>
    <w:rsid w:val="009179A3"/>
    <w:rsid w:val="00917AE9"/>
    <w:rsid w:val="00920A43"/>
    <w:rsid w:val="00922038"/>
    <w:rsid w:val="00922A96"/>
    <w:rsid w:val="00923C3D"/>
    <w:rsid w:val="009246E7"/>
    <w:rsid w:val="009258E9"/>
    <w:rsid w:val="00925E68"/>
    <w:rsid w:val="00927600"/>
    <w:rsid w:val="00930531"/>
    <w:rsid w:val="00930FB7"/>
    <w:rsid w:val="00934114"/>
    <w:rsid w:val="00935674"/>
    <w:rsid w:val="009364D4"/>
    <w:rsid w:val="0093678E"/>
    <w:rsid w:val="00936A8B"/>
    <w:rsid w:val="009379EA"/>
    <w:rsid w:val="00940958"/>
    <w:rsid w:val="00941AEA"/>
    <w:rsid w:val="00942467"/>
    <w:rsid w:val="009455DB"/>
    <w:rsid w:val="00945FD1"/>
    <w:rsid w:val="00946FC3"/>
    <w:rsid w:val="00950C1A"/>
    <w:rsid w:val="009511A2"/>
    <w:rsid w:val="009541F0"/>
    <w:rsid w:val="00955434"/>
    <w:rsid w:val="0095544A"/>
    <w:rsid w:val="00956E14"/>
    <w:rsid w:val="0095772D"/>
    <w:rsid w:val="00957A55"/>
    <w:rsid w:val="00960459"/>
    <w:rsid w:val="00960A22"/>
    <w:rsid w:val="00961605"/>
    <w:rsid w:val="00961A19"/>
    <w:rsid w:val="0096207A"/>
    <w:rsid w:val="00963353"/>
    <w:rsid w:val="00964F47"/>
    <w:rsid w:val="00967C4F"/>
    <w:rsid w:val="00967D4A"/>
    <w:rsid w:val="009712A9"/>
    <w:rsid w:val="009723FA"/>
    <w:rsid w:val="0097308D"/>
    <w:rsid w:val="00973AC4"/>
    <w:rsid w:val="00975D1E"/>
    <w:rsid w:val="00976B6F"/>
    <w:rsid w:val="00976D08"/>
    <w:rsid w:val="00977502"/>
    <w:rsid w:val="0097790B"/>
    <w:rsid w:val="009818DF"/>
    <w:rsid w:val="00981BA1"/>
    <w:rsid w:val="00983614"/>
    <w:rsid w:val="009905F2"/>
    <w:rsid w:val="009919EE"/>
    <w:rsid w:val="00993BD4"/>
    <w:rsid w:val="00993CFA"/>
    <w:rsid w:val="00995367"/>
    <w:rsid w:val="00996B69"/>
    <w:rsid w:val="00996C1E"/>
    <w:rsid w:val="00996F20"/>
    <w:rsid w:val="0099779F"/>
    <w:rsid w:val="009A0F07"/>
    <w:rsid w:val="009A10F8"/>
    <w:rsid w:val="009A172B"/>
    <w:rsid w:val="009A1E3B"/>
    <w:rsid w:val="009A29D1"/>
    <w:rsid w:val="009A2AE2"/>
    <w:rsid w:val="009A4197"/>
    <w:rsid w:val="009A5757"/>
    <w:rsid w:val="009A5C55"/>
    <w:rsid w:val="009A70EF"/>
    <w:rsid w:val="009A73AB"/>
    <w:rsid w:val="009B0467"/>
    <w:rsid w:val="009B0F2E"/>
    <w:rsid w:val="009B141F"/>
    <w:rsid w:val="009B1B42"/>
    <w:rsid w:val="009B219B"/>
    <w:rsid w:val="009B2211"/>
    <w:rsid w:val="009B24B1"/>
    <w:rsid w:val="009B2605"/>
    <w:rsid w:val="009B274A"/>
    <w:rsid w:val="009B3511"/>
    <w:rsid w:val="009B3EDE"/>
    <w:rsid w:val="009B5A3F"/>
    <w:rsid w:val="009B7235"/>
    <w:rsid w:val="009B7A12"/>
    <w:rsid w:val="009C0460"/>
    <w:rsid w:val="009C096F"/>
    <w:rsid w:val="009C13FC"/>
    <w:rsid w:val="009C17D0"/>
    <w:rsid w:val="009C18B6"/>
    <w:rsid w:val="009C1B04"/>
    <w:rsid w:val="009C2DCB"/>
    <w:rsid w:val="009C4849"/>
    <w:rsid w:val="009C4885"/>
    <w:rsid w:val="009C5053"/>
    <w:rsid w:val="009C5A8E"/>
    <w:rsid w:val="009C6D43"/>
    <w:rsid w:val="009C7D86"/>
    <w:rsid w:val="009D0FAA"/>
    <w:rsid w:val="009D1D26"/>
    <w:rsid w:val="009D4887"/>
    <w:rsid w:val="009D5B04"/>
    <w:rsid w:val="009D5F90"/>
    <w:rsid w:val="009D676B"/>
    <w:rsid w:val="009D731C"/>
    <w:rsid w:val="009D7F46"/>
    <w:rsid w:val="009E023B"/>
    <w:rsid w:val="009E092C"/>
    <w:rsid w:val="009E193F"/>
    <w:rsid w:val="009E3082"/>
    <w:rsid w:val="009E3707"/>
    <w:rsid w:val="009E3D96"/>
    <w:rsid w:val="009E4054"/>
    <w:rsid w:val="009E45DA"/>
    <w:rsid w:val="009E4E3A"/>
    <w:rsid w:val="009E55D8"/>
    <w:rsid w:val="009E5BAE"/>
    <w:rsid w:val="009E5DA4"/>
    <w:rsid w:val="009E60AD"/>
    <w:rsid w:val="009E6713"/>
    <w:rsid w:val="009E7106"/>
    <w:rsid w:val="009E7C79"/>
    <w:rsid w:val="009E7D58"/>
    <w:rsid w:val="009F07CB"/>
    <w:rsid w:val="009F0CB9"/>
    <w:rsid w:val="009F0F32"/>
    <w:rsid w:val="009F13DC"/>
    <w:rsid w:val="009F1487"/>
    <w:rsid w:val="009F15B1"/>
    <w:rsid w:val="009F1959"/>
    <w:rsid w:val="009F1EC6"/>
    <w:rsid w:val="009F2465"/>
    <w:rsid w:val="009F33FE"/>
    <w:rsid w:val="009F38B0"/>
    <w:rsid w:val="009F3FA5"/>
    <w:rsid w:val="009F5142"/>
    <w:rsid w:val="009F5220"/>
    <w:rsid w:val="009F522E"/>
    <w:rsid w:val="009F5875"/>
    <w:rsid w:val="009F63AB"/>
    <w:rsid w:val="009F7AA6"/>
    <w:rsid w:val="00A00BCB"/>
    <w:rsid w:val="00A03095"/>
    <w:rsid w:val="00A038B8"/>
    <w:rsid w:val="00A0514D"/>
    <w:rsid w:val="00A05EDD"/>
    <w:rsid w:val="00A06406"/>
    <w:rsid w:val="00A0671C"/>
    <w:rsid w:val="00A071E5"/>
    <w:rsid w:val="00A10033"/>
    <w:rsid w:val="00A1135E"/>
    <w:rsid w:val="00A1190E"/>
    <w:rsid w:val="00A1205F"/>
    <w:rsid w:val="00A12422"/>
    <w:rsid w:val="00A1302A"/>
    <w:rsid w:val="00A21221"/>
    <w:rsid w:val="00A219BE"/>
    <w:rsid w:val="00A21AC9"/>
    <w:rsid w:val="00A21B53"/>
    <w:rsid w:val="00A23F8C"/>
    <w:rsid w:val="00A240AA"/>
    <w:rsid w:val="00A2442F"/>
    <w:rsid w:val="00A24442"/>
    <w:rsid w:val="00A249D0"/>
    <w:rsid w:val="00A24B1F"/>
    <w:rsid w:val="00A2554D"/>
    <w:rsid w:val="00A26684"/>
    <w:rsid w:val="00A26BEB"/>
    <w:rsid w:val="00A27291"/>
    <w:rsid w:val="00A31F1D"/>
    <w:rsid w:val="00A32375"/>
    <w:rsid w:val="00A33BBD"/>
    <w:rsid w:val="00A35A2F"/>
    <w:rsid w:val="00A35B01"/>
    <w:rsid w:val="00A36141"/>
    <w:rsid w:val="00A36C20"/>
    <w:rsid w:val="00A37B83"/>
    <w:rsid w:val="00A4045D"/>
    <w:rsid w:val="00A41083"/>
    <w:rsid w:val="00A41261"/>
    <w:rsid w:val="00A452CD"/>
    <w:rsid w:val="00A45DFA"/>
    <w:rsid w:val="00A46927"/>
    <w:rsid w:val="00A46AB4"/>
    <w:rsid w:val="00A46F0F"/>
    <w:rsid w:val="00A474A2"/>
    <w:rsid w:val="00A4781A"/>
    <w:rsid w:val="00A47EBD"/>
    <w:rsid w:val="00A5041B"/>
    <w:rsid w:val="00A51506"/>
    <w:rsid w:val="00A51984"/>
    <w:rsid w:val="00A51A9E"/>
    <w:rsid w:val="00A5208B"/>
    <w:rsid w:val="00A5400A"/>
    <w:rsid w:val="00A55968"/>
    <w:rsid w:val="00A565DB"/>
    <w:rsid w:val="00A56C6F"/>
    <w:rsid w:val="00A56D12"/>
    <w:rsid w:val="00A57179"/>
    <w:rsid w:val="00A572E6"/>
    <w:rsid w:val="00A57C92"/>
    <w:rsid w:val="00A57D7C"/>
    <w:rsid w:val="00A60446"/>
    <w:rsid w:val="00A619FB"/>
    <w:rsid w:val="00A61A89"/>
    <w:rsid w:val="00A6255E"/>
    <w:rsid w:val="00A6269C"/>
    <w:rsid w:val="00A62747"/>
    <w:rsid w:val="00A65746"/>
    <w:rsid w:val="00A664EA"/>
    <w:rsid w:val="00A679C6"/>
    <w:rsid w:val="00A67D5A"/>
    <w:rsid w:val="00A70B20"/>
    <w:rsid w:val="00A70D3E"/>
    <w:rsid w:val="00A71D9E"/>
    <w:rsid w:val="00A71DE3"/>
    <w:rsid w:val="00A72606"/>
    <w:rsid w:val="00A72BC8"/>
    <w:rsid w:val="00A7321A"/>
    <w:rsid w:val="00A74D59"/>
    <w:rsid w:val="00A74FFE"/>
    <w:rsid w:val="00A755BF"/>
    <w:rsid w:val="00A7675E"/>
    <w:rsid w:val="00A80FBA"/>
    <w:rsid w:val="00A81642"/>
    <w:rsid w:val="00A82BA6"/>
    <w:rsid w:val="00A82FCA"/>
    <w:rsid w:val="00A832BD"/>
    <w:rsid w:val="00A84F2D"/>
    <w:rsid w:val="00A85D0C"/>
    <w:rsid w:val="00A867E8"/>
    <w:rsid w:val="00A86ADD"/>
    <w:rsid w:val="00A87643"/>
    <w:rsid w:val="00A87856"/>
    <w:rsid w:val="00A909EC"/>
    <w:rsid w:val="00A919FC"/>
    <w:rsid w:val="00A91EC3"/>
    <w:rsid w:val="00A923C0"/>
    <w:rsid w:val="00A932B2"/>
    <w:rsid w:val="00A93893"/>
    <w:rsid w:val="00A93E66"/>
    <w:rsid w:val="00A940E8"/>
    <w:rsid w:val="00A9461F"/>
    <w:rsid w:val="00A949C6"/>
    <w:rsid w:val="00A95BB2"/>
    <w:rsid w:val="00A966D7"/>
    <w:rsid w:val="00AA2493"/>
    <w:rsid w:val="00AA24EF"/>
    <w:rsid w:val="00AA3107"/>
    <w:rsid w:val="00AA44EE"/>
    <w:rsid w:val="00AA4D17"/>
    <w:rsid w:val="00AA54EB"/>
    <w:rsid w:val="00AA6804"/>
    <w:rsid w:val="00AA6C1E"/>
    <w:rsid w:val="00AB03B1"/>
    <w:rsid w:val="00AB0535"/>
    <w:rsid w:val="00AB1EBA"/>
    <w:rsid w:val="00AB348C"/>
    <w:rsid w:val="00AB59A5"/>
    <w:rsid w:val="00AB6583"/>
    <w:rsid w:val="00AB6F37"/>
    <w:rsid w:val="00AB7063"/>
    <w:rsid w:val="00AC0AA4"/>
    <w:rsid w:val="00AC190A"/>
    <w:rsid w:val="00AC1E9C"/>
    <w:rsid w:val="00AC2460"/>
    <w:rsid w:val="00AC2617"/>
    <w:rsid w:val="00AC2EC8"/>
    <w:rsid w:val="00AC332A"/>
    <w:rsid w:val="00AC3FED"/>
    <w:rsid w:val="00AC4719"/>
    <w:rsid w:val="00AC5A8B"/>
    <w:rsid w:val="00AD1AB1"/>
    <w:rsid w:val="00AD251A"/>
    <w:rsid w:val="00AD3BAC"/>
    <w:rsid w:val="00AD5303"/>
    <w:rsid w:val="00AD5D98"/>
    <w:rsid w:val="00AD5EAF"/>
    <w:rsid w:val="00AD6346"/>
    <w:rsid w:val="00AD7B5A"/>
    <w:rsid w:val="00AE0199"/>
    <w:rsid w:val="00AE0760"/>
    <w:rsid w:val="00AE090D"/>
    <w:rsid w:val="00AE5D05"/>
    <w:rsid w:val="00AE5F56"/>
    <w:rsid w:val="00AF0A0B"/>
    <w:rsid w:val="00AF1B99"/>
    <w:rsid w:val="00AF2AE1"/>
    <w:rsid w:val="00AF358B"/>
    <w:rsid w:val="00AF41A9"/>
    <w:rsid w:val="00AF57A3"/>
    <w:rsid w:val="00AF68A9"/>
    <w:rsid w:val="00AF7444"/>
    <w:rsid w:val="00AF7523"/>
    <w:rsid w:val="00B01163"/>
    <w:rsid w:val="00B028E1"/>
    <w:rsid w:val="00B02ACA"/>
    <w:rsid w:val="00B04B60"/>
    <w:rsid w:val="00B04CE4"/>
    <w:rsid w:val="00B04E6E"/>
    <w:rsid w:val="00B06019"/>
    <w:rsid w:val="00B07252"/>
    <w:rsid w:val="00B100C2"/>
    <w:rsid w:val="00B10B5B"/>
    <w:rsid w:val="00B10F27"/>
    <w:rsid w:val="00B10F29"/>
    <w:rsid w:val="00B11C5B"/>
    <w:rsid w:val="00B1351C"/>
    <w:rsid w:val="00B13913"/>
    <w:rsid w:val="00B13C09"/>
    <w:rsid w:val="00B13C90"/>
    <w:rsid w:val="00B15B35"/>
    <w:rsid w:val="00B161F5"/>
    <w:rsid w:val="00B1624A"/>
    <w:rsid w:val="00B1693F"/>
    <w:rsid w:val="00B20057"/>
    <w:rsid w:val="00B22273"/>
    <w:rsid w:val="00B22A32"/>
    <w:rsid w:val="00B23D95"/>
    <w:rsid w:val="00B25B92"/>
    <w:rsid w:val="00B25FFE"/>
    <w:rsid w:val="00B30246"/>
    <w:rsid w:val="00B3185E"/>
    <w:rsid w:val="00B33B25"/>
    <w:rsid w:val="00B35B96"/>
    <w:rsid w:val="00B3655B"/>
    <w:rsid w:val="00B365C4"/>
    <w:rsid w:val="00B372D6"/>
    <w:rsid w:val="00B41C50"/>
    <w:rsid w:val="00B421D3"/>
    <w:rsid w:val="00B42244"/>
    <w:rsid w:val="00B43845"/>
    <w:rsid w:val="00B43C26"/>
    <w:rsid w:val="00B44E41"/>
    <w:rsid w:val="00B44EF1"/>
    <w:rsid w:val="00B45786"/>
    <w:rsid w:val="00B47D82"/>
    <w:rsid w:val="00B50080"/>
    <w:rsid w:val="00B51674"/>
    <w:rsid w:val="00B52ABE"/>
    <w:rsid w:val="00B53C2D"/>
    <w:rsid w:val="00B53DC0"/>
    <w:rsid w:val="00B54A12"/>
    <w:rsid w:val="00B55EDF"/>
    <w:rsid w:val="00B5648F"/>
    <w:rsid w:val="00B56A32"/>
    <w:rsid w:val="00B60195"/>
    <w:rsid w:val="00B60ED0"/>
    <w:rsid w:val="00B6372A"/>
    <w:rsid w:val="00B63762"/>
    <w:rsid w:val="00B6430D"/>
    <w:rsid w:val="00B644BF"/>
    <w:rsid w:val="00B64BE6"/>
    <w:rsid w:val="00B65538"/>
    <w:rsid w:val="00B67C32"/>
    <w:rsid w:val="00B716A4"/>
    <w:rsid w:val="00B73022"/>
    <w:rsid w:val="00B738DE"/>
    <w:rsid w:val="00B746EA"/>
    <w:rsid w:val="00B76012"/>
    <w:rsid w:val="00B76069"/>
    <w:rsid w:val="00B80A0B"/>
    <w:rsid w:val="00B8155C"/>
    <w:rsid w:val="00B82E09"/>
    <w:rsid w:val="00B83E8D"/>
    <w:rsid w:val="00B852A3"/>
    <w:rsid w:val="00B85D18"/>
    <w:rsid w:val="00B86EEE"/>
    <w:rsid w:val="00B923FD"/>
    <w:rsid w:val="00B92DEA"/>
    <w:rsid w:val="00B93E33"/>
    <w:rsid w:val="00B96B7E"/>
    <w:rsid w:val="00BA1A45"/>
    <w:rsid w:val="00BA2954"/>
    <w:rsid w:val="00BA30DD"/>
    <w:rsid w:val="00BA3FF1"/>
    <w:rsid w:val="00BA4D23"/>
    <w:rsid w:val="00BA4D55"/>
    <w:rsid w:val="00BA514E"/>
    <w:rsid w:val="00BA5368"/>
    <w:rsid w:val="00BA5D7A"/>
    <w:rsid w:val="00BA64E1"/>
    <w:rsid w:val="00BA6A50"/>
    <w:rsid w:val="00BA7C26"/>
    <w:rsid w:val="00BB2028"/>
    <w:rsid w:val="00BB2945"/>
    <w:rsid w:val="00BB37FF"/>
    <w:rsid w:val="00BB4357"/>
    <w:rsid w:val="00BB44A2"/>
    <w:rsid w:val="00BB6B64"/>
    <w:rsid w:val="00BB6F71"/>
    <w:rsid w:val="00BB7279"/>
    <w:rsid w:val="00BC224C"/>
    <w:rsid w:val="00BC27BE"/>
    <w:rsid w:val="00BC3CA8"/>
    <w:rsid w:val="00BC4496"/>
    <w:rsid w:val="00BC5DFC"/>
    <w:rsid w:val="00BC7AF4"/>
    <w:rsid w:val="00BD1F72"/>
    <w:rsid w:val="00BD2DFF"/>
    <w:rsid w:val="00BD340E"/>
    <w:rsid w:val="00BD3DD4"/>
    <w:rsid w:val="00BD3E0C"/>
    <w:rsid w:val="00BD3E4F"/>
    <w:rsid w:val="00BD6744"/>
    <w:rsid w:val="00BD75E9"/>
    <w:rsid w:val="00BE26DF"/>
    <w:rsid w:val="00BE2BD2"/>
    <w:rsid w:val="00BE2C96"/>
    <w:rsid w:val="00BE3A14"/>
    <w:rsid w:val="00BE3D0A"/>
    <w:rsid w:val="00BE5109"/>
    <w:rsid w:val="00BE527E"/>
    <w:rsid w:val="00BE5867"/>
    <w:rsid w:val="00BE58F5"/>
    <w:rsid w:val="00BE597B"/>
    <w:rsid w:val="00BE740E"/>
    <w:rsid w:val="00BE77CF"/>
    <w:rsid w:val="00BF4023"/>
    <w:rsid w:val="00BF4A6C"/>
    <w:rsid w:val="00BF66E3"/>
    <w:rsid w:val="00BF7EAA"/>
    <w:rsid w:val="00C018ED"/>
    <w:rsid w:val="00C02FF6"/>
    <w:rsid w:val="00C033E3"/>
    <w:rsid w:val="00C035DF"/>
    <w:rsid w:val="00C04078"/>
    <w:rsid w:val="00C0604E"/>
    <w:rsid w:val="00C06179"/>
    <w:rsid w:val="00C06A75"/>
    <w:rsid w:val="00C07F6E"/>
    <w:rsid w:val="00C1037D"/>
    <w:rsid w:val="00C124EF"/>
    <w:rsid w:val="00C1286F"/>
    <w:rsid w:val="00C12902"/>
    <w:rsid w:val="00C12DA0"/>
    <w:rsid w:val="00C138DC"/>
    <w:rsid w:val="00C13F07"/>
    <w:rsid w:val="00C152D4"/>
    <w:rsid w:val="00C15842"/>
    <w:rsid w:val="00C17445"/>
    <w:rsid w:val="00C207F0"/>
    <w:rsid w:val="00C20DE1"/>
    <w:rsid w:val="00C2206F"/>
    <w:rsid w:val="00C22714"/>
    <w:rsid w:val="00C22E7B"/>
    <w:rsid w:val="00C23A73"/>
    <w:rsid w:val="00C23F46"/>
    <w:rsid w:val="00C2422D"/>
    <w:rsid w:val="00C259A2"/>
    <w:rsid w:val="00C25E49"/>
    <w:rsid w:val="00C27787"/>
    <w:rsid w:val="00C3136A"/>
    <w:rsid w:val="00C32AA4"/>
    <w:rsid w:val="00C33471"/>
    <w:rsid w:val="00C34C5A"/>
    <w:rsid w:val="00C36C64"/>
    <w:rsid w:val="00C4079A"/>
    <w:rsid w:val="00C40C73"/>
    <w:rsid w:val="00C41AF8"/>
    <w:rsid w:val="00C43AC3"/>
    <w:rsid w:val="00C43D61"/>
    <w:rsid w:val="00C44ACB"/>
    <w:rsid w:val="00C44AFF"/>
    <w:rsid w:val="00C457A0"/>
    <w:rsid w:val="00C45E7D"/>
    <w:rsid w:val="00C47106"/>
    <w:rsid w:val="00C47AEB"/>
    <w:rsid w:val="00C503C3"/>
    <w:rsid w:val="00C50BE8"/>
    <w:rsid w:val="00C50EC2"/>
    <w:rsid w:val="00C512F4"/>
    <w:rsid w:val="00C52043"/>
    <w:rsid w:val="00C52996"/>
    <w:rsid w:val="00C5390F"/>
    <w:rsid w:val="00C53CDF"/>
    <w:rsid w:val="00C54BFD"/>
    <w:rsid w:val="00C54D77"/>
    <w:rsid w:val="00C54E59"/>
    <w:rsid w:val="00C56C63"/>
    <w:rsid w:val="00C6006F"/>
    <w:rsid w:val="00C6037D"/>
    <w:rsid w:val="00C60A5D"/>
    <w:rsid w:val="00C612E2"/>
    <w:rsid w:val="00C625FE"/>
    <w:rsid w:val="00C644A1"/>
    <w:rsid w:val="00C659AC"/>
    <w:rsid w:val="00C66A19"/>
    <w:rsid w:val="00C66D4F"/>
    <w:rsid w:val="00C67C7E"/>
    <w:rsid w:val="00C7057F"/>
    <w:rsid w:val="00C70E8A"/>
    <w:rsid w:val="00C71A35"/>
    <w:rsid w:val="00C75250"/>
    <w:rsid w:val="00C754D6"/>
    <w:rsid w:val="00C771E9"/>
    <w:rsid w:val="00C77AD2"/>
    <w:rsid w:val="00C81D40"/>
    <w:rsid w:val="00C82CEC"/>
    <w:rsid w:val="00C82DEB"/>
    <w:rsid w:val="00C83801"/>
    <w:rsid w:val="00C83C1D"/>
    <w:rsid w:val="00C844FE"/>
    <w:rsid w:val="00C85901"/>
    <w:rsid w:val="00C8688C"/>
    <w:rsid w:val="00C87BC7"/>
    <w:rsid w:val="00C87C77"/>
    <w:rsid w:val="00C87EBB"/>
    <w:rsid w:val="00C90974"/>
    <w:rsid w:val="00C91FB9"/>
    <w:rsid w:val="00C920C8"/>
    <w:rsid w:val="00C923D8"/>
    <w:rsid w:val="00C92C01"/>
    <w:rsid w:val="00C92C0A"/>
    <w:rsid w:val="00C92E97"/>
    <w:rsid w:val="00C946E0"/>
    <w:rsid w:val="00C95EC5"/>
    <w:rsid w:val="00C97C7B"/>
    <w:rsid w:val="00CA03CD"/>
    <w:rsid w:val="00CA0DF0"/>
    <w:rsid w:val="00CA0FB0"/>
    <w:rsid w:val="00CA2254"/>
    <w:rsid w:val="00CA2DBA"/>
    <w:rsid w:val="00CA31A0"/>
    <w:rsid w:val="00CA636C"/>
    <w:rsid w:val="00CB0153"/>
    <w:rsid w:val="00CB0B83"/>
    <w:rsid w:val="00CB137E"/>
    <w:rsid w:val="00CB29A3"/>
    <w:rsid w:val="00CB3477"/>
    <w:rsid w:val="00CB4EB2"/>
    <w:rsid w:val="00CB4F54"/>
    <w:rsid w:val="00CB51B5"/>
    <w:rsid w:val="00CB5418"/>
    <w:rsid w:val="00CB6E18"/>
    <w:rsid w:val="00CB7C40"/>
    <w:rsid w:val="00CC04F4"/>
    <w:rsid w:val="00CC0E40"/>
    <w:rsid w:val="00CC2172"/>
    <w:rsid w:val="00CC3208"/>
    <w:rsid w:val="00CC3313"/>
    <w:rsid w:val="00CC41F8"/>
    <w:rsid w:val="00CC5C7C"/>
    <w:rsid w:val="00CD0705"/>
    <w:rsid w:val="00CD0EF8"/>
    <w:rsid w:val="00CD25A7"/>
    <w:rsid w:val="00CD30EB"/>
    <w:rsid w:val="00CD49A3"/>
    <w:rsid w:val="00CD4A1D"/>
    <w:rsid w:val="00CD4DFA"/>
    <w:rsid w:val="00CD6FED"/>
    <w:rsid w:val="00CD73BD"/>
    <w:rsid w:val="00CD7400"/>
    <w:rsid w:val="00CD7699"/>
    <w:rsid w:val="00CD76AB"/>
    <w:rsid w:val="00CE062D"/>
    <w:rsid w:val="00CE0CCA"/>
    <w:rsid w:val="00CE2171"/>
    <w:rsid w:val="00CE286C"/>
    <w:rsid w:val="00CE2B96"/>
    <w:rsid w:val="00CE436D"/>
    <w:rsid w:val="00CE57D1"/>
    <w:rsid w:val="00CE592A"/>
    <w:rsid w:val="00CE616F"/>
    <w:rsid w:val="00CE61FD"/>
    <w:rsid w:val="00CE6CAD"/>
    <w:rsid w:val="00CE7329"/>
    <w:rsid w:val="00CE7960"/>
    <w:rsid w:val="00CF02A3"/>
    <w:rsid w:val="00CF072C"/>
    <w:rsid w:val="00CF1D94"/>
    <w:rsid w:val="00CF1DEB"/>
    <w:rsid w:val="00CF2180"/>
    <w:rsid w:val="00CF3EDB"/>
    <w:rsid w:val="00CF3F02"/>
    <w:rsid w:val="00CF42FB"/>
    <w:rsid w:val="00CF4478"/>
    <w:rsid w:val="00CF4547"/>
    <w:rsid w:val="00CF5BBF"/>
    <w:rsid w:val="00CF5BC0"/>
    <w:rsid w:val="00CF5D32"/>
    <w:rsid w:val="00CF6749"/>
    <w:rsid w:val="00CF70BC"/>
    <w:rsid w:val="00CF79E1"/>
    <w:rsid w:val="00D005CA"/>
    <w:rsid w:val="00D01F81"/>
    <w:rsid w:val="00D0415B"/>
    <w:rsid w:val="00D05665"/>
    <w:rsid w:val="00D066ED"/>
    <w:rsid w:val="00D06883"/>
    <w:rsid w:val="00D069DB"/>
    <w:rsid w:val="00D0738D"/>
    <w:rsid w:val="00D107BB"/>
    <w:rsid w:val="00D123F5"/>
    <w:rsid w:val="00D14486"/>
    <w:rsid w:val="00D14C69"/>
    <w:rsid w:val="00D1545A"/>
    <w:rsid w:val="00D21000"/>
    <w:rsid w:val="00D234C9"/>
    <w:rsid w:val="00D25E63"/>
    <w:rsid w:val="00D27DCB"/>
    <w:rsid w:val="00D27DF6"/>
    <w:rsid w:val="00D30952"/>
    <w:rsid w:val="00D30C07"/>
    <w:rsid w:val="00D3252C"/>
    <w:rsid w:val="00D334FE"/>
    <w:rsid w:val="00D33B73"/>
    <w:rsid w:val="00D33D6A"/>
    <w:rsid w:val="00D349FD"/>
    <w:rsid w:val="00D352AF"/>
    <w:rsid w:val="00D35AE0"/>
    <w:rsid w:val="00D35D75"/>
    <w:rsid w:val="00D36899"/>
    <w:rsid w:val="00D403E3"/>
    <w:rsid w:val="00D40BE9"/>
    <w:rsid w:val="00D41F28"/>
    <w:rsid w:val="00D437F3"/>
    <w:rsid w:val="00D43908"/>
    <w:rsid w:val="00D43BF1"/>
    <w:rsid w:val="00D43E76"/>
    <w:rsid w:val="00D451CA"/>
    <w:rsid w:val="00D454A5"/>
    <w:rsid w:val="00D46CD0"/>
    <w:rsid w:val="00D47946"/>
    <w:rsid w:val="00D504A9"/>
    <w:rsid w:val="00D5110B"/>
    <w:rsid w:val="00D52884"/>
    <w:rsid w:val="00D52AD6"/>
    <w:rsid w:val="00D52B55"/>
    <w:rsid w:val="00D5525E"/>
    <w:rsid w:val="00D55BAB"/>
    <w:rsid w:val="00D57B24"/>
    <w:rsid w:val="00D66A5D"/>
    <w:rsid w:val="00D70492"/>
    <w:rsid w:val="00D712E6"/>
    <w:rsid w:val="00D715D4"/>
    <w:rsid w:val="00D72233"/>
    <w:rsid w:val="00D72668"/>
    <w:rsid w:val="00D7271C"/>
    <w:rsid w:val="00D7271D"/>
    <w:rsid w:val="00D7408D"/>
    <w:rsid w:val="00D74150"/>
    <w:rsid w:val="00D74640"/>
    <w:rsid w:val="00D74C34"/>
    <w:rsid w:val="00D75237"/>
    <w:rsid w:val="00D76267"/>
    <w:rsid w:val="00D76BD4"/>
    <w:rsid w:val="00D76E1D"/>
    <w:rsid w:val="00D76F72"/>
    <w:rsid w:val="00D774F9"/>
    <w:rsid w:val="00D800A3"/>
    <w:rsid w:val="00D80118"/>
    <w:rsid w:val="00D80B21"/>
    <w:rsid w:val="00D80D52"/>
    <w:rsid w:val="00D81BBB"/>
    <w:rsid w:val="00D821F2"/>
    <w:rsid w:val="00D8268E"/>
    <w:rsid w:val="00D84BA7"/>
    <w:rsid w:val="00D9029E"/>
    <w:rsid w:val="00D90F80"/>
    <w:rsid w:val="00D93194"/>
    <w:rsid w:val="00D94D4D"/>
    <w:rsid w:val="00D94DFA"/>
    <w:rsid w:val="00D96F19"/>
    <w:rsid w:val="00D97A5B"/>
    <w:rsid w:val="00DA0DB0"/>
    <w:rsid w:val="00DA4C8E"/>
    <w:rsid w:val="00DA6913"/>
    <w:rsid w:val="00DA70C7"/>
    <w:rsid w:val="00DA75EC"/>
    <w:rsid w:val="00DB017D"/>
    <w:rsid w:val="00DB04B5"/>
    <w:rsid w:val="00DB076F"/>
    <w:rsid w:val="00DB1455"/>
    <w:rsid w:val="00DB14F1"/>
    <w:rsid w:val="00DB1DE9"/>
    <w:rsid w:val="00DB1F4C"/>
    <w:rsid w:val="00DB33D7"/>
    <w:rsid w:val="00DB3403"/>
    <w:rsid w:val="00DB3845"/>
    <w:rsid w:val="00DB3BA6"/>
    <w:rsid w:val="00DB3F29"/>
    <w:rsid w:val="00DB448E"/>
    <w:rsid w:val="00DB454D"/>
    <w:rsid w:val="00DB4E15"/>
    <w:rsid w:val="00DB663C"/>
    <w:rsid w:val="00DB7735"/>
    <w:rsid w:val="00DC0178"/>
    <w:rsid w:val="00DC06AE"/>
    <w:rsid w:val="00DC0C20"/>
    <w:rsid w:val="00DC2127"/>
    <w:rsid w:val="00DC228B"/>
    <w:rsid w:val="00DC2FF3"/>
    <w:rsid w:val="00DC3983"/>
    <w:rsid w:val="00DC45A4"/>
    <w:rsid w:val="00DC4D9F"/>
    <w:rsid w:val="00DC4F7A"/>
    <w:rsid w:val="00DC53AD"/>
    <w:rsid w:val="00DC6884"/>
    <w:rsid w:val="00DC6B02"/>
    <w:rsid w:val="00DC6EBD"/>
    <w:rsid w:val="00DC6EF4"/>
    <w:rsid w:val="00DC6F3E"/>
    <w:rsid w:val="00DD134F"/>
    <w:rsid w:val="00DD2C70"/>
    <w:rsid w:val="00DD4D9B"/>
    <w:rsid w:val="00DD6C72"/>
    <w:rsid w:val="00DE024A"/>
    <w:rsid w:val="00DE14D6"/>
    <w:rsid w:val="00DE25E4"/>
    <w:rsid w:val="00DE3D53"/>
    <w:rsid w:val="00DE42D1"/>
    <w:rsid w:val="00DE482F"/>
    <w:rsid w:val="00DE5319"/>
    <w:rsid w:val="00DE6D82"/>
    <w:rsid w:val="00DF388C"/>
    <w:rsid w:val="00DF3BA8"/>
    <w:rsid w:val="00DF41C6"/>
    <w:rsid w:val="00DF4F9E"/>
    <w:rsid w:val="00DF7291"/>
    <w:rsid w:val="00DF7307"/>
    <w:rsid w:val="00E00331"/>
    <w:rsid w:val="00E00381"/>
    <w:rsid w:val="00E0056D"/>
    <w:rsid w:val="00E01278"/>
    <w:rsid w:val="00E02216"/>
    <w:rsid w:val="00E02BF5"/>
    <w:rsid w:val="00E031A5"/>
    <w:rsid w:val="00E03D91"/>
    <w:rsid w:val="00E03F21"/>
    <w:rsid w:val="00E04523"/>
    <w:rsid w:val="00E05BB7"/>
    <w:rsid w:val="00E05E33"/>
    <w:rsid w:val="00E06FB4"/>
    <w:rsid w:val="00E0768A"/>
    <w:rsid w:val="00E102EE"/>
    <w:rsid w:val="00E10811"/>
    <w:rsid w:val="00E11321"/>
    <w:rsid w:val="00E12029"/>
    <w:rsid w:val="00E12EE3"/>
    <w:rsid w:val="00E1360F"/>
    <w:rsid w:val="00E1578E"/>
    <w:rsid w:val="00E17346"/>
    <w:rsid w:val="00E17D6F"/>
    <w:rsid w:val="00E22304"/>
    <w:rsid w:val="00E22312"/>
    <w:rsid w:val="00E22587"/>
    <w:rsid w:val="00E22589"/>
    <w:rsid w:val="00E226AC"/>
    <w:rsid w:val="00E230DF"/>
    <w:rsid w:val="00E231AC"/>
    <w:rsid w:val="00E23604"/>
    <w:rsid w:val="00E25C17"/>
    <w:rsid w:val="00E26F22"/>
    <w:rsid w:val="00E310C3"/>
    <w:rsid w:val="00E31123"/>
    <w:rsid w:val="00E34B98"/>
    <w:rsid w:val="00E34F14"/>
    <w:rsid w:val="00E35DEE"/>
    <w:rsid w:val="00E415C7"/>
    <w:rsid w:val="00E426A7"/>
    <w:rsid w:val="00E42CB0"/>
    <w:rsid w:val="00E42FD1"/>
    <w:rsid w:val="00E43131"/>
    <w:rsid w:val="00E446B3"/>
    <w:rsid w:val="00E44E1A"/>
    <w:rsid w:val="00E476B3"/>
    <w:rsid w:val="00E47AFD"/>
    <w:rsid w:val="00E52069"/>
    <w:rsid w:val="00E5296C"/>
    <w:rsid w:val="00E56071"/>
    <w:rsid w:val="00E57F60"/>
    <w:rsid w:val="00E619D2"/>
    <w:rsid w:val="00E622BA"/>
    <w:rsid w:val="00E6296C"/>
    <w:rsid w:val="00E64E5C"/>
    <w:rsid w:val="00E65B74"/>
    <w:rsid w:val="00E6687C"/>
    <w:rsid w:val="00E701D6"/>
    <w:rsid w:val="00E71D84"/>
    <w:rsid w:val="00E71D94"/>
    <w:rsid w:val="00E721E8"/>
    <w:rsid w:val="00E72ADF"/>
    <w:rsid w:val="00E730BD"/>
    <w:rsid w:val="00E74AD2"/>
    <w:rsid w:val="00E751B2"/>
    <w:rsid w:val="00E75769"/>
    <w:rsid w:val="00E7623E"/>
    <w:rsid w:val="00E76BED"/>
    <w:rsid w:val="00E817C2"/>
    <w:rsid w:val="00E83EE3"/>
    <w:rsid w:val="00E84317"/>
    <w:rsid w:val="00E84EE5"/>
    <w:rsid w:val="00E850F2"/>
    <w:rsid w:val="00E86464"/>
    <w:rsid w:val="00E87BA7"/>
    <w:rsid w:val="00E925E1"/>
    <w:rsid w:val="00E9327B"/>
    <w:rsid w:val="00E942AD"/>
    <w:rsid w:val="00E9449D"/>
    <w:rsid w:val="00E947F2"/>
    <w:rsid w:val="00E95AE2"/>
    <w:rsid w:val="00E97A81"/>
    <w:rsid w:val="00EA114D"/>
    <w:rsid w:val="00EA14AE"/>
    <w:rsid w:val="00EA4134"/>
    <w:rsid w:val="00EA5727"/>
    <w:rsid w:val="00EA6614"/>
    <w:rsid w:val="00EA68C9"/>
    <w:rsid w:val="00EA6B73"/>
    <w:rsid w:val="00EA6C18"/>
    <w:rsid w:val="00EA7104"/>
    <w:rsid w:val="00EB0B93"/>
    <w:rsid w:val="00EB168B"/>
    <w:rsid w:val="00EB1F84"/>
    <w:rsid w:val="00EB253C"/>
    <w:rsid w:val="00EB31D1"/>
    <w:rsid w:val="00EB3754"/>
    <w:rsid w:val="00EB484C"/>
    <w:rsid w:val="00EB48BF"/>
    <w:rsid w:val="00EB50C4"/>
    <w:rsid w:val="00EB612E"/>
    <w:rsid w:val="00EB7D98"/>
    <w:rsid w:val="00EC062E"/>
    <w:rsid w:val="00EC1902"/>
    <w:rsid w:val="00EC1B5F"/>
    <w:rsid w:val="00EC1EC3"/>
    <w:rsid w:val="00EC32E0"/>
    <w:rsid w:val="00EC49F0"/>
    <w:rsid w:val="00EC5A35"/>
    <w:rsid w:val="00EC5C34"/>
    <w:rsid w:val="00EC6423"/>
    <w:rsid w:val="00EC748B"/>
    <w:rsid w:val="00ED2031"/>
    <w:rsid w:val="00ED2D23"/>
    <w:rsid w:val="00ED447A"/>
    <w:rsid w:val="00ED573E"/>
    <w:rsid w:val="00ED5842"/>
    <w:rsid w:val="00ED6A6C"/>
    <w:rsid w:val="00ED73A5"/>
    <w:rsid w:val="00EE1A21"/>
    <w:rsid w:val="00EE1BA2"/>
    <w:rsid w:val="00EE2016"/>
    <w:rsid w:val="00EE2826"/>
    <w:rsid w:val="00EE2AE0"/>
    <w:rsid w:val="00EE3E6B"/>
    <w:rsid w:val="00EE4672"/>
    <w:rsid w:val="00EE4AB1"/>
    <w:rsid w:val="00EE56E0"/>
    <w:rsid w:val="00EE60C2"/>
    <w:rsid w:val="00EF1072"/>
    <w:rsid w:val="00EF33FE"/>
    <w:rsid w:val="00EF5D01"/>
    <w:rsid w:val="00EF5ED1"/>
    <w:rsid w:val="00EF61B6"/>
    <w:rsid w:val="00EF7784"/>
    <w:rsid w:val="00EF7CAB"/>
    <w:rsid w:val="00F00202"/>
    <w:rsid w:val="00F01950"/>
    <w:rsid w:val="00F042CC"/>
    <w:rsid w:val="00F0485B"/>
    <w:rsid w:val="00F04DD0"/>
    <w:rsid w:val="00F065FE"/>
    <w:rsid w:val="00F06B69"/>
    <w:rsid w:val="00F0735D"/>
    <w:rsid w:val="00F07DCB"/>
    <w:rsid w:val="00F12313"/>
    <w:rsid w:val="00F12AAF"/>
    <w:rsid w:val="00F136D5"/>
    <w:rsid w:val="00F14F99"/>
    <w:rsid w:val="00F157B8"/>
    <w:rsid w:val="00F15F11"/>
    <w:rsid w:val="00F160E9"/>
    <w:rsid w:val="00F16456"/>
    <w:rsid w:val="00F16E93"/>
    <w:rsid w:val="00F171E9"/>
    <w:rsid w:val="00F174FA"/>
    <w:rsid w:val="00F17D1D"/>
    <w:rsid w:val="00F17FE4"/>
    <w:rsid w:val="00F2149B"/>
    <w:rsid w:val="00F2198C"/>
    <w:rsid w:val="00F22A4D"/>
    <w:rsid w:val="00F22F85"/>
    <w:rsid w:val="00F233E1"/>
    <w:rsid w:val="00F236C5"/>
    <w:rsid w:val="00F2458A"/>
    <w:rsid w:val="00F26CA5"/>
    <w:rsid w:val="00F27205"/>
    <w:rsid w:val="00F3090A"/>
    <w:rsid w:val="00F30AA2"/>
    <w:rsid w:val="00F310AA"/>
    <w:rsid w:val="00F31DA7"/>
    <w:rsid w:val="00F322A6"/>
    <w:rsid w:val="00F32FF4"/>
    <w:rsid w:val="00F33E3B"/>
    <w:rsid w:val="00F344A0"/>
    <w:rsid w:val="00F35688"/>
    <w:rsid w:val="00F36DDA"/>
    <w:rsid w:val="00F36E1F"/>
    <w:rsid w:val="00F37A66"/>
    <w:rsid w:val="00F40CCB"/>
    <w:rsid w:val="00F44366"/>
    <w:rsid w:val="00F464ED"/>
    <w:rsid w:val="00F46D6B"/>
    <w:rsid w:val="00F475D0"/>
    <w:rsid w:val="00F4764C"/>
    <w:rsid w:val="00F50042"/>
    <w:rsid w:val="00F50DFD"/>
    <w:rsid w:val="00F51013"/>
    <w:rsid w:val="00F5225F"/>
    <w:rsid w:val="00F530D8"/>
    <w:rsid w:val="00F54388"/>
    <w:rsid w:val="00F554AE"/>
    <w:rsid w:val="00F55690"/>
    <w:rsid w:val="00F57CB9"/>
    <w:rsid w:val="00F57F83"/>
    <w:rsid w:val="00F61A97"/>
    <w:rsid w:val="00F61E10"/>
    <w:rsid w:val="00F62286"/>
    <w:rsid w:val="00F63A57"/>
    <w:rsid w:val="00F63F3A"/>
    <w:rsid w:val="00F64664"/>
    <w:rsid w:val="00F648CC"/>
    <w:rsid w:val="00F6688F"/>
    <w:rsid w:val="00F7242D"/>
    <w:rsid w:val="00F728EC"/>
    <w:rsid w:val="00F73CC3"/>
    <w:rsid w:val="00F75059"/>
    <w:rsid w:val="00F77AAE"/>
    <w:rsid w:val="00F804A7"/>
    <w:rsid w:val="00F8408F"/>
    <w:rsid w:val="00F84596"/>
    <w:rsid w:val="00F84B1F"/>
    <w:rsid w:val="00F84B23"/>
    <w:rsid w:val="00F85E21"/>
    <w:rsid w:val="00F867BB"/>
    <w:rsid w:val="00F86A9A"/>
    <w:rsid w:val="00F8734E"/>
    <w:rsid w:val="00F878D7"/>
    <w:rsid w:val="00F87E53"/>
    <w:rsid w:val="00F90D18"/>
    <w:rsid w:val="00F910C9"/>
    <w:rsid w:val="00F914C7"/>
    <w:rsid w:val="00F91860"/>
    <w:rsid w:val="00F9269F"/>
    <w:rsid w:val="00F93575"/>
    <w:rsid w:val="00F93A9D"/>
    <w:rsid w:val="00F953AE"/>
    <w:rsid w:val="00F96C04"/>
    <w:rsid w:val="00F96CE9"/>
    <w:rsid w:val="00FA013F"/>
    <w:rsid w:val="00FA038B"/>
    <w:rsid w:val="00FA0D6A"/>
    <w:rsid w:val="00FA132C"/>
    <w:rsid w:val="00FA2F7A"/>
    <w:rsid w:val="00FA59FF"/>
    <w:rsid w:val="00FA5A9A"/>
    <w:rsid w:val="00FB1135"/>
    <w:rsid w:val="00FB1414"/>
    <w:rsid w:val="00FB1A00"/>
    <w:rsid w:val="00FB29ED"/>
    <w:rsid w:val="00FB5EF8"/>
    <w:rsid w:val="00FB5FA5"/>
    <w:rsid w:val="00FB6947"/>
    <w:rsid w:val="00FB6956"/>
    <w:rsid w:val="00FB76A6"/>
    <w:rsid w:val="00FC0F2F"/>
    <w:rsid w:val="00FC12F7"/>
    <w:rsid w:val="00FC1451"/>
    <w:rsid w:val="00FC1B08"/>
    <w:rsid w:val="00FC2009"/>
    <w:rsid w:val="00FC2CDB"/>
    <w:rsid w:val="00FC3DEB"/>
    <w:rsid w:val="00FC3F8C"/>
    <w:rsid w:val="00FC41EB"/>
    <w:rsid w:val="00FC475C"/>
    <w:rsid w:val="00FC4EE8"/>
    <w:rsid w:val="00FC5149"/>
    <w:rsid w:val="00FC58B6"/>
    <w:rsid w:val="00FC6D8A"/>
    <w:rsid w:val="00FC724C"/>
    <w:rsid w:val="00FC74BE"/>
    <w:rsid w:val="00FD034D"/>
    <w:rsid w:val="00FD0698"/>
    <w:rsid w:val="00FD1211"/>
    <w:rsid w:val="00FD2D50"/>
    <w:rsid w:val="00FD2DDC"/>
    <w:rsid w:val="00FD31D1"/>
    <w:rsid w:val="00FD361E"/>
    <w:rsid w:val="00FD42B1"/>
    <w:rsid w:val="00FD520F"/>
    <w:rsid w:val="00FD5E0E"/>
    <w:rsid w:val="00FD6CF6"/>
    <w:rsid w:val="00FE04C4"/>
    <w:rsid w:val="00FE19AD"/>
    <w:rsid w:val="00FE272D"/>
    <w:rsid w:val="00FE37C8"/>
    <w:rsid w:val="00FE5493"/>
    <w:rsid w:val="00FE5AAC"/>
    <w:rsid w:val="00FE6022"/>
    <w:rsid w:val="00FE6CAA"/>
    <w:rsid w:val="00FE6D72"/>
    <w:rsid w:val="00FE6F25"/>
    <w:rsid w:val="00FF0AE8"/>
    <w:rsid w:val="00FF117E"/>
    <w:rsid w:val="00FF1957"/>
    <w:rsid w:val="00FF32A6"/>
    <w:rsid w:val="00FF465A"/>
    <w:rsid w:val="00FF5A72"/>
    <w:rsid w:val="00FF68F5"/>
    <w:rsid w:val="00FF6B3C"/>
    <w:rsid w:val="00FF7217"/>
    <w:rsid w:val="00FF7398"/>
    <w:rsid w:val="00FF7510"/>
    <w:rsid w:val="00FF7F9D"/>
    <w:rsid w:val="049A6FA1"/>
    <w:rsid w:val="052C75F0"/>
    <w:rsid w:val="06364C77"/>
    <w:rsid w:val="0B5C72EA"/>
    <w:rsid w:val="10861B6F"/>
    <w:rsid w:val="11575EED"/>
    <w:rsid w:val="12FE65E7"/>
    <w:rsid w:val="22C74A04"/>
    <w:rsid w:val="41FB0573"/>
    <w:rsid w:val="48602CE0"/>
    <w:rsid w:val="4DEF4628"/>
    <w:rsid w:val="51A30AF0"/>
    <w:rsid w:val="5AB2711C"/>
    <w:rsid w:val="6376137B"/>
    <w:rsid w:val="6841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583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rPr>
      <w:rFonts w:asciiTheme="minorHAnsi"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uiPriority w:val="99"/>
    <w:semiHidden/>
    <w:unhideWhenUsed/>
  </w:style>
  <w:style w:type="character" w:styleId="LineNumber">
    <w:name w:val="lin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0"/>
    <w:qFormat/>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Pr>
      <w:rFonts w:ascii="DengXian" w:eastAsia="DengXian" w:hAnsi="DengXian" w:cstheme="minorBidi"/>
      <w:kern w:val="2"/>
      <w:szCs w:val="22"/>
    </w:rPr>
  </w:style>
  <w:style w:type="paragraph" w:customStyle="1" w:styleId="EndNoteBibliography">
    <w:name w:val="EndNote Bibliography"/>
    <w:basedOn w:val="Normal"/>
    <w:link w:val="EndNoteBibliography0"/>
    <w:qFormat/>
    <w:rPr>
      <w:rFonts w:ascii="DengXian" w:eastAsia="DengXian" w:hAnsi="DengXian"/>
      <w:sz w:val="20"/>
    </w:rPr>
  </w:style>
  <w:style w:type="character" w:customStyle="1" w:styleId="EndNoteBibliography0">
    <w:name w:val="EndNote Bibliography 字符"/>
    <w:basedOn w:val="DefaultParagraphFont"/>
    <w:link w:val="EndNoteBibliography"/>
    <w:rPr>
      <w:rFonts w:ascii="DengXian" w:eastAsia="DengXian" w:hAnsi="DengXian" w:cstheme="minorBidi"/>
      <w:kern w:val="2"/>
      <w:szCs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semiHidden/>
    <w:qFormat/>
  </w:style>
  <w:style w:type="character" w:customStyle="1" w:styleId="fontstyle01">
    <w:name w:val="fontstyle01"/>
    <w:basedOn w:val="DefaultParagraphFont"/>
    <w:qFormat/>
    <w:rPr>
      <w:rFonts w:ascii="Times-Roman" w:hAnsi="Times-Roman" w:hint="default"/>
      <w:color w:val="000000"/>
      <w:sz w:val="20"/>
      <w:szCs w:val="20"/>
    </w:rPr>
  </w:style>
  <w:style w:type="character" w:customStyle="1" w:styleId="CommentSubjectChar">
    <w:name w:val="Comment Subject Char"/>
    <w:basedOn w:val="CommentTextChar"/>
    <w:link w:val="CommentSubject"/>
    <w:uiPriority w:val="99"/>
    <w:semiHidden/>
    <w:qFormat/>
    <w:rPr>
      <w:b/>
      <w:bCs/>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rPr>
      <w:color w:val="605E5C"/>
      <w:shd w:val="clear" w:color="auto" w:fill="E1DFDD"/>
    </w:rPr>
  </w:style>
  <w:style w:type="character" w:customStyle="1" w:styleId="4">
    <w:name w:val="未处理的提及4"/>
    <w:basedOn w:val="DefaultParagraphFont"/>
    <w:uiPriority w:val="99"/>
    <w:qFormat/>
    <w:rPr>
      <w:color w:val="605E5C"/>
      <w:shd w:val="clear" w:color="auto" w:fill="E1DFDD"/>
    </w:rPr>
  </w:style>
  <w:style w:type="character" w:customStyle="1" w:styleId="5">
    <w:name w:val="未处理的提及5"/>
    <w:basedOn w:val="DefaultParagraphFont"/>
    <w:uiPriority w:val="99"/>
    <w:qFormat/>
    <w:rPr>
      <w:color w:val="605E5C"/>
      <w:shd w:val="clear" w:color="auto" w:fill="E1DFDD"/>
    </w:rPr>
  </w:style>
  <w:style w:type="paragraph" w:customStyle="1" w:styleId="p1">
    <w:name w:val="p1"/>
    <w:basedOn w:val="Normal"/>
    <w:pPr>
      <w:widowControl/>
      <w:jc w:val="left"/>
    </w:pPr>
    <w:rPr>
      <w:rFonts w:ascii="Times" w:hAnsi="Times" w:cs="Times New Roman"/>
      <w:kern w:val="0"/>
      <w:szCs w:val="21"/>
      <w:lang w:eastAsia="en-US"/>
    </w:rPr>
  </w:style>
  <w:style w:type="paragraph" w:customStyle="1" w:styleId="p2">
    <w:name w:val="p2"/>
    <w:basedOn w:val="Normal"/>
    <w:pPr>
      <w:widowControl/>
      <w:jc w:val="left"/>
    </w:pPr>
    <w:rPr>
      <w:rFonts w:ascii="Times" w:hAnsi="Times" w:cs="Times New Roman"/>
      <w:color w:val="AAAAAA"/>
      <w:kern w:val="0"/>
      <w:sz w:val="32"/>
      <w:szCs w:val="32"/>
      <w:lang w:eastAsia="en-US"/>
    </w:rPr>
  </w:style>
  <w:style w:type="character" w:customStyle="1" w:styleId="6">
    <w:name w:val="未处理的提及6"/>
    <w:basedOn w:val="DefaultParagraphFont"/>
    <w:uiPriority w:val="99"/>
    <w:qFormat/>
    <w:rPr>
      <w:color w:val="605E5C"/>
      <w:shd w:val="clear" w:color="auto" w:fill="E1DFDD"/>
    </w:rPr>
  </w:style>
  <w:style w:type="character" w:customStyle="1" w:styleId="7">
    <w:name w:val="未处理的提及7"/>
    <w:basedOn w:val="DefaultParagraphFont"/>
    <w:uiPriority w:val="99"/>
    <w:rPr>
      <w:color w:val="605E5C"/>
      <w:shd w:val="clear" w:color="auto" w:fill="E1DFDD"/>
    </w:rPr>
  </w:style>
  <w:style w:type="character" w:customStyle="1" w:styleId="8">
    <w:name w:val="未处理的提及8"/>
    <w:basedOn w:val="DefaultParagraphFont"/>
    <w:uiPriority w:val="99"/>
    <w:rPr>
      <w:color w:val="605E5C"/>
      <w:shd w:val="clear" w:color="auto" w:fill="E1DFDD"/>
    </w:rPr>
  </w:style>
  <w:style w:type="character" w:customStyle="1" w:styleId="9">
    <w:name w:val="未处理的提及9"/>
    <w:basedOn w:val="DefaultParagraphFont"/>
    <w:uiPriority w:val="99"/>
    <w:rPr>
      <w:color w:val="605E5C"/>
      <w:shd w:val="clear" w:color="auto" w:fill="E1DFDD"/>
    </w:rPr>
  </w:style>
  <w:style w:type="character" w:customStyle="1" w:styleId="UnresolvedMention1">
    <w:name w:val="Unresolved Mention1"/>
    <w:basedOn w:val="DefaultParagraphFont"/>
    <w:uiPriority w:val="99"/>
    <w:rsid w:val="00606C75"/>
    <w:rPr>
      <w:color w:val="605E5C"/>
      <w:shd w:val="clear" w:color="auto" w:fill="E1DFDD"/>
    </w:rPr>
  </w:style>
  <w:style w:type="paragraph" w:styleId="Revision">
    <w:name w:val="Revision"/>
    <w:hidden/>
    <w:uiPriority w:val="99"/>
    <w:semiHidden/>
    <w:rsid w:val="00FF7510"/>
    <w:rPr>
      <w:rFonts w:asciiTheme="minorHAnsi" w:hAnsiTheme="minorHAnsi" w:cstheme="minorBidi"/>
      <w:kern w:val="2"/>
      <w:sz w:val="21"/>
      <w:szCs w:val="22"/>
    </w:rPr>
  </w:style>
  <w:style w:type="character" w:customStyle="1" w:styleId="fontstyle21">
    <w:name w:val="fontstyle21"/>
    <w:basedOn w:val="DefaultParagraphFont"/>
    <w:rsid w:val="008067CF"/>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4B6EE7"/>
    <w:pPr>
      <w:widowControl/>
      <w:spacing w:before="100" w:beforeAutospacing="1" w:after="100" w:afterAutospacing="1"/>
      <w:jc w:val="left"/>
    </w:pPr>
    <w:rPr>
      <w:rFonts w:ascii="Times New Roman" w:hAnsi="Times New Roman" w:cs="Times New Roman"/>
      <w:kern w:val="0"/>
      <w:sz w:val="24"/>
      <w:szCs w:val="24"/>
      <w:lang w:val="en-GB" w:eastAsia="en-GB"/>
    </w:rPr>
  </w:style>
  <w:style w:type="character" w:styleId="UnresolvedMention">
    <w:name w:val="Unresolved Mention"/>
    <w:basedOn w:val="DefaultParagraphFont"/>
    <w:uiPriority w:val="99"/>
    <w:rsid w:val="00AB0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746">
      <w:bodyDiv w:val="1"/>
      <w:marLeft w:val="0"/>
      <w:marRight w:val="0"/>
      <w:marTop w:val="0"/>
      <w:marBottom w:val="0"/>
      <w:divBdr>
        <w:top w:val="none" w:sz="0" w:space="0" w:color="auto"/>
        <w:left w:val="none" w:sz="0" w:space="0" w:color="auto"/>
        <w:bottom w:val="none" w:sz="0" w:space="0" w:color="auto"/>
        <w:right w:val="none" w:sz="0" w:space="0" w:color="auto"/>
      </w:divBdr>
      <w:divsChild>
        <w:div w:id="1621302038">
          <w:marLeft w:val="0"/>
          <w:marRight w:val="0"/>
          <w:marTop w:val="0"/>
          <w:marBottom w:val="0"/>
          <w:divBdr>
            <w:top w:val="none" w:sz="0" w:space="0" w:color="auto"/>
            <w:left w:val="none" w:sz="0" w:space="0" w:color="auto"/>
            <w:bottom w:val="none" w:sz="0" w:space="0" w:color="auto"/>
            <w:right w:val="none" w:sz="0" w:space="0" w:color="auto"/>
          </w:divBdr>
          <w:divsChild>
            <w:div w:id="541135712">
              <w:marLeft w:val="0"/>
              <w:marRight w:val="0"/>
              <w:marTop w:val="420"/>
              <w:marBottom w:val="0"/>
              <w:divBdr>
                <w:top w:val="none" w:sz="0" w:space="0" w:color="auto"/>
                <w:left w:val="none" w:sz="0" w:space="0" w:color="auto"/>
                <w:bottom w:val="none" w:sz="0" w:space="0" w:color="auto"/>
                <w:right w:val="none" w:sz="0" w:space="0" w:color="auto"/>
              </w:divBdr>
            </w:div>
          </w:divsChild>
        </w:div>
        <w:div w:id="565147199">
          <w:marLeft w:val="0"/>
          <w:marRight w:val="0"/>
          <w:marTop w:val="0"/>
          <w:marBottom w:val="0"/>
          <w:divBdr>
            <w:top w:val="none" w:sz="0" w:space="0" w:color="auto"/>
            <w:left w:val="none" w:sz="0" w:space="0" w:color="auto"/>
            <w:bottom w:val="none" w:sz="0" w:space="0" w:color="auto"/>
            <w:right w:val="none" w:sz="0" w:space="0" w:color="auto"/>
          </w:divBdr>
        </w:div>
      </w:divsChild>
    </w:div>
    <w:div w:id="108398118">
      <w:bodyDiv w:val="1"/>
      <w:marLeft w:val="0"/>
      <w:marRight w:val="0"/>
      <w:marTop w:val="0"/>
      <w:marBottom w:val="0"/>
      <w:divBdr>
        <w:top w:val="none" w:sz="0" w:space="0" w:color="auto"/>
        <w:left w:val="none" w:sz="0" w:space="0" w:color="auto"/>
        <w:bottom w:val="none" w:sz="0" w:space="0" w:color="auto"/>
        <w:right w:val="none" w:sz="0" w:space="0" w:color="auto"/>
      </w:divBdr>
    </w:div>
    <w:div w:id="1013724529">
      <w:bodyDiv w:val="1"/>
      <w:marLeft w:val="0"/>
      <w:marRight w:val="0"/>
      <w:marTop w:val="0"/>
      <w:marBottom w:val="0"/>
      <w:divBdr>
        <w:top w:val="none" w:sz="0" w:space="0" w:color="auto"/>
        <w:left w:val="none" w:sz="0" w:space="0" w:color="auto"/>
        <w:bottom w:val="none" w:sz="0" w:space="0" w:color="auto"/>
        <w:right w:val="none" w:sz="0" w:space="0" w:color="auto"/>
      </w:divBdr>
    </w:div>
    <w:div w:id="132713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Aga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ndex.php?title=Soytone&amp;action=edit&amp;redlink=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rypton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ille.friman@york.ac.uk" TargetMode="External"/><Relationship Id="rId4" Type="http://schemas.openxmlformats.org/officeDocument/2006/relationships/styles" Target="styles.xml"/><Relationship Id="rId9" Type="http://schemas.openxmlformats.org/officeDocument/2006/relationships/hyperlink" Target="mailto:weizhong@nja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802BA-DBF5-FC4B-A382-A48FAB69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16698</Words>
  <Characters>95180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2019-02-17T14:22:00Z</cp:lastPrinted>
  <dcterms:created xsi:type="dcterms:W3CDTF">2019-10-12T12:47:00Z</dcterms:created>
  <dcterms:modified xsi:type="dcterms:W3CDTF">2019-10-15T20:54:00Z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