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942F" w14:textId="4682ACEA" w:rsidR="0040073C" w:rsidRDefault="0040073C" w:rsidP="0040073C">
      <w:pPr>
        <w:jc w:val="center"/>
        <w:rPr>
          <w:rFonts w:eastAsiaTheme="majorEastAsia" w:cstheme="majorBidi"/>
          <w:sz w:val="32"/>
          <w:szCs w:val="32"/>
        </w:rPr>
      </w:pPr>
      <w:r>
        <w:rPr>
          <w:rFonts w:eastAsiaTheme="majorEastAsia" w:cstheme="majorBidi"/>
          <w:sz w:val="32"/>
          <w:szCs w:val="32"/>
        </w:rPr>
        <w:t xml:space="preserve">Development of a </w:t>
      </w:r>
      <w:r w:rsidR="00BE5EA0">
        <w:rPr>
          <w:rFonts w:eastAsiaTheme="majorEastAsia" w:cstheme="majorBidi"/>
          <w:sz w:val="32"/>
          <w:szCs w:val="32"/>
        </w:rPr>
        <w:t>hospital Deprescribing</w:t>
      </w:r>
      <w:r w:rsidR="00776748">
        <w:rPr>
          <w:rFonts w:eastAsiaTheme="majorEastAsia" w:cstheme="majorBidi"/>
          <w:sz w:val="32"/>
          <w:szCs w:val="32"/>
        </w:rPr>
        <w:t xml:space="preserve"> Implementation Framework</w:t>
      </w:r>
      <w:r w:rsidRPr="00E267C9">
        <w:rPr>
          <w:rFonts w:eastAsiaTheme="majorEastAsia" w:cstheme="majorBidi"/>
          <w:sz w:val="32"/>
          <w:szCs w:val="32"/>
        </w:rPr>
        <w:t xml:space="preserve">: </w:t>
      </w:r>
      <w:r>
        <w:rPr>
          <w:rFonts w:eastAsiaTheme="majorEastAsia" w:cstheme="majorBidi"/>
          <w:sz w:val="32"/>
          <w:szCs w:val="32"/>
        </w:rPr>
        <w:t>A</w:t>
      </w:r>
      <w:r w:rsidRPr="00E267C9">
        <w:rPr>
          <w:rFonts w:eastAsiaTheme="majorEastAsia" w:cstheme="majorBidi"/>
          <w:sz w:val="32"/>
          <w:szCs w:val="32"/>
        </w:rPr>
        <w:t xml:space="preserve"> </w:t>
      </w:r>
      <w:r>
        <w:rPr>
          <w:rFonts w:eastAsiaTheme="majorEastAsia" w:cstheme="majorBidi"/>
          <w:sz w:val="32"/>
          <w:szCs w:val="32"/>
        </w:rPr>
        <w:t>focus group study with geriatricians and pharmacists</w:t>
      </w:r>
    </w:p>
    <w:p w14:paraId="2831EB31" w14:textId="1E187299" w:rsidR="0040073C" w:rsidRDefault="0040073C" w:rsidP="0040073C">
      <w:pPr>
        <w:jc w:val="center"/>
      </w:pPr>
    </w:p>
    <w:p w14:paraId="6211DF84" w14:textId="3849695E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Sion Scott</w:t>
      </w:r>
      <w:r w:rsidRPr="00260AF5">
        <w:rPr>
          <w:rFonts w:cs="Arial"/>
          <w:sz w:val="24"/>
          <w:szCs w:val="24"/>
          <w:vertAlign w:val="superscript"/>
          <w:lang w:val="en-US"/>
        </w:rPr>
        <w:t>a, b</w:t>
      </w:r>
    </w:p>
    <w:p w14:paraId="62B8B653" w14:textId="71648DF5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Michael J Twigg</w:t>
      </w:r>
      <w:r w:rsidRPr="00260AF5">
        <w:rPr>
          <w:rFonts w:cs="Arial"/>
          <w:sz w:val="24"/>
          <w:szCs w:val="24"/>
          <w:vertAlign w:val="superscript"/>
          <w:lang w:val="en-US"/>
        </w:rPr>
        <w:t>a</w:t>
      </w:r>
      <w:bookmarkStart w:id="0" w:name="_GoBack"/>
      <w:bookmarkEnd w:id="0"/>
    </w:p>
    <w:p w14:paraId="63377327" w14:textId="1E9BD5DD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Allan Clark</w:t>
      </w:r>
      <w:r w:rsidRPr="00260AF5">
        <w:rPr>
          <w:rFonts w:cs="Arial"/>
          <w:sz w:val="24"/>
          <w:szCs w:val="24"/>
          <w:vertAlign w:val="superscript"/>
          <w:lang w:val="en-US"/>
        </w:rPr>
        <w:t>c</w:t>
      </w:r>
    </w:p>
    <w:p w14:paraId="614999AD" w14:textId="789512C2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Carol Farrow</w:t>
      </w:r>
      <w:r w:rsidRPr="00260AF5">
        <w:rPr>
          <w:rFonts w:cs="Arial"/>
          <w:sz w:val="24"/>
          <w:szCs w:val="24"/>
          <w:vertAlign w:val="superscript"/>
          <w:lang w:val="en-US"/>
        </w:rPr>
        <w:t>b</w:t>
      </w:r>
    </w:p>
    <w:p w14:paraId="5F995B03" w14:textId="2575C274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Helen May</w:t>
      </w:r>
      <w:r w:rsidRPr="00260AF5">
        <w:rPr>
          <w:rFonts w:cs="Arial"/>
          <w:sz w:val="24"/>
          <w:szCs w:val="24"/>
          <w:vertAlign w:val="superscript"/>
          <w:lang w:val="en-US"/>
        </w:rPr>
        <w:t>d</w:t>
      </w:r>
    </w:p>
    <w:p w14:paraId="194561C7" w14:textId="48FD4433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Martyn Patel</w:t>
      </w:r>
      <w:r w:rsidRPr="00260AF5">
        <w:rPr>
          <w:rFonts w:cs="Arial"/>
          <w:sz w:val="24"/>
          <w:szCs w:val="24"/>
          <w:vertAlign w:val="superscript"/>
          <w:lang w:val="en-US"/>
        </w:rPr>
        <w:t>d</w:t>
      </w:r>
    </w:p>
    <w:p w14:paraId="15C4C10C" w14:textId="20C3585D" w:rsidR="00224F9D" w:rsidRPr="00260AF5" w:rsidRDefault="00224F9D" w:rsidP="00224F9D">
      <w:pPr>
        <w:spacing w:line="240" w:lineRule="auto"/>
        <w:rPr>
          <w:rFonts w:cs="Arial"/>
          <w:sz w:val="24"/>
          <w:szCs w:val="24"/>
          <w:lang w:val="en-US"/>
        </w:rPr>
      </w:pPr>
      <w:r w:rsidRPr="00260AF5">
        <w:rPr>
          <w:rFonts w:cs="Arial"/>
          <w:sz w:val="24"/>
          <w:szCs w:val="24"/>
          <w:lang w:val="en-US"/>
        </w:rPr>
        <w:t>Johanna Taylor</w:t>
      </w:r>
      <w:r w:rsidRPr="00260AF5">
        <w:rPr>
          <w:rFonts w:cs="Arial"/>
          <w:sz w:val="24"/>
          <w:szCs w:val="24"/>
          <w:vertAlign w:val="superscript"/>
          <w:lang w:val="en-US"/>
        </w:rPr>
        <w:t>e</w:t>
      </w:r>
    </w:p>
    <w:p w14:paraId="382EB437" w14:textId="4254045C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David J Wright</w:t>
      </w:r>
      <w:r w:rsidRPr="00260AF5">
        <w:rPr>
          <w:rFonts w:cs="Arial"/>
          <w:sz w:val="24"/>
          <w:szCs w:val="24"/>
          <w:vertAlign w:val="superscript"/>
          <w:lang w:val="en-US"/>
        </w:rPr>
        <w:t>a</w:t>
      </w:r>
    </w:p>
    <w:p w14:paraId="72C46710" w14:textId="233E827C" w:rsidR="00224F9D" w:rsidRPr="00260AF5" w:rsidRDefault="00224F9D" w:rsidP="00224F9D">
      <w:pPr>
        <w:spacing w:line="240" w:lineRule="auto"/>
        <w:rPr>
          <w:rFonts w:cs="Arial"/>
          <w:sz w:val="24"/>
          <w:szCs w:val="24"/>
          <w:vertAlign w:val="superscript"/>
          <w:lang w:val="en-US"/>
        </w:rPr>
      </w:pPr>
      <w:r w:rsidRPr="00260AF5">
        <w:rPr>
          <w:rFonts w:cs="Arial"/>
          <w:sz w:val="24"/>
          <w:szCs w:val="24"/>
          <w:lang w:val="en-US"/>
        </w:rPr>
        <w:t>Debi Bhattacharya</w:t>
      </w:r>
      <w:r w:rsidRPr="00260AF5">
        <w:rPr>
          <w:rFonts w:cs="Arial"/>
          <w:sz w:val="24"/>
          <w:szCs w:val="24"/>
          <w:vertAlign w:val="superscript"/>
          <w:lang w:val="en-US"/>
        </w:rPr>
        <w:t>a</w:t>
      </w:r>
    </w:p>
    <w:p w14:paraId="73B2BCC8" w14:textId="77777777" w:rsidR="00224F9D" w:rsidRPr="00260AF5" w:rsidRDefault="00224F9D" w:rsidP="00224F9D">
      <w:pPr>
        <w:spacing w:line="240" w:lineRule="auto"/>
        <w:rPr>
          <w:rFonts w:cs="Arial"/>
          <w:sz w:val="24"/>
          <w:szCs w:val="24"/>
          <w:lang w:val="en-US"/>
        </w:rPr>
      </w:pPr>
      <w:r w:rsidRPr="00260AF5">
        <w:rPr>
          <w:rFonts w:cs="Arial"/>
          <w:sz w:val="24"/>
          <w:szCs w:val="24"/>
          <w:vertAlign w:val="superscript"/>
          <w:lang w:val="en-US"/>
        </w:rPr>
        <w:t xml:space="preserve">a </w:t>
      </w:r>
      <w:r w:rsidRPr="00260AF5">
        <w:rPr>
          <w:rFonts w:cs="Arial"/>
          <w:sz w:val="24"/>
          <w:szCs w:val="24"/>
          <w:lang w:val="en-US"/>
        </w:rPr>
        <w:t>School of Pharmacy, University of East Anglia, Norwich, NR4 7TJ, United Kingdom</w:t>
      </w:r>
    </w:p>
    <w:p w14:paraId="2B013B1F" w14:textId="77777777" w:rsidR="00224F9D" w:rsidRPr="00260AF5" w:rsidRDefault="00224F9D" w:rsidP="00224F9D">
      <w:pPr>
        <w:spacing w:line="240" w:lineRule="auto"/>
        <w:rPr>
          <w:rFonts w:cs="Arial"/>
          <w:sz w:val="24"/>
          <w:szCs w:val="24"/>
          <w:lang w:val="en-US"/>
        </w:rPr>
      </w:pPr>
      <w:r w:rsidRPr="00260AF5">
        <w:rPr>
          <w:rFonts w:cs="Arial"/>
          <w:sz w:val="24"/>
          <w:szCs w:val="24"/>
          <w:vertAlign w:val="superscript"/>
          <w:lang w:val="en-US"/>
        </w:rPr>
        <w:t xml:space="preserve">b </w:t>
      </w:r>
      <w:r w:rsidRPr="00260AF5">
        <w:rPr>
          <w:rFonts w:cs="Arial"/>
          <w:sz w:val="24"/>
          <w:szCs w:val="24"/>
          <w:lang w:val="en-US"/>
        </w:rPr>
        <w:t>Pharmacy Department, Norfolk and Norwich University Hospitals NHS Foundation Trust, Norwich, NR4 7UY, United Kingdom</w:t>
      </w:r>
    </w:p>
    <w:p w14:paraId="6945CE7B" w14:textId="77777777" w:rsidR="00224F9D" w:rsidRPr="00260AF5" w:rsidRDefault="00224F9D" w:rsidP="00224F9D">
      <w:pPr>
        <w:spacing w:line="240" w:lineRule="auto"/>
        <w:rPr>
          <w:rFonts w:cs="Arial"/>
          <w:sz w:val="24"/>
          <w:szCs w:val="24"/>
          <w:lang w:val="en-US"/>
        </w:rPr>
      </w:pPr>
      <w:r w:rsidRPr="00260AF5">
        <w:rPr>
          <w:rFonts w:cs="Arial"/>
          <w:sz w:val="24"/>
          <w:szCs w:val="24"/>
          <w:vertAlign w:val="superscript"/>
          <w:lang w:val="en-US"/>
        </w:rPr>
        <w:t xml:space="preserve">c </w:t>
      </w:r>
      <w:r w:rsidRPr="00260AF5">
        <w:rPr>
          <w:rFonts w:cs="Arial"/>
          <w:sz w:val="24"/>
          <w:szCs w:val="24"/>
          <w:lang w:val="en-US"/>
        </w:rPr>
        <w:t>Norwich Medical School, University of East Anglia, Norwich, NR4 7TJ, United Kingdom</w:t>
      </w:r>
    </w:p>
    <w:p w14:paraId="360F23B2" w14:textId="77777777" w:rsidR="00224F9D" w:rsidRPr="00260AF5" w:rsidRDefault="00224F9D" w:rsidP="00224F9D">
      <w:pPr>
        <w:spacing w:line="240" w:lineRule="auto"/>
        <w:rPr>
          <w:rFonts w:cs="Arial"/>
          <w:sz w:val="24"/>
          <w:szCs w:val="24"/>
          <w:lang w:val="en-US"/>
        </w:rPr>
      </w:pPr>
      <w:r w:rsidRPr="00260AF5">
        <w:rPr>
          <w:rFonts w:cs="Arial"/>
          <w:sz w:val="24"/>
          <w:szCs w:val="24"/>
          <w:vertAlign w:val="superscript"/>
          <w:lang w:val="en-US"/>
        </w:rPr>
        <w:t xml:space="preserve">d </w:t>
      </w:r>
      <w:r w:rsidRPr="00260AF5">
        <w:rPr>
          <w:rFonts w:cs="Arial"/>
          <w:sz w:val="24"/>
          <w:szCs w:val="24"/>
          <w:lang w:val="en-US"/>
        </w:rPr>
        <w:t>Older People’s Medicine Department, Norfolk and Norwich University Hospitals NHS Foundation Trust, NR4 7UY, United Kingdom</w:t>
      </w:r>
    </w:p>
    <w:p w14:paraId="7DD9236D" w14:textId="77777777" w:rsidR="00224F9D" w:rsidRPr="00260AF5" w:rsidRDefault="00224F9D" w:rsidP="00224F9D">
      <w:pPr>
        <w:spacing w:line="240" w:lineRule="auto"/>
        <w:rPr>
          <w:rFonts w:cs="Arial"/>
          <w:sz w:val="24"/>
          <w:szCs w:val="24"/>
          <w:lang w:val="en-US"/>
        </w:rPr>
      </w:pPr>
      <w:r w:rsidRPr="00260AF5">
        <w:rPr>
          <w:rFonts w:cs="Arial"/>
          <w:sz w:val="24"/>
          <w:szCs w:val="24"/>
          <w:vertAlign w:val="superscript"/>
          <w:lang w:val="en-US"/>
        </w:rPr>
        <w:t>e</w:t>
      </w:r>
      <w:r w:rsidRPr="00260AF5">
        <w:rPr>
          <w:rFonts w:cs="Arial"/>
          <w:sz w:val="24"/>
          <w:szCs w:val="24"/>
          <w:lang w:val="en-US"/>
        </w:rPr>
        <w:t xml:space="preserve"> Department of Health Sciences, University of York, York, YO10 5DD, United Kingdom</w:t>
      </w:r>
    </w:p>
    <w:p w14:paraId="2AF1091C" w14:textId="77777777" w:rsidR="0040073C" w:rsidRDefault="0040073C" w:rsidP="0040073C">
      <w:pPr>
        <w:jc w:val="center"/>
      </w:pPr>
    </w:p>
    <w:p w14:paraId="548AFB8E" w14:textId="28CA0364" w:rsidR="007D75B9" w:rsidRPr="007D75B9" w:rsidRDefault="007D75B9" w:rsidP="007D75B9">
      <w:pPr>
        <w:spacing w:line="240" w:lineRule="auto"/>
        <w:rPr>
          <w:rFonts w:cs="Arial"/>
          <w:b/>
          <w:sz w:val="24"/>
          <w:szCs w:val="24"/>
        </w:rPr>
      </w:pPr>
      <w:r w:rsidRPr="007D75B9">
        <w:rPr>
          <w:rFonts w:cs="Arial"/>
          <w:b/>
          <w:sz w:val="24"/>
          <w:szCs w:val="24"/>
        </w:rPr>
        <w:t>Corresponding author</w:t>
      </w:r>
    </w:p>
    <w:p w14:paraId="72E157B1" w14:textId="77777777" w:rsidR="007D75B9" w:rsidRPr="00260AF5" w:rsidRDefault="007D75B9" w:rsidP="007D75B9">
      <w:pPr>
        <w:spacing w:line="240" w:lineRule="auto"/>
        <w:rPr>
          <w:rFonts w:cs="Arial"/>
          <w:sz w:val="24"/>
          <w:szCs w:val="24"/>
        </w:rPr>
      </w:pPr>
      <w:r w:rsidRPr="00260AF5">
        <w:rPr>
          <w:rFonts w:cs="Arial"/>
          <w:sz w:val="24"/>
          <w:szCs w:val="24"/>
        </w:rPr>
        <w:t>Mr Sion Scott</w:t>
      </w:r>
    </w:p>
    <w:p w14:paraId="49EE0ABA" w14:textId="77777777" w:rsidR="007D75B9" w:rsidRPr="00260AF5" w:rsidRDefault="007D75B9" w:rsidP="007D75B9">
      <w:pPr>
        <w:spacing w:line="240" w:lineRule="auto"/>
        <w:rPr>
          <w:rFonts w:cs="Arial"/>
          <w:sz w:val="24"/>
          <w:szCs w:val="24"/>
        </w:rPr>
      </w:pPr>
      <w:r w:rsidRPr="00260AF5">
        <w:rPr>
          <w:rFonts w:cs="Arial"/>
          <w:sz w:val="24"/>
          <w:szCs w:val="24"/>
        </w:rPr>
        <w:t>School of Pharmacy</w:t>
      </w:r>
    </w:p>
    <w:p w14:paraId="4C1E4AED" w14:textId="77777777" w:rsidR="007D75B9" w:rsidRPr="00260AF5" w:rsidRDefault="007D75B9" w:rsidP="007D75B9">
      <w:pPr>
        <w:spacing w:line="240" w:lineRule="auto"/>
        <w:rPr>
          <w:rFonts w:cs="Arial"/>
          <w:sz w:val="24"/>
          <w:szCs w:val="24"/>
        </w:rPr>
      </w:pPr>
      <w:r w:rsidRPr="00260AF5">
        <w:rPr>
          <w:rFonts w:cs="Arial"/>
          <w:sz w:val="24"/>
          <w:szCs w:val="24"/>
        </w:rPr>
        <w:t>University of East Anglia</w:t>
      </w:r>
    </w:p>
    <w:p w14:paraId="412D3945" w14:textId="77777777" w:rsidR="007D75B9" w:rsidRDefault="007D75B9" w:rsidP="007D75B9">
      <w:pPr>
        <w:spacing w:line="240" w:lineRule="auto"/>
        <w:rPr>
          <w:rFonts w:cs="Arial"/>
          <w:sz w:val="24"/>
          <w:szCs w:val="24"/>
        </w:rPr>
      </w:pPr>
      <w:r w:rsidRPr="00260AF5">
        <w:rPr>
          <w:rFonts w:cs="Arial"/>
          <w:sz w:val="24"/>
          <w:szCs w:val="24"/>
        </w:rPr>
        <w:t>Norwich</w:t>
      </w:r>
    </w:p>
    <w:p w14:paraId="7EFAD75E" w14:textId="77777777" w:rsidR="007D75B9" w:rsidRDefault="007D75B9" w:rsidP="007D75B9">
      <w:pPr>
        <w:spacing w:line="240" w:lineRule="auto"/>
        <w:rPr>
          <w:rFonts w:cs="Arial"/>
          <w:sz w:val="24"/>
          <w:szCs w:val="24"/>
        </w:rPr>
      </w:pPr>
      <w:r w:rsidRPr="00260AF5">
        <w:rPr>
          <w:rFonts w:cs="Arial"/>
          <w:sz w:val="24"/>
          <w:szCs w:val="24"/>
        </w:rPr>
        <w:t>NR4 7TJ</w:t>
      </w:r>
    </w:p>
    <w:p w14:paraId="7825200A" w14:textId="77777777" w:rsidR="007D75B9" w:rsidRPr="00260AF5" w:rsidRDefault="007D75B9" w:rsidP="007D75B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United Kingdom</w:t>
      </w:r>
    </w:p>
    <w:p w14:paraId="434B193E" w14:textId="77777777" w:rsidR="007D75B9" w:rsidRPr="00260AF5" w:rsidRDefault="007D75B9" w:rsidP="007D75B9">
      <w:pPr>
        <w:spacing w:line="240" w:lineRule="auto"/>
        <w:rPr>
          <w:rFonts w:cs="Arial"/>
          <w:sz w:val="24"/>
          <w:szCs w:val="24"/>
        </w:rPr>
      </w:pPr>
      <w:r w:rsidRPr="00260AF5">
        <w:rPr>
          <w:rFonts w:cs="Arial"/>
          <w:sz w:val="24"/>
          <w:szCs w:val="24"/>
        </w:rPr>
        <w:t>Tel: +44 (0)1603 591996</w:t>
      </w:r>
    </w:p>
    <w:p w14:paraId="331431DF" w14:textId="77777777" w:rsidR="007D75B9" w:rsidRPr="00260AF5" w:rsidRDefault="007D75B9" w:rsidP="007D75B9">
      <w:pPr>
        <w:spacing w:line="240" w:lineRule="auto"/>
        <w:rPr>
          <w:rFonts w:cs="Arial"/>
          <w:sz w:val="24"/>
          <w:szCs w:val="24"/>
        </w:rPr>
      </w:pPr>
      <w:r w:rsidRPr="00260AF5">
        <w:rPr>
          <w:rFonts w:cs="Arial"/>
          <w:sz w:val="24"/>
          <w:szCs w:val="24"/>
        </w:rPr>
        <w:t xml:space="preserve">Email: </w:t>
      </w:r>
      <w:hyperlink r:id="rId4" w:history="1">
        <w:r w:rsidRPr="00260AF5">
          <w:rPr>
            <w:rStyle w:val="Hyperlink"/>
            <w:rFonts w:cs="Arial"/>
            <w:sz w:val="24"/>
            <w:szCs w:val="24"/>
          </w:rPr>
          <w:t>sion.scott@uea.ac.uk</w:t>
        </w:r>
      </w:hyperlink>
      <w:r w:rsidRPr="00260AF5">
        <w:rPr>
          <w:rFonts w:cs="Arial"/>
          <w:sz w:val="24"/>
          <w:szCs w:val="24"/>
        </w:rPr>
        <w:t xml:space="preserve"> </w:t>
      </w:r>
    </w:p>
    <w:p w14:paraId="3052EDE7" w14:textId="27AEB312" w:rsidR="009A171C" w:rsidRDefault="009A171C"/>
    <w:sectPr w:rsidR="009A171C" w:rsidSect="00E15C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6C"/>
    <w:rsid w:val="00012F61"/>
    <w:rsid w:val="00087DB6"/>
    <w:rsid w:val="0016642C"/>
    <w:rsid w:val="00224F9D"/>
    <w:rsid w:val="00300B6C"/>
    <w:rsid w:val="0040073C"/>
    <w:rsid w:val="005E772F"/>
    <w:rsid w:val="00776748"/>
    <w:rsid w:val="007D75B9"/>
    <w:rsid w:val="008D5618"/>
    <w:rsid w:val="009A171C"/>
    <w:rsid w:val="009B2DCE"/>
    <w:rsid w:val="00BD5D83"/>
    <w:rsid w:val="00BE5EA0"/>
    <w:rsid w:val="00D861CC"/>
    <w:rsid w:val="00E15CAB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6D2B"/>
  <w15:chartTrackingRefBased/>
  <w15:docId w15:val="{5CF826A6-F534-C840-9730-8BB4C556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3C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on.scott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Scott (PHA - Postgraduate Researcher)</dc:creator>
  <cp:keywords/>
  <dc:description/>
  <cp:lastModifiedBy>Sion Scott (PHA - Staff)</cp:lastModifiedBy>
  <cp:revision>7</cp:revision>
  <dcterms:created xsi:type="dcterms:W3CDTF">2019-04-15T06:45:00Z</dcterms:created>
  <dcterms:modified xsi:type="dcterms:W3CDTF">2019-07-24T14:47:00Z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639571944</vt:i4>
  </property>
  <property fmtid="{D5CDD505-2E9C-101B-9397-08002B2CF9AE}" pid="3" name="_NewReviewCycle">
    <vt:lpwstr/>
  </property>
  <property fmtid="{D5CDD505-2E9C-101B-9397-08002B2CF9AE}" pid="4" name="_EmailSubject">
    <vt:lpwstr>FW: Age and Ageing AA-19-0363.R1</vt:lpwstr>
  </property>
  <property fmtid="{D5CDD505-2E9C-101B-9397-08002B2CF9AE}" pid="5" name="_AuthorEmail">
    <vt:lpwstr>Sion.Scott@uea.ac.uk</vt:lpwstr>
  </property>
  <property fmtid="{D5CDD505-2E9C-101B-9397-08002B2CF9AE}" pid="6" name="_AuthorEmailDisplayName">
    <vt:lpwstr>Sion Scott (PHA - Staff)</vt:lpwstr>
  </property>
</Properties>
</file>