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9DAC7" w14:textId="223D1938" w:rsidR="00E11253" w:rsidRPr="005A5D37" w:rsidRDefault="00AE03EF" w:rsidP="005A5D37">
      <w:pPr>
        <w:pStyle w:val="articletype"/>
        <w:rPr>
          <w:rFonts w:ascii="Bookman Old Style" w:hAnsi="Bookman Old Style"/>
        </w:rPr>
      </w:pPr>
      <w:bookmarkStart w:id="0" w:name="_GoBack"/>
      <w:bookmarkEnd w:id="0"/>
      <w:r w:rsidRPr="005A5D37">
        <w:rPr>
          <w:rFonts w:ascii="Bookman Old Style" w:hAnsi="Bookman Old Style"/>
        </w:rPr>
        <w:t>Original research</w:t>
      </w:r>
    </w:p>
    <w:p w14:paraId="6A0CB8E3" w14:textId="08DE8CF8" w:rsidR="00531BA6" w:rsidRPr="005A5D37" w:rsidRDefault="00531BA6" w:rsidP="005A5D37">
      <w:pPr>
        <w:pStyle w:val="articletitle"/>
        <w:spacing w:beforeAutospacing="1" w:line="480" w:lineRule="auto"/>
        <w:rPr>
          <w:rFonts w:ascii="Bookman Old Style" w:hAnsi="Bookman Old Style"/>
          <w:sz w:val="24"/>
        </w:rPr>
      </w:pPr>
      <w:r w:rsidRPr="005A5D37">
        <w:rPr>
          <w:rFonts w:ascii="Bookman Old Style" w:hAnsi="Bookman Old Style"/>
          <w:sz w:val="24"/>
        </w:rPr>
        <w:t>Nurses perceptions of feedback from cardiac rehabilitation registries</w:t>
      </w:r>
      <w:r w:rsidR="00B729A0" w:rsidRPr="005A5D37">
        <w:rPr>
          <w:rFonts w:ascii="Bookman Old Style" w:hAnsi="Bookman Old Style"/>
          <w:sz w:val="24"/>
        </w:rPr>
        <w:t>:</w:t>
      </w:r>
      <w:r w:rsidRPr="005A5D37">
        <w:rPr>
          <w:rFonts w:ascii="Bookman Old Style" w:hAnsi="Bookman Old Style"/>
          <w:sz w:val="24"/>
        </w:rPr>
        <w:t xml:space="preserve"> </w:t>
      </w:r>
      <w:r w:rsidR="00B729A0" w:rsidRPr="005A5D37">
        <w:rPr>
          <w:rFonts w:ascii="Bookman Old Style" w:hAnsi="Bookman Old Style"/>
          <w:sz w:val="24"/>
        </w:rPr>
        <w:t>a</w:t>
      </w:r>
      <w:r w:rsidRPr="005A5D37">
        <w:rPr>
          <w:rFonts w:ascii="Bookman Old Style" w:hAnsi="Bookman Old Style"/>
          <w:sz w:val="24"/>
        </w:rPr>
        <w:t xml:space="preserve"> qualitative study across the UK and Denmark</w:t>
      </w:r>
    </w:p>
    <w:p w14:paraId="04F550CC" w14:textId="77777777" w:rsidR="00886845" w:rsidRDefault="00CE2CD2" w:rsidP="005A5D37">
      <w:pPr>
        <w:pStyle w:val="affiliation"/>
        <w:spacing w:beforeAutospacing="1" w:line="480" w:lineRule="auto"/>
        <w:rPr>
          <w:rStyle w:val="country"/>
          <w:rFonts w:ascii="Bookman Old Style" w:hAnsi="Bookman Old Style"/>
        </w:rPr>
      </w:pPr>
      <w:r w:rsidRPr="005A5D37">
        <w:rPr>
          <w:rStyle w:val="authorfname"/>
          <w:rFonts w:ascii="Bookman Old Style" w:hAnsi="Bookman Old Style"/>
        </w:rPr>
        <w:t>C</w:t>
      </w:r>
      <w:r w:rsidR="008B3DB2" w:rsidRPr="005A5D37">
        <w:rPr>
          <w:rStyle w:val="authorfname"/>
          <w:rFonts w:ascii="Bookman Old Style" w:hAnsi="Bookman Old Style"/>
        </w:rPr>
        <w:t xml:space="preserve">harlotte </w:t>
      </w:r>
      <w:r w:rsidR="008B3DB2" w:rsidRPr="005A5D37">
        <w:rPr>
          <w:rStyle w:val="authorsurname"/>
          <w:rFonts w:ascii="Bookman Old Style" w:hAnsi="Bookman Old Style"/>
        </w:rPr>
        <w:t>Helmark</w:t>
      </w:r>
      <w:r w:rsidR="008B3DB2" w:rsidRPr="005A5D37">
        <w:t>,</w:t>
      </w:r>
      <w:r w:rsidR="00555A16" w:rsidRPr="005A5D37">
        <w:rPr>
          <w:rFonts w:ascii="Bookman Old Style" w:hAnsi="Bookman Old Style"/>
        </w:rPr>
        <w:t xml:space="preserve"> </w:t>
      </w:r>
      <w:r w:rsidR="00555A16" w:rsidRPr="005A5D37">
        <w:rPr>
          <w:rStyle w:val="authorrole"/>
          <w:rFonts w:ascii="Bookman Old Style" w:hAnsi="Bookman Old Style"/>
        </w:rPr>
        <w:t>Nurse</w:t>
      </w:r>
      <w:r w:rsidR="00555A16" w:rsidRPr="005A5D37">
        <w:rPr>
          <w:rFonts w:ascii="Bookman Old Style" w:hAnsi="Bookman Old Style"/>
        </w:rPr>
        <w:t>,</w:t>
      </w:r>
      <w:r w:rsidR="008B3DB2" w:rsidRPr="005A5D37">
        <w:t xml:space="preserve"> </w:t>
      </w:r>
      <w:r w:rsidR="00531BA6" w:rsidRPr="005A5D37">
        <w:rPr>
          <w:rStyle w:val="orgdiv"/>
          <w:rFonts w:ascii="Bookman Old Style" w:hAnsi="Bookman Old Style"/>
        </w:rPr>
        <w:t>Department of Cardiology</w:t>
      </w:r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orgname"/>
          <w:rFonts w:ascii="Bookman Old Style" w:hAnsi="Bookman Old Style"/>
        </w:rPr>
        <w:t>Zealand University Hospital</w:t>
      </w:r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city"/>
        </w:rPr>
        <w:t>Roskilde</w:t>
      </w:r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country"/>
          <w:rFonts w:ascii="Bookman Old Style" w:hAnsi="Bookman Old Style"/>
        </w:rPr>
        <w:t>Denmark</w:t>
      </w:r>
      <w:r w:rsidR="00E61414" w:rsidRPr="005A5D37">
        <w:rPr>
          <w:rStyle w:val="country"/>
          <w:rFonts w:ascii="Bookman Old Style" w:hAnsi="Bookman Old Style"/>
        </w:rPr>
        <w:t xml:space="preserve">; </w:t>
      </w:r>
    </w:p>
    <w:p w14:paraId="1518E070" w14:textId="77777777" w:rsidR="00886845" w:rsidRDefault="00E61414" w:rsidP="005A5D37">
      <w:pPr>
        <w:pStyle w:val="affiliation"/>
        <w:spacing w:beforeAutospacing="1" w:line="480" w:lineRule="auto"/>
        <w:rPr>
          <w:rFonts w:ascii="Bookman Old Style" w:hAnsi="Bookman Old Style"/>
        </w:rPr>
      </w:pPr>
      <w:r w:rsidRPr="005A5D37">
        <w:rPr>
          <w:rStyle w:val="authorfname"/>
          <w:rFonts w:ascii="Bookman Old Style" w:hAnsi="Bookman Old Style"/>
        </w:rPr>
        <w:t xml:space="preserve">Cecilie Lindstrom </w:t>
      </w:r>
      <w:r w:rsidRPr="005A5D37">
        <w:rPr>
          <w:rStyle w:val="authorsurname"/>
          <w:rFonts w:ascii="Bookman Old Style" w:hAnsi="Bookman Old Style"/>
        </w:rPr>
        <w:t xml:space="preserve">Egholm, </w:t>
      </w:r>
      <w:r w:rsidR="00C6187F" w:rsidRPr="005A5D37">
        <w:rPr>
          <w:rStyle w:val="authorrole"/>
        </w:rPr>
        <w:t>PhD Student</w:t>
      </w:r>
      <w:r w:rsidR="00C6187F" w:rsidRPr="005A5D37">
        <w:t xml:space="preserve">, </w:t>
      </w:r>
      <w:r w:rsidR="00531BA6" w:rsidRPr="005A5D37">
        <w:rPr>
          <w:rStyle w:val="orgdiv"/>
          <w:rFonts w:ascii="Bookman Old Style" w:hAnsi="Bookman Old Style"/>
        </w:rPr>
        <w:t>Department of Medicine</w:t>
      </w:r>
      <w:r w:rsidR="00531BA6" w:rsidRPr="005A5D37">
        <w:rPr>
          <w:rFonts w:ascii="Bookman Old Style" w:hAnsi="Bookman Old Style"/>
        </w:rPr>
        <w:t xml:space="preserve">, </w:t>
      </w:r>
      <w:proofErr w:type="spellStart"/>
      <w:r w:rsidR="00531BA6" w:rsidRPr="005A5D37">
        <w:rPr>
          <w:rStyle w:val="orgname"/>
          <w:rFonts w:ascii="Bookman Old Style" w:hAnsi="Bookman Old Style"/>
        </w:rPr>
        <w:t>Holb</w:t>
      </w:r>
      <w:r w:rsidR="00291019" w:rsidRPr="005A5D37">
        <w:rPr>
          <w:rStyle w:val="orgname"/>
          <w:rFonts w:ascii="Bookman Old Style" w:hAnsi="Bookman Old Style"/>
        </w:rPr>
        <w:t>æ</w:t>
      </w:r>
      <w:r w:rsidR="00531BA6" w:rsidRPr="005A5D37">
        <w:rPr>
          <w:rStyle w:val="orgname"/>
          <w:rFonts w:ascii="Bookman Old Style" w:hAnsi="Bookman Old Style"/>
        </w:rPr>
        <w:t>k</w:t>
      </w:r>
      <w:proofErr w:type="spellEnd"/>
      <w:r w:rsidR="00531BA6" w:rsidRPr="005A5D37">
        <w:rPr>
          <w:rStyle w:val="orgname"/>
          <w:rFonts w:ascii="Bookman Old Style" w:hAnsi="Bookman Old Style"/>
        </w:rPr>
        <w:t xml:space="preserve"> Hospital</w:t>
      </w:r>
      <w:r w:rsidR="00531BA6" w:rsidRPr="005A5D37">
        <w:rPr>
          <w:rFonts w:ascii="Bookman Old Style" w:hAnsi="Bookman Old Style"/>
        </w:rPr>
        <w:t xml:space="preserve">, </w:t>
      </w:r>
      <w:proofErr w:type="spellStart"/>
      <w:r w:rsidR="00531BA6" w:rsidRPr="005A5D37">
        <w:rPr>
          <w:rStyle w:val="city"/>
        </w:rPr>
        <w:t>Holb</w:t>
      </w:r>
      <w:r w:rsidR="0030432D" w:rsidRPr="005A5D37">
        <w:rPr>
          <w:rStyle w:val="city"/>
        </w:rPr>
        <w:t>æ</w:t>
      </w:r>
      <w:r w:rsidR="00531BA6" w:rsidRPr="005A5D37">
        <w:rPr>
          <w:rStyle w:val="city"/>
        </w:rPr>
        <w:t>k</w:t>
      </w:r>
      <w:proofErr w:type="spellEnd"/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country"/>
          <w:rFonts w:ascii="Bookman Old Style" w:hAnsi="Bookman Old Style"/>
        </w:rPr>
        <w:t>Denmark</w:t>
      </w:r>
      <w:r w:rsidR="00DB7E98" w:rsidRPr="005A5D37">
        <w:rPr>
          <w:rStyle w:val="country"/>
          <w:rFonts w:ascii="Bookman Old Style" w:hAnsi="Bookman Old Style"/>
        </w:rPr>
        <w:t>;</w:t>
      </w:r>
      <w:r w:rsidR="00531BA6" w:rsidRPr="005A5D37">
        <w:rPr>
          <w:rFonts w:ascii="Bookman Old Style" w:hAnsi="Bookman Old Style"/>
        </w:rPr>
        <w:t xml:space="preserve"> </w:t>
      </w:r>
    </w:p>
    <w:p w14:paraId="63106951" w14:textId="77777777" w:rsidR="00886845" w:rsidRDefault="00BC0327" w:rsidP="005A5D37">
      <w:pPr>
        <w:pStyle w:val="affiliation"/>
        <w:spacing w:beforeAutospacing="1" w:line="480" w:lineRule="auto"/>
        <w:rPr>
          <w:rStyle w:val="country"/>
          <w:rFonts w:ascii="Bookman Old Style" w:hAnsi="Bookman Old Style"/>
        </w:rPr>
      </w:pPr>
      <w:r w:rsidRPr="005A5D37">
        <w:rPr>
          <w:rStyle w:val="authorfname"/>
          <w:rFonts w:ascii="Bookman Old Style" w:hAnsi="Bookman Old Style"/>
        </w:rPr>
        <w:t xml:space="preserve">Marius </w:t>
      </w:r>
      <w:proofErr w:type="spellStart"/>
      <w:r w:rsidRPr="005A5D37">
        <w:rPr>
          <w:rStyle w:val="authorfname"/>
          <w:rFonts w:ascii="Bookman Old Style" w:hAnsi="Bookman Old Style"/>
        </w:rPr>
        <w:t>Brostrom</w:t>
      </w:r>
      <w:proofErr w:type="spellEnd"/>
      <w:r w:rsidRPr="005A5D37">
        <w:rPr>
          <w:rStyle w:val="authorfname"/>
          <w:rFonts w:ascii="Bookman Old Style" w:hAnsi="Bookman Old Style"/>
        </w:rPr>
        <w:t xml:space="preserve"> </w:t>
      </w:r>
      <w:proofErr w:type="spellStart"/>
      <w:r w:rsidRPr="005A5D37">
        <w:rPr>
          <w:rStyle w:val="authorsurname"/>
          <w:rFonts w:ascii="Bookman Old Style" w:hAnsi="Bookman Old Style"/>
        </w:rPr>
        <w:t>Kousgaard</w:t>
      </w:r>
      <w:proofErr w:type="spellEnd"/>
      <w:r w:rsidRPr="005A5D37">
        <w:rPr>
          <w:rStyle w:val="authorsurname"/>
          <w:rFonts w:ascii="Bookman Old Style" w:hAnsi="Bookman Old Style"/>
        </w:rPr>
        <w:t>,</w:t>
      </w:r>
      <w:r w:rsidRPr="005A5D37" w:rsidDel="00DB7E98">
        <w:rPr>
          <w:rFonts w:ascii="Bookman Old Style" w:hAnsi="Bookman Old Style"/>
        </w:rPr>
        <w:t xml:space="preserve"> </w:t>
      </w:r>
      <w:r w:rsidR="007357BB" w:rsidRPr="005A5D37">
        <w:rPr>
          <w:rStyle w:val="authorrole"/>
          <w:rFonts w:ascii="Bookman Old Style" w:hAnsi="Bookman Old Style"/>
        </w:rPr>
        <w:t>Senior Researcher</w:t>
      </w:r>
      <w:r w:rsidR="007357BB" w:rsidRPr="005A5D37">
        <w:rPr>
          <w:rFonts w:ascii="Bookman Old Style" w:hAnsi="Bookman Old Style"/>
        </w:rPr>
        <w:t>,</w:t>
      </w:r>
      <w:r w:rsidR="007357BB" w:rsidRPr="005A5D37" w:rsidDel="00DB7E98">
        <w:rPr>
          <w:rFonts w:ascii="Bookman Old Style" w:hAnsi="Bookman Old Style"/>
        </w:rPr>
        <w:t xml:space="preserve"> </w:t>
      </w:r>
      <w:r w:rsidR="00531BA6" w:rsidRPr="005A5D37">
        <w:rPr>
          <w:rStyle w:val="orgdiv"/>
        </w:rPr>
        <w:t>The Research Unit for General Practice and Section of General Practice, Department of Public Health</w:t>
      </w:r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orgname"/>
          <w:rFonts w:ascii="Bookman Old Style" w:hAnsi="Bookman Old Style"/>
        </w:rPr>
        <w:t>University of Copenhagen</w:t>
      </w:r>
      <w:r w:rsidR="00531BA6" w:rsidRPr="005A5D37">
        <w:rPr>
          <w:rFonts w:ascii="Bookman Old Style" w:hAnsi="Bookman Old Style"/>
        </w:rPr>
        <w:t>,</w:t>
      </w:r>
      <w:r w:rsidR="007E3761" w:rsidRPr="005A5D37">
        <w:rPr>
          <w:rFonts w:ascii="Bookman Old Style" w:hAnsi="Bookman Old Style"/>
        </w:rPr>
        <w:t xml:space="preserve"> </w:t>
      </w:r>
      <w:r w:rsidR="007E3761" w:rsidRPr="005A5D37">
        <w:rPr>
          <w:rStyle w:val="city"/>
        </w:rPr>
        <w:t>Copenhagen</w:t>
      </w:r>
      <w:r w:rsidR="007E3761" w:rsidRPr="005A5D37">
        <w:t>,</w:t>
      </w:r>
      <w:r w:rsidR="00531BA6" w:rsidRPr="005A5D37">
        <w:rPr>
          <w:rFonts w:ascii="Bookman Old Style" w:hAnsi="Bookman Old Style"/>
        </w:rPr>
        <w:t xml:space="preserve"> </w:t>
      </w:r>
      <w:r w:rsidR="00531BA6" w:rsidRPr="005A5D37">
        <w:rPr>
          <w:rStyle w:val="country"/>
          <w:rFonts w:ascii="Bookman Old Style" w:hAnsi="Bookman Old Style"/>
        </w:rPr>
        <w:t>Denmark</w:t>
      </w:r>
      <w:r w:rsidR="007E3761" w:rsidRPr="005A5D37">
        <w:rPr>
          <w:rStyle w:val="country"/>
          <w:rFonts w:ascii="Bookman Old Style" w:hAnsi="Bookman Old Style"/>
        </w:rPr>
        <w:t xml:space="preserve">; </w:t>
      </w:r>
    </w:p>
    <w:p w14:paraId="66EC47AE" w14:textId="77777777" w:rsidR="00886845" w:rsidRDefault="004D129C" w:rsidP="005A5D37">
      <w:pPr>
        <w:pStyle w:val="affiliation"/>
        <w:spacing w:beforeAutospacing="1" w:line="480" w:lineRule="auto"/>
        <w:rPr>
          <w:rFonts w:ascii="Bookman Old Style" w:hAnsi="Bookman Old Style"/>
        </w:rPr>
      </w:pPr>
      <w:r w:rsidRPr="005A5D37">
        <w:rPr>
          <w:rStyle w:val="authorfname"/>
          <w:rFonts w:ascii="Bookman Old Style" w:hAnsi="Bookman Old Style"/>
        </w:rPr>
        <w:t xml:space="preserve">Ann-Dorthe </w:t>
      </w:r>
      <w:r w:rsidRPr="005A5D37">
        <w:rPr>
          <w:rStyle w:val="authorsurname"/>
          <w:rFonts w:ascii="Bookman Old Style" w:hAnsi="Bookman Old Style"/>
        </w:rPr>
        <w:t>Zwisler</w:t>
      </w:r>
      <w:r w:rsidRPr="005A5D37">
        <w:t xml:space="preserve">, </w:t>
      </w:r>
      <w:r w:rsidR="006D648F" w:rsidRPr="005A5D37">
        <w:rPr>
          <w:rStyle w:val="authorrole"/>
          <w:rFonts w:ascii="Bookman Old Style" w:hAnsi="Bookman Old Style"/>
        </w:rPr>
        <w:t>Professor</w:t>
      </w:r>
      <w:r w:rsidR="006D648F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orgdiv"/>
          <w:rFonts w:ascii="Bookman Old Style" w:hAnsi="Bookman Old Style"/>
        </w:rPr>
        <w:t>Danish Knowledge Centre for Rehabilitation and Palliative Care</w:t>
      </w:r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orgname"/>
          <w:rFonts w:ascii="Bookman Old Style" w:hAnsi="Bookman Old Style"/>
        </w:rPr>
        <w:t>University of Southern Denmark and Odense University Hospital</w:t>
      </w:r>
      <w:r w:rsidR="00531BA6" w:rsidRPr="005A5D37">
        <w:rPr>
          <w:rFonts w:ascii="Bookman Old Style" w:hAnsi="Bookman Old Style"/>
        </w:rPr>
        <w:t xml:space="preserve">, </w:t>
      </w:r>
      <w:r w:rsidR="00882F87" w:rsidRPr="005A5D37">
        <w:rPr>
          <w:rStyle w:val="city"/>
        </w:rPr>
        <w:t>Odense</w:t>
      </w:r>
      <w:r w:rsidR="00882F87" w:rsidRPr="005A5D37">
        <w:t xml:space="preserve">, </w:t>
      </w:r>
      <w:r w:rsidR="00531BA6" w:rsidRPr="005A5D37">
        <w:rPr>
          <w:rStyle w:val="country"/>
          <w:rFonts w:ascii="Bookman Old Style" w:hAnsi="Bookman Old Style"/>
        </w:rPr>
        <w:t>Denmark</w:t>
      </w:r>
      <w:r w:rsidR="00882F87" w:rsidRPr="005A5D37">
        <w:t>;</w:t>
      </w:r>
      <w:r w:rsidR="00882F87" w:rsidRPr="005A5D37">
        <w:rPr>
          <w:rFonts w:ascii="Bookman Old Style" w:hAnsi="Bookman Old Style"/>
        </w:rPr>
        <w:t xml:space="preserve"> </w:t>
      </w:r>
    </w:p>
    <w:p w14:paraId="7CEA275E" w14:textId="77777777" w:rsidR="00886845" w:rsidRDefault="00263841" w:rsidP="005A5D37">
      <w:pPr>
        <w:pStyle w:val="affiliation"/>
        <w:spacing w:beforeAutospacing="1" w:line="480" w:lineRule="auto"/>
        <w:rPr>
          <w:rStyle w:val="country"/>
          <w:rFonts w:ascii="Bookman Old Style" w:hAnsi="Bookman Old Style"/>
        </w:rPr>
      </w:pPr>
      <w:r w:rsidRPr="005A5D37">
        <w:rPr>
          <w:rStyle w:val="authorfname"/>
          <w:rFonts w:ascii="Bookman Old Style" w:hAnsi="Bookman Old Style"/>
        </w:rPr>
        <w:t xml:space="preserve">Patrick </w:t>
      </w:r>
      <w:r w:rsidRPr="005A5D37">
        <w:rPr>
          <w:rStyle w:val="authorsurname"/>
          <w:rFonts w:ascii="Bookman Old Style" w:hAnsi="Bookman Old Style"/>
        </w:rPr>
        <w:t>Doherty</w:t>
      </w:r>
      <w:r w:rsidRPr="005A5D37">
        <w:t xml:space="preserve">, </w:t>
      </w:r>
      <w:r w:rsidRPr="005A5D37">
        <w:rPr>
          <w:rStyle w:val="authorrole"/>
          <w:rFonts w:ascii="Bookman Old Style" w:hAnsi="Bookman Old Style"/>
        </w:rPr>
        <w:t>Professor</w:t>
      </w:r>
      <w:r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orgdiv"/>
        </w:rPr>
        <w:t>The National Audit of Cardiac Rehabilitation, Department of Health Sciences</w:t>
      </w:r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orgname"/>
          <w:rFonts w:ascii="Bookman Old Style" w:hAnsi="Bookman Old Style"/>
        </w:rPr>
        <w:t>University of York</w:t>
      </w:r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city"/>
        </w:rPr>
        <w:t>York</w:t>
      </w:r>
      <w:r w:rsidR="00531BA6" w:rsidRPr="005A5D37">
        <w:rPr>
          <w:rFonts w:ascii="Bookman Old Style" w:hAnsi="Bookman Old Style"/>
        </w:rPr>
        <w:t xml:space="preserve">, </w:t>
      </w:r>
      <w:r w:rsidR="00531BA6" w:rsidRPr="005A5D37">
        <w:rPr>
          <w:rStyle w:val="country"/>
          <w:rFonts w:ascii="Bookman Old Style" w:hAnsi="Bookman Old Style"/>
        </w:rPr>
        <w:t>UK</w:t>
      </w:r>
      <w:r w:rsidR="00021858" w:rsidRPr="005A5D37">
        <w:rPr>
          <w:rStyle w:val="country"/>
          <w:rFonts w:ascii="Bookman Old Style" w:hAnsi="Bookman Old Style"/>
        </w:rPr>
        <w:t xml:space="preserve">, </w:t>
      </w:r>
    </w:p>
    <w:p w14:paraId="0C3947C9" w14:textId="77777777" w:rsidR="00886845" w:rsidRDefault="006B698B" w:rsidP="005A5D37">
      <w:pPr>
        <w:pStyle w:val="affiliation"/>
        <w:spacing w:beforeAutospacing="1" w:line="480" w:lineRule="auto"/>
        <w:rPr>
          <w:rStyle w:val="authorsurname"/>
          <w:rFonts w:ascii="Bookman Old Style" w:hAnsi="Bookman Old Style"/>
        </w:rPr>
      </w:pPr>
      <w:r w:rsidRPr="00C13D26">
        <w:rPr>
          <w:rFonts w:ascii="Bookman Old Style" w:hAnsi="Bookman Old Style"/>
          <w:color w:val="000000" w:themeColor="text1"/>
        </w:rPr>
        <w:t xml:space="preserve">Correspondence to: </w:t>
      </w:r>
      <w:r w:rsidRPr="005A5D37">
        <w:rPr>
          <w:rStyle w:val="authorfname"/>
          <w:rFonts w:ascii="Bookman Old Style" w:hAnsi="Bookman Old Style"/>
        </w:rPr>
        <w:t xml:space="preserve">Charlotte </w:t>
      </w:r>
      <w:r w:rsidRPr="005A5D37">
        <w:rPr>
          <w:rStyle w:val="authorsurname"/>
          <w:rFonts w:ascii="Bookman Old Style" w:hAnsi="Bookman Old Style"/>
        </w:rPr>
        <w:t xml:space="preserve">Helmark </w:t>
      </w:r>
    </w:p>
    <w:p w14:paraId="774A45F8" w14:textId="72C1D099" w:rsidR="00531BA6" w:rsidRPr="005A5D37" w:rsidRDefault="00886845" w:rsidP="005A5D37">
      <w:pPr>
        <w:pStyle w:val="affiliation"/>
        <w:spacing w:beforeAutospacing="1" w:line="480" w:lineRule="auto"/>
        <w:rPr>
          <w:rFonts w:ascii="Bookman Old Style" w:hAnsi="Bookman Old Style"/>
        </w:rPr>
      </w:pPr>
      <w:r>
        <w:rPr>
          <w:rStyle w:val="authorsurname"/>
          <w:rFonts w:ascii="Bookman Old Style" w:hAnsi="Bookman Old Style"/>
        </w:rPr>
        <w:t xml:space="preserve">Email: </w:t>
      </w:r>
      <w:r w:rsidR="00E61414" w:rsidRPr="005A5D37">
        <w:rPr>
          <w:rStyle w:val="email"/>
          <w:rFonts w:ascii="Bookman Old Style" w:hAnsi="Bookman Old Style"/>
        </w:rPr>
        <w:t>kche@regionsjaelland.dk</w:t>
      </w:r>
    </w:p>
    <w:p w14:paraId="18747DEC" w14:textId="51885C50" w:rsidR="00531BA6" w:rsidRPr="005A5D37" w:rsidRDefault="00531BA6" w:rsidP="00A66DA9">
      <w:pPr>
        <w:pStyle w:val="abstracttitle"/>
        <w:spacing w:beforeAutospacing="1" w:line="480" w:lineRule="auto"/>
        <w:rPr>
          <w:rFonts w:ascii="Bookman Old Style" w:hAnsi="Bookman Old Style"/>
          <w:sz w:val="24"/>
          <w:u w:val="single"/>
        </w:rPr>
      </w:pPr>
      <w:r w:rsidRPr="005A5D37">
        <w:rPr>
          <w:rFonts w:ascii="Bookman Old Style" w:hAnsi="Bookman Old Style"/>
          <w:b/>
          <w:sz w:val="24"/>
        </w:rPr>
        <w:t>Abstract</w:t>
      </w:r>
    </w:p>
    <w:p w14:paraId="7EE0E3F6" w14:textId="0F5718B3" w:rsidR="00E61CBB" w:rsidRPr="005A5D37" w:rsidRDefault="00886845" w:rsidP="00A66DA9">
      <w:pPr>
        <w:pStyle w:val="abstracttext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Background/Aims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Feedback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on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performance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is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widely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used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strategy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aiming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to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improve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quality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of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care;</w:t>
      </w:r>
      <w:r w:rsidR="000121E0" w:rsidRPr="005A5D3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however,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limited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research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exists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regarding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nurses’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lastRenderedPageBreak/>
        <w:t>perceptions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of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feedback.</w:t>
      </w:r>
      <w:r>
        <w:rPr>
          <w:rFonts w:ascii="Bookman Old Style" w:hAnsi="Bookman Old Style"/>
          <w:sz w:val="24"/>
        </w:rPr>
        <w:t xml:space="preserve"> This article explores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cardiac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rehabilitation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nurse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leads’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perceptions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of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feedback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provided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through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two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national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registries.</w:t>
      </w:r>
    </w:p>
    <w:p w14:paraId="65CFBB71" w14:textId="7C39A213" w:rsidR="00E61CBB" w:rsidRPr="005A5D37" w:rsidRDefault="00FA5546" w:rsidP="00A66DA9">
      <w:pPr>
        <w:pStyle w:val="abstracttext"/>
        <w:spacing w:line="480" w:lineRule="auto"/>
        <w:rPr>
          <w:rFonts w:ascii="Bookman Old Style" w:hAnsi="Bookman Old Style"/>
          <w:sz w:val="24"/>
        </w:rPr>
      </w:pPr>
      <w:r w:rsidRPr="005A5D37">
        <w:rPr>
          <w:rFonts w:ascii="Bookman Old Style" w:hAnsi="Bookman Old Style"/>
          <w:sz w:val="24"/>
        </w:rPr>
        <w:t>Method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886845">
        <w:rPr>
          <w:rFonts w:ascii="Bookman Old Style" w:hAnsi="Bookman Old Style"/>
          <w:sz w:val="24"/>
        </w:rPr>
        <w:t xml:space="preserve">This </w:t>
      </w:r>
      <w:r w:rsidRPr="005A5D37">
        <w:rPr>
          <w:rFonts w:ascii="Bookman Old Style" w:hAnsi="Bookman Old Style"/>
          <w:sz w:val="24"/>
        </w:rPr>
        <w:t>was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886845">
        <w:rPr>
          <w:rFonts w:ascii="Bookman Old Style" w:hAnsi="Bookman Old Style"/>
          <w:sz w:val="24"/>
        </w:rPr>
        <w:t xml:space="preserve">a </w:t>
      </w:r>
      <w:r w:rsidRPr="005A5D37">
        <w:rPr>
          <w:rFonts w:ascii="Bookman Old Style" w:hAnsi="Bookman Old Style"/>
          <w:sz w:val="24"/>
        </w:rPr>
        <w:t>qualitative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886845">
        <w:rPr>
          <w:rFonts w:ascii="Bookman Old Style" w:hAnsi="Bookman Old Style"/>
          <w:sz w:val="24"/>
        </w:rPr>
        <w:t xml:space="preserve">study which </w:t>
      </w:r>
      <w:r w:rsidRPr="005A5D37">
        <w:rPr>
          <w:rFonts w:ascii="Bookman Old Style" w:hAnsi="Bookman Old Style"/>
          <w:sz w:val="24"/>
        </w:rPr>
        <w:t>us</w:t>
      </w:r>
      <w:r w:rsidR="00886845">
        <w:rPr>
          <w:rFonts w:ascii="Bookman Old Style" w:hAnsi="Bookman Old Style"/>
          <w:sz w:val="24"/>
        </w:rPr>
        <w:t>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semi-structured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interviews.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A05A04" w:rsidRPr="005A5D37">
        <w:rPr>
          <w:rFonts w:ascii="Bookman Old Style" w:hAnsi="Bookman Old Style"/>
          <w:sz w:val="24"/>
        </w:rPr>
        <w:t xml:space="preserve">Cardiac </w:t>
      </w:r>
      <w:r w:rsidR="001E1012" w:rsidRPr="005A5D37">
        <w:rPr>
          <w:rFonts w:ascii="Bookman Old Style" w:hAnsi="Bookman Old Style"/>
          <w:sz w:val="24"/>
        </w:rPr>
        <w:t>rehabilitation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nurses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(</w:t>
      </w:r>
      <w:r w:rsidR="00531BA6" w:rsidRPr="005A5D37">
        <w:rPr>
          <w:rFonts w:ascii="Bookman Old Style" w:hAnsi="Bookman Old Style"/>
          <w:i/>
          <w:sz w:val="24"/>
        </w:rPr>
        <w:t>n</w:t>
      </w:r>
      <w:r w:rsidR="00531BA6" w:rsidRPr="005A5D37">
        <w:rPr>
          <w:rFonts w:ascii="Bookman Old Style" w:hAnsi="Bookman Old Style"/>
          <w:sz w:val="24"/>
        </w:rPr>
        <w:t>=12</w:t>
      </w:r>
      <w:r w:rsidRPr="005A5D37">
        <w:rPr>
          <w:rFonts w:ascii="Bookman Old Style" w:hAnsi="Bookman Old Style"/>
          <w:sz w:val="24"/>
        </w:rPr>
        <w:t>)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were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strategically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recruited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across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the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UK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and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Denmark.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The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transcribed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interviews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were</w:t>
      </w:r>
      <w:r w:rsidR="000121E0" w:rsidRPr="005A5D37">
        <w:rPr>
          <w:rFonts w:ascii="Bookman Old Style" w:hAnsi="Bookman Old Style"/>
          <w:sz w:val="24"/>
        </w:rPr>
        <w:t xml:space="preserve"> </w:t>
      </w:r>
      <w:proofErr w:type="spellStart"/>
      <w:r w:rsidR="00531BA6" w:rsidRPr="005A5D37">
        <w:rPr>
          <w:rFonts w:ascii="Bookman Old Style" w:hAnsi="Bookman Old Style"/>
          <w:sz w:val="24"/>
        </w:rPr>
        <w:t>analysed</w:t>
      </w:r>
      <w:proofErr w:type="spellEnd"/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using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content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analysis</w:t>
      </w:r>
      <w:r w:rsidR="00886845">
        <w:rPr>
          <w:rFonts w:ascii="Bookman Old Style" w:hAnsi="Bookman Old Style"/>
          <w:sz w:val="24"/>
        </w:rPr>
        <w:t>, and d</w:t>
      </w:r>
      <w:r w:rsidRPr="005A5D37">
        <w:rPr>
          <w:rFonts w:ascii="Bookman Old Style" w:hAnsi="Bookman Old Style"/>
          <w:sz w:val="24"/>
        </w:rPr>
        <w:t>ifferences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and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similarities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were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identified.</w:t>
      </w:r>
    </w:p>
    <w:p w14:paraId="3310150B" w14:textId="4F8F4CB0" w:rsidR="00E61CBB" w:rsidRPr="005A5D37" w:rsidRDefault="00886845" w:rsidP="00A66DA9">
      <w:pPr>
        <w:pStyle w:val="abstracttext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Results</w:t>
      </w:r>
      <w:r w:rsidR="000121E0" w:rsidRPr="005A5D3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Overall, f</w:t>
      </w:r>
      <w:r w:rsidR="00FA5546" w:rsidRPr="005A5D37">
        <w:rPr>
          <w:rFonts w:ascii="Bookman Old Style" w:hAnsi="Bookman Old Style"/>
          <w:sz w:val="24"/>
        </w:rPr>
        <w:t>ive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themes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emerged;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987C5C" w:rsidRPr="005A5D37">
        <w:rPr>
          <w:rFonts w:ascii="Bookman Old Style" w:hAnsi="Bookman Old Style"/>
          <w:sz w:val="24"/>
        </w:rPr>
        <w:t>accessibility</w:t>
      </w:r>
      <w:r w:rsidR="00FA5546" w:rsidRPr="005A5D37">
        <w:rPr>
          <w:rFonts w:ascii="Bookman Old Style" w:hAnsi="Bookman Old Style"/>
          <w:sz w:val="24"/>
        </w:rPr>
        <w:t>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reliability,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usefulness,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relevance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and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attitudes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towards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public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reporting.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In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UK,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nurses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perceived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that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data</w:t>
      </w:r>
      <w:r w:rsidR="000121E0" w:rsidRPr="005A5D3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regarding feedback were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accessible,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trustworthy,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useful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and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reflected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important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elements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in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A05A04" w:rsidRPr="005A5D37">
        <w:rPr>
          <w:rFonts w:ascii="Bookman Old Style" w:hAnsi="Bookman Old Style"/>
          <w:sz w:val="24"/>
        </w:rPr>
        <w:t>cardiac rehabilitation</w:t>
      </w:r>
      <w:r w:rsidR="00FA5546" w:rsidRPr="005A5D37">
        <w:rPr>
          <w:rFonts w:ascii="Bookman Old Style" w:hAnsi="Bookman Old Style"/>
          <w:sz w:val="24"/>
        </w:rPr>
        <w:t>.</w:t>
      </w:r>
      <w:r w:rsidR="000121E0" w:rsidRPr="005A5D3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However, i</w:t>
      </w:r>
      <w:r w:rsidR="00FA5546" w:rsidRPr="005A5D37">
        <w:rPr>
          <w:rFonts w:ascii="Bookman Old Style" w:hAnsi="Bookman Old Style"/>
          <w:sz w:val="24"/>
        </w:rPr>
        <w:t>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Denmark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nurses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perceived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that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feedback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data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w</w:t>
      </w:r>
      <w:r>
        <w:rPr>
          <w:rFonts w:ascii="Bookman Old Style" w:hAnsi="Bookman Old Style"/>
          <w:sz w:val="24"/>
        </w:rPr>
        <w:t>ere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unavailable,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had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reliability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issues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and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only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partly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reflected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the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important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aspects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of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6E36E6" w:rsidRPr="005A5D37">
        <w:rPr>
          <w:rFonts w:ascii="Bookman Old Style" w:hAnsi="Bookman Old Style"/>
          <w:sz w:val="24"/>
        </w:rPr>
        <w:t>cardiac rehabilitation</w:t>
      </w:r>
      <w:r w:rsidR="00FA5546" w:rsidRPr="005A5D37">
        <w:rPr>
          <w:rFonts w:ascii="Bookman Old Style" w:hAnsi="Bookman Old Style"/>
          <w:sz w:val="24"/>
        </w:rPr>
        <w:t>.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Nurses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in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both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countries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were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ambivalent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towards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public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FA5546" w:rsidRPr="005A5D37">
        <w:rPr>
          <w:rFonts w:ascii="Bookman Old Style" w:hAnsi="Bookman Old Style"/>
          <w:sz w:val="24"/>
        </w:rPr>
        <w:t>reporting.</w:t>
      </w:r>
    </w:p>
    <w:p w14:paraId="3821C6C7" w14:textId="4173857B" w:rsidR="00E61CBB" w:rsidRPr="005A5D37" w:rsidRDefault="00FA5546" w:rsidP="00A66DA9">
      <w:pPr>
        <w:pStyle w:val="abstracttext"/>
        <w:spacing w:line="480" w:lineRule="auto"/>
        <w:rPr>
          <w:rFonts w:ascii="Bookman Old Style" w:hAnsi="Bookman Old Style"/>
          <w:sz w:val="24"/>
        </w:rPr>
      </w:pPr>
      <w:r w:rsidRPr="005A5D37">
        <w:rPr>
          <w:rFonts w:ascii="Bookman Old Style" w:hAnsi="Bookman Old Style"/>
          <w:sz w:val="24"/>
        </w:rPr>
        <w:t>Conclusion</w:t>
      </w:r>
      <w:r w:rsidR="00886845">
        <w:rPr>
          <w:rFonts w:ascii="Bookman Old Style" w:hAnsi="Bookman Old Style"/>
          <w:sz w:val="24"/>
        </w:rPr>
        <w:t>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In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order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to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facilitate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high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quality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service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delivery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and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improvement,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registries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should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consider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="006E36E6" w:rsidRPr="005A5D37">
        <w:rPr>
          <w:rFonts w:ascii="Bookman Old Style" w:hAnsi="Bookman Old Style"/>
          <w:sz w:val="24"/>
        </w:rPr>
        <w:t>cardiac rehabilitation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nurse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leads’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perceptions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when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delivering</w:t>
      </w:r>
      <w:r w:rsidR="000121E0" w:rsidRPr="005A5D37">
        <w:rPr>
          <w:rFonts w:ascii="Bookman Old Style" w:hAnsi="Bookman Old Style"/>
          <w:sz w:val="24"/>
        </w:rPr>
        <w:t xml:space="preserve"> </w:t>
      </w:r>
      <w:r w:rsidRPr="005A5D37">
        <w:rPr>
          <w:rFonts w:ascii="Bookman Old Style" w:hAnsi="Bookman Old Style"/>
          <w:sz w:val="24"/>
        </w:rPr>
        <w:t>feedback.</w:t>
      </w:r>
    </w:p>
    <w:p w14:paraId="1C1CD385" w14:textId="03810EC5" w:rsidR="00531BA6" w:rsidRPr="005A5D37" w:rsidRDefault="00531BA6" w:rsidP="00A66DA9">
      <w:pPr>
        <w:pStyle w:val="keywordtitle"/>
        <w:spacing w:line="480" w:lineRule="auto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Key</w:t>
      </w:r>
      <w:r w:rsidR="008A175D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words</w:t>
      </w:r>
    </w:p>
    <w:p w14:paraId="7F6B76FC" w14:textId="5D03C076" w:rsidR="00531BA6" w:rsidRPr="005A5D37" w:rsidRDefault="00335F0C" w:rsidP="00A66DA9">
      <w:pPr>
        <w:pStyle w:val="keywords"/>
        <w:spacing w:line="480" w:lineRule="auto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 xml:space="preserve">cardiac </w:t>
      </w:r>
      <w:r w:rsidR="00531BA6" w:rsidRPr="005A5D37">
        <w:rPr>
          <w:rFonts w:ascii="Bookman Old Style" w:hAnsi="Bookman Old Style"/>
        </w:rPr>
        <w:t>rehabilitation, clinical quality registries, feedback, quality improvement, nurse</w:t>
      </w:r>
    </w:p>
    <w:p w14:paraId="4979E42E" w14:textId="3972AD34" w:rsidR="00E61CBB" w:rsidRPr="005A5D37" w:rsidRDefault="000121E0" w:rsidP="00A66DA9">
      <w:pPr>
        <w:pStyle w:val="heading-01"/>
        <w:spacing w:beforeAutospacing="1" w:line="480" w:lineRule="auto"/>
        <w:rPr>
          <w:rFonts w:ascii="Bookman Old Style" w:hAnsi="Bookman Old Style"/>
          <w:b/>
          <w:sz w:val="24"/>
        </w:rPr>
      </w:pPr>
      <w:r w:rsidRPr="005A5D37">
        <w:rPr>
          <w:rFonts w:ascii="Bookman Old Style" w:hAnsi="Bookman Old Style"/>
          <w:b/>
          <w:sz w:val="24"/>
        </w:rPr>
        <w:t>Introduction</w:t>
      </w:r>
    </w:p>
    <w:p w14:paraId="279B9324" w14:textId="1EFBF6D6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Cardiac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complex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health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intervention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constitutes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treatment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patients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heart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disease.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involves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various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lastRenderedPageBreak/>
        <w:t>components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including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patient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education,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physical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exercise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psychosocial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care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proofErr w:type="spellStart"/>
      <w:r w:rsidR="009F731A" w:rsidRPr="005A5D37">
        <w:rPr>
          <w:rStyle w:val="xref"/>
          <w:rFonts w:ascii="Bookman Old Style" w:hAnsi="Bookman Old Style"/>
        </w:rPr>
        <w:t>Dalal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2015</w:t>
      </w:r>
      <w:r w:rsidR="009F731A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However,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several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reviews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documented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cardiac rehabilitation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="00531BA6" w:rsidRPr="005A5D37">
        <w:rPr>
          <w:rFonts w:ascii="Bookman Old Style" w:hAnsi="Bookman Old Style"/>
        </w:rPr>
        <w:t>under</w:t>
      </w:r>
      <w:r w:rsidR="00886845">
        <w:rPr>
          <w:rFonts w:ascii="Bookman Old Style" w:hAnsi="Bookman Old Style"/>
        </w:rPr>
        <w:t>used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proofErr w:type="spellStart"/>
      <w:r w:rsidR="009F731A" w:rsidRPr="005A5D37">
        <w:rPr>
          <w:rStyle w:val="xref"/>
          <w:rFonts w:ascii="Bookman Old Style" w:hAnsi="Bookman Old Style"/>
        </w:rPr>
        <w:t>Bjarnason-Wehrens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2010</w:t>
      </w:r>
      <w:r w:rsidR="00531BA6" w:rsidRPr="005A5D37">
        <w:rPr>
          <w:rFonts w:ascii="Bookman Old Style" w:hAnsi="Bookman Old Style"/>
        </w:rPr>
        <w:t>;</w:t>
      </w:r>
      <w:r w:rsidR="000121E0" w:rsidRPr="005A5D37">
        <w:rPr>
          <w:rFonts w:ascii="Bookman Old Style" w:hAnsi="Bookman Old Style"/>
        </w:rPr>
        <w:t xml:space="preserve"> </w:t>
      </w:r>
      <w:r w:rsidR="00531BA6" w:rsidRPr="005A5D37">
        <w:rPr>
          <w:rStyle w:val="xref"/>
          <w:rFonts w:ascii="Bookman Old Style" w:hAnsi="Bookman Old Style"/>
        </w:rPr>
        <w:t>Perk,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Hyperlink"/>
        </w:rPr>
        <w:t>2012</w:t>
      </w:r>
      <w:r w:rsidR="009F731A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falls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short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recommended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standards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proofErr w:type="spellStart"/>
      <w:r w:rsidR="009F731A" w:rsidRPr="005A5D37">
        <w:rPr>
          <w:rStyle w:val="xref"/>
          <w:rFonts w:ascii="Bookman Old Style" w:hAnsi="Bookman Old Style"/>
        </w:rPr>
        <w:t>Piepoli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2015</w:t>
      </w:r>
      <w:r w:rsidR="009F731A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despite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evidence-based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guidelines.</w:t>
      </w:r>
    </w:p>
    <w:p w14:paraId="449E5D7A" w14:textId="717A7B4C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central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strategy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of </w:t>
      </w:r>
      <w:r w:rsidRPr="005A5D37">
        <w:rPr>
          <w:rFonts w:ascii="Bookman Old Style" w:hAnsi="Bookman Old Style"/>
        </w:rPr>
        <w:t>quality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improvement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4C44EC" w:rsidRPr="005A5D37">
        <w:rPr>
          <w:rFonts w:ascii="Bookman Old Style" w:hAnsi="Bookman Old Style"/>
        </w:rPr>
        <w:t>healthcare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feedback,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which is often </w:t>
      </w:r>
      <w:r w:rsidRPr="005A5D37">
        <w:rPr>
          <w:rFonts w:ascii="Bookman Old Style" w:hAnsi="Bookman Old Style"/>
        </w:rPr>
        <w:t>delivered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through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clinical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quality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proofErr w:type="spellStart"/>
      <w:r w:rsidR="009F731A" w:rsidRPr="005A5D37">
        <w:rPr>
          <w:rStyle w:val="xref"/>
          <w:rFonts w:ascii="Bookman Old Style" w:hAnsi="Bookman Old Style"/>
        </w:rPr>
        <w:t>Ivers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2012</w:t>
      </w:r>
      <w:r w:rsidR="009F731A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clinical quality registry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database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patient-level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systematically</w:t>
      </w:r>
      <w:r w:rsidR="00390A07">
        <w:rPr>
          <w:rFonts w:ascii="Bookman Old Style" w:hAnsi="Bookman Old Style"/>
        </w:rPr>
        <w:t xml:space="preserve"> collected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clinical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policy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purposes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r w:rsidR="009F731A" w:rsidRPr="005A5D37">
        <w:rPr>
          <w:rStyle w:val="xref"/>
          <w:rFonts w:ascii="Bookman Old Style" w:hAnsi="Bookman Old Style"/>
        </w:rPr>
        <w:t>Bhatt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2015</w:t>
      </w:r>
      <w:r w:rsidR="009F731A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clinical quality registries </w:t>
      </w:r>
      <w:r w:rsidRPr="005A5D37">
        <w:rPr>
          <w:rFonts w:ascii="Bookman Old Style" w:hAnsi="Bookman Old Style"/>
        </w:rPr>
        <w:t>aim</w:t>
      </w:r>
      <w:r w:rsidR="00390A07">
        <w:rPr>
          <w:rFonts w:ascii="Bookman Old Style" w:hAnsi="Bookman Old Style"/>
        </w:rPr>
        <w:t>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monitor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support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high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quality</w:t>
      </w:r>
      <w:r w:rsidR="000121E0" w:rsidRPr="005A5D37">
        <w:rPr>
          <w:rFonts w:ascii="Bookman Old Style" w:hAnsi="Bookman Old Style"/>
        </w:rPr>
        <w:t xml:space="preserve"> </w:t>
      </w:r>
      <w:r w:rsidR="00390A07" w:rsidRPr="005A5D37">
        <w:rPr>
          <w:rFonts w:ascii="Bookman Old Style" w:hAnsi="Bookman Old Style"/>
        </w:rPr>
        <w:t>interventions 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stakeholders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various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ways</w:t>
      </w:r>
      <w:r w:rsidR="00390A07">
        <w:rPr>
          <w:rFonts w:ascii="Bookman Old Style" w:hAnsi="Bookman Old Style"/>
        </w:rPr>
        <w:t xml:space="preserve">; for example, </w:t>
      </w:r>
      <w:r w:rsidRPr="005A5D37">
        <w:rPr>
          <w:rFonts w:ascii="Bookman Old Style" w:hAnsi="Bookman Old Style"/>
        </w:rPr>
        <w:t>reports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aggregated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websites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r w:rsidR="009F731A" w:rsidRPr="005A5D37">
        <w:rPr>
          <w:rStyle w:val="xref"/>
          <w:rFonts w:ascii="Bookman Old Style" w:hAnsi="Bookman Old Style"/>
        </w:rPr>
        <w:t>van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xref"/>
          <w:rFonts w:ascii="Bookman Old Style" w:hAnsi="Bookman Old Style"/>
        </w:rPr>
        <w:t>der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xref"/>
          <w:rFonts w:ascii="Bookman Old Style" w:hAnsi="Bookman Old Style"/>
        </w:rPr>
        <w:t>Veer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2010</w:t>
      </w:r>
      <w:r w:rsidR="009F731A" w:rsidRPr="005A5D37">
        <w:rPr>
          <w:rFonts w:ascii="Bookman Old Style" w:hAnsi="Bookman Old Style"/>
        </w:rPr>
        <w:t>).</w:t>
      </w:r>
    </w:p>
    <w:p w14:paraId="44DB39A2" w14:textId="4CCDD0EF" w:rsidR="00E61CBB" w:rsidRPr="005A5D37" w:rsidRDefault="00277696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Cochrane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review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assessed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role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found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variability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effect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significant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heterogeneity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studies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proofErr w:type="spellStart"/>
      <w:r w:rsidR="009F731A" w:rsidRPr="005A5D37">
        <w:rPr>
          <w:rStyle w:val="xref"/>
          <w:rFonts w:ascii="Bookman Old Style" w:hAnsi="Bookman Old Style"/>
        </w:rPr>
        <w:t>Ivers</w:t>
      </w:r>
      <w:proofErr w:type="spellEnd"/>
      <w:r w:rsidR="000121E0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xref"/>
          <w:rFonts w:ascii="Bookman Old Style" w:hAnsi="Bookman Old Style"/>
        </w:rPr>
        <w:t>et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531BA6" w:rsidRPr="005A5D37">
        <w:rPr>
          <w:rStyle w:val="xref"/>
          <w:rFonts w:ascii="Bookman Old Style" w:hAnsi="Bookman Old Style"/>
        </w:rPr>
        <w:t>al,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Hyperlink"/>
        </w:rPr>
        <w:t>2012</w:t>
      </w:r>
      <w:r w:rsidR="009F731A" w:rsidRPr="005A5D37">
        <w:rPr>
          <w:rFonts w:ascii="Bookman Old Style" w:hAnsi="Bookman Old Style"/>
        </w:rPr>
        <w:t>)</w:t>
      </w:r>
      <w:r w:rsidR="006F6324"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Other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studies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found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quality,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user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motivation,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organisational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factors,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outcome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expectancy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r w:rsidR="009F731A" w:rsidRPr="005A5D37">
        <w:rPr>
          <w:rStyle w:val="xref"/>
          <w:rFonts w:ascii="Bookman Old Style" w:hAnsi="Bookman Old Style"/>
        </w:rPr>
        <w:t>van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xref"/>
          <w:rFonts w:ascii="Bookman Old Style" w:hAnsi="Bookman Old Style"/>
        </w:rPr>
        <w:t>der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xref"/>
          <w:rFonts w:ascii="Bookman Old Style" w:hAnsi="Bookman Old Style"/>
        </w:rPr>
        <w:t>Veer</w:t>
      </w:r>
      <w:r w:rsidR="00531BA6" w:rsidRPr="005A5D37">
        <w:rPr>
          <w:rStyle w:val="xref"/>
          <w:rFonts w:ascii="Bookman Old Style" w:hAnsi="Bookman Old Style"/>
        </w:rPr>
        <w:t xml:space="preserve"> et al</w:t>
      </w:r>
      <w:r w:rsidR="00531BA6" w:rsidRPr="005A5D37">
        <w:t>,</w:t>
      </w:r>
      <w:r w:rsidR="00531BA6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Hyperlink"/>
        </w:rPr>
        <w:t>2010</w:t>
      </w:r>
      <w:r w:rsidR="009F731A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="00DF34D2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way</w:t>
      </w:r>
      <w:r w:rsidR="000121E0" w:rsidRPr="005A5D37">
        <w:rPr>
          <w:rFonts w:ascii="Bookman Old Style" w:hAnsi="Bookman Old Style"/>
        </w:rPr>
        <w:t xml:space="preserve"> </w:t>
      </w:r>
      <w:r w:rsidR="00DF34D2"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DF34D2"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="00DF34D2"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="00DF34D2" w:rsidRPr="005A5D37">
        <w:rPr>
          <w:rFonts w:ascii="Bookman Old Style" w:hAnsi="Bookman Old Style"/>
        </w:rPr>
        <w:t>among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users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proofErr w:type="spellStart"/>
      <w:r w:rsidR="009F731A" w:rsidRPr="005A5D37">
        <w:rPr>
          <w:rStyle w:val="xref"/>
          <w:rFonts w:ascii="Bookman Old Style" w:hAnsi="Bookman Old Style"/>
        </w:rPr>
        <w:t>Hysong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2012</w:t>
      </w:r>
      <w:r w:rsidR="009F731A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associated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effectiveness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feedback.</w:t>
      </w:r>
    </w:p>
    <w:p w14:paraId="695C8732" w14:textId="3ABE6DB7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Within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little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known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about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clinical quality registries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although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adopted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quality improvement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strategy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proofErr w:type="spellStart"/>
      <w:r w:rsidR="009F731A" w:rsidRPr="005A5D37">
        <w:rPr>
          <w:rStyle w:val="xref"/>
          <w:rFonts w:ascii="Bookman Old Style" w:hAnsi="Bookman Old Style"/>
        </w:rPr>
        <w:t>Poffley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2017</w:t>
      </w:r>
      <w:r w:rsidR="009F731A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showed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complex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picture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influences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intentions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quality improvement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3F3EB2">
        <w:rPr>
          <w:rFonts w:ascii="Bookman Old Style" w:hAnsi="Bookman Old Style"/>
        </w:rPr>
        <w:t>Here</w:t>
      </w:r>
      <w:r w:rsidR="00E015D7">
        <w:rPr>
          <w:rFonts w:ascii="Bookman Old Style" w:hAnsi="Bookman Old Style"/>
        </w:rPr>
        <w:t>, t</w:t>
      </w:r>
      <w:r w:rsidRPr="005A5D37">
        <w:rPr>
          <w:rFonts w:ascii="Bookman Old Style" w:hAnsi="Bookman Old Style"/>
        </w:rPr>
        <w:t>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health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professionals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influenced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their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level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agreement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E015D7">
        <w:rPr>
          <w:rFonts w:ascii="Bookman Old Style" w:hAnsi="Bookman Old Style"/>
        </w:rPr>
        <w:t xml:space="preserve">chosen </w:t>
      </w:r>
      <w:r w:rsidRPr="005A5D37">
        <w:rPr>
          <w:rFonts w:ascii="Bookman Old Style" w:hAnsi="Bookman Old Style"/>
        </w:rPr>
        <w:t>indicators,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believed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change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practice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realistic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indicators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considered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proofErr w:type="spellStart"/>
      <w:r w:rsidR="009F731A" w:rsidRPr="005A5D37">
        <w:rPr>
          <w:rStyle w:val="xref"/>
        </w:rPr>
        <w:t>Gude</w:t>
      </w:r>
      <w:proofErr w:type="spellEnd"/>
      <w:r w:rsidR="00531BA6" w:rsidRPr="005A5D37">
        <w:rPr>
          <w:rStyle w:val="xref"/>
        </w:rPr>
        <w:t xml:space="preserve"> et al,</w:t>
      </w:r>
      <w:r w:rsidR="00531BA6" w:rsidRPr="005A5D37">
        <w:rPr>
          <w:rFonts w:ascii="Bookman Old Style" w:hAnsi="Bookman Old Style"/>
        </w:rPr>
        <w:t xml:space="preserve"> </w:t>
      </w:r>
      <w:r w:rsidR="00314B1F" w:rsidRPr="005A5D37">
        <w:rPr>
          <w:rStyle w:val="Hyperlink"/>
        </w:rPr>
        <w:t>2017</w:t>
      </w:r>
      <w:r w:rsidR="009F731A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light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considerable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policy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attention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given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4C44EC" w:rsidRPr="005A5D37">
        <w:rPr>
          <w:rFonts w:ascii="Bookman Old Style" w:hAnsi="Bookman Old Style"/>
        </w:rPr>
        <w:t>data</w:t>
      </w:r>
      <w:r w:rsidR="00390A07">
        <w:rPr>
          <w:rFonts w:ascii="Bookman Old Style" w:hAnsi="Bookman Old Style"/>
        </w:rPr>
        <w:t>-</w:t>
      </w:r>
      <w:r w:rsidR="004C44EC" w:rsidRPr="005A5D37">
        <w:rPr>
          <w:rFonts w:ascii="Bookman Old Style" w:hAnsi="Bookman Old Style"/>
        </w:rPr>
        <w:t>driven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quality improvement</w:t>
      </w:r>
      <w:r w:rsidR="004C44EC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4C44EC" w:rsidRPr="005A5D37">
        <w:rPr>
          <w:rFonts w:ascii="Bookman Old Style" w:hAnsi="Bookman Old Style"/>
        </w:rPr>
        <w:t>there</w:t>
      </w:r>
      <w:r w:rsidR="000121E0" w:rsidRPr="005A5D37">
        <w:rPr>
          <w:rFonts w:ascii="Bookman Old Style" w:hAnsi="Bookman Old Style"/>
        </w:rPr>
        <w:t xml:space="preserve"> </w:t>
      </w:r>
      <w:r w:rsidR="004C44EC"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need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improve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understanding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cardiac rehabilitation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methods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real-life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practice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influence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data.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methods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such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often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poorly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described,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leaving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gap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knowledge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provide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770F8F" w:rsidRPr="005A5D37">
        <w:rPr>
          <w:rFonts w:ascii="Bookman Old Style" w:hAnsi="Bookman Old Style"/>
        </w:rPr>
        <w:t>(</w:t>
      </w:r>
      <w:proofErr w:type="spellStart"/>
      <w:r w:rsidR="004D25CB" w:rsidRPr="005A5D37">
        <w:rPr>
          <w:rStyle w:val="xref"/>
          <w:rFonts w:ascii="Bookman Old Style" w:hAnsi="Bookman Old Style"/>
        </w:rPr>
        <w:t>Poffley</w:t>
      </w:r>
      <w:proofErr w:type="spellEnd"/>
      <w:r w:rsidR="004D25CB" w:rsidRPr="005A5D37">
        <w:rPr>
          <w:rStyle w:val="xref"/>
          <w:rFonts w:ascii="Bookman Old Style" w:hAnsi="Bookman Old Style"/>
        </w:rPr>
        <w:t xml:space="preserve"> et al, </w:t>
      </w:r>
      <w:r w:rsidR="004D25CB" w:rsidRPr="005A5D37">
        <w:rPr>
          <w:rStyle w:val="Hyperlink"/>
          <w:rFonts w:ascii="Bookman Old Style" w:hAnsi="Bookman Old Style"/>
        </w:rPr>
        <w:t>2017</w:t>
      </w:r>
      <w:r w:rsidR="009F731A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</w:p>
    <w:p w14:paraId="0E1CB37D" w14:textId="77777777" w:rsidR="00390A07" w:rsidRDefault="006F7B06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R</w:t>
      </w:r>
      <w:r w:rsidR="005B52E6" w:rsidRPr="005A5D37">
        <w:rPr>
          <w:rFonts w:ascii="Bookman Old Style" w:hAnsi="Bookman Old Style"/>
        </w:rPr>
        <w:t>outine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practice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clinical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recommendations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stress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importance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5B52E6"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multidisciplinary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team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(</w:t>
      </w:r>
      <w:proofErr w:type="spellStart"/>
      <w:r w:rsidR="00DF19E3" w:rsidRPr="005A5D37">
        <w:rPr>
          <w:rStyle w:val="xref"/>
          <w:rFonts w:ascii="Bookman Old Style" w:hAnsi="Bookman Old Style"/>
        </w:rPr>
        <w:t>Piepoli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DF19E3" w:rsidRPr="005A5D37">
        <w:rPr>
          <w:rStyle w:val="Hyperlink"/>
        </w:rPr>
        <w:t>2016</w:t>
      </w:r>
      <w:r w:rsidR="00DF19E3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shows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nurse</w:t>
      </w:r>
      <w:r w:rsidRPr="005A5D37">
        <w:rPr>
          <w:rFonts w:ascii="Bookman Old Style" w:hAnsi="Bookman Old Style"/>
        </w:rPr>
        <w:t>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play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substantial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role</w:t>
      </w:r>
      <w:r w:rsidR="00390A07">
        <w:rPr>
          <w:rFonts w:ascii="Bookman Old Style" w:hAnsi="Bookman Old Style"/>
        </w:rPr>
        <w:t xml:space="preserve"> –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often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lead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Pr="005A5D37">
        <w:rPr>
          <w:rFonts w:ascii="Bookman Old Style" w:hAnsi="Bookman Old Style"/>
        </w:rPr>
        <w:t>programme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level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r w:rsidR="00531BA6" w:rsidRPr="005A5D37">
        <w:rPr>
          <w:rStyle w:val="xref"/>
          <w:rFonts w:ascii="Bookman Old Style" w:hAnsi="Bookman Old Style"/>
        </w:rPr>
        <w:t>BACPR,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9F731A" w:rsidRPr="005A5D37">
        <w:rPr>
          <w:rStyle w:val="Hyperlink"/>
        </w:rPr>
        <w:t>2017</w:t>
      </w:r>
      <w:r w:rsidR="00531BA6" w:rsidRPr="005A5D37">
        <w:rPr>
          <w:rFonts w:ascii="Bookman Old Style" w:hAnsi="Bookman Old Style"/>
        </w:rPr>
        <w:t>;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Style w:val="xref"/>
          <w:rFonts w:ascii="Bookman Old Style" w:hAnsi="Bookman Old Style"/>
        </w:rPr>
        <w:t>Doherty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2017</w:t>
      </w:r>
      <w:r w:rsidR="009F731A" w:rsidRPr="005A5D37">
        <w:rPr>
          <w:rFonts w:ascii="Bookman Old Style" w:hAnsi="Bookman Old Style"/>
        </w:rPr>
        <w:t>)</w:t>
      </w:r>
      <w:r w:rsidR="006F6324"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</w:p>
    <w:p w14:paraId="5A054771" w14:textId="77777777" w:rsidR="00390A0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tends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responsible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coordinating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services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acts as a </w:t>
      </w:r>
      <w:r w:rsidRPr="005A5D37">
        <w:rPr>
          <w:rFonts w:ascii="Bookman Old Style" w:hAnsi="Bookman Old Style"/>
        </w:rPr>
        <w:t>link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management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clinicians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C</w:t>
      </w:r>
      <w:r w:rsidR="00886845">
        <w:rPr>
          <w:rFonts w:ascii="Bookman Old Style" w:hAnsi="Bookman Old Style"/>
        </w:rPr>
        <w:t xml:space="preserve">ardiac rehabilitation </w:t>
      </w:r>
      <w:r w:rsidRPr="005A5D37">
        <w:rPr>
          <w:rFonts w:ascii="Bookman Old Style" w:hAnsi="Bookman Old Style"/>
        </w:rPr>
        <w:t>leads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expected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a </w:t>
      </w:r>
      <w:r w:rsidRPr="005A5D37">
        <w:rPr>
          <w:rFonts w:ascii="Bookman Old Style" w:hAnsi="Bookman Old Style"/>
        </w:rPr>
        <w:t>good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knowledge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390A07">
        <w:rPr>
          <w:rFonts w:ascii="Bookman Old Style" w:hAnsi="Bookman Old Style"/>
        </w:rPr>
        <w:t xml:space="preserve"> </w:t>
      </w:r>
      <w:proofErr w:type="spellStart"/>
      <w:r w:rsidR="00390A07">
        <w:rPr>
          <w:rFonts w:ascii="Bookman Old Style" w:hAnsi="Bookman Old Style"/>
        </w:rPr>
        <w:t>recieved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clinical quality registries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</w:p>
    <w:p w14:paraId="3D7239C1" w14:textId="6056904B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Therefore,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</w:t>
      </w:r>
      <w:r w:rsidR="00390A0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investigate</w:t>
      </w:r>
      <w:r w:rsidR="00390A07">
        <w:rPr>
          <w:rFonts w:ascii="Bookman Old Style" w:hAnsi="Bookman Old Style"/>
        </w:rPr>
        <w:t>s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cardiac rehabilitation 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leads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via the use of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content</w:t>
      </w:r>
      <w:r w:rsidR="000121E0" w:rsidRPr="005A5D37">
        <w:rPr>
          <w:rFonts w:ascii="Bookman Old Style" w:hAnsi="Bookman Old Style"/>
        </w:rPr>
        <w:t xml:space="preserve"> </w:t>
      </w:r>
      <w:r w:rsidR="00DB39EF" w:rsidRPr="005A5D37">
        <w:rPr>
          <w:rFonts w:ascii="Bookman Old Style" w:hAnsi="Bookman Old Style"/>
        </w:rPr>
        <w:t>provided</w:t>
      </w:r>
      <w:r w:rsidR="000121E0" w:rsidRPr="005A5D37">
        <w:rPr>
          <w:rFonts w:ascii="Bookman Old Style" w:hAnsi="Bookman Old Style"/>
        </w:rPr>
        <w:t xml:space="preserve"> </w:t>
      </w:r>
      <w:r w:rsidR="00770F8F"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770F8F" w:rsidRPr="005A5D37">
        <w:rPr>
          <w:rFonts w:ascii="Bookman Old Style" w:hAnsi="Bookman Old Style"/>
        </w:rPr>
        <w:t>two</w:t>
      </w:r>
      <w:r w:rsidR="000121E0" w:rsidRPr="005A5D37">
        <w:rPr>
          <w:rFonts w:ascii="Bookman Old Style" w:hAnsi="Bookman Old Style"/>
        </w:rPr>
        <w:t xml:space="preserve"> </w:t>
      </w:r>
      <w:r w:rsidR="00770F8F" w:rsidRPr="005A5D37">
        <w:rPr>
          <w:rFonts w:ascii="Bookman Old Style" w:hAnsi="Bookman Old Style"/>
        </w:rPr>
        <w:t>national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390A07">
        <w:rPr>
          <w:rFonts w:ascii="Bookman Old Style" w:hAnsi="Bookman Old Style"/>
        </w:rPr>
        <w:t xml:space="preserve"> clinical quality registries</w:t>
      </w:r>
      <w:r w:rsidRPr="005A5D37">
        <w:rPr>
          <w:rFonts w:ascii="Bookman Old Style" w:hAnsi="Bookman Old Style"/>
        </w:rPr>
        <w:t>.</w:t>
      </w:r>
    </w:p>
    <w:p w14:paraId="44D30629" w14:textId="77777777" w:rsidR="00E61CBB" w:rsidRPr="005A5D37" w:rsidRDefault="000121E0" w:rsidP="00A66DA9">
      <w:pPr>
        <w:pStyle w:val="heading-01"/>
        <w:spacing w:beforeAutospacing="1" w:line="480" w:lineRule="auto"/>
        <w:rPr>
          <w:rFonts w:ascii="Bookman Old Style" w:hAnsi="Bookman Old Style"/>
          <w:b/>
          <w:sz w:val="24"/>
        </w:rPr>
      </w:pPr>
      <w:r w:rsidRPr="005A5D37">
        <w:rPr>
          <w:rFonts w:ascii="Bookman Old Style" w:hAnsi="Bookman Old Style"/>
          <w:b/>
          <w:sz w:val="24"/>
        </w:rPr>
        <w:t>Method</w:t>
      </w:r>
    </w:p>
    <w:p w14:paraId="10CD0663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Setting</w:t>
      </w:r>
    </w:p>
    <w:p w14:paraId="1496E7CF" w14:textId="396D2D1A" w:rsidR="00E61CBB" w:rsidRPr="005A5D37" w:rsidRDefault="00390A07" w:rsidP="00220E57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Both t</w:t>
      </w:r>
      <w:r w:rsidR="006F6324" w:rsidRPr="005A5D37">
        <w:rPr>
          <w:rFonts w:ascii="Bookman Old Style" w:hAnsi="Bookman Old Style"/>
        </w:rPr>
        <w:t>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UK</w:t>
      </w:r>
      <w:r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Denmark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developed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national</w:t>
      </w:r>
      <w:r w:rsidR="000121E0" w:rsidRPr="005A5D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clinical quality registries</w:t>
      </w:r>
      <w:r w:rsidR="006F6324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consisting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National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Audit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Cardiac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Rehabilitation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</w:t>
      </w:r>
      <w:r w:rsidR="00704A98">
        <w:rPr>
          <w:rFonts w:ascii="Bookman Old Style" w:hAnsi="Bookman Old Style"/>
        </w:rPr>
        <w:t>NACR</w:t>
      </w:r>
      <w:r w:rsidR="00886845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r w:rsidR="009F731A" w:rsidRPr="005A5D37">
        <w:rPr>
          <w:rStyle w:val="xref"/>
          <w:rFonts w:ascii="Bookman Old Style" w:hAnsi="Bookman Old Style"/>
        </w:rPr>
        <w:t>Doherty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2017</w:t>
      </w:r>
      <w:r w:rsidR="009F731A" w:rsidRPr="005A5D37">
        <w:rPr>
          <w:rFonts w:ascii="Bookman Old Style" w:hAnsi="Bookman Old Style"/>
        </w:rPr>
        <w:t>)</w:t>
      </w:r>
      <w:r w:rsidR="006F6324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Cardiac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Rehabilitation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Database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</w:t>
      </w:r>
      <w:r w:rsidR="00704A98">
        <w:rPr>
          <w:rFonts w:ascii="Bookman Old Style" w:hAnsi="Bookman Old Style"/>
        </w:rPr>
        <w:t>DCRD</w:t>
      </w:r>
      <w:r w:rsidR="006F6324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="009F731A" w:rsidRPr="005A5D37">
        <w:rPr>
          <w:rFonts w:ascii="Bookman Old Style" w:hAnsi="Bookman Old Style"/>
        </w:rPr>
        <w:t>(</w:t>
      </w:r>
      <w:r w:rsidR="009F731A" w:rsidRPr="005A5D37">
        <w:rPr>
          <w:rStyle w:val="xref"/>
          <w:rFonts w:ascii="Bookman Old Style" w:hAnsi="Bookman Old Style"/>
        </w:rPr>
        <w:t>Zwisler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F731A" w:rsidRPr="005A5D37">
        <w:rPr>
          <w:rStyle w:val="Hyperlink"/>
        </w:rPr>
        <w:t>2016</w:t>
      </w:r>
      <w:r w:rsidR="009F731A" w:rsidRPr="005A5D37">
        <w:rPr>
          <w:rFonts w:ascii="Bookman Old Style" w:hAnsi="Bookman Old Style"/>
        </w:rPr>
        <w:t>)</w:t>
      </w:r>
      <w:r w:rsidR="006F6324"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choosing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these,</w:t>
      </w:r>
      <w:r w:rsidR="000121E0" w:rsidRPr="005A5D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was able to </w:t>
      </w:r>
      <w:r w:rsidR="00220E57">
        <w:rPr>
          <w:rFonts w:ascii="Bookman Old Style" w:hAnsi="Bookman Old Style"/>
        </w:rPr>
        <w:t xml:space="preserve">investigate the </w:t>
      </w:r>
      <w:r w:rsidR="006F6324"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differ</w:t>
      </w:r>
      <w:r w:rsidR="000121E0" w:rsidRPr="005A5D37">
        <w:rPr>
          <w:rFonts w:ascii="Bookman Old Style" w:hAnsi="Bookman Old Style"/>
        </w:rPr>
        <w:t xml:space="preserve"> </w:t>
      </w:r>
      <w:r w:rsidR="00220E5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content.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220E57">
        <w:rPr>
          <w:rFonts w:ascii="Bookman Old Style" w:hAnsi="Bookman Old Style"/>
        </w:rPr>
        <w:t>se registries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also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differ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parameters</w:t>
      </w:r>
      <w:r w:rsidR="000121E0" w:rsidRPr="005A5D37">
        <w:rPr>
          <w:rFonts w:ascii="Bookman Old Style" w:hAnsi="Bookman Old Style"/>
        </w:rPr>
        <w:t xml:space="preserve"> </w:t>
      </w:r>
      <w:r w:rsidR="00220E57">
        <w:rPr>
          <w:rFonts w:ascii="Bookman Old Style" w:hAnsi="Bookman Old Style"/>
        </w:rPr>
        <w:t xml:space="preserve">such as </w:t>
      </w:r>
      <w:r w:rsidR="006F6324" w:rsidRPr="005A5D37">
        <w:rPr>
          <w:rFonts w:ascii="Bookman Old Style" w:hAnsi="Bookman Old Style"/>
        </w:rPr>
        <w:t>maturity,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incentives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participation</w:t>
      </w:r>
      <w:r w:rsidR="00220E5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administration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</w:t>
      </w:r>
      <w:r w:rsidR="006F6324" w:rsidRPr="005A5D37">
        <w:rPr>
          <w:rStyle w:val="xref"/>
          <w:rFonts w:ascii="Bookman Old Style" w:hAnsi="Bookman Old Style"/>
          <w:i/>
        </w:rPr>
        <w:t>Table</w:t>
      </w:r>
      <w:r w:rsidR="000121E0" w:rsidRPr="005A5D37">
        <w:rPr>
          <w:rStyle w:val="xref"/>
          <w:rFonts w:ascii="Bookman Old Style" w:hAnsi="Bookman Old Style"/>
          <w:i/>
        </w:rPr>
        <w:t xml:space="preserve"> </w:t>
      </w:r>
      <w:r w:rsidR="006F6324" w:rsidRPr="005A5D37">
        <w:rPr>
          <w:rStyle w:val="xref"/>
          <w:rFonts w:ascii="Bookman Old Style" w:hAnsi="Bookman Old Style"/>
          <w:i/>
        </w:rPr>
        <w:t>1</w:t>
      </w:r>
      <w:r w:rsidR="006F6324" w:rsidRPr="005A5D37">
        <w:rPr>
          <w:rFonts w:ascii="Bookman Old Style" w:hAnsi="Bookman Old Style"/>
        </w:rPr>
        <w:t>).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Similarities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include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aim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registries,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monitor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improve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quality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FE2E3A">
        <w:rPr>
          <w:rFonts w:ascii="Bookman Old Style" w:hAnsi="Bookman Old Style"/>
        </w:rPr>
        <w:t>, and being initiated by national CR associations</w:t>
      </w:r>
      <w:r w:rsidR="006F6324" w:rsidRPr="005A5D37">
        <w:rPr>
          <w:rFonts w:ascii="Bookman Old Style" w:hAnsi="Bookman Old Style"/>
        </w:rPr>
        <w:t>.</w:t>
      </w:r>
    </w:p>
    <w:p w14:paraId="2E080955" w14:textId="74334FB9" w:rsidR="00FA5546" w:rsidRPr="005A5D37" w:rsidRDefault="00FA5546" w:rsidP="00A66DA9">
      <w:pPr>
        <w:pStyle w:val="tablecaption"/>
        <w:spacing w:beforeAutospacing="1" w:line="480" w:lineRule="auto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1.</w:t>
      </w:r>
      <w:r w:rsidR="000121E0" w:rsidRPr="005A5D37">
        <w:rPr>
          <w:rFonts w:ascii="Bookman Old Style" w:hAnsi="Bookman Old Style"/>
        </w:rPr>
        <w:t xml:space="preserve"> </w:t>
      </w:r>
      <w:r w:rsidR="00220E57">
        <w:rPr>
          <w:rFonts w:ascii="Bookman Old Style" w:hAnsi="Bookman Old Style"/>
        </w:rPr>
        <w:t>An o</w:t>
      </w:r>
      <w:r w:rsidRPr="005A5D37">
        <w:rPr>
          <w:rFonts w:ascii="Bookman Old Style" w:hAnsi="Bookman Old Style"/>
        </w:rPr>
        <w:t>verview</w:t>
      </w:r>
      <w:r w:rsidR="00220E57">
        <w:rPr>
          <w:rFonts w:ascii="Bookman Old Style" w:hAnsi="Bookman Old Style"/>
        </w:rPr>
        <w:t xml:space="preserve"> of the </w:t>
      </w:r>
      <w:r w:rsidR="00344B63" w:rsidRPr="005A5D37">
        <w:rPr>
          <w:rFonts w:ascii="Bookman Old Style" w:hAnsi="Bookman Old Style"/>
        </w:rPr>
        <w:t>national cardiac 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Denmark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3402"/>
      </w:tblGrid>
      <w:tr w:rsidR="00FA5546" w:rsidRPr="00C13D26" w14:paraId="5D7A1630" w14:textId="77777777" w:rsidTr="00FA5546">
        <w:tc>
          <w:tcPr>
            <w:tcW w:w="2122" w:type="dxa"/>
          </w:tcPr>
          <w:p w14:paraId="496E6BD3" w14:textId="77777777" w:rsidR="00FA5546" w:rsidRPr="005A5D37" w:rsidRDefault="00FA5546" w:rsidP="00A66DA9">
            <w:pPr>
              <w:spacing w:beforeAutospacing="1" w:afterAutospacing="1" w:line="48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3260" w:type="dxa"/>
          </w:tcPr>
          <w:p w14:paraId="2C2B6C79" w14:textId="6F8652B5" w:rsidR="00FA5546" w:rsidRPr="005A5D37" w:rsidRDefault="000121E0">
            <w:pPr>
              <w:pStyle w:val="tablehead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  <w:b/>
              </w:rPr>
              <w:t xml:space="preserve">The National Audit of Cardiac Rehabilitation </w:t>
            </w:r>
          </w:p>
        </w:tc>
        <w:tc>
          <w:tcPr>
            <w:tcW w:w="3402" w:type="dxa"/>
          </w:tcPr>
          <w:p w14:paraId="18ED2A3D" w14:textId="0F1FD62E" w:rsidR="00FA5546" w:rsidRPr="005A5D37" w:rsidRDefault="000121E0">
            <w:pPr>
              <w:pStyle w:val="tablehead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  <w:b/>
              </w:rPr>
              <w:t xml:space="preserve">The Danish Cardiac Rehabilitation Database </w:t>
            </w:r>
          </w:p>
        </w:tc>
      </w:tr>
      <w:tr w:rsidR="00FA5546" w:rsidRPr="00C13D26" w14:paraId="2E4D1ECD" w14:textId="77777777" w:rsidTr="00FA5546">
        <w:tc>
          <w:tcPr>
            <w:tcW w:w="2122" w:type="dxa"/>
          </w:tcPr>
          <w:p w14:paraId="2FB219D6" w14:textId="136A5097" w:rsidR="00FA5546" w:rsidRPr="005A5D37" w:rsidRDefault="000121E0" w:rsidP="00A66DA9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Country</w:t>
            </w:r>
          </w:p>
        </w:tc>
        <w:tc>
          <w:tcPr>
            <w:tcW w:w="3260" w:type="dxa"/>
          </w:tcPr>
          <w:p w14:paraId="5E95FDE2" w14:textId="5B3E29A3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The UK</w:t>
            </w:r>
          </w:p>
        </w:tc>
        <w:tc>
          <w:tcPr>
            <w:tcW w:w="3402" w:type="dxa"/>
          </w:tcPr>
          <w:p w14:paraId="3B39AA75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Denmark</w:t>
            </w:r>
          </w:p>
        </w:tc>
      </w:tr>
      <w:tr w:rsidR="00FA5546" w:rsidRPr="00C13D26" w14:paraId="0370213D" w14:textId="77777777" w:rsidTr="00FA5546">
        <w:tc>
          <w:tcPr>
            <w:tcW w:w="2122" w:type="dxa"/>
          </w:tcPr>
          <w:p w14:paraId="5FA35F36" w14:textId="017FA029" w:rsidR="00FA5546" w:rsidRPr="00220E57" w:rsidRDefault="00220E57" w:rsidP="00A66DA9">
            <w:pPr>
              <w:pStyle w:val="tablebody"/>
              <w:spacing w:line="480" w:lineRule="auto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</w:rPr>
              <w:t>I</w:t>
            </w:r>
            <w:r w:rsidR="000121E0" w:rsidRPr="005A5D37">
              <w:rPr>
                <w:rFonts w:ascii="Bookman Old Style" w:hAnsi="Bookman Old Style"/>
                <w:b/>
              </w:rPr>
              <w:t>nhabitants</w:t>
            </w:r>
            <w:r>
              <w:rPr>
                <w:rFonts w:ascii="Bookman Old Style" w:hAnsi="Bookman Old Style"/>
                <w:b/>
              </w:rPr>
              <w:t xml:space="preserve"> (</w:t>
            </w:r>
            <w:r>
              <w:rPr>
                <w:rFonts w:ascii="Bookman Old Style" w:hAnsi="Bookman Old Style"/>
                <w:b/>
                <w:i/>
              </w:rPr>
              <w:t>n)</w:t>
            </w:r>
          </w:p>
        </w:tc>
        <w:tc>
          <w:tcPr>
            <w:tcW w:w="3260" w:type="dxa"/>
          </w:tcPr>
          <w:p w14:paraId="19887210" w14:textId="5E53DE96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65.6 million</w:t>
            </w:r>
          </w:p>
        </w:tc>
        <w:tc>
          <w:tcPr>
            <w:tcW w:w="3402" w:type="dxa"/>
          </w:tcPr>
          <w:p w14:paraId="228C8251" w14:textId="528F086B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5.7 million</w:t>
            </w:r>
          </w:p>
        </w:tc>
      </w:tr>
      <w:tr w:rsidR="00FA5546" w:rsidRPr="00C13D26" w14:paraId="62F95299" w14:textId="77777777" w:rsidTr="00FA5546">
        <w:tc>
          <w:tcPr>
            <w:tcW w:w="2122" w:type="dxa"/>
          </w:tcPr>
          <w:p w14:paraId="7FB7E365" w14:textId="5442C83D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Patient groups</w:t>
            </w:r>
          </w:p>
        </w:tc>
        <w:tc>
          <w:tcPr>
            <w:tcW w:w="3260" w:type="dxa"/>
          </w:tcPr>
          <w:p w14:paraId="4C9B8969" w14:textId="02D10C44" w:rsidR="00FA5546" w:rsidRPr="005A5D37" w:rsidRDefault="00FA5546" w:rsidP="00220E57">
            <w:pPr>
              <w:pStyle w:val="tablebody"/>
              <w:spacing w:line="480" w:lineRule="auto"/>
              <w:jc w:val="both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Cardiovascular </w:t>
            </w:r>
            <w:r w:rsidR="00220E57">
              <w:rPr>
                <w:rFonts w:ascii="Bookman Old Style" w:hAnsi="Bookman Old Style"/>
              </w:rPr>
              <w:t>d</w:t>
            </w:r>
            <w:r w:rsidRPr="005A5D37">
              <w:rPr>
                <w:rFonts w:ascii="Bookman Old Style" w:hAnsi="Bookman Old Style"/>
              </w:rPr>
              <w:t>isease</w:t>
            </w:r>
          </w:p>
        </w:tc>
        <w:tc>
          <w:tcPr>
            <w:tcW w:w="3402" w:type="dxa"/>
          </w:tcPr>
          <w:p w14:paraId="05F35465" w14:textId="5EAAEFCF" w:rsidR="00FA5546" w:rsidRPr="005A5D37" w:rsidRDefault="00FA5546" w:rsidP="00220E57">
            <w:pPr>
              <w:pStyle w:val="tablebody"/>
              <w:spacing w:line="480" w:lineRule="auto"/>
              <w:jc w:val="both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Coronary </w:t>
            </w:r>
            <w:r w:rsidR="00220E57">
              <w:rPr>
                <w:rFonts w:ascii="Bookman Old Style" w:hAnsi="Bookman Old Style"/>
              </w:rPr>
              <w:t>h</w:t>
            </w:r>
            <w:r w:rsidRPr="005A5D37">
              <w:rPr>
                <w:rFonts w:ascii="Bookman Old Style" w:hAnsi="Bookman Old Style"/>
              </w:rPr>
              <w:t xml:space="preserve">eart </w:t>
            </w:r>
            <w:r w:rsidR="00220E57">
              <w:rPr>
                <w:rFonts w:ascii="Bookman Old Style" w:hAnsi="Bookman Old Style"/>
              </w:rPr>
              <w:t>d</w:t>
            </w:r>
            <w:r w:rsidRPr="005A5D37">
              <w:rPr>
                <w:rFonts w:ascii="Bookman Old Style" w:hAnsi="Bookman Old Style"/>
              </w:rPr>
              <w:t>isease</w:t>
            </w:r>
          </w:p>
        </w:tc>
      </w:tr>
      <w:tr w:rsidR="00FA5546" w:rsidRPr="00C13D26" w14:paraId="0699408A" w14:textId="77777777" w:rsidTr="00FA5546">
        <w:tc>
          <w:tcPr>
            <w:tcW w:w="2122" w:type="dxa"/>
          </w:tcPr>
          <w:p w14:paraId="11E2A25C" w14:textId="59050A76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Registry coverage</w:t>
            </w:r>
          </w:p>
        </w:tc>
        <w:tc>
          <w:tcPr>
            <w:tcW w:w="3260" w:type="dxa"/>
          </w:tcPr>
          <w:p w14:paraId="3E7B50AE" w14:textId="4D795AE1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England, Wales</w:t>
            </w:r>
            <w:r w:rsidR="00220E57">
              <w:rPr>
                <w:rFonts w:ascii="Bookman Old Style" w:hAnsi="Bookman Old Style"/>
              </w:rPr>
              <w:t xml:space="preserve"> and</w:t>
            </w:r>
            <w:r w:rsidRPr="005A5D37">
              <w:rPr>
                <w:rFonts w:ascii="Bookman Old Style" w:hAnsi="Bookman Old Style"/>
              </w:rPr>
              <w:t xml:space="preserve"> Northern Ireland</w:t>
            </w:r>
          </w:p>
        </w:tc>
        <w:tc>
          <w:tcPr>
            <w:tcW w:w="3402" w:type="dxa"/>
          </w:tcPr>
          <w:p w14:paraId="1BD2F1F7" w14:textId="1494A796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National</w:t>
            </w:r>
          </w:p>
        </w:tc>
      </w:tr>
      <w:tr w:rsidR="00FA5546" w:rsidRPr="00C13D26" w14:paraId="023D17F7" w14:textId="77777777" w:rsidTr="00FA5546">
        <w:tc>
          <w:tcPr>
            <w:tcW w:w="2122" w:type="dxa"/>
          </w:tcPr>
          <w:p w14:paraId="404D9D43" w14:textId="1D8D5E33" w:rsidR="00FA5546" w:rsidRPr="005A5D37" w:rsidRDefault="000121E0" w:rsidP="00A66DA9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First launched</w:t>
            </w:r>
          </w:p>
        </w:tc>
        <w:tc>
          <w:tcPr>
            <w:tcW w:w="3260" w:type="dxa"/>
          </w:tcPr>
          <w:p w14:paraId="7C96F6D7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2005</w:t>
            </w:r>
          </w:p>
        </w:tc>
        <w:tc>
          <w:tcPr>
            <w:tcW w:w="3402" w:type="dxa"/>
          </w:tcPr>
          <w:p w14:paraId="75DA5B9C" w14:textId="77777777" w:rsidR="00220E5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2013 </w:t>
            </w:r>
          </w:p>
          <w:p w14:paraId="46889EB3" w14:textId="43A04095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(Relaunched </w:t>
            </w:r>
            <w:r w:rsidR="00531BA6" w:rsidRPr="005A5D37">
              <w:rPr>
                <w:rFonts w:ascii="Bookman Old Style" w:hAnsi="Bookman Old Style"/>
              </w:rPr>
              <w:t>in,</w:t>
            </w:r>
            <w:r w:rsidRPr="005A5D37">
              <w:rPr>
                <w:rFonts w:ascii="Bookman Old Style" w:hAnsi="Bookman Old Style"/>
              </w:rPr>
              <w:t xml:space="preserve"> 2015)</w:t>
            </w:r>
          </w:p>
        </w:tc>
      </w:tr>
      <w:tr w:rsidR="00FA5546" w:rsidRPr="00C13D26" w14:paraId="67B3B554" w14:textId="77777777" w:rsidTr="00FA5546">
        <w:tc>
          <w:tcPr>
            <w:tcW w:w="2122" w:type="dxa"/>
          </w:tcPr>
          <w:p w14:paraId="7CCD1786" w14:textId="25EDEEED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First annual report</w:t>
            </w:r>
          </w:p>
        </w:tc>
        <w:tc>
          <w:tcPr>
            <w:tcW w:w="3260" w:type="dxa"/>
          </w:tcPr>
          <w:p w14:paraId="630C63BE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2007</w:t>
            </w:r>
          </w:p>
        </w:tc>
        <w:tc>
          <w:tcPr>
            <w:tcW w:w="3402" w:type="dxa"/>
          </w:tcPr>
          <w:p w14:paraId="6D5B6EBA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2016</w:t>
            </w:r>
          </w:p>
        </w:tc>
      </w:tr>
      <w:tr w:rsidR="00FA5546" w:rsidRPr="00C13D26" w14:paraId="1ADC3893" w14:textId="77777777" w:rsidTr="00FA5546">
        <w:tc>
          <w:tcPr>
            <w:tcW w:w="2122" w:type="dxa"/>
          </w:tcPr>
          <w:p w14:paraId="74403699" w14:textId="33F3ADE0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Participation</w:t>
            </w:r>
          </w:p>
        </w:tc>
        <w:tc>
          <w:tcPr>
            <w:tcW w:w="3260" w:type="dxa"/>
          </w:tcPr>
          <w:p w14:paraId="5E7B78AD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Voluntary</w:t>
            </w:r>
          </w:p>
        </w:tc>
        <w:tc>
          <w:tcPr>
            <w:tcW w:w="3402" w:type="dxa"/>
          </w:tcPr>
          <w:p w14:paraId="41D170AB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Mandated by Danish law</w:t>
            </w:r>
          </w:p>
        </w:tc>
      </w:tr>
      <w:tr w:rsidR="00FA5546" w:rsidRPr="00C13D26" w14:paraId="7938977C" w14:textId="77777777" w:rsidTr="00FA5546">
        <w:tc>
          <w:tcPr>
            <w:tcW w:w="2122" w:type="dxa"/>
          </w:tcPr>
          <w:p w14:paraId="0D731AD3" w14:textId="13307F80" w:rsidR="00FA5546" w:rsidRPr="00220E57" w:rsidRDefault="00220E57">
            <w:pPr>
              <w:pStyle w:val="tablebody"/>
              <w:spacing w:line="480" w:lineRule="auto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</w:rPr>
              <w:t>P</w:t>
            </w:r>
            <w:r w:rsidR="000121E0" w:rsidRPr="005A5D37">
              <w:rPr>
                <w:rFonts w:ascii="Bookman Old Style" w:hAnsi="Bookman Old Style"/>
                <w:b/>
              </w:rPr>
              <w:t xml:space="preserve">articipating </w:t>
            </w:r>
            <w:proofErr w:type="spellStart"/>
            <w:r w:rsidR="000121E0" w:rsidRPr="005A5D37">
              <w:rPr>
                <w:rFonts w:ascii="Bookman Old Style" w:hAnsi="Bookman Old Style"/>
                <w:b/>
              </w:rPr>
              <w:t>programmes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(</w:t>
            </w:r>
            <w:r>
              <w:rPr>
                <w:rFonts w:ascii="Bookman Old Style" w:hAnsi="Bookman Old Style"/>
                <w:b/>
                <w:i/>
              </w:rPr>
              <w:t>n)</w:t>
            </w:r>
          </w:p>
        </w:tc>
        <w:tc>
          <w:tcPr>
            <w:tcW w:w="3260" w:type="dxa"/>
          </w:tcPr>
          <w:p w14:paraId="13D8C5B4" w14:textId="201403DB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224</w:t>
            </w:r>
          </w:p>
        </w:tc>
        <w:tc>
          <w:tcPr>
            <w:tcW w:w="3402" w:type="dxa"/>
          </w:tcPr>
          <w:p w14:paraId="7E2554F1" w14:textId="3AE4B848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35</w:t>
            </w:r>
          </w:p>
        </w:tc>
      </w:tr>
      <w:tr w:rsidR="00FA5546" w:rsidRPr="00C13D26" w14:paraId="73782C9A" w14:textId="77777777" w:rsidTr="00FA5546">
        <w:tc>
          <w:tcPr>
            <w:tcW w:w="2122" w:type="dxa"/>
          </w:tcPr>
          <w:p w14:paraId="0B186C82" w14:textId="7892762E" w:rsidR="00FA5546" w:rsidRPr="005A5D37" w:rsidRDefault="00220E57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Annual p</w:t>
            </w:r>
            <w:r w:rsidR="000121E0" w:rsidRPr="005A5D37">
              <w:rPr>
                <w:rFonts w:ascii="Bookman Old Style" w:hAnsi="Bookman Old Style"/>
                <w:b/>
              </w:rPr>
              <w:t xml:space="preserve">atient-level entries </w:t>
            </w:r>
            <w:r>
              <w:rPr>
                <w:rFonts w:ascii="Bookman Old Style" w:hAnsi="Bookman Old Style"/>
                <w:b/>
              </w:rPr>
              <w:t>(</w:t>
            </w:r>
            <w:r>
              <w:rPr>
                <w:rFonts w:ascii="Bookman Old Style" w:hAnsi="Bookman Old Style"/>
                <w:b/>
                <w:i/>
              </w:rPr>
              <w:t>n)</w:t>
            </w:r>
          </w:p>
        </w:tc>
        <w:tc>
          <w:tcPr>
            <w:tcW w:w="3260" w:type="dxa"/>
          </w:tcPr>
          <w:p w14:paraId="43075F77" w14:textId="79586C37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Approx. </w:t>
            </w:r>
            <w:r w:rsidR="00DA1063" w:rsidRPr="005A5D37">
              <w:rPr>
                <w:rFonts w:ascii="Bookman Old Style" w:hAnsi="Bookman Old Style"/>
              </w:rPr>
              <w:t>101 </w:t>
            </w:r>
            <w:r w:rsidRPr="005A5D37">
              <w:rPr>
                <w:rFonts w:ascii="Bookman Old Style" w:hAnsi="Bookman Old Style"/>
              </w:rPr>
              <w:t>000</w:t>
            </w:r>
          </w:p>
        </w:tc>
        <w:tc>
          <w:tcPr>
            <w:tcW w:w="3402" w:type="dxa"/>
          </w:tcPr>
          <w:p w14:paraId="0CE62077" w14:textId="3B4D8D11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Approx. 6000</w:t>
            </w:r>
          </w:p>
        </w:tc>
      </w:tr>
      <w:tr w:rsidR="00FA5546" w:rsidRPr="00C13D26" w14:paraId="7F9A1CA7" w14:textId="77777777" w:rsidTr="00FA5546">
        <w:tc>
          <w:tcPr>
            <w:tcW w:w="2122" w:type="dxa"/>
          </w:tcPr>
          <w:p w14:paraId="6453F2B3" w14:textId="29298F5B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Governed by</w:t>
            </w:r>
          </w:p>
        </w:tc>
        <w:tc>
          <w:tcPr>
            <w:tcW w:w="3260" w:type="dxa"/>
          </w:tcPr>
          <w:p w14:paraId="0392A64E" w14:textId="3A6D6928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Steering committee</w:t>
            </w:r>
          </w:p>
        </w:tc>
        <w:tc>
          <w:tcPr>
            <w:tcW w:w="3402" w:type="dxa"/>
          </w:tcPr>
          <w:p w14:paraId="2C02B9AE" w14:textId="1267E7DE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Steering committee</w:t>
            </w:r>
          </w:p>
        </w:tc>
      </w:tr>
      <w:tr w:rsidR="008F23C6" w:rsidRPr="00C13D26" w14:paraId="4C78C057" w14:textId="77777777" w:rsidTr="008F23C6">
        <w:trPr>
          <w:trHeight w:val="1129"/>
        </w:trPr>
        <w:tc>
          <w:tcPr>
            <w:tcW w:w="2122" w:type="dxa"/>
            <w:vMerge w:val="restart"/>
          </w:tcPr>
          <w:p w14:paraId="564A27B4" w14:textId="3736FC4D" w:rsidR="008F23C6" w:rsidRPr="005A5D37" w:rsidRDefault="008F23C6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Daily management</w:t>
            </w:r>
          </w:p>
        </w:tc>
        <w:tc>
          <w:tcPr>
            <w:tcW w:w="3260" w:type="dxa"/>
          </w:tcPr>
          <w:p w14:paraId="7E0A7F40" w14:textId="5379E8D8" w:rsidR="008F23C6" w:rsidRPr="005A5D37" w:rsidRDefault="008F23C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Administrative unit at the University of York</w:t>
            </w:r>
          </w:p>
        </w:tc>
        <w:tc>
          <w:tcPr>
            <w:tcW w:w="3402" w:type="dxa"/>
          </w:tcPr>
          <w:p w14:paraId="452235DA" w14:textId="06E67C44" w:rsidR="008F23C6" w:rsidRPr="005A5D37" w:rsidRDefault="008F23C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The Danish Clinical Registries</w:t>
            </w:r>
          </w:p>
        </w:tc>
      </w:tr>
      <w:tr w:rsidR="008F23C6" w:rsidRPr="00C13D26" w14:paraId="06975968" w14:textId="77777777" w:rsidTr="00FA5546">
        <w:trPr>
          <w:trHeight w:val="5253"/>
        </w:trPr>
        <w:tc>
          <w:tcPr>
            <w:tcW w:w="2122" w:type="dxa"/>
            <w:vMerge/>
          </w:tcPr>
          <w:p w14:paraId="41998B9A" w14:textId="77777777" w:rsidR="008F23C6" w:rsidRPr="005A5D37" w:rsidRDefault="008F23C6" w:rsidP="0003280B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3260" w:type="dxa"/>
          </w:tcPr>
          <w:p w14:paraId="34666E2A" w14:textId="77777777" w:rsidR="00220E57" w:rsidRDefault="008F23C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Team equivalent to 3.5 full time employees </w:t>
            </w:r>
          </w:p>
          <w:p w14:paraId="3A8D60A6" w14:textId="28648C48" w:rsidR="008F23C6" w:rsidRPr="005A5D37" w:rsidRDefault="00220E57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  <w:r w:rsidR="008F23C6" w:rsidRPr="005A5D37">
              <w:rPr>
                <w:rFonts w:ascii="Bookman Old Style" w:hAnsi="Bookman Old Style"/>
              </w:rPr>
              <w:t>onsists of a project lead, manager, training officer, data analyst and a secretary</w:t>
            </w:r>
          </w:p>
        </w:tc>
        <w:tc>
          <w:tcPr>
            <w:tcW w:w="3402" w:type="dxa"/>
          </w:tcPr>
          <w:p w14:paraId="18C9C7EA" w14:textId="77777777" w:rsidR="00220E57" w:rsidRDefault="008F23C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The team consists of a manager, quality manager, epidemiologist and a data manager</w:t>
            </w:r>
            <w:r w:rsidR="00220E57">
              <w:rPr>
                <w:rFonts w:ascii="Bookman Old Style" w:hAnsi="Bookman Old Style"/>
              </w:rPr>
              <w:t xml:space="preserve">. </w:t>
            </w:r>
          </w:p>
          <w:p w14:paraId="5CC181A4" w14:textId="611F1354" w:rsidR="008F23C6" w:rsidRPr="005A5D37" w:rsidRDefault="00220E57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  <w:r w:rsidR="008F23C6" w:rsidRPr="005A5D37">
              <w:rPr>
                <w:rFonts w:ascii="Bookman Old Style" w:hAnsi="Bookman Old Style"/>
              </w:rPr>
              <w:t xml:space="preserve">ll with responsibility for </w:t>
            </w:r>
            <w:r>
              <w:rPr>
                <w:rFonts w:ascii="Bookman Old Style" w:hAnsi="Bookman Old Style"/>
              </w:rPr>
              <w:t>the registry,</w:t>
            </w:r>
            <w:r w:rsidR="008F23C6" w:rsidRPr="005A5D37">
              <w:rPr>
                <w:rFonts w:ascii="Bookman Old Style" w:hAnsi="Bookman Old Style"/>
              </w:rPr>
              <w:t xml:space="preserve"> as well as a number of other Danish clinical quality registries</w:t>
            </w:r>
          </w:p>
        </w:tc>
      </w:tr>
      <w:tr w:rsidR="00FA5546" w:rsidRPr="00C13D26" w14:paraId="4C7BAB00" w14:textId="77777777" w:rsidTr="00FA5546">
        <w:tc>
          <w:tcPr>
            <w:tcW w:w="2122" w:type="dxa"/>
          </w:tcPr>
          <w:p w14:paraId="4F77A2C5" w14:textId="1C7BDFB5" w:rsidR="00FA5546" w:rsidRPr="005A5D37" w:rsidRDefault="000121E0" w:rsidP="00A66DA9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Financing of registry</w:t>
            </w:r>
          </w:p>
        </w:tc>
        <w:tc>
          <w:tcPr>
            <w:tcW w:w="3260" w:type="dxa"/>
          </w:tcPr>
          <w:p w14:paraId="3BAC3F40" w14:textId="4FEF8A31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The British Heart Foundation</w:t>
            </w:r>
          </w:p>
        </w:tc>
        <w:tc>
          <w:tcPr>
            <w:tcW w:w="3402" w:type="dxa"/>
          </w:tcPr>
          <w:p w14:paraId="2E2ACC4C" w14:textId="77777777" w:rsidR="00220E5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Government</w:t>
            </w:r>
            <w:r w:rsidR="000121E0" w:rsidRPr="005A5D37">
              <w:rPr>
                <w:rFonts w:ascii="Bookman Old Style" w:hAnsi="Bookman Old Style"/>
              </w:rPr>
              <w:t xml:space="preserve"> </w:t>
            </w:r>
          </w:p>
          <w:p w14:paraId="5A03525D" w14:textId="0DB685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(Danish Health Regions)</w:t>
            </w:r>
          </w:p>
        </w:tc>
      </w:tr>
      <w:tr w:rsidR="00FA5546" w:rsidRPr="00C13D26" w14:paraId="21A3AF74" w14:textId="77777777" w:rsidTr="00FA5546">
        <w:tc>
          <w:tcPr>
            <w:tcW w:w="2122" w:type="dxa"/>
          </w:tcPr>
          <w:p w14:paraId="3F5C0A73" w14:textId="33956A45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Financing of data collection/entry</w:t>
            </w:r>
          </w:p>
        </w:tc>
        <w:tc>
          <w:tcPr>
            <w:tcW w:w="3260" w:type="dxa"/>
          </w:tcPr>
          <w:p w14:paraId="4909A363" w14:textId="7591476A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Financed locally by each participating </w:t>
            </w:r>
            <w:r w:rsidR="00220E57">
              <w:rPr>
                <w:rFonts w:ascii="Bookman Old Style" w:hAnsi="Bookman Old Style"/>
              </w:rPr>
              <w:t>T</w:t>
            </w:r>
            <w:r w:rsidRPr="005A5D37">
              <w:rPr>
                <w:rFonts w:ascii="Bookman Old Style" w:hAnsi="Bookman Old Style"/>
              </w:rPr>
              <w:t>rust</w:t>
            </w:r>
          </w:p>
        </w:tc>
        <w:tc>
          <w:tcPr>
            <w:tcW w:w="3402" w:type="dxa"/>
          </w:tcPr>
          <w:p w14:paraId="11CDDCFE" w14:textId="061AA533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Financed locally by each participating department</w:t>
            </w:r>
          </w:p>
        </w:tc>
      </w:tr>
      <w:tr w:rsidR="00FA5546" w:rsidRPr="00C13D26" w14:paraId="3029ACF9" w14:textId="77777777" w:rsidTr="00FA5546">
        <w:tc>
          <w:tcPr>
            <w:tcW w:w="2122" w:type="dxa"/>
          </w:tcPr>
          <w:p w14:paraId="1F8EAAF1" w14:textId="4740379F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Data collected and entered by</w:t>
            </w:r>
          </w:p>
        </w:tc>
        <w:tc>
          <w:tcPr>
            <w:tcW w:w="3260" w:type="dxa"/>
          </w:tcPr>
          <w:p w14:paraId="3F40A310" w14:textId="05A29B0B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Clinicians (mainly) or dedicated data administrators</w:t>
            </w:r>
          </w:p>
        </w:tc>
        <w:tc>
          <w:tcPr>
            <w:tcW w:w="3402" w:type="dxa"/>
          </w:tcPr>
          <w:p w14:paraId="2DBC698A" w14:textId="4A22A506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Clinicians (mainly) or secretaries</w:t>
            </w:r>
          </w:p>
        </w:tc>
      </w:tr>
      <w:tr w:rsidR="00FA5546" w:rsidRPr="00C13D26" w14:paraId="2A92B4FC" w14:textId="77777777" w:rsidTr="00FA5546">
        <w:tc>
          <w:tcPr>
            <w:tcW w:w="2122" w:type="dxa"/>
          </w:tcPr>
          <w:p w14:paraId="49DD9E21" w14:textId="2E21C194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User support opportunities</w:t>
            </w:r>
          </w:p>
        </w:tc>
        <w:tc>
          <w:tcPr>
            <w:tcW w:w="3260" w:type="dxa"/>
          </w:tcPr>
          <w:p w14:paraId="56083160" w14:textId="600C21E8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Training sessions, telephone, e-mail, user manual</w:t>
            </w:r>
          </w:p>
        </w:tc>
        <w:tc>
          <w:tcPr>
            <w:tcW w:w="3402" w:type="dxa"/>
          </w:tcPr>
          <w:p w14:paraId="135B2477" w14:textId="4C7DA4A3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Telephone, e-mail, user manual</w:t>
            </w:r>
          </w:p>
        </w:tc>
      </w:tr>
      <w:tr w:rsidR="00FA5546" w:rsidRPr="00C13D26" w14:paraId="2BC3A506" w14:textId="77777777" w:rsidTr="00FA5546">
        <w:tc>
          <w:tcPr>
            <w:tcW w:w="2122" w:type="dxa"/>
          </w:tcPr>
          <w:p w14:paraId="5935F386" w14:textId="0B21D583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Data linkage</w:t>
            </w:r>
          </w:p>
        </w:tc>
        <w:tc>
          <w:tcPr>
            <w:tcW w:w="3260" w:type="dxa"/>
          </w:tcPr>
          <w:p w14:paraId="05CC3C91" w14:textId="2C08C354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No</w:t>
            </w:r>
          </w:p>
        </w:tc>
        <w:tc>
          <w:tcPr>
            <w:tcW w:w="3402" w:type="dxa"/>
          </w:tcPr>
          <w:p w14:paraId="073C34D6" w14:textId="673A44F4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Yes (The Danish Civil Registration System; The Danish National Patient Register; The Danish National Prescription Database)</w:t>
            </w:r>
          </w:p>
        </w:tc>
      </w:tr>
      <w:tr w:rsidR="00FA5546" w:rsidRPr="00C13D26" w14:paraId="23F7E0C1" w14:textId="77777777" w:rsidTr="00FA5546">
        <w:tc>
          <w:tcPr>
            <w:tcW w:w="2122" w:type="dxa"/>
          </w:tcPr>
          <w:p w14:paraId="0B9EA243" w14:textId="1EED2357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proofErr w:type="spellStart"/>
            <w:r w:rsidRPr="005A5D37">
              <w:rPr>
                <w:rFonts w:ascii="Bookman Old Style" w:hAnsi="Bookman Old Style"/>
                <w:b/>
              </w:rPr>
              <w:t>Programme</w:t>
            </w:r>
            <w:proofErr w:type="spellEnd"/>
            <w:r w:rsidR="00220E57">
              <w:rPr>
                <w:rFonts w:ascii="Bookman Old Style" w:hAnsi="Bookman Old Style"/>
                <w:b/>
              </w:rPr>
              <w:t>-</w:t>
            </w:r>
            <w:r w:rsidRPr="005A5D37">
              <w:rPr>
                <w:rFonts w:ascii="Bookman Old Style" w:hAnsi="Bookman Old Style"/>
                <w:b/>
              </w:rPr>
              <w:t>level data</w:t>
            </w:r>
          </w:p>
        </w:tc>
        <w:tc>
          <w:tcPr>
            <w:tcW w:w="3260" w:type="dxa"/>
          </w:tcPr>
          <w:p w14:paraId="5FC397F7" w14:textId="245C85D3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Collected via registry and questionnaire</w:t>
            </w:r>
          </w:p>
        </w:tc>
        <w:tc>
          <w:tcPr>
            <w:tcW w:w="3402" w:type="dxa"/>
          </w:tcPr>
          <w:p w14:paraId="6DA9BE56" w14:textId="0C86B1E4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Collected via questionnaire</w:t>
            </w:r>
          </w:p>
        </w:tc>
      </w:tr>
      <w:tr w:rsidR="00FA5546" w:rsidRPr="00C13D26" w14:paraId="56517C2B" w14:textId="77777777" w:rsidTr="00FA5546">
        <w:tc>
          <w:tcPr>
            <w:tcW w:w="2122" w:type="dxa"/>
          </w:tcPr>
          <w:p w14:paraId="77761B29" w14:textId="3D0F0058" w:rsidR="00FA5546" w:rsidRPr="005A5D37" w:rsidRDefault="000121E0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Patient</w:t>
            </w:r>
            <w:r w:rsidR="00220E57">
              <w:rPr>
                <w:rFonts w:ascii="Bookman Old Style" w:hAnsi="Bookman Old Style"/>
                <w:b/>
              </w:rPr>
              <w:t>-</w:t>
            </w:r>
            <w:r w:rsidRPr="005A5D37">
              <w:rPr>
                <w:rFonts w:ascii="Bookman Old Style" w:hAnsi="Bookman Old Style"/>
                <w:b/>
              </w:rPr>
              <w:t>level data</w:t>
            </w:r>
          </w:p>
        </w:tc>
        <w:tc>
          <w:tcPr>
            <w:tcW w:w="3260" w:type="dxa"/>
          </w:tcPr>
          <w:p w14:paraId="08FCE5F0" w14:textId="0D55A719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Initiating event, treatment type, lifestyle, medication, demographics, pre-</w:t>
            </w:r>
            <w:r w:rsidR="00886845">
              <w:rPr>
                <w:rFonts w:ascii="Bookman Old Style" w:hAnsi="Bookman Old Style"/>
              </w:rPr>
              <w:t xml:space="preserve">cardiac </w:t>
            </w:r>
            <w:r w:rsidR="00220E57">
              <w:rPr>
                <w:rFonts w:ascii="Bookman Old Style" w:hAnsi="Bookman Old Style"/>
              </w:rPr>
              <w:t xml:space="preserve">rehabilitation </w:t>
            </w:r>
            <w:r w:rsidR="00220E57" w:rsidRPr="005A5D37">
              <w:rPr>
                <w:rFonts w:ascii="Bookman Old Style" w:hAnsi="Bookman Old Style"/>
              </w:rPr>
              <w:t>and</w:t>
            </w:r>
            <w:r w:rsidRPr="005A5D37">
              <w:rPr>
                <w:rFonts w:ascii="Bookman Old Style" w:hAnsi="Bookman Old Style"/>
              </w:rPr>
              <w:t xml:space="preserve"> post-</w:t>
            </w:r>
            <w:r w:rsidR="00886845">
              <w:rPr>
                <w:rFonts w:ascii="Bookman Old Style" w:hAnsi="Bookman Old Style"/>
              </w:rPr>
              <w:t xml:space="preserve">cardiac rehabilitation </w:t>
            </w:r>
            <w:r w:rsidRPr="005A5D37">
              <w:rPr>
                <w:rFonts w:ascii="Bookman Old Style" w:hAnsi="Bookman Old Style"/>
              </w:rPr>
              <w:t>clinical outcomes, patient-reported measures</w:t>
            </w:r>
          </w:p>
        </w:tc>
        <w:tc>
          <w:tcPr>
            <w:tcW w:w="3402" w:type="dxa"/>
          </w:tcPr>
          <w:p w14:paraId="690DED32" w14:textId="4515B603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Initiating event, risk factor control, lifestyle, medication, demographics, pre-</w:t>
            </w:r>
            <w:r w:rsidR="00886845">
              <w:rPr>
                <w:rFonts w:ascii="Bookman Old Style" w:hAnsi="Bookman Old Style"/>
              </w:rPr>
              <w:t xml:space="preserve">cardiac </w:t>
            </w:r>
            <w:r w:rsidR="00220E57">
              <w:rPr>
                <w:rFonts w:ascii="Bookman Old Style" w:hAnsi="Bookman Old Style"/>
              </w:rPr>
              <w:t xml:space="preserve">rehabilitation </w:t>
            </w:r>
            <w:r w:rsidR="00220E57" w:rsidRPr="005A5D37">
              <w:rPr>
                <w:rFonts w:ascii="Bookman Old Style" w:hAnsi="Bookman Old Style"/>
              </w:rPr>
              <w:t>and</w:t>
            </w:r>
            <w:r w:rsidRPr="005A5D37">
              <w:rPr>
                <w:rFonts w:ascii="Bookman Old Style" w:hAnsi="Bookman Old Style"/>
              </w:rPr>
              <w:t xml:space="preserve"> post-</w:t>
            </w:r>
            <w:r w:rsidR="00886845">
              <w:rPr>
                <w:rFonts w:ascii="Bookman Old Style" w:hAnsi="Bookman Old Style"/>
              </w:rPr>
              <w:t xml:space="preserve">cardiac </w:t>
            </w:r>
            <w:r w:rsidR="00220E57">
              <w:rPr>
                <w:rFonts w:ascii="Bookman Old Style" w:hAnsi="Bookman Old Style"/>
              </w:rPr>
              <w:t xml:space="preserve">rehabilitation </w:t>
            </w:r>
            <w:r w:rsidR="00220E57" w:rsidRPr="005A5D37">
              <w:rPr>
                <w:rFonts w:ascii="Bookman Old Style" w:hAnsi="Bookman Old Style"/>
              </w:rPr>
              <w:t>clinical</w:t>
            </w:r>
            <w:r w:rsidRPr="005A5D37">
              <w:rPr>
                <w:rFonts w:ascii="Bookman Old Style" w:hAnsi="Bookman Old Style"/>
              </w:rPr>
              <w:t xml:space="preserve"> outcomes, patient-reported measures</w:t>
            </w:r>
          </w:p>
        </w:tc>
      </w:tr>
      <w:tr w:rsidR="00FA5546" w:rsidRPr="00C13D26" w14:paraId="7186517E" w14:textId="77777777" w:rsidTr="00FA5546">
        <w:tc>
          <w:tcPr>
            <w:tcW w:w="2122" w:type="dxa"/>
          </w:tcPr>
          <w:p w14:paraId="0F1551C5" w14:textId="4B20E044" w:rsidR="00FA5546" w:rsidRPr="005A5D37" w:rsidRDefault="000121E0" w:rsidP="00A66DA9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Case-mix adjustment</w:t>
            </w:r>
          </w:p>
        </w:tc>
        <w:tc>
          <w:tcPr>
            <w:tcW w:w="3260" w:type="dxa"/>
          </w:tcPr>
          <w:p w14:paraId="3FEEA55E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No</w:t>
            </w:r>
          </w:p>
        </w:tc>
        <w:tc>
          <w:tcPr>
            <w:tcW w:w="3402" w:type="dxa"/>
          </w:tcPr>
          <w:p w14:paraId="414AE6D5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No</w:t>
            </w:r>
          </w:p>
        </w:tc>
      </w:tr>
      <w:tr w:rsidR="00FA5546" w:rsidRPr="00C13D26" w14:paraId="734CD7D1" w14:textId="77777777" w:rsidTr="00FA5546">
        <w:tc>
          <w:tcPr>
            <w:tcW w:w="2122" w:type="dxa"/>
          </w:tcPr>
          <w:p w14:paraId="48F13FFD" w14:textId="1BF78093" w:rsidR="00FA5546" w:rsidRPr="005A5D37" w:rsidRDefault="000121E0" w:rsidP="00A66DA9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Feedback delivery</w:t>
            </w:r>
          </w:p>
        </w:tc>
        <w:tc>
          <w:tcPr>
            <w:tcW w:w="3260" w:type="dxa"/>
          </w:tcPr>
          <w:p w14:paraId="6A30B86E" w14:textId="15D223C1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Annual report; participating </w:t>
            </w:r>
            <w:proofErr w:type="spellStart"/>
            <w:r w:rsidRPr="005A5D37">
              <w:rPr>
                <w:rFonts w:ascii="Bookman Old Style" w:hAnsi="Bookman Old Style"/>
              </w:rPr>
              <w:t>programmes</w:t>
            </w:r>
            <w:proofErr w:type="spellEnd"/>
            <w:r w:rsidRPr="005A5D37">
              <w:rPr>
                <w:rFonts w:ascii="Bookman Old Style" w:hAnsi="Bookman Old Style"/>
              </w:rPr>
              <w:t xml:space="preserve"> can access internal data and benchmark on a variety of outcomes, through the </w:t>
            </w:r>
            <w:r w:rsidR="00704A98">
              <w:rPr>
                <w:rFonts w:ascii="Bookman Old Style" w:hAnsi="Bookman Old Style"/>
              </w:rPr>
              <w:t>NACR</w:t>
            </w:r>
            <w:r w:rsidRPr="005A5D37">
              <w:rPr>
                <w:rFonts w:ascii="Bookman Old Style" w:hAnsi="Bookman Old Style"/>
              </w:rPr>
              <w:t xml:space="preserve">/NHS Digital database; </w:t>
            </w:r>
            <w:proofErr w:type="spellStart"/>
            <w:r w:rsidRPr="005A5D37">
              <w:rPr>
                <w:rFonts w:ascii="Bookman Old Style" w:hAnsi="Bookman Old Style"/>
              </w:rPr>
              <w:t>programme</w:t>
            </w:r>
            <w:proofErr w:type="spellEnd"/>
            <w:r w:rsidR="00220E57">
              <w:rPr>
                <w:rFonts w:ascii="Bookman Old Style" w:hAnsi="Bookman Old Style"/>
              </w:rPr>
              <w:t>-</w:t>
            </w:r>
            <w:r w:rsidRPr="005A5D37">
              <w:rPr>
                <w:rFonts w:ascii="Bookman Old Style" w:hAnsi="Bookman Old Style"/>
              </w:rPr>
              <w:t xml:space="preserve">level data available on general </w:t>
            </w:r>
            <w:r w:rsidR="00704A98">
              <w:rPr>
                <w:rFonts w:ascii="Bookman Old Style" w:hAnsi="Bookman Old Style"/>
              </w:rPr>
              <w:t>NACR</w:t>
            </w:r>
            <w:r w:rsidR="00886845">
              <w:rPr>
                <w:rFonts w:ascii="Bookman Old Style" w:hAnsi="Bookman Old Style"/>
              </w:rPr>
              <w:t xml:space="preserve"> </w:t>
            </w:r>
            <w:r w:rsidRPr="005A5D37">
              <w:rPr>
                <w:rFonts w:ascii="Bookman Old Style" w:hAnsi="Bookman Old Style"/>
              </w:rPr>
              <w:t xml:space="preserve"> webpage; specific requests on demand</w:t>
            </w:r>
          </w:p>
        </w:tc>
        <w:tc>
          <w:tcPr>
            <w:tcW w:w="3402" w:type="dxa"/>
          </w:tcPr>
          <w:p w14:paraId="6A2046E6" w14:textId="4DECB320" w:rsidR="00FA5546" w:rsidRPr="005A5D37" w:rsidRDefault="00FA5546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Annual report; participating sites can access internal data and benchmark (monthly updated) on the indicators, through regional quality management systems; specific requests on demand</w:t>
            </w:r>
          </w:p>
        </w:tc>
      </w:tr>
      <w:tr w:rsidR="00FA5546" w:rsidRPr="00C13D26" w14:paraId="65D68502" w14:textId="77777777" w:rsidTr="00FA5546">
        <w:tc>
          <w:tcPr>
            <w:tcW w:w="2122" w:type="dxa"/>
          </w:tcPr>
          <w:p w14:paraId="66006D33" w14:textId="1C417659" w:rsidR="00FA5546" w:rsidRPr="005A5D37" w:rsidRDefault="000121E0" w:rsidP="00A66DA9">
            <w:pPr>
              <w:pStyle w:val="tablebody"/>
              <w:spacing w:line="480" w:lineRule="auto"/>
              <w:rPr>
                <w:rFonts w:ascii="Bookman Old Style" w:hAnsi="Bookman Old Style"/>
                <w:b/>
              </w:rPr>
            </w:pPr>
            <w:r w:rsidRPr="005A5D37">
              <w:rPr>
                <w:rFonts w:ascii="Bookman Old Style" w:hAnsi="Bookman Old Style"/>
                <w:b/>
              </w:rPr>
              <w:t>Feedback content</w:t>
            </w:r>
          </w:p>
        </w:tc>
        <w:tc>
          <w:tcPr>
            <w:tcW w:w="3260" w:type="dxa"/>
          </w:tcPr>
          <w:p w14:paraId="2F8B1ED6" w14:textId="77777777" w:rsidR="00E61CBB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Key service indicators by national average and patient outcomes on </w:t>
            </w:r>
            <w:proofErr w:type="spellStart"/>
            <w:r w:rsidRPr="005A5D37">
              <w:rPr>
                <w:rFonts w:ascii="Bookman Old Style" w:hAnsi="Bookman Old Style"/>
              </w:rPr>
              <w:t>programme</w:t>
            </w:r>
            <w:proofErr w:type="spellEnd"/>
            <w:r w:rsidRPr="005A5D37">
              <w:rPr>
                <w:rFonts w:ascii="Bookman Old Style" w:hAnsi="Bookman Old Style"/>
              </w:rPr>
              <w:t>, health region and national levels.</w:t>
            </w:r>
          </w:p>
          <w:p w14:paraId="3BA102AD" w14:textId="550B5A11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>Annual report with comments and recommendations</w:t>
            </w:r>
          </w:p>
        </w:tc>
        <w:tc>
          <w:tcPr>
            <w:tcW w:w="3402" w:type="dxa"/>
          </w:tcPr>
          <w:p w14:paraId="2AF07573" w14:textId="77777777" w:rsidR="00FA5546" w:rsidRPr="005A5D37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</w:rPr>
            </w:pPr>
            <w:r w:rsidRPr="005A5D37">
              <w:rPr>
                <w:rFonts w:ascii="Bookman Old Style" w:hAnsi="Bookman Old Style"/>
              </w:rPr>
              <w:t xml:space="preserve">Status on indicators (target achievements by number and percentage) on </w:t>
            </w:r>
            <w:proofErr w:type="spellStart"/>
            <w:r w:rsidRPr="005A5D37">
              <w:rPr>
                <w:rFonts w:ascii="Bookman Old Style" w:hAnsi="Bookman Old Style"/>
              </w:rPr>
              <w:t>programme</w:t>
            </w:r>
            <w:proofErr w:type="spellEnd"/>
            <w:r w:rsidRPr="005A5D37">
              <w:rPr>
                <w:rFonts w:ascii="Bookman Old Style" w:hAnsi="Bookman Old Style"/>
              </w:rPr>
              <w:t>, health region and national levels. Annual report with comments and recommendations</w:t>
            </w:r>
          </w:p>
        </w:tc>
      </w:tr>
    </w:tbl>
    <w:p w14:paraId="0CC90011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Design and participants</w:t>
      </w:r>
    </w:p>
    <w:p w14:paraId="037B469D" w14:textId="77777777" w:rsidR="004003F4" w:rsidRDefault="00CF1BD1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</w:t>
      </w:r>
      <w:r w:rsidR="00220E57">
        <w:rPr>
          <w:rFonts w:ascii="Bookman Old Style" w:hAnsi="Bookman Old Style"/>
        </w:rPr>
        <w:t xml:space="preserve">is was a </w:t>
      </w:r>
      <w:r w:rsidRPr="005A5D37">
        <w:rPr>
          <w:rFonts w:ascii="Bookman Old Style" w:hAnsi="Bookman Old Style"/>
        </w:rPr>
        <w:t>qualitative</w:t>
      </w:r>
      <w:r w:rsidR="00220E57">
        <w:rPr>
          <w:rFonts w:ascii="Bookman Old Style" w:hAnsi="Bookman Old Style"/>
        </w:rPr>
        <w:t xml:space="preserve"> study</w:t>
      </w:r>
      <w:r w:rsidRPr="005A5D37">
        <w:rPr>
          <w:rFonts w:ascii="Bookman Old Style" w:hAnsi="Bookman Old Style"/>
        </w:rPr>
        <w:t>,</w:t>
      </w:r>
      <w:r w:rsidR="00220E57">
        <w:rPr>
          <w:rFonts w:ascii="Bookman Old Style" w:hAnsi="Bookman Old Style"/>
        </w:rPr>
        <w:t xml:space="preserve"> which used </w:t>
      </w:r>
      <w:r w:rsidRPr="005A5D37">
        <w:rPr>
          <w:rFonts w:ascii="Bookman Old Style" w:hAnsi="Bookman Old Style"/>
        </w:rPr>
        <w:t>individual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semi-structured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</w:t>
      </w:r>
      <w:r w:rsidR="0040150E" w:rsidRPr="005A5D37">
        <w:rPr>
          <w:rFonts w:ascii="Bookman Old Style" w:hAnsi="Bookman Old Style"/>
        </w:rPr>
        <w:t>views</w:t>
      </w:r>
      <w:r w:rsidR="000121E0" w:rsidRPr="005A5D37">
        <w:rPr>
          <w:rFonts w:ascii="Bookman Old Style" w:hAnsi="Bookman Old Style"/>
        </w:rPr>
        <w:t xml:space="preserve"> </w:t>
      </w:r>
      <w:r w:rsidR="0040150E"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="0040150E" w:rsidRPr="005A5D37">
        <w:rPr>
          <w:rFonts w:ascii="Bookman Old Style" w:hAnsi="Bookman Old Style"/>
        </w:rPr>
        <w:t>nurse</w:t>
      </w:r>
      <w:r w:rsidR="000121E0" w:rsidRPr="005A5D37">
        <w:rPr>
          <w:rFonts w:ascii="Bookman Old Style" w:hAnsi="Bookman Old Style"/>
        </w:rPr>
        <w:t xml:space="preserve"> </w:t>
      </w:r>
      <w:r w:rsidR="0040150E" w:rsidRPr="005A5D37">
        <w:rPr>
          <w:rFonts w:ascii="Bookman Old Style" w:hAnsi="Bookman Old Style"/>
        </w:rPr>
        <w:t>leads</w:t>
      </w:r>
      <w:r w:rsidR="00220E57">
        <w:rPr>
          <w:rFonts w:ascii="Bookman Old Style" w:hAnsi="Bookman Old Style"/>
        </w:rPr>
        <w:t xml:space="preserve"> to gather data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Several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cardiac rehabilitation </w:t>
      </w:r>
      <w:proofErr w:type="spellStart"/>
      <w:r w:rsidRPr="005A5D37">
        <w:rPr>
          <w:rFonts w:ascii="Bookman Old Style" w:hAnsi="Bookman Old Style"/>
        </w:rPr>
        <w:t>programme</w:t>
      </w:r>
      <w:proofErr w:type="spellEnd"/>
      <w:r w:rsidR="00220E57">
        <w:rPr>
          <w:rFonts w:ascii="Bookman Old Style" w:hAnsi="Bookman Old Style"/>
        </w:rPr>
        <w:t xml:space="preserve"> sites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included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order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</w:t>
      </w:r>
      <w:r w:rsidR="00A71C49" w:rsidRPr="005A5D37">
        <w:rPr>
          <w:rFonts w:ascii="Bookman Old Style" w:hAnsi="Bookman Old Style"/>
        </w:rPr>
        <w:t>o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Fonts w:ascii="Bookman Old Style" w:hAnsi="Bookman Old Style"/>
        </w:rPr>
        <w:t>broaden</w:t>
      </w:r>
      <w:r w:rsidR="000121E0" w:rsidRPr="005A5D37">
        <w:rPr>
          <w:rFonts w:ascii="Bookman Old Style" w:hAnsi="Bookman Old Style"/>
        </w:rPr>
        <w:t xml:space="preserve"> </w:t>
      </w:r>
      <w:r w:rsidR="00220E57">
        <w:rPr>
          <w:rFonts w:ascii="Bookman Old Style" w:hAnsi="Bookman Old Style"/>
        </w:rPr>
        <w:t>author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Fonts w:ascii="Bookman Old Style" w:hAnsi="Bookman Old Style"/>
        </w:rPr>
        <w:t>understanding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Fonts w:ascii="Bookman Old Style" w:hAnsi="Bookman Old Style"/>
        </w:rPr>
        <w:t>(</w:t>
      </w:r>
      <w:proofErr w:type="spellStart"/>
      <w:r w:rsidR="00A71C49" w:rsidRPr="005A5D37">
        <w:rPr>
          <w:rStyle w:val="xref"/>
          <w:rFonts w:ascii="Bookman Old Style" w:hAnsi="Bookman Old Style"/>
        </w:rPr>
        <w:t>Graneheim</w:t>
      </w:r>
      <w:proofErr w:type="spellEnd"/>
      <w:r w:rsidR="000121E0" w:rsidRPr="005A5D37">
        <w:rPr>
          <w:rStyle w:val="xref"/>
          <w:rFonts w:ascii="Bookman Old Style" w:hAnsi="Bookman Old Style"/>
        </w:rPr>
        <w:t xml:space="preserve"> </w:t>
      </w:r>
      <w:r w:rsidR="00A71C49" w:rsidRPr="005A5D37">
        <w:rPr>
          <w:rStyle w:val="xref"/>
          <w:rFonts w:ascii="Bookman Old Style" w:hAnsi="Bookman Old Style"/>
        </w:rPr>
        <w:t>and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proofErr w:type="spellStart"/>
      <w:r w:rsidR="00531BA6" w:rsidRPr="005A5D37">
        <w:rPr>
          <w:rStyle w:val="xref"/>
          <w:rFonts w:ascii="Bookman Old Style" w:hAnsi="Bookman Old Style"/>
        </w:rPr>
        <w:t>Lundman</w:t>
      </w:r>
      <w:proofErr w:type="spellEnd"/>
      <w:r w:rsidR="00531BA6" w:rsidRPr="005A5D37">
        <w:rPr>
          <w:rStyle w:val="xref"/>
          <w:rFonts w:ascii="Bookman Old Style" w:hAnsi="Bookman Old Style"/>
        </w:rPr>
        <w:t>,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A71C49" w:rsidRPr="005A5D37">
        <w:rPr>
          <w:rStyle w:val="Hyperlink"/>
        </w:rPr>
        <w:t>2004</w:t>
      </w:r>
      <w:r w:rsidR="00A71C49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C472BC">
        <w:rPr>
          <w:rFonts w:ascii="Bookman Old Style" w:hAnsi="Bookman Old Style"/>
        </w:rPr>
        <w:t>Participants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sampled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strategically,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aiming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achieve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variation</w:t>
      </w:r>
      <w:r w:rsidR="000121E0" w:rsidRPr="005A5D37">
        <w:rPr>
          <w:rFonts w:ascii="Bookman Old Style" w:hAnsi="Bookman Old Style"/>
        </w:rPr>
        <w:t xml:space="preserve"> </w:t>
      </w:r>
      <w:r w:rsidR="005948C5">
        <w:rPr>
          <w:rFonts w:ascii="Bookman Old Style" w:hAnsi="Bookman Old Style"/>
        </w:rPr>
        <w:t>on the following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parameters:</w:t>
      </w:r>
      <w:r w:rsidR="000121E0" w:rsidRPr="005A5D37">
        <w:rPr>
          <w:rFonts w:ascii="Bookman Old Style" w:hAnsi="Bookman Old Style"/>
        </w:rPr>
        <w:t xml:space="preserve"> </w:t>
      </w:r>
      <w:r w:rsidR="005948C5">
        <w:rPr>
          <w:rFonts w:ascii="Bookman Old Style" w:hAnsi="Bookman Old Style"/>
        </w:rPr>
        <w:t>e</w:t>
      </w:r>
      <w:r w:rsidRPr="005A5D37">
        <w:rPr>
          <w:rFonts w:ascii="Bookman Old Style" w:hAnsi="Bookman Old Style"/>
        </w:rPr>
        <w:t>xperience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hospital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type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(university/non-university)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geography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(rural,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urban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capital).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C472BC">
        <w:rPr>
          <w:rFonts w:ascii="Bookman Old Style" w:hAnsi="Bookman Old Style"/>
        </w:rPr>
        <w:t>participants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recruited</w:t>
      </w:r>
      <w:r w:rsidR="000121E0" w:rsidRPr="005A5D37">
        <w:rPr>
          <w:rFonts w:ascii="Bookman Old Style" w:hAnsi="Bookman Old Style"/>
        </w:rPr>
        <w:t xml:space="preserve"> </w:t>
      </w:r>
      <w:r w:rsidR="0040150E"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each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registry</w:t>
      </w:r>
      <w:r w:rsidR="00C472BC">
        <w:rPr>
          <w:rFonts w:ascii="Bookman Old Style" w:hAnsi="Bookman Old Style"/>
        </w:rPr>
        <w:t>, while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identifying</w:t>
      </w:r>
      <w:r w:rsidR="000121E0" w:rsidRPr="005A5D37">
        <w:rPr>
          <w:rFonts w:ascii="Bookman Old Style" w:hAnsi="Bookman Old Style"/>
        </w:rPr>
        <w:t xml:space="preserve"> </w:t>
      </w:r>
      <w:r w:rsidR="00C472BC">
        <w:rPr>
          <w:rFonts w:ascii="Bookman Old Style" w:hAnsi="Bookman Old Style"/>
        </w:rPr>
        <w:t xml:space="preserve">a </w:t>
      </w:r>
      <w:r w:rsidR="00886845">
        <w:rPr>
          <w:rFonts w:ascii="Bookman Old Style" w:hAnsi="Bookman Old Style"/>
        </w:rPr>
        <w:t>cardiac rehabilitation</w:t>
      </w:r>
      <w:r w:rsidR="00C472BC">
        <w:rPr>
          <w:rFonts w:ascii="Bookman Old Style" w:hAnsi="Bookman Old Style"/>
        </w:rPr>
        <w:t xml:space="preserve"> </w:t>
      </w:r>
      <w:r w:rsidR="0040150E" w:rsidRPr="005A5D37">
        <w:rPr>
          <w:rFonts w:ascii="Bookman Old Style" w:hAnsi="Bookman Old Style"/>
        </w:rPr>
        <w:t>lead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through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their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contact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database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publicly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available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includes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e-mail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addresses.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invitation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participate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sent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email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nurse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leads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and</w:t>
      </w:r>
      <w:r w:rsidR="006139EA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1804B7" w:rsidRPr="005A5D37">
        <w:rPr>
          <w:rFonts w:ascii="Bookman Old Style" w:hAnsi="Bookman Old Style"/>
        </w:rPr>
        <w:t>if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="00A42D64" w:rsidRPr="005A5D37">
        <w:rPr>
          <w:rFonts w:ascii="Bookman Old Style" w:hAnsi="Bookman Old Style"/>
        </w:rPr>
        <w:t>interested,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received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further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information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context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All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 xml:space="preserve">people </w:t>
      </w:r>
      <w:r w:rsidR="008272C2" w:rsidRPr="005A5D37">
        <w:rPr>
          <w:rFonts w:ascii="Bookman Old Style" w:hAnsi="Bookman Old Style"/>
        </w:rPr>
        <w:t>invited</w:t>
      </w:r>
      <w:r w:rsidR="004003F4">
        <w:rPr>
          <w:rFonts w:ascii="Bookman Old Style" w:hAnsi="Bookman Old Style"/>
        </w:rPr>
        <w:t xml:space="preserve">, </w:t>
      </w:r>
      <w:r w:rsidRPr="005A5D37">
        <w:rPr>
          <w:rFonts w:ascii="Bookman Old Style" w:hAnsi="Bookman Old Style"/>
        </w:rPr>
        <w:t>agreed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participate</w:t>
      </w:r>
      <w:r w:rsidR="004003F4">
        <w:rPr>
          <w:rFonts w:ascii="Bookman Old Style" w:hAnsi="Bookman Old Style"/>
        </w:rPr>
        <w:t xml:space="preserve"> in the study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</w:p>
    <w:p w14:paraId="294B7C7D" w14:textId="77777777" w:rsidR="004003F4" w:rsidRDefault="004003F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In total,</w:t>
      </w:r>
      <w:r w:rsidR="00CF1BD1" w:rsidRPr="005A5D37">
        <w:rPr>
          <w:rFonts w:ascii="Bookman Old Style" w:hAnsi="Bookman Old Style"/>
        </w:rPr>
        <w:t>12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nurses</w:t>
      </w:r>
      <w:r>
        <w:rPr>
          <w:rFonts w:ascii="Bookman Old Style" w:hAnsi="Bookman Old Style"/>
        </w:rPr>
        <w:t xml:space="preserve"> were interviewed (</w:t>
      </w:r>
      <w:r w:rsidR="00CF1BD1" w:rsidRPr="005A5D37">
        <w:rPr>
          <w:rFonts w:ascii="Bookman Old Style" w:hAnsi="Bookman Old Style"/>
        </w:rPr>
        <w:t>six</w:t>
      </w:r>
      <w:r w:rsidR="000121E0" w:rsidRPr="005A5D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from each respective country) </w:t>
      </w:r>
      <w:r w:rsidR="00CF1BD1" w:rsidRPr="005A5D37">
        <w:rPr>
          <w:rFonts w:ascii="Bookman Old Style" w:hAnsi="Bookman Old Style"/>
        </w:rPr>
        <w:t>(</w:t>
      </w:r>
      <w:r w:rsidR="00CF1BD1" w:rsidRPr="005A5D37">
        <w:rPr>
          <w:rStyle w:val="xref"/>
          <w:rFonts w:ascii="Bookman Old Style" w:hAnsi="Bookman Old Style"/>
          <w:i/>
        </w:rPr>
        <w:t>Table</w:t>
      </w:r>
      <w:r w:rsidR="000121E0" w:rsidRPr="005A5D37">
        <w:rPr>
          <w:rStyle w:val="xref"/>
          <w:rFonts w:ascii="Bookman Old Style" w:hAnsi="Bookman Old Style"/>
          <w:i/>
        </w:rPr>
        <w:t xml:space="preserve"> </w:t>
      </w:r>
      <w:r w:rsidR="00CF1BD1" w:rsidRPr="005A5D37">
        <w:rPr>
          <w:rStyle w:val="xref"/>
          <w:rFonts w:ascii="Bookman Old Style" w:hAnsi="Bookman Old Style"/>
          <w:i/>
        </w:rPr>
        <w:t>2</w:t>
      </w:r>
      <w:r w:rsidR="00CF1BD1" w:rsidRPr="005A5D37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>. A</w:t>
      </w:r>
      <w:r w:rsidR="00CF1BD1" w:rsidRPr="005A5D37">
        <w:rPr>
          <w:rFonts w:ascii="Bookman Old Style" w:hAnsi="Bookman Old Style"/>
        </w:rPr>
        <w:t>ll</w:t>
      </w:r>
      <w:r w:rsidR="000121E0" w:rsidRPr="005A5D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of the participants were </w:t>
      </w:r>
      <w:r w:rsidR="00CF1BD1" w:rsidRPr="005A5D37">
        <w:rPr>
          <w:rFonts w:ascii="Bookman Old Style" w:hAnsi="Bookman Old Style"/>
        </w:rPr>
        <w:t>female.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interviews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conducted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531BA6" w:rsidRPr="005A5D37">
        <w:rPr>
          <w:rFonts w:ascii="Bookman Old Style" w:hAnsi="Bookman Old Style"/>
        </w:rPr>
        <w:t>September</w:t>
      </w:r>
      <w:r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2016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April</w:t>
      </w:r>
      <w:r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2017 and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lasted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26</w:t>
      </w:r>
      <w:r w:rsidR="000121E0" w:rsidRPr="005A5D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47</w:t>
      </w:r>
      <w:r w:rsidR="000121E0" w:rsidRPr="005A5D37">
        <w:rPr>
          <w:rFonts w:ascii="Bookman Old Style" w:hAnsi="Bookman Old Style"/>
        </w:rPr>
        <w:t xml:space="preserve"> </w:t>
      </w:r>
      <w:r w:rsidR="00CF1BD1" w:rsidRPr="005A5D37">
        <w:rPr>
          <w:rFonts w:ascii="Bookman Old Style" w:hAnsi="Bookman Old Style"/>
        </w:rPr>
        <w:t>minutes.</w:t>
      </w:r>
      <w:r w:rsidR="000121E0" w:rsidRPr="005A5D37">
        <w:rPr>
          <w:rFonts w:ascii="Bookman Old Style" w:hAnsi="Bookman Old Style"/>
        </w:rPr>
        <w:t xml:space="preserve"> </w:t>
      </w:r>
    </w:p>
    <w:p w14:paraId="2539148B" w14:textId="3FD9B5A2" w:rsidR="00E61CBB" w:rsidRPr="005A5D37" w:rsidRDefault="00E7418C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Notably,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first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>conducted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before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official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release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first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annual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report</w:t>
      </w:r>
      <w:r w:rsidR="004003F4">
        <w:rPr>
          <w:rFonts w:ascii="Bookman Old Style" w:hAnsi="Bookman Old Style"/>
        </w:rPr>
        <w:t xml:space="preserve"> in Denmark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However,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preliminary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>report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distributed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>2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months</w:t>
      </w:r>
      <w:r w:rsidR="000121E0" w:rsidRPr="005A5D37">
        <w:rPr>
          <w:rFonts w:ascii="Bookman Old Style" w:hAnsi="Bookman Old Style"/>
        </w:rPr>
        <w:t xml:space="preserve"> </w:t>
      </w:r>
      <w:r w:rsidR="00531BA6" w:rsidRPr="005A5D37">
        <w:rPr>
          <w:rFonts w:ascii="Bookman Old Style" w:hAnsi="Bookman Old Style"/>
        </w:rPr>
        <w:t>before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official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publishing,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thus</w:t>
      </w:r>
      <w:r w:rsidR="004003F4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theory,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all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interviewees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would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report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time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Furthermore,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online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="0033680F"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="0033680F"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available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>at least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 xml:space="preserve">1 </w:t>
      </w:r>
      <w:r w:rsidRPr="005A5D37">
        <w:rPr>
          <w:rFonts w:ascii="Bookman Old Style" w:hAnsi="Bookman Old Style"/>
        </w:rPr>
        <w:t>year.</w:t>
      </w:r>
    </w:p>
    <w:p w14:paraId="6D084F5A" w14:textId="2D0F6C26" w:rsidR="00BF0908" w:rsidRPr="005A5D37" w:rsidRDefault="00FA5546" w:rsidP="00A66DA9">
      <w:pPr>
        <w:pStyle w:val="tablecaption"/>
        <w:spacing w:beforeAutospacing="1" w:line="480" w:lineRule="auto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2.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>participants’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experience</w:t>
      </w:r>
      <w:r w:rsidR="004003F4">
        <w:rPr>
          <w:rFonts w:ascii="Bookman Old Style" w:hAnsi="Bookman Old Style"/>
        </w:rPr>
        <w:t>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working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 xml:space="preserve">the </w:t>
      </w:r>
      <w:r w:rsidRPr="005A5D37">
        <w:rPr>
          <w:rFonts w:ascii="Bookman Old Style" w:hAnsi="Bookman Old Style"/>
        </w:rPr>
        <w:t>registries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34"/>
        <w:gridCol w:w="2500"/>
        <w:gridCol w:w="2222"/>
      </w:tblGrid>
      <w:tr w:rsidR="00FA5546" w:rsidRPr="00A12F74" w14:paraId="2ACD5505" w14:textId="77777777" w:rsidTr="00FA5546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D29" w14:textId="77777777" w:rsidR="00FA5546" w:rsidRPr="005A5D37" w:rsidRDefault="00FA5546" w:rsidP="00A66DA9">
            <w:pPr>
              <w:pStyle w:val="tablehead"/>
              <w:spacing w:line="48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9FC" w14:textId="0BB33962" w:rsidR="00FA5546" w:rsidRPr="00A12F74" w:rsidRDefault="000121E0">
            <w:pPr>
              <w:pStyle w:val="tablehead"/>
              <w:spacing w:line="480" w:lineRule="auto"/>
              <w:rPr>
                <w:rFonts w:ascii="Bookman Old Style" w:hAnsi="Bookman Old Style"/>
                <w:b/>
              </w:rPr>
            </w:pPr>
            <w:r w:rsidRPr="00A12F74">
              <w:rPr>
                <w:rFonts w:ascii="Bookman Old Style" w:hAnsi="Bookman Old Style"/>
                <w:b/>
              </w:rPr>
              <w:t xml:space="preserve">UK </w:t>
            </w:r>
            <w:r w:rsidR="004003F4" w:rsidRPr="00A12F74">
              <w:rPr>
                <w:rFonts w:ascii="Bookman Old Style" w:hAnsi="Bookman Old Style"/>
                <w:b/>
              </w:rPr>
              <w:t xml:space="preserve">participants </w:t>
            </w:r>
            <w:r w:rsidRPr="00A12F74">
              <w:rPr>
                <w:rFonts w:ascii="Bookman Old Style" w:hAnsi="Bookman Old Style"/>
                <w:b/>
              </w:rPr>
              <w:t>(</w:t>
            </w:r>
            <w:r w:rsidR="00704A98" w:rsidRPr="00A12F74">
              <w:rPr>
                <w:rFonts w:ascii="Bookman Old Style" w:hAnsi="Bookman Old Style"/>
                <w:b/>
              </w:rPr>
              <w:t>NACR</w:t>
            </w:r>
            <w:r w:rsidRPr="00A12F74">
              <w:rPr>
                <w:rFonts w:ascii="Bookman Old Style" w:hAnsi="Bookman Old Style"/>
                <w:b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C3C" w14:textId="2EE4D88B" w:rsidR="00FA5546" w:rsidRPr="00A12F74" w:rsidRDefault="004003F4" w:rsidP="00A66DA9">
            <w:pPr>
              <w:pStyle w:val="tablehead"/>
              <w:spacing w:line="480" w:lineRule="auto"/>
              <w:rPr>
                <w:rFonts w:ascii="Bookman Old Style" w:hAnsi="Bookman Old Style"/>
                <w:b/>
              </w:rPr>
            </w:pPr>
            <w:r w:rsidRPr="00A12F74">
              <w:rPr>
                <w:rFonts w:ascii="Bookman Old Style" w:hAnsi="Bookman Old Style"/>
                <w:b/>
              </w:rPr>
              <w:t>Danish participants</w:t>
            </w:r>
            <w:r w:rsidR="000121E0" w:rsidRPr="00A12F74">
              <w:rPr>
                <w:rFonts w:ascii="Bookman Old Style" w:hAnsi="Bookman Old Style"/>
                <w:b/>
              </w:rPr>
              <w:t xml:space="preserve"> (</w:t>
            </w:r>
            <w:r w:rsidR="00704A98" w:rsidRPr="00A12F74">
              <w:rPr>
                <w:rFonts w:ascii="Bookman Old Style" w:hAnsi="Bookman Old Style"/>
                <w:b/>
              </w:rPr>
              <w:t>DCRD</w:t>
            </w:r>
            <w:r w:rsidR="000121E0" w:rsidRPr="00A12F74">
              <w:rPr>
                <w:rFonts w:ascii="Bookman Old Style" w:hAnsi="Bookman Old Style"/>
                <w:b/>
              </w:rPr>
              <w:t>)</w:t>
            </w:r>
          </w:p>
        </w:tc>
      </w:tr>
      <w:tr w:rsidR="00FA5546" w:rsidRPr="00A12F74" w14:paraId="33503700" w14:textId="77777777" w:rsidTr="00FA5546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7E3" w14:textId="6C4C9D9F" w:rsidR="00FA5546" w:rsidRPr="00A12F74" w:rsidRDefault="00FA5546">
            <w:pPr>
              <w:pStyle w:val="tablebody"/>
              <w:spacing w:line="480" w:lineRule="auto"/>
              <w:rPr>
                <w:rFonts w:ascii="Bookman Old Style" w:hAnsi="Bookman Old Style"/>
                <w:b/>
                <w:bCs/>
              </w:rPr>
            </w:pPr>
            <w:r w:rsidRPr="00A12F74">
              <w:rPr>
                <w:rFonts w:ascii="Bookman Old Style" w:hAnsi="Bookman Old Style"/>
              </w:rPr>
              <w:t>Experience with cardiac rehabilitation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4D3" w14:textId="3253F9AF" w:rsidR="00FA5546" w:rsidRPr="00A12F74" w:rsidRDefault="00FA5546">
            <w:pPr>
              <w:pStyle w:val="tablebody"/>
              <w:spacing w:line="480" w:lineRule="auto"/>
              <w:rPr>
                <w:rFonts w:ascii="Bookman Old Style" w:hAnsi="Bookman Old Style"/>
                <w:bCs/>
              </w:rPr>
            </w:pPr>
            <w:r w:rsidRPr="00A12F74">
              <w:rPr>
                <w:rFonts w:ascii="Bookman Old Style" w:hAnsi="Bookman Old Style"/>
                <w:bCs/>
              </w:rPr>
              <w:t>1</w:t>
            </w:r>
            <w:r w:rsidR="004522AF" w:rsidRPr="00A12F74">
              <w:rPr>
                <w:rFonts w:ascii="Bookman Old Style" w:hAnsi="Bookman Old Style"/>
                <w:bCs/>
              </w:rPr>
              <w:t>–</w:t>
            </w:r>
            <w:r w:rsidRPr="00A12F74">
              <w:rPr>
                <w:rFonts w:ascii="Bookman Old Style" w:hAnsi="Bookman Old Style"/>
                <w:bCs/>
              </w:rPr>
              <w:t>23 years (median 14 years)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934" w14:textId="0EA4DF07" w:rsidR="00FA5546" w:rsidRPr="00A12F74" w:rsidRDefault="00FA5546">
            <w:pPr>
              <w:pStyle w:val="tablebody"/>
              <w:spacing w:line="480" w:lineRule="auto"/>
              <w:rPr>
                <w:rFonts w:ascii="Bookman Old Style" w:hAnsi="Bookman Old Style"/>
                <w:bCs/>
              </w:rPr>
            </w:pPr>
            <w:r w:rsidRPr="00A12F74">
              <w:rPr>
                <w:rFonts w:ascii="Bookman Old Style" w:hAnsi="Bookman Old Style"/>
                <w:bCs/>
              </w:rPr>
              <w:t>7</w:t>
            </w:r>
            <w:r w:rsidR="004522AF" w:rsidRPr="00A12F74">
              <w:rPr>
                <w:rFonts w:ascii="Bookman Old Style" w:hAnsi="Bookman Old Style"/>
                <w:bCs/>
              </w:rPr>
              <w:t>–</w:t>
            </w:r>
            <w:r w:rsidRPr="00A12F74">
              <w:rPr>
                <w:rFonts w:ascii="Bookman Old Style" w:hAnsi="Bookman Old Style"/>
                <w:bCs/>
              </w:rPr>
              <w:t>20 years (median 10 years)</w:t>
            </w:r>
          </w:p>
        </w:tc>
      </w:tr>
      <w:tr w:rsidR="00FA5546" w:rsidRPr="00A12F74" w14:paraId="76586B1D" w14:textId="77777777" w:rsidTr="00FA5546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BCF0" w14:textId="660CD081" w:rsidR="00FA5546" w:rsidRPr="00A12F74" w:rsidRDefault="00FA5546">
            <w:pPr>
              <w:pStyle w:val="tablebody"/>
              <w:spacing w:line="480" w:lineRule="auto"/>
              <w:rPr>
                <w:rFonts w:ascii="Bookman Old Style" w:hAnsi="Bookman Old Style"/>
                <w:b/>
                <w:bCs/>
              </w:rPr>
            </w:pPr>
            <w:r w:rsidRPr="00A12F74">
              <w:rPr>
                <w:rFonts w:ascii="Bookman Old Style" w:hAnsi="Bookman Old Style"/>
              </w:rPr>
              <w:t>Experience working with the registry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708" w14:textId="0511D11F" w:rsidR="00FA5546" w:rsidRPr="00A12F74" w:rsidRDefault="00FA5546">
            <w:pPr>
              <w:pStyle w:val="tablebody"/>
              <w:spacing w:line="480" w:lineRule="auto"/>
              <w:rPr>
                <w:rFonts w:ascii="Bookman Old Style" w:hAnsi="Bookman Old Style"/>
                <w:bCs/>
              </w:rPr>
            </w:pPr>
            <w:r w:rsidRPr="00A12F74">
              <w:rPr>
                <w:rFonts w:ascii="Bookman Old Style" w:hAnsi="Bookman Old Style"/>
                <w:bCs/>
              </w:rPr>
              <w:t>0.5</w:t>
            </w:r>
            <w:r w:rsidR="003657B2" w:rsidRPr="00A12F74">
              <w:rPr>
                <w:rFonts w:ascii="Bookman Old Style" w:hAnsi="Bookman Old Style"/>
                <w:bCs/>
              </w:rPr>
              <w:t>–</w:t>
            </w:r>
            <w:r w:rsidRPr="00A12F74">
              <w:rPr>
                <w:rFonts w:ascii="Bookman Old Style" w:hAnsi="Bookman Old Style"/>
                <w:bCs/>
              </w:rPr>
              <w:t>10 years (median 8 years)</w:t>
            </w:r>
            <w:r w:rsidRPr="00A12F74">
              <w:rPr>
                <w:rStyle w:val="xref"/>
                <w:rFonts w:ascii="Bookman Old Style" w:hAnsi="Bookman Old Style"/>
              </w:rPr>
              <w:t>*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18F" w14:textId="77777777" w:rsidR="00FA5546" w:rsidRPr="00A12F74" w:rsidRDefault="00FA5546" w:rsidP="00A66DA9">
            <w:pPr>
              <w:pStyle w:val="tablebody"/>
              <w:spacing w:line="480" w:lineRule="auto"/>
              <w:rPr>
                <w:rFonts w:ascii="Bookman Old Style" w:hAnsi="Bookman Old Style"/>
                <w:bCs/>
              </w:rPr>
            </w:pPr>
            <w:r w:rsidRPr="00A12F74">
              <w:rPr>
                <w:rFonts w:ascii="Bookman Old Style" w:hAnsi="Bookman Old Style"/>
                <w:bCs/>
              </w:rPr>
              <w:t>3.5 years (median 3.5 year)</w:t>
            </w:r>
            <w:r w:rsidRPr="00A12F74">
              <w:rPr>
                <w:rStyle w:val="xref"/>
                <w:rFonts w:ascii="Bookman Old Style" w:hAnsi="Bookman Old Style"/>
              </w:rPr>
              <w:t>**</w:t>
            </w:r>
          </w:p>
        </w:tc>
      </w:tr>
    </w:tbl>
    <w:p w14:paraId="4905AE05" w14:textId="0B1FF8D9" w:rsidR="00E61CBB" w:rsidRPr="005A5D37" w:rsidRDefault="00A3644F" w:rsidP="00A66DA9">
      <w:pPr>
        <w:pStyle w:val="tablefootnote"/>
        <w:spacing w:line="480" w:lineRule="auto"/>
        <w:rPr>
          <w:rFonts w:ascii="Bookman Old Style" w:hAnsi="Bookman Old Style"/>
          <w:bCs/>
        </w:rPr>
      </w:pPr>
      <w:r w:rsidRPr="00A12F74">
        <w:rPr>
          <w:rFonts w:ascii="Bookman Old Style" w:hAnsi="Bookman Old Style"/>
        </w:rPr>
        <w:t xml:space="preserve">*Maximum possible time for </w:t>
      </w:r>
      <w:r w:rsidR="00704A98" w:rsidRPr="00A12F74">
        <w:rPr>
          <w:rFonts w:ascii="Bookman Old Style" w:hAnsi="Bookman Old Style"/>
        </w:rPr>
        <w:t>NACR</w:t>
      </w:r>
      <w:r w:rsidR="00886845" w:rsidRPr="00A12F74">
        <w:rPr>
          <w:rFonts w:ascii="Bookman Old Style" w:hAnsi="Bookman Old Style"/>
        </w:rPr>
        <w:t xml:space="preserve"> </w:t>
      </w:r>
      <w:r w:rsidRPr="00A12F74">
        <w:rPr>
          <w:rFonts w:ascii="Bookman Old Style" w:hAnsi="Bookman Old Style"/>
        </w:rPr>
        <w:t>is 10 years</w:t>
      </w:r>
    </w:p>
    <w:p w14:paraId="4F3934DD" w14:textId="61331B3A" w:rsidR="00E61CBB" w:rsidRPr="005A5D37" w:rsidRDefault="00A3644F" w:rsidP="00A66DA9">
      <w:pPr>
        <w:pStyle w:val="tablefootnote"/>
        <w:spacing w:line="480" w:lineRule="auto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 xml:space="preserve">**Maximum possible time for </w:t>
      </w:r>
      <w:r w:rsidR="00704A98" w:rsidRPr="00A12F74">
        <w:rPr>
          <w:rFonts w:ascii="Bookman Old Style" w:hAnsi="Bookman Old Style"/>
        </w:rPr>
        <w:t>DCRD</w:t>
      </w:r>
      <w:r w:rsidRPr="00A12F74">
        <w:rPr>
          <w:rFonts w:ascii="Bookman Old Style" w:hAnsi="Bookman Old Style"/>
        </w:rPr>
        <w:t xml:space="preserve"> is 3</w:t>
      </w:r>
      <w:r w:rsidRPr="005A5D37">
        <w:rPr>
          <w:rFonts w:ascii="Bookman Old Style" w:hAnsi="Bookman Old Style"/>
        </w:rPr>
        <w:t>.5 years</w:t>
      </w:r>
    </w:p>
    <w:p w14:paraId="091646F9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Interview guide</w:t>
      </w:r>
    </w:p>
    <w:p w14:paraId="37492BE0" w14:textId="3683CE76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guide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based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empirical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theoretical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knowledge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Fonts w:ascii="Bookman Old Style" w:hAnsi="Bookman Old Style"/>
        </w:rPr>
        <w:t>(</w:t>
      </w:r>
      <w:proofErr w:type="spellStart"/>
      <w:r w:rsidR="00A71C49" w:rsidRPr="005A5D37">
        <w:rPr>
          <w:rStyle w:val="xref"/>
        </w:rPr>
        <w:t>Grol</w:t>
      </w:r>
      <w:proofErr w:type="spellEnd"/>
      <w:r w:rsidR="00531BA6" w:rsidRPr="005A5D37">
        <w:rPr>
          <w:rStyle w:val="xref"/>
        </w:rPr>
        <w:t xml:space="preserve"> et al,</w:t>
      </w:r>
      <w:r w:rsidR="00531BA6" w:rsidRPr="005A5D37">
        <w:rPr>
          <w:rFonts w:ascii="Bookman Old Style" w:hAnsi="Bookman Old Style"/>
        </w:rPr>
        <w:t xml:space="preserve"> </w:t>
      </w:r>
      <w:r w:rsidR="00A71C49" w:rsidRPr="005A5D37">
        <w:rPr>
          <w:rStyle w:val="Hyperlink"/>
        </w:rPr>
        <w:t>2007</w:t>
      </w:r>
      <w:r w:rsidR="00A71C49" w:rsidRPr="005A5D37">
        <w:rPr>
          <w:rFonts w:ascii="Bookman Old Style" w:hAnsi="Bookman Old Style"/>
        </w:rPr>
        <w:t>),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including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Consolidated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Framework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Implementation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Research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Fonts w:ascii="Bookman Old Style" w:hAnsi="Bookman Old Style"/>
        </w:rPr>
        <w:t>(</w:t>
      </w:r>
      <w:r w:rsidR="004E2DB8" w:rsidRPr="005A5D37">
        <w:rPr>
          <w:rStyle w:val="xref"/>
        </w:rPr>
        <w:t>Damschroder</w:t>
      </w:r>
      <w:r w:rsidR="00531BA6" w:rsidRPr="005A5D37">
        <w:rPr>
          <w:rStyle w:val="xref"/>
        </w:rPr>
        <w:t xml:space="preserve"> et al</w:t>
      </w:r>
      <w:r w:rsidR="00531BA6" w:rsidRPr="005A5D37">
        <w:rPr>
          <w:rFonts w:ascii="Bookman Old Style" w:hAnsi="Bookman Old Style"/>
        </w:rPr>
        <w:t xml:space="preserve">, </w:t>
      </w:r>
      <w:r w:rsidR="00A71C49" w:rsidRPr="005A5D37">
        <w:rPr>
          <w:rStyle w:val="Hyperlink"/>
        </w:rPr>
        <w:t>2009</w:t>
      </w:r>
      <w:r w:rsidR="00A71C49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AD5D0A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4003F4" w:rsidRPr="005A5D37">
        <w:rPr>
          <w:rFonts w:ascii="Bookman Old Style" w:hAnsi="Bookman Old Style"/>
        </w:rPr>
        <w:t>Consolidated Framework for Implementation Research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used</w:t>
      </w:r>
      <w:r w:rsidR="000121E0" w:rsidRPr="005A5D37">
        <w:rPr>
          <w:rFonts w:ascii="Bookman Old Style" w:hAnsi="Bookman Old Style"/>
        </w:rPr>
        <w:t xml:space="preserve"> </w:t>
      </w:r>
      <w:r w:rsidR="006B0371">
        <w:rPr>
          <w:rFonts w:ascii="Bookman Old Style" w:hAnsi="Bookman Old Style"/>
        </w:rPr>
        <w:t xml:space="preserve">in the interview guide, </w:t>
      </w:r>
      <w:r w:rsidR="00DA097D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DA097D" w:rsidRPr="005A5D37">
        <w:rPr>
          <w:rFonts w:ascii="Bookman Old Style" w:hAnsi="Bookman Old Style"/>
        </w:rPr>
        <w:t>ensure</w:t>
      </w:r>
      <w:r w:rsidR="000121E0" w:rsidRPr="005A5D37">
        <w:rPr>
          <w:rFonts w:ascii="Bookman Old Style" w:hAnsi="Bookman Old Style"/>
        </w:rPr>
        <w:t xml:space="preserve"> </w:t>
      </w:r>
      <w:r w:rsidR="00AD5D0A"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3B50CB" w:rsidRPr="005A5D37">
        <w:rPr>
          <w:rFonts w:ascii="Bookman Old Style" w:hAnsi="Bookman Old Style"/>
        </w:rPr>
        <w:t>its</w:t>
      </w:r>
      <w:r w:rsidR="000121E0" w:rsidRPr="005A5D37">
        <w:rPr>
          <w:rFonts w:ascii="Bookman Old Style" w:hAnsi="Bookman Old Style"/>
        </w:rPr>
        <w:t xml:space="preserve"> </w:t>
      </w:r>
      <w:r w:rsidR="00AD5D0A" w:rsidRPr="005A5D37">
        <w:rPr>
          <w:rFonts w:ascii="Bookman Old Style" w:hAnsi="Bookman Old Style"/>
        </w:rPr>
        <w:t>domains</w:t>
      </w:r>
      <w:r w:rsidR="000121E0" w:rsidRPr="005A5D37">
        <w:rPr>
          <w:rFonts w:ascii="Bookman Old Style" w:hAnsi="Bookman Old Style"/>
        </w:rPr>
        <w:t xml:space="preserve"> </w:t>
      </w:r>
      <w:r w:rsidR="00AD5D0A" w:rsidRPr="005A5D37">
        <w:rPr>
          <w:rFonts w:ascii="Bookman Old Style" w:hAnsi="Bookman Old Style"/>
        </w:rPr>
        <w:t>related</w:t>
      </w:r>
      <w:r w:rsidR="000121E0" w:rsidRPr="005A5D37">
        <w:rPr>
          <w:rFonts w:ascii="Bookman Old Style" w:hAnsi="Bookman Old Style"/>
        </w:rPr>
        <w:t xml:space="preserve"> </w:t>
      </w:r>
      <w:r w:rsidR="00AD5D0A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33680F" w:rsidRPr="005A5D37">
        <w:rPr>
          <w:rFonts w:ascii="Bookman Old Style" w:hAnsi="Bookman Old Style"/>
        </w:rPr>
        <w:t>effective</w:t>
      </w:r>
      <w:r w:rsidR="000121E0" w:rsidRPr="005A5D37">
        <w:rPr>
          <w:rFonts w:ascii="Bookman Old Style" w:hAnsi="Bookman Old Style"/>
        </w:rPr>
        <w:t xml:space="preserve"> </w:t>
      </w:r>
      <w:r w:rsidR="00AD5D0A" w:rsidRPr="005A5D37">
        <w:rPr>
          <w:rFonts w:ascii="Bookman Old Style" w:hAnsi="Bookman Old Style"/>
        </w:rPr>
        <w:t>implementation</w:t>
      </w:r>
      <w:r w:rsidR="000121E0" w:rsidRPr="005A5D37">
        <w:rPr>
          <w:rFonts w:ascii="Bookman Old Style" w:hAnsi="Bookman Old Style"/>
        </w:rPr>
        <w:t xml:space="preserve"> </w:t>
      </w:r>
      <w:r w:rsidR="00AD5D0A"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="00AD5D0A" w:rsidRPr="005A5D37">
        <w:rPr>
          <w:rFonts w:ascii="Bookman Old Style" w:hAnsi="Bookman Old Style"/>
        </w:rPr>
        <w:t>covered</w:t>
      </w:r>
      <w:r w:rsidR="000121E0" w:rsidRPr="005A5D37">
        <w:rPr>
          <w:rFonts w:ascii="Bookman Old Style" w:hAnsi="Bookman Old Style"/>
        </w:rPr>
        <w:t xml:space="preserve"> </w:t>
      </w:r>
      <w:r w:rsidR="009C5AEF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9C5AEF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9C5AEF" w:rsidRPr="005A5D37">
        <w:rPr>
          <w:rFonts w:ascii="Bookman Old Style" w:hAnsi="Bookman Old Style"/>
        </w:rPr>
        <w:t>interviews</w:t>
      </w:r>
      <w:r w:rsidR="004003F4">
        <w:rPr>
          <w:rFonts w:ascii="Bookman Old Style" w:hAnsi="Bookman Old Style"/>
        </w:rPr>
        <w:t>, including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intervention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characteristics,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inner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outer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setting,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process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characteristics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individuals</w:t>
      </w:r>
      <w:r w:rsidR="000121E0" w:rsidRPr="005A5D37">
        <w:rPr>
          <w:rFonts w:ascii="Bookman Old Style" w:hAnsi="Bookman Old Style"/>
        </w:rPr>
        <w:t xml:space="preserve"> </w:t>
      </w:r>
      <w:r w:rsidR="00007BBF" w:rsidRPr="005A5D37">
        <w:rPr>
          <w:rFonts w:ascii="Bookman Old Style" w:hAnsi="Bookman Old Style"/>
        </w:rPr>
        <w:t>(</w:t>
      </w:r>
      <w:r w:rsidR="004E2DB8" w:rsidRPr="005A5D37">
        <w:rPr>
          <w:rStyle w:val="xref"/>
        </w:rPr>
        <w:t>Damschroder</w:t>
      </w:r>
      <w:r w:rsidR="00531BA6" w:rsidRPr="005A5D37">
        <w:rPr>
          <w:rStyle w:val="xref"/>
        </w:rPr>
        <w:t xml:space="preserve"> et al</w:t>
      </w:r>
      <w:r w:rsidR="00531BA6" w:rsidRPr="005A5D37">
        <w:rPr>
          <w:rFonts w:ascii="Bookman Old Style" w:hAnsi="Bookman Old Style"/>
        </w:rPr>
        <w:t xml:space="preserve">, </w:t>
      </w:r>
      <w:r w:rsidR="00007BBF" w:rsidRPr="005A5D37">
        <w:rPr>
          <w:rStyle w:val="Hyperlink"/>
        </w:rPr>
        <w:t>2009</w:t>
      </w:r>
      <w:r w:rsidR="00007BBF" w:rsidRPr="005A5D37">
        <w:rPr>
          <w:rFonts w:ascii="Bookman Old Style" w:hAnsi="Bookman Old Style"/>
        </w:rPr>
        <w:t>).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two-fold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purpose</w:t>
      </w:r>
      <w:r w:rsidR="004003F4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covered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data-entry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process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(</w:t>
      </w:r>
      <w:r w:rsidR="00B05DD0" w:rsidRPr="005A5D37">
        <w:rPr>
          <w:rStyle w:val="xref"/>
          <w:rFonts w:ascii="Bookman Old Style" w:hAnsi="Bookman Old Style"/>
        </w:rPr>
        <w:t>Egholm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B05DD0" w:rsidRPr="005A5D37">
        <w:rPr>
          <w:rStyle w:val="Hyperlink"/>
        </w:rPr>
        <w:t>2019</w:t>
      </w:r>
      <w:r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</w:t>
      </w:r>
      <w:r w:rsidR="00DF19E3" w:rsidRPr="005A5D37">
        <w:rPr>
          <w:rFonts w:ascii="Bookman Old Style" w:hAnsi="Bookman Old Style"/>
        </w:rPr>
        <w:t>w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guide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pilot-tested</w:t>
      </w:r>
      <w:r w:rsidR="00483521">
        <w:rPr>
          <w:rFonts w:ascii="Bookman Old Style" w:hAnsi="Bookman Old Style"/>
        </w:rPr>
        <w:t xml:space="preserve"> on the target group in Denmark</w:t>
      </w:r>
      <w:r w:rsidR="00DF19E3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questions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 xml:space="preserve">were </w:t>
      </w:r>
      <w:r w:rsidR="00A71C49" w:rsidRPr="005A5D37">
        <w:rPr>
          <w:rFonts w:ascii="Bookman Old Style" w:hAnsi="Bookman Old Style"/>
        </w:rPr>
        <w:t>modified</w:t>
      </w:r>
      <w:r w:rsidR="00483521">
        <w:rPr>
          <w:rFonts w:ascii="Bookman Old Style" w:hAnsi="Bookman Old Style"/>
        </w:rPr>
        <w:t xml:space="preserve"> after reflection and comments from the participants After the first interview in the UK, a single question were adjusted to better fit the context of NACR</w:t>
      </w:r>
    </w:p>
    <w:p w14:paraId="60E8F2F2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Data collection</w:t>
      </w:r>
    </w:p>
    <w:p w14:paraId="5405150A" w14:textId="77777777" w:rsidR="00751BE5" w:rsidRDefault="00CF1BD1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conducted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4003F4">
        <w:rPr>
          <w:rFonts w:ascii="Bookman Old Style" w:hAnsi="Bookman Old Style"/>
        </w:rPr>
        <w:t>participants</w:t>
      </w:r>
      <w:r w:rsidRPr="005A5D37">
        <w:rPr>
          <w:rFonts w:ascii="Bookman Old Style" w:hAnsi="Bookman Old Style"/>
        </w:rPr>
        <w:t>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workplaces,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except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one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case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participant 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unexpectedly</w:t>
      </w:r>
      <w:r w:rsidR="00751BE5">
        <w:rPr>
          <w:rFonts w:ascii="Bookman Old Style" w:hAnsi="Bookman Old Style"/>
        </w:rPr>
        <w:t xml:space="preserve"> unab</w:t>
      </w:r>
      <w:r w:rsidRPr="005A5D37">
        <w:rPr>
          <w:rFonts w:ascii="Bookman Old Style" w:hAnsi="Bookman Old Style"/>
        </w:rPr>
        <w:t>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attend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instead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answer</w:t>
      </w:r>
      <w:r w:rsidR="00751BE5">
        <w:rPr>
          <w:rFonts w:ascii="Bookman Old Style" w:hAnsi="Bookman Old Style"/>
        </w:rPr>
        <w:t>ed questions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writing.</w:t>
      </w:r>
      <w:r w:rsidR="000121E0" w:rsidRPr="005A5D37">
        <w:rPr>
          <w:rFonts w:ascii="Bookman Old Style" w:hAnsi="Bookman Old Style"/>
        </w:rPr>
        <w:t xml:space="preserve"> </w:t>
      </w:r>
    </w:p>
    <w:p w14:paraId="663B44A5" w14:textId="569C4529" w:rsidR="00E61CBB" w:rsidRPr="005A5D37" w:rsidRDefault="00CF1BD1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first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second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author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conducted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interviewer</w:t>
      </w:r>
      <w:r w:rsidR="00751BE5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while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other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observed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en</w:t>
      </w:r>
      <w:r w:rsidRPr="005A5D37">
        <w:rPr>
          <w:rFonts w:ascii="Bookman Old Style" w:hAnsi="Bookman Old Style"/>
        </w:rPr>
        <w:t>sure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 xml:space="preserve">that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guide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followed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Roles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shifted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interviews.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Notes and observations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made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after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each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interview.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As t</w:t>
      </w:r>
      <w:r w:rsidRPr="005A5D37">
        <w:rPr>
          <w:rFonts w:ascii="Bookman Old Style" w:hAnsi="Bookman Old Style"/>
        </w:rPr>
        <w:t>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first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author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cardiac rehabilitation </w:t>
      </w:r>
      <w:r w:rsidR="00DF19E3" w:rsidRPr="005A5D37">
        <w:rPr>
          <w:rFonts w:ascii="Bookman Old Style" w:hAnsi="Bookman Old Style"/>
        </w:rPr>
        <w:t>lead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nurse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working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clinically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="00751BE5">
        <w:rPr>
          <w:rFonts w:ascii="Bookman Old Style" w:hAnsi="Bookman Old Style"/>
        </w:rPr>
        <w:t>, s</w:t>
      </w:r>
      <w:r w:rsidRPr="005A5D37">
        <w:rPr>
          <w:rFonts w:ascii="Bookman Old Style" w:hAnsi="Bookman Old Style"/>
        </w:rPr>
        <w:t>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familiar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 xml:space="preserve">participants, so </w:t>
      </w:r>
      <w:r w:rsidR="00DF19E3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minimise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bias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she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a</w:t>
      </w:r>
      <w:r w:rsidRPr="005A5D37">
        <w:rPr>
          <w:rFonts w:ascii="Bookman Old Style" w:hAnsi="Bookman Old Style"/>
        </w:rPr>
        <w:t>ct</w:t>
      </w:r>
      <w:r w:rsidR="00DF19E3" w:rsidRPr="005A5D37">
        <w:rPr>
          <w:rFonts w:ascii="Bookman Old Style" w:hAnsi="Bookman Old Style"/>
        </w:rPr>
        <w:t>ed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observer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during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second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author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practical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experience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interview-based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research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worked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administrator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another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clinical quality registr</w:t>
      </w:r>
      <w:r w:rsidR="00751BE5">
        <w:rPr>
          <w:rFonts w:ascii="Bookman Old Style" w:hAnsi="Bookman Old Style"/>
        </w:rPr>
        <w:t>y</w:t>
      </w:r>
      <w:r w:rsidRPr="005A5D37">
        <w:rPr>
          <w:rFonts w:ascii="Bookman Old Style" w:hAnsi="Bookman Old Style"/>
        </w:rPr>
        <w:t>.</w:t>
      </w:r>
    </w:p>
    <w:p w14:paraId="508A30DC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Data analysis</w:t>
      </w:r>
    </w:p>
    <w:p w14:paraId="4A00708C" w14:textId="227C700C" w:rsidR="00751BE5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All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transcribed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verbatim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Pr="005A5D37">
        <w:rPr>
          <w:rFonts w:ascii="Bookman Old Style" w:hAnsi="Bookman Old Style"/>
        </w:rPr>
        <w:t>analysed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analy</w:t>
      </w:r>
      <w:r w:rsidR="00770F8F" w:rsidRPr="005A5D37">
        <w:rPr>
          <w:rFonts w:ascii="Bookman Old Style" w:hAnsi="Bookman Old Style"/>
        </w:rPr>
        <w:t>sis,</w:t>
      </w:r>
      <w:r w:rsidR="000121E0" w:rsidRPr="005A5D37">
        <w:rPr>
          <w:rFonts w:ascii="Bookman Old Style" w:hAnsi="Bookman Old Style"/>
        </w:rPr>
        <w:t xml:space="preserve"> </w:t>
      </w:r>
      <w:r w:rsidR="00770F8F" w:rsidRPr="005A5D37">
        <w:rPr>
          <w:rFonts w:ascii="Bookman Old Style" w:hAnsi="Bookman Old Style"/>
        </w:rPr>
        <w:t>inspired</w:t>
      </w:r>
      <w:r w:rsidR="000121E0" w:rsidRPr="005A5D37">
        <w:rPr>
          <w:rFonts w:ascii="Bookman Old Style" w:hAnsi="Bookman Old Style"/>
        </w:rPr>
        <w:t xml:space="preserve"> </w:t>
      </w:r>
      <w:r w:rsidR="00770F8F"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="00770F8F" w:rsidRPr="005A5D37">
        <w:rPr>
          <w:rFonts w:ascii="Bookman Old Style" w:hAnsi="Bookman Old Style"/>
        </w:rPr>
        <w:t>existing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methodology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Fonts w:ascii="Bookman Old Style" w:hAnsi="Bookman Old Style"/>
        </w:rPr>
        <w:t>(</w:t>
      </w:r>
      <w:proofErr w:type="spellStart"/>
      <w:r w:rsidR="00A71C49" w:rsidRPr="005A5D37">
        <w:rPr>
          <w:rStyle w:val="xref"/>
          <w:rFonts w:ascii="Bookman Old Style" w:hAnsi="Bookman Old Style"/>
        </w:rPr>
        <w:t>Graneheim</w:t>
      </w:r>
      <w:proofErr w:type="spellEnd"/>
      <w:r w:rsidR="000121E0" w:rsidRPr="005A5D37">
        <w:rPr>
          <w:rStyle w:val="xref"/>
          <w:rFonts w:ascii="Bookman Old Style" w:hAnsi="Bookman Old Style"/>
        </w:rPr>
        <w:t xml:space="preserve"> </w:t>
      </w:r>
      <w:r w:rsidR="00A71C49" w:rsidRPr="005A5D37">
        <w:rPr>
          <w:rStyle w:val="xref"/>
          <w:rFonts w:ascii="Bookman Old Style" w:hAnsi="Bookman Old Style"/>
        </w:rPr>
        <w:t>and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proofErr w:type="spellStart"/>
      <w:r w:rsidR="00531BA6" w:rsidRPr="005A5D37">
        <w:rPr>
          <w:rStyle w:val="xref"/>
          <w:rFonts w:ascii="Bookman Old Style" w:hAnsi="Bookman Old Style"/>
        </w:rPr>
        <w:t>Lundman</w:t>
      </w:r>
      <w:proofErr w:type="spellEnd"/>
      <w:r w:rsidR="00531BA6" w:rsidRPr="005A5D37">
        <w:rPr>
          <w:rStyle w:val="xref"/>
          <w:rFonts w:ascii="Bookman Old Style" w:hAnsi="Bookman Old Style"/>
        </w:rPr>
        <w:t>,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A71C49" w:rsidRPr="005A5D37">
        <w:rPr>
          <w:rStyle w:val="Hyperlink"/>
        </w:rPr>
        <w:t>2004</w:t>
      </w:r>
      <w:r w:rsidR="00A71C49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While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interviewers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proficient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English,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native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English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speakers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good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knowledge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clinical quality registries </w:t>
      </w:r>
      <w:r w:rsidR="00CF31F9" w:rsidRPr="005A5D37">
        <w:rPr>
          <w:rFonts w:ascii="Bookman Old Style" w:hAnsi="Bookman Old Style"/>
        </w:rPr>
        <w:t>transcribed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English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interviews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order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minimise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potential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miscommunication</w:t>
      </w:r>
      <w:r w:rsidR="00CF31F9"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751BE5" w:rsidRPr="005A5D37">
        <w:rPr>
          <w:rFonts w:ascii="Bookman Old Style" w:hAnsi="Bookman Old Style"/>
        </w:rPr>
        <w:t>analysis,</w:t>
      </w:r>
      <w:r w:rsidR="00751BE5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reflect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participants</w:t>
      </w:r>
      <w:r w:rsidR="006F74A1" w:rsidRPr="005A5D37">
        <w:rPr>
          <w:rFonts w:ascii="Bookman Old Style" w:hAnsi="Bookman Old Style"/>
        </w:rPr>
        <w:t>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well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possible,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inductive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approach</w:t>
      </w:r>
      <w:r w:rsidR="00751BE5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codes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derived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transcripts</w:t>
      </w:r>
      <w:r w:rsidR="000121E0" w:rsidRPr="005A5D37">
        <w:rPr>
          <w:rFonts w:ascii="Bookman Old Style" w:hAnsi="Bookman Old Style"/>
        </w:rPr>
        <w:t xml:space="preserve"> </w:t>
      </w:r>
      <w:r w:rsidR="00DA097D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DA097D" w:rsidRPr="005A5D37">
        <w:rPr>
          <w:rFonts w:ascii="Bookman Old Style" w:hAnsi="Bookman Old Style"/>
        </w:rPr>
        <w:t>without</w:t>
      </w:r>
      <w:r w:rsidR="000121E0" w:rsidRPr="005A5D37">
        <w:rPr>
          <w:rFonts w:ascii="Bookman Old Style" w:hAnsi="Bookman Old Style"/>
        </w:rPr>
        <w:t xml:space="preserve"> </w:t>
      </w:r>
      <w:r w:rsidR="00DA097D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DA097D" w:rsidRPr="005A5D37">
        <w:rPr>
          <w:rFonts w:ascii="Bookman Old Style" w:hAnsi="Bookman Old Style"/>
        </w:rPr>
        <w:t>use</w:t>
      </w:r>
      <w:r w:rsidR="000121E0" w:rsidRPr="005A5D37">
        <w:rPr>
          <w:rFonts w:ascii="Bookman Old Style" w:hAnsi="Bookman Old Style"/>
        </w:rPr>
        <w:t xml:space="preserve"> </w:t>
      </w:r>
      <w:r w:rsidR="00DA097D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 xml:space="preserve">the </w:t>
      </w:r>
      <w:r w:rsidR="00751BE5" w:rsidRPr="005A5D37">
        <w:rPr>
          <w:rFonts w:ascii="Bookman Old Style" w:hAnsi="Bookman Old Style"/>
        </w:rPr>
        <w:t>Consolidated Framework for Implementation Research</w:t>
      </w:r>
      <w:r w:rsidR="00751BE5">
        <w:rPr>
          <w:rFonts w:ascii="Bookman Old Style" w:hAnsi="Bookman Old Style"/>
        </w:rPr>
        <w:t>, was chosen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</w:p>
    <w:p w14:paraId="3C79B563" w14:textId="77777777" w:rsidR="00751BE5" w:rsidRDefault="006F6324" w:rsidP="00A66DA9">
      <w:pPr>
        <w:pStyle w:val="paratext"/>
        <w:spacing w:beforeAutospacing="1" w:line="480" w:lineRule="auto"/>
        <w:ind w:firstLine="720"/>
        <w:rPr>
          <w:rFonts w:ascii="Bookman Old Style" w:eastAsiaTheme="minorHAnsi" w:hAnsi="Bookman Old Style" w:cstheme="minorBidi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first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second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author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separately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coded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afterwards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discussed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codes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until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 xml:space="preserve">a consensus was </w:t>
      </w:r>
      <w:r w:rsidRPr="005A5D37">
        <w:rPr>
          <w:rFonts w:ascii="Bookman Old Style" w:hAnsi="Bookman Old Style"/>
        </w:rPr>
        <w:t>reach</w:t>
      </w:r>
      <w:r w:rsidR="00751BE5">
        <w:rPr>
          <w:rFonts w:ascii="Bookman Old Style" w:hAnsi="Bookman Old Style"/>
        </w:rPr>
        <w:t>ed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written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answers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given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one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participants</w:t>
      </w:r>
      <w:r w:rsidR="000121E0" w:rsidRPr="005A5D37">
        <w:rPr>
          <w:rFonts w:ascii="Bookman Old Style" w:hAnsi="Bookman Old Style"/>
        </w:rPr>
        <w:t xml:space="preserve"> </w:t>
      </w:r>
      <w:r w:rsidR="00165733"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="00165733" w:rsidRPr="005A5D37">
        <w:rPr>
          <w:rFonts w:ascii="Bookman Old Style" w:hAnsi="Bookman Old Style"/>
        </w:rPr>
        <w:t>coded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 xml:space="preserve">in </w:t>
      </w:r>
      <w:r w:rsidR="00165733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165733" w:rsidRPr="005A5D37">
        <w:rPr>
          <w:rFonts w:ascii="Bookman Old Style" w:hAnsi="Bookman Old Style"/>
        </w:rPr>
        <w:t>same</w:t>
      </w:r>
      <w:r w:rsidR="000121E0" w:rsidRPr="005A5D37">
        <w:rPr>
          <w:rFonts w:ascii="Bookman Old Style" w:hAnsi="Bookman Old Style"/>
        </w:rPr>
        <w:t xml:space="preserve"> </w:t>
      </w:r>
      <w:r w:rsidR="00165733" w:rsidRPr="005A5D37">
        <w:rPr>
          <w:rFonts w:ascii="Bookman Old Style" w:hAnsi="Bookman Old Style"/>
        </w:rPr>
        <w:t>way</w:t>
      </w:r>
      <w:r w:rsidR="000121E0" w:rsidRPr="005A5D37">
        <w:rPr>
          <w:rFonts w:ascii="Bookman Old Style" w:hAnsi="Bookman Old Style"/>
        </w:rPr>
        <w:t xml:space="preserve"> </w:t>
      </w:r>
      <w:r w:rsidR="00165733"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="00165733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165733" w:rsidRPr="005A5D37">
        <w:rPr>
          <w:rFonts w:ascii="Bookman Old Style" w:hAnsi="Bookman Old Style"/>
        </w:rPr>
        <w:t>transcribed</w:t>
      </w:r>
      <w:r w:rsidR="000121E0" w:rsidRPr="005A5D37">
        <w:rPr>
          <w:rFonts w:ascii="Bookman Old Style" w:hAnsi="Bookman Old Style"/>
        </w:rPr>
        <w:t xml:space="preserve"> </w:t>
      </w:r>
      <w:r w:rsidR="00165733" w:rsidRPr="005A5D37">
        <w:rPr>
          <w:rFonts w:ascii="Bookman Old Style" w:hAnsi="Bookman Old Style"/>
        </w:rPr>
        <w:t>interviews</w:t>
      </w:r>
      <w:r w:rsidR="008272C2"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participant,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answers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shorter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than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answers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given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audio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interviews</w:t>
      </w:r>
      <w:r w:rsidR="00165733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therefore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details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nuances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="008272C2" w:rsidRPr="005A5D37">
        <w:rPr>
          <w:rFonts w:ascii="Bookman Old Style" w:hAnsi="Bookman Old Style"/>
        </w:rPr>
        <w:t>lost.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However,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content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interview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did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stand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out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rest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1D1CD6" w:rsidRPr="005A5D37">
        <w:rPr>
          <w:rFonts w:ascii="Bookman Old Style" w:hAnsi="Bookman Old Style"/>
        </w:rPr>
        <w:t>interviews</w:t>
      </w:r>
      <w:r w:rsidR="00751BE5">
        <w:rPr>
          <w:rFonts w:ascii="Bookman Old Style" w:hAnsi="Bookman Old Style"/>
        </w:rPr>
        <w:t xml:space="preserve">; </w:t>
      </w:r>
      <w:r w:rsidR="001D1CD6" w:rsidRPr="005A5D37">
        <w:rPr>
          <w:rFonts w:ascii="Bookman Old Style" w:hAnsi="Bookman Old Style"/>
        </w:rPr>
        <w:t>therefore</w:t>
      </w:r>
      <w:r w:rsidR="00751BE5">
        <w:rPr>
          <w:rFonts w:ascii="Bookman Old Style" w:hAnsi="Bookman Old Style"/>
        </w:rPr>
        <w:t>, this is not</w:t>
      </w:r>
      <w:r w:rsidR="000121E0" w:rsidRPr="005A5D37">
        <w:rPr>
          <w:rFonts w:ascii="Bookman Old Style" w:hAnsi="Bookman Old Style"/>
        </w:rPr>
        <w:t xml:space="preserve"> </w:t>
      </w:r>
      <w:r w:rsidR="001D1CD6" w:rsidRPr="005A5D37">
        <w:rPr>
          <w:rFonts w:ascii="Bookman Old Style" w:hAnsi="Bookman Old Style"/>
        </w:rPr>
        <w:t>regard</w:t>
      </w:r>
      <w:r w:rsidR="00751BE5">
        <w:rPr>
          <w:rFonts w:ascii="Bookman Old Style" w:hAnsi="Bookman Old Style"/>
        </w:rPr>
        <w:t>ed as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="00CF31F9" w:rsidRPr="005A5D37">
        <w:rPr>
          <w:rFonts w:ascii="Bookman Old Style" w:hAnsi="Bookman Old Style"/>
        </w:rPr>
        <w:t>limitation</w:t>
      </w:r>
      <w:r w:rsidR="00CF31F9" w:rsidRPr="005A5D37">
        <w:rPr>
          <w:rFonts w:ascii="Bookman Old Style" w:eastAsiaTheme="minorHAnsi" w:hAnsi="Bookman Old Style" w:cstheme="minorBidi"/>
        </w:rPr>
        <w:t>.</w:t>
      </w:r>
      <w:r w:rsidR="000121E0" w:rsidRPr="005A5D37">
        <w:rPr>
          <w:rFonts w:ascii="Bookman Old Style" w:eastAsiaTheme="minorHAnsi" w:hAnsi="Bookman Old Style" w:cstheme="minorBidi"/>
        </w:rPr>
        <w:t xml:space="preserve"> </w:t>
      </w:r>
    </w:p>
    <w:p w14:paraId="58043BAF" w14:textId="0F321BCD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English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handled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separately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order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identify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similarities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differences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Together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third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author,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codes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sorted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combined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categories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themes</w:t>
      </w:r>
      <w:r w:rsidR="00751BE5">
        <w:rPr>
          <w:rFonts w:ascii="Bookman Old Style" w:hAnsi="Bookman Old Style"/>
        </w:rPr>
        <w:t xml:space="preserve"> as well as subcategories.</w:t>
      </w:r>
    </w:p>
    <w:p w14:paraId="094BFCC8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Ethics</w:t>
      </w:r>
    </w:p>
    <w:p w14:paraId="7CD7712E" w14:textId="77777777" w:rsidR="00751BE5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approved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Protection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Agency,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REG-149-2015.</w:t>
      </w:r>
      <w:r w:rsidR="000121E0" w:rsidRPr="005A5D37">
        <w:rPr>
          <w:rFonts w:ascii="Bookman Old Style" w:hAnsi="Bookman Old Style"/>
        </w:rPr>
        <w:t xml:space="preserve"> </w:t>
      </w:r>
      <w:r w:rsidR="005E2427" w:rsidRPr="005A5D37">
        <w:rPr>
          <w:rFonts w:ascii="Bookman Old Style" w:hAnsi="Bookman Old Style"/>
        </w:rPr>
        <w:t>N</w:t>
      </w:r>
      <w:r w:rsidRPr="005A5D37">
        <w:rPr>
          <w:rFonts w:ascii="Bookman Old Style" w:hAnsi="Bookman Old Style"/>
        </w:rPr>
        <w:t>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ethical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approval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needed,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include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human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material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(Denmark)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include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patients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(the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UK).</w:t>
      </w:r>
      <w:r w:rsidR="000121E0" w:rsidRPr="005A5D37">
        <w:rPr>
          <w:rFonts w:ascii="Bookman Old Style" w:hAnsi="Bookman Old Style"/>
        </w:rPr>
        <w:t xml:space="preserve"> </w:t>
      </w:r>
    </w:p>
    <w:p w14:paraId="388A4521" w14:textId="4A360C39" w:rsidR="00E61CBB" w:rsidRPr="005A5D37" w:rsidRDefault="00C7524A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B46A7F" w:rsidRPr="005A5D37">
        <w:rPr>
          <w:rFonts w:ascii="Bookman Old Style" w:hAnsi="Bookman Old Style"/>
        </w:rPr>
        <w:t>UK,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recruitment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took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place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through</w:t>
      </w:r>
      <w:r w:rsidR="000121E0" w:rsidRPr="005A5D37">
        <w:rPr>
          <w:rFonts w:ascii="Bookman Old Style" w:hAnsi="Bookman Old Style"/>
        </w:rPr>
        <w:t xml:space="preserve"> </w:t>
      </w:r>
      <w:r w:rsidR="00751BE5" w:rsidRPr="005A5D37">
        <w:rPr>
          <w:rFonts w:ascii="Bookman Old Style" w:hAnsi="Bookman Old Style"/>
        </w:rPr>
        <w:t>publicly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available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="00B46A7F" w:rsidRPr="005A5D37">
        <w:rPr>
          <w:rFonts w:ascii="Bookman Old Style" w:hAnsi="Bookman Old Style"/>
        </w:rPr>
        <w:t>sources</w:t>
      </w:r>
      <w:r w:rsidR="00751BE5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751BE5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include</w:t>
      </w:r>
      <w:r w:rsidR="00F64E8B" w:rsidRPr="005A5D37">
        <w:rPr>
          <w:rFonts w:ascii="Bookman Old Style" w:hAnsi="Bookman Old Style"/>
        </w:rPr>
        <w:t>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contact</w:t>
      </w:r>
      <w:r w:rsidR="00751BE5">
        <w:rPr>
          <w:rFonts w:ascii="Bookman Old Style" w:hAnsi="Bookman Old Style"/>
        </w:rPr>
        <w:t xml:space="preserve"> details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cardiac rehabilitation </w:t>
      </w:r>
      <w:r w:rsidRPr="005A5D37">
        <w:rPr>
          <w:rFonts w:ascii="Bookman Old Style" w:hAnsi="Bookman Old Style"/>
        </w:rPr>
        <w:t>lead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each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Pr="005A5D37">
        <w:rPr>
          <w:rFonts w:ascii="Bookman Old Style" w:hAnsi="Bookman Old Style"/>
        </w:rPr>
        <w:t>programme</w:t>
      </w:r>
      <w:proofErr w:type="spellEnd"/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details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pertaining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clinical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Pr="005A5D37">
        <w:rPr>
          <w:rFonts w:ascii="Bookman Old Style" w:hAnsi="Bookman Old Style"/>
        </w:rPr>
        <w:t>programmes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identified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study.</w:t>
      </w:r>
      <w:r w:rsidR="000121E0" w:rsidRPr="005A5D37">
        <w:rPr>
          <w:rFonts w:ascii="Bookman Old Style" w:hAnsi="Bookman Old Style"/>
        </w:rPr>
        <w:t xml:space="preserve"> </w:t>
      </w:r>
      <w:r w:rsidR="00AF3731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AF3731" w:rsidRPr="005A5D37">
        <w:rPr>
          <w:rFonts w:ascii="Bookman Old Style" w:hAnsi="Bookman Old Style"/>
        </w:rPr>
        <w:t>investigation</w:t>
      </w:r>
      <w:r w:rsidR="000121E0" w:rsidRPr="005A5D37">
        <w:rPr>
          <w:rFonts w:ascii="Bookman Old Style" w:hAnsi="Bookman Old Style"/>
        </w:rPr>
        <w:t xml:space="preserve"> </w:t>
      </w:r>
      <w:r w:rsidR="00AF3731" w:rsidRPr="005A5D37">
        <w:rPr>
          <w:rFonts w:ascii="Bookman Old Style" w:hAnsi="Bookman Old Style"/>
        </w:rPr>
        <w:t>complies</w:t>
      </w:r>
      <w:r w:rsidR="000121E0" w:rsidRPr="005A5D37">
        <w:rPr>
          <w:rFonts w:ascii="Bookman Old Style" w:hAnsi="Bookman Old Style"/>
        </w:rPr>
        <w:t xml:space="preserve"> </w:t>
      </w:r>
      <w:r w:rsidR="00AF3731"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Declaration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Helsinki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Fonts w:ascii="Bookman Old Style" w:hAnsi="Bookman Old Style"/>
        </w:rPr>
        <w:t>(</w:t>
      </w:r>
      <w:proofErr w:type="spellStart"/>
      <w:r w:rsidR="00531BA6" w:rsidRPr="005A5D37">
        <w:rPr>
          <w:rStyle w:val="xref"/>
        </w:rPr>
        <w:t>Rickham</w:t>
      </w:r>
      <w:proofErr w:type="spellEnd"/>
      <w:r w:rsidR="00531BA6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Style w:val="Hyperlink"/>
        </w:rPr>
        <w:t>1964</w:t>
      </w:r>
      <w:r w:rsidR="00A71C49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including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confidentiality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permission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record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interviews.</w:t>
      </w:r>
    </w:p>
    <w:p w14:paraId="06C85F67" w14:textId="44D389B9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Consolidated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Criteria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Reporting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Qualitative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Research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guided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201A68">
        <w:rPr>
          <w:rFonts w:ascii="Bookman Old Style" w:hAnsi="Bookman Old Style"/>
        </w:rPr>
        <w:t>article’s write-up</w:t>
      </w:r>
      <w:r w:rsidR="000121E0" w:rsidRPr="005A5D37">
        <w:rPr>
          <w:rFonts w:ascii="Bookman Old Style" w:hAnsi="Bookman Old Style"/>
        </w:rPr>
        <w:t xml:space="preserve"> </w:t>
      </w:r>
      <w:r w:rsidR="00A71C49" w:rsidRPr="005A5D37">
        <w:rPr>
          <w:rFonts w:ascii="Bookman Old Style" w:hAnsi="Bookman Old Style"/>
        </w:rPr>
        <w:t>(</w:t>
      </w:r>
      <w:r w:rsidR="00A71C49" w:rsidRPr="005A5D37">
        <w:rPr>
          <w:rStyle w:val="xref"/>
          <w:rFonts w:ascii="Bookman Old Style" w:hAnsi="Bookman Old Style"/>
        </w:rPr>
        <w:t>Tong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A71C49" w:rsidRPr="005A5D37">
        <w:rPr>
          <w:rStyle w:val="Hyperlink"/>
        </w:rPr>
        <w:t>2007</w:t>
      </w:r>
      <w:r w:rsidR="00A71C49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</w:p>
    <w:p w14:paraId="42F79EBA" w14:textId="77777777" w:rsidR="00E61CBB" w:rsidRPr="005A5D37" w:rsidRDefault="000121E0" w:rsidP="00A66DA9">
      <w:pPr>
        <w:pStyle w:val="heading-01"/>
        <w:spacing w:beforeAutospacing="1" w:line="480" w:lineRule="auto"/>
        <w:rPr>
          <w:rFonts w:ascii="Bookman Old Style" w:hAnsi="Bookman Old Style"/>
          <w:b/>
          <w:sz w:val="24"/>
        </w:rPr>
      </w:pPr>
      <w:r w:rsidRPr="005A5D37">
        <w:rPr>
          <w:rFonts w:ascii="Bookman Old Style" w:hAnsi="Bookman Old Style"/>
          <w:b/>
          <w:sz w:val="24"/>
        </w:rPr>
        <w:t>Findings</w:t>
      </w:r>
    </w:p>
    <w:p w14:paraId="4A80100A" w14:textId="70A37C9D" w:rsidR="00E61CBB" w:rsidRPr="005A5D37" w:rsidRDefault="00201A68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  <w:noProof/>
          <w:lang w:eastAsia="da-DK"/>
        </w:rPr>
      </w:pPr>
      <w:r>
        <w:rPr>
          <w:rFonts w:ascii="Bookman Old Style" w:hAnsi="Bookman Old Style"/>
        </w:rPr>
        <w:t>In total, five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major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themes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emerged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analysis,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reflecting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country-specific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sets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categories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subcategories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</w:t>
      </w:r>
      <w:r w:rsidR="006F6324" w:rsidRPr="005A5D37">
        <w:rPr>
          <w:rStyle w:val="xref"/>
          <w:rFonts w:ascii="Bookman Old Style" w:hAnsi="Bookman Old Style"/>
          <w:i/>
        </w:rPr>
        <w:t>Figure</w:t>
      </w:r>
      <w:r w:rsidR="000121E0" w:rsidRPr="005A5D37">
        <w:rPr>
          <w:rStyle w:val="xref"/>
          <w:rFonts w:ascii="Bookman Old Style" w:hAnsi="Bookman Old Style"/>
          <w:i/>
        </w:rPr>
        <w:t xml:space="preserve"> </w:t>
      </w:r>
      <w:r w:rsidR="006F6324" w:rsidRPr="005A5D37">
        <w:rPr>
          <w:rStyle w:val="xref"/>
          <w:rFonts w:ascii="Bookman Old Style" w:hAnsi="Bookman Old Style"/>
          <w:i/>
        </w:rPr>
        <w:t>1</w:t>
      </w:r>
      <w:r w:rsidR="006F6324" w:rsidRPr="005A5D37">
        <w:rPr>
          <w:rFonts w:ascii="Bookman Old Style" w:hAnsi="Bookman Old Style"/>
        </w:rPr>
        <w:t>).</w:t>
      </w:r>
      <w:r w:rsidR="001338C3" w:rsidRPr="005A5D37">
        <w:rPr>
          <w:rFonts w:ascii="Bookman Old Style" w:hAnsi="Bookman Old Style"/>
          <w:snapToGrid w:val="0"/>
          <w:color w:val="000000"/>
          <w:w w:val="0"/>
          <w:u w:color="000000"/>
          <w:shd w:val="clear" w:color="000000" w:fill="000000"/>
          <w:lang w:eastAsia="x-none" w:bidi="x-none"/>
        </w:rPr>
        <w:t xml:space="preserve"> </w:t>
      </w:r>
    </w:p>
    <w:p w14:paraId="7E31333D" w14:textId="4AF08A8C" w:rsidR="00531BA6" w:rsidRPr="005A5D37" w:rsidRDefault="00531BA6" w:rsidP="00A66DA9">
      <w:pPr>
        <w:pStyle w:val="figurecaption"/>
        <w:spacing w:beforeAutospacing="1" w:line="480" w:lineRule="auto"/>
        <w:rPr>
          <w:rFonts w:ascii="Bookman Old Style" w:hAnsi="Bookman Old Style"/>
          <w:noProof/>
          <w:lang w:eastAsia="da-DK"/>
        </w:rPr>
      </w:pPr>
      <w:r w:rsidRPr="005A5D37">
        <w:rPr>
          <w:rFonts w:ascii="Bookman Old Style" w:hAnsi="Bookman Old Style"/>
          <w:noProof/>
          <w:lang w:eastAsia="da-DK"/>
        </w:rPr>
        <w:t xml:space="preserve">Figure 1. Figure of subcategories, categories and themes derived from the analysis </w:t>
      </w:r>
    </w:p>
    <w:p w14:paraId="1B8AB6A7" w14:textId="266EA809" w:rsidR="00E61CBB" w:rsidRPr="005A5D37" w:rsidRDefault="005B343D" w:rsidP="00A66DA9">
      <w:pPr>
        <w:pStyle w:val="paratext"/>
        <w:spacing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  <w:noProof/>
          <w:lang w:val="en-GB" w:eastAsia="en-GB"/>
        </w:rPr>
        <w:drawing>
          <wp:inline distT="0" distB="0" distL="0" distR="0" wp14:anchorId="01A77648" wp14:editId="7B609BD1">
            <wp:extent cx="4805680" cy="4859020"/>
            <wp:effectExtent l="0" t="0" r="0" b="0"/>
            <wp:docPr id="1" name="Picture 1" descr="M:\Pre-edit\BJCA\Process\bjca.2018.0029R\Fig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e-edit\BJCA\Process\bjca.2018.0029R\Figure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485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358E" w14:textId="5D0A1552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 xml:space="preserve">Theme 1: </w:t>
      </w:r>
      <w:r w:rsidR="00201A68">
        <w:rPr>
          <w:rFonts w:ascii="Bookman Old Style" w:hAnsi="Bookman Old Style"/>
          <w:i/>
          <w:sz w:val="24"/>
        </w:rPr>
        <w:t>a</w:t>
      </w:r>
      <w:r w:rsidRPr="005A5D37">
        <w:rPr>
          <w:rFonts w:ascii="Bookman Old Style" w:hAnsi="Bookman Old Style"/>
          <w:i/>
          <w:sz w:val="24"/>
        </w:rPr>
        <w:t>ccessibility of feedback data</w:t>
      </w:r>
    </w:p>
    <w:p w14:paraId="300ACDCD" w14:textId="180C1A3C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</w:t>
      </w:r>
      <w:r w:rsidR="00201A68">
        <w:rPr>
          <w:rFonts w:ascii="Bookman Old Style" w:hAnsi="Bookman Old Style"/>
        </w:rPr>
        <w:t>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easily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obtainable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through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websites.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="00201A68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experience</w:t>
      </w:r>
      <w:r w:rsidR="00201A68">
        <w:rPr>
          <w:rFonts w:ascii="Bookman Old Style" w:hAnsi="Bookman Old Style"/>
        </w:rPr>
        <w:t>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thorough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knowledge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201A68">
        <w:rPr>
          <w:rFonts w:ascii="Bookman Old Style" w:hAnsi="Bookman Old Style"/>
        </w:rPr>
        <w:t xml:space="preserve">the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access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administrative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team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behind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visible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DF19E3" w:rsidRPr="005A5D37">
        <w:rPr>
          <w:rFonts w:ascii="Bookman Old Style" w:hAnsi="Bookman Old Style"/>
        </w:rPr>
        <w:t>supportive</w:t>
      </w:r>
      <w:r w:rsidRPr="005A5D37">
        <w:rPr>
          <w:rFonts w:ascii="Bookman Old Style" w:hAnsi="Bookman Old Style"/>
        </w:rPr>
        <w:t>.</w:t>
      </w:r>
    </w:p>
    <w:p w14:paraId="1206006F" w14:textId="77777777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One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</w:t>
      </w:r>
      <w:r w:rsidR="00AF3731" w:rsidRPr="005A5D37">
        <w:rPr>
          <w:rFonts w:ascii="Bookman Old Style" w:hAnsi="Bookman Old Style"/>
        </w:rPr>
        <w:t>e</w:t>
      </w:r>
      <w:r w:rsidR="000121E0" w:rsidRPr="005A5D37">
        <w:rPr>
          <w:rFonts w:ascii="Bookman Old Style" w:hAnsi="Bookman Old Style"/>
        </w:rPr>
        <w:t xml:space="preserve"> </w:t>
      </w:r>
      <w:r w:rsidR="00AF3731" w:rsidRPr="005A5D37">
        <w:rPr>
          <w:rFonts w:ascii="Bookman Old Style" w:hAnsi="Bookman Old Style"/>
        </w:rPr>
        <w:t>sufficient,</w:t>
      </w:r>
      <w:r w:rsidR="000121E0" w:rsidRPr="005A5D37">
        <w:rPr>
          <w:rFonts w:ascii="Bookman Old Style" w:hAnsi="Bookman Old Style"/>
        </w:rPr>
        <w:t xml:space="preserve"> </w:t>
      </w:r>
      <w:r w:rsidR="00AF3731" w:rsidRPr="005A5D37">
        <w:rPr>
          <w:rFonts w:ascii="Bookman Old Style" w:hAnsi="Bookman Old Style"/>
        </w:rPr>
        <w:t>but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aware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association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data-entry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output:</w:t>
      </w:r>
    </w:p>
    <w:p w14:paraId="64B724AD" w14:textId="71BEA50F" w:rsidR="00E61CBB" w:rsidRPr="005A5D37" w:rsidRDefault="007950E4" w:rsidP="00A66DA9">
      <w:pPr>
        <w:pStyle w:val="blockquot"/>
        <w:spacing w:beforeAutospacing="1" w:line="480" w:lineRule="auto"/>
        <w:ind w:left="720"/>
        <w:rPr>
          <w:rFonts w:ascii="Bookman Old Style" w:eastAsiaTheme="minorHAnsi" w:hAnsi="Bookman Old Style"/>
        </w:rPr>
      </w:pPr>
      <w:r w:rsidRPr="005A5D37">
        <w:rPr>
          <w:rFonts w:ascii="Bookman Old Style" w:eastAsiaTheme="minorHAnsi" w:hAnsi="Bookman Old Style"/>
          <w:i/>
        </w:rPr>
        <w:t>‘</w:t>
      </w:r>
      <w:r w:rsidR="006F6324" w:rsidRPr="005A5D37">
        <w:rPr>
          <w:rFonts w:ascii="Bookman Old Style" w:hAnsi="Bookman Old Style"/>
          <w:i/>
        </w:rPr>
        <w:t>Well,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don’t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get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much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back,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because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don’t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put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all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information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because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it’s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not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user-friendly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system.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Not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when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are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seeing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patients,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would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have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literally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start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taking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all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information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down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taking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back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office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feeding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computer.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If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could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whilst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were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actually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seeing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patient,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would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make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lot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more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sense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[….]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if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had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iPads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things</w:t>
      </w:r>
      <w:r w:rsidR="00AC4C03" w:rsidRPr="005A5D37">
        <w:rPr>
          <w:rFonts w:ascii="Bookman Old Style" w:hAnsi="Bookman Old Style"/>
          <w:i/>
        </w:rPr>
        <w:t>.</w:t>
      </w:r>
      <w:r w:rsidRPr="005A5D37">
        <w:rPr>
          <w:rFonts w:ascii="Bookman Old Style" w:hAnsi="Bookman Old Style"/>
          <w:i/>
        </w:rPr>
        <w:t>’</w:t>
      </w:r>
      <w:r w:rsidRPr="005A5D37">
        <w:rPr>
          <w:rFonts w:ascii="Bookman Old Style" w:eastAsiaTheme="minorHAnsi" w:hAnsi="Bookman Old Style"/>
        </w:rPr>
        <w:t xml:space="preserve"> </w:t>
      </w:r>
      <w:r w:rsidR="006F6324" w:rsidRPr="005A5D37">
        <w:rPr>
          <w:rFonts w:ascii="Bookman Old Style" w:eastAsiaTheme="minorHAnsi" w:hAnsi="Bookman Old Style"/>
        </w:rPr>
        <w:t>(UK3)</w:t>
      </w:r>
    </w:p>
    <w:p w14:paraId="628CBABE" w14:textId="1BBC6757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eastAsiaTheme="minorHAnsi" w:hAnsi="Bookman Old Style"/>
        </w:rPr>
      </w:pPr>
      <w:r w:rsidRPr="005A5D37">
        <w:rPr>
          <w:rFonts w:ascii="Bookman Old Style" w:eastAsiaTheme="minorHAnsi" w:hAnsi="Bookman Old Style"/>
        </w:rPr>
        <w:t>In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this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case,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weak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201A68">
        <w:rPr>
          <w:rFonts w:ascii="Bookman Old Style" w:eastAsiaTheme="minorHAnsi" w:hAnsi="Bookman Old Style"/>
        </w:rPr>
        <w:t>correlation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between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technol</w:t>
      </w:r>
      <w:r w:rsidR="00201A68">
        <w:rPr>
          <w:rFonts w:ascii="Bookman Old Style" w:eastAsiaTheme="minorHAnsi" w:hAnsi="Bookman Old Style"/>
        </w:rPr>
        <w:t xml:space="preserve">ogy </w:t>
      </w:r>
      <w:r w:rsidRPr="005A5D37">
        <w:rPr>
          <w:rFonts w:ascii="Bookman Old Style" w:eastAsiaTheme="minorHAnsi" w:hAnsi="Bookman Old Style"/>
        </w:rPr>
        <w:t>and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clinical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practice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had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become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barrier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for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data</w:t>
      </w:r>
      <w:r w:rsidR="00201A68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entry</w:t>
      </w:r>
      <w:r w:rsidR="00201A68">
        <w:rPr>
          <w:rFonts w:ascii="Bookman Old Style" w:eastAsiaTheme="minorHAnsi" w:hAnsi="Bookman Old Style"/>
        </w:rPr>
        <w:t>, which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led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insufficient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access</w:t>
      </w:r>
      <w:r w:rsidR="00201A68">
        <w:rPr>
          <w:rFonts w:ascii="Bookman Old Style" w:eastAsiaTheme="minorHAnsi" w:hAnsi="Bookman Old Style"/>
        </w:rPr>
        <w:t xml:space="preserve"> to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feedback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data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and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demotivation.</w:t>
      </w:r>
    </w:p>
    <w:p w14:paraId="276C011D" w14:textId="5E3E2830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eastAsiaTheme="minorHAnsi" w:hAnsi="Bookman Old Style"/>
        </w:rPr>
      </w:pPr>
      <w:r w:rsidRPr="005A5D37">
        <w:rPr>
          <w:rFonts w:ascii="Bookman Old Style" w:eastAsiaTheme="minorHAnsi" w:hAnsi="Bookman Old Style"/>
        </w:rPr>
        <w:t>For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704A98">
        <w:rPr>
          <w:rFonts w:ascii="Bookman Old Style" w:eastAsiaTheme="minorHAnsi" w:hAnsi="Bookman Old Style"/>
        </w:rPr>
        <w:t>DCRD</w:t>
      </w:r>
      <w:r w:rsidRPr="005A5D37">
        <w:rPr>
          <w:rFonts w:ascii="Bookman Old Style" w:eastAsiaTheme="minorHAnsi" w:hAnsi="Bookman Old Style"/>
        </w:rPr>
        <w:t>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most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feedback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data</w:t>
      </w:r>
      <w:r w:rsidR="00201A68">
        <w:rPr>
          <w:rFonts w:ascii="Bookman Old Style" w:eastAsiaTheme="minorHAnsi" w:hAnsi="Bookman Old Style"/>
        </w:rPr>
        <w:t>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including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annual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report</w:t>
      </w:r>
      <w:r w:rsidR="00201A68">
        <w:rPr>
          <w:rFonts w:ascii="Bookman Old Style" w:eastAsiaTheme="minorHAnsi" w:hAnsi="Bookman Old Style"/>
        </w:rPr>
        <w:t>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did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not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reach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nurses.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report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delivered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through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chain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of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hea</w:t>
      </w:r>
      <w:r w:rsidR="003431F7" w:rsidRPr="005A5D37">
        <w:rPr>
          <w:rFonts w:ascii="Bookman Old Style" w:eastAsiaTheme="minorHAnsi" w:hAnsi="Bookman Old Style"/>
        </w:rPr>
        <w:t>lth</w:t>
      </w:r>
      <w:r w:rsidR="000121E0" w:rsidRPr="005A5D37">
        <w:rPr>
          <w:rFonts w:ascii="Bookman Old Style" w:eastAsiaTheme="minorHAnsi" w:hAnsi="Bookman Old Style"/>
        </w:rPr>
        <w:t xml:space="preserve"> </w:t>
      </w:r>
      <w:proofErr w:type="spellStart"/>
      <w:r w:rsidR="00531BA6" w:rsidRPr="005A5D37">
        <w:rPr>
          <w:rFonts w:ascii="Bookman Old Style" w:eastAsiaTheme="minorHAnsi" w:hAnsi="Bookman Old Style"/>
        </w:rPr>
        <w:t>organisational</w:t>
      </w:r>
      <w:proofErr w:type="spellEnd"/>
      <w:r w:rsidR="000121E0" w:rsidRPr="005A5D37">
        <w:rPr>
          <w:rFonts w:ascii="Bookman Old Style" w:eastAsiaTheme="minorHAnsi" w:hAnsi="Bookman Old Style"/>
        </w:rPr>
        <w:t xml:space="preserve"> </w:t>
      </w:r>
      <w:r w:rsidR="003431F7" w:rsidRPr="005A5D37">
        <w:rPr>
          <w:rFonts w:ascii="Bookman Old Style" w:eastAsiaTheme="minorHAnsi" w:hAnsi="Bookman Old Style"/>
        </w:rPr>
        <w:t>structures;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3431F7" w:rsidRPr="005A5D37">
        <w:rPr>
          <w:rFonts w:ascii="Bookman Old Style" w:eastAsiaTheme="minorHAnsi" w:hAnsi="Bookman Old Style"/>
        </w:rPr>
        <w:t>s</w:t>
      </w:r>
      <w:r w:rsidRPr="005A5D37">
        <w:rPr>
          <w:rFonts w:ascii="Bookman Old Style" w:eastAsiaTheme="minorHAnsi" w:hAnsi="Bookman Old Style"/>
        </w:rPr>
        <w:t>tarting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from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704A98">
        <w:rPr>
          <w:rFonts w:ascii="Bookman Old Style" w:eastAsiaTheme="minorHAnsi" w:hAnsi="Bookman Old Style"/>
        </w:rPr>
        <w:t>DCRD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health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regions,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quality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departments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local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hospitals,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201A68">
        <w:rPr>
          <w:rFonts w:ascii="Bookman Old Style" w:eastAsiaTheme="minorHAnsi" w:hAnsi="Bookman Old Style"/>
        </w:rPr>
        <w:t xml:space="preserve">then </w:t>
      </w:r>
      <w:r w:rsidRPr="005A5D37">
        <w:rPr>
          <w:rFonts w:ascii="Bookman Old Style" w:eastAsiaTheme="minorHAnsi" w:hAnsi="Bookman Old Style"/>
        </w:rPr>
        <w:t>to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different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management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levels,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and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finally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clinicians.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informants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reasoned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that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report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must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have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been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stuck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this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delivery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chain,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never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reaching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them.</w:t>
      </w:r>
    </w:p>
    <w:p w14:paraId="6B284060" w14:textId="6FBC2A94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eastAsiaTheme="minorHAnsi" w:hAnsi="Bookman Old Style"/>
        </w:rPr>
      </w:pPr>
      <w:r w:rsidRPr="005A5D37">
        <w:rPr>
          <w:rFonts w:ascii="Bookman Old Style" w:eastAsiaTheme="minorHAnsi" w:hAnsi="Bookman Old Style"/>
        </w:rPr>
        <w:t>However,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some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nurses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had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been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presente</w:t>
      </w:r>
      <w:r w:rsidR="00AF3731" w:rsidRPr="005A5D37">
        <w:rPr>
          <w:rFonts w:ascii="Bookman Old Style" w:eastAsiaTheme="minorHAnsi" w:hAnsi="Bookman Old Style"/>
        </w:rPr>
        <w:t>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AF3731" w:rsidRPr="005A5D37">
        <w:rPr>
          <w:rFonts w:ascii="Bookman Old Style" w:eastAsiaTheme="minorHAnsi" w:hAnsi="Bookman Old Style"/>
        </w:rPr>
        <w:t>with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AF3731" w:rsidRPr="005A5D37">
        <w:rPr>
          <w:rFonts w:ascii="Bookman Old Style" w:eastAsiaTheme="minorHAnsi" w:hAnsi="Bookman Old Style"/>
        </w:rPr>
        <w:t>feedback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AF3731" w:rsidRPr="005A5D37">
        <w:rPr>
          <w:rFonts w:ascii="Bookman Old Style" w:eastAsiaTheme="minorHAnsi" w:hAnsi="Bookman Old Style"/>
        </w:rPr>
        <w:t>data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AF3731" w:rsidRPr="005A5D37">
        <w:rPr>
          <w:rFonts w:ascii="Bookman Old Style" w:eastAsiaTheme="minorHAnsi" w:hAnsi="Bookman Old Style"/>
        </w:rPr>
        <w:t>on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meetings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outside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704A98">
        <w:rPr>
          <w:rFonts w:ascii="Bookman Old Style" w:eastAsiaTheme="minorHAnsi" w:hAnsi="Bookman Old Style"/>
        </w:rPr>
        <w:t>DCRD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3F3EB2">
        <w:rPr>
          <w:rFonts w:ascii="Bookman Old Style" w:eastAsiaTheme="minorHAnsi" w:hAnsi="Bookman Old Style"/>
        </w:rPr>
        <w:t>arrangements</w:t>
      </w:r>
      <w:r w:rsidRPr="005A5D37">
        <w:rPr>
          <w:rFonts w:ascii="Bookman Old Style" w:eastAsiaTheme="minorHAnsi" w:hAnsi="Bookman Old Style"/>
        </w:rPr>
        <w:t>.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hAnsi="Bookman Old Style"/>
        </w:rPr>
        <w:t>While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structured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expressed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wishes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so:</w:t>
      </w:r>
    </w:p>
    <w:p w14:paraId="1C55E19F" w14:textId="5C937FC4" w:rsidR="00E61CBB" w:rsidRPr="005A5D37" w:rsidRDefault="00623F5A" w:rsidP="00A66DA9">
      <w:pPr>
        <w:pStyle w:val="blockquot"/>
        <w:spacing w:beforeAutospacing="1" w:line="480" w:lineRule="auto"/>
        <w:ind w:left="720"/>
        <w:rPr>
          <w:rFonts w:ascii="Bookman Old Style" w:hAnsi="Bookman Old Style"/>
        </w:rPr>
      </w:pPr>
      <w:r w:rsidRPr="005A5D37">
        <w:rPr>
          <w:rFonts w:ascii="Bookman Old Style" w:hAnsi="Bookman Old Style"/>
          <w:i/>
        </w:rPr>
        <w:t>‘</w:t>
      </w:r>
      <w:r w:rsidR="006F6324" w:rsidRPr="005A5D37">
        <w:rPr>
          <w:rFonts w:ascii="Bookman Old Style" w:hAnsi="Bookman Old Style"/>
          <w:i/>
        </w:rPr>
        <w:t>Specifically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could</w:t>
      </w:r>
      <w:r w:rsidR="000121E0" w:rsidRPr="005A5D37">
        <w:rPr>
          <w:rFonts w:ascii="Bookman Old Style" w:hAnsi="Bookman Old Style"/>
          <w:i/>
        </w:rPr>
        <w:t xml:space="preserve"> </w:t>
      </w:r>
      <w:r w:rsidR="000121E0" w:rsidRPr="005A5D37">
        <w:rPr>
          <w:rFonts w:ascii="Bookman Old Style" w:hAnsi="Bookman Old Style"/>
          <w:b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better,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right?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After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all,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</w:t>
      </w:r>
      <w:r w:rsidR="000121E0" w:rsidRPr="005A5D37">
        <w:rPr>
          <w:rFonts w:ascii="Bookman Old Style" w:hAnsi="Bookman Old Style"/>
          <w:i/>
        </w:rPr>
        <w:t xml:space="preserve">the </w:t>
      </w:r>
      <w:r w:rsidR="00704A98">
        <w:rPr>
          <w:rFonts w:ascii="Bookman Old Style" w:hAnsi="Bookman Old Style"/>
          <w:i/>
        </w:rPr>
        <w:t>DCRD</w:t>
      </w:r>
      <w:r w:rsidR="006F6324" w:rsidRPr="005A5D37">
        <w:rPr>
          <w:rFonts w:ascii="Bookman Old Style" w:hAnsi="Bookman Old Style"/>
          <w:i/>
        </w:rPr>
        <w:t>]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daily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base,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would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indeed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nice</w:t>
      </w:r>
      <w:r w:rsidRPr="005A5D37">
        <w:rPr>
          <w:rFonts w:ascii="Bookman Old Style" w:hAnsi="Bookman Old Style"/>
          <w:i/>
        </w:rPr>
        <w:t>.’</w:t>
      </w:r>
      <w:r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(DK3)</w:t>
      </w:r>
    </w:p>
    <w:p w14:paraId="6B7683BC" w14:textId="77777777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None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knew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regional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web-based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quality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management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systems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enable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obtain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data.</w:t>
      </w:r>
    </w:p>
    <w:p w14:paraId="2EF9B2ED" w14:textId="4E86AD14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 xml:space="preserve">Theme 2: </w:t>
      </w:r>
      <w:r w:rsidR="00201A68">
        <w:rPr>
          <w:rFonts w:ascii="Bookman Old Style" w:hAnsi="Bookman Old Style"/>
          <w:i/>
          <w:sz w:val="24"/>
        </w:rPr>
        <w:t>r</w:t>
      </w:r>
      <w:r w:rsidRPr="005A5D37">
        <w:rPr>
          <w:rFonts w:ascii="Bookman Old Style" w:hAnsi="Bookman Old Style"/>
          <w:i/>
          <w:sz w:val="24"/>
        </w:rPr>
        <w:t>eliability of the data</w:t>
      </w:r>
    </w:p>
    <w:p w14:paraId="2D306B9A" w14:textId="616F976A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trustworthy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proud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contributed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guideline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development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higher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recognition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AF3731" w:rsidRPr="005A5D37">
        <w:rPr>
          <w:rFonts w:ascii="Bookman Old Style" w:hAnsi="Bookman Old Style"/>
        </w:rPr>
        <w:t>However,</w:t>
      </w:r>
      <w:r w:rsidR="000121E0" w:rsidRPr="005A5D37">
        <w:rPr>
          <w:rFonts w:ascii="Bookman Old Style" w:hAnsi="Bookman Old Style"/>
        </w:rPr>
        <w:t xml:space="preserve"> </w:t>
      </w:r>
      <w:r w:rsidR="00AF3731"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concerns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about</w:t>
      </w:r>
      <w:r w:rsidR="000121E0" w:rsidRPr="005A5D37">
        <w:rPr>
          <w:rFonts w:ascii="Bookman Old Style" w:hAnsi="Bookman Old Style"/>
        </w:rPr>
        <w:t xml:space="preserve"> </w:t>
      </w:r>
      <w:r w:rsidR="00201A68">
        <w:rPr>
          <w:rFonts w:ascii="Bookman Old Style" w:hAnsi="Bookman Old Style"/>
        </w:rPr>
        <w:t>some factors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example,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enter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reasons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waiting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time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Pr="005A5D37">
        <w:rPr>
          <w:rFonts w:ascii="Bookman Old Style" w:hAnsi="Bookman Old Style"/>
        </w:rPr>
        <w:t>:</w:t>
      </w:r>
    </w:p>
    <w:p w14:paraId="574FDBE5" w14:textId="4AFB4475" w:rsidR="00E61CBB" w:rsidRPr="005A5D37" w:rsidRDefault="006D28DB" w:rsidP="00A66DA9">
      <w:pPr>
        <w:pStyle w:val="blockquot"/>
        <w:spacing w:beforeAutospacing="1" w:line="480" w:lineRule="auto"/>
        <w:ind w:left="820"/>
        <w:rPr>
          <w:rFonts w:ascii="Bookman Old Style" w:hAnsi="Bookman Old Style"/>
        </w:rPr>
      </w:pPr>
      <w:r w:rsidRPr="005A5D37">
        <w:rPr>
          <w:rFonts w:ascii="Bookman Old Style" w:hAnsi="Bookman Old Style"/>
          <w:i/>
          <w:noProof/>
        </w:rPr>
        <w:t>‘</w:t>
      </w:r>
      <w:r w:rsidR="006F6324" w:rsidRPr="005A5D37">
        <w:rPr>
          <w:rFonts w:ascii="Bookman Old Style" w:hAnsi="Bookman Old Style"/>
          <w:i/>
          <w:noProof/>
        </w:rPr>
        <w:t>You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can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work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out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why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people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haven’t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come,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or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why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they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stopped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coming,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but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not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why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there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might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be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a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delay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between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referral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and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starting.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So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that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is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quite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a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difficult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discussion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to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have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with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managers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if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they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do</w:t>
      </w:r>
      <w:r w:rsidR="000121E0" w:rsidRPr="005A5D37">
        <w:rPr>
          <w:rFonts w:ascii="Bookman Old Style" w:hAnsi="Bookman Old Style"/>
          <w:i/>
          <w:noProof/>
        </w:rPr>
        <w:t xml:space="preserve"> </w:t>
      </w:r>
      <w:r w:rsidR="006F6324" w:rsidRPr="005A5D37">
        <w:rPr>
          <w:rFonts w:ascii="Bookman Old Style" w:hAnsi="Bookman Old Style"/>
          <w:i/>
          <w:noProof/>
        </w:rPr>
        <w:t>query.</w:t>
      </w:r>
      <w:r w:rsidRPr="005A5D37">
        <w:rPr>
          <w:rFonts w:ascii="Bookman Old Style" w:hAnsi="Bookman Old Style"/>
          <w:i/>
          <w:noProof/>
        </w:rPr>
        <w:t>’</w:t>
      </w:r>
      <w:r w:rsidRPr="005A5D37">
        <w:rPr>
          <w:rFonts w:ascii="Bookman Old Style" w:hAnsi="Bookman Old Style"/>
          <w:noProof/>
        </w:rPr>
        <w:t xml:space="preserve"> </w:t>
      </w:r>
      <w:r w:rsidR="006F6324" w:rsidRPr="005A5D37">
        <w:rPr>
          <w:rFonts w:ascii="Bookman Old Style" w:hAnsi="Bookman Old Style"/>
          <w:noProof/>
        </w:rPr>
        <w:t>(UK2)</w:t>
      </w:r>
    </w:p>
    <w:p w14:paraId="6416E984" w14:textId="77777777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  <w:noProof/>
        </w:rPr>
      </w:pPr>
      <w:r w:rsidRPr="005A5D37">
        <w:rPr>
          <w:rFonts w:ascii="Bookman Old Style" w:hAnsi="Bookman Old Style"/>
          <w:noProof/>
        </w:rPr>
        <w:t>This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was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important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to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nurses,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since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this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indicator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is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used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for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benchmarking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and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a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focus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area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for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management.</w:t>
      </w:r>
    </w:p>
    <w:p w14:paraId="25B9C23D" w14:textId="44B06153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  <w:noProof/>
        </w:rPr>
      </w:pPr>
      <w:r w:rsidRPr="005A5D37">
        <w:rPr>
          <w:rFonts w:ascii="Bookman Old Style" w:hAnsi="Bookman Old Style"/>
          <w:noProof/>
        </w:rPr>
        <w:t>Ambiguity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in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some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variables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was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mentioned,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but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most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704A98">
        <w:rPr>
          <w:rFonts w:ascii="Bookman Old Style" w:hAnsi="Bookman Old Style"/>
          <w:noProof/>
        </w:rPr>
        <w:t>NACR</w:t>
      </w:r>
      <w:r w:rsidR="00886845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nurses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did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not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percieve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it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to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be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an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issue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that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affected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data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reliability.</w:t>
      </w:r>
    </w:p>
    <w:p w14:paraId="332573F6" w14:textId="13C03FEC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  <w:noProof/>
        </w:rPr>
      </w:pPr>
      <w:r w:rsidRPr="005A5D37">
        <w:rPr>
          <w:rFonts w:ascii="Bookman Old Style" w:hAnsi="Bookman Old Style"/>
          <w:noProof/>
        </w:rPr>
        <w:t>For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704A98">
        <w:rPr>
          <w:rFonts w:ascii="Bookman Old Style" w:hAnsi="Bookman Old Style"/>
          <w:noProof/>
        </w:rPr>
        <w:t>DCRD</w:t>
      </w:r>
      <w:r w:rsidRPr="005A5D37">
        <w:rPr>
          <w:rFonts w:ascii="Bookman Old Style" w:hAnsi="Bookman Old Style"/>
          <w:noProof/>
        </w:rPr>
        <w:t>,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nurses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spontaneously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and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emotionally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talked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about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lack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of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reliability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201A68">
        <w:rPr>
          <w:rFonts w:ascii="Bookman Old Style" w:hAnsi="Bookman Old Style"/>
          <w:noProof/>
        </w:rPr>
        <w:t>because of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201A68">
        <w:rPr>
          <w:rFonts w:ascii="Bookman Old Style" w:hAnsi="Bookman Old Style"/>
          <w:noProof/>
        </w:rPr>
        <w:t>absence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of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well-functioning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data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captur</w:t>
      </w:r>
      <w:r w:rsidR="001316F8" w:rsidRPr="005A5D37">
        <w:rPr>
          <w:rFonts w:ascii="Bookman Old Style" w:hAnsi="Bookman Old Style"/>
          <w:noProof/>
        </w:rPr>
        <w:t>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1316F8" w:rsidRPr="005A5D37">
        <w:rPr>
          <w:rFonts w:ascii="Bookman Old Style" w:hAnsi="Bookman Old Style"/>
          <w:noProof/>
        </w:rPr>
        <w:t>and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1316F8" w:rsidRPr="005A5D37">
        <w:rPr>
          <w:rFonts w:ascii="Bookman Old Style" w:hAnsi="Bookman Old Style"/>
          <w:noProof/>
        </w:rPr>
        <w:t>the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1316F8" w:rsidRPr="005A5D37">
        <w:rPr>
          <w:rFonts w:ascii="Bookman Old Style" w:hAnsi="Bookman Old Style"/>
          <w:noProof/>
        </w:rPr>
        <w:t>lack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1316F8" w:rsidRPr="005A5D37">
        <w:rPr>
          <w:rFonts w:ascii="Bookman Old Style" w:hAnsi="Bookman Old Style"/>
          <w:noProof/>
        </w:rPr>
        <w:t>of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1316F8" w:rsidRPr="005A5D37">
        <w:rPr>
          <w:rFonts w:ascii="Bookman Old Style" w:hAnsi="Bookman Old Style"/>
          <w:noProof/>
        </w:rPr>
        <w:t>training</w:t>
      </w:r>
      <w:r w:rsidR="003431F7" w:rsidRPr="005A5D37">
        <w:rPr>
          <w:rFonts w:ascii="Bookman Old Style" w:hAnsi="Bookman Old Style"/>
          <w:noProof/>
        </w:rPr>
        <w:t>.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3431F7" w:rsidRPr="005A5D37">
        <w:rPr>
          <w:rFonts w:ascii="Bookman Old Style" w:hAnsi="Bookman Old Style"/>
          <w:noProof/>
        </w:rPr>
        <w:t>A</w:t>
      </w:r>
      <w:r w:rsidRPr="005A5D37">
        <w:rPr>
          <w:rFonts w:ascii="Bookman Old Style" w:hAnsi="Bookman Old Style"/>
          <w:noProof/>
        </w:rPr>
        <w:t>lthough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had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not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seen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much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feedback,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knew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how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data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had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been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entered.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questionned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lack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of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rigour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which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led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them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to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5F26BE" w:rsidRPr="005A5D37">
        <w:rPr>
          <w:rFonts w:ascii="Bookman Old Style" w:hAnsi="Bookman Old Style"/>
          <w:noProof/>
        </w:rPr>
        <w:t>query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reliability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of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the</w:t>
      </w:r>
      <w:r w:rsidR="000121E0" w:rsidRPr="005A5D37">
        <w:rPr>
          <w:rFonts w:ascii="Bookman Old Style" w:hAnsi="Bookman Old Style"/>
          <w:noProof/>
        </w:rPr>
        <w:t xml:space="preserve"> </w:t>
      </w:r>
      <w:r w:rsidRPr="005A5D37">
        <w:rPr>
          <w:rFonts w:ascii="Bookman Old Style" w:hAnsi="Bookman Old Style"/>
          <w:noProof/>
        </w:rPr>
        <w:t>data:</w:t>
      </w:r>
    </w:p>
    <w:p w14:paraId="7946214B" w14:textId="7E263D6D" w:rsidR="00E61CBB" w:rsidRPr="005A5D37" w:rsidRDefault="00034D91" w:rsidP="00A66DA9">
      <w:pPr>
        <w:pStyle w:val="blockquot"/>
        <w:spacing w:beforeAutospacing="1" w:line="480" w:lineRule="auto"/>
        <w:ind w:left="720"/>
        <w:rPr>
          <w:rFonts w:ascii="Bookman Old Style" w:hAnsi="Bookman Old Style"/>
        </w:rPr>
      </w:pPr>
      <w:r w:rsidRPr="005A5D37">
        <w:rPr>
          <w:rFonts w:ascii="Bookman Old Style" w:hAnsi="Bookman Old Style"/>
          <w:i/>
        </w:rPr>
        <w:t>‘</w:t>
      </w:r>
      <w:r w:rsidR="006F6324" w:rsidRPr="005A5D37">
        <w:rPr>
          <w:rFonts w:ascii="Bookman Old Style" w:hAnsi="Bookman Old Style"/>
          <w:i/>
        </w:rPr>
        <w:t>Usually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correct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</w:t>
      </w:r>
      <w:r w:rsidR="000121E0" w:rsidRPr="005A5D37">
        <w:rPr>
          <w:rFonts w:ascii="Bookman Old Style" w:hAnsi="Bookman Old Style"/>
          <w:i/>
        </w:rPr>
        <w:t>when automatic data capture is incorrect</w:t>
      </w:r>
      <w:r w:rsidR="006F6324" w:rsidRPr="005A5D37">
        <w:rPr>
          <w:rFonts w:ascii="Bookman Old Style" w:hAnsi="Bookman Old Style"/>
          <w:i/>
        </w:rPr>
        <w:t>]</w:t>
      </w:r>
      <w:r w:rsidR="000121E0" w:rsidRPr="005A5D37">
        <w:rPr>
          <w:rFonts w:ascii="Bookman Old Style" w:hAnsi="Bookman Old Style"/>
          <w:i/>
        </w:rPr>
        <w:t xml:space="preserve">, </w:t>
      </w:r>
      <w:r w:rsidR="006F6324" w:rsidRPr="005A5D37">
        <w:rPr>
          <w:rFonts w:ascii="Bookman Old Style" w:hAnsi="Bookman Old Style"/>
          <w:i/>
        </w:rPr>
        <w:t>but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just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talked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about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other</w:t>
      </w:r>
      <w:r w:rsidR="000121E0" w:rsidRPr="005A5D37">
        <w:rPr>
          <w:rFonts w:ascii="Bookman Old Style" w:hAnsi="Bookman Old Style"/>
          <w:i/>
        </w:rPr>
        <w:t xml:space="preserve"> </w:t>
      </w:r>
      <w:r w:rsidR="00886845">
        <w:rPr>
          <w:rFonts w:ascii="Bookman Old Style" w:hAnsi="Bookman Old Style"/>
          <w:i/>
        </w:rPr>
        <w:t xml:space="preserve">cardiac rehabilitation </w:t>
      </w:r>
      <w:r w:rsidR="006F6324" w:rsidRPr="005A5D37">
        <w:rPr>
          <w:rFonts w:ascii="Bookman Old Style" w:hAnsi="Bookman Old Style"/>
          <w:i/>
        </w:rPr>
        <w:t>nurses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don</w:t>
      </w:r>
      <w:r w:rsidR="000A0052" w:rsidRPr="005A5D37">
        <w:rPr>
          <w:rFonts w:ascii="Bookman Old Style" w:hAnsi="Bookman Old Style"/>
          <w:i/>
        </w:rPr>
        <w:t>’</w:t>
      </w:r>
      <w:r w:rsidR="006F6324" w:rsidRPr="005A5D37">
        <w:rPr>
          <w:rFonts w:ascii="Bookman Old Style" w:hAnsi="Bookman Old Style"/>
          <w:i/>
        </w:rPr>
        <w:t>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Management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has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told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not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time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A0052" w:rsidRPr="005A5D37">
        <w:rPr>
          <w:rFonts w:ascii="Bookman Old Style" w:hAnsi="Bookman Old Style"/>
          <w:i/>
        </w:rPr>
        <w:t>’</w:t>
      </w:r>
      <w:r w:rsidR="006F6324" w:rsidRPr="005A5D37">
        <w:rPr>
          <w:rFonts w:ascii="Bookman Old Style" w:hAnsi="Bookman Old Style"/>
          <w:i/>
        </w:rPr>
        <w:t>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get.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know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are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submitting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wrong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data</w:t>
      </w:r>
      <w:r w:rsidR="000121E0" w:rsidRPr="005A5D37">
        <w:rPr>
          <w:rFonts w:ascii="Bookman Old Style" w:hAnsi="Bookman Old Style"/>
          <w:i/>
        </w:rPr>
        <w:t xml:space="preserve"> </w:t>
      </w:r>
      <w:r w:rsidR="005F26BE">
        <w:rPr>
          <w:rFonts w:ascii="Bookman Old Style" w:hAnsi="Bookman Old Style"/>
          <w:i/>
        </w:rPr>
        <w:t>(</w:t>
      </w:r>
      <w:proofErr w:type="spellStart"/>
      <w:r w:rsidR="006F6324" w:rsidRPr="005A5D37">
        <w:rPr>
          <w:rFonts w:ascii="Bookman Old Style" w:hAnsi="Bookman Old Style"/>
          <w:i/>
        </w:rPr>
        <w:t>eg</w:t>
      </w:r>
      <w:proofErr w:type="spellEnd"/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of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statins</w:t>
      </w:r>
      <w:r w:rsidR="005F26BE">
        <w:rPr>
          <w:rFonts w:ascii="Bookman Old Style" w:hAnsi="Bookman Old Style"/>
          <w:i/>
        </w:rPr>
        <w:t>)</w:t>
      </w:r>
      <w:r w:rsidRPr="005A5D37">
        <w:rPr>
          <w:rFonts w:ascii="Bookman Old Style" w:hAnsi="Bookman Old Style"/>
          <w:i/>
        </w:rPr>
        <w:t>.’</w:t>
      </w:r>
      <w:r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(DK5)</w:t>
      </w:r>
    </w:p>
    <w:p w14:paraId="2764969A" w14:textId="03818D2B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illustrates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experience</w:t>
      </w:r>
      <w:r w:rsidR="004818C3" w:rsidRPr="005A5D37">
        <w:rPr>
          <w:rFonts w:ascii="Bookman Old Style" w:hAnsi="Bookman Old Style"/>
        </w:rPr>
        <w:t>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tension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wanting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correct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data-entry,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5F26BE">
        <w:rPr>
          <w:rFonts w:ascii="Bookman Old Style" w:hAnsi="Bookman Old Style"/>
        </w:rPr>
        <w:t>managerial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demands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time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data-entry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process.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Furthermore,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issues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reliability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amplified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="005F26BE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ambiguity</w:t>
      </w:r>
      <w:r w:rsidR="000121E0" w:rsidRPr="005A5D37">
        <w:rPr>
          <w:rFonts w:ascii="Bookman Old Style" w:hAnsi="Bookman Old Style"/>
        </w:rPr>
        <w:t xml:space="preserve"> </w:t>
      </w:r>
      <w:r w:rsidR="005F26BE">
        <w:rPr>
          <w:rFonts w:ascii="Bookman Old Style" w:hAnsi="Bookman Old Style"/>
        </w:rPr>
        <w:t>among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variables,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degree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trust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data.</w:t>
      </w:r>
    </w:p>
    <w:p w14:paraId="629D238D" w14:textId="346FC9EC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both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countries</w:t>
      </w:r>
      <w:r w:rsidR="005F26BE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located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high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burden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disease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socioeconomic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status</w:t>
      </w:r>
      <w:r w:rsidR="005F26BE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concerned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about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bein</w:t>
      </w:r>
      <w:r w:rsidR="00AC2C96" w:rsidRPr="005A5D37">
        <w:rPr>
          <w:rFonts w:ascii="Bookman Old Style" w:hAnsi="Bookman Old Style"/>
        </w:rPr>
        <w:t>g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benchmarked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unfair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reach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same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targets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high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socioeconomic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status.</w:t>
      </w:r>
    </w:p>
    <w:p w14:paraId="0F3FBD38" w14:textId="4F3F7676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 xml:space="preserve">Theme 3: </w:t>
      </w:r>
      <w:r w:rsidR="005F26BE">
        <w:rPr>
          <w:rFonts w:ascii="Bookman Old Style" w:hAnsi="Bookman Old Style"/>
          <w:i/>
          <w:sz w:val="24"/>
        </w:rPr>
        <w:t>r</w:t>
      </w:r>
      <w:r w:rsidRPr="005A5D37">
        <w:rPr>
          <w:rFonts w:ascii="Bookman Old Style" w:hAnsi="Bookman Old Style"/>
          <w:i/>
          <w:sz w:val="24"/>
        </w:rPr>
        <w:t>elevance of feedback data</w:t>
      </w:r>
    </w:p>
    <w:p w14:paraId="20608C9B" w14:textId="7D8CD42E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Overall,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="005F26BE">
        <w:rPr>
          <w:rFonts w:ascii="Bookman Old Style" w:hAnsi="Bookman Old Style"/>
        </w:rPr>
        <w:t>thought 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reflect</w:t>
      </w:r>
      <w:r w:rsidR="005F26BE">
        <w:rPr>
          <w:rFonts w:ascii="Bookman Old Style" w:hAnsi="Bookman Old Style"/>
        </w:rPr>
        <w:t xml:space="preserve">ed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aspects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includes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number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mandatory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variables,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means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local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Pr="005A5D37">
        <w:rPr>
          <w:rFonts w:ascii="Bookman Old Style" w:hAnsi="Bookman Old Style"/>
        </w:rPr>
        <w:t>programmes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choice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variables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register:</w:t>
      </w:r>
    </w:p>
    <w:p w14:paraId="77082DBA" w14:textId="1C4CE240" w:rsidR="00E61CBB" w:rsidRPr="005A5D37" w:rsidRDefault="00761AAD" w:rsidP="00A66DA9">
      <w:pPr>
        <w:pStyle w:val="blockquot"/>
        <w:spacing w:beforeAutospacing="1" w:line="480" w:lineRule="auto"/>
        <w:ind w:left="720"/>
        <w:rPr>
          <w:rFonts w:ascii="Bookman Old Style" w:hAnsi="Bookman Old Style"/>
        </w:rPr>
      </w:pPr>
      <w:r w:rsidRPr="005A5D37">
        <w:rPr>
          <w:rFonts w:ascii="Bookman Old Style" w:hAnsi="Bookman Old Style"/>
          <w:i/>
        </w:rPr>
        <w:t>‘</w:t>
      </w:r>
      <w:r w:rsidR="006F6324" w:rsidRPr="005A5D37">
        <w:rPr>
          <w:rFonts w:ascii="Bookman Old Style" w:hAnsi="Bookman Old Style"/>
          <w:i/>
        </w:rPr>
        <w:t>So</w:t>
      </w:r>
      <w:r w:rsidR="005F26BE">
        <w:rPr>
          <w:rFonts w:ascii="Bookman Old Style" w:hAnsi="Bookman Old Style"/>
          <w:i/>
        </w:rPr>
        <w:t>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like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here,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don</w:t>
      </w:r>
      <w:r w:rsidR="000A0052" w:rsidRPr="005A5D37">
        <w:rPr>
          <w:rFonts w:ascii="Bookman Old Style" w:hAnsi="Bookman Old Style"/>
          <w:i/>
        </w:rPr>
        <w:t>’</w:t>
      </w:r>
      <w:r w:rsidR="006F6324" w:rsidRPr="005A5D37">
        <w:rPr>
          <w:rFonts w:ascii="Bookman Old Style" w:hAnsi="Bookman Old Style"/>
          <w:i/>
        </w:rPr>
        <w:t>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Mediterranean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Diet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scoring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tool.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Neither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waist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measurements.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But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doesn</w:t>
      </w:r>
      <w:r w:rsidR="000A0052" w:rsidRPr="005A5D37">
        <w:rPr>
          <w:rFonts w:ascii="Bookman Old Style" w:hAnsi="Bookman Old Style"/>
          <w:i/>
        </w:rPr>
        <w:t>’</w:t>
      </w:r>
      <w:r w:rsidR="006F6324" w:rsidRPr="005A5D37">
        <w:rPr>
          <w:rFonts w:ascii="Bookman Old Style" w:hAnsi="Bookman Old Style"/>
          <w:i/>
        </w:rPr>
        <w:t>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matter.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Whereas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other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national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projects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I’m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involved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with,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it’s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mandatory: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‘You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must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this’,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it’s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like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database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trying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inform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our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practice,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rather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recording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our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practice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actually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So,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think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it’s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real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positive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of</w:t>
      </w:r>
      <w:r w:rsidR="000121E0" w:rsidRPr="005A5D37">
        <w:rPr>
          <w:rFonts w:ascii="Bookman Old Style" w:hAnsi="Bookman Old Style"/>
          <w:i/>
        </w:rPr>
        <w:t xml:space="preserve"> </w:t>
      </w:r>
      <w:r w:rsidR="00704A98">
        <w:rPr>
          <w:rFonts w:ascii="Bookman Old Style" w:hAnsi="Bookman Old Style"/>
          <w:i/>
        </w:rPr>
        <w:t>NACR</w:t>
      </w:r>
      <w:r w:rsidR="00886845">
        <w:rPr>
          <w:rFonts w:ascii="Bookman Old Style" w:hAnsi="Bookman Old Style"/>
          <w:i/>
        </w:rPr>
        <w:t xml:space="preserve"> 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Pr="005A5D37">
        <w:rPr>
          <w:rFonts w:ascii="Bookman Old Style" w:hAnsi="Bookman Old Style"/>
          <w:i/>
        </w:rPr>
        <w:t>.’</w:t>
      </w:r>
      <w:r w:rsidRPr="005A5D37">
        <w:rPr>
          <w:rFonts w:ascii="Bookman Old Style" w:hAnsi="Bookman Old Style"/>
        </w:rPr>
        <w:t xml:space="preserve"> (</w:t>
      </w:r>
      <w:r w:rsidR="006F6324" w:rsidRPr="005A5D37">
        <w:rPr>
          <w:rFonts w:ascii="Bookman Old Style" w:hAnsi="Bookman Old Style"/>
        </w:rPr>
        <w:t>UK4)</w:t>
      </w:r>
    </w:p>
    <w:p w14:paraId="1A94032F" w14:textId="44D70089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flexibility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increased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A0052" w:rsidRPr="005A5D37">
        <w:rPr>
          <w:rFonts w:ascii="Bookman Old Style" w:hAnsi="Bookman Old Style"/>
        </w:rPr>
        <w:t>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relevance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gave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D455E4">
        <w:rPr>
          <w:rFonts w:ascii="Bookman Old Style" w:hAnsi="Bookman Old Style"/>
        </w:rPr>
        <w:t>choice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D455E4">
        <w:rPr>
          <w:rFonts w:ascii="Bookman Old Style" w:hAnsi="Bookman Old Style"/>
        </w:rPr>
        <w:t xml:space="preserve">how to </w:t>
      </w:r>
      <w:r w:rsidRPr="005A5D37">
        <w:rPr>
          <w:rFonts w:ascii="Bookman Old Style" w:hAnsi="Bookman Old Style"/>
        </w:rPr>
        <w:t>potentially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improve.</w:t>
      </w:r>
    </w:p>
    <w:p w14:paraId="4279222D" w14:textId="0ECAB5B3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partly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reflected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found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acknowledged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registering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risk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factors</w:t>
      </w:r>
      <w:r w:rsidR="00D455E4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expressed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capture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psychosocial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components</w:t>
      </w:r>
      <w:r w:rsidR="005E2427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5E2427" w:rsidRPr="005A5D37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="005E2427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5E2427"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="005E2427" w:rsidRPr="005A5D37">
        <w:rPr>
          <w:rFonts w:ascii="Bookman Old Style" w:hAnsi="Bookman Old Style"/>
        </w:rPr>
        <w:t>found</w:t>
      </w:r>
      <w:r w:rsidR="000121E0" w:rsidRPr="005A5D37">
        <w:rPr>
          <w:rFonts w:ascii="Bookman Old Style" w:hAnsi="Bookman Old Style"/>
        </w:rPr>
        <w:t xml:space="preserve"> </w:t>
      </w:r>
      <w:r w:rsidR="005E2427" w:rsidRPr="005A5D37">
        <w:rPr>
          <w:rFonts w:ascii="Bookman Old Style" w:hAnsi="Bookman Old Style"/>
        </w:rPr>
        <w:t>important:</w:t>
      </w:r>
    </w:p>
    <w:p w14:paraId="58877B22" w14:textId="570C7918" w:rsidR="00E61CBB" w:rsidRPr="005A5D37" w:rsidRDefault="00761AAD" w:rsidP="00A66DA9">
      <w:pPr>
        <w:pStyle w:val="blockquot"/>
        <w:spacing w:beforeAutospacing="1" w:line="480" w:lineRule="auto"/>
        <w:ind w:left="720"/>
        <w:rPr>
          <w:rFonts w:ascii="Bookman Old Style" w:hAnsi="Bookman Old Style"/>
        </w:rPr>
      </w:pPr>
      <w:r w:rsidRPr="005A5D37">
        <w:rPr>
          <w:rFonts w:ascii="Bookman Old Style" w:hAnsi="Bookman Old Style"/>
          <w:i/>
        </w:rPr>
        <w:t>‘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know,</w:t>
      </w:r>
      <w:r w:rsidR="000121E0" w:rsidRPr="005A5D37">
        <w:rPr>
          <w:rFonts w:ascii="Bookman Old Style" w:hAnsi="Bookman Old Style"/>
          <w:i/>
        </w:rPr>
        <w:t xml:space="preserve"> </w:t>
      </w:r>
      <w:r w:rsidR="000121E0" w:rsidRPr="005A5D37">
        <w:rPr>
          <w:rFonts w:ascii="Bookman Old Style" w:hAnsi="Bookman Old Style"/>
          <w:b/>
          <w:i/>
        </w:rPr>
        <w:t>everything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was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completely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hopeless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with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him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</w:t>
      </w:r>
      <w:r w:rsidR="000121E0" w:rsidRPr="005A5D37">
        <w:rPr>
          <w:rFonts w:ascii="Bookman Old Style" w:hAnsi="Bookman Old Style"/>
          <w:i/>
        </w:rPr>
        <w:t>a complex patient</w:t>
      </w:r>
      <w:r w:rsidR="006F6324" w:rsidRPr="005A5D37">
        <w:rPr>
          <w:rFonts w:ascii="Bookman Old Style" w:hAnsi="Bookman Old Style"/>
          <w:i/>
        </w:rPr>
        <w:t>].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Nevertheless,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when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left</w:t>
      </w:r>
      <w:r w:rsidR="00D455E4">
        <w:rPr>
          <w:rFonts w:ascii="Bookman Old Style" w:hAnsi="Bookman Old Style"/>
          <w:i/>
        </w:rPr>
        <w:t>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had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hands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air,</w:t>
      </w:r>
      <w:r w:rsidR="000121E0" w:rsidRPr="005A5D37">
        <w:rPr>
          <w:rFonts w:ascii="Bookman Old Style" w:hAnsi="Bookman Old Style"/>
          <w:i/>
        </w:rPr>
        <w:t xml:space="preserve"> </w:t>
      </w:r>
      <w:proofErr w:type="spellStart"/>
      <w:r w:rsidR="006F6324" w:rsidRPr="005A5D37">
        <w:rPr>
          <w:rFonts w:ascii="Bookman Old Style" w:hAnsi="Bookman Old Style"/>
          <w:i/>
        </w:rPr>
        <w:t>‘cause</w:t>
      </w:r>
      <w:proofErr w:type="spellEnd"/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thought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he’d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accomplished</w:t>
      </w:r>
      <w:r w:rsidR="000121E0" w:rsidRPr="005A5D37">
        <w:rPr>
          <w:rFonts w:ascii="Bookman Old Style" w:hAnsi="Bookman Old Style"/>
          <w:i/>
        </w:rPr>
        <w:t xml:space="preserve"> </w:t>
      </w:r>
      <w:r w:rsidR="000121E0" w:rsidRPr="005A5D37">
        <w:rPr>
          <w:rFonts w:ascii="Bookman Old Style" w:hAnsi="Bookman Old Style"/>
          <w:b/>
          <w:i/>
        </w:rPr>
        <w:t>huge, huge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changes,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right?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can</w:t>
      </w:r>
      <w:r w:rsidR="000A0052" w:rsidRPr="005A5D37">
        <w:rPr>
          <w:rFonts w:ascii="Bookman Old Style" w:hAnsi="Bookman Old Style"/>
          <w:i/>
        </w:rPr>
        <w:t>’</w:t>
      </w:r>
      <w:r w:rsidR="006F6324" w:rsidRPr="005A5D37">
        <w:rPr>
          <w:rFonts w:ascii="Bookman Old Style" w:hAnsi="Bookman Old Style"/>
          <w:i/>
        </w:rPr>
        <w:t>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document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change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database</w:t>
      </w:r>
      <w:r w:rsidRPr="005A5D37">
        <w:rPr>
          <w:rFonts w:ascii="Bookman Old Style" w:hAnsi="Bookman Old Style"/>
          <w:i/>
        </w:rPr>
        <w:t>.’</w:t>
      </w:r>
      <w:r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(DK5)</w:t>
      </w:r>
    </w:p>
    <w:p w14:paraId="680702B8" w14:textId="4D0B34C7" w:rsidR="00E61CBB" w:rsidRPr="005A5D37" w:rsidRDefault="00D455E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nurse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talking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about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lifestyle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changes;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cutting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down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cigarettes.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However,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since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registry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only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documents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smoking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vs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non-smoking,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efforts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put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into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health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education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became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invisible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data.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lack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sensibility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psychosocial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improvements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nurses,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since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used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lot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time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motivating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patients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change their lifestyles.</w:t>
      </w:r>
      <w:r w:rsidR="000121E0" w:rsidRPr="005A5D37">
        <w:rPr>
          <w:rFonts w:ascii="Bookman Old Style" w:hAnsi="Bookman Old Style"/>
        </w:rPr>
        <w:t xml:space="preserve"> </w:t>
      </w:r>
    </w:p>
    <w:p w14:paraId="55DDBF70" w14:textId="5E333B0E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 xml:space="preserve">Theme 4: </w:t>
      </w:r>
      <w:r w:rsidR="00D455E4">
        <w:rPr>
          <w:rFonts w:ascii="Bookman Old Style" w:hAnsi="Bookman Old Style"/>
          <w:i/>
          <w:sz w:val="24"/>
        </w:rPr>
        <w:t>u</w:t>
      </w:r>
      <w:r w:rsidRPr="005A5D37">
        <w:rPr>
          <w:rFonts w:ascii="Bookman Old Style" w:hAnsi="Bookman Old Style"/>
          <w:i/>
          <w:sz w:val="24"/>
        </w:rPr>
        <w:t>sefulness of feedback data</w:t>
      </w:r>
    </w:p>
    <w:p w14:paraId="7CE69F86" w14:textId="77777777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Most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positive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towards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usefulness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addition,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benchmarking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useful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because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learning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potential:</w:t>
      </w:r>
    </w:p>
    <w:p w14:paraId="51B56C79" w14:textId="6E6D8271" w:rsidR="00E61CBB" w:rsidRPr="005A5D37" w:rsidRDefault="00AD228B" w:rsidP="00A66DA9">
      <w:pPr>
        <w:pStyle w:val="blockquot"/>
        <w:spacing w:beforeAutospacing="1" w:line="480" w:lineRule="auto"/>
        <w:ind w:left="720"/>
        <w:rPr>
          <w:rFonts w:ascii="Bookman Old Style" w:eastAsiaTheme="minorHAnsi" w:hAnsi="Bookman Old Style"/>
        </w:rPr>
      </w:pPr>
      <w:r w:rsidRPr="005A5D37">
        <w:rPr>
          <w:rFonts w:ascii="Bookman Old Style" w:hAnsi="Bookman Old Style"/>
          <w:i/>
        </w:rPr>
        <w:t>‘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</w:t>
      </w:r>
      <w:r w:rsidR="000121E0" w:rsidRPr="005A5D37">
        <w:rPr>
          <w:rFonts w:ascii="Bookman Old Style" w:hAnsi="Bookman Old Style"/>
          <w:i/>
        </w:rPr>
        <w:t>benchmarking</w:t>
      </w:r>
      <w:r w:rsidR="006F6324" w:rsidRPr="005A5D37">
        <w:rPr>
          <w:rFonts w:ascii="Bookman Old Style" w:hAnsi="Bookman Old Style"/>
          <w:i/>
        </w:rPr>
        <w:t>]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good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for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fact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shows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influx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of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have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compared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other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trusts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[….]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Or</w:t>
      </w:r>
      <w:r w:rsidR="00D455E4">
        <w:rPr>
          <w:rFonts w:ascii="Bookman Old Style" w:hAnsi="Bookman Old Style"/>
          <w:i/>
        </w:rPr>
        <w:t>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shows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someone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better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we’ll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go,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well,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how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can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match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you?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–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are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we’re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not</w:t>
      </w:r>
      <w:r w:rsidRPr="005A5D37">
        <w:rPr>
          <w:rFonts w:ascii="Bookman Old Style" w:hAnsi="Bookman Old Style"/>
          <w:i/>
        </w:rPr>
        <w:t>?’</w:t>
      </w:r>
      <w:r w:rsidRPr="005A5D37">
        <w:rPr>
          <w:rFonts w:ascii="Bookman Old Style" w:eastAsiaTheme="minorHAnsi" w:hAnsi="Bookman Old Style"/>
        </w:rPr>
        <w:t xml:space="preserve"> </w:t>
      </w:r>
      <w:r w:rsidR="006F6324" w:rsidRPr="005A5D37">
        <w:rPr>
          <w:rFonts w:ascii="Bookman Old Style" w:eastAsiaTheme="minorHAnsi" w:hAnsi="Bookman Old Style"/>
        </w:rPr>
        <w:t>(UK6)</w:t>
      </w:r>
    </w:p>
    <w:p w14:paraId="3B6EF830" w14:textId="2AF3A5AB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eastAsiaTheme="minorHAnsi" w:hAnsi="Bookman Old Style"/>
        </w:rPr>
      </w:pPr>
      <w:r w:rsidRPr="005A5D37">
        <w:rPr>
          <w:rFonts w:ascii="Bookman Old Style" w:eastAsiaTheme="minorHAnsi" w:hAnsi="Bookman Old Style"/>
        </w:rPr>
        <w:t>These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nurses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saw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potential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regarding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use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of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data</w:t>
      </w:r>
      <w:r w:rsidR="002B790E" w:rsidRPr="005A5D37">
        <w:rPr>
          <w:rFonts w:ascii="Bookman Old Style" w:eastAsiaTheme="minorHAnsi" w:hAnsi="Bookman Old Style"/>
        </w:rPr>
        <w:t>.</w:t>
      </w:r>
    </w:p>
    <w:p w14:paraId="0768ACEE" w14:textId="62EBD4CA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eastAsiaTheme="minorHAnsi" w:hAnsi="Bookman Old Style"/>
        </w:rPr>
        <w:t>Although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Danish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nurses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had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not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seen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much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feedback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data,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they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positive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towards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concept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registry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and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expressed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hope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that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would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be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useful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future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tool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for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886845">
        <w:rPr>
          <w:rFonts w:ascii="Bookman Old Style" w:eastAsiaTheme="minorHAnsi" w:hAnsi="Bookman Old Style"/>
        </w:rPr>
        <w:t>quality improvement</w:t>
      </w:r>
      <w:r w:rsidRPr="005A5D37">
        <w:rPr>
          <w:rFonts w:ascii="Bookman Old Style" w:eastAsiaTheme="minorHAnsi" w:hAnsi="Bookman Old Style"/>
        </w:rPr>
        <w:t>.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however,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vague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understanding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purpose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registry.</w:t>
      </w:r>
    </w:p>
    <w:p w14:paraId="1573C118" w14:textId="539F6C86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eastAsiaTheme="minorHAnsi" w:hAnsi="Bookman Old Style"/>
          <w:i/>
          <w:sz w:val="24"/>
        </w:rPr>
      </w:pPr>
      <w:r w:rsidRPr="005A5D37">
        <w:rPr>
          <w:rFonts w:ascii="Bookman Old Style" w:eastAsiaTheme="minorHAnsi" w:hAnsi="Bookman Old Style"/>
          <w:i/>
          <w:sz w:val="24"/>
        </w:rPr>
        <w:t xml:space="preserve">Theme 5: </w:t>
      </w:r>
      <w:r w:rsidR="00D455E4">
        <w:rPr>
          <w:rFonts w:ascii="Bookman Old Style" w:eastAsiaTheme="minorHAnsi" w:hAnsi="Bookman Old Style"/>
          <w:i/>
          <w:sz w:val="24"/>
        </w:rPr>
        <w:t>a</w:t>
      </w:r>
      <w:r w:rsidRPr="005A5D37">
        <w:rPr>
          <w:rFonts w:ascii="Bookman Old Style" w:eastAsiaTheme="minorHAnsi" w:hAnsi="Bookman Old Style"/>
          <w:i/>
          <w:sz w:val="24"/>
        </w:rPr>
        <w:t>mbivalence towards public reporting</w:t>
      </w:r>
    </w:p>
    <w:p w14:paraId="2B872838" w14:textId="2BC83483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eastAsiaTheme="minorHAnsi" w:hAnsi="Bookman Old Style"/>
        </w:rPr>
        <w:t>In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UK,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interviews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took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place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D455E4">
        <w:rPr>
          <w:rFonts w:ascii="Bookman Old Style" w:eastAsiaTheme="minorHAnsi" w:hAnsi="Bookman Old Style"/>
        </w:rPr>
        <w:t>when r</w:t>
      </w:r>
      <w:r w:rsidRPr="005A5D37">
        <w:rPr>
          <w:rFonts w:ascii="Bookman Old Style" w:eastAsiaTheme="minorHAnsi" w:hAnsi="Bookman Old Style"/>
        </w:rPr>
        <w:t>eporting</w:t>
      </w:r>
      <w:r w:rsidR="00D455E4">
        <w:rPr>
          <w:rFonts w:ascii="Bookman Old Style" w:eastAsiaTheme="minorHAnsi" w:hAnsi="Bookman Old Style"/>
        </w:rPr>
        <w:t xml:space="preserve"> feedback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was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about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undergo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paradigm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change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from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publishing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outcomes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on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national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and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health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region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levels,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to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publishing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outcomes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on</w:t>
      </w:r>
      <w:r w:rsidR="000121E0" w:rsidRPr="005A5D37">
        <w:rPr>
          <w:rFonts w:ascii="Bookman Old Style" w:eastAsiaTheme="minorHAnsi" w:hAnsi="Bookman Old Style"/>
        </w:rPr>
        <w:t xml:space="preserve"> </w:t>
      </w:r>
      <w:proofErr w:type="spellStart"/>
      <w:r w:rsidRPr="005A5D37">
        <w:rPr>
          <w:rFonts w:ascii="Bookman Old Style" w:eastAsiaTheme="minorHAnsi" w:hAnsi="Bookman Old Style"/>
        </w:rPr>
        <w:t>programme</w:t>
      </w:r>
      <w:proofErr w:type="spellEnd"/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levels,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meaning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that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4818C3" w:rsidRPr="005A5D37">
        <w:rPr>
          <w:rFonts w:ascii="Bookman Old Style" w:eastAsiaTheme="minorHAnsi" w:hAnsi="Bookman Old Style"/>
        </w:rPr>
        <w:t>would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publicly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show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how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each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="00886845">
        <w:rPr>
          <w:rFonts w:ascii="Bookman Old Style" w:eastAsiaTheme="minorHAnsi" w:hAnsi="Bookman Old Style"/>
        </w:rPr>
        <w:t>cardiac rehabilitation</w:t>
      </w:r>
      <w:r w:rsidR="000121E0" w:rsidRPr="005A5D37">
        <w:rPr>
          <w:rFonts w:ascii="Bookman Old Style" w:eastAsiaTheme="minorHAnsi" w:hAnsi="Bookman Old Style"/>
        </w:rPr>
        <w:t xml:space="preserve"> </w:t>
      </w:r>
      <w:proofErr w:type="spellStart"/>
      <w:r w:rsidRPr="005A5D37">
        <w:rPr>
          <w:rFonts w:ascii="Bookman Old Style" w:eastAsiaTheme="minorHAnsi" w:hAnsi="Bookman Old Style"/>
        </w:rPr>
        <w:t>programme</w:t>
      </w:r>
      <w:proofErr w:type="spellEnd"/>
      <w:r w:rsidR="000121E0" w:rsidRPr="005A5D37">
        <w:rPr>
          <w:rFonts w:ascii="Bookman Old Style" w:eastAsiaTheme="minorHAnsi" w:hAnsi="Bookman Old Style"/>
        </w:rPr>
        <w:t xml:space="preserve"> </w:t>
      </w:r>
      <w:r w:rsidR="004818C3" w:rsidRPr="005A5D37">
        <w:rPr>
          <w:rFonts w:ascii="Bookman Old Style" w:eastAsiaTheme="minorHAnsi" w:hAnsi="Bookman Old Style"/>
        </w:rPr>
        <w:t>was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performing.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UK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nurses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were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concerned</w:t>
      </w:r>
      <w:r w:rsidR="00D455E4">
        <w:rPr>
          <w:rFonts w:ascii="Bookman Old Style" w:eastAsiaTheme="minorHAnsi" w:hAnsi="Bookman Old Style"/>
        </w:rPr>
        <w:t>,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and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somewhat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ambivalent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about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this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change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in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eastAsiaTheme="minorHAnsi" w:hAnsi="Bookman Old Style"/>
        </w:rPr>
        <w:t>strategy.</w:t>
      </w:r>
      <w:r w:rsidR="000121E0" w:rsidRPr="005A5D37">
        <w:rPr>
          <w:rFonts w:ascii="Bookman Old Style" w:eastAsiaTheme="minorHAnsi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interested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working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="00D455E4" w:rsidRPr="005A5D37">
        <w:rPr>
          <w:rFonts w:ascii="Bookman Old Style" w:hAnsi="Bookman Old Style"/>
        </w:rPr>
        <w:t>locally but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wide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gap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understanding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clinicians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upper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management.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anxious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about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would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used:</w:t>
      </w:r>
    </w:p>
    <w:p w14:paraId="663B6F87" w14:textId="7B8EAA15" w:rsidR="00E61CBB" w:rsidRPr="005A5D37" w:rsidRDefault="00F56758" w:rsidP="00A66DA9">
      <w:pPr>
        <w:pStyle w:val="blockquot"/>
        <w:spacing w:beforeAutospacing="1" w:line="480" w:lineRule="auto"/>
        <w:ind w:left="720"/>
        <w:rPr>
          <w:rFonts w:ascii="Bookman Old Style" w:hAnsi="Bookman Old Style"/>
        </w:rPr>
      </w:pPr>
      <w:r w:rsidRPr="005A5D37">
        <w:rPr>
          <w:rFonts w:ascii="Bookman Old Style" w:hAnsi="Bookman Old Style"/>
          <w:i/>
        </w:rPr>
        <w:t>‘</w:t>
      </w:r>
      <w:r w:rsidR="006F6324" w:rsidRPr="005A5D37">
        <w:rPr>
          <w:rFonts w:ascii="Bookman Old Style" w:hAnsi="Bookman Old Style"/>
          <w:i/>
        </w:rPr>
        <w:t>That’s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quite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scary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[….].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fact,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I’m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big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believer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need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know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how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own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service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developing.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But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scary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thought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people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are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going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see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data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don’t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have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opportunity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explain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[….].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So,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our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commissioners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might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look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our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data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think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rubbish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[</w:t>
      </w:r>
      <w:r w:rsidR="000121E0" w:rsidRPr="005A5D37">
        <w:rPr>
          <w:rFonts w:ascii="Bookman Old Style" w:hAnsi="Bookman Old Style"/>
          <w:i/>
        </w:rPr>
        <w:t>…</w:t>
      </w:r>
      <w:r w:rsidR="006F6324" w:rsidRPr="005A5D37">
        <w:rPr>
          <w:rFonts w:ascii="Bookman Old Style" w:hAnsi="Bookman Old Style"/>
          <w:i/>
        </w:rPr>
        <w:t>.].</w:t>
      </w:r>
      <w:r w:rsidR="000121E0" w:rsidRPr="005A5D37">
        <w:rPr>
          <w:rFonts w:ascii="Bookman Old Style" w:hAnsi="Bookman Old Style"/>
          <w:i/>
        </w:rPr>
        <w:t xml:space="preserve"> </w:t>
      </w:r>
      <w:r w:rsidR="000121E0" w:rsidRPr="005A5D37">
        <w:rPr>
          <w:rFonts w:ascii="Bookman Old Style" w:hAnsi="Bookman Old Style"/>
          <w:b/>
          <w:i/>
        </w:rPr>
        <w:t>We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don’t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actually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get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asked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nobody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comes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down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to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us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and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says: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“Why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have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got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problem?”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done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higher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level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people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that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don’t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necessarily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know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very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much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about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our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service</w:t>
      </w:r>
      <w:r w:rsidRPr="005A5D37">
        <w:rPr>
          <w:rFonts w:ascii="Bookman Old Style" w:hAnsi="Bookman Old Style"/>
          <w:i/>
        </w:rPr>
        <w:t>.’</w:t>
      </w:r>
      <w:r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(UK2)</w:t>
      </w:r>
    </w:p>
    <w:p w14:paraId="5B541AE3" w14:textId="3A93614D" w:rsidR="00E61CBB" w:rsidRPr="005A5D37" w:rsidRDefault="007723C1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same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time,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could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see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advantage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public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reporting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hoped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could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force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management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make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appropriate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investments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6F6324" w:rsidRPr="005A5D37">
        <w:rPr>
          <w:rFonts w:ascii="Bookman Old Style" w:hAnsi="Bookman Old Style"/>
        </w:rPr>
        <w:t>.</w:t>
      </w:r>
    </w:p>
    <w:p w14:paraId="21DA972F" w14:textId="587F81BA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Denmark,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results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clinical quality registries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openly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published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years,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still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subject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caused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mixed</w:t>
      </w:r>
      <w:r w:rsidR="00D455E4">
        <w:rPr>
          <w:rFonts w:ascii="Bookman Old Style" w:hAnsi="Bookman Old Style"/>
        </w:rPr>
        <w:t>-</w:t>
      </w:r>
      <w:r w:rsidRPr="005A5D37">
        <w:rPr>
          <w:rFonts w:ascii="Bookman Old Style" w:hAnsi="Bookman Old Style"/>
        </w:rPr>
        <w:t>emotions:</w:t>
      </w:r>
    </w:p>
    <w:p w14:paraId="00413504" w14:textId="25E724F3" w:rsidR="00E61CBB" w:rsidRPr="005A5D37" w:rsidRDefault="00EF707C" w:rsidP="00A66DA9">
      <w:pPr>
        <w:pStyle w:val="blockquot"/>
        <w:spacing w:beforeAutospacing="1" w:line="480" w:lineRule="auto"/>
        <w:ind w:left="720"/>
        <w:rPr>
          <w:rFonts w:ascii="Bookman Old Style" w:hAnsi="Bookman Old Style"/>
        </w:rPr>
      </w:pPr>
      <w:r w:rsidRPr="005A5D37">
        <w:rPr>
          <w:rFonts w:ascii="Bookman Old Style" w:hAnsi="Bookman Old Style"/>
          <w:i/>
        </w:rPr>
        <w:t>‘</w:t>
      </w:r>
      <w:r w:rsidR="006F6324" w:rsidRPr="005A5D37">
        <w:rPr>
          <w:rFonts w:ascii="Bookman Old Style" w:hAnsi="Bookman Old Style"/>
          <w:i/>
        </w:rPr>
        <w:t>So,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A0052" w:rsidRPr="005A5D37">
        <w:rPr>
          <w:rFonts w:ascii="Bookman Old Style" w:hAnsi="Bookman Old Style"/>
          <w:i/>
        </w:rPr>
        <w:t>’</w:t>
      </w:r>
      <w:r w:rsidR="006F6324" w:rsidRPr="005A5D37">
        <w:rPr>
          <w:rFonts w:ascii="Bookman Old Style" w:hAnsi="Bookman Old Style"/>
          <w:i/>
        </w:rPr>
        <w:t>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pretty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cool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when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your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department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is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performing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well,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right?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But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it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doesn</w:t>
      </w:r>
      <w:r w:rsidR="000A0052" w:rsidRPr="005A5D37">
        <w:rPr>
          <w:rFonts w:ascii="Bookman Old Style" w:hAnsi="Bookman Old Style"/>
          <w:i/>
        </w:rPr>
        <w:t>’</w:t>
      </w:r>
      <w:r w:rsidR="006F6324" w:rsidRPr="005A5D37">
        <w:rPr>
          <w:rFonts w:ascii="Bookman Old Style" w:hAnsi="Bookman Old Style"/>
          <w:i/>
        </w:rPr>
        <w:t>t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feel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good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when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you</w:t>
      </w:r>
      <w:r w:rsidR="000A0052" w:rsidRPr="005A5D37">
        <w:rPr>
          <w:rFonts w:ascii="Bookman Old Style" w:hAnsi="Bookman Old Style"/>
          <w:i/>
        </w:rPr>
        <w:t>’</w:t>
      </w:r>
      <w:r w:rsidR="006F6324" w:rsidRPr="005A5D37">
        <w:rPr>
          <w:rFonts w:ascii="Bookman Old Style" w:hAnsi="Bookman Old Style"/>
          <w:i/>
        </w:rPr>
        <w:t>re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doing</w:t>
      </w:r>
      <w:r w:rsidR="000121E0" w:rsidRPr="005A5D37">
        <w:rPr>
          <w:rFonts w:ascii="Bookman Old Style" w:hAnsi="Bookman Old Style"/>
          <w:i/>
        </w:rPr>
        <w:t xml:space="preserve"> </w:t>
      </w:r>
      <w:r w:rsidR="006F6324" w:rsidRPr="005A5D37">
        <w:rPr>
          <w:rFonts w:ascii="Bookman Old Style" w:hAnsi="Bookman Old Style"/>
          <w:i/>
        </w:rPr>
        <w:t>bad</w:t>
      </w:r>
      <w:r w:rsidRPr="005A5D37">
        <w:rPr>
          <w:rFonts w:ascii="Bookman Old Style" w:hAnsi="Bookman Old Style"/>
          <w:i/>
        </w:rPr>
        <w:t>.’</w:t>
      </w:r>
      <w:r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(DK1)</w:t>
      </w:r>
    </w:p>
    <w:p w14:paraId="4C6120F5" w14:textId="460B7270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emotionally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divided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believing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right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publicly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share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feeling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anxious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embarrassed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about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potentially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exposed</w:t>
      </w:r>
      <w:r w:rsidR="000121E0" w:rsidRPr="005A5D37">
        <w:rPr>
          <w:rFonts w:ascii="Bookman Old Style" w:hAnsi="Bookman Old Style"/>
        </w:rPr>
        <w:t xml:space="preserve"> </w:t>
      </w:r>
      <w:r w:rsidR="00D455E4">
        <w:rPr>
          <w:rFonts w:ascii="Bookman Old Style" w:hAnsi="Bookman Old Style"/>
        </w:rPr>
        <w:t>if standards went unmet</w:t>
      </w:r>
      <w:r w:rsidRPr="005A5D37">
        <w:rPr>
          <w:rFonts w:ascii="Bookman Old Style" w:hAnsi="Bookman Old Style"/>
        </w:rPr>
        <w:t>.</w:t>
      </w:r>
    </w:p>
    <w:p w14:paraId="67EBB80C" w14:textId="77777777" w:rsidR="00E61CBB" w:rsidRPr="005A5D37" w:rsidRDefault="000121E0" w:rsidP="00A66DA9">
      <w:pPr>
        <w:pStyle w:val="heading-01"/>
        <w:spacing w:beforeAutospacing="1" w:line="480" w:lineRule="auto"/>
        <w:rPr>
          <w:rFonts w:ascii="Bookman Old Style" w:hAnsi="Bookman Old Style"/>
          <w:b/>
          <w:sz w:val="24"/>
        </w:rPr>
      </w:pPr>
      <w:r w:rsidRPr="005A5D37">
        <w:rPr>
          <w:rFonts w:ascii="Bookman Old Style" w:hAnsi="Bookman Old Style"/>
          <w:b/>
          <w:sz w:val="24"/>
        </w:rPr>
        <w:t>Discussion</w:t>
      </w:r>
    </w:p>
    <w:p w14:paraId="06EA0EAE" w14:textId="62D75F84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national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found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several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differences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two</w:t>
      </w:r>
      <w:r w:rsidR="000121E0" w:rsidRPr="005A5D37">
        <w:rPr>
          <w:rFonts w:ascii="Bookman Old Style" w:hAnsi="Bookman Old Style"/>
        </w:rPr>
        <w:t xml:space="preserve"> </w:t>
      </w:r>
      <w:r w:rsidR="00D455E4">
        <w:rPr>
          <w:rFonts w:ascii="Bookman Old Style" w:hAnsi="Bookman Old Style"/>
        </w:rPr>
        <w:t xml:space="preserve">registries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identified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barriers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quality improvement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clinical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practice.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Notably,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findings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two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cannot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easily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compared</w:t>
      </w:r>
      <w:r w:rsidR="00D455E4">
        <w:rPr>
          <w:rFonts w:ascii="Bookman Old Style" w:hAnsi="Bookman Old Style"/>
        </w:rPr>
        <w:t xml:space="preserve"> because of </w:t>
      </w:r>
      <w:r w:rsidR="0022786C" w:rsidRPr="005A5D37">
        <w:rPr>
          <w:rFonts w:ascii="Bookman Old Style" w:hAnsi="Bookman Old Style"/>
        </w:rPr>
        <w:t>difference</w:t>
      </w:r>
      <w:r w:rsidR="00D455E4">
        <w:rPr>
          <w:rFonts w:ascii="Bookman Old Style" w:hAnsi="Bookman Old Style"/>
        </w:rPr>
        <w:t>s</w:t>
      </w:r>
      <w:r w:rsidR="000121E0" w:rsidRPr="005A5D37">
        <w:rPr>
          <w:rFonts w:ascii="Bookman Old Style" w:hAnsi="Bookman Old Style"/>
        </w:rPr>
        <w:t xml:space="preserve"> </w:t>
      </w:r>
      <w:r w:rsidR="005E7294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5E7294" w:rsidRPr="005A5D37">
        <w:rPr>
          <w:rFonts w:ascii="Bookman Old Style" w:hAnsi="Bookman Old Style"/>
        </w:rPr>
        <w:t>their</w:t>
      </w:r>
      <w:r w:rsidR="000121E0" w:rsidRPr="005A5D37">
        <w:rPr>
          <w:rFonts w:ascii="Bookman Old Style" w:hAnsi="Bookman Old Style"/>
        </w:rPr>
        <w:t xml:space="preserve"> </w:t>
      </w:r>
      <w:r w:rsidR="005E7294" w:rsidRPr="005A5D37">
        <w:rPr>
          <w:rFonts w:ascii="Bookman Old Style" w:hAnsi="Bookman Old Style"/>
        </w:rPr>
        <w:t>maturity.</w:t>
      </w:r>
      <w:r w:rsidR="000121E0" w:rsidRPr="005A5D37">
        <w:rPr>
          <w:rFonts w:ascii="Bookman Old Style" w:hAnsi="Bookman Old Style"/>
        </w:rPr>
        <w:t xml:space="preserve"> </w:t>
      </w:r>
      <w:r w:rsidR="005E7294" w:rsidRPr="005A5D37">
        <w:rPr>
          <w:rFonts w:ascii="Bookman Old Style" w:hAnsi="Bookman Old Style"/>
        </w:rPr>
        <w:t>However,</w:t>
      </w:r>
      <w:r w:rsidR="000121E0" w:rsidRPr="005A5D37">
        <w:rPr>
          <w:rFonts w:ascii="Bookman Old Style" w:hAnsi="Bookman Old Style"/>
        </w:rPr>
        <w:t xml:space="preserve"> </w:t>
      </w:r>
      <w:r w:rsidR="005E7294" w:rsidRPr="005A5D37">
        <w:rPr>
          <w:rFonts w:ascii="Bookman Old Style" w:hAnsi="Bookman Old Style"/>
        </w:rPr>
        <w:t>using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two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illuminate</w:t>
      </w:r>
      <w:r w:rsidR="00D455E4">
        <w:rPr>
          <w:rFonts w:ascii="Bookman Old Style" w:hAnsi="Bookman Old Style"/>
        </w:rPr>
        <w:t>s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different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aspects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use.</w:t>
      </w:r>
    </w:p>
    <w:p w14:paraId="66BED1F8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Feedback delivery</w:t>
      </w:r>
    </w:p>
    <w:p w14:paraId="47FA0986" w14:textId="5A2D2879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major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differences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delivery.</w:t>
      </w:r>
      <w:r w:rsidR="00D455E4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UK,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positive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Easy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access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support</w:t>
      </w:r>
      <w:r w:rsidR="00D455E4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facilitated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through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direct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communication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administrators</w:t>
      </w:r>
      <w:r w:rsidR="00D455E4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played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role,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concordance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positive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effect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supportive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organisational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factors,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previously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described</w:t>
      </w:r>
      <w:r w:rsidR="000121E0" w:rsidRPr="005A5D37">
        <w:rPr>
          <w:rFonts w:ascii="Bookman Old Style" w:hAnsi="Bookman Old Style"/>
        </w:rPr>
        <w:t xml:space="preserve"> </w:t>
      </w:r>
      <w:r w:rsidR="00043F4C" w:rsidRPr="005A5D37">
        <w:rPr>
          <w:rFonts w:ascii="Bookman Old Style" w:hAnsi="Bookman Old Style"/>
        </w:rPr>
        <w:t>(</w:t>
      </w:r>
      <w:r w:rsidR="00043F4C" w:rsidRPr="005A5D37">
        <w:rPr>
          <w:rStyle w:val="xref"/>
          <w:rFonts w:ascii="Bookman Old Style" w:hAnsi="Bookman Old Style"/>
        </w:rPr>
        <w:t>van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043F4C" w:rsidRPr="005A5D37">
        <w:rPr>
          <w:rStyle w:val="xref"/>
          <w:rFonts w:ascii="Bookman Old Style" w:hAnsi="Bookman Old Style"/>
        </w:rPr>
        <w:t>der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043F4C" w:rsidRPr="005A5D37">
        <w:rPr>
          <w:rStyle w:val="xref"/>
          <w:rFonts w:ascii="Bookman Old Style" w:hAnsi="Bookman Old Style"/>
        </w:rPr>
        <w:t>Veer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043F4C" w:rsidRPr="005A5D37">
        <w:rPr>
          <w:rStyle w:val="Hyperlink"/>
        </w:rPr>
        <w:t>2010</w:t>
      </w:r>
      <w:r w:rsidR="00043F4C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fact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participation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voluntary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could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organisation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aims to make p</w:t>
      </w:r>
      <w:r w:rsidRPr="005A5D37">
        <w:rPr>
          <w:rFonts w:ascii="Bookman Old Style" w:hAnsi="Bookman Old Style"/>
        </w:rPr>
        <w:t>articipati</w:t>
      </w:r>
      <w:r w:rsidR="008B4B12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worthwhile.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I</w:t>
      </w:r>
      <w:r w:rsidR="00AC2C96" w:rsidRPr="005A5D37">
        <w:rPr>
          <w:rFonts w:ascii="Bookman Old Style" w:hAnsi="Bookman Old Style"/>
        </w:rPr>
        <w:t>n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AC2C96" w:rsidRPr="005A5D37">
        <w:rPr>
          <w:rFonts w:ascii="Bookman Old Style" w:hAnsi="Bookman Old Style"/>
        </w:rPr>
        <w:t>programmes</w:t>
      </w:r>
      <w:proofErr w:type="spellEnd"/>
      <w:r w:rsidR="00D455E4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limited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technolog</w:t>
      </w:r>
      <w:r w:rsidR="008B4B12">
        <w:rPr>
          <w:rFonts w:ascii="Bookman Old Style" w:hAnsi="Bookman Old Style"/>
        </w:rPr>
        <w:t>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barrier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AC2C96" w:rsidRPr="005A5D37">
        <w:rPr>
          <w:rFonts w:ascii="Bookman Old Style" w:hAnsi="Bookman Old Style"/>
        </w:rPr>
        <w:t>-entry,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thus,</w:t>
      </w:r>
      <w:r w:rsidR="000121E0" w:rsidRPr="005A5D37">
        <w:rPr>
          <w:rFonts w:ascii="Bookman Old Style" w:hAnsi="Bookman Old Style"/>
        </w:rPr>
        <w:t xml:space="preserve"> </w:t>
      </w:r>
      <w:r w:rsidR="00AC2C96" w:rsidRPr="005A5D37">
        <w:rPr>
          <w:rFonts w:ascii="Bookman Old Style" w:hAnsi="Bookman Old Style"/>
        </w:rPr>
        <w:t>no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provided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potential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quality improvement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Motivation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reported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impact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effectiveness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043F4C" w:rsidRPr="005A5D37">
        <w:rPr>
          <w:rFonts w:ascii="Bookman Old Style" w:hAnsi="Bookman Old Style"/>
        </w:rPr>
        <w:t>(</w:t>
      </w:r>
      <w:r w:rsidR="00043F4C" w:rsidRPr="005A5D37">
        <w:rPr>
          <w:rStyle w:val="xref"/>
          <w:rFonts w:ascii="Bookman Old Style" w:hAnsi="Bookman Old Style"/>
        </w:rPr>
        <w:t>van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043F4C" w:rsidRPr="005A5D37">
        <w:rPr>
          <w:rStyle w:val="xref"/>
          <w:rFonts w:ascii="Bookman Old Style" w:hAnsi="Bookman Old Style"/>
        </w:rPr>
        <w:t>der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043F4C" w:rsidRPr="005A5D37">
        <w:rPr>
          <w:rStyle w:val="xref"/>
          <w:rFonts w:ascii="Bookman Old Style" w:hAnsi="Bookman Old Style"/>
        </w:rPr>
        <w:t>Veer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043F4C" w:rsidRPr="005A5D37">
        <w:rPr>
          <w:rStyle w:val="Hyperlink"/>
        </w:rPr>
        <w:t>2010</w:t>
      </w:r>
      <w:r w:rsidR="00043F4C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double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entry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both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paper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computer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clearly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demotivating,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resulting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limited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possibilities.</w:t>
      </w:r>
    </w:p>
    <w:p w14:paraId="70A15A1D" w14:textId="2445F7D6" w:rsidR="008B4B12" w:rsidRDefault="006F6324" w:rsidP="008B4B12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8B4B12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other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hand</w:t>
      </w:r>
      <w:r w:rsidR="008B4B12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experiences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could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explained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fact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relatively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new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process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fully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implemented.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Further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</w:t>
      </w:r>
      <w:r w:rsidR="008B4B12">
        <w:rPr>
          <w:rFonts w:ascii="Bookman Old Style" w:hAnsi="Bookman Old Style"/>
        </w:rPr>
        <w:t>engthy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chain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organisational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levels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annual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report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follows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implies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high</w:t>
      </w:r>
      <w:r w:rsidR="008B4B12">
        <w:rPr>
          <w:rFonts w:ascii="Bookman Old Style" w:hAnsi="Bookman Old Style"/>
        </w:rPr>
        <w:t>-</w:t>
      </w:r>
      <w:r w:rsidRPr="005A5D37">
        <w:rPr>
          <w:rFonts w:ascii="Bookman Old Style" w:hAnsi="Bookman Old Style"/>
        </w:rPr>
        <w:t>risk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reaching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clinicians.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addition,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knowledge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possibility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finding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through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their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health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region</w:t>
      </w:r>
      <w:r w:rsidR="00043F4C"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043F4C" w:rsidRPr="005A5D37">
        <w:rPr>
          <w:rFonts w:ascii="Bookman Old Style" w:hAnsi="Bookman Old Style"/>
        </w:rPr>
        <w:t>According</w:t>
      </w:r>
      <w:r w:rsidR="000121E0" w:rsidRPr="005A5D37">
        <w:rPr>
          <w:rFonts w:ascii="Bookman Old Style" w:hAnsi="Bookman Old Style"/>
        </w:rPr>
        <w:t xml:space="preserve"> </w:t>
      </w:r>
      <w:r w:rsidR="00043F4C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043F4C" w:rsidRPr="005A5D37">
        <w:rPr>
          <w:rStyle w:val="xref"/>
          <w:rFonts w:ascii="Bookman Old Style" w:hAnsi="Bookman Old Style"/>
        </w:rPr>
        <w:t>Ivers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</w:t>
      </w:r>
      <w:r w:rsidR="00531BA6" w:rsidRPr="005A5D37">
        <w:t xml:space="preserve"> </w:t>
      </w:r>
      <w:r w:rsidR="00721861" w:rsidRPr="005A5D37">
        <w:t>(</w:t>
      </w:r>
      <w:r w:rsidR="00043F4C" w:rsidRPr="005A5D37">
        <w:rPr>
          <w:rStyle w:val="Hyperlink"/>
        </w:rPr>
        <w:t>2012</w:t>
      </w:r>
      <w:r w:rsidR="00043F4C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effective,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theoretically,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monthly,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practice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option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disseminated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Altogether,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indicates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pathways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operating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efficiently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within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The nurses need feedback to be made readily available if the data is to be used for quality improvement purposes.</w:t>
      </w:r>
    </w:p>
    <w:p w14:paraId="20257967" w14:textId="41E3CBDB" w:rsidR="00E61CBB" w:rsidRPr="005A5D37" w:rsidRDefault="006F6324" w:rsidP="008B4B12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high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degree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similarity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across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two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ambivalence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towards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strategy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public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reporting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Pr="005A5D37">
        <w:rPr>
          <w:rFonts w:ascii="Bookman Old Style" w:hAnsi="Bookman Old Style"/>
        </w:rPr>
        <w:t>programme</w:t>
      </w:r>
      <w:proofErr w:type="spellEnd"/>
      <w:r w:rsidR="008B4B12">
        <w:rPr>
          <w:rFonts w:ascii="Bookman Old Style" w:hAnsi="Bookman Old Style"/>
        </w:rPr>
        <w:t>-</w:t>
      </w:r>
      <w:r w:rsidRPr="005A5D37">
        <w:rPr>
          <w:rFonts w:ascii="Bookman Old Style" w:hAnsi="Bookman Old Style"/>
        </w:rPr>
        <w:t>level.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Scepticism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among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health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professionals</w:t>
      </w:r>
      <w:r w:rsidR="008B4B12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towards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public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reporting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performance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8B4B12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found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previous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studies</w:t>
      </w:r>
      <w:r w:rsidR="000121E0" w:rsidRPr="005A5D37">
        <w:rPr>
          <w:rFonts w:ascii="Bookman Old Style" w:hAnsi="Bookman Old Style"/>
        </w:rPr>
        <w:t xml:space="preserve"> </w:t>
      </w:r>
      <w:r w:rsidR="00043F4C" w:rsidRPr="005A5D37">
        <w:rPr>
          <w:rFonts w:ascii="Bookman Old Style" w:hAnsi="Bookman Old Style"/>
        </w:rPr>
        <w:t>(</w:t>
      </w:r>
      <w:r w:rsidR="00043F4C" w:rsidRPr="005A5D37">
        <w:rPr>
          <w:rStyle w:val="xref"/>
          <w:rFonts w:ascii="Bookman Old Style" w:hAnsi="Bookman Old Style"/>
        </w:rPr>
        <w:t>Barr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043F4C" w:rsidRPr="005A5D37">
        <w:rPr>
          <w:rStyle w:val="Hyperlink"/>
        </w:rPr>
        <w:t>2008</w:t>
      </w:r>
      <w:r w:rsidR="00863133" w:rsidRPr="005A5D37">
        <w:rPr>
          <w:rStyle w:val="xref"/>
          <w:rFonts w:ascii="Bookman Old Style" w:hAnsi="Bookman Old Style"/>
        </w:rPr>
        <w:t xml:space="preserve">; </w:t>
      </w:r>
      <w:proofErr w:type="spellStart"/>
      <w:r w:rsidR="00863133" w:rsidRPr="005A5D37">
        <w:rPr>
          <w:rStyle w:val="xref"/>
          <w:rFonts w:ascii="Bookman Old Style" w:hAnsi="Bookman Old Style"/>
        </w:rPr>
        <w:t>Canaway</w:t>
      </w:r>
      <w:proofErr w:type="spellEnd"/>
      <w:r w:rsidR="00863133" w:rsidRPr="005A5D37">
        <w:rPr>
          <w:rStyle w:val="xref"/>
          <w:rFonts w:ascii="Bookman Old Style" w:hAnsi="Bookman Old Style"/>
        </w:rPr>
        <w:t xml:space="preserve"> et al, </w:t>
      </w:r>
      <w:r w:rsidR="00863133" w:rsidRPr="005A5D37">
        <w:rPr>
          <w:rStyle w:val="Hyperlink"/>
        </w:rPr>
        <w:t>2017</w:t>
      </w:r>
      <w:r w:rsidR="00043F4C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remains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public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reporting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will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influence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behaviour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professionals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managers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8B4B12">
        <w:rPr>
          <w:rFonts w:ascii="Bookman Old Style" w:hAnsi="Bookman Old Style"/>
        </w:rPr>
        <w:t>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Based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 xml:space="preserve">these </w:t>
      </w:r>
      <w:r w:rsidRPr="005A5D37">
        <w:rPr>
          <w:rFonts w:ascii="Bookman Old Style" w:hAnsi="Bookman Old Style"/>
        </w:rPr>
        <w:t>findings,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possible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minimise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concerns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improve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engagement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increasing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involvement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the variety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indicators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process.</w:t>
      </w:r>
    </w:p>
    <w:p w14:paraId="52DADF57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Feedback content</w:t>
      </w:r>
    </w:p>
    <w:p w14:paraId="545C8AED" w14:textId="0D78B825" w:rsidR="00E61CBB" w:rsidRPr="005A5D37" w:rsidRDefault="008B4B12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This study found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="00886845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high</w:t>
      </w:r>
      <w:r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degree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trust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data,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while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demotivated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lack</w:t>
      </w:r>
      <w:r>
        <w:rPr>
          <w:rFonts w:ascii="Bookman Old Style" w:hAnsi="Bookman Old Style"/>
        </w:rPr>
        <w:t>ed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training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managerial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support,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leading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low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degree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6F6324" w:rsidRPr="005A5D37">
        <w:rPr>
          <w:rFonts w:ascii="Bookman Old Style" w:hAnsi="Bookman Old Style"/>
        </w:rPr>
        <w:t>trust.</w:t>
      </w:r>
    </w:p>
    <w:p w14:paraId="2DECEDEE" w14:textId="22A4DB89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Denmark,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links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 xml:space="preserve">a </w:t>
      </w:r>
      <w:r w:rsidRPr="005A5D37">
        <w:rPr>
          <w:rFonts w:ascii="Bookman Old Style" w:hAnsi="Bookman Old Style"/>
        </w:rPr>
        <w:t>national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patient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system</w:t>
      </w:r>
      <w:r w:rsidR="000121E0" w:rsidRPr="005A5D37">
        <w:rPr>
          <w:rFonts w:ascii="Bookman Old Style" w:hAnsi="Bookman Old Style"/>
        </w:rPr>
        <w:t xml:space="preserve"> </w:t>
      </w:r>
      <w:r w:rsidR="00043F4C" w:rsidRPr="005A5D37">
        <w:rPr>
          <w:rFonts w:ascii="Bookman Old Style" w:hAnsi="Bookman Old Style"/>
        </w:rPr>
        <w:t>(</w:t>
      </w:r>
      <w:r w:rsidR="00043F4C" w:rsidRPr="005A5D37">
        <w:rPr>
          <w:rStyle w:val="xref"/>
          <w:rFonts w:ascii="Bookman Old Style" w:hAnsi="Bookman Old Style"/>
        </w:rPr>
        <w:t>Zwisler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043F4C" w:rsidRPr="005A5D37">
        <w:rPr>
          <w:rStyle w:val="Hyperlink"/>
        </w:rPr>
        <w:t>2016</w:t>
      </w:r>
      <w:r w:rsidR="00043F4C" w:rsidRPr="005A5D37">
        <w:rPr>
          <w:rFonts w:ascii="Bookman Old Style" w:hAnsi="Bookman Old Style"/>
        </w:rPr>
        <w:t>)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531BA6" w:rsidRPr="005A5D37">
        <w:rPr>
          <w:rFonts w:ascii="Bookman Old Style" w:hAnsi="Bookman Old Style"/>
        </w:rPr>
        <w:t>minimise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workload.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However,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because of 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time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lag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F64E8B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captured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updated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patients.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means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capture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guarantee</w:t>
      </w:r>
      <w:r w:rsidR="008B4B12">
        <w:rPr>
          <w:rFonts w:ascii="Bookman Old Style" w:hAnsi="Bookman Old Style"/>
        </w:rPr>
        <w:t xml:space="preserve">, which </w:t>
      </w:r>
      <w:r w:rsidRPr="005A5D37">
        <w:rPr>
          <w:rFonts w:ascii="Bookman Old Style" w:hAnsi="Bookman Old Style"/>
        </w:rPr>
        <w:t>affect</w:t>
      </w:r>
      <w:r w:rsidR="008B4B12">
        <w:rPr>
          <w:rFonts w:ascii="Bookman Old Style" w:hAnsi="Bookman Old Style"/>
        </w:rPr>
        <w:t xml:space="preserve">s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users</w:t>
      </w:r>
      <w:r w:rsidR="000A0052" w:rsidRPr="005A5D37">
        <w:rPr>
          <w:rFonts w:ascii="Bookman Old Style" w:hAnsi="Bookman Old Style"/>
        </w:rPr>
        <w:t>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quality.</w:t>
      </w:r>
    </w:p>
    <w:p w14:paraId="7AA0380A" w14:textId="3B24B4BF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both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ambiguity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variables.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indicate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variables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inappropriately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constructed.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addition,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indicate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even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users</w:t>
      </w:r>
      <w:r w:rsidR="008B4B12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 xml:space="preserve">to </w:t>
      </w:r>
      <w:r w:rsidRPr="005A5D37">
        <w:rPr>
          <w:rFonts w:ascii="Bookman Old Style" w:hAnsi="Bookman Old Style"/>
        </w:rPr>
        <w:t>continuously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educate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discuss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variables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order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obtain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reliable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focus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implementation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recommended</w:t>
      </w:r>
      <w:r w:rsidR="000121E0" w:rsidRPr="005A5D37">
        <w:rPr>
          <w:rFonts w:ascii="Bookman Old Style" w:hAnsi="Bookman Old Style"/>
        </w:rPr>
        <w:t xml:space="preserve"> </w:t>
      </w:r>
      <w:r w:rsidR="00043F4C" w:rsidRPr="005A5D37">
        <w:rPr>
          <w:rFonts w:ascii="Bookman Old Style" w:hAnsi="Bookman Old Style"/>
        </w:rPr>
        <w:t>(</w:t>
      </w:r>
      <w:r w:rsidR="009C2C6E" w:rsidRPr="005A5D37">
        <w:rPr>
          <w:rStyle w:val="xref"/>
        </w:rPr>
        <w:t>Zwisler</w:t>
      </w:r>
      <w:r w:rsidR="00531BA6" w:rsidRPr="005A5D37">
        <w:rPr>
          <w:rStyle w:val="xref"/>
        </w:rPr>
        <w:t xml:space="preserve"> et al,</w:t>
      </w:r>
      <w:r w:rsidR="00531BA6" w:rsidRPr="005A5D37">
        <w:rPr>
          <w:rFonts w:ascii="Bookman Old Style" w:hAnsi="Bookman Old Style"/>
        </w:rPr>
        <w:t xml:space="preserve"> </w:t>
      </w:r>
      <w:r w:rsidR="009C2C6E" w:rsidRPr="005A5D37">
        <w:rPr>
          <w:rStyle w:val="Hyperlink"/>
        </w:rPr>
        <w:t>2012</w:t>
      </w:r>
      <w:r w:rsidR="00531BA6" w:rsidRPr="005A5D37">
        <w:rPr>
          <w:rFonts w:ascii="Bookman Old Style" w:hAnsi="Bookman Old Style"/>
        </w:rPr>
        <w:t>;</w:t>
      </w:r>
      <w:r w:rsidR="000121E0" w:rsidRPr="005A5D37">
        <w:rPr>
          <w:rFonts w:ascii="Bookman Old Style" w:hAnsi="Bookman Old Style"/>
        </w:rPr>
        <w:t xml:space="preserve"> </w:t>
      </w:r>
      <w:r w:rsidR="00043F4C" w:rsidRPr="005A5D37">
        <w:rPr>
          <w:rStyle w:val="xref"/>
          <w:rFonts w:ascii="Bookman Old Style" w:hAnsi="Bookman Old Style"/>
        </w:rPr>
        <w:t>Bhatt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C2C6E" w:rsidRPr="005A5D37">
        <w:rPr>
          <w:rStyle w:val="xref"/>
          <w:rFonts w:ascii="Bookman Old Style" w:hAnsi="Bookman Old Style"/>
        </w:rPr>
        <w:t>2015</w:t>
      </w:r>
      <w:r w:rsidR="00043F4C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maintenance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funding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mentioned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barriers</w:t>
      </w:r>
      <w:r w:rsidR="000121E0" w:rsidRPr="005A5D37">
        <w:rPr>
          <w:rFonts w:ascii="Bookman Old Style" w:hAnsi="Bookman Old Style"/>
        </w:rPr>
        <w:t xml:space="preserve"> </w:t>
      </w:r>
      <w:r w:rsidR="00B304CB" w:rsidRPr="005A5D37">
        <w:rPr>
          <w:rFonts w:ascii="Bookman Old Style" w:hAnsi="Bookman Old Style"/>
        </w:rPr>
        <w:t>(</w:t>
      </w:r>
      <w:r w:rsidR="00531BA6" w:rsidRPr="005A5D37">
        <w:rPr>
          <w:rStyle w:val="xref"/>
          <w:rFonts w:ascii="Bookman Old Style" w:hAnsi="Bookman Old Style"/>
        </w:rPr>
        <w:t>Davos,</w:t>
      </w:r>
      <w:r w:rsidR="000121E0" w:rsidRPr="005A5D37">
        <w:rPr>
          <w:rStyle w:val="xref"/>
          <w:rFonts w:ascii="Bookman Old Style" w:hAnsi="Bookman Old Style"/>
        </w:rPr>
        <w:t xml:space="preserve"> </w:t>
      </w:r>
      <w:r w:rsidR="00B304CB" w:rsidRPr="005A5D37">
        <w:rPr>
          <w:rStyle w:val="Hyperlink"/>
        </w:rPr>
        <w:t>2017</w:t>
      </w:r>
      <w:r w:rsidR="00614C8C" w:rsidRPr="005A5D37">
        <w:rPr>
          <w:rStyle w:val="xref"/>
          <w:rFonts w:ascii="Bookman Old Style" w:hAnsi="Bookman Old Style"/>
        </w:rPr>
        <w:t xml:space="preserve">; </w:t>
      </w:r>
      <w:proofErr w:type="spellStart"/>
      <w:r w:rsidR="00614C8C" w:rsidRPr="005A5D37">
        <w:rPr>
          <w:rStyle w:val="xref"/>
          <w:rFonts w:ascii="Bookman Old Style" w:hAnsi="Bookman Old Style"/>
        </w:rPr>
        <w:t>Poffley</w:t>
      </w:r>
      <w:proofErr w:type="spellEnd"/>
      <w:r w:rsidR="00614C8C" w:rsidRPr="005A5D37">
        <w:rPr>
          <w:rStyle w:val="xref"/>
          <w:rFonts w:ascii="Bookman Old Style" w:hAnsi="Bookman Old Style"/>
        </w:rPr>
        <w:t xml:space="preserve"> et al, </w:t>
      </w:r>
      <w:r w:rsidR="00614C8C" w:rsidRPr="005A5D37">
        <w:rPr>
          <w:rStyle w:val="Hyperlink"/>
        </w:rPr>
        <w:t>2017</w:t>
      </w:r>
      <w:r w:rsidR="009C2C6E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suggests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usage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maintenance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just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defined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funding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electronic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solutions,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also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requires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sustained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educational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activities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discu</w:t>
      </w:r>
      <w:r w:rsidR="0037035B" w:rsidRPr="005A5D37">
        <w:rPr>
          <w:rFonts w:ascii="Bookman Old Style" w:hAnsi="Bookman Old Style"/>
        </w:rPr>
        <w:t>ssions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among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involved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stakeholders</w:t>
      </w:r>
      <w:r w:rsidRPr="005A5D37">
        <w:rPr>
          <w:rFonts w:ascii="Bookman Old Style" w:hAnsi="Bookman Old Style"/>
        </w:rPr>
        <w:t>.</w:t>
      </w:r>
    </w:p>
    <w:p w14:paraId="700477C3" w14:textId="6F525370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both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relevant,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believed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psychosocial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aspe</w:t>
      </w:r>
      <w:r w:rsidR="0037035B" w:rsidRPr="005A5D37">
        <w:rPr>
          <w:rFonts w:ascii="Bookman Old Style" w:hAnsi="Bookman Old Style"/>
        </w:rPr>
        <w:t>cts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were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missing</w:t>
      </w:r>
      <w:r w:rsidR="000121E0" w:rsidRPr="005A5D37">
        <w:rPr>
          <w:rFonts w:ascii="Bookman Old Style" w:hAnsi="Bookman Old Style"/>
        </w:rPr>
        <w:t xml:space="preserve"> </w:t>
      </w:r>
      <w:r w:rsidR="00B771BA" w:rsidRPr="005A5D37">
        <w:rPr>
          <w:rFonts w:ascii="Bookman Old Style" w:hAnsi="Bookman Old Style"/>
        </w:rPr>
        <w:t>since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="000121E0" w:rsidRPr="005A5D37">
        <w:rPr>
          <w:rFonts w:ascii="Bookman Old Style" w:hAnsi="Bookman Old Style"/>
        </w:rPr>
        <w:t xml:space="preserve"> </w:t>
      </w:r>
      <w:r w:rsidR="00BE15A1"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="00BE15A1" w:rsidRPr="005A5D37">
        <w:rPr>
          <w:rFonts w:ascii="Bookman Old Style" w:hAnsi="Bookman Old Style"/>
        </w:rPr>
        <w:t>do</w:t>
      </w:r>
      <w:r w:rsidR="000121E0" w:rsidRPr="005A5D37">
        <w:rPr>
          <w:rFonts w:ascii="Bookman Old Style" w:hAnsi="Bookman Old Style"/>
        </w:rPr>
        <w:t xml:space="preserve"> </w:t>
      </w:r>
      <w:r w:rsidR="00BE15A1"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assess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BE15A1" w:rsidRPr="005A5D37">
        <w:rPr>
          <w:rFonts w:ascii="Bookman Old Style" w:hAnsi="Bookman Old Style"/>
        </w:rPr>
        <w:t>complexity</w:t>
      </w:r>
      <w:r w:rsidR="000121E0" w:rsidRPr="005A5D37">
        <w:rPr>
          <w:rFonts w:ascii="Bookman Old Style" w:hAnsi="Bookman Old Style"/>
        </w:rPr>
        <w:t xml:space="preserve"> </w:t>
      </w:r>
      <w:r w:rsidR="00BE15A1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BE15A1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BE15A1" w:rsidRPr="005A5D37">
        <w:rPr>
          <w:rFonts w:ascii="Bookman Old Style" w:hAnsi="Bookman Old Style"/>
        </w:rPr>
        <w:t>patients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Similarly,</w:t>
      </w:r>
      <w:r w:rsidR="000121E0" w:rsidRPr="005A5D37">
        <w:rPr>
          <w:rFonts w:ascii="Bookman Old Style" w:hAnsi="Bookman Old Style"/>
        </w:rPr>
        <w:t xml:space="preserve"> </w:t>
      </w:r>
      <w:r w:rsidR="00B304CB" w:rsidRPr="005A5D37">
        <w:rPr>
          <w:rFonts w:ascii="Bookman Old Style" w:hAnsi="Bookman Old Style"/>
        </w:rPr>
        <w:t>one</w:t>
      </w:r>
      <w:r w:rsidR="000121E0" w:rsidRPr="005A5D37">
        <w:rPr>
          <w:rFonts w:ascii="Bookman Old Style" w:hAnsi="Bookman Old Style"/>
        </w:rPr>
        <w:t xml:space="preserve"> </w:t>
      </w:r>
      <w:r w:rsidR="00B304CB"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found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health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professionals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questioned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validity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>because 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complexity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patients</w:t>
      </w:r>
      <w:r w:rsidR="000A0052" w:rsidRPr="005A5D37">
        <w:rPr>
          <w:rFonts w:ascii="Bookman Old Style" w:hAnsi="Bookman Old Style"/>
        </w:rPr>
        <w:t>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life-situations</w:t>
      </w:r>
      <w:r w:rsidR="000121E0" w:rsidRPr="005A5D37">
        <w:rPr>
          <w:rFonts w:ascii="Bookman Old Style" w:hAnsi="Bookman Old Style"/>
        </w:rPr>
        <w:t xml:space="preserve"> </w:t>
      </w:r>
      <w:r w:rsidR="00B304CB" w:rsidRPr="005A5D37">
        <w:rPr>
          <w:rFonts w:ascii="Bookman Old Style" w:hAnsi="Bookman Old Style"/>
        </w:rPr>
        <w:t>(</w:t>
      </w:r>
      <w:r w:rsidR="00B304CB" w:rsidRPr="005A5D37">
        <w:rPr>
          <w:rStyle w:val="xref"/>
          <w:rFonts w:ascii="Bookman Old Style" w:hAnsi="Bookman Old Style"/>
        </w:rPr>
        <w:t>Bunce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B304CB" w:rsidRPr="005A5D37">
        <w:rPr>
          <w:rStyle w:val="Hyperlink"/>
        </w:rPr>
        <w:t>2017</w:t>
      </w:r>
      <w:r w:rsidR="00B304CB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Neither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 xml:space="preserve">the </w:t>
      </w:r>
      <w:r w:rsidR="00704A98">
        <w:rPr>
          <w:rFonts w:ascii="Bookman Old Style" w:hAnsi="Bookman Old Style"/>
        </w:rPr>
        <w:t>NACR</w:t>
      </w:r>
      <w:r w:rsidR="008B4B12">
        <w:rPr>
          <w:rFonts w:ascii="Bookman Old Style" w:hAnsi="Bookman Old Style"/>
        </w:rPr>
        <w:t xml:space="preserve"> registry</w:t>
      </w:r>
      <w:r w:rsidR="00886845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nor</w:t>
      </w:r>
      <w:r w:rsidR="000121E0" w:rsidRPr="005A5D37">
        <w:rPr>
          <w:rFonts w:ascii="Bookman Old Style" w:hAnsi="Bookman Old Style"/>
        </w:rPr>
        <w:t xml:space="preserve"> </w:t>
      </w:r>
      <w:r w:rsidR="008B4B12">
        <w:rPr>
          <w:rFonts w:ascii="Bookman Old Style" w:hAnsi="Bookman Old Style"/>
        </w:rPr>
        <w:t xml:space="preserve">the </w:t>
      </w:r>
      <w:r w:rsidR="00704A98">
        <w:rPr>
          <w:rFonts w:ascii="Bookman Old Style" w:hAnsi="Bookman Old Style"/>
        </w:rPr>
        <w:t>DCRD</w:t>
      </w:r>
      <w:r w:rsidR="008B4B12">
        <w:rPr>
          <w:rFonts w:ascii="Bookman Old Style" w:hAnsi="Bookman Old Style"/>
        </w:rPr>
        <w:t xml:space="preserve"> registry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present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adjust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socioeconomic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status</w:t>
      </w:r>
      <w:r w:rsidR="007735BF">
        <w:rPr>
          <w:rFonts w:ascii="Bookman Old Style" w:hAnsi="Bookman Old Style"/>
        </w:rPr>
        <w:t>, which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make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cardiac rehabilitation </w:t>
      </w:r>
      <w:proofErr w:type="spellStart"/>
      <w:r w:rsidRPr="005A5D37">
        <w:rPr>
          <w:rFonts w:ascii="Bookman Old Style" w:hAnsi="Bookman Old Style"/>
        </w:rPr>
        <w:t>programmes</w:t>
      </w:r>
      <w:proofErr w:type="spellEnd"/>
      <w:r w:rsidR="007735BF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areas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high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deprivation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7735BF">
        <w:rPr>
          <w:rFonts w:ascii="Bookman Old Style" w:hAnsi="Bookman Old Style"/>
        </w:rPr>
        <w:t xml:space="preserve">large numbers of </w:t>
      </w:r>
      <w:r w:rsidR="004818C3" w:rsidRPr="005A5D37">
        <w:rPr>
          <w:rFonts w:ascii="Bookman Old Style" w:hAnsi="Bookman Old Style"/>
        </w:rPr>
        <w:t>psychosocially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complex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patients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appear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performing.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cause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frustration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reduce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intentions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engage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7735BF">
        <w:rPr>
          <w:rFonts w:ascii="Bookman Old Style" w:hAnsi="Bookman Old Style"/>
        </w:rPr>
        <w:t>-</w:t>
      </w:r>
      <w:r w:rsidRPr="005A5D37">
        <w:rPr>
          <w:rFonts w:ascii="Bookman Old Style" w:hAnsi="Bookman Old Style"/>
        </w:rPr>
        <w:t>driven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quality improvement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among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Pr="005A5D37">
        <w:rPr>
          <w:rFonts w:ascii="Bookman Old Style" w:hAnsi="Bookman Old Style"/>
        </w:rPr>
        <w:t>programmes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such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areas</w:t>
      </w:r>
      <w:r w:rsidR="000121E0" w:rsidRPr="005A5D37">
        <w:rPr>
          <w:rFonts w:ascii="Bookman Old Style" w:hAnsi="Bookman Old Style"/>
        </w:rPr>
        <w:t xml:space="preserve"> </w:t>
      </w:r>
      <w:r w:rsidR="00B304CB" w:rsidRPr="005A5D37">
        <w:rPr>
          <w:rFonts w:ascii="Bookman Old Style" w:hAnsi="Bookman Old Style"/>
        </w:rPr>
        <w:t>(</w:t>
      </w:r>
      <w:proofErr w:type="spellStart"/>
      <w:r w:rsidR="00C10938" w:rsidRPr="005A5D37">
        <w:rPr>
          <w:rStyle w:val="xref"/>
          <w:rFonts w:ascii="Bookman Old Style" w:hAnsi="Bookman Old Style"/>
        </w:rPr>
        <w:t>Gude</w:t>
      </w:r>
      <w:proofErr w:type="spellEnd"/>
      <w:r w:rsidR="00C10938" w:rsidRPr="005A5D37">
        <w:rPr>
          <w:rStyle w:val="xref"/>
          <w:rFonts w:ascii="Bookman Old Style" w:hAnsi="Bookman Old Style"/>
        </w:rPr>
        <w:t xml:space="preserve"> et al,</w:t>
      </w:r>
      <w:r w:rsidR="00C10938" w:rsidRPr="005A5D37">
        <w:rPr>
          <w:rFonts w:ascii="Bookman Old Style" w:hAnsi="Bookman Old Style"/>
        </w:rPr>
        <w:t xml:space="preserve"> </w:t>
      </w:r>
      <w:r w:rsidR="00C10938" w:rsidRPr="005A5D37">
        <w:rPr>
          <w:rStyle w:val="Hyperlink"/>
          <w:rFonts w:ascii="Bookman Old Style" w:hAnsi="Bookman Old Style"/>
        </w:rPr>
        <w:t>2017</w:t>
      </w:r>
      <w:r w:rsidR="00B304CB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</w:p>
    <w:p w14:paraId="43D63729" w14:textId="0358D376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Within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positive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relevance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explained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94302C" w:rsidRPr="005A5D37">
        <w:rPr>
          <w:rFonts w:ascii="Bookman Old Style" w:hAnsi="Bookman Old Style"/>
        </w:rPr>
        <w:t>relatively</w:t>
      </w:r>
      <w:r w:rsidR="000121E0" w:rsidRPr="005A5D37">
        <w:rPr>
          <w:rFonts w:ascii="Bookman Old Style" w:hAnsi="Bookman Old Style"/>
        </w:rPr>
        <w:t xml:space="preserve"> </w:t>
      </w:r>
      <w:r w:rsidR="0094302C" w:rsidRPr="005A5D37">
        <w:rPr>
          <w:rFonts w:ascii="Bookman Old Style" w:hAnsi="Bookman Old Style"/>
        </w:rPr>
        <w:t>high</w:t>
      </w:r>
      <w:r w:rsidR="000121E0" w:rsidRPr="005A5D37">
        <w:rPr>
          <w:rFonts w:ascii="Bookman Old Style" w:hAnsi="Bookman Old Style"/>
        </w:rPr>
        <w:t xml:space="preserve"> </w:t>
      </w:r>
      <w:r w:rsidR="0094302C" w:rsidRPr="005A5D37">
        <w:rPr>
          <w:rFonts w:ascii="Bookman Old Style" w:hAnsi="Bookman Old Style"/>
        </w:rPr>
        <w:t>proportion</w:t>
      </w:r>
      <w:r w:rsidR="000121E0" w:rsidRPr="005A5D37">
        <w:rPr>
          <w:rFonts w:ascii="Bookman Old Style" w:hAnsi="Bookman Old Style"/>
        </w:rPr>
        <w:t xml:space="preserve"> </w:t>
      </w:r>
      <w:r w:rsidR="0094302C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F7357A" w:rsidRPr="005A5D37">
        <w:rPr>
          <w:rFonts w:ascii="Bookman Old Style" w:hAnsi="Bookman Old Style"/>
        </w:rPr>
        <w:t>non-mandatory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variables</w:t>
      </w:r>
      <w:r w:rsidR="00300E31">
        <w:rPr>
          <w:rFonts w:ascii="Bookman Old Style" w:hAnsi="Bookman Old Style"/>
        </w:rPr>
        <w:t xml:space="preserve">; for example, </w:t>
      </w:r>
      <w:r w:rsidR="00F7357A" w:rsidRPr="005A5D37">
        <w:rPr>
          <w:rFonts w:ascii="Bookman Old Style" w:hAnsi="Bookman Old Style"/>
        </w:rPr>
        <w:t>waist</w:t>
      </w:r>
      <w:r w:rsidR="000121E0" w:rsidRPr="005A5D37">
        <w:rPr>
          <w:rFonts w:ascii="Bookman Old Style" w:hAnsi="Bookman Old Style"/>
        </w:rPr>
        <w:t xml:space="preserve"> </w:t>
      </w:r>
      <w:r w:rsidR="00F7357A" w:rsidRPr="005A5D37">
        <w:rPr>
          <w:rFonts w:ascii="Bookman Old Style" w:hAnsi="Bookman Old Style"/>
        </w:rPr>
        <w:t>circumference</w:t>
      </w:r>
      <w:r w:rsidR="000121E0" w:rsidRPr="005A5D37">
        <w:rPr>
          <w:rFonts w:ascii="Bookman Old Style" w:hAnsi="Bookman Old Style"/>
        </w:rPr>
        <w:t xml:space="preserve"> </w:t>
      </w:r>
      <w:r w:rsidR="00F7357A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B771BA" w:rsidRPr="005A5D37">
        <w:rPr>
          <w:rFonts w:ascii="Bookman Old Style" w:hAnsi="Bookman Old Style"/>
        </w:rPr>
        <w:t>diet</w:t>
      </w:r>
      <w:r w:rsidR="000121E0" w:rsidRPr="005A5D37">
        <w:rPr>
          <w:rFonts w:ascii="Bookman Old Style" w:hAnsi="Bookman Old Style"/>
        </w:rPr>
        <w:t xml:space="preserve"> </w:t>
      </w:r>
      <w:r w:rsidR="00B771BA" w:rsidRPr="005A5D37">
        <w:rPr>
          <w:rFonts w:ascii="Bookman Old Style" w:hAnsi="Bookman Old Style"/>
        </w:rPr>
        <w:t>scoring</w:t>
      </w:r>
      <w:r w:rsidR="000121E0" w:rsidRPr="005A5D37">
        <w:rPr>
          <w:rFonts w:ascii="Bookman Old Style" w:hAnsi="Bookman Old Style"/>
        </w:rPr>
        <w:t xml:space="preserve"> </w:t>
      </w:r>
      <w:r w:rsidR="00B771BA" w:rsidRPr="005A5D37">
        <w:rPr>
          <w:rFonts w:ascii="Bookman Old Style" w:hAnsi="Bookman Old Style"/>
        </w:rPr>
        <w:t>tools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meaning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local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teams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have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high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degree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ownership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parameters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="00F7357A"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F7357A" w:rsidRPr="005A5D37">
        <w:rPr>
          <w:rFonts w:ascii="Bookman Old Style" w:hAnsi="Bookman Old Style"/>
        </w:rPr>
        <w:t>register</w:t>
      </w:r>
      <w:r w:rsidR="000121E0" w:rsidRPr="005A5D37">
        <w:rPr>
          <w:rFonts w:ascii="Bookman Old Style" w:hAnsi="Bookman Old Style"/>
        </w:rPr>
        <w:t xml:space="preserve"> </w:t>
      </w:r>
      <w:r w:rsidR="00F7357A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F7357A" w:rsidRPr="005A5D37">
        <w:rPr>
          <w:rFonts w:ascii="Bookman Old Style" w:hAnsi="Bookman Old Style"/>
        </w:rPr>
        <w:t>monitor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P</w:t>
      </w:r>
      <w:r w:rsidR="005B1FDD" w:rsidRPr="005A5D37">
        <w:rPr>
          <w:rFonts w:ascii="Bookman Old Style" w:hAnsi="Bookman Old Style"/>
        </w:rPr>
        <w:t>revious</w:t>
      </w:r>
      <w:r w:rsidR="000121E0" w:rsidRPr="005A5D37">
        <w:rPr>
          <w:rFonts w:ascii="Bookman Old Style" w:hAnsi="Bookman Old Style"/>
        </w:rPr>
        <w:t xml:space="preserve"> </w:t>
      </w:r>
      <w:r w:rsidR="005B1FDD" w:rsidRPr="005A5D37">
        <w:rPr>
          <w:rFonts w:ascii="Bookman Old Style" w:hAnsi="Bookman Old Style"/>
        </w:rPr>
        <w:t>findings</w:t>
      </w:r>
      <w:r w:rsidR="00704A98">
        <w:rPr>
          <w:rFonts w:ascii="Bookman Old Style" w:hAnsi="Bookman Old Style"/>
        </w:rPr>
        <w:t xml:space="preserve"> also</w:t>
      </w:r>
      <w:r w:rsidR="000121E0" w:rsidRPr="005A5D37">
        <w:rPr>
          <w:rFonts w:ascii="Bookman Old Style" w:hAnsi="Bookman Old Style"/>
        </w:rPr>
        <w:t xml:space="preserve"> </w:t>
      </w:r>
      <w:r w:rsidR="005B1FDD" w:rsidRPr="005A5D37">
        <w:rPr>
          <w:rFonts w:ascii="Bookman Old Style" w:hAnsi="Bookman Old Style"/>
        </w:rPr>
        <w:t>suggest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health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professionals’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intention</w:t>
      </w:r>
      <w:r w:rsidR="00704A98">
        <w:rPr>
          <w:rFonts w:ascii="Bookman Old Style" w:hAnsi="Bookman Old Style"/>
        </w:rPr>
        <w:t>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select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indicators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quality improvement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influenced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positively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indicator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perceived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="00B304CB" w:rsidRPr="005A5D37">
        <w:rPr>
          <w:rFonts w:ascii="Bookman Old Style" w:hAnsi="Bookman Old Style"/>
        </w:rPr>
        <w:t>(</w:t>
      </w:r>
      <w:proofErr w:type="spellStart"/>
      <w:r w:rsidR="00DB2B74" w:rsidRPr="005A5D37">
        <w:rPr>
          <w:rStyle w:val="xref"/>
          <w:rFonts w:ascii="Bookman Old Style" w:hAnsi="Bookman Old Style"/>
        </w:rPr>
        <w:t>Gude</w:t>
      </w:r>
      <w:proofErr w:type="spellEnd"/>
      <w:r w:rsidR="00DB2B74" w:rsidRPr="005A5D37">
        <w:rPr>
          <w:rStyle w:val="xref"/>
          <w:rFonts w:ascii="Bookman Old Style" w:hAnsi="Bookman Old Style"/>
        </w:rPr>
        <w:t xml:space="preserve"> et al,</w:t>
      </w:r>
      <w:r w:rsidR="00DB2B74" w:rsidRPr="005A5D37">
        <w:rPr>
          <w:rFonts w:ascii="Bookman Old Style" w:hAnsi="Bookman Old Style"/>
        </w:rPr>
        <w:t xml:space="preserve"> </w:t>
      </w:r>
      <w:r w:rsidR="00DB2B74" w:rsidRPr="005A5D37">
        <w:rPr>
          <w:rStyle w:val="Hyperlink"/>
          <w:rFonts w:ascii="Bookman Old Style" w:hAnsi="Bookman Old Style"/>
        </w:rPr>
        <w:t>2017</w:t>
      </w:r>
      <w:r w:rsidR="00B304CB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22786C" w:rsidRPr="005A5D37">
        <w:rPr>
          <w:rFonts w:ascii="Bookman Old Style" w:hAnsi="Bookman Old Style"/>
        </w:rPr>
        <w:t>However</w:t>
      </w:r>
      <w:r w:rsidR="00AC2C96"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voluntary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variables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contain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risk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37035B" w:rsidRPr="005A5D37">
        <w:rPr>
          <w:rFonts w:ascii="Bookman Old Style" w:hAnsi="Bookman Old Style"/>
        </w:rPr>
        <w:t>bias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Pr="005A5D37">
        <w:rPr>
          <w:rFonts w:ascii="Bookman Old Style" w:hAnsi="Bookman Old Style"/>
        </w:rPr>
        <w:t>programmes</w:t>
      </w:r>
      <w:proofErr w:type="spellEnd"/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might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reluctant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enter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low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performance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outcomes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expected.</w:t>
      </w:r>
    </w:p>
    <w:p w14:paraId="353EF697" w14:textId="18C14BD1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Since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Danish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received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much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possible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identify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similarities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differences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regarding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usefulness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interviews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NACR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implied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increased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experience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development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meaningful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ways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quality improvement</w:t>
      </w:r>
      <w:r w:rsidRPr="005A5D37">
        <w:rPr>
          <w:rFonts w:ascii="Bookman Old Style" w:hAnsi="Bookman Old Style"/>
        </w:rPr>
        <w:t>.</w:t>
      </w:r>
    </w:p>
    <w:p w14:paraId="0F2E3699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Perspectives</w:t>
      </w:r>
    </w:p>
    <w:p w14:paraId="1537E6AD" w14:textId="1384744B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The</w:t>
      </w:r>
      <w:r w:rsidR="00704A98">
        <w:rPr>
          <w:rFonts w:ascii="Bookman Old Style" w:hAnsi="Bookman Old Style"/>
        </w:rPr>
        <w:t>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findings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support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previous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presence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clinical quality 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guarantee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quality improvement</w:t>
      </w:r>
      <w:r w:rsidR="00704A98">
        <w:rPr>
          <w:rFonts w:ascii="Bookman Old Style" w:hAnsi="Bookman Old Style"/>
        </w:rPr>
        <w:t xml:space="preserve"> 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components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 xml:space="preserve">such as </w:t>
      </w:r>
      <w:r w:rsidRPr="005A5D37">
        <w:rPr>
          <w:rFonts w:ascii="Bookman Old Style" w:hAnsi="Bookman Old Style"/>
        </w:rPr>
        <w:t>high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data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quality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efficient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processes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needed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achieve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="00B304CB" w:rsidRPr="005A5D37">
        <w:rPr>
          <w:rFonts w:ascii="Bookman Old Style" w:hAnsi="Bookman Old Style"/>
        </w:rPr>
        <w:t>(</w:t>
      </w:r>
      <w:r w:rsidR="009C2C6E" w:rsidRPr="005A5D37">
        <w:rPr>
          <w:rStyle w:val="xref"/>
          <w:rFonts w:ascii="Bookman Old Style" w:hAnsi="Bookman Old Style"/>
        </w:rPr>
        <w:t>Zwisler</w:t>
      </w:r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9C2C6E" w:rsidRPr="005A5D37">
        <w:rPr>
          <w:rStyle w:val="xref"/>
          <w:rFonts w:ascii="Bookman Old Style" w:hAnsi="Bookman Old Style"/>
        </w:rPr>
        <w:t>2016</w:t>
      </w:r>
      <w:r w:rsidR="00531BA6" w:rsidRPr="005A5D37">
        <w:rPr>
          <w:rFonts w:ascii="Bookman Old Style" w:hAnsi="Bookman Old Style"/>
        </w:rPr>
        <w:t>;</w:t>
      </w:r>
      <w:r w:rsidR="000121E0" w:rsidRPr="005A5D37">
        <w:rPr>
          <w:rFonts w:ascii="Bookman Old Style" w:hAnsi="Bookman Old Style"/>
        </w:rPr>
        <w:t xml:space="preserve"> </w:t>
      </w:r>
      <w:proofErr w:type="spellStart"/>
      <w:r w:rsidR="00B304CB" w:rsidRPr="005A5D37">
        <w:rPr>
          <w:rStyle w:val="xref"/>
          <w:rFonts w:ascii="Bookman Old Style" w:hAnsi="Bookman Old Style"/>
        </w:rPr>
        <w:t>Poffley</w:t>
      </w:r>
      <w:proofErr w:type="spellEnd"/>
      <w:r w:rsidR="00531BA6" w:rsidRPr="005A5D37">
        <w:rPr>
          <w:rStyle w:val="xref"/>
          <w:rFonts w:ascii="Bookman Old Style" w:hAnsi="Bookman Old Style"/>
        </w:rPr>
        <w:t xml:space="preserve"> et al, </w:t>
      </w:r>
      <w:r w:rsidR="00B304CB" w:rsidRPr="005A5D37">
        <w:rPr>
          <w:rStyle w:val="xref"/>
          <w:rFonts w:ascii="Bookman Old Style" w:hAnsi="Bookman Old Style"/>
        </w:rPr>
        <w:t>2017</w:t>
      </w:r>
      <w:r w:rsidR="00B304CB" w:rsidRPr="005A5D37">
        <w:rPr>
          <w:rFonts w:ascii="Bookman Old Style" w:hAnsi="Bookman Old Style"/>
        </w:rPr>
        <w:t>)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processes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role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management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</w:t>
      </w:r>
      <w:r w:rsidR="004818C3" w:rsidRPr="005A5D37">
        <w:rPr>
          <w:rFonts w:ascii="Bookman Old Style" w:hAnsi="Bookman Old Style"/>
        </w:rPr>
        <w:t>ese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processes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topics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explored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further.</w:t>
      </w:r>
    </w:p>
    <w:p w14:paraId="3A84C3FB" w14:textId="77777777" w:rsidR="00E61CBB" w:rsidRPr="005A5D37" w:rsidRDefault="000121E0" w:rsidP="00A66DA9">
      <w:pPr>
        <w:pStyle w:val="heading-02"/>
        <w:spacing w:beforeAutospacing="1" w:line="480" w:lineRule="auto"/>
        <w:rPr>
          <w:rFonts w:ascii="Bookman Old Style" w:hAnsi="Bookman Old Style"/>
          <w:i/>
          <w:sz w:val="24"/>
        </w:rPr>
      </w:pPr>
      <w:r w:rsidRPr="005A5D37">
        <w:rPr>
          <w:rFonts w:ascii="Bookman Old Style" w:hAnsi="Bookman Old Style"/>
          <w:i/>
          <w:sz w:val="24"/>
        </w:rPr>
        <w:t>Strengths and limitations</w:t>
      </w:r>
    </w:p>
    <w:p w14:paraId="6DBF8829" w14:textId="657D8C42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strength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inclusion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participants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two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variety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hospitals,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representing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two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country-specific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modes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content.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design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allow</w:t>
      </w:r>
      <w:r w:rsidR="00704A98">
        <w:rPr>
          <w:rFonts w:ascii="Bookman Old Style" w:hAnsi="Bookman Old Style"/>
        </w:rPr>
        <w:t>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broad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understanding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nurses’</w:t>
      </w:r>
      <w:r w:rsidR="000121E0" w:rsidRPr="005A5D37">
        <w:rPr>
          <w:rFonts w:ascii="Bookman Old Style" w:hAnsi="Bookman Old Style"/>
        </w:rPr>
        <w:t xml:space="preserve"> </w:t>
      </w:r>
      <w:r w:rsidR="00704A98" w:rsidRPr="005A5D37">
        <w:rPr>
          <w:rFonts w:ascii="Bookman Old Style" w:hAnsi="Bookman Old Style"/>
        </w:rPr>
        <w:t>perceptions 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uncover</w:t>
      </w:r>
      <w:r w:rsidR="00704A98">
        <w:rPr>
          <w:rFonts w:ascii="Bookman Old Style" w:hAnsi="Bookman Old Style"/>
        </w:rPr>
        <w:t>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valuable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learning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potential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transferable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other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>clinical quality registries</w:t>
      </w:r>
      <w:r w:rsidRPr="005A5D37">
        <w:rPr>
          <w:rFonts w:ascii="Bookman Old Style" w:hAnsi="Bookman Old Style"/>
        </w:rPr>
        <w:t>.</w:t>
      </w:r>
    </w:p>
    <w:p w14:paraId="4F0E3AB7" w14:textId="795EF4D1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limitation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–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surprisingly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–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DCRD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users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had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not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much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E75426" w:rsidRPr="005A5D37">
        <w:rPr>
          <w:rFonts w:ascii="Bookman Old Style" w:hAnsi="Bookman Old Style"/>
        </w:rPr>
        <w:t>data,</w:t>
      </w:r>
      <w:r w:rsidR="000121E0" w:rsidRPr="005A5D37">
        <w:rPr>
          <w:rFonts w:ascii="Bookman Old Style" w:hAnsi="Bookman Old Style"/>
        </w:rPr>
        <w:t xml:space="preserve"> </w:t>
      </w:r>
      <w:r w:rsidR="00E75426" w:rsidRPr="005A5D37">
        <w:rPr>
          <w:rFonts w:ascii="Bookman Old Style" w:hAnsi="Bookman Old Style"/>
        </w:rPr>
        <w:t>which</w:t>
      </w:r>
      <w:r w:rsidR="000121E0" w:rsidRPr="005A5D37">
        <w:rPr>
          <w:rFonts w:ascii="Bookman Old Style" w:hAnsi="Bookman Old Style"/>
        </w:rPr>
        <w:t xml:space="preserve"> </w:t>
      </w:r>
      <w:r w:rsidR="00E75426" w:rsidRPr="005A5D37">
        <w:rPr>
          <w:rFonts w:ascii="Bookman Old Style" w:hAnsi="Bookman Old Style"/>
        </w:rPr>
        <w:t>meant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limited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experience</w:t>
      </w:r>
      <w:r w:rsidR="00704A98">
        <w:rPr>
          <w:rFonts w:ascii="Bookman Old Style" w:hAnsi="Bookman Old Style"/>
        </w:rPr>
        <w:t>s</w:t>
      </w:r>
      <w:r w:rsidRPr="005A5D37">
        <w:rPr>
          <w:rFonts w:ascii="Bookman Old Style" w:hAnsi="Bookman Old Style"/>
        </w:rPr>
        <w:t>.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>However, these participants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shared</w:t>
      </w:r>
      <w:r w:rsidR="000121E0" w:rsidRPr="005A5D37">
        <w:rPr>
          <w:rFonts w:ascii="Bookman Old Style" w:hAnsi="Bookman Old Style"/>
        </w:rPr>
        <w:t xml:space="preserve"> </w:t>
      </w:r>
      <w:r w:rsidR="00704A98">
        <w:rPr>
          <w:rFonts w:ascii="Bookman Old Style" w:hAnsi="Bookman Old Style"/>
        </w:rPr>
        <w:t xml:space="preserve">several </w:t>
      </w:r>
      <w:r w:rsidRPr="005A5D37">
        <w:rPr>
          <w:rFonts w:ascii="Bookman Old Style" w:hAnsi="Bookman Old Style"/>
        </w:rPr>
        <w:t>valuable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perspectives</w:t>
      </w:r>
      <w:r w:rsidR="00704A98">
        <w:rPr>
          <w:rFonts w:ascii="Bookman Old Style" w:hAnsi="Bookman Old Style"/>
        </w:rPr>
        <w:t xml:space="preserve">, which was </w:t>
      </w:r>
      <w:r w:rsidRPr="005A5D37">
        <w:rPr>
          <w:rFonts w:ascii="Bookman Old Style" w:hAnsi="Bookman Old Style"/>
        </w:rPr>
        <w:t>an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important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finding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that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calls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="00390A07">
        <w:rPr>
          <w:rFonts w:ascii="Bookman Old Style" w:hAnsi="Bookman Old Style"/>
        </w:rPr>
        <w:t xml:space="preserve">clinical quality registries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="004818C3" w:rsidRPr="005A5D37">
        <w:rPr>
          <w:rFonts w:ascii="Bookman Old Style" w:hAnsi="Bookman Old Style"/>
        </w:rPr>
        <w:t>evaluate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their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process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delivery.</w:t>
      </w:r>
    </w:p>
    <w:p w14:paraId="4AD18255" w14:textId="77777777" w:rsidR="00E61CBB" w:rsidRPr="005A5D37" w:rsidRDefault="000121E0" w:rsidP="00A66DA9">
      <w:pPr>
        <w:pStyle w:val="heading-01"/>
        <w:spacing w:beforeAutospacing="1" w:line="480" w:lineRule="auto"/>
        <w:rPr>
          <w:rFonts w:ascii="Bookman Old Style" w:hAnsi="Bookman Old Style"/>
          <w:b/>
          <w:sz w:val="24"/>
        </w:rPr>
      </w:pPr>
      <w:r w:rsidRPr="005A5D37">
        <w:rPr>
          <w:rFonts w:ascii="Bookman Old Style" w:hAnsi="Bookman Old Style"/>
          <w:b/>
          <w:sz w:val="24"/>
        </w:rPr>
        <w:t>Conclusion</w:t>
      </w:r>
    </w:p>
    <w:p w14:paraId="2B2ADDC1" w14:textId="5149F84D" w:rsidR="00E61CBB" w:rsidRPr="005A5D37" w:rsidRDefault="006F6324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This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 xml:space="preserve">cardiac rehabilitation </w:t>
      </w:r>
      <w:r w:rsidR="00DB39EF" w:rsidRPr="005A5D37">
        <w:rPr>
          <w:rFonts w:ascii="Bookman Old Style" w:hAnsi="Bookman Old Style"/>
        </w:rPr>
        <w:t>nurse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leads</w:t>
      </w:r>
      <w:r w:rsidR="000A0052" w:rsidRPr="005A5D37">
        <w:rPr>
          <w:rFonts w:ascii="Bookman Old Style" w:hAnsi="Bookman Old Style"/>
        </w:rPr>
        <w:t>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content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two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clinical</w:t>
      </w:r>
      <w:r w:rsidR="000121E0" w:rsidRPr="005A5D37">
        <w:rPr>
          <w:rFonts w:ascii="Bookman Old Style" w:hAnsi="Bookman Old Style"/>
        </w:rPr>
        <w:t xml:space="preserve"> </w:t>
      </w:r>
      <w:r w:rsidR="00886845">
        <w:rPr>
          <w:rFonts w:ascii="Bookman Old Style" w:hAnsi="Bookman Old Style"/>
        </w:rPr>
        <w:t>cardiac rehabilitation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revealed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room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improvement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several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areas.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learning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potential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between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some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parameters,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but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also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where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study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found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similar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challenges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within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both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registries.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findings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are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relevant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stakeholders</w:t>
      </w:r>
      <w:r w:rsidR="00704A98">
        <w:rPr>
          <w:rFonts w:ascii="Bookman Old Style" w:hAnsi="Bookman Old Style"/>
        </w:rPr>
        <w:t xml:space="preserve"> of clinical quality registries</w:t>
      </w:r>
      <w:r w:rsidRPr="005A5D37">
        <w:rPr>
          <w:rFonts w:ascii="Bookman Old Style" w:hAnsi="Bookman Old Style"/>
        </w:rPr>
        <w:t>,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who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may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benefit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from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engaging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with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users’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perceptions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and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perspectives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as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a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way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to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improve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effectiveness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feedback</w:t>
      </w:r>
      <w:r w:rsidR="000121E0" w:rsidRPr="005A5D37">
        <w:rPr>
          <w:rFonts w:ascii="Bookman Old Style" w:hAnsi="Bookman Old Style"/>
        </w:rPr>
        <w:t xml:space="preserve"> </w:t>
      </w:r>
      <w:r w:rsidR="00F64E8B" w:rsidRPr="005A5D37">
        <w:rPr>
          <w:rFonts w:ascii="Bookman Old Style" w:hAnsi="Bookman Old Style"/>
        </w:rPr>
        <w:t>delivery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for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the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benefit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of</w:t>
      </w:r>
      <w:r w:rsidR="000121E0" w:rsidRPr="005A5D37">
        <w:rPr>
          <w:rFonts w:ascii="Bookman Old Style" w:hAnsi="Bookman Old Style"/>
        </w:rPr>
        <w:t xml:space="preserve"> </w:t>
      </w:r>
      <w:r w:rsidRPr="005A5D37">
        <w:rPr>
          <w:rFonts w:ascii="Bookman Old Style" w:hAnsi="Bookman Old Style"/>
        </w:rPr>
        <w:t>patients.</w:t>
      </w:r>
    </w:p>
    <w:p w14:paraId="19E532E2" w14:textId="77777777" w:rsidR="00E61CBB" w:rsidRPr="005A5D37" w:rsidRDefault="000121E0" w:rsidP="00A66DA9">
      <w:pPr>
        <w:pStyle w:val="boxtitle"/>
        <w:spacing w:line="480" w:lineRule="auto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Key points</w:t>
      </w:r>
    </w:p>
    <w:p w14:paraId="402F4EE2" w14:textId="6A5ED34A" w:rsidR="00E61CBB" w:rsidRPr="005A5D37" w:rsidRDefault="00A72205" w:rsidP="00A66DA9">
      <w:pPr>
        <w:pStyle w:val="ListParagraph"/>
        <w:numPr>
          <w:ilvl w:val="0"/>
          <w:numId w:val="19"/>
        </w:numPr>
        <w:spacing w:beforeAutospacing="1" w:afterAutospacing="1" w:line="48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5A5D37">
        <w:rPr>
          <w:rFonts w:ascii="Bookman Old Style" w:hAnsi="Bookman Old Style" w:cs="Times New Roman"/>
          <w:sz w:val="24"/>
          <w:szCs w:val="24"/>
          <w:lang w:val="en-US"/>
        </w:rPr>
        <w:t>Barriers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for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704A98" w:rsidRPr="005A5D37">
        <w:rPr>
          <w:rFonts w:ascii="Bookman Old Style" w:hAnsi="Bookman Old Style" w:cs="Times New Roman"/>
          <w:sz w:val="24"/>
          <w:szCs w:val="24"/>
          <w:lang w:val="en-US"/>
        </w:rPr>
        <w:t>easily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available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feedback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data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from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clinical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registries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to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the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F64E8B" w:rsidRPr="005A5D37">
        <w:rPr>
          <w:rFonts w:ascii="Bookman Old Style" w:hAnsi="Bookman Old Style" w:cs="Times New Roman"/>
          <w:sz w:val="24"/>
          <w:szCs w:val="24"/>
          <w:lang w:val="en-US"/>
        </w:rPr>
        <w:t>users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should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be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E27E80" w:rsidRPr="005A5D37">
        <w:rPr>
          <w:rFonts w:ascii="Bookman Old Style" w:hAnsi="Bookman Old Style" w:cs="Times New Roman"/>
          <w:sz w:val="24"/>
          <w:szCs w:val="24"/>
          <w:lang w:val="en-US"/>
        </w:rPr>
        <w:t>identified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E27E80" w:rsidRPr="005A5D37">
        <w:rPr>
          <w:rFonts w:ascii="Bookman Old Style" w:hAnsi="Bookman Old Style" w:cs="Times New Roman"/>
          <w:sz w:val="24"/>
          <w:szCs w:val="24"/>
          <w:lang w:val="en-US"/>
        </w:rPr>
        <w:t>and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targeted</w:t>
      </w:r>
    </w:p>
    <w:p w14:paraId="6CC5F6F7" w14:textId="74C67997" w:rsidR="00E61CBB" w:rsidRPr="005A5D37" w:rsidRDefault="00A72205" w:rsidP="00A66DA9">
      <w:pPr>
        <w:pStyle w:val="ListParagraph"/>
        <w:numPr>
          <w:ilvl w:val="0"/>
          <w:numId w:val="19"/>
        </w:numPr>
        <w:spacing w:beforeAutospacing="1" w:afterAutospacing="1" w:line="48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5A5D37">
        <w:rPr>
          <w:rFonts w:ascii="Bookman Old Style" w:hAnsi="Bookman Old Style" w:cs="Times New Roman"/>
          <w:sz w:val="24"/>
          <w:szCs w:val="24"/>
          <w:lang w:val="en-US"/>
        </w:rPr>
        <w:t>User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involvement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in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the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processes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of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feedback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delivery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and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feedback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content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could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lead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to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more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effective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feedback</w:t>
      </w:r>
    </w:p>
    <w:p w14:paraId="7C731243" w14:textId="7D338DBD" w:rsidR="00E61CBB" w:rsidRPr="005A5D37" w:rsidRDefault="00A72205" w:rsidP="00A66DA9">
      <w:pPr>
        <w:pStyle w:val="ListParagraph"/>
        <w:numPr>
          <w:ilvl w:val="0"/>
          <w:numId w:val="19"/>
        </w:numPr>
        <w:spacing w:beforeAutospacing="1" w:afterAutospacing="1" w:line="48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5A5D37">
        <w:rPr>
          <w:rFonts w:ascii="Bookman Old Style" w:hAnsi="Bookman Old Style" w:cs="Times New Roman"/>
          <w:sz w:val="24"/>
          <w:szCs w:val="24"/>
          <w:lang w:val="en-US"/>
        </w:rPr>
        <w:t>Sustained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educational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activities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may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improve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data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reliability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40691F" w:rsidRPr="005A5D37">
        <w:rPr>
          <w:rFonts w:ascii="Bookman Old Style" w:hAnsi="Bookman Old Style" w:cs="Times New Roman"/>
          <w:sz w:val="24"/>
          <w:szCs w:val="24"/>
          <w:lang w:val="en-US"/>
        </w:rPr>
        <w:t>within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40691F" w:rsidRPr="005A5D37">
        <w:rPr>
          <w:rFonts w:ascii="Bookman Old Style" w:hAnsi="Bookman Old Style" w:cs="Times New Roman"/>
          <w:sz w:val="24"/>
          <w:szCs w:val="24"/>
          <w:lang w:val="en-US"/>
        </w:rPr>
        <w:t>clinical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E27E80" w:rsidRPr="005A5D37">
        <w:rPr>
          <w:rFonts w:ascii="Bookman Old Style" w:hAnsi="Bookman Old Style" w:cs="Times New Roman"/>
          <w:sz w:val="24"/>
          <w:szCs w:val="24"/>
          <w:lang w:val="en-US"/>
        </w:rPr>
        <w:t>quality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40691F" w:rsidRPr="005A5D37">
        <w:rPr>
          <w:rFonts w:ascii="Bookman Old Style" w:hAnsi="Bookman Old Style" w:cs="Times New Roman"/>
          <w:sz w:val="24"/>
          <w:szCs w:val="24"/>
          <w:lang w:val="en-US"/>
        </w:rPr>
        <w:t>registries</w:t>
      </w:r>
    </w:p>
    <w:p w14:paraId="783A8336" w14:textId="1478327B" w:rsidR="00E61CBB" w:rsidRPr="005A5D37" w:rsidRDefault="00E75426" w:rsidP="00A66DA9">
      <w:pPr>
        <w:pStyle w:val="ListParagraph"/>
        <w:numPr>
          <w:ilvl w:val="0"/>
          <w:numId w:val="19"/>
        </w:numPr>
        <w:spacing w:beforeAutospacing="1" w:afterAutospacing="1" w:line="48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5A5D37">
        <w:rPr>
          <w:rFonts w:ascii="Bookman Old Style" w:hAnsi="Bookman Old Style" w:cs="Times New Roman"/>
          <w:sz w:val="24"/>
          <w:szCs w:val="24"/>
          <w:lang w:val="en-US"/>
        </w:rPr>
        <w:t>Public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reporting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on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a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proofErr w:type="spellStart"/>
      <w:r w:rsidRPr="005A5D37">
        <w:rPr>
          <w:rFonts w:ascii="Bookman Old Style" w:hAnsi="Bookman Old Style" w:cs="Times New Roman"/>
          <w:sz w:val="24"/>
          <w:szCs w:val="24"/>
          <w:lang w:val="en-US"/>
        </w:rPr>
        <w:t>programme</w:t>
      </w:r>
      <w:proofErr w:type="spellEnd"/>
      <w:r w:rsidR="00704A98">
        <w:rPr>
          <w:rFonts w:ascii="Bookman Old Style" w:hAnsi="Bookman Old Style" w:cs="Times New Roman"/>
          <w:sz w:val="24"/>
          <w:szCs w:val="24"/>
          <w:lang w:val="en-US"/>
        </w:rPr>
        <w:t>-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level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causes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mi</w:t>
      </w:r>
      <w:r w:rsidR="00E27E80" w:rsidRPr="005A5D37">
        <w:rPr>
          <w:rFonts w:ascii="Bookman Old Style" w:hAnsi="Bookman Old Style" w:cs="Times New Roman"/>
          <w:sz w:val="24"/>
          <w:szCs w:val="24"/>
          <w:lang w:val="en-US"/>
        </w:rPr>
        <w:t>xed</w:t>
      </w:r>
      <w:r w:rsidR="00704A98">
        <w:rPr>
          <w:rFonts w:ascii="Bookman Old Style" w:hAnsi="Bookman Old Style" w:cs="Times New Roman"/>
          <w:sz w:val="24"/>
          <w:szCs w:val="24"/>
          <w:lang w:val="en-US"/>
        </w:rPr>
        <w:t>-</w:t>
      </w:r>
      <w:r w:rsidR="00E27E80" w:rsidRPr="005A5D37">
        <w:rPr>
          <w:rFonts w:ascii="Bookman Old Style" w:hAnsi="Bookman Old Style" w:cs="Times New Roman"/>
          <w:sz w:val="24"/>
          <w:szCs w:val="24"/>
          <w:lang w:val="en-US"/>
        </w:rPr>
        <w:t>emotions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among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cardiac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rehabilitation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nurse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leads</w:t>
      </w:r>
    </w:p>
    <w:p w14:paraId="669A3A78" w14:textId="623565EF" w:rsidR="00E61CBB" w:rsidRPr="005A5D37" w:rsidRDefault="0040691F" w:rsidP="00A66DA9">
      <w:pPr>
        <w:pStyle w:val="ListParagraph"/>
        <w:numPr>
          <w:ilvl w:val="0"/>
          <w:numId w:val="19"/>
        </w:numPr>
        <w:spacing w:beforeAutospacing="1" w:afterAutospacing="1" w:line="48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5A5D37">
        <w:rPr>
          <w:rFonts w:ascii="Bookman Old Style" w:hAnsi="Bookman Old Style" w:cs="Times New Roman"/>
          <w:sz w:val="24"/>
          <w:szCs w:val="24"/>
          <w:lang w:val="en-US"/>
        </w:rPr>
        <w:t>There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is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a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potential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for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learning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across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countries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and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E27E80" w:rsidRPr="005A5D37">
        <w:rPr>
          <w:rFonts w:ascii="Bookman Old Style" w:hAnsi="Bookman Old Style" w:cs="Times New Roman"/>
          <w:sz w:val="24"/>
          <w:szCs w:val="24"/>
          <w:lang w:val="en-US"/>
        </w:rPr>
        <w:t>clinical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="00E27E80" w:rsidRPr="005A5D37">
        <w:rPr>
          <w:rFonts w:ascii="Bookman Old Style" w:hAnsi="Bookman Old Style" w:cs="Times New Roman"/>
          <w:sz w:val="24"/>
          <w:szCs w:val="24"/>
          <w:lang w:val="en-US"/>
        </w:rPr>
        <w:t>quality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registries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within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cardiac</w:t>
      </w:r>
      <w:r w:rsidR="000121E0" w:rsidRPr="005A5D3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5A5D37">
        <w:rPr>
          <w:rFonts w:ascii="Bookman Old Style" w:hAnsi="Bookman Old Style" w:cs="Times New Roman"/>
          <w:sz w:val="24"/>
          <w:szCs w:val="24"/>
          <w:lang w:val="en-US"/>
        </w:rPr>
        <w:t>rehabilitation</w:t>
      </w:r>
    </w:p>
    <w:p w14:paraId="45C20E3F" w14:textId="77777777" w:rsidR="00E61CBB" w:rsidRPr="005A5D37" w:rsidRDefault="00E61CBB" w:rsidP="00A66DA9">
      <w:pPr>
        <w:pStyle w:val="boxend"/>
        <w:spacing w:line="480" w:lineRule="auto"/>
        <w:rPr>
          <w:rFonts w:ascii="Bookman Old Style" w:hAnsi="Bookman Old Style"/>
        </w:rPr>
      </w:pPr>
    </w:p>
    <w:p w14:paraId="3C3B7964" w14:textId="77777777" w:rsidR="00E61CBB" w:rsidRPr="005A5D37" w:rsidRDefault="00714895" w:rsidP="00A66DA9">
      <w:pPr>
        <w:pStyle w:val="heading-01"/>
        <w:spacing w:beforeAutospacing="1" w:line="480" w:lineRule="auto"/>
        <w:rPr>
          <w:rFonts w:ascii="Bookman Old Style" w:hAnsi="Bookman Old Style"/>
          <w:sz w:val="24"/>
        </w:rPr>
      </w:pPr>
      <w:r w:rsidRPr="005A5D37">
        <w:rPr>
          <w:rFonts w:ascii="Bookman Old Style" w:hAnsi="Bookman Old Style"/>
          <w:sz w:val="24"/>
        </w:rPr>
        <w:t>Conflict of interest</w:t>
      </w:r>
    </w:p>
    <w:p w14:paraId="0E93B276" w14:textId="77777777" w:rsidR="00E61CBB" w:rsidRPr="005A5D37" w:rsidRDefault="00714895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CH is a board member of the steering committee for the Danish Cardiac Rehabilitation Database. The study was conducted independent from this role.</w:t>
      </w:r>
    </w:p>
    <w:p w14:paraId="4474A218" w14:textId="77777777" w:rsidR="00E61CBB" w:rsidRPr="005A5D37" w:rsidRDefault="00714895" w:rsidP="00A66DA9">
      <w:pPr>
        <w:pStyle w:val="paratext"/>
        <w:spacing w:beforeAutospacing="1" w:line="480" w:lineRule="auto"/>
        <w:ind w:firstLine="720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>CLE functions as secretary for the chair of the Danish Cardiac Rehabilitation Database. MBK: No conflict of interest. ADZ is the Chair of the Danish Cardiac Rehabilitation Database. PD is the Director of the National Audit for Cardiac Rehabilitation, UK.</w:t>
      </w:r>
    </w:p>
    <w:p w14:paraId="1AE29633" w14:textId="72D066C8" w:rsidR="00531BA6" w:rsidRPr="005A5D37" w:rsidRDefault="00531BA6" w:rsidP="00A66DA9">
      <w:pPr>
        <w:pStyle w:val="acknowledgementtitle"/>
        <w:spacing w:beforeAutospacing="1" w:line="480" w:lineRule="auto"/>
        <w:rPr>
          <w:rFonts w:ascii="Bookman Old Style" w:hAnsi="Bookman Old Style"/>
          <w:b/>
          <w:sz w:val="24"/>
        </w:rPr>
      </w:pPr>
      <w:r w:rsidRPr="005A5D37">
        <w:rPr>
          <w:rFonts w:ascii="Bookman Old Style" w:hAnsi="Bookman Old Style"/>
          <w:b/>
          <w:sz w:val="24"/>
        </w:rPr>
        <w:t>Acknowledgments</w:t>
      </w:r>
    </w:p>
    <w:p w14:paraId="1CA7AD8C" w14:textId="1D9EB937" w:rsidR="00E61CBB" w:rsidRPr="005A5D37" w:rsidRDefault="00714895" w:rsidP="00A66DA9">
      <w:pPr>
        <w:pStyle w:val="acknowledgementtext"/>
        <w:spacing w:beforeAutospacing="1" w:line="480" w:lineRule="auto"/>
        <w:rPr>
          <w:rFonts w:ascii="Bookman Old Style" w:hAnsi="Bookman Old Style"/>
        </w:rPr>
      </w:pPr>
      <w:r w:rsidRPr="005A5D37">
        <w:rPr>
          <w:rFonts w:ascii="Bookman Old Style" w:hAnsi="Bookman Old Style"/>
        </w:rPr>
        <w:t xml:space="preserve">We sincerely thank all the </w:t>
      </w:r>
      <w:r w:rsidR="00704A98">
        <w:rPr>
          <w:rFonts w:ascii="Bookman Old Style" w:hAnsi="Bookman Old Style"/>
        </w:rPr>
        <w:t>participants</w:t>
      </w:r>
      <w:r w:rsidRPr="005A5D37">
        <w:rPr>
          <w:rFonts w:ascii="Bookman Old Style" w:hAnsi="Bookman Old Style"/>
        </w:rPr>
        <w:t xml:space="preserve"> for contributing to this study with time and valuable insight from clinical practice. Also thank</w:t>
      </w:r>
      <w:r w:rsidR="00704A98">
        <w:rPr>
          <w:rFonts w:ascii="Bookman Old Style" w:hAnsi="Bookman Old Style"/>
        </w:rPr>
        <w:t xml:space="preserve"> you</w:t>
      </w:r>
      <w:r w:rsidRPr="005A5D37">
        <w:rPr>
          <w:rFonts w:ascii="Bookman Old Style" w:hAnsi="Bookman Old Style"/>
        </w:rPr>
        <w:t xml:space="preserve"> to the administrative team of </w:t>
      </w:r>
      <w:r w:rsidR="00704A98">
        <w:rPr>
          <w:rFonts w:ascii="Bookman Old Style" w:hAnsi="Bookman Old Style"/>
        </w:rPr>
        <w:t>NACR</w:t>
      </w:r>
      <w:r w:rsidRPr="005A5D37">
        <w:rPr>
          <w:rFonts w:ascii="Bookman Old Style" w:hAnsi="Bookman Old Style"/>
        </w:rPr>
        <w:t xml:space="preserve"> for </w:t>
      </w:r>
      <w:r w:rsidR="00704A98">
        <w:rPr>
          <w:rFonts w:ascii="Bookman Old Style" w:hAnsi="Bookman Old Style"/>
        </w:rPr>
        <w:t xml:space="preserve">their </w:t>
      </w:r>
      <w:r w:rsidRPr="005A5D37">
        <w:rPr>
          <w:rFonts w:ascii="Bookman Old Style" w:hAnsi="Bookman Old Style"/>
        </w:rPr>
        <w:t xml:space="preserve">support </w:t>
      </w:r>
      <w:r w:rsidR="00704A98">
        <w:rPr>
          <w:rFonts w:ascii="Bookman Old Style" w:hAnsi="Bookman Old Style"/>
        </w:rPr>
        <w:t xml:space="preserve">in carrying out </w:t>
      </w:r>
      <w:r w:rsidRPr="005A5D37">
        <w:rPr>
          <w:rFonts w:ascii="Bookman Old Style" w:hAnsi="Bookman Old Style"/>
        </w:rPr>
        <w:t>this study and patiently answering our questions.</w:t>
      </w:r>
    </w:p>
    <w:p w14:paraId="730F706B" w14:textId="3F0A4437" w:rsidR="00531BA6" w:rsidRPr="005A5D37" w:rsidRDefault="00531BA6" w:rsidP="00A66DA9">
      <w:pPr>
        <w:pStyle w:val="referencetitle"/>
        <w:spacing w:beforeAutospacing="1" w:line="480" w:lineRule="auto"/>
        <w:rPr>
          <w:rFonts w:ascii="Bookman Old Style" w:hAnsi="Bookman Old Style"/>
          <w:b/>
        </w:rPr>
      </w:pPr>
      <w:r w:rsidRPr="005A5D37">
        <w:rPr>
          <w:rFonts w:ascii="Bookman Old Style" w:hAnsi="Bookman Old Style"/>
          <w:b/>
        </w:rPr>
        <w:t>References</w:t>
      </w:r>
    </w:p>
    <w:p w14:paraId="3C8BBCE8" w14:textId="60C1A468" w:rsidR="00E61CBB" w:rsidRPr="005A5D37" w:rsidRDefault="00196F1F" w:rsidP="00A66DA9">
      <w:pPr>
        <w:pStyle w:val="urlref"/>
        <w:spacing w:beforeAutospacing="1" w:line="480" w:lineRule="auto"/>
        <w:rPr>
          <w:rFonts w:ascii="Bookman Old Style" w:hAnsi="Bookman Old Style"/>
          <w:noProof/>
        </w:rPr>
      </w:pPr>
      <w:bookmarkStart w:id="1" w:name="firstRefpara"/>
      <w:r w:rsidRPr="005A5D37">
        <w:rPr>
          <w:rStyle w:val="collab"/>
          <w:rFonts w:ascii="Bookman Old Style" w:hAnsi="Bookman Old Style"/>
        </w:rPr>
        <w:t>BACPR</w:t>
      </w:r>
      <w:r w:rsidRPr="005A5D37">
        <w:rPr>
          <w:rFonts w:ascii="Bookman Old Style" w:hAnsi="Bookman Old Style"/>
          <w:noProof/>
        </w:rPr>
        <w:t>.</w:t>
      </w:r>
      <w:r w:rsidR="000121E0" w:rsidRPr="005A5D37">
        <w:rPr>
          <w:rFonts w:ascii="Bookman Old Style" w:hAnsi="Bookman Old Style"/>
          <w:noProof/>
        </w:rPr>
        <w:t xml:space="preserve"> </w:t>
      </w:r>
      <w:r w:rsidR="003105EE" w:rsidRPr="005A5D37">
        <w:rPr>
          <w:rStyle w:val="jnrltitle"/>
          <w:rFonts w:ascii="Bookman Old Style" w:hAnsi="Bookman Old Style"/>
        </w:rPr>
        <w:t>The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="003105EE" w:rsidRPr="005A5D37">
        <w:rPr>
          <w:rStyle w:val="jnrltitle"/>
          <w:rFonts w:ascii="Bookman Old Style" w:hAnsi="Bookman Old Style"/>
        </w:rPr>
        <w:t>BACPR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="005221D5" w:rsidRPr="005A5D37">
        <w:rPr>
          <w:rStyle w:val="jnrltitle"/>
          <w:rFonts w:ascii="Bookman Old Style" w:hAnsi="Bookman Old Style"/>
        </w:rPr>
        <w:t xml:space="preserve">standards and core components for cardiovascular disease prevention and rehabilitation </w:t>
      </w:r>
      <w:r w:rsidR="004051B8" w:rsidRPr="005A5D37">
        <w:rPr>
          <w:rStyle w:val="jnrltitle"/>
          <w:rFonts w:ascii="Bookman Old Style" w:hAnsi="Bookman Old Style"/>
        </w:rPr>
        <w:t>[I</w:t>
      </w:r>
      <w:r w:rsidR="002846DD" w:rsidRPr="005A5D37">
        <w:rPr>
          <w:rStyle w:val="jnrltitle"/>
          <w:rFonts w:ascii="Bookman Old Style" w:hAnsi="Bookman Old Style"/>
        </w:rPr>
        <w:t>nternet]</w:t>
      </w:r>
      <w:r w:rsidR="003105EE" w:rsidRPr="005A5D37">
        <w:rPr>
          <w:rStyle w:val="jnrltitle"/>
          <w:rFonts w:ascii="Bookman Old Style" w:hAnsi="Bookman Old Style"/>
        </w:rPr>
        <w:t>.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Pr="005A5D37">
        <w:rPr>
          <w:rStyle w:val="jnrltitle"/>
          <w:rFonts w:ascii="Bookman Old Style" w:hAnsi="Bookman Old Style"/>
        </w:rPr>
        <w:t>The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Pr="005A5D37">
        <w:rPr>
          <w:rStyle w:val="jnrltitle"/>
          <w:rFonts w:ascii="Bookman Old Style" w:hAnsi="Bookman Old Style"/>
        </w:rPr>
        <w:t>British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Pr="005A5D37">
        <w:rPr>
          <w:rStyle w:val="jnrltitle"/>
          <w:rFonts w:ascii="Bookman Old Style" w:hAnsi="Bookman Old Style"/>
        </w:rPr>
        <w:t>Association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Pr="005A5D37">
        <w:rPr>
          <w:rStyle w:val="jnrltitle"/>
          <w:rFonts w:ascii="Bookman Old Style" w:hAnsi="Bookman Old Style"/>
        </w:rPr>
        <w:t>for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Pr="005A5D37">
        <w:rPr>
          <w:rStyle w:val="jnrltitle"/>
          <w:rFonts w:ascii="Bookman Old Style" w:hAnsi="Bookman Old Style"/>
        </w:rPr>
        <w:t>Cardiovascular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Pr="005A5D37">
        <w:rPr>
          <w:rStyle w:val="jnrltitle"/>
          <w:rFonts w:ascii="Bookman Old Style" w:hAnsi="Bookman Old Style"/>
        </w:rPr>
        <w:t>Prevention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Pr="005A5D37">
        <w:rPr>
          <w:rStyle w:val="jnrltitle"/>
          <w:rFonts w:ascii="Bookman Old Style" w:hAnsi="Bookman Old Style"/>
        </w:rPr>
        <w:t>and</w:t>
      </w:r>
      <w:r w:rsidR="000121E0" w:rsidRPr="005A5D37">
        <w:rPr>
          <w:rStyle w:val="jnrltitle"/>
          <w:rFonts w:ascii="Bookman Old Style" w:hAnsi="Bookman Old Style"/>
        </w:rPr>
        <w:t xml:space="preserve"> </w:t>
      </w:r>
      <w:r w:rsidRPr="005A5D37">
        <w:rPr>
          <w:rStyle w:val="jnrltitle"/>
          <w:rFonts w:ascii="Bookman Old Style" w:hAnsi="Bookman Old Style"/>
        </w:rPr>
        <w:t>Rehabilitation</w:t>
      </w:r>
      <w:r w:rsidR="002846DD" w:rsidRPr="005A5D37">
        <w:rPr>
          <w:rFonts w:ascii="Bookman Old Style" w:hAnsi="Bookman Old Style"/>
        </w:rPr>
        <w:t>.</w:t>
      </w:r>
      <w:r w:rsidR="00FC1155" w:rsidRPr="005A5D37">
        <w:rPr>
          <w:rFonts w:ascii="Bookman Old Style" w:hAnsi="Bookman Old Style"/>
        </w:rPr>
        <w:t xml:space="preserve"> </w:t>
      </w:r>
      <w:r w:rsidR="00FC1155" w:rsidRPr="005A5D37">
        <w:rPr>
          <w:rStyle w:val="year"/>
          <w:rFonts w:ascii="Bookman Old Style" w:hAnsi="Bookman Old Style"/>
        </w:rPr>
        <w:t>2017.</w:t>
      </w:r>
      <w:r w:rsidR="000121E0" w:rsidRPr="005A5D37">
        <w:rPr>
          <w:rFonts w:ascii="Bookman Old Style" w:hAnsi="Bookman Old Style"/>
        </w:rPr>
        <w:t xml:space="preserve"> </w:t>
      </w:r>
      <w:r w:rsidR="000121E0" w:rsidRPr="005A5D37">
        <w:rPr>
          <w:rStyle w:val="url"/>
          <w:rFonts w:ascii="Bookman Old Style" w:hAnsi="Bookman Old Style"/>
        </w:rPr>
        <w:t>www.bacpr.com/resources/AC6_BACPRStandards&amp;CoreComponents2017.pdf</w:t>
      </w:r>
      <w:r w:rsidR="00DD497C" w:rsidRPr="005A5D37">
        <w:rPr>
          <w:rFonts w:ascii="Bookman Old Style" w:hAnsi="Bookman Old Style"/>
          <w:noProof/>
        </w:rPr>
        <w:t xml:space="preserve"> </w:t>
      </w:r>
      <w:r w:rsidR="00DD497C" w:rsidRPr="00C13D26">
        <w:rPr>
          <w:rFonts w:ascii="Bookman Old Style" w:hAnsi="Bookman Old Style"/>
        </w:rPr>
        <w:t xml:space="preserve">(accessed </w:t>
      </w:r>
      <w:r w:rsidR="003E4B81" w:rsidRPr="00C13D26">
        <w:rPr>
          <w:rFonts w:ascii="Bookman Old Style" w:hAnsi="Bookman Old Style"/>
        </w:rPr>
        <w:t>22</w:t>
      </w:r>
      <w:r w:rsidR="00DD497C" w:rsidRPr="00C13D26">
        <w:rPr>
          <w:rFonts w:ascii="Bookman Old Style" w:hAnsi="Bookman Old Style"/>
        </w:rPr>
        <w:t xml:space="preserve"> </w:t>
      </w:r>
      <w:r w:rsidR="003E4B81" w:rsidRPr="00C13D26">
        <w:rPr>
          <w:rFonts w:ascii="Bookman Old Style" w:hAnsi="Bookman Old Style"/>
        </w:rPr>
        <w:t>March</w:t>
      </w:r>
      <w:r w:rsidR="00DD497C" w:rsidRPr="00C13D26">
        <w:rPr>
          <w:rFonts w:ascii="Bookman Old Style" w:hAnsi="Bookman Old Style"/>
        </w:rPr>
        <w:t xml:space="preserve"> 201</w:t>
      </w:r>
      <w:r w:rsidR="003E4B81" w:rsidRPr="00C13D26">
        <w:rPr>
          <w:rFonts w:ascii="Bookman Old Style" w:hAnsi="Bookman Old Style"/>
        </w:rPr>
        <w:t>9</w:t>
      </w:r>
      <w:r w:rsidR="00DD497C" w:rsidRPr="00C13D26">
        <w:rPr>
          <w:rFonts w:ascii="Bookman Old Style" w:hAnsi="Bookman Old Style"/>
        </w:rPr>
        <w:t>)</w:t>
      </w:r>
    </w:p>
    <w:bookmarkEnd w:id="1"/>
    <w:p w14:paraId="05658CA7" w14:textId="4FC388D1" w:rsidR="00E61CBB" w:rsidRPr="0036634C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  <w:lang w:val="da-DK"/>
        </w:rPr>
      </w:pPr>
      <w:r w:rsidRPr="0036634C">
        <w:rPr>
          <w:rStyle w:val="authorsurname"/>
          <w:rFonts w:ascii="Bookman Old Style" w:hAnsi="Bookman Old Style"/>
          <w:lang w:val="da-DK"/>
        </w:rPr>
        <w:t xml:space="preserve">Barr </w:t>
      </w:r>
      <w:r w:rsidRPr="0036634C">
        <w:rPr>
          <w:rStyle w:val="authorfname"/>
          <w:rFonts w:ascii="Bookman Old Style" w:hAnsi="Bookman Old Style"/>
          <w:lang w:val="da-DK"/>
        </w:rPr>
        <w:t>JK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Bernard </w:t>
      </w:r>
      <w:r w:rsidRPr="0036634C">
        <w:rPr>
          <w:rStyle w:val="authorfname"/>
          <w:rFonts w:ascii="Bookman Old Style" w:hAnsi="Bookman Old Style"/>
          <w:lang w:val="da-DK"/>
        </w:rPr>
        <w:t>SL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Sofaer </w:t>
      </w:r>
      <w:r w:rsidRPr="0036634C">
        <w:rPr>
          <w:rStyle w:val="authorfname"/>
          <w:rFonts w:ascii="Bookman Old Style" w:hAnsi="Bookman Old Style"/>
          <w:lang w:val="da-DK"/>
        </w:rPr>
        <w:t>S</w:t>
      </w:r>
      <w:r w:rsidR="0096160A" w:rsidRPr="0036634C">
        <w:rPr>
          <w:rStyle w:val="authorfname"/>
          <w:rFonts w:ascii="Bookman Old Style" w:hAnsi="Bookman Old Style"/>
          <w:lang w:val="da-DK"/>
        </w:rPr>
        <w:t>,</w:t>
      </w:r>
      <w:r w:rsidRPr="0036634C">
        <w:rPr>
          <w:rFonts w:ascii="Bookman Old Style" w:hAnsi="Bookman Old Style"/>
          <w:lang w:val="da-DK"/>
        </w:rPr>
        <w:t xml:space="preserve"> </w:t>
      </w:r>
      <w:r w:rsidRPr="0036634C">
        <w:rPr>
          <w:rStyle w:val="etal"/>
          <w:rFonts w:ascii="Bookman Old Style" w:hAnsi="Bookman Old Style"/>
          <w:lang w:val="da-DK"/>
        </w:rPr>
        <w:t>et al</w:t>
      </w:r>
      <w:r w:rsidR="005A79F2" w:rsidRPr="0036634C">
        <w:rPr>
          <w:rStyle w:val="etal"/>
          <w:rFonts w:ascii="Bookman Old Style" w:hAnsi="Bookman Old Style"/>
          <w:lang w:val="da-DK"/>
        </w:rPr>
        <w:t>.</w:t>
      </w:r>
      <w:r w:rsidRPr="0036634C">
        <w:rPr>
          <w:rFonts w:ascii="Bookman Old Style" w:hAnsi="Bookman Old Style"/>
          <w:lang w:val="da-DK"/>
        </w:rPr>
        <w:t xml:space="preserve"> </w:t>
      </w:r>
      <w:r w:rsidRPr="005A5D37">
        <w:rPr>
          <w:rStyle w:val="articletitle0"/>
          <w:rFonts w:ascii="Bookman Old Style" w:hAnsi="Bookman Old Style"/>
        </w:rPr>
        <w:t>Physicians’ views on public reporting of hospital quality data</w:t>
      </w:r>
      <w:r w:rsidRPr="005A5D37">
        <w:rPr>
          <w:rFonts w:ascii="Bookman Old Style" w:hAnsi="Bookman Old Style"/>
        </w:rPr>
        <w:t xml:space="preserve">. </w:t>
      </w:r>
      <w:r w:rsidRPr="0036634C">
        <w:rPr>
          <w:rStyle w:val="jnrltitle"/>
          <w:rFonts w:ascii="Bookman Old Style" w:hAnsi="Bookman Old Style"/>
          <w:lang w:val="da-DK"/>
        </w:rPr>
        <w:t>Med Care Res Rev</w:t>
      </w:r>
      <w:r w:rsidRPr="0036634C">
        <w:rPr>
          <w:rFonts w:ascii="Bookman Old Style" w:hAnsi="Bookman Old Style"/>
          <w:lang w:val="da-DK"/>
        </w:rPr>
        <w:t xml:space="preserve">. </w:t>
      </w:r>
      <w:r w:rsidRPr="0036634C">
        <w:rPr>
          <w:rStyle w:val="year"/>
          <w:rFonts w:ascii="Bookman Old Style" w:hAnsi="Bookman Old Style"/>
          <w:lang w:val="da-DK"/>
        </w:rPr>
        <w:t>2008</w:t>
      </w:r>
      <w:r w:rsidRPr="0036634C">
        <w:rPr>
          <w:rFonts w:ascii="Bookman Old Style" w:hAnsi="Bookman Old Style"/>
          <w:lang w:val="da-DK"/>
        </w:rPr>
        <w:t>;</w:t>
      </w:r>
      <w:r w:rsidRPr="0036634C">
        <w:rPr>
          <w:rStyle w:val="volnum"/>
          <w:rFonts w:ascii="Bookman Old Style" w:hAnsi="Bookman Old Style"/>
          <w:lang w:val="da-DK"/>
        </w:rPr>
        <w:t>65</w:t>
      </w:r>
      <w:r w:rsidRPr="0036634C">
        <w:rPr>
          <w:rFonts w:ascii="Bookman Old Style" w:hAnsi="Bookman Old Style"/>
          <w:lang w:val="da-DK"/>
        </w:rPr>
        <w:t>(</w:t>
      </w:r>
      <w:r w:rsidRPr="0036634C">
        <w:rPr>
          <w:rStyle w:val="issnum"/>
          <w:rFonts w:ascii="Bookman Old Style" w:hAnsi="Bookman Old Style"/>
          <w:lang w:val="da-DK"/>
        </w:rPr>
        <w:t>6</w:t>
      </w:r>
      <w:r w:rsidRPr="0036634C">
        <w:rPr>
          <w:rFonts w:ascii="Bookman Old Style" w:hAnsi="Bookman Old Style"/>
          <w:lang w:val="da-DK"/>
        </w:rPr>
        <w:t>):</w:t>
      </w:r>
      <w:r w:rsidRPr="0036634C">
        <w:rPr>
          <w:rStyle w:val="firstpage"/>
          <w:rFonts w:ascii="Bookman Old Style" w:hAnsi="Bookman Old Style"/>
          <w:lang w:val="da-DK"/>
        </w:rPr>
        <w:t>655</w:t>
      </w:r>
      <w:r w:rsidRPr="0036634C">
        <w:rPr>
          <w:rFonts w:ascii="Bookman Old Style" w:hAnsi="Bookman Old Style"/>
          <w:lang w:val="da-DK"/>
        </w:rPr>
        <w:t>–</w:t>
      </w:r>
      <w:r w:rsidRPr="0036634C">
        <w:rPr>
          <w:rStyle w:val="lastpage"/>
          <w:rFonts w:ascii="Bookman Old Style" w:hAnsi="Bookman Old Style"/>
          <w:lang w:val="da-DK"/>
        </w:rPr>
        <w:t>673.</w:t>
      </w:r>
      <w:r w:rsidRPr="0036634C">
        <w:rPr>
          <w:rFonts w:ascii="Bookman Old Style" w:hAnsi="Bookman Old Style"/>
          <w:lang w:val="da-DK"/>
        </w:rPr>
        <w:t xml:space="preserve"> </w:t>
      </w:r>
      <w:r w:rsidR="00E07F25" w:rsidRPr="0036634C">
        <w:rPr>
          <w:rStyle w:val="doi"/>
          <w:lang w:val="da-DK"/>
        </w:rPr>
        <w:t>https://doi.org/</w:t>
      </w:r>
      <w:r w:rsidR="000121E0" w:rsidRPr="0036634C">
        <w:rPr>
          <w:rStyle w:val="doi"/>
          <w:lang w:val="da-DK"/>
        </w:rPr>
        <w:t>10.1177/1077558708319734</w:t>
      </w:r>
    </w:p>
    <w:p w14:paraId="393AC978" w14:textId="126DC815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r w:rsidRPr="0036634C">
        <w:rPr>
          <w:rStyle w:val="authorsurname"/>
          <w:rFonts w:ascii="Bookman Old Style" w:hAnsi="Bookman Old Style"/>
          <w:lang w:val="da-DK"/>
        </w:rPr>
        <w:t xml:space="preserve">Bhatt </w:t>
      </w:r>
      <w:r w:rsidRPr="0036634C">
        <w:rPr>
          <w:rStyle w:val="authorfname"/>
          <w:rFonts w:ascii="Bookman Old Style" w:hAnsi="Bookman Old Style"/>
          <w:lang w:val="da-DK"/>
        </w:rPr>
        <w:t>DL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Drozda </w:t>
      </w:r>
      <w:r w:rsidRPr="0036634C">
        <w:rPr>
          <w:rStyle w:val="authorfname"/>
          <w:rFonts w:ascii="Bookman Old Style" w:hAnsi="Bookman Old Style"/>
          <w:lang w:val="da-DK"/>
        </w:rPr>
        <w:t>JP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Shahian </w:t>
      </w:r>
      <w:r w:rsidRPr="0036634C">
        <w:rPr>
          <w:rStyle w:val="authorfname"/>
          <w:rFonts w:ascii="Bookman Old Style" w:hAnsi="Bookman Old Style"/>
          <w:lang w:val="da-DK"/>
        </w:rPr>
        <w:t>DM</w:t>
      </w:r>
      <w:r w:rsidR="00FC0983" w:rsidRPr="0036634C">
        <w:rPr>
          <w:rStyle w:val="authorfname"/>
          <w:rFonts w:ascii="Bookman Old Style" w:hAnsi="Bookman Old Style"/>
          <w:lang w:val="da-DK"/>
        </w:rPr>
        <w:t>,</w:t>
      </w:r>
      <w:r w:rsidRPr="0036634C">
        <w:rPr>
          <w:rFonts w:ascii="Bookman Old Style" w:hAnsi="Bookman Old Style"/>
          <w:lang w:val="da-DK"/>
        </w:rPr>
        <w:t xml:space="preserve"> </w:t>
      </w:r>
      <w:r w:rsidRPr="0036634C">
        <w:rPr>
          <w:rStyle w:val="etal"/>
          <w:rFonts w:ascii="Bookman Old Style" w:hAnsi="Bookman Old Style"/>
          <w:lang w:val="da-DK"/>
        </w:rPr>
        <w:t>et al</w:t>
      </w:r>
      <w:r w:rsidR="00FC0983" w:rsidRPr="0036634C">
        <w:rPr>
          <w:rStyle w:val="etal"/>
          <w:rFonts w:ascii="Bookman Old Style" w:hAnsi="Bookman Old Style"/>
          <w:lang w:val="da-DK"/>
        </w:rPr>
        <w:t>.</w:t>
      </w:r>
      <w:r w:rsidRPr="0036634C">
        <w:rPr>
          <w:rFonts w:ascii="Bookman Old Style" w:hAnsi="Bookman Old Style"/>
          <w:lang w:val="da-DK"/>
        </w:rPr>
        <w:t xml:space="preserve"> </w:t>
      </w:r>
      <w:r w:rsidRPr="005A5D37">
        <w:rPr>
          <w:rStyle w:val="articletitle0"/>
          <w:rFonts w:ascii="Bookman Old Style" w:hAnsi="Bookman Old Style"/>
        </w:rPr>
        <w:t xml:space="preserve">ACC/AHA/STS </w:t>
      </w:r>
      <w:r w:rsidR="008762B5" w:rsidRPr="005A5D37">
        <w:rPr>
          <w:rStyle w:val="articletitle0"/>
          <w:rFonts w:ascii="Bookman Old Style" w:hAnsi="Bookman Old Style"/>
        </w:rPr>
        <w:t>statement on the future of registries and the performance measurement enterprise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 xml:space="preserve">J Am </w:t>
      </w:r>
      <w:proofErr w:type="spellStart"/>
      <w:r w:rsidRPr="005A5D37">
        <w:rPr>
          <w:rStyle w:val="jnrltitle"/>
          <w:rFonts w:ascii="Bookman Old Style" w:hAnsi="Bookman Old Style"/>
        </w:rPr>
        <w:t>Coll</w:t>
      </w:r>
      <w:proofErr w:type="spellEnd"/>
      <w:r w:rsidRPr="005A5D37">
        <w:rPr>
          <w:rStyle w:val="jnrltitle"/>
          <w:rFonts w:ascii="Bookman Old Style" w:hAnsi="Bookman Old Style"/>
        </w:rPr>
        <w:t xml:space="preserve"> </w:t>
      </w:r>
      <w:proofErr w:type="spellStart"/>
      <w:r w:rsidRPr="005A5D37">
        <w:rPr>
          <w:rStyle w:val="jnrltitle"/>
          <w:rFonts w:ascii="Bookman Old Style" w:hAnsi="Bookman Old Style"/>
        </w:rPr>
        <w:t>Cardiol</w:t>
      </w:r>
      <w:proofErr w:type="spellEnd"/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2015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66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20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2230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2245</w:t>
      </w:r>
      <w:r w:rsidR="0047669A" w:rsidRPr="005A5D37">
        <w:rPr>
          <w:rFonts w:ascii="Bookman Old Style" w:hAnsi="Bookman Old Style"/>
          <w:noProof/>
        </w:rPr>
        <w:t>.</w:t>
      </w:r>
      <w:r w:rsidRPr="005A5D37">
        <w:rPr>
          <w:rFonts w:ascii="Bookman Old Style" w:hAnsi="Bookman Old Style"/>
        </w:rPr>
        <w:t xml:space="preserve"> </w:t>
      </w:r>
      <w:r w:rsidR="00D3527A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10.1016/j.jacc.2015.07.010</w:t>
      </w:r>
    </w:p>
    <w:p w14:paraId="54FA4BD1" w14:textId="6C40B27B" w:rsidR="00E61CBB" w:rsidRPr="0036634C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  <w:lang w:val="da-DK"/>
        </w:rPr>
      </w:pPr>
      <w:proofErr w:type="spellStart"/>
      <w:r w:rsidRPr="005A5D37">
        <w:rPr>
          <w:rStyle w:val="authorsurname"/>
          <w:rFonts w:ascii="Bookman Old Style" w:hAnsi="Bookman Old Style"/>
        </w:rPr>
        <w:t>Bjarnason-Wehrens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B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McGee </w:t>
      </w:r>
      <w:r w:rsidRPr="005A5D37">
        <w:rPr>
          <w:rStyle w:val="authorfname"/>
          <w:rFonts w:ascii="Bookman Old Style" w:hAnsi="Bookman Old Style"/>
        </w:rPr>
        <w:t>H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Zwisler </w:t>
      </w:r>
      <w:r w:rsidRPr="005A5D37">
        <w:rPr>
          <w:rStyle w:val="authorfname"/>
          <w:rFonts w:ascii="Bookman Old Style" w:hAnsi="Bookman Old Style"/>
        </w:rPr>
        <w:t>A-D</w:t>
      </w:r>
      <w:r w:rsidR="005E1026" w:rsidRPr="005A5D37">
        <w:rPr>
          <w:rStyle w:val="authorfname"/>
          <w:rFonts w:ascii="Bookman Old Style" w:hAnsi="Bookman Old Style"/>
        </w:rPr>
        <w:t>,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etal"/>
          <w:rFonts w:ascii="Bookman Old Style" w:hAnsi="Bookman Old Style"/>
        </w:rPr>
        <w:t>et al</w:t>
      </w:r>
      <w:r w:rsidR="001A2F52" w:rsidRPr="005A5D37">
        <w:rPr>
          <w:rStyle w:val="etal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 xml:space="preserve">Cardiac rehabilitation in Europe: </w:t>
      </w:r>
      <w:r w:rsidR="000518BA" w:rsidRPr="005A5D37">
        <w:rPr>
          <w:rStyle w:val="articletitle0"/>
          <w:rFonts w:ascii="Bookman Old Style" w:hAnsi="Bookman Old Style"/>
        </w:rPr>
        <w:t xml:space="preserve">results from </w:t>
      </w:r>
      <w:r w:rsidRPr="005A5D37">
        <w:rPr>
          <w:rStyle w:val="articletitle0"/>
          <w:rFonts w:ascii="Bookman Old Style" w:hAnsi="Bookman Old Style"/>
        </w:rPr>
        <w:t>the European Cardiac Rehabilitation Inventory Survey</w:t>
      </w:r>
      <w:r w:rsidRPr="005A5D37">
        <w:rPr>
          <w:rFonts w:ascii="Bookman Old Style" w:hAnsi="Bookman Old Style"/>
        </w:rPr>
        <w:t xml:space="preserve">. </w:t>
      </w:r>
      <w:r w:rsidRPr="0036634C">
        <w:rPr>
          <w:rStyle w:val="jnrltitle"/>
          <w:rFonts w:ascii="Bookman Old Style" w:hAnsi="Bookman Old Style"/>
          <w:lang w:val="da-DK"/>
        </w:rPr>
        <w:t>Eur J Cardiovasc Prev Rehabil</w:t>
      </w:r>
      <w:r w:rsidRPr="0036634C">
        <w:rPr>
          <w:rFonts w:ascii="Bookman Old Style" w:hAnsi="Bookman Old Style"/>
          <w:lang w:val="da-DK"/>
        </w:rPr>
        <w:t xml:space="preserve">. </w:t>
      </w:r>
      <w:r w:rsidRPr="0036634C">
        <w:rPr>
          <w:rStyle w:val="year"/>
          <w:rFonts w:ascii="Bookman Old Style" w:hAnsi="Bookman Old Style"/>
          <w:lang w:val="da-DK"/>
        </w:rPr>
        <w:t>2010</w:t>
      </w:r>
      <w:r w:rsidRPr="0036634C">
        <w:rPr>
          <w:rFonts w:ascii="Bookman Old Style" w:hAnsi="Bookman Old Style"/>
          <w:lang w:val="da-DK"/>
        </w:rPr>
        <w:t>;</w:t>
      </w:r>
      <w:r w:rsidRPr="0036634C">
        <w:rPr>
          <w:rStyle w:val="volnum"/>
          <w:rFonts w:ascii="Bookman Old Style" w:hAnsi="Bookman Old Style"/>
          <w:lang w:val="da-DK"/>
        </w:rPr>
        <w:t>17</w:t>
      </w:r>
      <w:r w:rsidRPr="0036634C">
        <w:rPr>
          <w:rFonts w:ascii="Bookman Old Style" w:hAnsi="Bookman Old Style"/>
          <w:lang w:val="da-DK"/>
        </w:rPr>
        <w:t>(</w:t>
      </w:r>
      <w:r w:rsidRPr="0036634C">
        <w:rPr>
          <w:rStyle w:val="issnum"/>
          <w:rFonts w:ascii="Bookman Old Style" w:hAnsi="Bookman Old Style"/>
          <w:lang w:val="da-DK"/>
        </w:rPr>
        <w:t>4</w:t>
      </w:r>
      <w:r w:rsidRPr="0036634C">
        <w:rPr>
          <w:rFonts w:ascii="Bookman Old Style" w:hAnsi="Bookman Old Style"/>
          <w:lang w:val="da-DK"/>
        </w:rPr>
        <w:t>):</w:t>
      </w:r>
      <w:r w:rsidRPr="0036634C">
        <w:rPr>
          <w:rStyle w:val="firstpage"/>
          <w:rFonts w:ascii="Bookman Old Style" w:hAnsi="Bookman Old Style"/>
          <w:lang w:val="da-DK"/>
        </w:rPr>
        <w:t>410</w:t>
      </w:r>
      <w:r w:rsidRPr="0036634C">
        <w:rPr>
          <w:rFonts w:ascii="Bookman Old Style" w:hAnsi="Bookman Old Style"/>
          <w:lang w:val="da-DK"/>
        </w:rPr>
        <w:t>–</w:t>
      </w:r>
      <w:r w:rsidRPr="0036634C">
        <w:rPr>
          <w:rStyle w:val="lastpage"/>
          <w:rFonts w:ascii="Bookman Old Style" w:hAnsi="Bookman Old Style"/>
          <w:lang w:val="da-DK"/>
        </w:rPr>
        <w:t>418</w:t>
      </w:r>
      <w:r w:rsidR="003105EE" w:rsidRPr="0036634C">
        <w:rPr>
          <w:rFonts w:ascii="Bookman Old Style" w:hAnsi="Bookman Old Style"/>
          <w:noProof/>
          <w:lang w:val="da-DK"/>
        </w:rPr>
        <w:t>.</w:t>
      </w:r>
      <w:r w:rsidRPr="0036634C">
        <w:rPr>
          <w:rFonts w:ascii="Bookman Old Style" w:hAnsi="Bookman Old Style"/>
          <w:lang w:val="da-DK"/>
        </w:rPr>
        <w:t xml:space="preserve"> </w:t>
      </w:r>
      <w:r w:rsidR="00B34A7B" w:rsidRPr="0036634C">
        <w:rPr>
          <w:rStyle w:val="doi"/>
          <w:rFonts w:ascii="Bookman Old Style" w:hAnsi="Bookman Old Style"/>
          <w:lang w:val="da-DK"/>
        </w:rPr>
        <w:t>https://doi.org/</w:t>
      </w:r>
      <w:r w:rsidR="000121E0" w:rsidRPr="0036634C">
        <w:rPr>
          <w:rStyle w:val="doi"/>
          <w:lang w:val="da-DK"/>
        </w:rPr>
        <w:t>10.1097/HJR.0b013e328334f42d</w:t>
      </w:r>
    </w:p>
    <w:p w14:paraId="7E761EA4" w14:textId="2E99BFDB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r w:rsidRPr="0036634C">
        <w:rPr>
          <w:rStyle w:val="authorsurname"/>
          <w:rFonts w:ascii="Bookman Old Style" w:hAnsi="Bookman Old Style"/>
          <w:lang w:val="da-DK"/>
        </w:rPr>
        <w:t xml:space="preserve">Bunce </w:t>
      </w:r>
      <w:r w:rsidRPr="0036634C">
        <w:rPr>
          <w:rStyle w:val="authorfname"/>
          <w:rFonts w:ascii="Bookman Old Style" w:hAnsi="Bookman Old Style"/>
          <w:lang w:val="da-DK"/>
        </w:rPr>
        <w:t>AE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Gold </w:t>
      </w:r>
      <w:r w:rsidRPr="0036634C">
        <w:rPr>
          <w:rStyle w:val="authorfname"/>
          <w:rFonts w:ascii="Bookman Old Style" w:hAnsi="Bookman Old Style"/>
          <w:lang w:val="da-DK"/>
        </w:rPr>
        <w:t>R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Davis </w:t>
      </w:r>
      <w:r w:rsidRPr="0036634C">
        <w:rPr>
          <w:rStyle w:val="authorfname"/>
          <w:rFonts w:ascii="Bookman Old Style" w:hAnsi="Bookman Old Style"/>
          <w:lang w:val="da-DK"/>
        </w:rPr>
        <w:t>JV</w:t>
      </w:r>
      <w:r w:rsidR="006275FB" w:rsidRPr="0036634C">
        <w:rPr>
          <w:rStyle w:val="authorfname"/>
          <w:rFonts w:ascii="Bookman Old Style" w:hAnsi="Bookman Old Style"/>
          <w:lang w:val="da-DK"/>
        </w:rPr>
        <w:t>,</w:t>
      </w:r>
      <w:r w:rsidRPr="0036634C">
        <w:rPr>
          <w:rFonts w:ascii="Bookman Old Style" w:hAnsi="Bookman Old Style"/>
          <w:lang w:val="da-DK"/>
        </w:rPr>
        <w:t xml:space="preserve"> </w:t>
      </w:r>
      <w:r w:rsidRPr="0036634C">
        <w:rPr>
          <w:rStyle w:val="etal"/>
          <w:rFonts w:ascii="Bookman Old Style" w:hAnsi="Bookman Old Style"/>
          <w:lang w:val="da-DK"/>
        </w:rPr>
        <w:t>et al</w:t>
      </w:r>
      <w:r w:rsidR="006275FB" w:rsidRPr="0036634C">
        <w:rPr>
          <w:rStyle w:val="etal"/>
          <w:rFonts w:ascii="Bookman Old Style" w:hAnsi="Bookman Old Style"/>
          <w:lang w:val="da-DK"/>
        </w:rPr>
        <w:t>.</w:t>
      </w:r>
      <w:r w:rsidRPr="0036634C">
        <w:rPr>
          <w:rFonts w:ascii="Bookman Old Style" w:hAnsi="Bookman Old Style"/>
          <w:lang w:val="da-DK"/>
        </w:rPr>
        <w:t xml:space="preserve"> </w:t>
      </w:r>
      <w:r w:rsidRPr="005A5D37">
        <w:rPr>
          <w:rStyle w:val="articletitle0"/>
          <w:rFonts w:ascii="Bookman Old Style" w:hAnsi="Bookman Old Style"/>
        </w:rPr>
        <w:t xml:space="preserve">Salt in </w:t>
      </w:r>
      <w:r w:rsidR="0006755B" w:rsidRPr="005A5D37">
        <w:rPr>
          <w:rStyle w:val="articletitle0"/>
          <w:rFonts w:ascii="Bookman Old Style" w:hAnsi="Bookman Old Style"/>
        </w:rPr>
        <w:t xml:space="preserve">the wound: safety net clinician perspectives on performance feedback derived from </w:t>
      </w:r>
      <w:r w:rsidRPr="005A5D37">
        <w:rPr>
          <w:rStyle w:val="articletitle0"/>
          <w:rFonts w:ascii="Bookman Old Style" w:hAnsi="Bookman Old Style"/>
        </w:rPr>
        <w:t xml:space="preserve">EHR </w:t>
      </w:r>
      <w:r w:rsidR="0006755B" w:rsidRPr="005A5D37">
        <w:rPr>
          <w:rStyle w:val="articletitle0"/>
          <w:rFonts w:ascii="Bookman Old Style" w:hAnsi="Bookman Old Style"/>
        </w:rPr>
        <w:t>data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 xml:space="preserve">J </w:t>
      </w:r>
      <w:proofErr w:type="spellStart"/>
      <w:r w:rsidRPr="005A5D37">
        <w:rPr>
          <w:rStyle w:val="jnrltitle"/>
          <w:rFonts w:ascii="Bookman Old Style" w:hAnsi="Bookman Old Style"/>
        </w:rPr>
        <w:t>Ambul</w:t>
      </w:r>
      <w:proofErr w:type="spellEnd"/>
      <w:r w:rsidRPr="005A5D37">
        <w:rPr>
          <w:rStyle w:val="jnrltitle"/>
          <w:rFonts w:ascii="Bookman Old Style" w:hAnsi="Bookman Old Style"/>
        </w:rPr>
        <w:t xml:space="preserve"> Care Manage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2017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40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1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26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35</w:t>
      </w:r>
      <w:r w:rsidR="003105EE" w:rsidRPr="005A5D37">
        <w:rPr>
          <w:rFonts w:ascii="Bookman Old Style" w:hAnsi="Bookman Old Style"/>
          <w:noProof/>
        </w:rPr>
        <w:t>.</w:t>
      </w:r>
      <w:r w:rsidRPr="005A5D37">
        <w:rPr>
          <w:rFonts w:ascii="Bookman Old Style" w:hAnsi="Bookman Old Style"/>
        </w:rPr>
        <w:t xml:space="preserve"> </w:t>
      </w:r>
      <w:r w:rsidR="0006755B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10.1097/JAC.0000000000000166</w:t>
      </w:r>
    </w:p>
    <w:p w14:paraId="6B2AEEF9" w14:textId="5A1D2441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Canaway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R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Bismark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Dunt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D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Kelaher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</w:t>
      </w:r>
      <w:r w:rsidR="005A2672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Perceived barriers to effective implementation of public reporting of hospital performance data in Australia: a qualitative study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BMC Health Serv Res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2017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17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1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391.</w:t>
      </w:r>
    </w:p>
    <w:p w14:paraId="5CA3F3F8" w14:textId="560E1140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Dalal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HM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Doherty </w:t>
      </w:r>
      <w:r w:rsidRPr="005A5D37">
        <w:rPr>
          <w:rStyle w:val="authorfname"/>
          <w:rFonts w:ascii="Bookman Old Style" w:hAnsi="Bookman Old Style"/>
        </w:rPr>
        <w:t>P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Taylor </w:t>
      </w:r>
      <w:r w:rsidRPr="005A5D37">
        <w:rPr>
          <w:rStyle w:val="authorfname"/>
          <w:rFonts w:ascii="Bookman Old Style" w:hAnsi="Bookman Old Style"/>
        </w:rPr>
        <w:t>RS</w:t>
      </w:r>
      <w:r w:rsidR="004827D6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Cardiac rehabilitation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BMJ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2015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351</w:t>
      </w:r>
      <w:r w:rsidRPr="005A5D37">
        <w:rPr>
          <w:rFonts w:ascii="Bookman Old Style" w:hAnsi="Bookman Old Style"/>
        </w:rPr>
        <w:t>:</w:t>
      </w:r>
      <w:r w:rsidRPr="005A5D37">
        <w:rPr>
          <w:rStyle w:val="firstpage"/>
          <w:rFonts w:ascii="Bookman Old Style" w:hAnsi="Bookman Old Style"/>
        </w:rPr>
        <w:t xml:space="preserve">h5000. </w:t>
      </w:r>
      <w:r w:rsidR="00A80C3F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10.1136/bmj.h5000</w:t>
      </w:r>
    </w:p>
    <w:p w14:paraId="012FF37C" w14:textId="74B8BA8F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r w:rsidRPr="0036634C">
        <w:rPr>
          <w:rStyle w:val="authorsurname"/>
          <w:rFonts w:ascii="Bookman Old Style" w:hAnsi="Bookman Old Style"/>
          <w:lang w:val="da-DK"/>
        </w:rPr>
        <w:t xml:space="preserve">Damschroder </w:t>
      </w:r>
      <w:r w:rsidRPr="0036634C">
        <w:rPr>
          <w:rStyle w:val="authorfname"/>
          <w:rFonts w:ascii="Bookman Old Style" w:hAnsi="Bookman Old Style"/>
          <w:lang w:val="da-DK"/>
        </w:rPr>
        <w:t>LJ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Aron </w:t>
      </w:r>
      <w:r w:rsidRPr="0036634C">
        <w:rPr>
          <w:rStyle w:val="authorfname"/>
          <w:rFonts w:ascii="Bookman Old Style" w:hAnsi="Bookman Old Style"/>
          <w:lang w:val="da-DK"/>
        </w:rPr>
        <w:t>DC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Keith </w:t>
      </w:r>
      <w:r w:rsidRPr="0036634C">
        <w:rPr>
          <w:rStyle w:val="authorfname"/>
          <w:rFonts w:ascii="Bookman Old Style" w:hAnsi="Bookman Old Style"/>
          <w:lang w:val="da-DK"/>
        </w:rPr>
        <w:t>RE</w:t>
      </w:r>
      <w:r w:rsidR="006C0235" w:rsidRPr="0036634C">
        <w:rPr>
          <w:rStyle w:val="authorfname"/>
          <w:rFonts w:ascii="Bookman Old Style" w:hAnsi="Bookman Old Style"/>
          <w:lang w:val="da-DK"/>
        </w:rPr>
        <w:t>,</w:t>
      </w:r>
      <w:r w:rsidRPr="0036634C">
        <w:rPr>
          <w:rFonts w:ascii="Bookman Old Style" w:hAnsi="Bookman Old Style"/>
          <w:lang w:val="da-DK"/>
        </w:rPr>
        <w:t xml:space="preserve"> </w:t>
      </w:r>
      <w:r w:rsidRPr="0036634C">
        <w:rPr>
          <w:rStyle w:val="etal"/>
          <w:rFonts w:ascii="Bookman Old Style" w:hAnsi="Bookman Old Style"/>
          <w:lang w:val="da-DK"/>
        </w:rPr>
        <w:t>et al</w:t>
      </w:r>
      <w:r w:rsidR="006C0235" w:rsidRPr="0036634C">
        <w:rPr>
          <w:rStyle w:val="etal"/>
          <w:rFonts w:ascii="Bookman Old Style" w:hAnsi="Bookman Old Style"/>
          <w:lang w:val="da-DK"/>
        </w:rPr>
        <w:t>.</w:t>
      </w:r>
      <w:r w:rsidRPr="0036634C">
        <w:rPr>
          <w:rFonts w:ascii="Bookman Old Style" w:hAnsi="Bookman Old Style"/>
          <w:lang w:val="da-DK"/>
        </w:rPr>
        <w:t xml:space="preserve"> </w:t>
      </w:r>
      <w:r w:rsidRPr="005A5D37">
        <w:rPr>
          <w:rStyle w:val="articletitle0"/>
          <w:rFonts w:ascii="Bookman Old Style" w:hAnsi="Bookman Old Style"/>
        </w:rPr>
        <w:t>Fostering implementation of health services research findings into practice: a consolidated framework for advancing implementation science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Implement Sci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2009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4</w:t>
      </w:r>
      <w:r w:rsidRPr="005A5D37">
        <w:rPr>
          <w:rFonts w:ascii="Bookman Old Style" w:hAnsi="Bookman Old Style"/>
        </w:rPr>
        <w:t>:</w:t>
      </w:r>
      <w:r w:rsidRPr="005A5D37">
        <w:rPr>
          <w:rStyle w:val="firstpage"/>
          <w:rFonts w:ascii="Bookman Old Style" w:hAnsi="Bookman Old Style"/>
        </w:rPr>
        <w:t>50</w:t>
      </w:r>
      <w:r w:rsidR="00C00BB1" w:rsidRPr="005A5D37">
        <w:rPr>
          <w:rStyle w:val="firstpage"/>
          <w:rFonts w:ascii="Bookman Old Style" w:hAnsi="Bookman Old Style"/>
        </w:rPr>
        <w:t>.</w:t>
      </w:r>
    </w:p>
    <w:p w14:paraId="3DD0271E" w14:textId="7FCB3090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r w:rsidRPr="005A5D37">
        <w:rPr>
          <w:rStyle w:val="authorsurname"/>
          <w:rFonts w:ascii="Bookman Old Style" w:hAnsi="Bookman Old Style"/>
        </w:rPr>
        <w:t xml:space="preserve">Davos </w:t>
      </w:r>
      <w:r w:rsidRPr="005A5D37">
        <w:rPr>
          <w:rStyle w:val="authorfname"/>
          <w:rFonts w:ascii="Bookman Old Style" w:hAnsi="Bookman Old Style"/>
        </w:rPr>
        <w:t>CH</w:t>
      </w:r>
      <w:r w:rsidR="00575F44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Seeking best practices for cardiac rehabilitation registries in Europe</w:t>
      </w:r>
      <w:r w:rsidRPr="005A5D37">
        <w:rPr>
          <w:rFonts w:ascii="Bookman Old Style" w:hAnsi="Bookman Old Style"/>
        </w:rPr>
        <w:t xml:space="preserve">. </w:t>
      </w:r>
      <w:proofErr w:type="spellStart"/>
      <w:r w:rsidRPr="005A5D37">
        <w:rPr>
          <w:rStyle w:val="jnrltitle"/>
          <w:rFonts w:ascii="Bookman Old Style" w:hAnsi="Bookman Old Style"/>
        </w:rPr>
        <w:t>Eur</w:t>
      </w:r>
      <w:proofErr w:type="spellEnd"/>
      <w:r w:rsidRPr="005A5D37">
        <w:rPr>
          <w:rStyle w:val="jnrltitle"/>
          <w:rFonts w:ascii="Bookman Old Style" w:hAnsi="Bookman Old Style"/>
        </w:rPr>
        <w:t xml:space="preserve"> J </w:t>
      </w:r>
      <w:proofErr w:type="spellStart"/>
      <w:r w:rsidRPr="005A5D37">
        <w:rPr>
          <w:rStyle w:val="jnrltitle"/>
          <w:rFonts w:ascii="Bookman Old Style" w:hAnsi="Bookman Old Style"/>
        </w:rPr>
        <w:t>Prev</w:t>
      </w:r>
      <w:proofErr w:type="spellEnd"/>
      <w:r w:rsidRPr="005A5D37">
        <w:rPr>
          <w:rStyle w:val="jnrltitle"/>
          <w:rFonts w:ascii="Bookman Old Style" w:hAnsi="Bookman Old Style"/>
        </w:rPr>
        <w:t xml:space="preserve"> </w:t>
      </w:r>
      <w:proofErr w:type="spellStart"/>
      <w:r w:rsidRPr="005A5D37">
        <w:rPr>
          <w:rStyle w:val="jnrltitle"/>
          <w:rFonts w:ascii="Bookman Old Style" w:hAnsi="Bookman Old Style"/>
        </w:rPr>
        <w:t>Cardiolog</w:t>
      </w:r>
      <w:proofErr w:type="spellEnd"/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2017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24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18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1925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1926.</w:t>
      </w:r>
    </w:p>
    <w:p w14:paraId="529021FE" w14:textId="0518C3A7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r w:rsidRPr="005A5D37">
        <w:rPr>
          <w:rStyle w:val="authorsurname"/>
          <w:rFonts w:ascii="Bookman Old Style" w:hAnsi="Bookman Old Style"/>
        </w:rPr>
        <w:t xml:space="preserve">Doherty </w:t>
      </w:r>
      <w:r w:rsidRPr="005A5D37">
        <w:rPr>
          <w:rStyle w:val="authorfname"/>
          <w:rFonts w:ascii="Bookman Old Style" w:hAnsi="Bookman Old Style"/>
        </w:rPr>
        <w:t>P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Petre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C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Onion </w:t>
      </w:r>
      <w:r w:rsidRPr="005A5D37">
        <w:rPr>
          <w:rStyle w:val="authorfname"/>
          <w:rFonts w:ascii="Bookman Old Style" w:hAnsi="Bookman Old Style"/>
        </w:rPr>
        <w:t>N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Harrison </w:t>
      </w:r>
      <w:r w:rsidRPr="005A5D37">
        <w:rPr>
          <w:rStyle w:val="authorfname"/>
          <w:rFonts w:ascii="Bookman Old Style" w:hAnsi="Bookman Old Style"/>
        </w:rPr>
        <w:t>A</w:t>
      </w:r>
      <w:r w:rsidR="0060168B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The National Audit of Cardiac Rehabilitation (</w:t>
      </w:r>
      <w:r w:rsidR="00704A98">
        <w:rPr>
          <w:rStyle w:val="articletitle0"/>
          <w:rFonts w:ascii="Bookman Old Style" w:hAnsi="Bookman Old Style"/>
        </w:rPr>
        <w:t>NACR</w:t>
      </w:r>
      <w:r w:rsidR="00886845">
        <w:rPr>
          <w:rStyle w:val="articletitle0"/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)</w:t>
      </w:r>
      <w:r w:rsidR="00BE3D04" w:rsidRPr="005A5D37">
        <w:rPr>
          <w:rStyle w:val="articletitle0"/>
          <w:rFonts w:ascii="Bookman Old Style" w:hAnsi="Bookman Old Style"/>
        </w:rPr>
        <w:t>:</w:t>
      </w:r>
      <w:r w:rsidRPr="005A5D37">
        <w:rPr>
          <w:rStyle w:val="articletitle0"/>
          <w:rFonts w:ascii="Bookman Old Style" w:hAnsi="Bookman Old Style"/>
        </w:rPr>
        <w:t xml:space="preserve"> Annual Statistical Report 2017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British Heart Foundation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2017</w:t>
      </w:r>
      <w:r w:rsidR="001C3DEE" w:rsidRPr="005A5D37">
        <w:rPr>
          <w:rFonts w:ascii="Bookman Old Style" w:hAnsi="Bookman Old Style"/>
        </w:rPr>
        <w:t>.</w:t>
      </w:r>
    </w:p>
    <w:p w14:paraId="678241CE" w14:textId="5413F549" w:rsidR="00E61CBB" w:rsidRPr="005A5D37" w:rsidRDefault="00531BA6" w:rsidP="00A66DA9">
      <w:pPr>
        <w:pStyle w:val="journalref"/>
        <w:spacing w:line="480" w:lineRule="auto"/>
        <w:rPr>
          <w:rFonts w:ascii="Bookman Old Style" w:hAnsi="Bookman Old Style"/>
          <w:noProof/>
        </w:rPr>
      </w:pPr>
      <w:r w:rsidRPr="005A5D37">
        <w:rPr>
          <w:rStyle w:val="authorsurname"/>
          <w:rFonts w:ascii="Bookman Old Style" w:hAnsi="Bookman Old Style"/>
        </w:rPr>
        <w:t>Egholm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CL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>Helmark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C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>Doherty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P</w:t>
      </w:r>
      <w:r w:rsidR="000A6EA3" w:rsidRPr="005A5D37">
        <w:rPr>
          <w:rStyle w:val="authorfname"/>
          <w:rFonts w:ascii="Bookman Old Style" w:hAnsi="Bookman Old Style"/>
        </w:rPr>
        <w:t>,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etal"/>
          <w:rFonts w:ascii="Bookman Old Style" w:hAnsi="Bookman Old Style"/>
        </w:rPr>
        <w:t>et al</w:t>
      </w:r>
      <w:r w:rsidR="000A6EA3" w:rsidRPr="005A5D37">
        <w:rPr>
          <w:rStyle w:val="etal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Struggling with practices</w:t>
      </w:r>
      <w:r w:rsidR="00164C5B" w:rsidRPr="005A5D37">
        <w:rPr>
          <w:rStyle w:val="articletitle0"/>
          <w:rFonts w:ascii="Bookman Old Style" w:hAnsi="Bookman Old Style"/>
        </w:rPr>
        <w:t>:</w:t>
      </w:r>
      <w:r w:rsidRPr="005A5D37">
        <w:rPr>
          <w:rStyle w:val="articletitle0"/>
          <w:rFonts w:ascii="Bookman Old Style" w:hAnsi="Bookman Old Style"/>
        </w:rPr>
        <w:t xml:space="preserve"> a qualitative study of factors influencing the implementation of clinical quality registries for cardiac rehabilitation in England and Denmark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BMC Health Serv Res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2019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19</w:t>
      </w:r>
      <w:r w:rsidRPr="005A5D37">
        <w:rPr>
          <w:rFonts w:ascii="Bookman Old Style" w:hAnsi="Bookman Old Style"/>
        </w:rPr>
        <w:t>:</w:t>
      </w:r>
      <w:r w:rsidRPr="005A5D37">
        <w:rPr>
          <w:rStyle w:val="firstpage"/>
          <w:rFonts w:ascii="Bookman Old Style" w:hAnsi="Bookman Old Style"/>
        </w:rPr>
        <w:t>102.</w:t>
      </w:r>
    </w:p>
    <w:p w14:paraId="6AA26594" w14:textId="6223645A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Graneheim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UH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Lundman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B</w:t>
      </w:r>
      <w:r w:rsidR="002E3A2A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 xml:space="preserve">Qualitative content analysis in nursing research: </w:t>
      </w:r>
      <w:r w:rsidR="00474083" w:rsidRPr="005A5D37">
        <w:rPr>
          <w:rStyle w:val="articletitle0"/>
          <w:rFonts w:ascii="Bookman Old Style" w:hAnsi="Bookman Old Style"/>
        </w:rPr>
        <w:t>concepts</w:t>
      </w:r>
      <w:r w:rsidRPr="005A5D37">
        <w:rPr>
          <w:rStyle w:val="articletitle0"/>
          <w:rFonts w:ascii="Bookman Old Style" w:hAnsi="Bookman Old Style"/>
        </w:rPr>
        <w:t>, procedures and measures to achieve trustworthiness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Nurse Educ Today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2004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24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2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105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112.</w:t>
      </w:r>
      <w:r w:rsidRPr="005A5D37">
        <w:rPr>
          <w:rFonts w:ascii="Bookman Old Style" w:hAnsi="Bookman Old Style"/>
        </w:rPr>
        <w:t xml:space="preserve"> </w:t>
      </w:r>
      <w:r w:rsidR="001A3F02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10.1016/j.nedt.2003.10.001</w:t>
      </w:r>
    </w:p>
    <w:p w14:paraId="27F06AD2" w14:textId="123AD3F2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Grol</w:t>
      </w:r>
      <w:proofErr w:type="spellEnd"/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RPTM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>Bosch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MC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Hulscher</w:t>
      </w:r>
      <w:proofErr w:type="spellEnd"/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MEJL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>Eccles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MP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Wensing</w:t>
      </w:r>
      <w:proofErr w:type="spellEnd"/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</w:t>
      </w:r>
      <w:r w:rsidR="00CF4562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Planning and studying improvement in patient care: the use of theoretical perspectives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Milbank Q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2007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85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1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93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138.</w:t>
      </w:r>
      <w:r w:rsidRPr="005A5D37">
        <w:rPr>
          <w:rFonts w:ascii="Bookman Old Style" w:hAnsi="Bookman Old Style"/>
        </w:rPr>
        <w:t xml:space="preserve"> </w:t>
      </w:r>
      <w:r w:rsidR="001F4DE8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10.1111/j.1468-0009.2007.00478.x</w:t>
      </w:r>
    </w:p>
    <w:p w14:paraId="7B88683F" w14:textId="7C56CB46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Gude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WT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>van Engen-</w:t>
      </w:r>
      <w:proofErr w:type="spellStart"/>
      <w:r w:rsidRPr="005A5D37">
        <w:rPr>
          <w:rStyle w:val="authorsurname"/>
          <w:rFonts w:ascii="Bookman Old Style" w:hAnsi="Bookman Old Style"/>
        </w:rPr>
        <w:t>Verheul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MM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van der Veer </w:t>
      </w:r>
      <w:r w:rsidRPr="005A5D37">
        <w:rPr>
          <w:rStyle w:val="authorfname"/>
          <w:rFonts w:ascii="Bookman Old Style" w:hAnsi="Bookman Old Style"/>
        </w:rPr>
        <w:t>SN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de Keizer </w:t>
      </w:r>
      <w:r w:rsidRPr="005A5D37">
        <w:rPr>
          <w:rStyle w:val="authorfname"/>
          <w:rFonts w:ascii="Bookman Old Style" w:hAnsi="Bookman Old Style"/>
        </w:rPr>
        <w:t>NF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Peek </w:t>
      </w:r>
      <w:r w:rsidRPr="005A5D37">
        <w:rPr>
          <w:rStyle w:val="authorfname"/>
          <w:rFonts w:ascii="Bookman Old Style" w:hAnsi="Bookman Old Style"/>
        </w:rPr>
        <w:t>N</w:t>
      </w:r>
      <w:r w:rsidR="007E25ED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How does audit and feedback influence intentions of health professionals to improve practice? A laboratory experiment and field study in cardiac rehabilitation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 xml:space="preserve">BMJ </w:t>
      </w:r>
      <w:proofErr w:type="spellStart"/>
      <w:r w:rsidRPr="005A5D37">
        <w:rPr>
          <w:rStyle w:val="jnrltitle"/>
          <w:rFonts w:ascii="Bookman Old Style" w:hAnsi="Bookman Old Style"/>
        </w:rPr>
        <w:t>Qual</w:t>
      </w:r>
      <w:proofErr w:type="spellEnd"/>
      <w:r w:rsidRPr="005A5D37">
        <w:rPr>
          <w:rStyle w:val="jnrltitle"/>
          <w:rFonts w:ascii="Bookman Old Style" w:hAnsi="Bookman Old Style"/>
        </w:rPr>
        <w:t xml:space="preserve"> </w:t>
      </w:r>
      <w:proofErr w:type="spellStart"/>
      <w:r w:rsidRPr="005A5D37">
        <w:rPr>
          <w:rStyle w:val="jnrltitle"/>
          <w:rFonts w:ascii="Bookman Old Style" w:hAnsi="Bookman Old Style"/>
        </w:rPr>
        <w:t>Saf</w:t>
      </w:r>
      <w:proofErr w:type="spellEnd"/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2017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26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4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279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287.</w:t>
      </w:r>
      <w:r w:rsidRPr="005A5D37">
        <w:rPr>
          <w:rFonts w:ascii="Bookman Old Style" w:hAnsi="Bookman Old Style"/>
        </w:rPr>
        <w:t xml:space="preserve"> </w:t>
      </w:r>
      <w:r w:rsidR="006F0A46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10.1136/bmjqs-2015-004795</w:t>
      </w:r>
    </w:p>
    <w:p w14:paraId="1235353A" w14:textId="587DF350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Hysong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SJ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Teal </w:t>
      </w:r>
      <w:r w:rsidR="00886845">
        <w:rPr>
          <w:rStyle w:val="authorfname"/>
          <w:rFonts w:ascii="Bookman Old Style" w:hAnsi="Bookman Old Style"/>
        </w:rPr>
        <w:t xml:space="preserve">cardiac rehabilitation 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Khan </w:t>
      </w:r>
      <w:r w:rsidRPr="005A5D37">
        <w:rPr>
          <w:rStyle w:val="authorfname"/>
          <w:rFonts w:ascii="Bookman Old Style" w:hAnsi="Bookman Old Style"/>
        </w:rPr>
        <w:t>MJ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Haidet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P</w:t>
      </w:r>
      <w:r w:rsidR="00144FE9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Improving quality of care through improved audit and feedback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Implement Sci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2012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7</w:t>
      </w:r>
      <w:r w:rsidRPr="005A5D37">
        <w:rPr>
          <w:rFonts w:ascii="Bookman Old Style" w:hAnsi="Bookman Old Style"/>
        </w:rPr>
        <w:t>:</w:t>
      </w:r>
      <w:r w:rsidRPr="005A5D37">
        <w:rPr>
          <w:rStyle w:val="firstpage"/>
          <w:rFonts w:ascii="Bookman Old Style" w:hAnsi="Bookman Old Style"/>
        </w:rPr>
        <w:t xml:space="preserve">45. </w:t>
      </w:r>
      <w:r w:rsidR="00707406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10.1186/1748-5908-7-45</w:t>
      </w:r>
    </w:p>
    <w:p w14:paraId="3D592106" w14:textId="1B96EC84" w:rsidR="00E61CBB" w:rsidRPr="005A5D37" w:rsidRDefault="00531BA6" w:rsidP="00A66DA9">
      <w:pPr>
        <w:pStyle w:val="journalref"/>
        <w:spacing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Ivers</w:t>
      </w:r>
      <w:proofErr w:type="spellEnd"/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N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Jamtvedt</w:t>
      </w:r>
      <w:proofErr w:type="spellEnd"/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G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Flottorp</w:t>
      </w:r>
      <w:proofErr w:type="spellEnd"/>
      <w:r w:rsidRPr="005A5D37">
        <w:rPr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S</w:t>
      </w:r>
      <w:r w:rsidR="002127FA" w:rsidRPr="005A5D37">
        <w:rPr>
          <w:rStyle w:val="authorfname"/>
          <w:rFonts w:ascii="Bookman Old Style" w:hAnsi="Bookman Old Style"/>
        </w:rPr>
        <w:t>,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etal"/>
          <w:rFonts w:ascii="Bookman Old Style" w:hAnsi="Bookman Old Style"/>
        </w:rPr>
        <w:t>et al</w:t>
      </w:r>
      <w:r w:rsidR="002127FA" w:rsidRPr="005A5D37">
        <w:rPr>
          <w:rStyle w:val="etal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Audit and feedback: effects on professional practice and healthcare outcomes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Cochrane Database Syst Rev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2012</w:t>
      </w:r>
      <w:r w:rsidRPr="005A5D37">
        <w:rPr>
          <w:rFonts w:ascii="Bookman Old Style" w:hAnsi="Bookman Old Style"/>
        </w:rPr>
        <w:t>;(</w:t>
      </w:r>
      <w:r w:rsidRPr="005A5D37">
        <w:rPr>
          <w:rStyle w:val="issnum"/>
          <w:rFonts w:ascii="Bookman Old Style" w:hAnsi="Bookman Old Style"/>
        </w:rPr>
        <w:t>6</w:t>
      </w:r>
      <w:r w:rsidRPr="005A5D37">
        <w:rPr>
          <w:rFonts w:ascii="Bookman Old Style" w:hAnsi="Bookman Old Style"/>
        </w:rPr>
        <w:t>):</w:t>
      </w:r>
      <w:r w:rsidR="001E4172" w:rsidRPr="005A5D37">
        <w:rPr>
          <w:rFonts w:ascii="Bookman Old Style" w:hAnsi="Bookman Old Style"/>
          <w:noProof/>
        </w:rPr>
        <w:t>CD000259.</w:t>
      </w:r>
    </w:p>
    <w:p w14:paraId="104061DD" w14:textId="739F14D8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r w:rsidRPr="005A5D37">
        <w:rPr>
          <w:rStyle w:val="authorsurname"/>
          <w:rFonts w:ascii="Bookman Old Style" w:hAnsi="Bookman Old Style"/>
        </w:rPr>
        <w:t xml:space="preserve">Perk </w:t>
      </w:r>
      <w:r w:rsidRPr="005A5D37">
        <w:rPr>
          <w:rStyle w:val="authorfname"/>
          <w:rFonts w:ascii="Bookman Old Style" w:hAnsi="Bookman Old Style"/>
        </w:rPr>
        <w:t>J</w:t>
      </w:r>
      <w:r w:rsidR="00644D34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European Guidelines on cardiovascular disease prevention in clinical practice</w:t>
      </w:r>
      <w:r w:rsidRPr="005A5D37">
        <w:rPr>
          <w:rFonts w:ascii="Bookman Old Style" w:hAnsi="Bookman Old Style"/>
        </w:rPr>
        <w:t xml:space="preserve">. </w:t>
      </w:r>
      <w:proofErr w:type="spellStart"/>
      <w:r w:rsidRPr="005A5D37">
        <w:rPr>
          <w:rStyle w:val="jnrltitle"/>
          <w:rFonts w:ascii="Bookman Old Style" w:hAnsi="Bookman Old Style"/>
        </w:rPr>
        <w:t>Eur</w:t>
      </w:r>
      <w:proofErr w:type="spellEnd"/>
      <w:r w:rsidRPr="005A5D37">
        <w:rPr>
          <w:rStyle w:val="jnrltitle"/>
          <w:rFonts w:ascii="Bookman Old Style" w:hAnsi="Bookman Old Style"/>
        </w:rPr>
        <w:t xml:space="preserve"> J </w:t>
      </w:r>
      <w:proofErr w:type="spellStart"/>
      <w:r w:rsidRPr="005A5D37">
        <w:rPr>
          <w:rStyle w:val="jnrltitle"/>
          <w:rFonts w:ascii="Bookman Old Style" w:hAnsi="Bookman Old Style"/>
        </w:rPr>
        <w:t>Prev</w:t>
      </w:r>
      <w:proofErr w:type="spellEnd"/>
      <w:r w:rsidRPr="005A5D37">
        <w:rPr>
          <w:rStyle w:val="jnrltitle"/>
          <w:rFonts w:ascii="Bookman Old Style" w:hAnsi="Bookman Old Style"/>
        </w:rPr>
        <w:t xml:space="preserve"> </w:t>
      </w:r>
      <w:proofErr w:type="spellStart"/>
      <w:r w:rsidRPr="005A5D37">
        <w:rPr>
          <w:rStyle w:val="jnrltitle"/>
          <w:rFonts w:ascii="Bookman Old Style" w:hAnsi="Bookman Old Style"/>
        </w:rPr>
        <w:t>Cardiol</w:t>
      </w:r>
      <w:proofErr w:type="spellEnd"/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2012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19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4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585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667.</w:t>
      </w:r>
    </w:p>
    <w:p w14:paraId="71A1F923" w14:textId="0A6B88F6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Piepoli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MF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Corrà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U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Abreu </w:t>
      </w:r>
      <w:r w:rsidRPr="005A5D37">
        <w:rPr>
          <w:rStyle w:val="authorfname"/>
          <w:rFonts w:ascii="Bookman Old Style" w:hAnsi="Bookman Old Style"/>
        </w:rPr>
        <w:t>A</w:t>
      </w:r>
      <w:r w:rsidR="004015EB" w:rsidRPr="005A5D37">
        <w:rPr>
          <w:rStyle w:val="authorfname"/>
          <w:rFonts w:ascii="Bookman Old Style" w:hAnsi="Bookman Old Style"/>
        </w:rPr>
        <w:t>,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etal"/>
          <w:rFonts w:ascii="Bookman Old Style" w:hAnsi="Bookman Old Style"/>
        </w:rPr>
        <w:t>et al</w:t>
      </w:r>
      <w:r w:rsidR="004015EB" w:rsidRPr="005A5D37">
        <w:rPr>
          <w:rStyle w:val="etal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Challenges in secondary prevention of cardiovascular diseases</w:t>
      </w:r>
      <w:r w:rsidRPr="005A5D37">
        <w:rPr>
          <w:rFonts w:ascii="Bookman Old Style" w:hAnsi="Bookman Old Style"/>
        </w:rPr>
        <w:t xml:space="preserve">. </w:t>
      </w:r>
      <w:proofErr w:type="spellStart"/>
      <w:r w:rsidRPr="005A5D37">
        <w:rPr>
          <w:rStyle w:val="jnrltitle"/>
          <w:rFonts w:ascii="Bookman Old Style" w:hAnsi="Bookman Old Style"/>
        </w:rPr>
        <w:t>Int</w:t>
      </w:r>
      <w:proofErr w:type="spellEnd"/>
      <w:r w:rsidRPr="005A5D37">
        <w:rPr>
          <w:rStyle w:val="jnrltitle"/>
          <w:rFonts w:ascii="Bookman Old Style" w:hAnsi="Bookman Old Style"/>
        </w:rPr>
        <w:t xml:space="preserve"> J </w:t>
      </w:r>
      <w:proofErr w:type="spellStart"/>
      <w:r w:rsidRPr="005A5D37">
        <w:rPr>
          <w:rStyle w:val="jnrltitle"/>
          <w:rFonts w:ascii="Bookman Old Style" w:hAnsi="Bookman Old Style"/>
        </w:rPr>
        <w:t>Cardiol</w:t>
      </w:r>
      <w:proofErr w:type="spellEnd"/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2015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180</w:t>
      </w:r>
      <w:r w:rsidRPr="005A5D37">
        <w:rPr>
          <w:rFonts w:ascii="Bookman Old Style" w:hAnsi="Bookman Old Style"/>
        </w:rPr>
        <w:t>:</w:t>
      </w:r>
      <w:r w:rsidRPr="005A5D37">
        <w:rPr>
          <w:rStyle w:val="firstpage"/>
          <w:rFonts w:ascii="Bookman Old Style" w:hAnsi="Bookman Old Style"/>
        </w:rPr>
        <w:t>114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119</w:t>
      </w:r>
      <w:r w:rsidR="0047669A" w:rsidRPr="005A5D37">
        <w:rPr>
          <w:rFonts w:ascii="Bookman Old Style" w:hAnsi="Bookman Old Style"/>
          <w:noProof/>
        </w:rPr>
        <w:t>.</w:t>
      </w:r>
      <w:r w:rsidRPr="005A5D37">
        <w:rPr>
          <w:rFonts w:ascii="Bookman Old Style" w:hAnsi="Bookman Old Style"/>
        </w:rPr>
        <w:t xml:space="preserve"> </w:t>
      </w:r>
      <w:r w:rsidR="00865E3F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10.1016/j.ijcard.2014.11.107</w:t>
      </w:r>
    </w:p>
    <w:p w14:paraId="393FB8F8" w14:textId="081A04AB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Piepoli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MF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Hoes </w:t>
      </w:r>
      <w:r w:rsidRPr="005A5D37">
        <w:rPr>
          <w:rStyle w:val="authorfname"/>
          <w:rFonts w:ascii="Bookman Old Style" w:hAnsi="Bookman Old Style"/>
        </w:rPr>
        <w:t>AW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Agewall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S</w:t>
      </w:r>
      <w:r w:rsidR="00580F3B" w:rsidRPr="005A5D37">
        <w:rPr>
          <w:rStyle w:val="authorfname"/>
          <w:rFonts w:ascii="Bookman Old Style" w:hAnsi="Bookman Old Style"/>
        </w:rPr>
        <w:t>,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etal"/>
          <w:rFonts w:ascii="Bookman Old Style" w:hAnsi="Bookman Old Style"/>
        </w:rPr>
        <w:t>et al</w:t>
      </w:r>
      <w:r w:rsidR="00580F3B" w:rsidRPr="005A5D37">
        <w:rPr>
          <w:rStyle w:val="etal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European Guidelines on cardiovascular disease prevention in clinical practice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Eur Heart J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2016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37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29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2315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2381</w:t>
      </w:r>
      <w:r w:rsidR="0047669A" w:rsidRPr="005A5D37">
        <w:rPr>
          <w:rFonts w:ascii="Bookman Old Style" w:hAnsi="Bookman Old Style"/>
          <w:noProof/>
        </w:rPr>
        <w:t>.</w:t>
      </w:r>
      <w:r w:rsidRPr="005A5D37">
        <w:rPr>
          <w:rFonts w:ascii="Bookman Old Style" w:hAnsi="Bookman Old Style"/>
        </w:rPr>
        <w:t xml:space="preserve"> </w:t>
      </w:r>
      <w:r w:rsidR="00580F3B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10.1093/eurheartj/ehw106</w:t>
      </w:r>
    </w:p>
    <w:p w14:paraId="2B3D9912" w14:textId="04B3A2E6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Poffley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A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Thomas </w:t>
      </w:r>
      <w:r w:rsidRPr="005A5D37">
        <w:rPr>
          <w:rStyle w:val="authorfname"/>
          <w:rFonts w:ascii="Bookman Old Style" w:hAnsi="Bookman Old Style"/>
        </w:rPr>
        <w:t>E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Grace </w:t>
      </w:r>
      <w:r w:rsidRPr="005A5D37">
        <w:rPr>
          <w:rStyle w:val="authorfname"/>
          <w:rFonts w:ascii="Bookman Old Style" w:hAnsi="Bookman Old Style"/>
        </w:rPr>
        <w:t>SL</w:t>
      </w:r>
      <w:r w:rsidR="004F5BE0" w:rsidRPr="005A5D37">
        <w:rPr>
          <w:rStyle w:val="authorfname"/>
          <w:rFonts w:ascii="Bookman Old Style" w:hAnsi="Bookman Old Style"/>
        </w:rPr>
        <w:t>,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etal"/>
          <w:rFonts w:ascii="Bookman Old Style" w:hAnsi="Bookman Old Style"/>
        </w:rPr>
        <w:t>et al</w:t>
      </w:r>
      <w:r w:rsidR="004F5BE0" w:rsidRPr="005A5D37">
        <w:rPr>
          <w:rStyle w:val="etal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A systematic review of cardiac rehabilitation registries</w:t>
      </w:r>
      <w:r w:rsidRPr="005A5D37">
        <w:rPr>
          <w:rFonts w:ascii="Bookman Old Style" w:hAnsi="Bookman Old Style"/>
        </w:rPr>
        <w:t xml:space="preserve">. </w:t>
      </w:r>
      <w:proofErr w:type="spellStart"/>
      <w:r w:rsidRPr="005A5D37">
        <w:rPr>
          <w:rStyle w:val="jnrltitle"/>
          <w:rFonts w:ascii="Bookman Old Style" w:hAnsi="Bookman Old Style"/>
        </w:rPr>
        <w:t>Eur</w:t>
      </w:r>
      <w:proofErr w:type="spellEnd"/>
      <w:r w:rsidRPr="005A5D37">
        <w:rPr>
          <w:rStyle w:val="jnrltitle"/>
          <w:rFonts w:ascii="Bookman Old Style" w:hAnsi="Bookman Old Style"/>
        </w:rPr>
        <w:t xml:space="preserve"> J </w:t>
      </w:r>
      <w:proofErr w:type="spellStart"/>
      <w:r w:rsidRPr="005A5D37">
        <w:rPr>
          <w:rStyle w:val="jnrltitle"/>
          <w:rFonts w:ascii="Bookman Old Style" w:hAnsi="Bookman Old Style"/>
        </w:rPr>
        <w:t>Prev</w:t>
      </w:r>
      <w:proofErr w:type="spellEnd"/>
      <w:r w:rsidRPr="005A5D37">
        <w:rPr>
          <w:rStyle w:val="jnrltitle"/>
          <w:rFonts w:ascii="Bookman Old Style" w:hAnsi="Bookman Old Style"/>
        </w:rPr>
        <w:t xml:space="preserve"> </w:t>
      </w:r>
      <w:proofErr w:type="spellStart"/>
      <w:r w:rsidRPr="005A5D37">
        <w:rPr>
          <w:rStyle w:val="jnrltitle"/>
          <w:rFonts w:ascii="Bookman Old Style" w:hAnsi="Bookman Old Style"/>
        </w:rPr>
        <w:t>Cardiol</w:t>
      </w:r>
      <w:proofErr w:type="spellEnd"/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2017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24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15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1596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1609</w:t>
      </w:r>
      <w:r w:rsidR="0047669A" w:rsidRPr="005A5D37">
        <w:rPr>
          <w:rFonts w:ascii="Bookman Old Style" w:hAnsi="Bookman Old Style"/>
          <w:noProof/>
        </w:rPr>
        <w:t>.</w:t>
      </w:r>
      <w:r w:rsidRPr="005A5D37">
        <w:rPr>
          <w:rFonts w:ascii="Bookman Old Style" w:hAnsi="Bookman Old Style"/>
        </w:rPr>
        <w:t xml:space="preserve"> </w:t>
      </w:r>
      <w:r w:rsidR="004F5BE0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10.1177/2047487317724576</w:t>
      </w:r>
    </w:p>
    <w:p w14:paraId="520C6139" w14:textId="1A6A5C8F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proofErr w:type="spellStart"/>
      <w:r w:rsidRPr="005A5D37">
        <w:rPr>
          <w:rStyle w:val="authorsurname"/>
          <w:rFonts w:ascii="Bookman Old Style" w:hAnsi="Bookman Old Style"/>
        </w:rPr>
        <w:t>Rickham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PP</w:t>
      </w:r>
      <w:r w:rsidR="005A36AC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collab"/>
          <w:rFonts w:ascii="Bookman Old Style" w:hAnsi="Bookman Old Style"/>
        </w:rPr>
        <w:t>Human experimentation</w:t>
      </w:r>
      <w:r w:rsidR="00EB15FE" w:rsidRPr="005A5D37">
        <w:rPr>
          <w:rStyle w:val="collab"/>
          <w:rFonts w:ascii="Bookman Old Style" w:hAnsi="Bookman Old Style"/>
        </w:rPr>
        <w:t>.</w:t>
      </w:r>
      <w:r w:rsidR="00F93C37" w:rsidRPr="005A5D37">
        <w:rPr>
          <w:rStyle w:val="collab"/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 xml:space="preserve">Code of ethics of the </w:t>
      </w:r>
      <w:r w:rsidR="00EB15FE" w:rsidRPr="005A5D37">
        <w:rPr>
          <w:rStyle w:val="articletitle0"/>
          <w:rFonts w:ascii="Bookman Old Style" w:hAnsi="Bookman Old Style"/>
        </w:rPr>
        <w:t>World Medical Association</w:t>
      </w:r>
      <w:r w:rsidRPr="005A5D37">
        <w:rPr>
          <w:rStyle w:val="articletitle0"/>
          <w:rFonts w:ascii="Bookman Old Style" w:hAnsi="Bookman Old Style"/>
        </w:rPr>
        <w:t>. Declaration of Helsinki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Br Med J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1964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2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5402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177.</w:t>
      </w:r>
    </w:p>
    <w:p w14:paraId="0B7C1BE6" w14:textId="702D70E1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r w:rsidRPr="005A5D37">
        <w:rPr>
          <w:rStyle w:val="authorsurname"/>
          <w:rFonts w:ascii="Bookman Old Style" w:hAnsi="Bookman Old Style"/>
        </w:rPr>
        <w:t xml:space="preserve">Tong </w:t>
      </w:r>
      <w:r w:rsidRPr="005A5D37">
        <w:rPr>
          <w:rStyle w:val="authorfname"/>
          <w:rFonts w:ascii="Bookman Old Style" w:hAnsi="Bookman Old Style"/>
        </w:rPr>
        <w:t>A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Sainsbury </w:t>
      </w:r>
      <w:r w:rsidRPr="005A5D37">
        <w:rPr>
          <w:rStyle w:val="authorfname"/>
          <w:rFonts w:ascii="Bookman Old Style" w:hAnsi="Bookman Old Style"/>
        </w:rPr>
        <w:t>P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Craig </w:t>
      </w:r>
      <w:r w:rsidRPr="005A5D37">
        <w:rPr>
          <w:rStyle w:val="authorfname"/>
          <w:rFonts w:ascii="Bookman Old Style" w:hAnsi="Bookman Old Style"/>
        </w:rPr>
        <w:t>J</w:t>
      </w:r>
      <w:r w:rsidR="00C009B2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Consolidated criteria for reporting qualitative research (COREQ): a 32-item checklist for interviews and focus groups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Int J Qual Heal Care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2007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19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6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349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357.</w:t>
      </w:r>
      <w:r w:rsidRPr="005A5D37">
        <w:rPr>
          <w:rFonts w:ascii="Bookman Old Style" w:hAnsi="Bookman Old Style"/>
        </w:rPr>
        <w:t xml:space="preserve"> </w:t>
      </w:r>
      <w:r w:rsidR="006636C7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10.1093/intqhc/mzm042</w:t>
      </w:r>
    </w:p>
    <w:p w14:paraId="4657468B" w14:textId="55D5C2E0" w:rsidR="00E61CBB" w:rsidRPr="0036634C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  <w:lang w:val="da-DK"/>
        </w:rPr>
      </w:pPr>
      <w:r w:rsidRPr="005A5D37">
        <w:rPr>
          <w:rStyle w:val="authorsurname"/>
          <w:rFonts w:ascii="Bookman Old Style" w:hAnsi="Bookman Old Style"/>
        </w:rPr>
        <w:t xml:space="preserve">van der Veer </w:t>
      </w:r>
      <w:r w:rsidRPr="005A5D37">
        <w:rPr>
          <w:rStyle w:val="authorfname"/>
          <w:rFonts w:ascii="Bookman Old Style" w:hAnsi="Bookman Old Style"/>
        </w:rPr>
        <w:t>SN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de Keizer </w:t>
      </w:r>
      <w:r w:rsidRPr="005A5D37">
        <w:rPr>
          <w:rStyle w:val="authorfname"/>
          <w:rFonts w:ascii="Bookman Old Style" w:hAnsi="Bookman Old Style"/>
        </w:rPr>
        <w:t>NF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Ravelli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ACJ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Tenkink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S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Jager </w:t>
      </w:r>
      <w:r w:rsidRPr="005A5D37">
        <w:rPr>
          <w:rStyle w:val="authorfname"/>
          <w:rFonts w:ascii="Bookman Old Style" w:hAnsi="Bookman Old Style"/>
        </w:rPr>
        <w:t>KJ</w:t>
      </w:r>
      <w:r w:rsidR="00AD5EE3" w:rsidRPr="005A5D37">
        <w:rPr>
          <w:rStyle w:val="authorfname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>Improving quality of care</w:t>
      </w:r>
      <w:r w:rsidR="00AD5EE3" w:rsidRPr="005A5D37">
        <w:rPr>
          <w:rStyle w:val="articletitle0"/>
          <w:rFonts w:ascii="Bookman Old Style" w:hAnsi="Bookman Old Style"/>
        </w:rPr>
        <w:t xml:space="preserve">: a </w:t>
      </w:r>
      <w:r w:rsidRPr="005A5D37">
        <w:rPr>
          <w:rStyle w:val="articletitle0"/>
          <w:rFonts w:ascii="Bookman Old Style" w:hAnsi="Bookman Old Style"/>
        </w:rPr>
        <w:t>systematic review on how medical registries provide information feedback to health care providers</w:t>
      </w:r>
      <w:r w:rsidRPr="005A5D37">
        <w:rPr>
          <w:rFonts w:ascii="Bookman Old Style" w:hAnsi="Bookman Old Style"/>
        </w:rPr>
        <w:t xml:space="preserve">. </w:t>
      </w:r>
      <w:r w:rsidRPr="0036634C">
        <w:rPr>
          <w:rStyle w:val="jnrltitle"/>
          <w:rFonts w:ascii="Bookman Old Style" w:hAnsi="Bookman Old Style"/>
          <w:lang w:val="da-DK"/>
        </w:rPr>
        <w:t>Int J Med Inform</w:t>
      </w:r>
      <w:r w:rsidRPr="0036634C">
        <w:rPr>
          <w:rFonts w:ascii="Bookman Old Style" w:hAnsi="Bookman Old Style"/>
          <w:lang w:val="da-DK"/>
        </w:rPr>
        <w:t xml:space="preserve">. </w:t>
      </w:r>
      <w:r w:rsidRPr="0036634C">
        <w:rPr>
          <w:rStyle w:val="year"/>
          <w:rFonts w:ascii="Bookman Old Style" w:hAnsi="Bookman Old Style"/>
          <w:lang w:val="da-DK"/>
        </w:rPr>
        <w:t>2010</w:t>
      </w:r>
      <w:r w:rsidRPr="0036634C">
        <w:rPr>
          <w:rFonts w:ascii="Bookman Old Style" w:hAnsi="Bookman Old Style"/>
          <w:lang w:val="da-DK"/>
        </w:rPr>
        <w:t>;</w:t>
      </w:r>
      <w:r w:rsidRPr="0036634C">
        <w:rPr>
          <w:rStyle w:val="volnum"/>
          <w:rFonts w:ascii="Bookman Old Style" w:hAnsi="Bookman Old Style"/>
          <w:lang w:val="da-DK"/>
        </w:rPr>
        <w:t>79</w:t>
      </w:r>
      <w:r w:rsidRPr="0036634C">
        <w:rPr>
          <w:rFonts w:ascii="Bookman Old Style" w:hAnsi="Bookman Old Style"/>
          <w:lang w:val="da-DK"/>
        </w:rPr>
        <w:t>(</w:t>
      </w:r>
      <w:r w:rsidRPr="0036634C">
        <w:rPr>
          <w:rStyle w:val="issnum"/>
          <w:rFonts w:ascii="Bookman Old Style" w:hAnsi="Bookman Old Style"/>
          <w:lang w:val="da-DK"/>
        </w:rPr>
        <w:t>5</w:t>
      </w:r>
      <w:r w:rsidRPr="0036634C">
        <w:rPr>
          <w:rFonts w:ascii="Bookman Old Style" w:hAnsi="Bookman Old Style"/>
          <w:lang w:val="da-DK"/>
        </w:rPr>
        <w:t>):</w:t>
      </w:r>
      <w:r w:rsidRPr="0036634C">
        <w:rPr>
          <w:rStyle w:val="firstpage"/>
          <w:rFonts w:ascii="Bookman Old Style" w:hAnsi="Bookman Old Style"/>
          <w:lang w:val="da-DK"/>
        </w:rPr>
        <w:t>305</w:t>
      </w:r>
      <w:r w:rsidRPr="0036634C">
        <w:rPr>
          <w:rFonts w:ascii="Bookman Old Style" w:hAnsi="Bookman Old Style"/>
          <w:lang w:val="da-DK"/>
        </w:rPr>
        <w:t>–</w:t>
      </w:r>
      <w:r w:rsidRPr="0036634C">
        <w:rPr>
          <w:rStyle w:val="lastpage"/>
          <w:rFonts w:ascii="Bookman Old Style" w:hAnsi="Bookman Old Style"/>
          <w:lang w:val="da-DK"/>
        </w:rPr>
        <w:t>323.</w:t>
      </w:r>
      <w:r w:rsidRPr="0036634C">
        <w:rPr>
          <w:rFonts w:ascii="Bookman Old Style" w:hAnsi="Bookman Old Style"/>
          <w:lang w:val="da-DK"/>
        </w:rPr>
        <w:t xml:space="preserve"> </w:t>
      </w:r>
      <w:r w:rsidR="0054246B" w:rsidRPr="0036634C">
        <w:rPr>
          <w:rStyle w:val="doi"/>
          <w:rFonts w:ascii="Bookman Old Style" w:hAnsi="Bookman Old Style"/>
          <w:lang w:val="da-DK"/>
        </w:rPr>
        <w:t>https://doi.org/</w:t>
      </w:r>
      <w:r w:rsidR="000121E0" w:rsidRPr="0036634C">
        <w:rPr>
          <w:rStyle w:val="doi"/>
          <w:lang w:val="da-DK"/>
        </w:rPr>
        <w:t>10.1016/j.ijmedinf.2010.01.011</w:t>
      </w:r>
    </w:p>
    <w:p w14:paraId="577536E6" w14:textId="5454948D" w:rsidR="00E61CBB" w:rsidRPr="005A5D37" w:rsidRDefault="00531BA6" w:rsidP="00A66DA9">
      <w:pPr>
        <w:pStyle w:val="journalref"/>
        <w:spacing w:beforeAutospacing="1" w:line="480" w:lineRule="auto"/>
        <w:rPr>
          <w:rFonts w:ascii="Bookman Old Style" w:hAnsi="Bookman Old Style"/>
          <w:noProof/>
        </w:rPr>
      </w:pPr>
      <w:r w:rsidRPr="0036634C">
        <w:rPr>
          <w:rStyle w:val="authorsurname"/>
          <w:rFonts w:ascii="Bookman Old Style" w:hAnsi="Bookman Old Style"/>
          <w:lang w:val="da-DK"/>
        </w:rPr>
        <w:t xml:space="preserve">Zwisler </w:t>
      </w:r>
      <w:r w:rsidRPr="0036634C">
        <w:rPr>
          <w:rStyle w:val="authorfname"/>
          <w:rFonts w:ascii="Bookman Old Style" w:hAnsi="Bookman Old Style"/>
          <w:lang w:val="da-DK"/>
        </w:rPr>
        <w:t>A-D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Bjarnason-Wehrens </w:t>
      </w:r>
      <w:r w:rsidRPr="0036634C">
        <w:rPr>
          <w:rStyle w:val="authorfname"/>
          <w:rFonts w:ascii="Bookman Old Style" w:hAnsi="Bookman Old Style"/>
          <w:lang w:val="da-DK"/>
        </w:rPr>
        <w:t>B</w:t>
      </w:r>
      <w:r w:rsidRPr="0036634C">
        <w:rPr>
          <w:rFonts w:ascii="Bookman Old Style" w:hAnsi="Bookman Old Style"/>
          <w:lang w:val="da-DK"/>
        </w:rPr>
        <w:t xml:space="preserve">, </w:t>
      </w:r>
      <w:r w:rsidRPr="0036634C">
        <w:rPr>
          <w:rStyle w:val="authorsurname"/>
          <w:rFonts w:ascii="Bookman Old Style" w:hAnsi="Bookman Old Style"/>
          <w:lang w:val="da-DK"/>
        </w:rPr>
        <w:t xml:space="preserve">McGee </w:t>
      </w:r>
      <w:r w:rsidRPr="0036634C">
        <w:rPr>
          <w:rStyle w:val="authorfname"/>
          <w:rFonts w:ascii="Bookman Old Style" w:hAnsi="Bookman Old Style"/>
          <w:lang w:val="da-DK"/>
        </w:rPr>
        <w:t>H</w:t>
      </w:r>
      <w:r w:rsidR="00062ADE" w:rsidRPr="0036634C">
        <w:rPr>
          <w:rStyle w:val="authorfname"/>
          <w:rFonts w:ascii="Bookman Old Style" w:hAnsi="Bookman Old Style"/>
          <w:lang w:val="da-DK"/>
        </w:rPr>
        <w:t>,</w:t>
      </w:r>
      <w:r w:rsidRPr="0036634C">
        <w:rPr>
          <w:rFonts w:ascii="Bookman Old Style" w:hAnsi="Bookman Old Style"/>
          <w:lang w:val="da-DK"/>
        </w:rPr>
        <w:t xml:space="preserve"> </w:t>
      </w:r>
      <w:r w:rsidRPr="0036634C">
        <w:rPr>
          <w:rStyle w:val="etal"/>
          <w:rFonts w:ascii="Bookman Old Style" w:hAnsi="Bookman Old Style"/>
          <w:lang w:val="da-DK"/>
        </w:rPr>
        <w:t>et al</w:t>
      </w:r>
      <w:r w:rsidR="00062ADE" w:rsidRPr="0036634C">
        <w:rPr>
          <w:rStyle w:val="etal"/>
          <w:rFonts w:ascii="Bookman Old Style" w:hAnsi="Bookman Old Style"/>
          <w:lang w:val="da-DK"/>
        </w:rPr>
        <w:t>.</w:t>
      </w:r>
      <w:r w:rsidRPr="0036634C">
        <w:rPr>
          <w:rFonts w:ascii="Bookman Old Style" w:hAnsi="Bookman Old Style"/>
          <w:lang w:val="da-DK"/>
        </w:rPr>
        <w:t xml:space="preserve"> </w:t>
      </w:r>
      <w:r w:rsidRPr="005A5D37">
        <w:rPr>
          <w:rStyle w:val="articletitle0"/>
          <w:rFonts w:ascii="Bookman Old Style" w:hAnsi="Bookman Old Style"/>
        </w:rPr>
        <w:t>Can level of education, accreditation and use of databases in cardiac rehabilitation be improved? Results from the European Cardiac Rehabilitation Inventory Survey</w:t>
      </w:r>
      <w:r w:rsidRPr="005A5D37">
        <w:rPr>
          <w:rFonts w:ascii="Bookman Old Style" w:hAnsi="Bookman Old Style"/>
        </w:rPr>
        <w:t xml:space="preserve">. </w:t>
      </w:r>
      <w:proofErr w:type="spellStart"/>
      <w:r w:rsidRPr="005A5D37">
        <w:rPr>
          <w:rStyle w:val="jnrltitle"/>
          <w:rFonts w:ascii="Bookman Old Style" w:hAnsi="Bookman Old Style"/>
        </w:rPr>
        <w:t>Eur</w:t>
      </w:r>
      <w:proofErr w:type="spellEnd"/>
      <w:r w:rsidRPr="005A5D37">
        <w:rPr>
          <w:rStyle w:val="jnrltitle"/>
          <w:rFonts w:ascii="Bookman Old Style" w:hAnsi="Bookman Old Style"/>
        </w:rPr>
        <w:t xml:space="preserve"> J </w:t>
      </w:r>
      <w:proofErr w:type="spellStart"/>
      <w:r w:rsidRPr="005A5D37">
        <w:rPr>
          <w:rStyle w:val="jnrltitle"/>
          <w:rFonts w:ascii="Bookman Old Style" w:hAnsi="Bookman Old Style"/>
        </w:rPr>
        <w:t>Prev</w:t>
      </w:r>
      <w:proofErr w:type="spellEnd"/>
      <w:r w:rsidRPr="005A5D37">
        <w:rPr>
          <w:rStyle w:val="jnrltitle"/>
          <w:rFonts w:ascii="Bookman Old Style" w:hAnsi="Bookman Old Style"/>
        </w:rPr>
        <w:t xml:space="preserve"> </w:t>
      </w:r>
      <w:proofErr w:type="spellStart"/>
      <w:r w:rsidRPr="005A5D37">
        <w:rPr>
          <w:rStyle w:val="jnrltitle"/>
          <w:rFonts w:ascii="Bookman Old Style" w:hAnsi="Bookman Old Style"/>
        </w:rPr>
        <w:t>Cardiolog</w:t>
      </w:r>
      <w:proofErr w:type="spellEnd"/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2012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19</w:t>
      </w:r>
      <w:r w:rsidRPr="005A5D37">
        <w:rPr>
          <w:rFonts w:ascii="Bookman Old Style" w:hAnsi="Bookman Old Style"/>
        </w:rPr>
        <w:t>(</w:t>
      </w:r>
      <w:r w:rsidRPr="005A5D37">
        <w:rPr>
          <w:rStyle w:val="issnum"/>
          <w:rFonts w:ascii="Bookman Old Style" w:hAnsi="Bookman Old Style"/>
        </w:rPr>
        <w:t>2</w:t>
      </w:r>
      <w:r w:rsidRPr="005A5D37">
        <w:rPr>
          <w:rFonts w:ascii="Bookman Old Style" w:hAnsi="Bookman Old Style"/>
        </w:rPr>
        <w:t>):</w:t>
      </w:r>
      <w:r w:rsidRPr="005A5D37">
        <w:rPr>
          <w:rStyle w:val="firstpage"/>
          <w:rFonts w:ascii="Bookman Old Style" w:hAnsi="Bookman Old Style"/>
        </w:rPr>
        <w:t>143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150.</w:t>
      </w:r>
      <w:r w:rsidRPr="005A5D37">
        <w:rPr>
          <w:rFonts w:ascii="Bookman Old Style" w:hAnsi="Bookman Old Style"/>
        </w:rPr>
        <w:t xml:space="preserve"> </w:t>
      </w:r>
      <w:r w:rsidR="001F07BC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10.1177/1741826711398847</w:t>
      </w:r>
    </w:p>
    <w:p w14:paraId="74725890" w14:textId="638B7F5B" w:rsidR="009F3EBB" w:rsidRPr="005A5D37" w:rsidRDefault="00531BA6" w:rsidP="005A5D37">
      <w:pPr>
        <w:pStyle w:val="journalref"/>
        <w:spacing w:line="480" w:lineRule="auto"/>
        <w:rPr>
          <w:rFonts w:ascii="Bookman Old Style" w:hAnsi="Bookman Old Style"/>
        </w:rPr>
      </w:pPr>
      <w:proofErr w:type="spellStart"/>
      <w:r w:rsidRPr="005A5D37">
        <w:rPr>
          <w:rStyle w:val="authorsurname"/>
          <w:rFonts w:ascii="Bookman Old Style" w:hAnsi="Bookman Old Style"/>
        </w:rPr>
        <w:t>Zwisler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A-D</w:t>
      </w:r>
      <w:r w:rsidRPr="005A5D37">
        <w:rPr>
          <w:rFonts w:ascii="Bookman Old Style" w:hAnsi="Bookman Old Style"/>
        </w:rPr>
        <w:t xml:space="preserve">, </w:t>
      </w:r>
      <w:proofErr w:type="spellStart"/>
      <w:r w:rsidRPr="005A5D37">
        <w:rPr>
          <w:rStyle w:val="authorsurname"/>
          <w:rFonts w:ascii="Bookman Old Style" w:hAnsi="Bookman Old Style"/>
        </w:rPr>
        <w:t>Rossau</w:t>
      </w:r>
      <w:proofErr w:type="spellEnd"/>
      <w:r w:rsidRPr="005A5D37">
        <w:rPr>
          <w:rStyle w:val="authorsurname"/>
          <w:rFonts w:ascii="Bookman Old Style" w:hAnsi="Bookman Old Style"/>
        </w:rPr>
        <w:t xml:space="preserve"> </w:t>
      </w:r>
      <w:r w:rsidRPr="005A5D37">
        <w:rPr>
          <w:rStyle w:val="authorfname"/>
          <w:rFonts w:ascii="Bookman Old Style" w:hAnsi="Bookman Old Style"/>
        </w:rPr>
        <w:t>HK</w:t>
      </w:r>
      <w:r w:rsidRPr="005A5D37">
        <w:rPr>
          <w:rFonts w:ascii="Bookman Old Style" w:hAnsi="Bookman Old Style"/>
        </w:rPr>
        <w:t xml:space="preserve">, </w:t>
      </w:r>
      <w:r w:rsidRPr="005A5D37">
        <w:rPr>
          <w:rStyle w:val="authorsurname"/>
          <w:rFonts w:ascii="Bookman Old Style" w:hAnsi="Bookman Old Style"/>
        </w:rPr>
        <w:t xml:space="preserve">Nakano </w:t>
      </w:r>
      <w:r w:rsidRPr="005A5D37">
        <w:rPr>
          <w:rStyle w:val="authorfname"/>
          <w:rFonts w:ascii="Bookman Old Style" w:hAnsi="Bookman Old Style"/>
        </w:rPr>
        <w:t>A</w:t>
      </w:r>
      <w:r w:rsidR="00C74F02" w:rsidRPr="005A5D37">
        <w:rPr>
          <w:rStyle w:val="authorfname"/>
          <w:rFonts w:ascii="Bookman Old Style" w:hAnsi="Bookman Old Style"/>
        </w:rPr>
        <w:t>,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etal"/>
          <w:rFonts w:ascii="Bookman Old Style" w:hAnsi="Bookman Old Style"/>
        </w:rPr>
        <w:t>et al</w:t>
      </w:r>
      <w:r w:rsidR="00C74F02" w:rsidRPr="005A5D37">
        <w:rPr>
          <w:rStyle w:val="etal"/>
          <w:rFonts w:ascii="Bookman Old Style" w:hAnsi="Bookman Old Style"/>
        </w:rPr>
        <w:t>.</w:t>
      </w:r>
      <w:r w:rsidRPr="005A5D37">
        <w:rPr>
          <w:rFonts w:ascii="Bookman Old Style" w:hAnsi="Bookman Old Style"/>
        </w:rPr>
        <w:t xml:space="preserve"> </w:t>
      </w:r>
      <w:r w:rsidRPr="005A5D37">
        <w:rPr>
          <w:rStyle w:val="articletitle0"/>
          <w:rFonts w:ascii="Bookman Old Style" w:hAnsi="Bookman Old Style"/>
        </w:rPr>
        <w:t xml:space="preserve">The Danish </w:t>
      </w:r>
      <w:r w:rsidR="00C74F02" w:rsidRPr="005A5D37">
        <w:rPr>
          <w:rStyle w:val="articletitle0"/>
          <w:rFonts w:ascii="Bookman Old Style" w:hAnsi="Bookman Old Style"/>
        </w:rPr>
        <w:t>cardiac rehabilitation database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jnrltitle"/>
          <w:rFonts w:ascii="Bookman Old Style" w:hAnsi="Bookman Old Style"/>
        </w:rPr>
        <w:t>Clin Epidemiol</w:t>
      </w:r>
      <w:r w:rsidRPr="005A5D37">
        <w:rPr>
          <w:rFonts w:ascii="Bookman Old Style" w:hAnsi="Bookman Old Style"/>
        </w:rPr>
        <w:t xml:space="preserve">. </w:t>
      </w:r>
      <w:r w:rsidRPr="005A5D37">
        <w:rPr>
          <w:rStyle w:val="year"/>
          <w:rFonts w:ascii="Bookman Old Style" w:hAnsi="Bookman Old Style"/>
        </w:rPr>
        <w:t>2016</w:t>
      </w:r>
      <w:r w:rsidRPr="005A5D37">
        <w:rPr>
          <w:rFonts w:ascii="Bookman Old Style" w:hAnsi="Bookman Old Style"/>
        </w:rPr>
        <w:t>;</w:t>
      </w:r>
      <w:r w:rsidRPr="005A5D37">
        <w:rPr>
          <w:rStyle w:val="volnum"/>
          <w:rFonts w:ascii="Bookman Old Style" w:hAnsi="Bookman Old Style"/>
        </w:rPr>
        <w:t>8</w:t>
      </w:r>
      <w:r w:rsidRPr="005A5D37">
        <w:rPr>
          <w:rFonts w:ascii="Bookman Old Style" w:hAnsi="Bookman Old Style"/>
        </w:rPr>
        <w:t>:</w:t>
      </w:r>
      <w:r w:rsidRPr="005A5D37">
        <w:rPr>
          <w:rStyle w:val="firstpage"/>
          <w:rFonts w:ascii="Bookman Old Style" w:hAnsi="Bookman Old Style"/>
        </w:rPr>
        <w:t>451</w:t>
      </w:r>
      <w:r w:rsidRPr="005A5D37">
        <w:rPr>
          <w:rFonts w:ascii="Bookman Old Style" w:hAnsi="Bookman Old Style"/>
        </w:rPr>
        <w:t>–</w:t>
      </w:r>
      <w:r w:rsidRPr="005A5D37">
        <w:rPr>
          <w:rStyle w:val="lastpage"/>
          <w:rFonts w:ascii="Bookman Old Style" w:hAnsi="Bookman Old Style"/>
        </w:rPr>
        <w:t>456</w:t>
      </w:r>
      <w:r w:rsidR="0047669A" w:rsidRPr="005A5D37">
        <w:rPr>
          <w:rFonts w:ascii="Bookman Old Style" w:hAnsi="Bookman Old Style"/>
          <w:noProof/>
        </w:rPr>
        <w:t>.</w:t>
      </w:r>
      <w:r w:rsidRPr="005A5D37">
        <w:rPr>
          <w:rFonts w:ascii="Bookman Old Style" w:hAnsi="Bookman Old Style"/>
        </w:rPr>
        <w:t xml:space="preserve"> </w:t>
      </w:r>
      <w:r w:rsidR="00A670EE" w:rsidRPr="005A5D37">
        <w:rPr>
          <w:rStyle w:val="doi"/>
          <w:rFonts w:ascii="Bookman Old Style" w:hAnsi="Bookman Old Style"/>
        </w:rPr>
        <w:t>https://doi.org/</w:t>
      </w:r>
      <w:r w:rsidR="000121E0" w:rsidRPr="005A5D37">
        <w:rPr>
          <w:rStyle w:val="doi"/>
        </w:rPr>
        <w:t>10.2147/CLEP.S99502</w:t>
      </w:r>
    </w:p>
    <w:sectPr w:rsidR="009F3EBB" w:rsidRPr="005A5D37" w:rsidSect="008A16C8">
      <w:footerReference w:type="default" r:id="rId8"/>
      <w:pgSz w:w="11909" w:h="16834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9316" w14:textId="77777777" w:rsidR="006F7FBF" w:rsidRDefault="006F7FBF" w:rsidP="00A019A8">
      <w:r>
        <w:separator/>
      </w:r>
    </w:p>
  </w:endnote>
  <w:endnote w:type="continuationSeparator" w:id="0">
    <w:p w14:paraId="5CBFFC7C" w14:textId="77777777" w:rsidR="006F7FBF" w:rsidRDefault="006F7FBF" w:rsidP="00A0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211704"/>
      <w:docPartObj>
        <w:docPartGallery w:val="Page Numbers (Bottom of Page)"/>
        <w:docPartUnique/>
      </w:docPartObj>
    </w:sdtPr>
    <w:sdtEndPr/>
    <w:sdtContent>
      <w:p w14:paraId="46B1DA92" w14:textId="483ACAD7" w:rsidR="00220E57" w:rsidRDefault="00220E57">
        <w:pPr>
          <w:pStyle w:val="Footer"/>
          <w:jc w:val="center"/>
        </w:pPr>
        <w:r>
          <w:rPr>
            <w:noProof/>
          </w:rPr>
          <w:t>1</w:t>
        </w:r>
      </w:p>
    </w:sdtContent>
  </w:sdt>
  <w:p w14:paraId="301AF053" w14:textId="77777777" w:rsidR="00220E57" w:rsidRDefault="00220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15657" w14:textId="77777777" w:rsidR="006F7FBF" w:rsidRDefault="006F7FBF" w:rsidP="00A019A8">
      <w:r>
        <w:separator/>
      </w:r>
    </w:p>
  </w:footnote>
  <w:footnote w:type="continuationSeparator" w:id="0">
    <w:p w14:paraId="6A3EF58F" w14:textId="77777777" w:rsidR="006F7FBF" w:rsidRDefault="006F7FBF" w:rsidP="00A0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D11"/>
    <w:multiLevelType w:val="hybridMultilevel"/>
    <w:tmpl w:val="D2CC53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347BF"/>
    <w:multiLevelType w:val="hybridMultilevel"/>
    <w:tmpl w:val="38903FA8"/>
    <w:lvl w:ilvl="0" w:tplc="90DCF330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2C3738"/>
    <w:multiLevelType w:val="hybridMultilevel"/>
    <w:tmpl w:val="300CB7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093794"/>
    <w:multiLevelType w:val="hybridMultilevel"/>
    <w:tmpl w:val="F5D0CCC4"/>
    <w:lvl w:ilvl="0" w:tplc="7354DAE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FE5525"/>
    <w:multiLevelType w:val="hybridMultilevel"/>
    <w:tmpl w:val="7EA2A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74E71"/>
    <w:multiLevelType w:val="hybridMultilevel"/>
    <w:tmpl w:val="F35475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3149F"/>
    <w:multiLevelType w:val="hybridMultilevel"/>
    <w:tmpl w:val="7AE2BDD2"/>
    <w:lvl w:ilvl="0" w:tplc="040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5E31633"/>
    <w:multiLevelType w:val="hybridMultilevel"/>
    <w:tmpl w:val="BCFEF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E0F3D"/>
    <w:multiLevelType w:val="hybridMultilevel"/>
    <w:tmpl w:val="625008C4"/>
    <w:lvl w:ilvl="0" w:tplc="0ABC32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6A0A"/>
    <w:multiLevelType w:val="hybridMultilevel"/>
    <w:tmpl w:val="BC0454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C56B05"/>
    <w:multiLevelType w:val="hybridMultilevel"/>
    <w:tmpl w:val="FC584B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672572"/>
    <w:multiLevelType w:val="hybridMultilevel"/>
    <w:tmpl w:val="EB76A8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4708D"/>
    <w:multiLevelType w:val="hybridMultilevel"/>
    <w:tmpl w:val="486EF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D72A9"/>
    <w:multiLevelType w:val="hybridMultilevel"/>
    <w:tmpl w:val="21729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970CA"/>
    <w:multiLevelType w:val="hybridMultilevel"/>
    <w:tmpl w:val="756898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C4759"/>
    <w:multiLevelType w:val="hybridMultilevel"/>
    <w:tmpl w:val="A7BAF358"/>
    <w:lvl w:ilvl="0" w:tplc="0406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5D2C245D"/>
    <w:multiLevelType w:val="hybridMultilevel"/>
    <w:tmpl w:val="28C0B1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A68A5"/>
    <w:multiLevelType w:val="hybridMultilevel"/>
    <w:tmpl w:val="6FC699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782"/>
    <w:multiLevelType w:val="hybridMultilevel"/>
    <w:tmpl w:val="AC221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7623A"/>
    <w:multiLevelType w:val="hybridMultilevel"/>
    <w:tmpl w:val="1FDA59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20431"/>
    <w:multiLevelType w:val="hybridMultilevel"/>
    <w:tmpl w:val="8F18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3190E"/>
    <w:multiLevelType w:val="hybridMultilevel"/>
    <w:tmpl w:val="28C0B1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30C5E"/>
    <w:multiLevelType w:val="hybridMultilevel"/>
    <w:tmpl w:val="54500A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6548"/>
    <w:multiLevelType w:val="hybridMultilevel"/>
    <w:tmpl w:val="8B5A8CA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21"/>
  </w:num>
  <w:num w:numId="5">
    <w:abstractNumId w:val="5"/>
  </w:num>
  <w:num w:numId="6">
    <w:abstractNumId w:val="15"/>
  </w:num>
  <w:num w:numId="7">
    <w:abstractNumId w:val="19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22"/>
  </w:num>
  <w:num w:numId="13">
    <w:abstractNumId w:val="14"/>
  </w:num>
  <w:num w:numId="14">
    <w:abstractNumId w:val="18"/>
  </w:num>
  <w:num w:numId="15">
    <w:abstractNumId w:val="4"/>
  </w:num>
  <w:num w:numId="16">
    <w:abstractNumId w:val="11"/>
  </w:num>
  <w:num w:numId="17">
    <w:abstractNumId w:val="23"/>
  </w:num>
  <w:num w:numId="18">
    <w:abstractNumId w:val="7"/>
  </w:num>
  <w:num w:numId="19">
    <w:abstractNumId w:val="17"/>
  </w:num>
  <w:num w:numId="20">
    <w:abstractNumId w:val="2"/>
  </w:num>
  <w:num w:numId="21">
    <w:abstractNumId w:val="3"/>
  </w:num>
  <w:num w:numId="22">
    <w:abstractNumId w:val="9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fCount" w:val="44"/>
  </w:docVars>
  <w:rsids>
    <w:rsidRoot w:val="009078D0"/>
    <w:rsid w:val="00000BBD"/>
    <w:rsid w:val="00007BBF"/>
    <w:rsid w:val="00010E98"/>
    <w:rsid w:val="000121E0"/>
    <w:rsid w:val="00021858"/>
    <w:rsid w:val="00022958"/>
    <w:rsid w:val="00027FDB"/>
    <w:rsid w:val="0003280B"/>
    <w:rsid w:val="000332DA"/>
    <w:rsid w:val="0003446C"/>
    <w:rsid w:val="00034D91"/>
    <w:rsid w:val="0003696E"/>
    <w:rsid w:val="00043C92"/>
    <w:rsid w:val="00043F4C"/>
    <w:rsid w:val="000518BA"/>
    <w:rsid w:val="0005323B"/>
    <w:rsid w:val="000605A1"/>
    <w:rsid w:val="00061BAB"/>
    <w:rsid w:val="00062ADE"/>
    <w:rsid w:val="00062D89"/>
    <w:rsid w:val="0006755B"/>
    <w:rsid w:val="00071E95"/>
    <w:rsid w:val="0007214A"/>
    <w:rsid w:val="00082C62"/>
    <w:rsid w:val="00083424"/>
    <w:rsid w:val="0009101F"/>
    <w:rsid w:val="00092529"/>
    <w:rsid w:val="000960F9"/>
    <w:rsid w:val="000A0052"/>
    <w:rsid w:val="000A6EA3"/>
    <w:rsid w:val="000A7723"/>
    <w:rsid w:val="000B54F4"/>
    <w:rsid w:val="000B7576"/>
    <w:rsid w:val="000D04F0"/>
    <w:rsid w:val="000D1865"/>
    <w:rsid w:val="000D25DF"/>
    <w:rsid w:val="000D6A56"/>
    <w:rsid w:val="000E0976"/>
    <w:rsid w:val="000E1CD2"/>
    <w:rsid w:val="000E6CCD"/>
    <w:rsid w:val="000F67CE"/>
    <w:rsid w:val="0011506F"/>
    <w:rsid w:val="001215A1"/>
    <w:rsid w:val="001316F8"/>
    <w:rsid w:val="001338C3"/>
    <w:rsid w:val="001429F5"/>
    <w:rsid w:val="00144684"/>
    <w:rsid w:val="00144FE9"/>
    <w:rsid w:val="001463EE"/>
    <w:rsid w:val="00155EF2"/>
    <w:rsid w:val="00164C5B"/>
    <w:rsid w:val="00165733"/>
    <w:rsid w:val="00173241"/>
    <w:rsid w:val="001804B7"/>
    <w:rsid w:val="00181374"/>
    <w:rsid w:val="00181A42"/>
    <w:rsid w:val="001842F4"/>
    <w:rsid w:val="00186E35"/>
    <w:rsid w:val="00190A8D"/>
    <w:rsid w:val="00193DFD"/>
    <w:rsid w:val="00196F1F"/>
    <w:rsid w:val="001972B9"/>
    <w:rsid w:val="001A0EBD"/>
    <w:rsid w:val="001A2080"/>
    <w:rsid w:val="001A227E"/>
    <w:rsid w:val="001A2F52"/>
    <w:rsid w:val="001A3F02"/>
    <w:rsid w:val="001A4FB2"/>
    <w:rsid w:val="001A54FA"/>
    <w:rsid w:val="001A774B"/>
    <w:rsid w:val="001B692E"/>
    <w:rsid w:val="001C28F4"/>
    <w:rsid w:val="001C3B8A"/>
    <w:rsid w:val="001C3DEE"/>
    <w:rsid w:val="001C5A55"/>
    <w:rsid w:val="001C7666"/>
    <w:rsid w:val="001D13E4"/>
    <w:rsid w:val="001D1CD6"/>
    <w:rsid w:val="001E1012"/>
    <w:rsid w:val="001E1DAF"/>
    <w:rsid w:val="001E2A5A"/>
    <w:rsid w:val="001E4172"/>
    <w:rsid w:val="001F0723"/>
    <w:rsid w:val="001F07BC"/>
    <w:rsid w:val="001F4DE8"/>
    <w:rsid w:val="00201A68"/>
    <w:rsid w:val="0020783E"/>
    <w:rsid w:val="00210B1E"/>
    <w:rsid w:val="002127FA"/>
    <w:rsid w:val="00220E57"/>
    <w:rsid w:val="00225F89"/>
    <w:rsid w:val="00226885"/>
    <w:rsid w:val="0022786C"/>
    <w:rsid w:val="002311D4"/>
    <w:rsid w:val="00231BE0"/>
    <w:rsid w:val="002342CF"/>
    <w:rsid w:val="002366C8"/>
    <w:rsid w:val="002375B7"/>
    <w:rsid w:val="0024024E"/>
    <w:rsid w:val="00250C57"/>
    <w:rsid w:val="00253E5A"/>
    <w:rsid w:val="00263841"/>
    <w:rsid w:val="00263EA3"/>
    <w:rsid w:val="0026709D"/>
    <w:rsid w:val="002724CD"/>
    <w:rsid w:val="00273948"/>
    <w:rsid w:val="00277696"/>
    <w:rsid w:val="00280C2F"/>
    <w:rsid w:val="002846DD"/>
    <w:rsid w:val="0028723D"/>
    <w:rsid w:val="00287341"/>
    <w:rsid w:val="0029007C"/>
    <w:rsid w:val="002906A7"/>
    <w:rsid w:val="00290C31"/>
    <w:rsid w:val="00291019"/>
    <w:rsid w:val="00291546"/>
    <w:rsid w:val="00292465"/>
    <w:rsid w:val="002A1992"/>
    <w:rsid w:val="002B0236"/>
    <w:rsid w:val="002B02F5"/>
    <w:rsid w:val="002B42E3"/>
    <w:rsid w:val="002B790E"/>
    <w:rsid w:val="002C362F"/>
    <w:rsid w:val="002C6CC9"/>
    <w:rsid w:val="002D14B5"/>
    <w:rsid w:val="002D3E28"/>
    <w:rsid w:val="002D4E43"/>
    <w:rsid w:val="002D7FB9"/>
    <w:rsid w:val="002E3A2A"/>
    <w:rsid w:val="002E7B7F"/>
    <w:rsid w:val="00300E31"/>
    <w:rsid w:val="0030432D"/>
    <w:rsid w:val="003105EE"/>
    <w:rsid w:val="00314B1F"/>
    <w:rsid w:val="00317548"/>
    <w:rsid w:val="00324DB5"/>
    <w:rsid w:val="00335F0C"/>
    <w:rsid w:val="0033680F"/>
    <w:rsid w:val="003429B7"/>
    <w:rsid w:val="003430BE"/>
    <w:rsid w:val="003431F7"/>
    <w:rsid w:val="00343546"/>
    <w:rsid w:val="00344A61"/>
    <w:rsid w:val="00344B63"/>
    <w:rsid w:val="003454DD"/>
    <w:rsid w:val="0034778B"/>
    <w:rsid w:val="00354D1A"/>
    <w:rsid w:val="00354EA4"/>
    <w:rsid w:val="00363E39"/>
    <w:rsid w:val="00364011"/>
    <w:rsid w:val="003657B2"/>
    <w:rsid w:val="0036634C"/>
    <w:rsid w:val="0037035B"/>
    <w:rsid w:val="003713F9"/>
    <w:rsid w:val="0037203F"/>
    <w:rsid w:val="00373E29"/>
    <w:rsid w:val="00376648"/>
    <w:rsid w:val="00382004"/>
    <w:rsid w:val="00390A07"/>
    <w:rsid w:val="00396738"/>
    <w:rsid w:val="003A087C"/>
    <w:rsid w:val="003A370C"/>
    <w:rsid w:val="003B3022"/>
    <w:rsid w:val="003B3730"/>
    <w:rsid w:val="003B50CB"/>
    <w:rsid w:val="003B7987"/>
    <w:rsid w:val="003C3FF1"/>
    <w:rsid w:val="003D10B8"/>
    <w:rsid w:val="003D2611"/>
    <w:rsid w:val="003D444F"/>
    <w:rsid w:val="003E4B81"/>
    <w:rsid w:val="003F0A6C"/>
    <w:rsid w:val="003F3EB2"/>
    <w:rsid w:val="003F7856"/>
    <w:rsid w:val="004003F4"/>
    <w:rsid w:val="00401282"/>
    <w:rsid w:val="0040150E"/>
    <w:rsid w:val="004015EB"/>
    <w:rsid w:val="004051B8"/>
    <w:rsid w:val="0040691F"/>
    <w:rsid w:val="0041252B"/>
    <w:rsid w:val="00416AAC"/>
    <w:rsid w:val="00416B90"/>
    <w:rsid w:val="00420ABD"/>
    <w:rsid w:val="004231BB"/>
    <w:rsid w:val="00424785"/>
    <w:rsid w:val="00431E34"/>
    <w:rsid w:val="0043221A"/>
    <w:rsid w:val="00440BAD"/>
    <w:rsid w:val="004522AF"/>
    <w:rsid w:val="00454362"/>
    <w:rsid w:val="00457744"/>
    <w:rsid w:val="00465D3D"/>
    <w:rsid w:val="00471931"/>
    <w:rsid w:val="004724DA"/>
    <w:rsid w:val="00474083"/>
    <w:rsid w:val="0047669A"/>
    <w:rsid w:val="00477EB5"/>
    <w:rsid w:val="004818C3"/>
    <w:rsid w:val="00482374"/>
    <w:rsid w:val="004827D6"/>
    <w:rsid w:val="00483521"/>
    <w:rsid w:val="00491516"/>
    <w:rsid w:val="004932D6"/>
    <w:rsid w:val="00496A1B"/>
    <w:rsid w:val="004A1411"/>
    <w:rsid w:val="004A3E58"/>
    <w:rsid w:val="004B0BE7"/>
    <w:rsid w:val="004B16E9"/>
    <w:rsid w:val="004B3B84"/>
    <w:rsid w:val="004B4A57"/>
    <w:rsid w:val="004B6117"/>
    <w:rsid w:val="004B77D4"/>
    <w:rsid w:val="004C44EC"/>
    <w:rsid w:val="004C56C6"/>
    <w:rsid w:val="004D129C"/>
    <w:rsid w:val="004D25CB"/>
    <w:rsid w:val="004E16D4"/>
    <w:rsid w:val="004E2DB8"/>
    <w:rsid w:val="004E2DF6"/>
    <w:rsid w:val="004E6FD1"/>
    <w:rsid w:val="004F5BE0"/>
    <w:rsid w:val="004F7193"/>
    <w:rsid w:val="00505239"/>
    <w:rsid w:val="00506D7D"/>
    <w:rsid w:val="00511D2D"/>
    <w:rsid w:val="00512183"/>
    <w:rsid w:val="005132BB"/>
    <w:rsid w:val="005153EF"/>
    <w:rsid w:val="00515967"/>
    <w:rsid w:val="0052126B"/>
    <w:rsid w:val="00521FB4"/>
    <w:rsid w:val="005221D5"/>
    <w:rsid w:val="0052600D"/>
    <w:rsid w:val="00531BA6"/>
    <w:rsid w:val="005331EA"/>
    <w:rsid w:val="0053429E"/>
    <w:rsid w:val="00540D44"/>
    <w:rsid w:val="0054246B"/>
    <w:rsid w:val="00554EE1"/>
    <w:rsid w:val="00555A16"/>
    <w:rsid w:val="00562B74"/>
    <w:rsid w:val="00564DF2"/>
    <w:rsid w:val="00565705"/>
    <w:rsid w:val="00566504"/>
    <w:rsid w:val="00566A00"/>
    <w:rsid w:val="00572AA5"/>
    <w:rsid w:val="00575F44"/>
    <w:rsid w:val="005805EE"/>
    <w:rsid w:val="005809A0"/>
    <w:rsid w:val="00580F3B"/>
    <w:rsid w:val="00583A3A"/>
    <w:rsid w:val="00587574"/>
    <w:rsid w:val="00593490"/>
    <w:rsid w:val="00594533"/>
    <w:rsid w:val="005948C5"/>
    <w:rsid w:val="00595029"/>
    <w:rsid w:val="005972F0"/>
    <w:rsid w:val="005A2672"/>
    <w:rsid w:val="005A36AC"/>
    <w:rsid w:val="005A411C"/>
    <w:rsid w:val="005A4766"/>
    <w:rsid w:val="005A4DA7"/>
    <w:rsid w:val="005A5D37"/>
    <w:rsid w:val="005A79F2"/>
    <w:rsid w:val="005B1FDD"/>
    <w:rsid w:val="005B343D"/>
    <w:rsid w:val="005B4893"/>
    <w:rsid w:val="005B52E6"/>
    <w:rsid w:val="005B595C"/>
    <w:rsid w:val="005B5F21"/>
    <w:rsid w:val="005B7477"/>
    <w:rsid w:val="005C0502"/>
    <w:rsid w:val="005C089F"/>
    <w:rsid w:val="005C712C"/>
    <w:rsid w:val="005D3A5B"/>
    <w:rsid w:val="005D3B13"/>
    <w:rsid w:val="005E05D0"/>
    <w:rsid w:val="005E1026"/>
    <w:rsid w:val="005E2427"/>
    <w:rsid w:val="005E7294"/>
    <w:rsid w:val="005F26BE"/>
    <w:rsid w:val="005F5617"/>
    <w:rsid w:val="0060168B"/>
    <w:rsid w:val="00601B11"/>
    <w:rsid w:val="006065B3"/>
    <w:rsid w:val="006109F8"/>
    <w:rsid w:val="006139EA"/>
    <w:rsid w:val="00614AB1"/>
    <w:rsid w:val="00614C8C"/>
    <w:rsid w:val="00616209"/>
    <w:rsid w:val="00623F5A"/>
    <w:rsid w:val="00627376"/>
    <w:rsid w:val="006275FB"/>
    <w:rsid w:val="006275FF"/>
    <w:rsid w:val="00632673"/>
    <w:rsid w:val="00637CC9"/>
    <w:rsid w:val="006417BA"/>
    <w:rsid w:val="00644D34"/>
    <w:rsid w:val="0064732D"/>
    <w:rsid w:val="006475D1"/>
    <w:rsid w:val="00647D3B"/>
    <w:rsid w:val="00650998"/>
    <w:rsid w:val="006636C7"/>
    <w:rsid w:val="00664548"/>
    <w:rsid w:val="00666196"/>
    <w:rsid w:val="00673DDB"/>
    <w:rsid w:val="0067504F"/>
    <w:rsid w:val="00683B8F"/>
    <w:rsid w:val="00686BA2"/>
    <w:rsid w:val="00690332"/>
    <w:rsid w:val="0069724F"/>
    <w:rsid w:val="006A4F76"/>
    <w:rsid w:val="006B0371"/>
    <w:rsid w:val="006B1203"/>
    <w:rsid w:val="006B698B"/>
    <w:rsid w:val="006C0235"/>
    <w:rsid w:val="006D28DB"/>
    <w:rsid w:val="006D2C9E"/>
    <w:rsid w:val="006D648F"/>
    <w:rsid w:val="006D652E"/>
    <w:rsid w:val="006E36E6"/>
    <w:rsid w:val="006F0A46"/>
    <w:rsid w:val="006F3A5F"/>
    <w:rsid w:val="006F601E"/>
    <w:rsid w:val="006F6324"/>
    <w:rsid w:val="006F74A1"/>
    <w:rsid w:val="006F7B06"/>
    <w:rsid w:val="006F7FBF"/>
    <w:rsid w:val="00700A7C"/>
    <w:rsid w:val="00704A98"/>
    <w:rsid w:val="00705437"/>
    <w:rsid w:val="00707406"/>
    <w:rsid w:val="00714895"/>
    <w:rsid w:val="00715CCE"/>
    <w:rsid w:val="00721861"/>
    <w:rsid w:val="00723C98"/>
    <w:rsid w:val="007300E4"/>
    <w:rsid w:val="0073246E"/>
    <w:rsid w:val="00734684"/>
    <w:rsid w:val="007357BB"/>
    <w:rsid w:val="00746128"/>
    <w:rsid w:val="00746921"/>
    <w:rsid w:val="00747435"/>
    <w:rsid w:val="00751BE5"/>
    <w:rsid w:val="0075555A"/>
    <w:rsid w:val="00761AAD"/>
    <w:rsid w:val="00766328"/>
    <w:rsid w:val="00770F8F"/>
    <w:rsid w:val="007716E2"/>
    <w:rsid w:val="007723C1"/>
    <w:rsid w:val="007735BF"/>
    <w:rsid w:val="00781978"/>
    <w:rsid w:val="00783DC0"/>
    <w:rsid w:val="00786120"/>
    <w:rsid w:val="007919E7"/>
    <w:rsid w:val="0079478C"/>
    <w:rsid w:val="007950E4"/>
    <w:rsid w:val="007A2879"/>
    <w:rsid w:val="007A7BBE"/>
    <w:rsid w:val="007B5779"/>
    <w:rsid w:val="007B5F8D"/>
    <w:rsid w:val="007B6BE4"/>
    <w:rsid w:val="007C28B7"/>
    <w:rsid w:val="007C3CE7"/>
    <w:rsid w:val="007E0712"/>
    <w:rsid w:val="007E25ED"/>
    <w:rsid w:val="007E3761"/>
    <w:rsid w:val="007F0C6F"/>
    <w:rsid w:val="007F3398"/>
    <w:rsid w:val="007F3FA6"/>
    <w:rsid w:val="00804959"/>
    <w:rsid w:val="008076BD"/>
    <w:rsid w:val="00816AD9"/>
    <w:rsid w:val="00823B1A"/>
    <w:rsid w:val="008272C2"/>
    <w:rsid w:val="00827D71"/>
    <w:rsid w:val="00840101"/>
    <w:rsid w:val="008413BB"/>
    <w:rsid w:val="00841E79"/>
    <w:rsid w:val="00847E0C"/>
    <w:rsid w:val="0085177A"/>
    <w:rsid w:val="00852BA4"/>
    <w:rsid w:val="00856509"/>
    <w:rsid w:val="00857D98"/>
    <w:rsid w:val="00860CBD"/>
    <w:rsid w:val="0086102C"/>
    <w:rsid w:val="00863133"/>
    <w:rsid w:val="00865E3F"/>
    <w:rsid w:val="008747FC"/>
    <w:rsid w:val="008762B5"/>
    <w:rsid w:val="00881982"/>
    <w:rsid w:val="00882F87"/>
    <w:rsid w:val="00886845"/>
    <w:rsid w:val="008A16C8"/>
    <w:rsid w:val="008A175D"/>
    <w:rsid w:val="008A50A5"/>
    <w:rsid w:val="008A595E"/>
    <w:rsid w:val="008A61A8"/>
    <w:rsid w:val="008B2670"/>
    <w:rsid w:val="008B3DB2"/>
    <w:rsid w:val="008B4B12"/>
    <w:rsid w:val="008B6062"/>
    <w:rsid w:val="008C3831"/>
    <w:rsid w:val="008D120E"/>
    <w:rsid w:val="008D59D6"/>
    <w:rsid w:val="008D6057"/>
    <w:rsid w:val="008E2A1C"/>
    <w:rsid w:val="008F23C6"/>
    <w:rsid w:val="008F2F70"/>
    <w:rsid w:val="008F7B17"/>
    <w:rsid w:val="00900676"/>
    <w:rsid w:val="00903238"/>
    <w:rsid w:val="009078D0"/>
    <w:rsid w:val="00907CE4"/>
    <w:rsid w:val="00910767"/>
    <w:rsid w:val="009128FF"/>
    <w:rsid w:val="009141C6"/>
    <w:rsid w:val="00914ABC"/>
    <w:rsid w:val="009207A7"/>
    <w:rsid w:val="00922028"/>
    <w:rsid w:val="00922CC6"/>
    <w:rsid w:val="009255AE"/>
    <w:rsid w:val="00925B91"/>
    <w:rsid w:val="0094302C"/>
    <w:rsid w:val="009517A2"/>
    <w:rsid w:val="0096160A"/>
    <w:rsid w:val="00963790"/>
    <w:rsid w:val="0096389F"/>
    <w:rsid w:val="00972026"/>
    <w:rsid w:val="00972461"/>
    <w:rsid w:val="00980835"/>
    <w:rsid w:val="00987C5C"/>
    <w:rsid w:val="0099468E"/>
    <w:rsid w:val="009952E1"/>
    <w:rsid w:val="009A162F"/>
    <w:rsid w:val="009A76A0"/>
    <w:rsid w:val="009B3096"/>
    <w:rsid w:val="009B4622"/>
    <w:rsid w:val="009C00EC"/>
    <w:rsid w:val="009C2C6E"/>
    <w:rsid w:val="009C5AEF"/>
    <w:rsid w:val="009D6ECC"/>
    <w:rsid w:val="009E3418"/>
    <w:rsid w:val="009E4233"/>
    <w:rsid w:val="009E4E9F"/>
    <w:rsid w:val="009F3EBB"/>
    <w:rsid w:val="009F41BD"/>
    <w:rsid w:val="009F4D7B"/>
    <w:rsid w:val="009F50F1"/>
    <w:rsid w:val="009F675F"/>
    <w:rsid w:val="009F731A"/>
    <w:rsid w:val="00A019A8"/>
    <w:rsid w:val="00A05A04"/>
    <w:rsid w:val="00A101BA"/>
    <w:rsid w:val="00A10566"/>
    <w:rsid w:val="00A1118F"/>
    <w:rsid w:val="00A12F74"/>
    <w:rsid w:val="00A149F7"/>
    <w:rsid w:val="00A14BA5"/>
    <w:rsid w:val="00A176CB"/>
    <w:rsid w:val="00A17CFF"/>
    <w:rsid w:val="00A3127A"/>
    <w:rsid w:val="00A34968"/>
    <w:rsid w:val="00A3555D"/>
    <w:rsid w:val="00A3644F"/>
    <w:rsid w:val="00A375CE"/>
    <w:rsid w:val="00A422F3"/>
    <w:rsid w:val="00A42D64"/>
    <w:rsid w:val="00A45820"/>
    <w:rsid w:val="00A561A9"/>
    <w:rsid w:val="00A60FA4"/>
    <w:rsid w:val="00A61668"/>
    <w:rsid w:val="00A61BFB"/>
    <w:rsid w:val="00A641D9"/>
    <w:rsid w:val="00A66DA9"/>
    <w:rsid w:val="00A670EE"/>
    <w:rsid w:val="00A71504"/>
    <w:rsid w:val="00A71C49"/>
    <w:rsid w:val="00A72205"/>
    <w:rsid w:val="00A7695A"/>
    <w:rsid w:val="00A80C3F"/>
    <w:rsid w:val="00A814D4"/>
    <w:rsid w:val="00A82684"/>
    <w:rsid w:val="00A87A30"/>
    <w:rsid w:val="00A9015D"/>
    <w:rsid w:val="00A910C9"/>
    <w:rsid w:val="00A96EBE"/>
    <w:rsid w:val="00A9737E"/>
    <w:rsid w:val="00AA1ECE"/>
    <w:rsid w:val="00AA76E5"/>
    <w:rsid w:val="00AC0853"/>
    <w:rsid w:val="00AC2C96"/>
    <w:rsid w:val="00AC4C03"/>
    <w:rsid w:val="00AD228B"/>
    <w:rsid w:val="00AD3221"/>
    <w:rsid w:val="00AD5D0A"/>
    <w:rsid w:val="00AD5EE3"/>
    <w:rsid w:val="00AD7C41"/>
    <w:rsid w:val="00AE03EF"/>
    <w:rsid w:val="00AE424F"/>
    <w:rsid w:val="00AE64ED"/>
    <w:rsid w:val="00AE674A"/>
    <w:rsid w:val="00AF0924"/>
    <w:rsid w:val="00AF3731"/>
    <w:rsid w:val="00AF4C05"/>
    <w:rsid w:val="00AF53A4"/>
    <w:rsid w:val="00B0063D"/>
    <w:rsid w:val="00B00FAE"/>
    <w:rsid w:val="00B0211A"/>
    <w:rsid w:val="00B03757"/>
    <w:rsid w:val="00B04580"/>
    <w:rsid w:val="00B04D57"/>
    <w:rsid w:val="00B05DD0"/>
    <w:rsid w:val="00B06D22"/>
    <w:rsid w:val="00B072D2"/>
    <w:rsid w:val="00B17492"/>
    <w:rsid w:val="00B2329C"/>
    <w:rsid w:val="00B304CB"/>
    <w:rsid w:val="00B32A6D"/>
    <w:rsid w:val="00B32D94"/>
    <w:rsid w:val="00B34A7B"/>
    <w:rsid w:val="00B351CD"/>
    <w:rsid w:val="00B372B2"/>
    <w:rsid w:val="00B46A7F"/>
    <w:rsid w:val="00B5176C"/>
    <w:rsid w:val="00B528E2"/>
    <w:rsid w:val="00B53AC4"/>
    <w:rsid w:val="00B53C93"/>
    <w:rsid w:val="00B56DCB"/>
    <w:rsid w:val="00B643B3"/>
    <w:rsid w:val="00B66390"/>
    <w:rsid w:val="00B729A0"/>
    <w:rsid w:val="00B72BFB"/>
    <w:rsid w:val="00B73ED8"/>
    <w:rsid w:val="00B74EA7"/>
    <w:rsid w:val="00B771BA"/>
    <w:rsid w:val="00B77C55"/>
    <w:rsid w:val="00B80327"/>
    <w:rsid w:val="00B8760C"/>
    <w:rsid w:val="00B91AA9"/>
    <w:rsid w:val="00B92E2B"/>
    <w:rsid w:val="00B93C08"/>
    <w:rsid w:val="00B95748"/>
    <w:rsid w:val="00B970DE"/>
    <w:rsid w:val="00BA12E5"/>
    <w:rsid w:val="00BC0327"/>
    <w:rsid w:val="00BC48D4"/>
    <w:rsid w:val="00BC67C1"/>
    <w:rsid w:val="00BC7C23"/>
    <w:rsid w:val="00BD1EB4"/>
    <w:rsid w:val="00BD6DA6"/>
    <w:rsid w:val="00BE15A1"/>
    <w:rsid w:val="00BE3756"/>
    <w:rsid w:val="00BE3D04"/>
    <w:rsid w:val="00BE66DA"/>
    <w:rsid w:val="00BE7FCE"/>
    <w:rsid w:val="00BF0908"/>
    <w:rsid w:val="00BF462C"/>
    <w:rsid w:val="00BF5916"/>
    <w:rsid w:val="00BF7D15"/>
    <w:rsid w:val="00C009B2"/>
    <w:rsid w:val="00C00BB1"/>
    <w:rsid w:val="00C00CD5"/>
    <w:rsid w:val="00C10938"/>
    <w:rsid w:val="00C11DB4"/>
    <w:rsid w:val="00C13D26"/>
    <w:rsid w:val="00C14C5B"/>
    <w:rsid w:val="00C20233"/>
    <w:rsid w:val="00C25234"/>
    <w:rsid w:val="00C31874"/>
    <w:rsid w:val="00C34041"/>
    <w:rsid w:val="00C42749"/>
    <w:rsid w:val="00C46CE2"/>
    <w:rsid w:val="00C472BC"/>
    <w:rsid w:val="00C52956"/>
    <w:rsid w:val="00C53616"/>
    <w:rsid w:val="00C6187F"/>
    <w:rsid w:val="00C63324"/>
    <w:rsid w:val="00C745E8"/>
    <w:rsid w:val="00C74F02"/>
    <w:rsid w:val="00C7524A"/>
    <w:rsid w:val="00C80A11"/>
    <w:rsid w:val="00C82BC6"/>
    <w:rsid w:val="00C957A9"/>
    <w:rsid w:val="00CA65D4"/>
    <w:rsid w:val="00CA7876"/>
    <w:rsid w:val="00CB1062"/>
    <w:rsid w:val="00CB5D68"/>
    <w:rsid w:val="00CC5ADD"/>
    <w:rsid w:val="00CC6AD1"/>
    <w:rsid w:val="00CE2CD2"/>
    <w:rsid w:val="00CF1BD1"/>
    <w:rsid w:val="00CF31F9"/>
    <w:rsid w:val="00CF4562"/>
    <w:rsid w:val="00D0094C"/>
    <w:rsid w:val="00D0115E"/>
    <w:rsid w:val="00D0646E"/>
    <w:rsid w:val="00D12A6F"/>
    <w:rsid w:val="00D27253"/>
    <w:rsid w:val="00D3087B"/>
    <w:rsid w:val="00D3527A"/>
    <w:rsid w:val="00D43BAF"/>
    <w:rsid w:val="00D455E4"/>
    <w:rsid w:val="00D52189"/>
    <w:rsid w:val="00D524A2"/>
    <w:rsid w:val="00D52E40"/>
    <w:rsid w:val="00D55A87"/>
    <w:rsid w:val="00D61E6E"/>
    <w:rsid w:val="00D65E88"/>
    <w:rsid w:val="00D65EB6"/>
    <w:rsid w:val="00D73B5C"/>
    <w:rsid w:val="00D73E08"/>
    <w:rsid w:val="00D8008B"/>
    <w:rsid w:val="00D83DA5"/>
    <w:rsid w:val="00D956AC"/>
    <w:rsid w:val="00D9629A"/>
    <w:rsid w:val="00D96EAF"/>
    <w:rsid w:val="00DA097D"/>
    <w:rsid w:val="00DA1063"/>
    <w:rsid w:val="00DA2D7F"/>
    <w:rsid w:val="00DA3D8A"/>
    <w:rsid w:val="00DB2B74"/>
    <w:rsid w:val="00DB39EF"/>
    <w:rsid w:val="00DB7E98"/>
    <w:rsid w:val="00DC01A3"/>
    <w:rsid w:val="00DC274A"/>
    <w:rsid w:val="00DD07B0"/>
    <w:rsid w:val="00DD396E"/>
    <w:rsid w:val="00DD497C"/>
    <w:rsid w:val="00DE357A"/>
    <w:rsid w:val="00DE4B1D"/>
    <w:rsid w:val="00DE5572"/>
    <w:rsid w:val="00DE6FDD"/>
    <w:rsid w:val="00DF19E3"/>
    <w:rsid w:val="00DF21DD"/>
    <w:rsid w:val="00DF34D2"/>
    <w:rsid w:val="00DF69C1"/>
    <w:rsid w:val="00DF6D19"/>
    <w:rsid w:val="00E0134F"/>
    <w:rsid w:val="00E015D7"/>
    <w:rsid w:val="00E01620"/>
    <w:rsid w:val="00E0446F"/>
    <w:rsid w:val="00E06816"/>
    <w:rsid w:val="00E07F25"/>
    <w:rsid w:val="00E11253"/>
    <w:rsid w:val="00E15557"/>
    <w:rsid w:val="00E22840"/>
    <w:rsid w:val="00E24206"/>
    <w:rsid w:val="00E27E80"/>
    <w:rsid w:val="00E31D43"/>
    <w:rsid w:val="00E417D9"/>
    <w:rsid w:val="00E43C89"/>
    <w:rsid w:val="00E61414"/>
    <w:rsid w:val="00E61CBB"/>
    <w:rsid w:val="00E624F1"/>
    <w:rsid w:val="00E7418C"/>
    <w:rsid w:val="00E74AE5"/>
    <w:rsid w:val="00E74CC8"/>
    <w:rsid w:val="00E75426"/>
    <w:rsid w:val="00E83523"/>
    <w:rsid w:val="00E83973"/>
    <w:rsid w:val="00E847DE"/>
    <w:rsid w:val="00E912F2"/>
    <w:rsid w:val="00E94080"/>
    <w:rsid w:val="00E9441A"/>
    <w:rsid w:val="00E95B92"/>
    <w:rsid w:val="00E97634"/>
    <w:rsid w:val="00EA319E"/>
    <w:rsid w:val="00EB15FE"/>
    <w:rsid w:val="00EB2605"/>
    <w:rsid w:val="00EB7DD3"/>
    <w:rsid w:val="00EC5791"/>
    <w:rsid w:val="00ED5E6B"/>
    <w:rsid w:val="00ED5F94"/>
    <w:rsid w:val="00EE4A1C"/>
    <w:rsid w:val="00EF05A3"/>
    <w:rsid w:val="00EF227E"/>
    <w:rsid w:val="00EF43CE"/>
    <w:rsid w:val="00EF707C"/>
    <w:rsid w:val="00F0039D"/>
    <w:rsid w:val="00F05B06"/>
    <w:rsid w:val="00F070FB"/>
    <w:rsid w:val="00F137FF"/>
    <w:rsid w:val="00F1518C"/>
    <w:rsid w:val="00F166E9"/>
    <w:rsid w:val="00F173F0"/>
    <w:rsid w:val="00F17FC8"/>
    <w:rsid w:val="00F20D1C"/>
    <w:rsid w:val="00F21A0F"/>
    <w:rsid w:val="00F23DF3"/>
    <w:rsid w:val="00F26623"/>
    <w:rsid w:val="00F449BB"/>
    <w:rsid w:val="00F4534B"/>
    <w:rsid w:val="00F56758"/>
    <w:rsid w:val="00F64E8B"/>
    <w:rsid w:val="00F72E3E"/>
    <w:rsid w:val="00F7357A"/>
    <w:rsid w:val="00F760FA"/>
    <w:rsid w:val="00F83853"/>
    <w:rsid w:val="00F9069C"/>
    <w:rsid w:val="00F91ED5"/>
    <w:rsid w:val="00F93C37"/>
    <w:rsid w:val="00F94775"/>
    <w:rsid w:val="00FA162B"/>
    <w:rsid w:val="00FA5546"/>
    <w:rsid w:val="00FC0983"/>
    <w:rsid w:val="00FC1155"/>
    <w:rsid w:val="00FC72D3"/>
    <w:rsid w:val="00FD0CA6"/>
    <w:rsid w:val="00FD3574"/>
    <w:rsid w:val="00FD4D22"/>
    <w:rsid w:val="00FE0290"/>
    <w:rsid w:val="00FE17E2"/>
    <w:rsid w:val="00FE2E3A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24EC84"/>
  <w15:docId w15:val="{5B4C8E61-EBCD-AE49-9612-5C89524E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1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1D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ext">
    <w:name w:val="abstract_text"/>
    <w:rsid w:val="000121E0"/>
    <w:pPr>
      <w:spacing w:after="1000" w:afterAutospacing="1"/>
    </w:pPr>
    <w:rPr>
      <w:szCs w:val="24"/>
    </w:rPr>
  </w:style>
  <w:style w:type="paragraph" w:customStyle="1" w:styleId="abstracttitle">
    <w:name w:val="abstract_title"/>
    <w:rsid w:val="000121E0"/>
    <w:pPr>
      <w:spacing w:after="1000" w:afterAutospacing="1"/>
    </w:pPr>
    <w:rPr>
      <w:color w:val="008000"/>
      <w:sz w:val="36"/>
      <w:szCs w:val="24"/>
    </w:rPr>
  </w:style>
  <w:style w:type="paragraph" w:customStyle="1" w:styleId="acknowledgementtext">
    <w:name w:val="acknowledgement_text"/>
    <w:rsid w:val="000121E0"/>
    <w:pPr>
      <w:spacing w:after="1000" w:afterAutospacing="1"/>
    </w:pPr>
    <w:rPr>
      <w:sz w:val="24"/>
      <w:szCs w:val="24"/>
    </w:rPr>
  </w:style>
  <w:style w:type="paragraph" w:customStyle="1" w:styleId="acknowledgementtitle">
    <w:name w:val="acknowledgement_title"/>
    <w:rsid w:val="000121E0"/>
    <w:pPr>
      <w:spacing w:after="1000" w:afterAutospacing="1"/>
    </w:pPr>
    <w:rPr>
      <w:color w:val="993300"/>
      <w:sz w:val="28"/>
      <w:szCs w:val="24"/>
    </w:rPr>
  </w:style>
  <w:style w:type="paragraph" w:customStyle="1" w:styleId="activityEnd">
    <w:name w:val="activity_End"/>
    <w:rsid w:val="000121E0"/>
    <w:pPr>
      <w:spacing w:after="1000" w:afterAutospacing="1"/>
    </w:pPr>
    <w:rPr>
      <w:sz w:val="24"/>
      <w:szCs w:val="24"/>
    </w:rPr>
  </w:style>
  <w:style w:type="paragraph" w:customStyle="1" w:styleId="activitylabel">
    <w:name w:val="activity_label"/>
    <w:rsid w:val="000121E0"/>
    <w:pPr>
      <w:spacing w:after="1000" w:afterAutospacing="1"/>
    </w:pPr>
    <w:rPr>
      <w:sz w:val="24"/>
      <w:szCs w:val="24"/>
    </w:rPr>
  </w:style>
  <w:style w:type="paragraph" w:customStyle="1" w:styleId="activityST">
    <w:name w:val="activity_ST"/>
    <w:rsid w:val="000121E0"/>
    <w:pPr>
      <w:spacing w:after="1000" w:afterAutospacing="1"/>
    </w:pPr>
    <w:rPr>
      <w:sz w:val="24"/>
      <w:szCs w:val="24"/>
    </w:rPr>
  </w:style>
  <w:style w:type="paragraph" w:customStyle="1" w:styleId="activitytitle">
    <w:name w:val="activity_title"/>
    <w:rsid w:val="000121E0"/>
    <w:pPr>
      <w:spacing w:after="1000" w:afterAutospacing="1"/>
    </w:pPr>
    <w:rPr>
      <w:sz w:val="24"/>
      <w:szCs w:val="24"/>
    </w:rPr>
  </w:style>
  <w:style w:type="paragraph" w:customStyle="1" w:styleId="abbtext">
    <w:name w:val="abb_text"/>
    <w:rsid w:val="000121E0"/>
    <w:pPr>
      <w:spacing w:after="1000" w:afterAutospacing="1"/>
    </w:pPr>
    <w:rPr>
      <w:sz w:val="24"/>
      <w:szCs w:val="24"/>
    </w:rPr>
  </w:style>
  <w:style w:type="paragraph" w:customStyle="1" w:styleId="affiliation">
    <w:name w:val="affiliation"/>
    <w:rsid w:val="000121E0"/>
    <w:pPr>
      <w:spacing w:after="1000" w:afterAutospacing="1"/>
    </w:pPr>
    <w:rPr>
      <w:sz w:val="24"/>
      <w:szCs w:val="24"/>
    </w:rPr>
  </w:style>
  <w:style w:type="paragraph" w:customStyle="1" w:styleId="affiliationprint">
    <w:name w:val="affiliation_print"/>
    <w:rsid w:val="000121E0"/>
    <w:pPr>
      <w:spacing w:after="1000" w:afterAutospacing="1"/>
    </w:pPr>
    <w:rPr>
      <w:sz w:val="24"/>
      <w:szCs w:val="24"/>
    </w:rPr>
  </w:style>
  <w:style w:type="paragraph" w:customStyle="1" w:styleId="altaffiliation">
    <w:name w:val="alt_affiliation"/>
    <w:rsid w:val="000121E0"/>
    <w:pPr>
      <w:spacing w:after="1000" w:afterAutospacing="1"/>
    </w:pPr>
    <w:rPr>
      <w:sz w:val="24"/>
      <w:szCs w:val="24"/>
    </w:rPr>
  </w:style>
  <w:style w:type="paragraph" w:customStyle="1" w:styleId="articlesubtitle">
    <w:name w:val="article_subtitle"/>
    <w:rsid w:val="000121E0"/>
    <w:pPr>
      <w:spacing w:after="1000" w:afterAutospacing="1"/>
    </w:pPr>
    <w:rPr>
      <w:color w:val="0000FF"/>
      <w:sz w:val="32"/>
      <w:szCs w:val="24"/>
    </w:rPr>
  </w:style>
  <w:style w:type="paragraph" w:customStyle="1" w:styleId="articlesubtype">
    <w:name w:val="article_subtype"/>
    <w:rsid w:val="000121E0"/>
    <w:pPr>
      <w:spacing w:after="1000" w:afterAutospacing="1"/>
    </w:pPr>
    <w:rPr>
      <w:sz w:val="24"/>
      <w:szCs w:val="24"/>
    </w:rPr>
  </w:style>
  <w:style w:type="paragraph" w:customStyle="1" w:styleId="articletitle">
    <w:name w:val="article_title"/>
    <w:rsid w:val="000121E0"/>
    <w:pPr>
      <w:spacing w:after="1000" w:afterAutospacing="1"/>
    </w:pPr>
    <w:rPr>
      <w:color w:val="0000FF"/>
      <w:sz w:val="36"/>
      <w:szCs w:val="24"/>
    </w:rPr>
  </w:style>
  <w:style w:type="paragraph" w:customStyle="1" w:styleId="articletype">
    <w:name w:val="article_type"/>
    <w:rsid w:val="000121E0"/>
    <w:pPr>
      <w:spacing w:after="1000" w:afterAutospacing="1"/>
    </w:pPr>
    <w:rPr>
      <w:sz w:val="24"/>
      <w:szCs w:val="24"/>
    </w:rPr>
  </w:style>
  <w:style w:type="paragraph" w:customStyle="1" w:styleId="answertext">
    <w:name w:val="answer_text"/>
    <w:rsid w:val="000121E0"/>
    <w:pPr>
      <w:spacing w:after="1000" w:afterAutospacing="1"/>
    </w:pPr>
    <w:rPr>
      <w:sz w:val="24"/>
      <w:szCs w:val="24"/>
    </w:rPr>
  </w:style>
  <w:style w:type="paragraph" w:customStyle="1" w:styleId="appendixtitle">
    <w:name w:val="appendix_title"/>
    <w:rsid w:val="000121E0"/>
    <w:pPr>
      <w:spacing w:after="1000" w:afterAutospacing="1"/>
    </w:pPr>
    <w:rPr>
      <w:sz w:val="24"/>
      <w:szCs w:val="24"/>
    </w:rPr>
  </w:style>
  <w:style w:type="paragraph" w:customStyle="1" w:styleId="authorquery">
    <w:name w:val="author_query"/>
    <w:rsid w:val="000121E0"/>
    <w:pPr>
      <w:spacing w:after="1000" w:afterAutospacing="1"/>
    </w:pPr>
    <w:rPr>
      <w:sz w:val="24"/>
      <w:szCs w:val="24"/>
    </w:rPr>
  </w:style>
  <w:style w:type="paragraph" w:customStyle="1" w:styleId="backmatter">
    <w:name w:val="backmatter"/>
    <w:rsid w:val="000121E0"/>
    <w:pPr>
      <w:spacing w:after="1000" w:afterAutospacing="1"/>
    </w:pPr>
    <w:rPr>
      <w:color w:val="FF00FF"/>
      <w:sz w:val="24"/>
      <w:szCs w:val="24"/>
    </w:rPr>
  </w:style>
  <w:style w:type="paragraph" w:customStyle="1" w:styleId="bannertext">
    <w:name w:val="banner_text"/>
    <w:rsid w:val="000121E0"/>
    <w:pPr>
      <w:spacing w:after="1000" w:afterAutospacing="1"/>
    </w:pPr>
    <w:rPr>
      <w:sz w:val="24"/>
      <w:szCs w:val="24"/>
    </w:rPr>
  </w:style>
  <w:style w:type="paragraph" w:customStyle="1" w:styleId="biography">
    <w:name w:val="biography"/>
    <w:rsid w:val="000121E0"/>
    <w:pPr>
      <w:spacing w:after="1000" w:afterAutospacing="1"/>
    </w:pPr>
    <w:rPr>
      <w:sz w:val="24"/>
      <w:szCs w:val="24"/>
    </w:rPr>
  </w:style>
  <w:style w:type="paragraph" w:customStyle="1" w:styleId="biographytitle">
    <w:name w:val="biography_title"/>
    <w:rsid w:val="000121E0"/>
    <w:pPr>
      <w:spacing w:after="1000" w:afterAutospacing="1"/>
    </w:pPr>
    <w:rPr>
      <w:color w:val="FF6600"/>
      <w:sz w:val="26"/>
      <w:szCs w:val="24"/>
    </w:rPr>
  </w:style>
  <w:style w:type="paragraph" w:customStyle="1" w:styleId="bookauthsname">
    <w:name w:val="bookauth_sname"/>
    <w:rsid w:val="000121E0"/>
    <w:pPr>
      <w:spacing w:after="1000" w:afterAutospacing="1"/>
    </w:pPr>
    <w:rPr>
      <w:color w:val="0000FF"/>
      <w:sz w:val="24"/>
      <w:szCs w:val="24"/>
    </w:rPr>
  </w:style>
  <w:style w:type="paragraph" w:customStyle="1" w:styleId="boxend">
    <w:name w:val="box_end"/>
    <w:rsid w:val="000121E0"/>
    <w:pPr>
      <w:spacing w:after="1000" w:afterAutospacing="1"/>
    </w:pPr>
    <w:rPr>
      <w:color w:val="FF00FF"/>
      <w:sz w:val="24"/>
      <w:szCs w:val="24"/>
    </w:rPr>
  </w:style>
  <w:style w:type="paragraph" w:customStyle="1" w:styleId="boxsource">
    <w:name w:val="box_source"/>
    <w:rsid w:val="000121E0"/>
    <w:pPr>
      <w:spacing w:after="1000" w:afterAutospacing="1"/>
    </w:pPr>
    <w:rPr>
      <w:sz w:val="24"/>
      <w:szCs w:val="24"/>
    </w:rPr>
  </w:style>
  <w:style w:type="paragraph" w:customStyle="1" w:styleId="BoxST">
    <w:name w:val="Box_ST"/>
    <w:rsid w:val="000121E0"/>
    <w:pPr>
      <w:spacing w:after="1000" w:afterAutospacing="1"/>
    </w:pPr>
    <w:rPr>
      <w:sz w:val="24"/>
      <w:szCs w:val="24"/>
    </w:rPr>
  </w:style>
  <w:style w:type="paragraph" w:customStyle="1" w:styleId="boxsubtitle">
    <w:name w:val="box_subtitle"/>
    <w:rsid w:val="000121E0"/>
    <w:pPr>
      <w:spacing w:after="1000" w:afterAutospacing="1"/>
    </w:pPr>
    <w:rPr>
      <w:color w:val="FF00FF"/>
      <w:sz w:val="24"/>
      <w:szCs w:val="24"/>
    </w:rPr>
  </w:style>
  <w:style w:type="paragraph" w:customStyle="1" w:styleId="boxtext">
    <w:name w:val="box_text"/>
    <w:rsid w:val="000121E0"/>
    <w:pPr>
      <w:spacing w:after="1000" w:afterAutospacing="1"/>
    </w:pPr>
    <w:rPr>
      <w:sz w:val="24"/>
      <w:szCs w:val="24"/>
    </w:rPr>
  </w:style>
  <w:style w:type="paragraph" w:customStyle="1" w:styleId="boxtitle">
    <w:name w:val="box_title"/>
    <w:rsid w:val="000121E0"/>
    <w:pPr>
      <w:spacing w:after="1000" w:afterAutospacing="1"/>
    </w:pPr>
    <w:rPr>
      <w:sz w:val="24"/>
      <w:szCs w:val="24"/>
    </w:rPr>
  </w:style>
  <w:style w:type="paragraph" w:customStyle="1" w:styleId="bulletedlistitem">
    <w:name w:val="bulleted_list_item"/>
    <w:rsid w:val="000121E0"/>
    <w:pPr>
      <w:spacing w:after="1000" w:afterAutospacing="1"/>
    </w:pPr>
    <w:rPr>
      <w:sz w:val="24"/>
      <w:szCs w:val="24"/>
    </w:rPr>
  </w:style>
  <w:style w:type="paragraph" w:customStyle="1" w:styleId="blockquot">
    <w:name w:val="blockquot"/>
    <w:rsid w:val="000121E0"/>
    <w:pPr>
      <w:spacing w:after="1000" w:afterAutospacing="1"/>
      <w:ind w:left="2170"/>
    </w:pPr>
    <w:rPr>
      <w:sz w:val="24"/>
      <w:szCs w:val="24"/>
    </w:rPr>
  </w:style>
  <w:style w:type="paragraph" w:customStyle="1" w:styleId="bodycontent">
    <w:name w:val="body_content"/>
    <w:rsid w:val="000121E0"/>
    <w:pPr>
      <w:spacing w:after="1000" w:afterAutospacing="1"/>
    </w:pPr>
    <w:rPr>
      <w:color w:val="FF00FF"/>
      <w:sz w:val="24"/>
      <w:szCs w:val="24"/>
    </w:rPr>
  </w:style>
  <w:style w:type="paragraph" w:customStyle="1" w:styleId="bookref">
    <w:name w:val="book_ref"/>
    <w:rsid w:val="000121E0"/>
    <w:pPr>
      <w:spacing w:after="1000" w:afterAutospacing="1"/>
    </w:pPr>
    <w:rPr>
      <w:sz w:val="24"/>
      <w:szCs w:val="24"/>
    </w:rPr>
  </w:style>
  <w:style w:type="paragraph" w:customStyle="1" w:styleId="authors">
    <w:name w:val="authors"/>
    <w:rsid w:val="000121E0"/>
    <w:pPr>
      <w:spacing w:after="1000" w:afterAutospacing="1"/>
    </w:pPr>
    <w:rPr>
      <w:sz w:val="24"/>
      <w:szCs w:val="24"/>
    </w:rPr>
  </w:style>
  <w:style w:type="paragraph" w:customStyle="1" w:styleId="Chapisbn">
    <w:name w:val="Chap_isbn"/>
    <w:rsid w:val="000121E0"/>
    <w:pPr>
      <w:spacing w:after="1000" w:afterAutospacing="1"/>
    </w:pPr>
    <w:rPr>
      <w:sz w:val="24"/>
      <w:szCs w:val="24"/>
    </w:rPr>
  </w:style>
  <w:style w:type="paragraph" w:customStyle="1" w:styleId="chemstructwrap">
    <w:name w:val="chemstruct_wrap"/>
    <w:rsid w:val="000121E0"/>
    <w:pPr>
      <w:spacing w:after="1000" w:afterAutospacing="1"/>
    </w:pPr>
    <w:rPr>
      <w:sz w:val="24"/>
      <w:szCs w:val="24"/>
    </w:rPr>
  </w:style>
  <w:style w:type="paragraph" w:customStyle="1" w:styleId="choicequesEnd">
    <w:name w:val="choiceques_End"/>
    <w:rsid w:val="000121E0"/>
    <w:pPr>
      <w:spacing w:after="1000" w:afterAutospacing="1"/>
    </w:pPr>
    <w:rPr>
      <w:sz w:val="24"/>
      <w:szCs w:val="24"/>
    </w:rPr>
  </w:style>
  <w:style w:type="paragraph" w:customStyle="1" w:styleId="choicequesST">
    <w:name w:val="choiceques_ST"/>
    <w:rsid w:val="000121E0"/>
    <w:pPr>
      <w:spacing w:after="1000" w:afterAutospacing="1"/>
    </w:pPr>
    <w:rPr>
      <w:sz w:val="24"/>
      <w:szCs w:val="24"/>
    </w:rPr>
  </w:style>
  <w:style w:type="paragraph" w:customStyle="1" w:styleId="chronoeventlistEnd">
    <w:name w:val="chrono_event_list_End"/>
    <w:rsid w:val="000121E0"/>
    <w:pPr>
      <w:spacing w:after="1000" w:afterAutospacing="1"/>
    </w:pPr>
    <w:rPr>
      <w:sz w:val="24"/>
      <w:szCs w:val="24"/>
    </w:rPr>
  </w:style>
  <w:style w:type="paragraph" w:customStyle="1" w:styleId="chronoeventlistST">
    <w:name w:val="chrono_event_list_ST"/>
    <w:rsid w:val="000121E0"/>
    <w:pPr>
      <w:spacing w:after="1000" w:afterAutospacing="1"/>
    </w:pPr>
    <w:rPr>
      <w:sz w:val="24"/>
      <w:szCs w:val="24"/>
    </w:rPr>
  </w:style>
  <w:style w:type="paragraph" w:customStyle="1" w:styleId="Chaptitle">
    <w:name w:val="Chap_title"/>
    <w:rsid w:val="000121E0"/>
    <w:pPr>
      <w:spacing w:after="1000" w:afterAutospacing="1"/>
    </w:pPr>
    <w:rPr>
      <w:color w:val="0000FF"/>
      <w:sz w:val="36"/>
      <w:szCs w:val="24"/>
    </w:rPr>
  </w:style>
  <w:style w:type="paragraph" w:customStyle="1" w:styleId="chapterlabel">
    <w:name w:val="chapter_label"/>
    <w:rsid w:val="000121E0"/>
    <w:pPr>
      <w:spacing w:after="1000" w:afterAutospacing="1"/>
    </w:pPr>
    <w:rPr>
      <w:sz w:val="24"/>
      <w:szCs w:val="24"/>
    </w:rPr>
  </w:style>
  <w:style w:type="paragraph" w:customStyle="1" w:styleId="chartcaption">
    <w:name w:val="chart_caption"/>
    <w:rsid w:val="000121E0"/>
    <w:pPr>
      <w:spacing w:after="1000" w:afterAutospacing="1"/>
    </w:pPr>
    <w:rPr>
      <w:sz w:val="24"/>
      <w:szCs w:val="24"/>
    </w:rPr>
  </w:style>
  <w:style w:type="paragraph" w:customStyle="1" w:styleId="computercode">
    <w:name w:val="computer_code"/>
    <w:rsid w:val="000121E0"/>
    <w:pPr>
      <w:spacing w:after="1000" w:afterAutospacing="1"/>
    </w:pPr>
    <w:rPr>
      <w:sz w:val="24"/>
      <w:szCs w:val="24"/>
    </w:rPr>
  </w:style>
  <w:style w:type="paragraph" w:customStyle="1" w:styleId="conferenceref">
    <w:name w:val="conference_ref"/>
    <w:rsid w:val="000121E0"/>
    <w:pPr>
      <w:spacing w:after="1000" w:afterAutospacing="1"/>
    </w:pPr>
    <w:rPr>
      <w:sz w:val="24"/>
      <w:szCs w:val="24"/>
    </w:rPr>
  </w:style>
  <w:style w:type="paragraph" w:customStyle="1" w:styleId="correspondence">
    <w:name w:val="correspondence"/>
    <w:rsid w:val="000121E0"/>
    <w:pPr>
      <w:spacing w:after="1000" w:afterAutospacing="1"/>
    </w:pPr>
    <w:rPr>
      <w:sz w:val="24"/>
      <w:szCs w:val="24"/>
    </w:rPr>
  </w:style>
  <w:style w:type="paragraph" w:customStyle="1" w:styleId="duplicateref">
    <w:name w:val="duplicate_ref"/>
    <w:rsid w:val="000121E0"/>
    <w:pPr>
      <w:spacing w:after="1000" w:afterAutospacing="1"/>
    </w:pPr>
    <w:rPr>
      <w:sz w:val="24"/>
      <w:szCs w:val="24"/>
    </w:rPr>
  </w:style>
  <w:style w:type="paragraph" w:customStyle="1" w:styleId="defentry">
    <w:name w:val="def_entry"/>
    <w:rsid w:val="000121E0"/>
    <w:pPr>
      <w:spacing w:after="1000" w:afterAutospacing="1"/>
    </w:pPr>
    <w:rPr>
      <w:sz w:val="24"/>
      <w:szCs w:val="24"/>
    </w:rPr>
  </w:style>
  <w:style w:type="paragraph" w:customStyle="1" w:styleId="deftitle">
    <w:name w:val="def_title"/>
    <w:rsid w:val="000121E0"/>
    <w:pPr>
      <w:spacing w:after="1000" w:afterAutospacing="1"/>
    </w:pPr>
    <w:rPr>
      <w:sz w:val="24"/>
      <w:szCs w:val="24"/>
    </w:rPr>
  </w:style>
  <w:style w:type="paragraph" w:customStyle="1" w:styleId="discussionentry">
    <w:name w:val="discussion_entry"/>
    <w:rsid w:val="000121E0"/>
    <w:pPr>
      <w:spacing w:after="1000" w:afterAutospacing="1"/>
    </w:pPr>
    <w:rPr>
      <w:sz w:val="24"/>
      <w:szCs w:val="24"/>
    </w:rPr>
  </w:style>
  <w:style w:type="paragraph" w:customStyle="1" w:styleId="displayequation">
    <w:name w:val="display_equation"/>
    <w:rsid w:val="000121E0"/>
    <w:pPr>
      <w:spacing w:after="1000" w:afterAutospacing="1"/>
    </w:pPr>
    <w:rPr>
      <w:sz w:val="24"/>
      <w:szCs w:val="24"/>
    </w:rPr>
  </w:style>
  <w:style w:type="paragraph" w:customStyle="1" w:styleId="displayimage">
    <w:name w:val="display_image"/>
    <w:rsid w:val="000121E0"/>
    <w:pPr>
      <w:spacing w:after="1000" w:afterAutospacing="1"/>
    </w:pPr>
    <w:rPr>
      <w:sz w:val="24"/>
      <w:szCs w:val="24"/>
    </w:rPr>
  </w:style>
  <w:style w:type="paragraph" w:customStyle="1" w:styleId="divider">
    <w:name w:val="divider"/>
    <w:rsid w:val="000121E0"/>
    <w:pPr>
      <w:spacing w:after="1000" w:afterAutospacing="1"/>
    </w:pPr>
    <w:rPr>
      <w:sz w:val="24"/>
      <w:szCs w:val="24"/>
    </w:rPr>
  </w:style>
  <w:style w:type="paragraph" w:customStyle="1" w:styleId="editors">
    <w:name w:val="editors"/>
    <w:rsid w:val="000121E0"/>
    <w:pPr>
      <w:spacing w:after="1000" w:afterAutospacing="1"/>
    </w:pPr>
    <w:rPr>
      <w:sz w:val="24"/>
      <w:szCs w:val="24"/>
    </w:rPr>
  </w:style>
  <w:style w:type="paragraph" w:customStyle="1" w:styleId="endnote">
    <w:name w:val="endnote"/>
    <w:rsid w:val="000121E0"/>
    <w:pPr>
      <w:spacing w:after="1000" w:afterAutospacing="1"/>
    </w:pPr>
    <w:rPr>
      <w:sz w:val="24"/>
      <w:szCs w:val="24"/>
    </w:rPr>
  </w:style>
  <w:style w:type="paragraph" w:customStyle="1" w:styleId="epigraphtext">
    <w:name w:val="epigraph_text"/>
    <w:rsid w:val="000121E0"/>
    <w:pPr>
      <w:spacing w:after="1000" w:afterAutospacing="1"/>
    </w:pPr>
    <w:rPr>
      <w:sz w:val="24"/>
      <w:szCs w:val="24"/>
    </w:rPr>
  </w:style>
  <w:style w:type="paragraph" w:customStyle="1" w:styleId="exhibitcaption">
    <w:name w:val="exhibit_caption"/>
    <w:rsid w:val="000121E0"/>
    <w:pPr>
      <w:spacing w:after="1000" w:afterAutospacing="1"/>
    </w:pPr>
    <w:rPr>
      <w:sz w:val="24"/>
      <w:szCs w:val="24"/>
    </w:rPr>
  </w:style>
  <w:style w:type="paragraph" w:customStyle="1" w:styleId="extractsource">
    <w:name w:val="extract_source"/>
    <w:rsid w:val="000121E0"/>
    <w:pPr>
      <w:spacing w:after="1000" w:afterAutospacing="1"/>
    </w:pPr>
    <w:rPr>
      <w:sz w:val="24"/>
      <w:szCs w:val="24"/>
    </w:rPr>
  </w:style>
  <w:style w:type="paragraph" w:customStyle="1" w:styleId="extracttext">
    <w:name w:val="extract_text"/>
    <w:rsid w:val="000121E0"/>
    <w:pPr>
      <w:spacing w:after="1000" w:afterAutospacing="1"/>
    </w:pPr>
    <w:rPr>
      <w:sz w:val="24"/>
      <w:szCs w:val="24"/>
    </w:rPr>
  </w:style>
  <w:style w:type="paragraph" w:customStyle="1" w:styleId="figurecaption">
    <w:name w:val="figure_caption"/>
    <w:rsid w:val="000121E0"/>
    <w:pPr>
      <w:spacing w:after="1000" w:afterAutospacing="1"/>
    </w:pPr>
    <w:rPr>
      <w:color w:val="003300"/>
      <w:sz w:val="24"/>
      <w:szCs w:val="24"/>
    </w:rPr>
  </w:style>
  <w:style w:type="paragraph" w:customStyle="1" w:styleId="figureconttitle">
    <w:name w:val="figure_cont_title"/>
    <w:rsid w:val="000121E0"/>
    <w:pPr>
      <w:spacing w:after="1000" w:afterAutospacing="1"/>
    </w:pPr>
    <w:rPr>
      <w:sz w:val="24"/>
      <w:szCs w:val="24"/>
    </w:rPr>
  </w:style>
  <w:style w:type="paragraph" w:customStyle="1" w:styleId="figurenumber">
    <w:name w:val="figure_number"/>
    <w:rsid w:val="000121E0"/>
    <w:pPr>
      <w:spacing w:after="1000" w:afterAutospacing="1"/>
    </w:pPr>
    <w:rPr>
      <w:sz w:val="24"/>
      <w:szCs w:val="24"/>
    </w:rPr>
  </w:style>
  <w:style w:type="paragraph" w:customStyle="1" w:styleId="figuresource">
    <w:name w:val="figure_source"/>
    <w:rsid w:val="000121E0"/>
    <w:pPr>
      <w:spacing w:after="1000" w:afterAutospacing="1"/>
    </w:pPr>
    <w:rPr>
      <w:sz w:val="24"/>
      <w:szCs w:val="24"/>
    </w:rPr>
  </w:style>
  <w:style w:type="paragraph" w:customStyle="1" w:styleId="figuresubtitle">
    <w:name w:val="figure_subtitle"/>
    <w:rsid w:val="000121E0"/>
    <w:pPr>
      <w:spacing w:after="1000" w:afterAutospacing="1"/>
    </w:pPr>
    <w:rPr>
      <w:color w:val="FF00FF"/>
      <w:sz w:val="24"/>
      <w:szCs w:val="24"/>
    </w:rPr>
  </w:style>
  <w:style w:type="paragraph" w:customStyle="1" w:styleId="figuretitle">
    <w:name w:val="figure_title"/>
    <w:rsid w:val="000121E0"/>
    <w:pPr>
      <w:spacing w:after="10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21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DF21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paragraph" w:styleId="ListParagraph">
    <w:name w:val="List Paragraph"/>
    <w:basedOn w:val="Normal"/>
    <w:uiPriority w:val="34"/>
    <w:qFormat/>
    <w:rsid w:val="00DF21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a-DK"/>
    </w:rPr>
  </w:style>
  <w:style w:type="paragraph" w:styleId="NormalWeb">
    <w:name w:val="Normal (Web)"/>
    <w:basedOn w:val="Normal"/>
    <w:uiPriority w:val="99"/>
    <w:unhideWhenUsed/>
    <w:rsid w:val="00DF21DD"/>
    <w:pPr>
      <w:spacing w:before="100" w:beforeAutospacing="1" w:after="100" w:afterAutospacing="1"/>
    </w:pPr>
    <w:rPr>
      <w:lang w:val="da-DK" w:eastAsia="da-DK"/>
    </w:rPr>
  </w:style>
  <w:style w:type="paragraph" w:customStyle="1" w:styleId="fillblankquesEnd">
    <w:name w:val="fillblankques_End"/>
    <w:rsid w:val="000121E0"/>
    <w:pPr>
      <w:spacing w:after="1000" w:afterAutospacing="1"/>
    </w:pPr>
    <w:rPr>
      <w:sz w:val="24"/>
      <w:szCs w:val="24"/>
    </w:rPr>
  </w:style>
  <w:style w:type="paragraph" w:customStyle="1" w:styleId="fillblankquesST">
    <w:name w:val="fillblankques_ST"/>
    <w:rsid w:val="000121E0"/>
    <w:pPr>
      <w:spacing w:after="1000" w:afterAutospacing="1"/>
    </w:pPr>
    <w:rPr>
      <w:sz w:val="24"/>
      <w:szCs w:val="24"/>
    </w:rPr>
  </w:style>
  <w:style w:type="paragraph" w:customStyle="1" w:styleId="footnote">
    <w:name w:val="footnote"/>
    <w:rsid w:val="000121E0"/>
    <w:pPr>
      <w:spacing w:after="10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DF21DD"/>
    <w:pPr>
      <w:spacing w:before="120" w:after="120"/>
    </w:pPr>
    <w:rPr>
      <w:rFonts w:asciiTheme="majorHAnsi" w:eastAsiaTheme="minorEastAsia" w:hAnsiTheme="majorHAnsi" w:cstheme="minorBidi"/>
      <w:szCs w:val="24"/>
      <w:lang w:val="da-DK" w:eastAsia="da-DK"/>
    </w:rPr>
  </w:style>
  <w:style w:type="table" w:styleId="TableGrid">
    <w:name w:val="Table Grid"/>
    <w:basedOn w:val="TableNormal"/>
    <w:uiPriority w:val="39"/>
    <w:rsid w:val="00DF21DD"/>
    <w:rPr>
      <w:rFonts w:asciiTheme="minorHAnsi" w:eastAsiaTheme="minorEastAsia" w:hAnsiTheme="minorHAnsi" w:cstheme="minorBidi"/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">
    <w:name w:val="footnote_text"/>
    <w:rsid w:val="000121E0"/>
    <w:pPr>
      <w:spacing w:after="10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1DD"/>
    <w:pPr>
      <w:spacing w:after="160"/>
    </w:pPr>
    <w:rPr>
      <w:rFonts w:asciiTheme="minorHAnsi" w:eastAsiaTheme="minorHAnsi" w:hAnsiTheme="minorHAnsi" w:cstheme="minorBidi"/>
      <w:sz w:val="20"/>
      <w:szCs w:val="20"/>
      <w:lang w:val="da-D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1DD"/>
    <w:rPr>
      <w:rFonts w:asciiTheme="minorHAnsi" w:eastAsiaTheme="minorHAnsi" w:hAnsiTheme="minorHAnsi" w:cstheme="minorBidi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1DD"/>
    <w:rPr>
      <w:rFonts w:asciiTheme="minorHAnsi" w:eastAsiaTheme="minorHAnsi" w:hAnsiTheme="minorHAnsi" w:cstheme="minorBidi"/>
      <w:b/>
      <w:bCs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DD"/>
    <w:rPr>
      <w:rFonts w:ascii="Segoe UI" w:eastAsiaTheme="minorHAnsi" w:hAnsi="Segoe UI" w:cs="Segoe UI"/>
      <w:sz w:val="18"/>
      <w:szCs w:val="18"/>
      <w:lang w:val="da-D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DD"/>
    <w:rPr>
      <w:rFonts w:ascii="Segoe UI" w:eastAsiaTheme="minorHAnsi" w:hAnsi="Segoe UI" w:cs="Segoe UI"/>
      <w:sz w:val="18"/>
      <w:szCs w:val="18"/>
      <w:lang w:val="da-DK"/>
    </w:rPr>
  </w:style>
  <w:style w:type="paragraph" w:styleId="FootnoteText0">
    <w:name w:val="footnote text"/>
    <w:basedOn w:val="Normal"/>
    <w:link w:val="FootnoteTextChar"/>
    <w:uiPriority w:val="99"/>
    <w:semiHidden/>
    <w:unhideWhenUsed/>
    <w:rsid w:val="00DF21DD"/>
    <w:rPr>
      <w:rFonts w:asciiTheme="minorHAnsi" w:eastAsiaTheme="minorHAnsi" w:hAnsiTheme="minorHAnsi" w:cstheme="minorBidi"/>
      <w:sz w:val="20"/>
      <w:szCs w:val="20"/>
      <w:lang w:val="da-DK"/>
    </w:rPr>
  </w:style>
  <w:style w:type="character" w:customStyle="1" w:styleId="FootnoteTextChar">
    <w:name w:val="Footnote Text Char"/>
    <w:basedOn w:val="DefaultParagraphFont"/>
    <w:link w:val="FootnoteText0"/>
    <w:uiPriority w:val="99"/>
    <w:semiHidden/>
    <w:rsid w:val="00DF21DD"/>
    <w:rPr>
      <w:rFonts w:asciiTheme="minorHAnsi" w:eastAsiaTheme="minorHAnsi" w:hAnsiTheme="minorHAnsi" w:cstheme="minorBidi"/>
      <w:lang w:val="da-DK"/>
    </w:rPr>
  </w:style>
  <w:style w:type="paragraph" w:customStyle="1" w:styleId="formalarg">
    <w:name w:val="formal_arg"/>
    <w:rsid w:val="000121E0"/>
    <w:pPr>
      <w:spacing w:after="10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21D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DF21DD"/>
    <w:rPr>
      <w:rFonts w:asciiTheme="minorHAnsi" w:eastAsiaTheme="minorHAnsi" w:hAnsiTheme="minorHAnsi" w:cstheme="minorBidi"/>
      <w:sz w:val="22"/>
      <w:szCs w:val="22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DF21D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DF21DD"/>
    <w:rPr>
      <w:rFonts w:asciiTheme="minorHAnsi" w:eastAsiaTheme="minorHAnsi" w:hAnsiTheme="minorHAnsi" w:cstheme="minorBidi"/>
      <w:sz w:val="22"/>
      <w:szCs w:val="22"/>
      <w:lang w:val="da-DK"/>
    </w:rPr>
  </w:style>
  <w:style w:type="paragraph" w:customStyle="1" w:styleId="formalargend">
    <w:name w:val="formalarg_end"/>
    <w:rsid w:val="000121E0"/>
    <w:pPr>
      <w:spacing w:after="1000" w:afterAutospacing="1"/>
    </w:pPr>
    <w:rPr>
      <w:color w:val="008000"/>
      <w:sz w:val="24"/>
      <w:szCs w:val="24"/>
    </w:rPr>
  </w:style>
  <w:style w:type="paragraph" w:customStyle="1" w:styleId="furtherreading">
    <w:name w:val="further_reading"/>
    <w:rsid w:val="000121E0"/>
    <w:pPr>
      <w:spacing w:after="1000" w:afterAutospacing="1"/>
    </w:pPr>
    <w:rPr>
      <w:sz w:val="24"/>
      <w:szCs w:val="24"/>
    </w:rPr>
  </w:style>
  <w:style w:type="paragraph" w:customStyle="1" w:styleId="glossarysubtitle">
    <w:name w:val="glossary_sub_title"/>
    <w:rsid w:val="000121E0"/>
    <w:pPr>
      <w:spacing w:after="1000" w:afterAutospacing="1"/>
    </w:pPr>
    <w:rPr>
      <w:sz w:val="24"/>
      <w:szCs w:val="24"/>
    </w:rPr>
  </w:style>
  <w:style w:type="paragraph" w:customStyle="1" w:styleId="glossarytitle">
    <w:name w:val="glossary_title"/>
    <w:rsid w:val="000121E0"/>
    <w:pPr>
      <w:spacing w:after="1000" w:afterAutospacing="1"/>
    </w:pPr>
    <w:rPr>
      <w:sz w:val="24"/>
      <w:szCs w:val="24"/>
    </w:rPr>
  </w:style>
  <w:style w:type="paragraph" w:customStyle="1" w:styleId="governmentref">
    <w:name w:val="government_ref"/>
    <w:rsid w:val="000121E0"/>
    <w:pPr>
      <w:spacing w:after="1000" w:afterAutospacing="1"/>
    </w:pPr>
    <w:rPr>
      <w:sz w:val="24"/>
      <w:szCs w:val="24"/>
    </w:rPr>
  </w:style>
  <w:style w:type="paragraph" w:customStyle="1" w:styleId="grantinfo">
    <w:name w:val="grant_info"/>
    <w:rsid w:val="000121E0"/>
    <w:pPr>
      <w:spacing w:after="1000" w:afterAutospacing="1"/>
    </w:pPr>
    <w:rPr>
      <w:sz w:val="24"/>
      <w:szCs w:val="24"/>
    </w:rPr>
  </w:style>
  <w:style w:type="paragraph" w:customStyle="1" w:styleId="GroupEND">
    <w:name w:val="Group_END"/>
    <w:rsid w:val="000121E0"/>
    <w:pPr>
      <w:spacing w:after="1000" w:afterAutospacing="1"/>
    </w:pPr>
    <w:rPr>
      <w:sz w:val="24"/>
      <w:szCs w:val="24"/>
    </w:rPr>
  </w:style>
  <w:style w:type="paragraph" w:customStyle="1" w:styleId="GroupStart">
    <w:name w:val="Group_Start"/>
    <w:rsid w:val="000121E0"/>
    <w:pPr>
      <w:spacing w:after="1000" w:afterAutospacing="1"/>
    </w:pPr>
    <w:rPr>
      <w:sz w:val="24"/>
      <w:szCs w:val="24"/>
    </w:rPr>
  </w:style>
  <w:style w:type="paragraph" w:customStyle="1" w:styleId="grpabstracttitle">
    <w:name w:val="grp_abstract_title"/>
    <w:rsid w:val="000121E0"/>
    <w:pPr>
      <w:spacing w:after="1000" w:afterAutospacing="1"/>
    </w:pPr>
    <w:rPr>
      <w:sz w:val="24"/>
      <w:szCs w:val="24"/>
    </w:rPr>
  </w:style>
  <w:style w:type="paragraph" w:customStyle="1" w:styleId="handbookref">
    <w:name w:val="hand_book_ref"/>
    <w:rsid w:val="000121E0"/>
    <w:pPr>
      <w:spacing w:after="1000" w:afterAutospacing="1"/>
    </w:pPr>
    <w:rPr>
      <w:sz w:val="24"/>
      <w:szCs w:val="24"/>
    </w:rPr>
  </w:style>
  <w:style w:type="paragraph" w:customStyle="1" w:styleId="heading">
    <w:name w:val="heading"/>
    <w:rsid w:val="000121E0"/>
    <w:pPr>
      <w:spacing w:after="1000" w:afterAutospacing="1"/>
    </w:pPr>
    <w:rPr>
      <w:sz w:val="24"/>
      <w:szCs w:val="24"/>
    </w:rPr>
  </w:style>
  <w:style w:type="paragraph" w:customStyle="1" w:styleId="heading-01">
    <w:name w:val="heading-01"/>
    <w:rsid w:val="000121E0"/>
    <w:pPr>
      <w:spacing w:after="1000" w:afterAutospacing="1"/>
    </w:pPr>
    <w:rPr>
      <w:color w:val="0000FF"/>
      <w:sz w:val="32"/>
      <w:szCs w:val="24"/>
    </w:rPr>
  </w:style>
  <w:style w:type="paragraph" w:customStyle="1" w:styleId="heading-02">
    <w:name w:val="heading-02"/>
    <w:rsid w:val="000121E0"/>
    <w:pPr>
      <w:spacing w:after="1000" w:afterAutospacing="1"/>
    </w:pPr>
    <w:rPr>
      <w:color w:val="666699"/>
      <w:sz w:val="30"/>
      <w:szCs w:val="24"/>
    </w:rPr>
  </w:style>
  <w:style w:type="paragraph" w:customStyle="1" w:styleId="heading-03">
    <w:name w:val="heading-03"/>
    <w:rsid w:val="000121E0"/>
    <w:pPr>
      <w:spacing w:after="1000" w:afterAutospacing="1"/>
    </w:pPr>
    <w:rPr>
      <w:color w:val="000080"/>
      <w:sz w:val="28"/>
      <w:szCs w:val="24"/>
    </w:rPr>
  </w:style>
  <w:style w:type="paragraph" w:customStyle="1" w:styleId="heading-04">
    <w:name w:val="heading-04"/>
    <w:rsid w:val="000121E0"/>
    <w:pPr>
      <w:spacing w:after="1000" w:afterAutospacing="1"/>
    </w:pPr>
    <w:rPr>
      <w:color w:val="000080"/>
      <w:sz w:val="28"/>
      <w:szCs w:val="24"/>
    </w:rPr>
  </w:style>
  <w:style w:type="paragraph" w:customStyle="1" w:styleId="heading-05">
    <w:name w:val="heading-05"/>
    <w:rsid w:val="000121E0"/>
    <w:pPr>
      <w:spacing w:after="1000" w:afterAutospacing="1"/>
    </w:pPr>
    <w:rPr>
      <w:color w:val="000080"/>
      <w:sz w:val="28"/>
      <w:szCs w:val="24"/>
    </w:rPr>
  </w:style>
  <w:style w:type="paragraph" w:customStyle="1" w:styleId="heading-06">
    <w:name w:val="heading-06"/>
    <w:rsid w:val="000121E0"/>
    <w:pPr>
      <w:spacing w:after="1000" w:afterAutospacing="1"/>
    </w:pPr>
    <w:rPr>
      <w:color w:val="000080"/>
      <w:sz w:val="28"/>
      <w:szCs w:val="24"/>
    </w:rPr>
  </w:style>
  <w:style w:type="paragraph" w:customStyle="1" w:styleId="historyinfo">
    <w:name w:val="history_info"/>
    <w:rsid w:val="000121E0"/>
    <w:pPr>
      <w:spacing w:after="1000" w:afterAutospacing="1"/>
    </w:pPr>
    <w:rPr>
      <w:sz w:val="24"/>
      <w:szCs w:val="24"/>
    </w:rPr>
  </w:style>
  <w:style w:type="paragraph" w:customStyle="1" w:styleId="indextitle">
    <w:name w:val="index_title"/>
    <w:rsid w:val="000121E0"/>
    <w:pPr>
      <w:spacing w:after="1000" w:afterAutospacing="1"/>
    </w:pPr>
    <w:rPr>
      <w:sz w:val="24"/>
      <w:szCs w:val="24"/>
    </w:rPr>
  </w:style>
  <w:style w:type="paragraph" w:customStyle="1" w:styleId="keywordtitle">
    <w:name w:val="keyword_title"/>
    <w:rsid w:val="000121E0"/>
    <w:pPr>
      <w:spacing w:after="1000" w:afterAutospacing="1"/>
    </w:pPr>
    <w:rPr>
      <w:sz w:val="24"/>
      <w:szCs w:val="24"/>
    </w:rPr>
  </w:style>
  <w:style w:type="paragraph" w:customStyle="1" w:styleId="keywords">
    <w:name w:val="keywords"/>
    <w:rsid w:val="000121E0"/>
    <w:pPr>
      <w:spacing w:after="1000" w:afterAutospacing="1"/>
    </w:pPr>
    <w:rPr>
      <w:sz w:val="24"/>
      <w:szCs w:val="24"/>
    </w:rPr>
  </w:style>
  <w:style w:type="paragraph" w:customStyle="1" w:styleId="learnobjlistEnd">
    <w:name w:val="learnobj_list_End"/>
    <w:rsid w:val="000121E0"/>
    <w:pPr>
      <w:spacing w:after="1000" w:afterAutospacing="1"/>
    </w:pPr>
    <w:rPr>
      <w:sz w:val="24"/>
      <w:szCs w:val="24"/>
    </w:rPr>
  </w:style>
  <w:style w:type="paragraph" w:customStyle="1" w:styleId="learnobjlistST">
    <w:name w:val="learnobj_list_ST"/>
    <w:rsid w:val="000121E0"/>
    <w:pPr>
      <w:spacing w:after="1000" w:afterAutospacing="1"/>
    </w:pPr>
    <w:rPr>
      <w:sz w:val="24"/>
      <w:szCs w:val="24"/>
    </w:rPr>
  </w:style>
  <w:style w:type="paragraph" w:customStyle="1" w:styleId="leftrh">
    <w:name w:val="left_rh"/>
    <w:rsid w:val="000121E0"/>
    <w:pPr>
      <w:spacing w:after="1000" w:afterAutospacing="1"/>
    </w:pPr>
    <w:rPr>
      <w:sz w:val="24"/>
      <w:szCs w:val="24"/>
    </w:rPr>
  </w:style>
  <w:style w:type="paragraph" w:customStyle="1" w:styleId="legalref">
    <w:name w:val="legal_ref"/>
    <w:rsid w:val="000121E0"/>
    <w:pPr>
      <w:spacing w:after="1000" w:afterAutospacing="1"/>
    </w:pPr>
    <w:rPr>
      <w:sz w:val="24"/>
      <w:szCs w:val="24"/>
    </w:rPr>
  </w:style>
  <w:style w:type="paragraph" w:customStyle="1" w:styleId="letteredlistitem">
    <w:name w:val="lettered_list_item"/>
    <w:rsid w:val="000121E0"/>
    <w:pPr>
      <w:spacing w:after="1000" w:afterAutospacing="1"/>
    </w:pPr>
    <w:rPr>
      <w:sz w:val="24"/>
      <w:szCs w:val="24"/>
    </w:rPr>
  </w:style>
  <w:style w:type="paragraph" w:customStyle="1" w:styleId="listcontpara">
    <w:name w:val="list_cont_para"/>
    <w:rsid w:val="000121E0"/>
    <w:pPr>
      <w:spacing w:after="1000" w:afterAutospacing="1"/>
    </w:pPr>
    <w:rPr>
      <w:sz w:val="24"/>
      <w:szCs w:val="24"/>
    </w:rPr>
  </w:style>
  <w:style w:type="paragraph" w:customStyle="1" w:styleId="listsubtitle">
    <w:name w:val="list_subtitle"/>
    <w:rsid w:val="000121E0"/>
    <w:pPr>
      <w:spacing w:after="1000" w:afterAutospacing="1"/>
    </w:pPr>
    <w:rPr>
      <w:sz w:val="24"/>
      <w:szCs w:val="24"/>
    </w:rPr>
  </w:style>
  <w:style w:type="paragraph" w:customStyle="1" w:styleId="listtitle">
    <w:name w:val="list_title"/>
    <w:rsid w:val="000121E0"/>
    <w:pPr>
      <w:spacing w:after="1000" w:afterAutospacing="1"/>
    </w:pPr>
    <w:rPr>
      <w:sz w:val="24"/>
      <w:szCs w:val="24"/>
    </w:rPr>
  </w:style>
  <w:style w:type="paragraph" w:customStyle="1" w:styleId="mapcaption">
    <w:name w:val="map_caption"/>
    <w:rsid w:val="000121E0"/>
    <w:pPr>
      <w:spacing w:after="1000" w:afterAutospacing="1"/>
    </w:pPr>
    <w:rPr>
      <w:sz w:val="24"/>
      <w:szCs w:val="24"/>
    </w:rPr>
  </w:style>
  <w:style w:type="paragraph" w:customStyle="1" w:styleId="marginnumberEnd">
    <w:name w:val="margin_number_End"/>
    <w:rsid w:val="000121E0"/>
    <w:pPr>
      <w:spacing w:after="1000" w:afterAutospacing="1"/>
    </w:pPr>
    <w:rPr>
      <w:color w:val="FF00FF"/>
      <w:sz w:val="24"/>
      <w:szCs w:val="24"/>
    </w:rPr>
  </w:style>
  <w:style w:type="paragraph" w:customStyle="1" w:styleId="marginnumberhead">
    <w:name w:val="margin_number_head"/>
    <w:rsid w:val="000121E0"/>
    <w:pPr>
      <w:spacing w:after="1000" w:afterAutospacing="1"/>
    </w:pPr>
    <w:rPr>
      <w:color w:val="800000"/>
      <w:sz w:val="24"/>
      <w:szCs w:val="24"/>
    </w:rPr>
  </w:style>
  <w:style w:type="paragraph" w:customStyle="1" w:styleId="marginnumberST">
    <w:name w:val="margin_number_ST"/>
    <w:rsid w:val="000121E0"/>
    <w:pPr>
      <w:spacing w:after="1000" w:afterAutospacing="1"/>
    </w:pPr>
    <w:rPr>
      <w:color w:val="FF00FF"/>
      <w:sz w:val="24"/>
      <w:szCs w:val="24"/>
    </w:rPr>
  </w:style>
  <w:style w:type="paragraph" w:customStyle="1" w:styleId="matchquesEnd">
    <w:name w:val="matchques_End"/>
    <w:rsid w:val="000121E0"/>
    <w:pPr>
      <w:spacing w:after="1000" w:afterAutospacing="1"/>
    </w:pPr>
    <w:rPr>
      <w:sz w:val="24"/>
      <w:szCs w:val="24"/>
    </w:rPr>
  </w:style>
  <w:style w:type="paragraph" w:customStyle="1" w:styleId="matchquesST">
    <w:name w:val="matchques_ST"/>
    <w:rsid w:val="000121E0"/>
    <w:pPr>
      <w:spacing w:after="1000" w:afterAutospacing="1"/>
    </w:pPr>
    <w:rPr>
      <w:sz w:val="24"/>
      <w:szCs w:val="24"/>
    </w:rPr>
  </w:style>
  <w:style w:type="paragraph" w:customStyle="1" w:styleId="matchquestitle">
    <w:name w:val="matchques_title"/>
    <w:rsid w:val="000121E0"/>
    <w:pPr>
      <w:spacing w:after="1000" w:afterAutospacing="1"/>
    </w:pPr>
    <w:rPr>
      <w:sz w:val="24"/>
      <w:szCs w:val="24"/>
    </w:rPr>
  </w:style>
  <w:style w:type="paragraph" w:customStyle="1" w:styleId="moviecaption">
    <w:name w:val="movie_caption"/>
    <w:rsid w:val="000121E0"/>
    <w:pPr>
      <w:spacing w:after="1000" w:afterAutospacing="1"/>
    </w:pPr>
    <w:rPr>
      <w:sz w:val="24"/>
      <w:szCs w:val="24"/>
    </w:rPr>
  </w:style>
  <w:style w:type="paragraph" w:customStyle="1" w:styleId="journalref">
    <w:name w:val="journal_ref"/>
    <w:rsid w:val="000121E0"/>
    <w:pPr>
      <w:spacing w:after="1000" w:afterAutospacing="1"/>
    </w:pPr>
    <w:rPr>
      <w:sz w:val="24"/>
      <w:szCs w:val="24"/>
    </w:rPr>
  </w:style>
  <w:style w:type="paragraph" w:customStyle="1" w:styleId="noteref">
    <w:name w:val="note_ref"/>
    <w:rsid w:val="000121E0"/>
    <w:pPr>
      <w:spacing w:after="1000" w:afterAutospacing="1"/>
    </w:pPr>
    <w:rPr>
      <w:sz w:val="24"/>
      <w:szCs w:val="24"/>
    </w:rPr>
  </w:style>
  <w:style w:type="paragraph" w:customStyle="1" w:styleId="notesfootnote">
    <w:name w:val="notes_footnote"/>
    <w:rsid w:val="000121E0"/>
    <w:pPr>
      <w:spacing w:after="1000" w:afterAutospacing="1"/>
    </w:pPr>
    <w:rPr>
      <w:sz w:val="24"/>
      <w:szCs w:val="24"/>
    </w:rPr>
  </w:style>
  <w:style w:type="paragraph" w:customStyle="1" w:styleId="openerintroEnd">
    <w:name w:val="openerintro_End"/>
    <w:rsid w:val="000121E0"/>
    <w:pPr>
      <w:spacing w:after="1000" w:afterAutospacing="1"/>
    </w:pPr>
    <w:rPr>
      <w:sz w:val="24"/>
      <w:szCs w:val="24"/>
    </w:rPr>
  </w:style>
  <w:style w:type="paragraph" w:customStyle="1" w:styleId="openerintroST">
    <w:name w:val="openerintro_ST"/>
    <w:rsid w:val="000121E0"/>
    <w:pPr>
      <w:spacing w:after="1000" w:afterAutospacing="1"/>
    </w:pPr>
    <w:rPr>
      <w:sz w:val="24"/>
      <w:szCs w:val="24"/>
    </w:rPr>
  </w:style>
  <w:style w:type="paragraph" w:customStyle="1" w:styleId="pairedlistEnd">
    <w:name w:val="paired_list_End"/>
    <w:rsid w:val="000121E0"/>
    <w:pPr>
      <w:spacing w:after="1000" w:afterAutospacing="1"/>
    </w:pPr>
    <w:rPr>
      <w:sz w:val="24"/>
      <w:szCs w:val="24"/>
    </w:rPr>
  </w:style>
  <w:style w:type="paragraph" w:customStyle="1" w:styleId="pairedlistST">
    <w:name w:val="paired_list_ST"/>
    <w:rsid w:val="000121E0"/>
    <w:pPr>
      <w:spacing w:after="1000" w:afterAutospacing="1"/>
    </w:pPr>
    <w:rPr>
      <w:sz w:val="24"/>
      <w:szCs w:val="24"/>
    </w:rPr>
  </w:style>
  <w:style w:type="paragraph" w:customStyle="1" w:styleId="pairedlistitem1">
    <w:name w:val="pairedlist_item1"/>
    <w:rsid w:val="000121E0"/>
    <w:pPr>
      <w:spacing w:after="1000" w:afterAutospacing="1"/>
    </w:pPr>
    <w:rPr>
      <w:sz w:val="24"/>
      <w:szCs w:val="24"/>
    </w:rPr>
  </w:style>
  <w:style w:type="paragraph" w:customStyle="1" w:styleId="pairedlistitem2">
    <w:name w:val="pairedlist_item2"/>
    <w:rsid w:val="000121E0"/>
    <w:pPr>
      <w:spacing w:after="1000" w:afterAutospacing="1"/>
    </w:pPr>
    <w:rPr>
      <w:sz w:val="24"/>
      <w:szCs w:val="24"/>
    </w:rPr>
  </w:style>
  <w:style w:type="paragraph" w:customStyle="1" w:styleId="paperref">
    <w:name w:val="paper_ref"/>
    <w:rsid w:val="000121E0"/>
    <w:pPr>
      <w:spacing w:after="1000" w:afterAutospacing="1"/>
    </w:pPr>
    <w:rPr>
      <w:sz w:val="24"/>
      <w:szCs w:val="24"/>
    </w:rPr>
  </w:style>
  <w:style w:type="paragraph" w:customStyle="1" w:styleId="paracredit">
    <w:name w:val="para_credit"/>
    <w:rsid w:val="000121E0"/>
    <w:pPr>
      <w:spacing w:after="1000" w:afterAutospacing="1"/>
    </w:pPr>
    <w:rPr>
      <w:sz w:val="24"/>
      <w:szCs w:val="24"/>
    </w:rPr>
  </w:style>
  <w:style w:type="paragraph" w:customStyle="1" w:styleId="parano-indent">
    <w:name w:val="para_no-indent"/>
    <w:rsid w:val="000121E0"/>
    <w:pPr>
      <w:spacing w:after="1000" w:afterAutospacing="1"/>
    </w:pPr>
    <w:rPr>
      <w:sz w:val="24"/>
      <w:szCs w:val="24"/>
    </w:rPr>
  </w:style>
  <w:style w:type="paragraph" w:customStyle="1" w:styleId="paratext">
    <w:name w:val="para_text"/>
    <w:rsid w:val="000121E0"/>
    <w:pPr>
      <w:spacing w:after="1000" w:afterAutospacing="1"/>
    </w:pPr>
    <w:rPr>
      <w:sz w:val="24"/>
      <w:szCs w:val="24"/>
    </w:rPr>
  </w:style>
  <w:style w:type="paragraph" w:customStyle="1" w:styleId="partcaption">
    <w:name w:val="part_caption"/>
    <w:rsid w:val="000121E0"/>
    <w:pPr>
      <w:spacing w:after="1000" w:afterAutospacing="1"/>
    </w:pPr>
    <w:rPr>
      <w:sz w:val="24"/>
      <w:szCs w:val="24"/>
    </w:rPr>
  </w:style>
  <w:style w:type="paragraph" w:customStyle="1" w:styleId="partlabel">
    <w:name w:val="part_label"/>
    <w:rsid w:val="000121E0"/>
    <w:pPr>
      <w:spacing w:after="1000" w:afterAutospacing="1"/>
    </w:pPr>
    <w:rPr>
      <w:sz w:val="24"/>
      <w:szCs w:val="24"/>
    </w:rPr>
  </w:style>
  <w:style w:type="paragraph" w:customStyle="1" w:styleId="partopnr">
    <w:name w:val="part_opnr"/>
    <w:rsid w:val="000121E0"/>
    <w:pPr>
      <w:spacing w:after="1000" w:afterAutospacing="1"/>
    </w:pPr>
    <w:rPr>
      <w:sz w:val="24"/>
      <w:szCs w:val="24"/>
    </w:rPr>
  </w:style>
  <w:style w:type="paragraph" w:customStyle="1" w:styleId="otherref">
    <w:name w:val="other_ref"/>
    <w:rsid w:val="000121E0"/>
    <w:pPr>
      <w:spacing w:after="1000" w:afterAutospacing="1"/>
    </w:pPr>
    <w:rPr>
      <w:sz w:val="24"/>
      <w:szCs w:val="24"/>
    </w:rPr>
  </w:style>
  <w:style w:type="paragraph" w:customStyle="1" w:styleId="outlinelistEnd">
    <w:name w:val="outline_list_End"/>
    <w:rsid w:val="000121E0"/>
    <w:pPr>
      <w:spacing w:after="1000" w:afterAutospacing="1"/>
    </w:pPr>
    <w:rPr>
      <w:sz w:val="24"/>
      <w:szCs w:val="24"/>
    </w:rPr>
  </w:style>
  <w:style w:type="paragraph" w:customStyle="1" w:styleId="outlinelistST">
    <w:name w:val="outline_list_ST"/>
    <w:rsid w:val="000121E0"/>
    <w:pPr>
      <w:spacing w:after="1000" w:afterAutospacing="1"/>
    </w:pPr>
    <w:rPr>
      <w:sz w:val="24"/>
      <w:szCs w:val="24"/>
    </w:rPr>
  </w:style>
  <w:style w:type="paragraph" w:customStyle="1" w:styleId="numberedlistitem">
    <w:name w:val="numbered_list_item"/>
    <w:rsid w:val="000121E0"/>
    <w:pPr>
      <w:spacing w:after="1000" w:afterAutospacing="1"/>
    </w:pPr>
    <w:rPr>
      <w:sz w:val="24"/>
      <w:szCs w:val="24"/>
    </w:rPr>
  </w:style>
  <w:style w:type="paragraph" w:customStyle="1" w:styleId="patentref">
    <w:name w:val="patent_ref"/>
    <w:rsid w:val="000121E0"/>
    <w:pPr>
      <w:spacing w:after="1000" w:afterAutospacing="1"/>
    </w:pPr>
    <w:rPr>
      <w:sz w:val="24"/>
      <w:szCs w:val="24"/>
    </w:rPr>
  </w:style>
  <w:style w:type="paragraph" w:customStyle="1" w:styleId="poemsource">
    <w:name w:val="poem_source"/>
    <w:rsid w:val="000121E0"/>
    <w:pPr>
      <w:spacing w:after="1000" w:afterAutospacing="1"/>
    </w:pPr>
    <w:rPr>
      <w:sz w:val="24"/>
      <w:szCs w:val="24"/>
    </w:rPr>
  </w:style>
  <w:style w:type="paragraph" w:customStyle="1" w:styleId="poemtext">
    <w:name w:val="poem_text"/>
    <w:rsid w:val="000121E0"/>
    <w:pPr>
      <w:spacing w:after="1000" w:afterAutospacing="1"/>
    </w:pPr>
    <w:rPr>
      <w:sz w:val="24"/>
      <w:szCs w:val="24"/>
    </w:rPr>
  </w:style>
  <w:style w:type="paragraph" w:customStyle="1" w:styleId="poemtitle">
    <w:name w:val="poem_title"/>
    <w:rsid w:val="000121E0"/>
    <w:pPr>
      <w:spacing w:after="1000" w:afterAutospacing="1"/>
    </w:pPr>
    <w:rPr>
      <w:sz w:val="24"/>
      <w:szCs w:val="24"/>
    </w:rPr>
  </w:style>
  <w:style w:type="paragraph" w:customStyle="1" w:styleId="precisabstract">
    <w:name w:val="precis_abstract"/>
    <w:rsid w:val="000121E0"/>
    <w:pPr>
      <w:spacing w:after="1000" w:afterAutospacing="1"/>
    </w:pPr>
    <w:rPr>
      <w:sz w:val="24"/>
      <w:szCs w:val="24"/>
    </w:rPr>
  </w:style>
  <w:style w:type="paragraph" w:customStyle="1" w:styleId="preformat">
    <w:name w:val="preformat"/>
    <w:rsid w:val="000121E0"/>
    <w:pPr>
      <w:spacing w:after="1000" w:afterAutospacing="1"/>
    </w:pPr>
    <w:rPr>
      <w:sz w:val="24"/>
      <w:szCs w:val="24"/>
    </w:rPr>
  </w:style>
  <w:style w:type="paragraph" w:customStyle="1" w:styleId="preprintref">
    <w:name w:val="preprint_ref"/>
    <w:rsid w:val="000121E0"/>
    <w:pPr>
      <w:spacing w:after="1000" w:afterAutospacing="1"/>
    </w:pPr>
    <w:rPr>
      <w:sz w:val="24"/>
      <w:szCs w:val="24"/>
    </w:rPr>
  </w:style>
  <w:style w:type="paragraph" w:customStyle="1" w:styleId="present">
    <w:name w:val="present"/>
    <w:rsid w:val="000121E0"/>
    <w:pPr>
      <w:spacing w:after="1000" w:afterAutospacing="1"/>
    </w:pPr>
    <w:rPr>
      <w:sz w:val="24"/>
      <w:szCs w:val="24"/>
    </w:rPr>
  </w:style>
  <w:style w:type="paragraph" w:customStyle="1" w:styleId="printaffiliation">
    <w:name w:val="printaffiliation"/>
    <w:rsid w:val="000121E0"/>
    <w:pPr>
      <w:spacing w:after="1000" w:afterAutospacing="1"/>
    </w:pPr>
    <w:rPr>
      <w:sz w:val="24"/>
      <w:szCs w:val="24"/>
    </w:rPr>
  </w:style>
  <w:style w:type="paragraph" w:customStyle="1" w:styleId="privatecommunicationref">
    <w:name w:val="private_communication_ref"/>
    <w:rsid w:val="000121E0"/>
    <w:pPr>
      <w:spacing w:after="1000" w:afterAutospacing="1"/>
    </w:pPr>
    <w:rPr>
      <w:sz w:val="24"/>
      <w:szCs w:val="24"/>
    </w:rPr>
  </w:style>
  <w:style w:type="paragraph" w:customStyle="1" w:styleId="procedurelistEnd">
    <w:name w:val="procedure_list_End"/>
    <w:rsid w:val="000121E0"/>
    <w:pPr>
      <w:spacing w:after="1000" w:afterAutospacing="1"/>
    </w:pPr>
    <w:rPr>
      <w:sz w:val="24"/>
      <w:szCs w:val="24"/>
    </w:rPr>
  </w:style>
  <w:style w:type="paragraph" w:customStyle="1" w:styleId="procedurelistST">
    <w:name w:val="procedure_list_ST"/>
    <w:rsid w:val="000121E0"/>
    <w:pPr>
      <w:spacing w:after="1000" w:afterAutospacing="1"/>
    </w:pPr>
    <w:rPr>
      <w:sz w:val="24"/>
      <w:szCs w:val="24"/>
    </w:rPr>
  </w:style>
  <w:style w:type="paragraph" w:customStyle="1" w:styleId="personalcommunicationref">
    <w:name w:val="personal_communication_ref"/>
    <w:rsid w:val="000121E0"/>
    <w:pPr>
      <w:spacing w:after="1000" w:afterAutospacing="1"/>
    </w:pPr>
    <w:rPr>
      <w:sz w:val="24"/>
      <w:szCs w:val="24"/>
    </w:rPr>
  </w:style>
  <w:style w:type="paragraph" w:customStyle="1" w:styleId="proceedingref">
    <w:name w:val="proceeding_ref"/>
    <w:rsid w:val="000121E0"/>
    <w:pPr>
      <w:spacing w:after="1000" w:afterAutospacing="1"/>
    </w:pPr>
    <w:rPr>
      <w:sz w:val="24"/>
      <w:szCs w:val="24"/>
    </w:rPr>
  </w:style>
  <w:style w:type="paragraph" w:customStyle="1" w:styleId="pullquot">
    <w:name w:val="pullquot"/>
    <w:rsid w:val="000121E0"/>
    <w:pPr>
      <w:spacing w:after="1000" w:afterAutospacing="1"/>
    </w:pPr>
    <w:rPr>
      <w:sz w:val="24"/>
      <w:szCs w:val="24"/>
    </w:rPr>
  </w:style>
  <w:style w:type="paragraph" w:customStyle="1" w:styleId="quesinstruction">
    <w:name w:val="quesinstruction"/>
    <w:rsid w:val="000121E0"/>
    <w:pPr>
      <w:spacing w:after="1000" w:afterAutospacing="1"/>
    </w:pPr>
    <w:rPr>
      <w:sz w:val="24"/>
      <w:szCs w:val="24"/>
    </w:rPr>
  </w:style>
  <w:style w:type="paragraph" w:customStyle="1" w:styleId="questiontext">
    <w:name w:val="question_text"/>
    <w:rsid w:val="000121E0"/>
    <w:pPr>
      <w:spacing w:after="1000" w:afterAutospacing="1"/>
    </w:pPr>
    <w:rPr>
      <w:sz w:val="24"/>
      <w:szCs w:val="24"/>
    </w:rPr>
  </w:style>
  <w:style w:type="paragraph" w:customStyle="1" w:styleId="refbibl">
    <w:name w:val="refbibl"/>
    <w:rsid w:val="000121E0"/>
    <w:pPr>
      <w:spacing w:after="1000" w:afterAutospacing="1"/>
    </w:pPr>
    <w:rPr>
      <w:sz w:val="24"/>
      <w:szCs w:val="24"/>
    </w:rPr>
  </w:style>
  <w:style w:type="paragraph" w:customStyle="1" w:styleId="referencesubtitle">
    <w:name w:val="reference_subtitle"/>
    <w:rsid w:val="000121E0"/>
    <w:pPr>
      <w:spacing w:after="1000" w:afterAutospacing="1"/>
    </w:pPr>
    <w:rPr>
      <w:sz w:val="24"/>
      <w:szCs w:val="24"/>
    </w:rPr>
  </w:style>
  <w:style w:type="paragraph" w:customStyle="1" w:styleId="referencetitle">
    <w:name w:val="reference_title"/>
    <w:rsid w:val="000121E0"/>
    <w:pPr>
      <w:spacing w:after="1000" w:afterAutospacing="1"/>
    </w:pPr>
    <w:rPr>
      <w:sz w:val="24"/>
      <w:szCs w:val="24"/>
    </w:rPr>
  </w:style>
  <w:style w:type="paragraph" w:customStyle="1" w:styleId="relatedarticle">
    <w:name w:val="related_article"/>
    <w:rsid w:val="000121E0"/>
    <w:pPr>
      <w:spacing w:after="1000" w:afterAutospacing="1"/>
    </w:pPr>
    <w:rPr>
      <w:sz w:val="24"/>
      <w:szCs w:val="24"/>
    </w:rPr>
  </w:style>
  <w:style w:type="paragraph" w:customStyle="1" w:styleId="Replacetemp">
    <w:name w:val="Replace_temp"/>
    <w:rsid w:val="000121E0"/>
    <w:pPr>
      <w:spacing w:after="1000" w:afterAutospacing="1"/>
    </w:pPr>
    <w:rPr>
      <w:sz w:val="24"/>
      <w:szCs w:val="24"/>
    </w:rPr>
  </w:style>
  <w:style w:type="paragraph" w:customStyle="1" w:styleId="reportref">
    <w:name w:val="report_ref"/>
    <w:rsid w:val="000121E0"/>
    <w:pPr>
      <w:spacing w:after="1000" w:afterAutospacing="1"/>
    </w:pPr>
    <w:rPr>
      <w:sz w:val="24"/>
      <w:szCs w:val="24"/>
    </w:rPr>
  </w:style>
  <w:style w:type="paragraph" w:customStyle="1" w:styleId="rightrh">
    <w:name w:val="right_rh"/>
    <w:rsid w:val="000121E0"/>
    <w:pPr>
      <w:spacing w:after="1000" w:afterAutospacing="1"/>
    </w:pPr>
    <w:rPr>
      <w:sz w:val="24"/>
      <w:szCs w:val="24"/>
    </w:rPr>
  </w:style>
  <w:style w:type="paragraph" w:customStyle="1" w:styleId="romanlistitem">
    <w:name w:val="roman_list_item"/>
    <w:rsid w:val="000121E0"/>
    <w:pPr>
      <w:spacing w:after="1000" w:afterAutospacing="1"/>
    </w:pPr>
    <w:rPr>
      <w:sz w:val="24"/>
      <w:szCs w:val="24"/>
    </w:rPr>
  </w:style>
  <w:style w:type="paragraph" w:customStyle="1" w:styleId="salut">
    <w:name w:val="salut"/>
    <w:rsid w:val="000121E0"/>
    <w:pPr>
      <w:spacing w:after="1000" w:afterAutospacing="1"/>
    </w:pPr>
    <w:rPr>
      <w:sz w:val="24"/>
      <w:szCs w:val="24"/>
    </w:rPr>
  </w:style>
  <w:style w:type="paragraph" w:customStyle="1" w:styleId="schemecaption">
    <w:name w:val="scheme_caption"/>
    <w:rsid w:val="000121E0"/>
    <w:pPr>
      <w:spacing w:after="1000" w:afterAutospacing="1"/>
    </w:pPr>
    <w:rPr>
      <w:sz w:val="24"/>
      <w:szCs w:val="24"/>
    </w:rPr>
  </w:style>
  <w:style w:type="paragraph" w:customStyle="1" w:styleId="product">
    <w:name w:val="product"/>
    <w:rsid w:val="000121E0"/>
    <w:pPr>
      <w:spacing w:after="1000" w:afterAutospacing="1"/>
    </w:pPr>
    <w:rPr>
      <w:sz w:val="24"/>
      <w:szCs w:val="24"/>
    </w:rPr>
  </w:style>
  <w:style w:type="paragraph" w:customStyle="1" w:styleId="selfcitation">
    <w:name w:val="self_citation"/>
    <w:rsid w:val="000121E0"/>
    <w:pPr>
      <w:spacing w:after="1000" w:afterAutospacing="1"/>
    </w:pPr>
    <w:rPr>
      <w:sz w:val="24"/>
      <w:szCs w:val="24"/>
    </w:rPr>
  </w:style>
  <w:style w:type="paragraph" w:customStyle="1" w:styleId="shortquesEnd">
    <w:name w:val="shortques_End"/>
    <w:rsid w:val="000121E0"/>
    <w:pPr>
      <w:spacing w:after="1000" w:afterAutospacing="1"/>
    </w:pPr>
    <w:rPr>
      <w:sz w:val="24"/>
      <w:szCs w:val="24"/>
    </w:rPr>
  </w:style>
  <w:style w:type="paragraph" w:customStyle="1" w:styleId="shortquesST">
    <w:name w:val="shortques_ST"/>
    <w:rsid w:val="000121E0"/>
    <w:pPr>
      <w:spacing w:after="1000" w:afterAutospacing="1"/>
    </w:pPr>
    <w:rPr>
      <w:sz w:val="24"/>
      <w:szCs w:val="24"/>
    </w:rPr>
  </w:style>
  <w:style w:type="paragraph" w:customStyle="1" w:styleId="SidebarEnd">
    <w:name w:val="Sidebar_End"/>
    <w:rsid w:val="000121E0"/>
    <w:pPr>
      <w:spacing w:after="1000" w:afterAutospacing="1"/>
    </w:pPr>
    <w:rPr>
      <w:sz w:val="24"/>
      <w:szCs w:val="24"/>
    </w:rPr>
  </w:style>
  <w:style w:type="paragraph" w:customStyle="1" w:styleId="SidebarST">
    <w:name w:val="Sidebar_ST"/>
    <w:rsid w:val="000121E0"/>
    <w:pPr>
      <w:spacing w:after="1000" w:afterAutospacing="1"/>
    </w:pPr>
    <w:rPr>
      <w:sz w:val="24"/>
      <w:szCs w:val="24"/>
    </w:rPr>
  </w:style>
  <w:style w:type="paragraph" w:customStyle="1" w:styleId="sidebartitle">
    <w:name w:val="sidebar_title"/>
    <w:rsid w:val="000121E0"/>
    <w:pPr>
      <w:spacing w:after="1000" w:afterAutospacing="1"/>
    </w:pPr>
    <w:rPr>
      <w:sz w:val="24"/>
      <w:szCs w:val="24"/>
    </w:rPr>
  </w:style>
  <w:style w:type="paragraph" w:customStyle="1" w:styleId="signblock">
    <w:name w:val="sign_block"/>
    <w:rsid w:val="000121E0"/>
    <w:pPr>
      <w:spacing w:after="1000" w:afterAutospacing="1"/>
    </w:pPr>
    <w:rPr>
      <w:sz w:val="24"/>
      <w:szCs w:val="24"/>
    </w:rPr>
  </w:style>
  <w:style w:type="paragraph" w:customStyle="1" w:styleId="simplepara">
    <w:name w:val="simplepara"/>
    <w:rsid w:val="000121E0"/>
    <w:pPr>
      <w:spacing w:after="1000" w:afterAutospacing="1"/>
    </w:pPr>
    <w:rPr>
      <w:sz w:val="24"/>
      <w:szCs w:val="24"/>
    </w:rPr>
  </w:style>
  <w:style w:type="paragraph" w:customStyle="1" w:styleId="supplementtext">
    <w:name w:val="supplement_text"/>
    <w:rsid w:val="000121E0"/>
    <w:pPr>
      <w:spacing w:after="1000" w:afterAutospacing="1"/>
    </w:pPr>
    <w:rPr>
      <w:sz w:val="24"/>
      <w:szCs w:val="24"/>
    </w:rPr>
  </w:style>
  <w:style w:type="paragraph" w:customStyle="1" w:styleId="supplementtitle">
    <w:name w:val="supplement_title"/>
    <w:rsid w:val="000121E0"/>
    <w:pPr>
      <w:spacing w:after="1000" w:afterAutospacing="1"/>
    </w:pPr>
    <w:rPr>
      <w:sz w:val="24"/>
      <w:szCs w:val="24"/>
    </w:rPr>
  </w:style>
  <w:style w:type="paragraph" w:customStyle="1" w:styleId="supplementaryfig">
    <w:name w:val="supplementary_fig"/>
    <w:rsid w:val="000121E0"/>
    <w:pPr>
      <w:spacing w:after="1000" w:afterAutospacing="1"/>
    </w:pPr>
    <w:rPr>
      <w:sz w:val="24"/>
      <w:szCs w:val="24"/>
    </w:rPr>
  </w:style>
  <w:style w:type="paragraph" w:customStyle="1" w:styleId="supplementarytable">
    <w:name w:val="supplementary_table"/>
    <w:rsid w:val="000121E0"/>
    <w:pPr>
      <w:spacing w:after="1000" w:afterAutospacing="1"/>
    </w:pPr>
    <w:rPr>
      <w:sz w:val="24"/>
      <w:szCs w:val="24"/>
    </w:rPr>
  </w:style>
  <w:style w:type="paragraph" w:customStyle="1" w:styleId="synthtext">
    <w:name w:val="synth_text"/>
    <w:rsid w:val="000121E0"/>
    <w:pPr>
      <w:spacing w:after="1000" w:afterAutospacing="1"/>
    </w:pPr>
    <w:rPr>
      <w:sz w:val="24"/>
      <w:szCs w:val="24"/>
    </w:rPr>
  </w:style>
  <w:style w:type="paragraph" w:customStyle="1" w:styleId="tablebody">
    <w:name w:val="table_body"/>
    <w:rsid w:val="000121E0"/>
    <w:pPr>
      <w:spacing w:after="1000" w:afterAutospacing="1"/>
    </w:pPr>
    <w:rPr>
      <w:sz w:val="24"/>
      <w:szCs w:val="24"/>
    </w:rPr>
  </w:style>
  <w:style w:type="paragraph" w:customStyle="1" w:styleId="tablecaption">
    <w:name w:val="table_caption"/>
    <w:rsid w:val="000121E0"/>
    <w:pPr>
      <w:spacing w:after="1000" w:afterAutospacing="1"/>
    </w:pPr>
    <w:rPr>
      <w:sz w:val="24"/>
      <w:szCs w:val="24"/>
    </w:rPr>
  </w:style>
  <w:style w:type="paragraph" w:customStyle="1" w:styleId="tablefootnote">
    <w:name w:val="table_footnote"/>
    <w:rsid w:val="000121E0"/>
    <w:pPr>
      <w:spacing w:after="1000" w:afterAutospacing="1"/>
    </w:pPr>
    <w:rPr>
      <w:sz w:val="24"/>
      <w:szCs w:val="24"/>
    </w:rPr>
  </w:style>
  <w:style w:type="paragraph" w:customStyle="1" w:styleId="tablehead">
    <w:name w:val="table_head"/>
    <w:rsid w:val="000121E0"/>
    <w:pPr>
      <w:spacing w:after="1000" w:afterAutospacing="1"/>
    </w:pPr>
    <w:rPr>
      <w:sz w:val="24"/>
      <w:szCs w:val="24"/>
    </w:rPr>
  </w:style>
  <w:style w:type="paragraph" w:customStyle="1" w:styleId="tablenumber">
    <w:name w:val="table_number"/>
    <w:rsid w:val="000121E0"/>
    <w:pPr>
      <w:spacing w:after="1000" w:afterAutospacing="1"/>
    </w:pPr>
    <w:rPr>
      <w:sz w:val="24"/>
      <w:szCs w:val="24"/>
    </w:rPr>
  </w:style>
  <w:style w:type="paragraph" w:customStyle="1" w:styleId="tablerowhead">
    <w:name w:val="table_rowhead"/>
    <w:rsid w:val="000121E0"/>
    <w:pPr>
      <w:spacing w:after="1000" w:afterAutospacing="1"/>
    </w:pPr>
    <w:rPr>
      <w:sz w:val="24"/>
      <w:szCs w:val="24"/>
    </w:rPr>
  </w:style>
  <w:style w:type="paragraph" w:customStyle="1" w:styleId="tablesource">
    <w:name w:val="table_source"/>
    <w:rsid w:val="000121E0"/>
    <w:pPr>
      <w:spacing w:after="1000" w:afterAutospacing="1"/>
    </w:pPr>
    <w:rPr>
      <w:sz w:val="24"/>
      <w:szCs w:val="24"/>
    </w:rPr>
  </w:style>
  <w:style w:type="paragraph" w:customStyle="1" w:styleId="teaserabstract">
    <w:name w:val="teaser_abstract"/>
    <w:rsid w:val="000121E0"/>
    <w:pPr>
      <w:spacing w:after="1000" w:afterAutospacing="1"/>
    </w:pPr>
    <w:rPr>
      <w:sz w:val="24"/>
      <w:szCs w:val="24"/>
    </w:rPr>
  </w:style>
  <w:style w:type="paragraph" w:customStyle="1" w:styleId="standardref">
    <w:name w:val="standard_ref"/>
    <w:rsid w:val="000121E0"/>
    <w:pPr>
      <w:spacing w:after="1000" w:afterAutospacing="1"/>
    </w:pPr>
    <w:rPr>
      <w:sz w:val="24"/>
      <w:szCs w:val="24"/>
    </w:rPr>
  </w:style>
  <w:style w:type="paragraph" w:customStyle="1" w:styleId="TOCEND">
    <w:name w:val="TOC_END"/>
    <w:rsid w:val="000121E0"/>
    <w:pPr>
      <w:spacing w:after="1000" w:afterAutospacing="1"/>
    </w:pPr>
    <w:rPr>
      <w:sz w:val="24"/>
      <w:szCs w:val="24"/>
    </w:rPr>
  </w:style>
  <w:style w:type="paragraph" w:customStyle="1" w:styleId="TOCST">
    <w:name w:val="TOC_ST"/>
    <w:rsid w:val="000121E0"/>
    <w:pPr>
      <w:spacing w:after="1000" w:afterAutospacing="1"/>
    </w:pPr>
    <w:rPr>
      <w:sz w:val="24"/>
      <w:szCs w:val="24"/>
    </w:rPr>
  </w:style>
  <w:style w:type="paragraph" w:customStyle="1" w:styleId="transabstract">
    <w:name w:val="trans_abstract"/>
    <w:rsid w:val="000121E0"/>
    <w:pPr>
      <w:spacing w:after="1000" w:afterAutospacing="1"/>
    </w:pPr>
    <w:rPr>
      <w:sz w:val="24"/>
      <w:szCs w:val="24"/>
    </w:rPr>
  </w:style>
  <w:style w:type="paragraph" w:customStyle="1" w:styleId="truefalsequesEnd">
    <w:name w:val="truefalseques_End"/>
    <w:rsid w:val="000121E0"/>
    <w:pPr>
      <w:spacing w:after="1000" w:afterAutospacing="1"/>
    </w:pPr>
    <w:rPr>
      <w:sz w:val="24"/>
      <w:szCs w:val="24"/>
    </w:rPr>
  </w:style>
  <w:style w:type="paragraph" w:customStyle="1" w:styleId="truefalsequesST">
    <w:name w:val="truefalseques_ST"/>
    <w:rsid w:val="000121E0"/>
    <w:pPr>
      <w:spacing w:after="1000" w:afterAutospacing="1"/>
    </w:pPr>
    <w:rPr>
      <w:sz w:val="24"/>
      <w:szCs w:val="24"/>
    </w:rPr>
  </w:style>
  <w:style w:type="paragraph" w:customStyle="1" w:styleId="unnumberedlistitem">
    <w:name w:val="unnumbered_list_item"/>
    <w:rsid w:val="000121E0"/>
    <w:pPr>
      <w:spacing w:after="1000" w:afterAutospacing="1"/>
    </w:pPr>
    <w:rPr>
      <w:sz w:val="24"/>
      <w:szCs w:val="24"/>
    </w:rPr>
  </w:style>
  <w:style w:type="paragraph" w:customStyle="1" w:styleId="unpublishedref">
    <w:name w:val="unpublished_ref"/>
    <w:rsid w:val="000121E0"/>
    <w:pPr>
      <w:spacing w:after="1000" w:afterAutospacing="1"/>
    </w:pPr>
    <w:rPr>
      <w:sz w:val="24"/>
      <w:szCs w:val="24"/>
    </w:rPr>
  </w:style>
  <w:style w:type="paragraph" w:customStyle="1" w:styleId="urilistEnd">
    <w:name w:val="uri_list_End"/>
    <w:rsid w:val="000121E0"/>
    <w:pPr>
      <w:spacing w:after="1000" w:afterAutospacing="1"/>
    </w:pPr>
    <w:rPr>
      <w:sz w:val="24"/>
      <w:szCs w:val="24"/>
    </w:rPr>
  </w:style>
  <w:style w:type="paragraph" w:customStyle="1" w:styleId="urilistST">
    <w:name w:val="uri_list_ST"/>
    <w:rsid w:val="000121E0"/>
    <w:pPr>
      <w:spacing w:after="1000" w:afterAutospacing="1"/>
    </w:pPr>
    <w:rPr>
      <w:sz w:val="24"/>
      <w:szCs w:val="24"/>
    </w:rPr>
  </w:style>
  <w:style w:type="paragraph" w:customStyle="1" w:styleId="thesisref">
    <w:name w:val="thesis_ref"/>
    <w:rsid w:val="000121E0"/>
    <w:pPr>
      <w:spacing w:after="1000" w:afterAutospacing="1"/>
    </w:pPr>
    <w:rPr>
      <w:sz w:val="24"/>
      <w:szCs w:val="24"/>
    </w:rPr>
  </w:style>
  <w:style w:type="paragraph" w:customStyle="1" w:styleId="urlref">
    <w:name w:val="url_ref"/>
    <w:rsid w:val="000121E0"/>
    <w:pPr>
      <w:spacing w:after="1000" w:afterAutospacing="1"/>
    </w:pPr>
    <w:rPr>
      <w:sz w:val="24"/>
      <w:szCs w:val="24"/>
    </w:rPr>
  </w:style>
  <w:style w:type="paragraph" w:customStyle="1" w:styleId="vignetteEnd">
    <w:name w:val="vignette_End"/>
    <w:rsid w:val="000121E0"/>
    <w:pPr>
      <w:spacing w:after="1000" w:afterAutospacing="1"/>
    </w:pPr>
    <w:rPr>
      <w:color w:val="FF00FF"/>
      <w:sz w:val="24"/>
      <w:szCs w:val="24"/>
    </w:rPr>
  </w:style>
  <w:style w:type="paragraph" w:customStyle="1" w:styleId="vignetteST">
    <w:name w:val="vignette_ST"/>
    <w:rsid w:val="000121E0"/>
    <w:pPr>
      <w:spacing w:after="1000" w:afterAutospacing="1"/>
    </w:pPr>
    <w:rPr>
      <w:color w:val="FF00FF"/>
      <w:sz w:val="24"/>
      <w:szCs w:val="24"/>
    </w:rPr>
  </w:style>
  <w:style w:type="character" w:customStyle="1" w:styleId="volnum">
    <w:name w:val="volnum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8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volumtitle">
    <w:name w:val="volum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xmltext">
    <w:name w:val="xml_tex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xref">
    <w:name w:val="xre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year">
    <w:name w:val="yea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verseline">
    <w:name w:val="verse_lin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hesistitle">
    <w:name w:val="thesis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rl">
    <w:name w:val="url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rldesc">
    <w:name w:val="url_desc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ranssubtitle">
    <w:name w:val="trans_sub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ranstitle">
    <w:name w:val="trans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ruefalseans">
    <w:name w:val="truefalseans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ate">
    <w:name w:val="stat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9933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reet">
    <w:name w:val="stree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66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ringdate">
    <w:name w:val="string_dat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ylenotfound">
    <w:name w:val="stylenotfound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uppl">
    <w:name w:val="suppl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erm">
    <w:name w:val="term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hesis">
    <w:name w:val="thesis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ize">
    <w:name w:val="siz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ource">
    <w:name w:val="sourc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peaker">
    <w:name w:val="speake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eries">
    <w:name w:val="series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eriestitle">
    <w:name w:val="series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ubloc">
    <w:name w:val="publoc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66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ubname">
    <w:name w:val="pub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eason">
    <w:name w:val="season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reporttitle">
    <w:name w:val="report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refxref">
    <w:name w:val="ref_xre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ceedingtitle">
    <w:name w:val="proceeding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hone">
    <w:name w:val="phon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666699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ceduresteptitle">
    <w:name w:val="procedurestep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ice">
    <w:name w:val="pric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ostbox">
    <w:name w:val="postbox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ostcode">
    <w:name w:val="postcod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800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atenttitle">
    <w:name w:val="patent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dftext">
    <w:name w:val="pdf_tex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onbehalfof">
    <w:name w:val="on_behalf_o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openaccess">
    <w:name w:val="open_access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agerange">
    <w:name w:val="page_rang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arttitle">
    <w:name w:val="part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atentnumber">
    <w:name w:val="patent_numbe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orgdiv">
    <w:name w:val="orgdiv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orgname">
    <w:name w:val="org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666699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umber">
    <w:name w:val="numbe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keywordtext">
    <w:name w:val="keyword_tex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n-breaking">
    <w:name w:val="non-breaking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80008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matchquesnumber">
    <w:name w:val="matchques_numbe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ongdesc">
    <w:name w:val="long_desc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abel">
    <w:name w:val="label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astpage">
    <w:name w:val="last_pag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3366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eadin">
    <w:name w:val="lead_in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8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inlineequation">
    <w:name w:val="inline_equation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inlinesupplementtext">
    <w:name w:val="inline_supplement_tex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isbn">
    <w:name w:val="isbn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issn">
    <w:name w:val="issn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issnum">
    <w:name w:val="issnum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66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jnrltitle">
    <w:name w:val="jnrl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33CCCC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ibid">
    <w:name w:val="ibid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grantnumber">
    <w:name w:val="grant_numbe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9933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grantsponsor">
    <w:name w:val="grant_sponso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8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graphic">
    <w:name w:val="graphic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govinfo">
    <w:name w:val="gov_info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glossaryterm">
    <w:name w:val="glossary_term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genbank">
    <w:name w:val="genbank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1493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genusspecies">
    <w:name w:val="genus_species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B0F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irstpage">
    <w:name w:val="first_pag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ixedcase">
    <w:name w:val="fixed_cas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ntxref">
    <w:name w:val="fnt_xre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illblankans">
    <w:name w:val="fillblankans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ax">
    <w:name w:val="fax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tal">
    <w:name w:val="etal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mail">
    <w:name w:val="email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doi">
    <w:name w:val="doi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dition">
    <w:name w:val="edition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ditordegree">
    <w:name w:val="editor_degre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ditorfname">
    <w:name w:val="editor_f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9933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ditorhonorific">
    <w:name w:val="editor_honorific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ditormidname">
    <w:name w:val="editor_mid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ditorrole">
    <w:name w:val="editor_ro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ditorsurname">
    <w:name w:val="editor_sur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8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untry">
    <w:name w:val="country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33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dataref">
    <w:name w:val="data_re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def">
    <w:name w:val="de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8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nferencetitle">
    <w:name w:val="conference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ntribid">
    <w:name w:val="contrib_id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re">
    <w:name w:val="cor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nfacronym">
    <w:name w:val="conf_acronym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nfloc">
    <w:name w:val="conf_loc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nfnumber">
    <w:name w:val="conf_numbe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nfsponsor">
    <w:name w:val="conf_sponso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nftheme">
    <w:name w:val="conf_the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hemstruct">
    <w:name w:val="chem_struc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haptertitle">
    <w:name w:val="chapter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ity">
    <w:name w:val="city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llab">
    <w:name w:val="collab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omment">
    <w:name w:val="commen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hapNumber">
    <w:name w:val="Chap_Number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uxref">
    <w:name w:val="aux_re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ooktitle">
    <w:name w:val="book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33CCCC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y">
    <w:name w:val="by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ioname">
    <w:name w:val="bio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uthorrole">
    <w:name w:val="author_ro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uthorsurname">
    <w:name w:val="author_sur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9933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qref">
    <w:name w:val="aq_re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rticletitle0">
    <w:name w:val="article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uthorcomment">
    <w:name w:val="author_commen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uthordegree">
    <w:name w:val="author_degre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uthorfname">
    <w:name w:val="author_f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8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uthorhonorific">
    <w:name w:val="author_honorific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uthormidname">
    <w:name w:val="author_mid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ltcollab">
    <w:name w:val="alt_collab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ltname">
    <w:name w:val="alt_nam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lttxt">
    <w:name w:val="alt_txt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FF00FF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nnotation">
    <w:name w:val="annotation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btitle">
    <w:name w:val="abb_title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brev">
    <w:name w:val="abbrev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tractlabel">
    <w:name w:val="abstract_label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008000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ffxref">
    <w:name w:val="aff_xref"/>
    <w:basedOn w:val="DefaultParagraphFont"/>
    <w:rsid w:val="000121E0"/>
    <w:rPr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0121E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5475</Words>
  <Characters>32109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Sage Publications</Company>
  <LinksUpToDate>false</LinksUpToDate>
  <CharactersWithSpaces>37509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Wittkopf, Hendrik</dc:creator>
  <cp:lastModifiedBy>Petre, C.</cp:lastModifiedBy>
  <cp:revision>2</cp:revision>
  <cp:lastPrinted>2018-08-31T10:20:00Z</cp:lastPrinted>
  <dcterms:created xsi:type="dcterms:W3CDTF">2019-05-09T12:48:00Z</dcterms:created>
  <dcterms:modified xsi:type="dcterms:W3CDTF">2019-05-09T12:48:00Z</dcterms:modified>
</cp:coreProperties>
</file>