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6EFE0" w14:textId="503893FA" w:rsidR="001741DA" w:rsidRPr="001741DA" w:rsidRDefault="00032729" w:rsidP="00AC6189">
      <w:pPr>
        <w:spacing w:line="480" w:lineRule="auto"/>
        <w:jc w:val="center"/>
        <w:rPr>
          <w:b/>
          <w:u w:val="single"/>
        </w:rPr>
      </w:pPr>
      <w:bookmarkStart w:id="0" w:name="_Toc478459966"/>
      <w:r>
        <w:rPr>
          <w:b/>
          <w:u w:val="single"/>
        </w:rPr>
        <w:t xml:space="preserve">Vegetation matters: </w:t>
      </w:r>
      <w:r w:rsidR="00E40215">
        <w:rPr>
          <w:b/>
          <w:u w:val="single"/>
        </w:rPr>
        <w:t>C</w:t>
      </w:r>
      <w:r w:rsidR="00883244">
        <w:rPr>
          <w:b/>
          <w:u w:val="single"/>
        </w:rPr>
        <w:t>orrect</w:t>
      </w:r>
      <w:r w:rsidR="00E40215">
        <w:rPr>
          <w:b/>
          <w:u w:val="single"/>
        </w:rPr>
        <w:t>ing</w:t>
      </w:r>
      <w:r w:rsidR="00883244">
        <w:rPr>
          <w:b/>
          <w:u w:val="single"/>
        </w:rPr>
        <w:t xml:space="preserve"> </w:t>
      </w:r>
      <w:r w:rsidR="00883244" w:rsidRPr="001741DA">
        <w:rPr>
          <w:b/>
          <w:u w:val="single"/>
        </w:rPr>
        <w:t>chamber</w:t>
      </w:r>
      <w:r w:rsidR="00883244">
        <w:rPr>
          <w:b/>
          <w:u w:val="single"/>
        </w:rPr>
        <w:t xml:space="preserve"> carbon</w:t>
      </w:r>
      <w:r w:rsidR="001741DA" w:rsidRPr="001741DA">
        <w:rPr>
          <w:b/>
          <w:u w:val="single"/>
        </w:rPr>
        <w:t xml:space="preserve"> flux measurements</w:t>
      </w:r>
      <w:bookmarkEnd w:id="0"/>
      <w:r w:rsidR="00E40215" w:rsidRPr="00E40215">
        <w:rPr>
          <w:b/>
          <w:u w:val="single"/>
        </w:rPr>
        <w:t xml:space="preserve"> </w:t>
      </w:r>
      <w:r w:rsidR="00E40215">
        <w:rPr>
          <w:b/>
          <w:u w:val="single"/>
        </w:rPr>
        <w:t>using plant volumes</w:t>
      </w:r>
    </w:p>
    <w:p w14:paraId="72CE99F0" w14:textId="643A0D6A" w:rsidR="00E013DA" w:rsidRDefault="00E013DA" w:rsidP="00AC6189">
      <w:pPr>
        <w:spacing w:line="480" w:lineRule="auto"/>
        <w:jc w:val="center"/>
        <w:rPr>
          <w:rFonts w:cs="Times New Roman"/>
        </w:rPr>
      </w:pPr>
      <w:r>
        <w:rPr>
          <w:rFonts w:cs="Times New Roman"/>
        </w:rPr>
        <w:t>Phoebe A. Morton</w:t>
      </w:r>
      <w:r w:rsidR="00AC6189">
        <w:rPr>
          <w:rFonts w:cs="Times New Roman"/>
          <w:vertAlign w:val="superscript"/>
        </w:rPr>
        <w:t>a1</w:t>
      </w:r>
      <w:r>
        <w:rPr>
          <w:rFonts w:cs="Times New Roman"/>
        </w:rPr>
        <w:t xml:space="preserve"> and Andreas </w:t>
      </w:r>
      <w:proofErr w:type="spellStart"/>
      <w:r>
        <w:rPr>
          <w:rFonts w:cs="Times New Roman"/>
        </w:rPr>
        <w:t>Heinemeyer</w:t>
      </w:r>
      <w:r w:rsidR="00AC6189">
        <w:rPr>
          <w:rFonts w:cs="Times New Roman"/>
          <w:vertAlign w:val="superscript"/>
        </w:rPr>
        <w:t>a</w:t>
      </w:r>
      <w:proofErr w:type="spellEnd"/>
    </w:p>
    <w:p w14:paraId="4E8935FB" w14:textId="2D70A696" w:rsidR="00E013DA" w:rsidRDefault="00AC6189" w:rsidP="00AC6189">
      <w:pPr>
        <w:spacing w:line="480" w:lineRule="auto"/>
        <w:rPr>
          <w:rFonts w:cs="Times New Roman"/>
        </w:rPr>
      </w:pPr>
      <w:proofErr w:type="spellStart"/>
      <w:proofErr w:type="gramStart"/>
      <w:r>
        <w:rPr>
          <w:rFonts w:cs="Times New Roman"/>
          <w:vertAlign w:val="superscript"/>
        </w:rPr>
        <w:t>a</w:t>
      </w:r>
      <w:r w:rsidR="00E013DA" w:rsidRPr="00E013DA">
        <w:rPr>
          <w:rFonts w:cs="Times New Roman"/>
        </w:rPr>
        <w:t>Stockholm</w:t>
      </w:r>
      <w:proofErr w:type="spellEnd"/>
      <w:proofErr w:type="gramEnd"/>
      <w:r w:rsidR="00E013DA" w:rsidRPr="00E013DA">
        <w:rPr>
          <w:rFonts w:cs="Times New Roman"/>
        </w:rPr>
        <w:t xml:space="preserve"> Environment Institute, Environment Department, University of York, YO10 5NG, UK</w:t>
      </w:r>
    </w:p>
    <w:p w14:paraId="672A9A4E" w14:textId="04426F6C" w:rsidR="001741DA" w:rsidRDefault="006A4818" w:rsidP="00AC6189">
      <w:pPr>
        <w:spacing w:line="480" w:lineRule="auto"/>
        <w:rPr>
          <w:rFonts w:cs="Times New Roman"/>
        </w:rPr>
      </w:pPr>
      <w:r w:rsidRPr="006A4818">
        <w:rPr>
          <w:rFonts w:cs="Times New Roman"/>
          <w:vertAlign w:val="superscript"/>
        </w:rPr>
        <w:t>1</w:t>
      </w:r>
      <w:r w:rsidR="00E013DA">
        <w:rPr>
          <w:rFonts w:cs="Times New Roman"/>
        </w:rPr>
        <w:t xml:space="preserve">Current address: </w:t>
      </w:r>
      <w:r w:rsidR="00E013DA" w:rsidRPr="00E013DA">
        <w:rPr>
          <w:rFonts w:cs="Times New Roman"/>
        </w:rPr>
        <w:t>School of Geography &amp; Environmental Sciences, Ulster</w:t>
      </w:r>
      <w:r w:rsidR="00607AA2" w:rsidRPr="00607AA2">
        <w:rPr>
          <w:rFonts w:cs="Times New Roman"/>
        </w:rPr>
        <w:t xml:space="preserve"> </w:t>
      </w:r>
      <w:r w:rsidR="00607AA2" w:rsidRPr="00E013DA">
        <w:rPr>
          <w:rFonts w:cs="Times New Roman"/>
        </w:rPr>
        <w:t>University</w:t>
      </w:r>
      <w:r w:rsidR="00E013DA" w:rsidRPr="00E013DA">
        <w:rPr>
          <w:rFonts w:cs="Times New Roman"/>
        </w:rPr>
        <w:t xml:space="preserve">, </w:t>
      </w:r>
      <w:proofErr w:type="spellStart"/>
      <w:r w:rsidR="00607AA2">
        <w:rPr>
          <w:rFonts w:cs="Times New Roman"/>
        </w:rPr>
        <w:t>Cromore</w:t>
      </w:r>
      <w:proofErr w:type="spellEnd"/>
      <w:r w:rsidR="00607AA2">
        <w:rPr>
          <w:rFonts w:cs="Times New Roman"/>
        </w:rPr>
        <w:t xml:space="preserve"> Road, </w:t>
      </w:r>
      <w:r w:rsidR="00E013DA" w:rsidRPr="00E013DA">
        <w:rPr>
          <w:rFonts w:cs="Times New Roman"/>
        </w:rPr>
        <w:t>Coleraine, Co. Londonderry, BT52 1SA, UK</w:t>
      </w:r>
    </w:p>
    <w:p w14:paraId="002A108A" w14:textId="18E2DF58" w:rsidR="0006736A" w:rsidRDefault="006A4818" w:rsidP="00AC6189">
      <w:pPr>
        <w:spacing w:line="480" w:lineRule="auto"/>
        <w:rPr>
          <w:rFonts w:cs="Times New Roman"/>
        </w:rPr>
      </w:pPr>
      <w:r>
        <w:rPr>
          <w:rFonts w:cs="Times New Roman"/>
        </w:rPr>
        <w:t>Corresponding author:</w:t>
      </w:r>
      <w:r w:rsidR="00B94FE4">
        <w:rPr>
          <w:rFonts w:cs="Times New Roman"/>
        </w:rPr>
        <w:t xml:space="preserve"> Dr Andreas Heinemeyer; andreas.heinemeyer@york.ac.uk</w:t>
      </w:r>
    </w:p>
    <w:p w14:paraId="686E8264" w14:textId="77777777" w:rsidR="00DA0E12" w:rsidRPr="00DA0CF1" w:rsidRDefault="00DA0E12" w:rsidP="00AC6189">
      <w:pPr>
        <w:spacing w:line="480" w:lineRule="auto"/>
        <w:rPr>
          <w:rFonts w:cs="Times New Roman"/>
          <w:b/>
        </w:rPr>
      </w:pPr>
      <w:r w:rsidRPr="00DA0CF1">
        <w:rPr>
          <w:rFonts w:cs="Times New Roman"/>
          <w:b/>
        </w:rPr>
        <w:t>Abstract</w:t>
      </w:r>
    </w:p>
    <w:p w14:paraId="43DCE0A2" w14:textId="1D511A89" w:rsidR="00B94FE4" w:rsidRDefault="00DE1277" w:rsidP="00B94FE4">
      <w:pPr>
        <w:spacing w:line="480" w:lineRule="auto"/>
        <w:rPr>
          <w:rFonts w:cs="Times New Roman"/>
        </w:rPr>
      </w:pPr>
      <w:r>
        <w:rPr>
          <w:rFonts w:cs="Times New Roman"/>
        </w:rPr>
        <w:t>Chamber carbon flux measurements</w:t>
      </w:r>
      <w:r w:rsidR="00DA0E12" w:rsidRPr="00DA0E12">
        <w:rPr>
          <w:rFonts w:cs="Times New Roman"/>
        </w:rPr>
        <w:t xml:space="preserve"> are routinely used to assess ecosystem carbon sink/source </w:t>
      </w:r>
      <w:r>
        <w:rPr>
          <w:rFonts w:cs="Times New Roman"/>
        </w:rPr>
        <w:t>dynamic</w:t>
      </w:r>
      <w:r w:rsidR="00DA0E12" w:rsidRPr="00DA0E12">
        <w:rPr>
          <w:rFonts w:cs="Times New Roman"/>
        </w:rPr>
        <w:t xml:space="preserve">s. Often these point measurements </w:t>
      </w:r>
      <w:r>
        <w:rPr>
          <w:rFonts w:cs="Times New Roman"/>
        </w:rPr>
        <w:t>enclose</w:t>
      </w:r>
      <w:r w:rsidR="00DA0E12" w:rsidRPr="00DA0E12">
        <w:rPr>
          <w:rFonts w:cs="Times New Roman"/>
        </w:rPr>
        <w:t xml:space="preserve"> considerable </w:t>
      </w:r>
      <w:r>
        <w:rPr>
          <w:rFonts w:cs="Times New Roman"/>
        </w:rPr>
        <w:t xml:space="preserve">vegetation </w:t>
      </w:r>
      <w:r w:rsidR="00DA0E12" w:rsidRPr="00DA0E12">
        <w:rPr>
          <w:rFonts w:cs="Times New Roman"/>
        </w:rPr>
        <w:t>biomass</w:t>
      </w:r>
      <w:r w:rsidR="00E013DA">
        <w:rPr>
          <w:rFonts w:cs="Times New Roman"/>
        </w:rPr>
        <w:t>,</w:t>
      </w:r>
      <w:r w:rsidR="00DA0E12" w:rsidRPr="00DA0E12">
        <w:rPr>
          <w:rFonts w:cs="Times New Roman"/>
        </w:rPr>
        <w:t xml:space="preserve"> </w:t>
      </w:r>
      <w:r w:rsidR="00E013DA">
        <w:rPr>
          <w:rFonts w:cs="Times New Roman"/>
        </w:rPr>
        <w:t xml:space="preserve">with fluxes </w:t>
      </w:r>
      <w:proofErr w:type="spellStart"/>
      <w:r>
        <w:rPr>
          <w:rFonts w:cs="Times New Roman"/>
        </w:rPr>
        <w:t>up</w:t>
      </w:r>
      <w:r w:rsidR="00DA0E12" w:rsidRPr="00DA0E12">
        <w:rPr>
          <w:rFonts w:cs="Times New Roman"/>
        </w:rPr>
        <w:t>scaled</w:t>
      </w:r>
      <w:proofErr w:type="spellEnd"/>
      <w:r w:rsidR="00DA0E12" w:rsidRPr="00DA0E12">
        <w:rPr>
          <w:rFonts w:cs="Times New Roman"/>
        </w:rPr>
        <w:t xml:space="preserve"> in space and time </w:t>
      </w:r>
      <w:r>
        <w:rPr>
          <w:rFonts w:cs="Times New Roman"/>
        </w:rPr>
        <w:t>for each</w:t>
      </w:r>
      <w:r w:rsidR="00DA0E12" w:rsidRPr="00DA0E12">
        <w:rPr>
          <w:rFonts w:cs="Times New Roman"/>
        </w:rPr>
        <w:t xml:space="preserve"> v</w:t>
      </w:r>
      <w:r w:rsidR="00F952AC">
        <w:rPr>
          <w:rFonts w:cs="Times New Roman"/>
        </w:rPr>
        <w:t>egetation type. Here we assess</w:t>
      </w:r>
      <w:r w:rsidR="00DA0E12" w:rsidRPr="00DA0E12">
        <w:rPr>
          <w:rFonts w:cs="Times New Roman"/>
        </w:rPr>
        <w:t xml:space="preserve"> the imp</w:t>
      </w:r>
      <w:r w:rsidR="00D03E73">
        <w:rPr>
          <w:rFonts w:cs="Times New Roman"/>
        </w:rPr>
        <w:t>ortance</w:t>
      </w:r>
      <w:r w:rsidR="00DA0E12" w:rsidRPr="00DA0E12">
        <w:rPr>
          <w:rFonts w:cs="Times New Roman"/>
        </w:rPr>
        <w:t xml:space="preserve"> of including the volume of peatland </w:t>
      </w:r>
      <w:r w:rsidR="00400BA4">
        <w:rPr>
          <w:rFonts w:cs="Times New Roman"/>
        </w:rPr>
        <w:t xml:space="preserve">dwarf </w:t>
      </w:r>
      <w:r w:rsidR="00DA0E12" w:rsidRPr="00DA0E12">
        <w:rPr>
          <w:rFonts w:cs="Times New Roman"/>
        </w:rPr>
        <w:t>shrub vegetation in chamber flux calculations</w:t>
      </w:r>
      <w:r w:rsidR="00F952AC">
        <w:rPr>
          <w:rFonts w:cs="Times New Roman"/>
        </w:rPr>
        <w:t xml:space="preserve"> and outline a simple but effective method of assessing plant volumes</w:t>
      </w:r>
      <w:r w:rsidR="00DA0E12" w:rsidRPr="00DA0E12">
        <w:rPr>
          <w:rFonts w:cs="Times New Roman"/>
        </w:rPr>
        <w:t>. We show that inclusion of plant volume</w:t>
      </w:r>
      <w:r w:rsidR="00E013DA">
        <w:rPr>
          <w:rFonts w:cs="Times New Roman"/>
        </w:rPr>
        <w:t>s</w:t>
      </w:r>
      <w:r w:rsidR="00DA0E12" w:rsidRPr="00DA0E12">
        <w:rPr>
          <w:rFonts w:cs="Times New Roman"/>
        </w:rPr>
        <w:t xml:space="preserve"> significantly affects fluxes </w:t>
      </w:r>
      <w:r w:rsidR="00F952AC">
        <w:rPr>
          <w:rFonts w:cs="Times New Roman"/>
        </w:rPr>
        <w:t>and</w:t>
      </w:r>
      <w:r w:rsidR="00E013DA">
        <w:rPr>
          <w:rFonts w:cs="Times New Roman"/>
        </w:rPr>
        <w:t xml:space="preserve"> that</w:t>
      </w:r>
      <w:r w:rsidR="00F952AC">
        <w:rPr>
          <w:rFonts w:cs="Times New Roman"/>
        </w:rPr>
        <w:t xml:space="preserve"> this effect </w:t>
      </w:r>
      <w:r w:rsidR="00B94FE4">
        <w:rPr>
          <w:rFonts w:cs="Times New Roman"/>
        </w:rPr>
        <w:t>becomes</w:t>
      </w:r>
      <w:r w:rsidR="00F952AC">
        <w:rPr>
          <w:rFonts w:cs="Times New Roman"/>
        </w:rPr>
        <w:t xml:space="preserve"> greater as the proportion of chamber volume occupied by plant</w:t>
      </w:r>
      <w:r w:rsidR="00DA0E12" w:rsidRPr="00DA0E12">
        <w:rPr>
          <w:rFonts w:cs="Times New Roman"/>
        </w:rPr>
        <w:t>s</w:t>
      </w:r>
      <w:r w:rsidR="00F952AC">
        <w:rPr>
          <w:rFonts w:cs="Times New Roman"/>
        </w:rPr>
        <w:t xml:space="preserve"> increases</w:t>
      </w:r>
      <w:r w:rsidR="00DA0E12" w:rsidRPr="00DA0E12">
        <w:rPr>
          <w:rFonts w:cs="Times New Roman"/>
        </w:rPr>
        <w:t xml:space="preserve">. Moreover, we </w:t>
      </w:r>
      <w:r w:rsidR="00F952AC">
        <w:rPr>
          <w:rFonts w:cs="Times New Roman"/>
        </w:rPr>
        <w:t>demonstrate</w:t>
      </w:r>
      <w:r w:rsidR="00DA0E12" w:rsidRPr="00DA0E12">
        <w:rPr>
          <w:rFonts w:cs="Times New Roman"/>
        </w:rPr>
        <w:t xml:space="preserve"> that</w:t>
      </w:r>
      <w:r w:rsidR="00F952AC">
        <w:rPr>
          <w:rFonts w:cs="Times New Roman"/>
        </w:rPr>
        <w:t xml:space="preserve">, with an initial </w:t>
      </w:r>
      <w:r w:rsidR="00F64A0C">
        <w:rPr>
          <w:rFonts w:cs="Times New Roman"/>
        </w:rPr>
        <w:t xml:space="preserve">destructive </w:t>
      </w:r>
      <w:r w:rsidR="00F952AC">
        <w:rPr>
          <w:rFonts w:cs="Times New Roman"/>
        </w:rPr>
        <w:t>laboratory assessment</w:t>
      </w:r>
      <w:r w:rsidR="00DA0E12" w:rsidRPr="00DA0E12">
        <w:rPr>
          <w:rFonts w:cs="Times New Roman"/>
        </w:rPr>
        <w:t xml:space="preserve"> </w:t>
      </w:r>
      <w:r w:rsidR="00F952AC">
        <w:rPr>
          <w:rFonts w:cs="Times New Roman"/>
        </w:rPr>
        <w:t>for each plant species and a little practice</w:t>
      </w:r>
      <w:r w:rsidR="00F64A0C">
        <w:rPr>
          <w:rFonts w:cs="Times New Roman"/>
        </w:rPr>
        <w:t xml:space="preserve"> at volume estimation</w:t>
      </w:r>
      <w:r w:rsidR="00F952AC">
        <w:rPr>
          <w:rFonts w:cs="Times New Roman"/>
        </w:rPr>
        <w:t xml:space="preserve">, </w:t>
      </w:r>
      <w:r w:rsidR="00DA0E12" w:rsidRPr="00DA0E12">
        <w:rPr>
          <w:rFonts w:cs="Times New Roman"/>
        </w:rPr>
        <w:t>plant volum</w:t>
      </w:r>
      <w:r w:rsidR="00F952AC">
        <w:rPr>
          <w:rFonts w:cs="Times New Roman"/>
        </w:rPr>
        <w:t>es</w:t>
      </w:r>
      <w:r w:rsidR="00DA0E12" w:rsidRPr="00DA0E12">
        <w:rPr>
          <w:rFonts w:cs="Times New Roman"/>
        </w:rPr>
        <w:t xml:space="preserve"> can be accurately assessed non-destructively in the field.</w:t>
      </w:r>
    </w:p>
    <w:p w14:paraId="2DA89A22" w14:textId="77777777" w:rsidR="00E40215" w:rsidRPr="00DA0CF1" w:rsidRDefault="00E40215" w:rsidP="00AC6189">
      <w:pPr>
        <w:spacing w:line="480" w:lineRule="auto"/>
        <w:rPr>
          <w:rFonts w:cs="Times New Roman"/>
          <w:b/>
        </w:rPr>
      </w:pPr>
      <w:r w:rsidRPr="00DA0CF1">
        <w:rPr>
          <w:rFonts w:cs="Times New Roman"/>
          <w:b/>
        </w:rPr>
        <w:t>Keywords</w:t>
      </w:r>
    </w:p>
    <w:p w14:paraId="382DD14F" w14:textId="0C87B3ED" w:rsidR="00E40215" w:rsidRDefault="00E40215" w:rsidP="00AC6189">
      <w:pPr>
        <w:spacing w:line="480" w:lineRule="auto"/>
        <w:rPr>
          <w:rFonts w:cs="Times New Roman"/>
        </w:rPr>
      </w:pPr>
      <w:r>
        <w:rPr>
          <w:rFonts w:cs="Times New Roman"/>
        </w:rPr>
        <w:t xml:space="preserve">Net ecosystem exchange; </w:t>
      </w:r>
      <w:r w:rsidR="00B94FE4">
        <w:rPr>
          <w:rFonts w:cs="Times New Roman"/>
        </w:rPr>
        <w:t>vegetation</w:t>
      </w:r>
      <w:r>
        <w:rPr>
          <w:rFonts w:cs="Times New Roman"/>
        </w:rPr>
        <w:t xml:space="preserve"> volume; chamber flux measurements; </w:t>
      </w:r>
      <w:r w:rsidRPr="00E40215">
        <w:rPr>
          <w:rFonts w:cs="Times New Roman"/>
          <w:i/>
        </w:rPr>
        <w:t>Calluna vulgaris</w:t>
      </w:r>
      <w:r>
        <w:rPr>
          <w:rFonts w:cs="Times New Roman"/>
        </w:rPr>
        <w:t>; peatlands.</w:t>
      </w:r>
    </w:p>
    <w:p w14:paraId="6A9D0575" w14:textId="77777777" w:rsidR="00E77998" w:rsidRDefault="00E77998" w:rsidP="00AC6189">
      <w:pPr>
        <w:spacing w:line="480" w:lineRule="auto"/>
        <w:rPr>
          <w:rFonts w:cs="Times New Roman"/>
        </w:rPr>
      </w:pPr>
    </w:p>
    <w:p w14:paraId="24E750B7" w14:textId="71F21645" w:rsidR="00BA5A48" w:rsidRDefault="00B84469" w:rsidP="00AC6189">
      <w:pPr>
        <w:spacing w:line="480" w:lineRule="auto"/>
      </w:pPr>
      <w:r>
        <w:t>Globally, atmospheric carbon dioxide (CO</w:t>
      </w:r>
      <w:r w:rsidRPr="00B84469">
        <w:rPr>
          <w:vertAlign w:val="subscript"/>
        </w:rPr>
        <w:t>2</w:t>
      </w:r>
      <w:r>
        <w:t>) levels are rising</w:t>
      </w:r>
      <w:r w:rsidR="00A213C4">
        <w:t>;</w:t>
      </w:r>
      <w:r>
        <w:t xml:space="preserve"> </w:t>
      </w:r>
      <w:r w:rsidR="00A213C4">
        <w:t>this</w:t>
      </w:r>
      <w:r>
        <w:t xml:space="preserve"> exacerbates climate change and may lead to further CO</w:t>
      </w:r>
      <w:r w:rsidRPr="00B84469">
        <w:rPr>
          <w:vertAlign w:val="subscript"/>
        </w:rPr>
        <w:t>2</w:t>
      </w:r>
      <w:r>
        <w:t xml:space="preserve"> release</w:t>
      </w:r>
      <w:r w:rsidR="002B2983">
        <w:t xml:space="preserve"> </w:t>
      </w:r>
      <w:r w:rsidR="002B2983">
        <w:fldChar w:fldCharType="begin"/>
      </w:r>
      <w:r w:rsidR="002B2983">
        <w:instrText xml:space="preserve"> ADDIN ZOTERO_ITEM CSL_CITATION {"citationID":"a22rmhhq01b","properties":{"formattedCitation":"(IPCC, 2014)","plainCitation":"(IPCC, 2014)"},"citationItems":[{"id":1380,"uris":["http://zotero.org/users/1407455/items/2P889STV"],"uri":["http://zotero.org/users/1407455/items/2P889STV"],"itemData":{"id":1380,"type":"report","title":"Climate Change 2014: Synthesis Report. Contribution of Working Groups I, II and III to the Fifth Assessment Report of the Intergovernmental Panel on Climate Change [Core Writing Team, R.K. Pachauri and L.A. Meyer (eds.)]","publisher":"IPCC","publisher-place":"Geneva, Switzerland","page":"151","genre":"Synthesis report","event-place":"Geneva, Switzerland","URL":"http://www.ipcc.ch/report/ar5/syr/","author":[{"literal":"IPCC"}],"issued":{"date-parts":[["2014"]]},"accessed":{"date-parts":[["2018",1,21]]}}}],"schema":"https://github.com/citation-style-language/schema/raw/master/csl-citation.json"} </w:instrText>
      </w:r>
      <w:r w:rsidR="002B2983">
        <w:fldChar w:fldCharType="separate"/>
      </w:r>
      <w:r w:rsidR="002B2983" w:rsidRPr="002B2983">
        <w:rPr>
          <w:rFonts w:ascii="Calibri" w:hAnsi="Calibri" w:cs="Calibri"/>
        </w:rPr>
        <w:t>(IPCC, 2014)</w:t>
      </w:r>
      <w:r w:rsidR="002B2983">
        <w:fldChar w:fldCharType="end"/>
      </w:r>
      <w:r>
        <w:t>. Identify</w:t>
      </w:r>
      <w:r w:rsidR="00914B47">
        <w:t>ing</w:t>
      </w:r>
      <w:r>
        <w:t xml:space="preserve"> </w:t>
      </w:r>
      <w:r w:rsidR="00484762">
        <w:t>eco</w:t>
      </w:r>
      <w:r w:rsidR="004F08C0">
        <w:t xml:space="preserve">systems acting as </w:t>
      </w:r>
      <w:r w:rsidR="00914B47">
        <w:t xml:space="preserve">either </w:t>
      </w:r>
      <w:r w:rsidR="004F08C0">
        <w:t xml:space="preserve">carbon (C) sinks </w:t>
      </w:r>
      <w:r w:rsidR="004F08C0">
        <w:lastRenderedPageBreak/>
        <w:t>(</w:t>
      </w:r>
      <w:r w:rsidR="00B96960">
        <w:t xml:space="preserve">net </w:t>
      </w:r>
      <w:r w:rsidR="004F08C0">
        <w:t>CO</w:t>
      </w:r>
      <w:r w:rsidR="004F08C0" w:rsidRPr="004F08C0">
        <w:rPr>
          <w:vertAlign w:val="subscript"/>
        </w:rPr>
        <w:t>2</w:t>
      </w:r>
      <w:r w:rsidR="00B96960">
        <w:t xml:space="preserve"> uptake</w:t>
      </w:r>
      <w:r w:rsidR="00BA5A48">
        <w:t xml:space="preserve">) </w:t>
      </w:r>
      <w:r w:rsidR="00914B47">
        <w:t>or C</w:t>
      </w:r>
      <w:r w:rsidR="00BA5A48">
        <w:t xml:space="preserve"> sources (</w:t>
      </w:r>
      <w:r w:rsidR="00B96960">
        <w:t xml:space="preserve">net </w:t>
      </w:r>
      <w:r w:rsidR="00BA5A48">
        <w:t>CO</w:t>
      </w:r>
      <w:r w:rsidR="00BA5A48" w:rsidRPr="00BA5A48">
        <w:rPr>
          <w:vertAlign w:val="subscript"/>
        </w:rPr>
        <w:t>2</w:t>
      </w:r>
      <w:r w:rsidR="00B96960">
        <w:t xml:space="preserve"> release</w:t>
      </w:r>
      <w:r w:rsidR="00BA5A48">
        <w:t xml:space="preserve">) </w:t>
      </w:r>
      <w:r w:rsidR="00914B47">
        <w:t>requires</w:t>
      </w:r>
      <w:r w:rsidR="00BA5A48">
        <w:t xml:space="preserve"> accurate measurement of the </w:t>
      </w:r>
      <w:r w:rsidR="00914B47">
        <w:t>net ecosystem exchange (NEE)</w:t>
      </w:r>
      <w:r w:rsidR="00BA5A48">
        <w:t xml:space="preserve"> CO</w:t>
      </w:r>
      <w:r w:rsidR="00BA5A48" w:rsidRPr="00BA5A48">
        <w:rPr>
          <w:vertAlign w:val="subscript"/>
        </w:rPr>
        <w:t>2</w:t>
      </w:r>
      <w:r w:rsidR="00BA5A48">
        <w:t xml:space="preserve"> </w:t>
      </w:r>
      <w:r w:rsidR="00531EB5">
        <w:t>flux</w:t>
      </w:r>
      <w:r w:rsidR="00BA5A48">
        <w:t xml:space="preserve">, </w:t>
      </w:r>
      <w:r w:rsidR="00F35930">
        <w:t xml:space="preserve">which is </w:t>
      </w:r>
      <w:r w:rsidR="00BA5A48">
        <w:t xml:space="preserve">the </w:t>
      </w:r>
      <w:r w:rsidR="00F35930">
        <w:t xml:space="preserve">net </w:t>
      </w:r>
      <w:r w:rsidR="00BA5A48">
        <w:t>balance between CO</w:t>
      </w:r>
      <w:r w:rsidR="00BA5A48" w:rsidRPr="00BA5A48">
        <w:rPr>
          <w:vertAlign w:val="subscript"/>
        </w:rPr>
        <w:t>2</w:t>
      </w:r>
      <w:r w:rsidR="00BA5A48">
        <w:t xml:space="preserve"> uptake by photosynthesis and CO</w:t>
      </w:r>
      <w:r w:rsidR="00BA5A48" w:rsidRPr="00BA5A48">
        <w:rPr>
          <w:vertAlign w:val="subscript"/>
        </w:rPr>
        <w:t>2</w:t>
      </w:r>
      <w:r w:rsidR="00BA5A48">
        <w:t xml:space="preserve"> loss</w:t>
      </w:r>
      <w:r w:rsidR="00F35930">
        <w:t>es from</w:t>
      </w:r>
      <w:r w:rsidR="00BA5A48">
        <w:t xml:space="preserve"> respiration </w:t>
      </w:r>
      <w:r w:rsidR="00F35930">
        <w:t xml:space="preserve">by </w:t>
      </w:r>
      <w:r w:rsidR="00BA5A48">
        <w:t>plants and soil</w:t>
      </w:r>
      <w:r w:rsidR="00E77998">
        <w:t xml:space="preserve"> </w:t>
      </w:r>
      <w:r w:rsidR="00E77998">
        <w:fldChar w:fldCharType="begin"/>
      </w:r>
      <w:r w:rsidR="00E77998">
        <w:instrText xml:space="preserve"> ADDIN ZOTERO_ITEM CSL_CITATION {"citationID":"a2q7kfomv2h","properties":{"formattedCitation":"(Chapin et al., 2006; Livingston and Hutchinson, 1995)","plainCitation":"(Chapin et al., 2006; Livingston and Hutchinson, 1995)"},"citationItems":[{"id":155,"uris":["http://zotero.org/users/1407455/items/9CGAQWN9"],"uri":["http://zotero.org/users/1407455/items/9CGAQWN9"],"itemData":{"id":155,"type":"article-journal","title":"Reconciling Carbon-cycle Concepts, Terminology, and Methods","container-title":"Ecosystems","page":"1041-1050","volume":"9","issue":"7","source":"link.springer.com","abstract":"Recent projections of climatic change have focused a great deal of scientific and public attention on patterns of carbon (C) cycling as well as its controls, particularly the factors that determine whether an ecosystem is a net source or sink of atmospheric carbon dioxide (CO2). Net ecosystem production (NEP), a central concept in C-cycling research, has been used by scientists to represent two different concepts. We propose that NEP be restricted to just one of its two original definitions—the imbalance between gross primary production (GPP) and ecosystem respiration (ER). We further propose that a new term—net ecosystem carbon balance (NECB)—be applied to the net rate of C accumulation in (or loss from [negative sign]) ecosystems. Net ecosystem carbon balance differs from NEP when C fluxes other than C fixation and respiration occur, or when inorganic C enters or leaves in dissolved form. These fluxes include the leaching loss or lateral transfer of C from the ecosystem; the emission of volatile organic C, methane, and carbon monoxide; and the release of soot and CO2 from fire. Carbon fluxes in addition to NEP are particularly important determinants of NECB over long time scales. However, even over short time scales, they are important in ecosystems such as streams, estuaries, wetlands, and cities. Recent technological advances have led to a diversity of approaches to the measurement of C fluxes at different temporal and spatial scales. These approaches frequently capture different components of NEP or NECB and can therefore be compared across scales only by carefully specifying the fluxes included in the measurements. By explicitly identifying the fluxes that comprise NECB and other components of the C cycle, such as net ecosystem exchange (NEE) and net biome production (NBP), we can provide a less ambiguous framework for understanding and communicating recent changes in the global C cycle.","DOI":"10.1007/s10021-005-0105-7","ISSN":"1432-9840, 1435-0629","journalAbbreviation":"Ecosystems","language":"en","author":[{"family":"Chapin","given":"F. S."},{"family":"Woodwell","given":"G. M."},{"family":"Randerson","given":"J. T."},{"family":"Rastetter","given":"E. B."},{"family":"Lovett","given":"G. M."},{"family":"Baldocchi","given":"D. D."},{"family":"Clark","given":"D. A."},{"family":"Harmon","given":"M. E."},{"family":"Schimel","given":"D. S."},{"family":"Valentini","given":"R."},{"family":"Wirth","given":"C."},{"family":"Aber","given":"J. D."},{"family":"Cole","given":"J. J."},{"family":"Goulden","given":"M. L."},{"family":"Harden","given":"J. W."},{"family":"Heimann","given":"M."},{"family":"Howarth","given":"R. W."},{"family":"Matson","given":"P. A."},{"family":"McGuire","given":"A. D."},{"family":"Melillo","given":"J. M."},{"family":"Mooney","given":"H. A."},{"family":"Neff","given":"J. C."},{"family":"Houghton","given":"R. A."},{"family":"Pace","given":"M. L."},{"family":"Ryan","given":"M. G."},{"family":"Running","given":"S. W."},{"family":"Sala","given":"O. E."},{"family":"Schlesinger","given":"W. H."},{"family":"Schulze","given":"E.-D."}],"issued":{"date-parts":[["2006",11,17]]}}},{"id":496,"uris":["http://zotero.org/users/1407455/items/T6S2CV5I"],"uri":["http://zotero.org/users/1407455/items/T6S2CV5I"],"itemData":{"id":496,"type":"chapter","title":"Enclosure-based measurement of trace gas exchange: applications and sources of error","container-title":"Biogenic Trace Gases: Measuring Emissions from Soil and Water","publisher":"Marston Lindsey Ross International Ltd.","publisher-place":"Oxford","source":"Google Books","event-place":"Oxford","abstract":"Trace gases are those that are present in the atmosphere at relatively low concentrations. Small changes in their concentrations can have profound implications for major atmospheric fluxes, and thereore, can be used as indicators in studies of global change, global biogeochemical cycling and global warming. This new how-to guide will detail the concepts and techniques involved in the detection and measurement of trace gases, and the impact they have on ecological studies. Introductory chapters look at the role of trace gases in global cycles, while later chapters go on to consider techniques for the measurement of gases in various environments and at a range of scales.  A how-to guide for measuring atmospheric trace gases. Techniques described are of value in addressing current concerns over global climate change.","ISBN":"978-1-4443-1381-9","language":"en","editor":[{"family":"Matson","given":"P. A."},{"family":"Harriss","given":"R. C."}],"author":[{"family":"Livingston","given":"G. P."},{"family":"Hutchinson","given":"G. L."}],"issued":{"date-parts":[["1995"]]}}}],"schema":"https://github.com/citation-style-language/schema/raw/master/csl-citation.json"} </w:instrText>
      </w:r>
      <w:r w:rsidR="00E77998">
        <w:fldChar w:fldCharType="separate"/>
      </w:r>
      <w:r w:rsidR="00E77998" w:rsidRPr="00E77998">
        <w:rPr>
          <w:rFonts w:ascii="Calibri" w:hAnsi="Calibri" w:cs="Calibri"/>
        </w:rPr>
        <w:t>(Chapin et al., 2006; Livingston and Hutchinson, 1995)</w:t>
      </w:r>
      <w:r w:rsidR="00E77998">
        <w:fldChar w:fldCharType="end"/>
      </w:r>
      <w:r w:rsidR="00BA5A48">
        <w:t>.</w:t>
      </w:r>
    </w:p>
    <w:p w14:paraId="591055F2" w14:textId="0F6DEF0C" w:rsidR="00AF75D4" w:rsidRDefault="00AF75D4" w:rsidP="00AC6189">
      <w:pPr>
        <w:spacing w:line="480" w:lineRule="auto"/>
      </w:pPr>
      <w:r>
        <w:t xml:space="preserve">Peatlands represent a vast C store </w:t>
      </w:r>
      <w:r w:rsidR="00A01C02">
        <w:t>and</w:t>
      </w:r>
      <w:r>
        <w:t>, where intact and fully functioning, act as substantial C sinks</w:t>
      </w:r>
      <w:r w:rsidR="00A01C02">
        <w:t xml:space="preserve"> </w:t>
      </w:r>
      <w:r w:rsidR="00A01C02">
        <w:fldChar w:fldCharType="begin"/>
      </w:r>
      <w:r w:rsidR="00A01C02">
        <w:instrText xml:space="preserve"> ADDIN ZOTERO_ITEM CSL_CITATION {"citationID":"a24k9b29eif","properties":{"formattedCitation":"(Bain et al., 2011)","plainCitation":"(Bain et al., 2011)"},"citationItems":[{"id":102,"uris":["http://zotero.org/users/1407455/items/6T3QATZ3"],"uri":["http://zotero.org/users/1407455/items/6T3QATZ3"],"itemData":{"id":102,"type":"report","title":"IUCN UK Commission of Inquiry on Peatlands","publisher":"IUCN UK Peatland Programme","publisher-place":"Edinburgh","event-place":"Edinburgh","URL":"http://roar.uel.ac.uk/3591/1/IUCN%20UK%20Commission%20of%20Inquiry%20on%20Peatlands%20Full%20Report%20spv%20web.pdf","author":[{"family":"Bain","given":"Clifton"},{"family":"Bonn","given":"Aletta"},{"family":"Stoneman","given":"Rob"},{"family":"Chapman","given":"Stephen"},{"family":"Coupar","given":"Andrew M."},{"family":"Evans","given":"Martin"},{"family":"Gearey","given":"B"},{"family":"Howat","given":"M"},{"family":"Joosten","given":"Hans"},{"family":"Keenleyside","given":"C"},{"family":"Labadz","given":"J. C."},{"family":"Lindsay","given":"Richard"},{"family":"Littlewood","given":"Nick A."},{"family":"Lunt","given":"P"},{"family":"Miller","given":"C J"},{"family":"Moxey","given":"A"},{"family":"Orr","given":"H"},{"family":"Reed","given":"M"},{"family":"Smith","given":"P"},{"family":"Swales","given":"V"},{"family":"Thompson","given":"D. B. A."},{"family":"Thompson","given":"Patrick S."},{"family":"Van de Noort","given":"R"},{"family":"Wilson","given":"J D"},{"family":"Worrall","given":"Fred"}],"issued":{"date-parts":[["2011"]]},"accessed":{"date-parts":[["2016",9,12]]}}}],"schema":"https://github.com/citation-style-language/schema/raw/master/csl-citation.json"} </w:instrText>
      </w:r>
      <w:r w:rsidR="00A01C02">
        <w:fldChar w:fldCharType="separate"/>
      </w:r>
      <w:r w:rsidR="00A01C02" w:rsidRPr="00A01C02">
        <w:rPr>
          <w:rFonts w:ascii="Calibri" w:hAnsi="Calibri" w:cs="Calibri"/>
        </w:rPr>
        <w:t>(Bain et al., 2011)</w:t>
      </w:r>
      <w:r w:rsidR="00A01C02">
        <w:fldChar w:fldCharType="end"/>
      </w:r>
      <w:r>
        <w:t xml:space="preserve">. NEE </w:t>
      </w:r>
      <w:r w:rsidR="007D7851">
        <w:t xml:space="preserve">based C accumulation </w:t>
      </w:r>
      <w:r>
        <w:t>measurements on northern hemisphere peatlands encompass values from -2 g C m</w:t>
      </w:r>
      <w:r w:rsidRPr="005D4849">
        <w:rPr>
          <w:vertAlign w:val="superscript"/>
        </w:rPr>
        <w:t>-2</w:t>
      </w:r>
      <w:r>
        <w:t xml:space="preserve"> y</w:t>
      </w:r>
      <w:r w:rsidRPr="005D4849">
        <w:rPr>
          <w:vertAlign w:val="superscript"/>
        </w:rPr>
        <w:t>-1</w:t>
      </w:r>
      <w:r>
        <w:t xml:space="preserve"> to -136 g C m</w:t>
      </w:r>
      <w:r w:rsidRPr="005D4849">
        <w:rPr>
          <w:vertAlign w:val="superscript"/>
        </w:rPr>
        <w:t>-2</w:t>
      </w:r>
      <w:r>
        <w:t xml:space="preserve"> y</w:t>
      </w:r>
      <w:r w:rsidRPr="005D4849">
        <w:rPr>
          <w:vertAlign w:val="superscript"/>
        </w:rPr>
        <w:t>-1</w:t>
      </w:r>
      <w:r w:rsidR="00A52079">
        <w:t xml:space="preserve"> </w:t>
      </w:r>
      <w:r w:rsidR="00A52079">
        <w:fldChar w:fldCharType="begin"/>
      </w:r>
      <w:r w:rsidR="00A52079">
        <w:instrText xml:space="preserve"> ADDIN ZOTERO_ITEM CSL_CITATION {"citationID":"a2af04qt07v","properties":{"formattedCitation":"(Helfter et al., 2015; Nilsson et al., 2008; Roulet et al., 2007)","plainCitation":"(Helfter et al., 2015; Nilsson et al., 2008; Roulet et al., 2007)"},"citationItems":[{"id":402,"uris":["http://zotero.org/users/1407455/items/NKCVS224"],"uri":["http://zotero.org/users/1407455/items/NKCVS224"],"itemData":{"id":402,"type":"article-journal","title":"Drivers of long-term variability in CO2 net ecosystem exchange in a temperate peatland","container-title":"Biogeosciences","page":"1799-1811","volume":"12","issue":"6","source":"Copernicus Online Journals","abstract":"Land–atmosphere exchange of carbon dioxide (CO2) in peatlands exhibits marked seasonal and inter-annual variability, which subsequently affects the carbon (C) sink strength of catchments across multiple temporal scales. Long-term studies are needed to fully capture the natural variability and therefore identify the key hydrometeorological drivers in the net ecosystem exchange (NEE) of CO2. Since 2002, NEE has been measured continuously by eddy-covariance at Auchencorth Moss, a temperate lowland peatland in central Scotland. Hence this is one of the longest peatland NEE studies to date. For 11 years, the site was a consistent, yet variable, atmospheric CO2 sink ranging from −5.2 to −135.9 g CO2-C m−2 yr−1 (mean of −64.1 ± 33.6 g CO2-C m−2 yr−1). Inter-annual variability in NEE was positively correlated to the length of the growing season. Mean winter air temperature explained 87% of the inter-annual variability in the sink strength of the following summer, indicating an effect of winter climate on local phenology. Ecosystem respiration (Reco) was enhanced by drought, which also depressed gross primary productivity (GPP). The CO2 uptake rate during the growing season was comparable to three other sites with long-term NEE records; however, the emission rate during the dormant season was significantly higher. To summarise, the NEE of the peatland studied is modulated by two dominant factors:  - phenology of the plant community, which is driven by winter air temperature and impacts photosynthetic potential and net CO2 uptake during the growing season (colder winters are linked to lower summer NEE),  - water table level, which enhanced soil respiration and decreased GPP during dry spells.  Although summer dry spells were sporadic during the study period, the positive effects of the current climatic trend towards milder winters on the site's CO2 sink strength could be offset by changes in precipitation patterns especially during the growing season.","DOI":"10.5194/bg-12-1799-2015","ISSN":"1726-4189","journalAbbreviation":"Biogeosciences","author":[{"family":"Helfter","given":"C."},{"family":"Campbell","given":"C."},{"family":"Dinsmore","given":"K. J."},{"family":"Drewer","given":"J."},{"family":"Coyle","given":"M."},{"family":"Anderson","given":"M."},{"family":"Skiba","given":"U."},{"family":"Nemitz","given":"E."},{"family":"Billett","given":"M. F."},{"family":"Sutton","given":"M. A."}],"issued":{"date-parts":[["2015",3,18]]}}},{"id":198,"uris":["http://zotero.org/users/1407455/items/BQCR9HCT"],"uri":["http://zotero.org/users/1407455/items/BQCR9HCT"],"itemData":{"id":198,"type":"article-journal","title":"Contemporary carbon accumulation in a boreal oligotrophic minerogenic mire – a significant sink after accounting for all C-fluxes","container-title":"Global Change Biology","page":"2317-2332","volume":"14","issue":"10","source":"Wiley Online Library","abstract":"Based on theories of mire development and responses to a changing climate, the current role of mires as a net carbon sink has been questioned. A rigorous evaluation of the current net C-exchange in mires requires measurements of all relevant fluxes. Estimates of annual total carbon budgets in mires are still very limited. Here, we present a full carbon budget over 2 years for a boreal minerogenic oligotrophic mire in northern Sweden (64°11′N, 19°33′E). Data on the following fluxes were collected: land–atmosphere CO2 exchange (continuous Eddy covariance measurements) and CH4 exchange (static chambers during the snow free period); TOC (total organic carbon) in precipitation; loss of TOC, dissolved inorganic carbon (DIC) and CH4 through stream water runoff (continuous discharge measurements and regular C-concentration measurements). The mire constituted a net sink of 27±3.4 (±SD) g C m−2 yr−1 during 2004 and 20±3.4 g C m−2 yr−1 during 2005. This could be partitioned into an annual surface–atmosphere CO2 net uptake of 55±1.9 g C m−2 yr−1 during 2004 and 48±1.6 g C m−2 yr−1 during 2005. The annual NEE was further separated into a net uptake season, with an uptake of 92 g C m−2 yr−1 during 2004 and 86 g C m−2 yr−1 during 2005, and a net loss season with a loss of 37 g C m−2 yr−1 during 2004 and 38 g C m−2 yr−1 during 2005. Of the annual net CO2-C uptake, 37% and 31% was lost through runoff (with runoff TOC&gt;DIC</w:instrText>
      </w:r>
      <w:r w:rsidR="00A52079">
        <w:rPr>
          <w:rFonts w:ascii="Cambria Math" w:hAnsi="Cambria Math" w:cs="Cambria Math"/>
        </w:rPr>
        <w:instrText>≫</w:instrText>
      </w:r>
      <w:r w:rsidR="00A52079">
        <w:instrText xml:space="preserve">CH4) and 16% and 29% through methane emission during 2004 and 2005, respectively. This mire is still a significant C-sink, with carbon accumulation rates comparable to the long-term Holocene C-accumulation, and higher than the C-accumulation during the late Holocene in the region.","DOI":"10.1111/j.1365-2486.2008.01654.x","ISSN":"1365-2486","language":"en","author":[{"family":"Nilsson","given":"Mats"},{"family":"Sagerfors","given":"Jörgen"},{"family":"Buffam","given":"Ishi"},{"family":"Laudon","given":"Hjalmar"},{"family":"Eriksson","given":"Tobias"},{"family":"Grelle","given":"Achim"},{"family":"Klemedtsson","given":"Leif"},{"family":"Weslien","given":"Per"},{"family":"Lindroth","given":"Anders"}],"issued":{"date-parts":[["2008",10,1]]}}},{"id":201,"uris":["http://zotero.org/users/1407455/items/BS9XR7NJ"],"uri":["http://zotero.org/users/1407455/items/BS9XR7NJ"],"itemData":{"id":201,"type":"article-journal","title":"Contemporary carbon balance and late Holocene carbon accumulation in a northern peatland","container-title":"Global Change Biology","page":"397-411","volume":"13","issue":"2","source":"Wiley Online Library","abstract":"Northern peatlands contain up to 25% of the world's soil carbon (C) and have an estimated annual exchange of CO2-C with the atmosphere of 0.1–0.5 Pg yr−1 and of CH4-C of 10–25 Tg yr−1. Despite this overall importance to the global C cycle, there have been few, if any, complete multiyear annual C balances for these ecosystems. We report a 6-year balance computed from continuous net ecosystem CO2 exchange (NEE), regular instantaneous measurements of methane (CH4) emissions, and export of dissolved organic C (DOC) from a northern ombrotrophic bog. From these observations, we have constructed complete seasonal and annual C balances, examined their seasonal and interannual variability, and compared the mean 6-year contemporary C exchange with the apparent C accumulation for the last 3000 years obtained from C density and age-depth profiles from two peat cores. The 6-year mean NEE-C and CH4-C exchange, and net DOC loss are −40.2±40.5 (±1 SD), 3.7±0.5, and 14.9±3.1 g m−2 yr−1, giving a 6-year mean balance of −21.5±39.0 g m−2 yr−1 (where positive exchange is a loss of C from the ecosystem). NEE had the largest magnitude and variability of the components of the C balance, but DOC and CH4 had similar proportional variabilities and their inclusion is essential to resolve the C balance. There are large interseasonal and interannual ranges to the exchanges due to variations in climatic conditions. We estimate from the largest and smallest seasonal exchanges, quasi-maximum limits of the annual C balance between 50 and −105 g m−2 yr−1. The net C accumulation rate obtained from the two peatland cores for the interval 400–3000 bp (samples from the anoxic layer only) were 21.9±2.8 and 14.0±37.6 g m−2 yr−1, which are not significantly different from the 6-year mean contemporary exchange.","DOI":"10.1111/j.1365-2486.2006.01292.x","ISSN":"1365-2486","language":"en","author":[{"family":"Roulet","given":"Nigel T."},{"family":"Lafleur","given":"Peter M."},{"family":"Richard","given":"Pierre J. H."},{"family":"Moore","given":"Tim R."},{"family":"Humphreys","given":"Elyn R."},{"family":"Bubier","given":"Jill"}],"issued":{"date-parts":[["2007",2,1]]}}}],"schema":"https://github.com/citation-style-language/schema/raw/master/csl-citation.json"} </w:instrText>
      </w:r>
      <w:r w:rsidR="00A52079">
        <w:fldChar w:fldCharType="separate"/>
      </w:r>
      <w:r w:rsidR="00A52079" w:rsidRPr="00A52079">
        <w:rPr>
          <w:rFonts w:ascii="Calibri" w:hAnsi="Calibri" w:cs="Calibri"/>
        </w:rPr>
        <w:t>(Helfter et al., 2015; Nilsson et al., 2008; Roulet et al., 2007)</w:t>
      </w:r>
      <w:r w:rsidR="00A52079">
        <w:fldChar w:fldCharType="end"/>
      </w:r>
      <w:r>
        <w:t>. Although the range of these NEE fluxes is large, the</w:t>
      </w:r>
      <w:r w:rsidR="00531EB5">
        <w:t xml:space="preserve"> values represent a substantial</w:t>
      </w:r>
      <w:r>
        <w:t xml:space="preserve"> C </w:t>
      </w:r>
      <w:r w:rsidR="00531EB5">
        <w:t>sink strength</w:t>
      </w:r>
      <w:r>
        <w:t xml:space="preserve"> and demonstrate the </w:t>
      </w:r>
      <w:r w:rsidR="00531EB5">
        <w:t>potential</w:t>
      </w:r>
      <w:r>
        <w:t xml:space="preserve"> of peatlands </w:t>
      </w:r>
      <w:r w:rsidR="004A2DF1">
        <w:t>to</w:t>
      </w:r>
      <w:r>
        <w:t xml:space="preserve"> </w:t>
      </w:r>
      <w:r w:rsidR="004A2DF1">
        <w:t>mitigate</w:t>
      </w:r>
      <w:r w:rsidR="00531EB5">
        <w:t xml:space="preserve"> rising atmospheric</w:t>
      </w:r>
      <w:r>
        <w:t xml:space="preserve"> CO</w:t>
      </w:r>
      <w:r w:rsidRPr="00C9658D">
        <w:rPr>
          <w:vertAlign w:val="subscript"/>
        </w:rPr>
        <w:t>2</w:t>
      </w:r>
      <w:r>
        <w:t xml:space="preserve"> concentration</w:t>
      </w:r>
      <w:r w:rsidR="00531EB5">
        <w:t>s</w:t>
      </w:r>
      <w:r>
        <w:t xml:space="preserve">, and hence </w:t>
      </w:r>
      <w:r w:rsidR="004B05FA">
        <w:t>regulat</w:t>
      </w:r>
      <w:r w:rsidR="00400BA4">
        <w:t>e</w:t>
      </w:r>
      <w:r w:rsidR="004B05FA">
        <w:t xml:space="preserve"> </w:t>
      </w:r>
      <w:r>
        <w:t>climate</w:t>
      </w:r>
      <w:r w:rsidR="00A52079">
        <w:t xml:space="preserve"> </w:t>
      </w:r>
      <w:r w:rsidR="00A52079">
        <w:fldChar w:fldCharType="begin"/>
      </w:r>
      <w:r w:rsidR="00A52079">
        <w:instrText xml:space="preserve"> ADDIN ZOTERO_ITEM CSL_CITATION {"citationID":"a1ql8nepj2h","properties":{"formattedCitation":"(Billett et al., 2010)","plainCitation":"(Billett et al., 2010)"},"citationItems":[{"id":204,"uris":["http://zotero.org/users/1407455/items/BTW9C6XK"],"uri":["http://zotero.org/users/1407455/items/BTW9C6XK"],"itemData":{"id":204,"type":"article-journal","title":"Carbon balance of UK peatlands: current state of knowledge and future research challenges","container-title":"Climate Research","page":"13-29","volume":"45","source":"Inter-Research Science Center","abstract":"ABSTRACT: The retention of peatland carbon (C) and the ability to continue to draw down and store C from the atmosphere is not only important for the UK terrestrial carbon inventory, but also for a range of ecosystem services, the landscape value and the ecology and hydrology of ~15% of the land area of the UK. Here we review the current state of knowledge on the C balance of UK peatlands using several studies which highlight not only the importance of making good flux measurements, but also the spatial and temporal variability of different flux terms that characterise a landscape affected by a range of natural and anthropogenic processes and threats. Our data emphasise the importance of measuring (or accurately estimating) all components of the peatland C budget. We highlight the role of the aquatic pathway and suggest that fluxes are higher than previously thought. We also compare the contemporary C balance of several UK peatlands with historical rates of C accumulation measured using peat cores, thus providing a long-term context for present-day measurements and their natural year-on-year variability. Contemporary measurements from 2 sites suggest that current accumulation rates (–56 to –72 g C m–2 yr–1) are at the lower end of those seen over the last 150 yr in peat cores (–35 to –209 g C m–2 yr–1). Finally, we highlight significant current gaps in knowledge and identify where levels of uncertainty are high, as well as emphasise the research challenges that need to be addressed if we are to improve the measurement and prediction of change in the peatland C balance over future decades.","DOI":"10.3354/cr00903","shortTitle":"Carbon balance of UK peatlands","journalAbbreviation":"Clim Res","author":[{"family":"Billett","given":"M. F."},{"family":"Charman","given":"D. J."},{"family":"Clark","given":"J. M."},{"family":"Evans","given":"C. D."},{"family":"Evans","given":"M. G."},{"family":"Ostle","given":"N. J."},{"family":"Worrall","given":"F."},{"family":"Burden","given":"A."},{"family":"Dinsmore","given":"K. J."},{"family":"Jones","given":"T."},{"family":"McNamara","given":"N. P."},{"family":"Parry","given":"L."},{"family":"Rowson","given":"J. G."},{"family":"Rose","given":"R."}],"issued":{"date-parts":[["2010",12,30]]}}}],"schema":"https://github.com/citation-style-language/schema/raw/master/csl-citation.json"} </w:instrText>
      </w:r>
      <w:r w:rsidR="00A52079">
        <w:fldChar w:fldCharType="separate"/>
      </w:r>
      <w:r w:rsidR="00A52079" w:rsidRPr="00A52079">
        <w:rPr>
          <w:rFonts w:ascii="Calibri" w:hAnsi="Calibri" w:cs="Calibri"/>
        </w:rPr>
        <w:t>(Billett et al., 2010)</w:t>
      </w:r>
      <w:r w:rsidR="00A52079">
        <w:fldChar w:fldCharType="end"/>
      </w:r>
      <w:r>
        <w:t>.</w:t>
      </w:r>
      <w:r w:rsidR="00F710C1">
        <w:t xml:space="preserve"> This potential does however need balancing against the quantity of CH</w:t>
      </w:r>
      <w:r w:rsidR="00F710C1" w:rsidRPr="006256BA">
        <w:rPr>
          <w:vertAlign w:val="subscript"/>
        </w:rPr>
        <w:t>4</w:t>
      </w:r>
      <w:r w:rsidR="00F710C1">
        <w:t>, a much more potent greenhouse gas than CO</w:t>
      </w:r>
      <w:r w:rsidR="00F710C1" w:rsidRPr="006256BA">
        <w:rPr>
          <w:vertAlign w:val="subscript"/>
        </w:rPr>
        <w:t>2</w:t>
      </w:r>
      <w:r w:rsidR="00F710C1">
        <w:t xml:space="preserve">, released by peatlands </w:t>
      </w:r>
      <w:r w:rsidR="00F710C1">
        <w:fldChar w:fldCharType="begin"/>
      </w:r>
      <w:r w:rsidR="00F710C1">
        <w:instrText xml:space="preserve"> ADDIN ZOTERO_ITEM CSL_CITATION {"citationID":"a285698ju8a","properties":{"formattedCitation":"(Bain et al., 2011)","plainCitation":"(Bain et al., 2011)"},"citationItems":[{"id":102,"uris":["http://zotero.org/users/1407455/items/6T3QATZ3"],"uri":["http://zotero.org/users/1407455/items/6T3QATZ3"],"itemData":{"id":102,"type":"report","title":"IUCN UK Commission of Inquiry on Peatlands","publisher":"IUCN UK Peatland Programme","publisher-place":"Edinburgh","event-place":"Edinburgh","URL":"http://roar.uel.ac.uk/3591/1/IUCN%20UK%20Commission%20of%20Inquiry%20on%20Peatlands%20Full%20Report%20spv%20web.pdf","author":[{"family":"Bain","given":"Clifton"},{"family":"Bonn","given":"Aletta"},{"family":"Stoneman","given":"Rob"},{"family":"Chapman","given":"Stephen"},{"family":"Coupar","given":"Andrew M."},{"family":"Evans","given":"Martin"},{"family":"Gearey","given":"B"},{"family":"Howat","given":"M"},{"family":"Joosten","given":"Hans"},{"family":"Keenleyside","given":"C"},{"family":"Labadz","given":"J. C."},{"family":"Lindsay","given":"Richard"},{"family":"Littlewood","given":"Nick A."},{"family":"Lunt","given":"P"},{"family":"Miller","given":"C J"},{"family":"Moxey","given":"A"},{"family":"Orr","given":"H"},{"family":"Reed","given":"M"},{"family":"Smith","given":"P"},{"family":"Swales","given":"V"},{"family":"Thompson","given":"D. B. A."},{"family":"Thompson","given":"Patrick S."},{"family":"Van de Noort","given":"R"},{"family":"Wilson","given":"J D"},{"family":"Worrall","given":"Fred"}],"issued":{"date-parts":[["2011"]]},"accessed":{"date-parts":[["2016",9,12]]}}}],"schema":"https://github.com/citation-style-language/schema/raw/master/csl-citation.json"} </w:instrText>
      </w:r>
      <w:r w:rsidR="00F710C1">
        <w:fldChar w:fldCharType="separate"/>
      </w:r>
      <w:r w:rsidR="00F710C1" w:rsidRPr="006256BA">
        <w:rPr>
          <w:rFonts w:ascii="Calibri" w:hAnsi="Calibri" w:cs="Calibri"/>
        </w:rPr>
        <w:t>(Bain et al., 2011)</w:t>
      </w:r>
      <w:r w:rsidR="00F710C1">
        <w:fldChar w:fldCharType="end"/>
      </w:r>
      <w:r w:rsidR="00F710C1">
        <w:t>.</w:t>
      </w:r>
    </w:p>
    <w:p w14:paraId="30F0591F" w14:textId="2211578E" w:rsidR="0090417F" w:rsidRDefault="009368E2" w:rsidP="00AC6189">
      <w:pPr>
        <w:spacing w:line="480" w:lineRule="auto"/>
        <w:rPr>
          <w:rFonts w:cs="Times New Roman"/>
        </w:rPr>
      </w:pPr>
      <w:r>
        <w:rPr>
          <w:rFonts w:cs="Times New Roman"/>
        </w:rPr>
        <w:t xml:space="preserve">Whilst NEE can be measured across a large area of peatland using eddy covariance flux towers, peatlands can be very heterogeneous environments, with </w:t>
      </w:r>
      <w:r w:rsidR="00907A69">
        <w:rPr>
          <w:rFonts w:cs="Times New Roman"/>
        </w:rPr>
        <w:t>each vegetation community exhibiting a</w:t>
      </w:r>
      <w:r>
        <w:rPr>
          <w:rFonts w:cs="Times New Roman"/>
        </w:rPr>
        <w:t xml:space="preserve"> different C balance</w:t>
      </w:r>
      <w:r w:rsidR="008F1D8E">
        <w:rPr>
          <w:rFonts w:cs="Times New Roman"/>
        </w:rPr>
        <w:t xml:space="preserve"> </w:t>
      </w:r>
      <w:r w:rsidR="008F1D8E">
        <w:rPr>
          <w:rFonts w:cs="Times New Roman"/>
        </w:rPr>
        <w:fldChar w:fldCharType="begin"/>
      </w:r>
      <w:r w:rsidR="008F1D8E">
        <w:rPr>
          <w:rFonts w:cs="Times New Roman"/>
        </w:rPr>
        <w:instrText xml:space="preserve"> ADDIN ZOTERO_ITEM CSL_CITATION {"citationID":"alho3pnj29","properties":{"formattedCitation":"(Poyatos et al., 2014)","plainCitation":"(Poyatos et al., 2014)"},"citationItems":[{"id":468,"uris":["http://zotero.org/users/1407455/items/RSJ8QT4A"],"uri":["http://zotero.org/users/1407455/items/RSJ8QT4A"],"itemData":{"id":468,"type":"article-journal","title":"Environmental and Vegetation Drivers of Seasonal CO2 Fluxes in a Sub-arctic Forest–Mire Ecotone","container-title":"Ecosystems","page":"377-393","volume":"17","issue":"3","source":"link.springer.com","abstract":"Unravelling the role of structural and environmental drivers of gross primary productivity (GPP) and ecosystem respiration (R eco) in highly heterogeneous tundra is a major challenge for the upscaling of chamber-based CO2 fluxes in Arctic landscapes. In a mountain birch woodland-mire ecotone, we investigated the role of LAI (and NDVI), environmental factors (microclimate, soil moisture), and microsite type across tundra shrub plots (wet hummocks, dry hummocks, dry hollows) and lichen hummocks, in controlling net ecosystem CO2 exchange (NEE). During a growing season, we measured NEE fluxes continuously, with closed dynamic chambers, and performed multiple fits (one for each 3-day period) of a simple light and temperature response model to hourly NEE data. Tundra shrub plots were largely CO2 sinks, as opposed to lichen plots, although fluxes were highly variable within microsite type. For tundra shrub plots, microsite type did not influence photosynthetic parameters but it affected basal (that is, temperature-normalized) ecosystem respiration (R 0). PAR-normalized photosynthesis (P 600) increased with air temperature and declined with increasing vapor pressure deficit. R 0 declined with soil moisture and showed an apparent increase with temperature, which may underlie a tight link between GPP and R eco. NDVI was a good proxy for LAI, maximum P 600 and maximum R 0 of shrub plots. Cumulative CO2 fluxes were strongly correlated with LAI (NDVI) but we observed a comparatively low GPP/LAI in dry hummocks. Our results broadly agree with the reported functional convergence across tundra vegetation, but here we show that the role of decreased productivity in transition zones and the influence of temperature and water balance on seasonal CO2 fluxes in sub-Arctic forest–mire ecotones cannot be overlooked.","DOI":"10.1007/s10021-013-9728-2","ISSN":"1432-9840, 1435-0629","journalAbbreviation":"Ecosystems","language":"en","author":[{"family":"Poyatos","given":"Rafael"},{"family":"Heinemeyer","given":"Andreas"},{"family":"Ineson","given":"Phil"},{"family":"Evans","given":"Jonathan G."},{"family":"Ward","given":"Helen C."},{"family":"Huntley","given":"Brian"},{"family":"Baxter","given":"Robert"}],"issued":{"date-parts":[["2014"]]}}}],"schema":"https://github.com/citation-style-language/schema/raw/master/csl-citation.json"} </w:instrText>
      </w:r>
      <w:r w:rsidR="008F1D8E">
        <w:rPr>
          <w:rFonts w:cs="Times New Roman"/>
        </w:rPr>
        <w:fldChar w:fldCharType="separate"/>
      </w:r>
      <w:r w:rsidR="008F1D8E" w:rsidRPr="008F1D8E">
        <w:rPr>
          <w:rFonts w:ascii="Calibri" w:hAnsi="Calibri" w:cs="Calibri"/>
        </w:rPr>
        <w:t>(Poyatos et al., 2014)</w:t>
      </w:r>
      <w:r w:rsidR="008F1D8E">
        <w:rPr>
          <w:rFonts w:cs="Times New Roman"/>
        </w:rPr>
        <w:fldChar w:fldCharType="end"/>
      </w:r>
      <w:r>
        <w:rPr>
          <w:rFonts w:cs="Times New Roman"/>
        </w:rPr>
        <w:t xml:space="preserve">. As </w:t>
      </w:r>
      <w:r w:rsidR="00907A69">
        <w:rPr>
          <w:rFonts w:cs="Times New Roman"/>
        </w:rPr>
        <w:t xml:space="preserve">climate change can alter </w:t>
      </w:r>
      <w:r>
        <w:rPr>
          <w:rFonts w:cs="Times New Roman"/>
        </w:rPr>
        <w:t xml:space="preserve">the composition of </w:t>
      </w:r>
      <w:r w:rsidR="00907A69">
        <w:rPr>
          <w:rFonts w:cs="Times New Roman"/>
        </w:rPr>
        <w:t xml:space="preserve">vegetation </w:t>
      </w:r>
      <w:r>
        <w:rPr>
          <w:rFonts w:cs="Times New Roman"/>
        </w:rPr>
        <w:t>communities</w:t>
      </w:r>
      <w:r w:rsidR="005A5B40">
        <w:rPr>
          <w:rFonts w:cs="Times New Roman"/>
        </w:rPr>
        <w:t xml:space="preserve"> </w:t>
      </w:r>
      <w:r w:rsidR="005A5B40">
        <w:rPr>
          <w:rFonts w:cs="Times New Roman"/>
        </w:rPr>
        <w:fldChar w:fldCharType="begin"/>
      </w:r>
      <w:r w:rsidR="005A5B40">
        <w:rPr>
          <w:rFonts w:cs="Times New Roman"/>
        </w:rPr>
        <w:instrText xml:space="preserve"> ADDIN ZOTERO_ITEM CSL_CITATION {"citationID":"a1v2koi31fc","properties":{"formattedCitation":"(Bragazza et al., 2013)","plainCitation":"(Bragazza et al., 2013)"},"citationItems":[{"id":301,"uris":["http://zotero.org/users/1407455/items/HIDI46NF"],"uri":["http://zotero.org/users/1407455/items/HIDI46NF"],"itemData":{"id":301,"type":"article-journal","title":"Biogeochemical plant-soil microbe feedback in response to climate warming in peatlands","container-title":"Nature Climate Change","page":"273-277","volume":"3","issue":"3","source":"www.nature.com","abstract":"Peatlands act as global sinks of atmospheric carbon (C) through the accumulation of organic matter, primarily made up of decay-resistant litter of peat mosses. However, climate warming has been shown to promote vascular plant growth in peatlands, especially ericaceous shrubs. A change in vegetation cover is in turn expected to modify above-ground/below-ground interactions, but the biogeochemical mechanisms involved remain unknown. Here, by selecting peatlands at different altitudes to simulate a natural gradient of soil temperature, we show that the expansion of ericaceous shrubs with warming is associated with an increase of polyphenol content in both plant litter and pore water. In turn, this retards the release of nitrogen (N) from decomposing litter, increases the amount of dissolved organic N and reduces N immobilization by soil microbes. A decrease of soil water content with increasing temperature promotes the growth of fungi, which feeds back positively on ericaceous shrubs by facilitating the symbiotic acquisition of dissolved organic N. We also observed a higher release of labile C from vascular plant roots at higher soil temperatures, which promotes the microbial investment in C-degrading enzymes. Our data suggest that climate-induced changes in plant cover can reduce the productivity of peat mosses and potentially prime the decomposition of organic matter by affecting the stoichiometry of soil enzymatic activity.","DOI":"10.1038/nclimate1781","ISSN":"1758-678X","journalAbbreviation":"Nature Clim. Change","language":"en","author":[{"family":"Bragazza","given":"Luca"},{"family":"Parisod","given":"Julien"},{"family":"Buttler","given":"Alexandre"},{"family":"Bardgett","given":"Richard D."}],"issued":{"date-parts":[["2013",3]]}}}],"schema":"https://github.com/citation-style-language/schema/raw/master/csl-citation.json"} </w:instrText>
      </w:r>
      <w:r w:rsidR="005A5B40">
        <w:rPr>
          <w:rFonts w:cs="Times New Roman"/>
        </w:rPr>
        <w:fldChar w:fldCharType="separate"/>
      </w:r>
      <w:r w:rsidR="005A5B40" w:rsidRPr="005A5B40">
        <w:rPr>
          <w:rFonts w:ascii="Calibri" w:hAnsi="Calibri" w:cs="Calibri"/>
        </w:rPr>
        <w:t>(Bragazza et al., 2013)</w:t>
      </w:r>
      <w:r w:rsidR="005A5B40">
        <w:rPr>
          <w:rFonts w:cs="Times New Roman"/>
        </w:rPr>
        <w:fldChar w:fldCharType="end"/>
      </w:r>
      <w:r w:rsidR="00907A69">
        <w:rPr>
          <w:rFonts w:cs="Times New Roman"/>
        </w:rPr>
        <w:t xml:space="preserve">, for accurate assessment and upscaling, </w:t>
      </w:r>
      <w:r>
        <w:rPr>
          <w:rFonts w:cs="Times New Roman"/>
        </w:rPr>
        <w:t xml:space="preserve">NEE fluxes </w:t>
      </w:r>
      <w:r w:rsidR="00F710C1">
        <w:rPr>
          <w:rFonts w:cs="Times New Roman"/>
        </w:rPr>
        <w:t>should</w:t>
      </w:r>
      <w:r w:rsidR="006256BA">
        <w:rPr>
          <w:rFonts w:cs="Times New Roman"/>
        </w:rPr>
        <w:t xml:space="preserve"> </w:t>
      </w:r>
      <w:r w:rsidR="00714C2B">
        <w:rPr>
          <w:rFonts w:cs="Times New Roman"/>
        </w:rPr>
        <w:t xml:space="preserve">therefore </w:t>
      </w:r>
      <w:r w:rsidR="00907A69">
        <w:rPr>
          <w:rFonts w:cs="Times New Roman"/>
        </w:rPr>
        <w:t xml:space="preserve">be measured </w:t>
      </w:r>
      <w:r>
        <w:rPr>
          <w:rFonts w:cs="Times New Roman"/>
        </w:rPr>
        <w:t>f</w:t>
      </w:r>
      <w:r w:rsidR="00907A69">
        <w:rPr>
          <w:rFonts w:cs="Times New Roman"/>
        </w:rPr>
        <w:t>or</w:t>
      </w:r>
      <w:r>
        <w:rPr>
          <w:rFonts w:cs="Times New Roman"/>
        </w:rPr>
        <w:t xml:space="preserve"> each community</w:t>
      </w:r>
      <w:r w:rsidR="005A5B40">
        <w:rPr>
          <w:rFonts w:cs="Times New Roman"/>
        </w:rPr>
        <w:t xml:space="preserve"> </w:t>
      </w:r>
      <w:r w:rsidR="005A5B40">
        <w:rPr>
          <w:rFonts w:cs="Times New Roman"/>
        </w:rPr>
        <w:fldChar w:fldCharType="begin"/>
      </w:r>
      <w:r w:rsidR="005A5B40">
        <w:rPr>
          <w:rFonts w:cs="Times New Roman"/>
        </w:rPr>
        <w:instrText xml:space="preserve"> ADDIN ZOTERO_ITEM CSL_CITATION {"citationID":"a2i191j2kbv","properties":{"formattedCitation":"(Fox et al., 2008)","plainCitation":"(Fox et al., 2008)"},"citationItems":[{"id":284,"uris":["http://zotero.org/users/1407455/items/GPVNC7PN"],"uri":["http://zotero.org/users/1407455/items/GPVNC7PN"],"itemData":{"id":284,"type":"article-journal","title":"Net ecosystem exchange over heterogeneous Arctic tundra: Scaling between chamber and eddy covariance measurements","container-title":"Global Biogeochemical Cycles","page":"GB2027","volume":"22","issue":"2","source":"Wiley Online Library","abstract":"Net ecosystem exchange (NEE) was estimated for an area of tundra near Abisko using both eddy covariance (EC) data and chamber measurements. This area of tundra is heterogeneous with six principal elements forming a landscape mosaic. Chamber measurements in patches of the individual mosaic elements were used to model NEE as a function of irradiance and temperature. The area around the EC mast was mapped, and a footprint model was used to simulate the varying source fraction attributable to each mosaic element. Various upscaling approaches were used to estimate NEE for comparison with NEE calculated from the EC observations. The results showed that EC measurements made for such a heterogeneous site are robust to the variations in NEE between mosaic elements that also vary substantially in their source fractions. However, they also revealed a large (</w:instrText>
      </w:r>
      <w:r w:rsidR="005A5B40">
        <w:rPr>
          <w:rFonts w:ascii="Cambria Math" w:hAnsi="Cambria Math" w:cs="Cambria Math"/>
        </w:rPr>
        <w:instrText>∼</w:instrText>
      </w:r>
      <w:r w:rsidR="005A5B40">
        <w:rPr>
          <w:rFonts w:cs="Times New Roman"/>
        </w:rPr>
        <w:instrText xml:space="preserve">60%) bias in the absolute magnitude of the cumulative negative NEE for a 40-day study period simulated by various upscaling approaches when compared to the value calculated from the EC observations. The magnitude of this bias, if applied to estimates for the entire tundra region, is substantial in relation to other components of the global carbon budget. Various hypotheses to account for this bias are discussed and, where possible, evaluated. A need is identified for more systematic sampling strategies when performing chamber measurements in order to assess the extent to which subjectivity of chamber location may account for much of the observed bias. If this is the origin of the bias, then upscaling approaches using chamber measurements may generally overestimate CO2 uptake.","DOI":"10.1029/2007GB003027","ISSN":"1944-9224","shortTitle":"Net ecosystem exchange over heterogeneous Arctic tundra","language":"en","author":[{"family":"Fox","given":"Andrew M."},{"family":"Huntley","given":"Brian"},{"family":"Lloyd","given":"Colin R."},{"family":"Williams","given":"Mathew"},{"family":"Baxter","given":"Robert"}],"issued":{"date-parts":[["2008"]]}}}],"schema":"https://github.com/citation-style-language/schema/raw/master/csl-citation.json"} </w:instrText>
      </w:r>
      <w:r w:rsidR="005A5B40">
        <w:rPr>
          <w:rFonts w:cs="Times New Roman"/>
        </w:rPr>
        <w:fldChar w:fldCharType="separate"/>
      </w:r>
      <w:r w:rsidR="005A5B40" w:rsidRPr="005A5B40">
        <w:rPr>
          <w:rFonts w:ascii="Calibri" w:hAnsi="Calibri" w:cs="Calibri"/>
        </w:rPr>
        <w:t>(Fox et al., 2008)</w:t>
      </w:r>
      <w:r w:rsidR="005A5B40">
        <w:rPr>
          <w:rFonts w:cs="Times New Roman"/>
        </w:rPr>
        <w:fldChar w:fldCharType="end"/>
      </w:r>
      <w:r w:rsidR="00907A69">
        <w:rPr>
          <w:rFonts w:cs="Times New Roman"/>
        </w:rPr>
        <w:t>.</w:t>
      </w:r>
      <w:r>
        <w:rPr>
          <w:rFonts w:cs="Times New Roman"/>
        </w:rPr>
        <w:t xml:space="preserve"> </w:t>
      </w:r>
      <w:r w:rsidR="000E263B">
        <w:rPr>
          <w:rFonts w:cs="Times New Roman"/>
        </w:rPr>
        <w:t>This</w:t>
      </w:r>
      <w:r>
        <w:rPr>
          <w:rFonts w:cs="Times New Roman"/>
        </w:rPr>
        <w:t xml:space="preserve"> is typically </w:t>
      </w:r>
      <w:r w:rsidR="000E263B">
        <w:rPr>
          <w:rFonts w:cs="Times New Roman"/>
        </w:rPr>
        <w:t>achieved</w:t>
      </w:r>
      <w:r>
        <w:rPr>
          <w:rFonts w:cs="Times New Roman"/>
        </w:rPr>
        <w:t xml:space="preserve"> using </w:t>
      </w:r>
      <w:r w:rsidR="000E263B">
        <w:rPr>
          <w:rFonts w:cs="Times New Roman"/>
        </w:rPr>
        <w:t xml:space="preserve">ground-based </w:t>
      </w:r>
      <w:r>
        <w:rPr>
          <w:rFonts w:cs="Times New Roman"/>
        </w:rPr>
        <w:t>chambers</w:t>
      </w:r>
      <w:r w:rsidR="001741DA" w:rsidRPr="001741DA">
        <w:rPr>
          <w:rFonts w:cs="Times New Roman"/>
        </w:rPr>
        <w:t xml:space="preserve"> </w:t>
      </w:r>
      <w:r w:rsidR="000E263B">
        <w:rPr>
          <w:rFonts w:cs="Times New Roman"/>
        </w:rPr>
        <w:t>placed over the vegetation</w:t>
      </w:r>
      <w:r w:rsidR="001741DA" w:rsidRPr="001741DA">
        <w:rPr>
          <w:rFonts w:cs="Times New Roman"/>
        </w:rPr>
        <w:t xml:space="preserve">. As the </w:t>
      </w:r>
      <w:r w:rsidR="000E263B">
        <w:rPr>
          <w:rFonts w:cs="Times New Roman"/>
        </w:rPr>
        <w:t xml:space="preserve">chamber </w:t>
      </w:r>
      <w:r w:rsidR="001741DA" w:rsidRPr="001741DA">
        <w:rPr>
          <w:rFonts w:cs="Times New Roman"/>
        </w:rPr>
        <w:t xml:space="preserve">volume </w:t>
      </w:r>
      <w:r w:rsidR="000E263B">
        <w:rPr>
          <w:rFonts w:cs="Times New Roman"/>
        </w:rPr>
        <w:t xml:space="preserve">is </w:t>
      </w:r>
      <w:r w:rsidR="001741DA" w:rsidRPr="001741DA">
        <w:rPr>
          <w:rFonts w:cs="Times New Roman"/>
        </w:rPr>
        <w:t xml:space="preserve">used in calculating the </w:t>
      </w:r>
      <w:r w:rsidR="000E263B">
        <w:rPr>
          <w:rFonts w:cs="Times New Roman"/>
        </w:rPr>
        <w:t>NEE</w:t>
      </w:r>
      <w:r w:rsidR="001741DA" w:rsidRPr="001741DA">
        <w:rPr>
          <w:rFonts w:cs="Times New Roman"/>
        </w:rPr>
        <w:t xml:space="preserve"> flux</w:t>
      </w:r>
      <w:r w:rsidR="00A01C02">
        <w:rPr>
          <w:rFonts w:cs="Times New Roman"/>
        </w:rPr>
        <w:t xml:space="preserve"> </w:t>
      </w:r>
      <w:r w:rsidR="00A01C02">
        <w:rPr>
          <w:rFonts w:cs="Times New Roman"/>
        </w:rPr>
        <w:fldChar w:fldCharType="begin"/>
      </w:r>
      <w:r w:rsidR="00A01C02">
        <w:rPr>
          <w:rFonts w:cs="Times New Roman"/>
        </w:rPr>
        <w:instrText xml:space="preserve"> ADDIN ZOTERO_ITEM CSL_CITATION {"citationID":"a1fu0halauo","properties":{"formattedCitation":"(Holland et al., 1999)","plainCitation":"(Holland et al., 1999)"},"citationItems":[{"id":446,"uris":["http://zotero.org/users/1407455/items/QC4J7QPI"],"uri":["http://zotero.org/users/1407455/items/QC4J7QPI"],"itemData":{"id":446,"type":"chapter","title":"Soil CO2, N2O, and CH4 exchange","container-title":"Standard soil methods for long-term ecological research","publisher":"Oxford University Press","publisher-place":"Oxford","page":"185-201","event-place":"Oxford","author":[{"family":"Holland","given":"E A"},{"family":"Robertson","given":"G P"},{"family":"Greenberg","given":"J"},{"family":"Groffman","given":"P M"},{"family":"Boone","given":"R D"},{"family":"Gosz","given":"J R"}],"editor":[{"family":"Robertson","given":"G P"},{"family":"Coleman","given":"D C"},{"family":"Bledsoe","given":"C S"},{"family":"Sollins","given":"P"}],"issued":{"date-parts":[["1999"]]}}}],"schema":"https://github.com/citation-style-language/schema/raw/master/csl-citation.json"} </w:instrText>
      </w:r>
      <w:r w:rsidR="00A01C02">
        <w:rPr>
          <w:rFonts w:cs="Times New Roman"/>
        </w:rPr>
        <w:fldChar w:fldCharType="separate"/>
      </w:r>
      <w:r w:rsidR="00A01C02" w:rsidRPr="00A01C02">
        <w:rPr>
          <w:rFonts w:ascii="Calibri" w:hAnsi="Calibri" w:cs="Calibri"/>
        </w:rPr>
        <w:t>(Holland et al., 1999)</w:t>
      </w:r>
      <w:r w:rsidR="00A01C02">
        <w:rPr>
          <w:rFonts w:cs="Times New Roman"/>
        </w:rPr>
        <w:fldChar w:fldCharType="end"/>
      </w:r>
      <w:r w:rsidR="001741DA" w:rsidRPr="001741DA">
        <w:rPr>
          <w:rFonts w:cs="Times New Roman"/>
        </w:rPr>
        <w:t xml:space="preserve">, </w:t>
      </w:r>
      <w:r w:rsidR="00E97920">
        <w:rPr>
          <w:rFonts w:cs="Times New Roman"/>
        </w:rPr>
        <w:t>large plant</w:t>
      </w:r>
      <w:r w:rsidR="001741DA" w:rsidRPr="001741DA">
        <w:rPr>
          <w:rFonts w:cs="Times New Roman"/>
        </w:rPr>
        <w:t xml:space="preserve"> volumes reduce the </w:t>
      </w:r>
      <w:r w:rsidR="00E97920">
        <w:rPr>
          <w:rFonts w:cs="Times New Roman"/>
        </w:rPr>
        <w:t xml:space="preserve">effective </w:t>
      </w:r>
      <w:r w:rsidR="001741DA" w:rsidRPr="001741DA">
        <w:rPr>
          <w:rFonts w:cs="Times New Roman"/>
        </w:rPr>
        <w:t xml:space="preserve">chamber volume and may result in </w:t>
      </w:r>
      <w:r w:rsidR="005A5B40">
        <w:rPr>
          <w:rFonts w:cs="Times New Roman"/>
        </w:rPr>
        <w:t>inaccurate</w:t>
      </w:r>
      <w:r w:rsidR="001741DA" w:rsidRPr="001741DA">
        <w:rPr>
          <w:rFonts w:cs="Times New Roman"/>
        </w:rPr>
        <w:t xml:space="preserve"> fluxes. </w:t>
      </w:r>
      <w:r w:rsidR="0024292F">
        <w:rPr>
          <w:rFonts w:cs="Times New Roman"/>
        </w:rPr>
        <w:t xml:space="preserve">However, plant volumes are rarely, if ever, measured </w:t>
      </w:r>
      <w:r w:rsidR="00E97920">
        <w:rPr>
          <w:rFonts w:cs="Times New Roman"/>
        </w:rPr>
        <w:t>or</w:t>
      </w:r>
      <w:r w:rsidR="0024292F">
        <w:rPr>
          <w:rFonts w:cs="Times New Roman"/>
        </w:rPr>
        <w:t xml:space="preserve"> inc</w:t>
      </w:r>
      <w:r w:rsidR="0090417F">
        <w:rPr>
          <w:rFonts w:cs="Times New Roman"/>
        </w:rPr>
        <w:t>luded in NEE flux calculations.</w:t>
      </w:r>
    </w:p>
    <w:p w14:paraId="62BDFA1B" w14:textId="7FC4C4F1" w:rsidR="00C45A0C" w:rsidRPr="005A5B40" w:rsidRDefault="0024292F" w:rsidP="00AC6189">
      <w:pPr>
        <w:spacing w:line="480" w:lineRule="auto"/>
        <w:rPr>
          <w:rFonts w:cs="Times New Roman"/>
        </w:rPr>
      </w:pPr>
      <w:r>
        <w:rPr>
          <w:rFonts w:cs="Times New Roman"/>
        </w:rPr>
        <w:t>In this study</w:t>
      </w:r>
      <w:r w:rsidR="001741DA" w:rsidRPr="001741DA">
        <w:rPr>
          <w:rFonts w:cs="Times New Roman"/>
        </w:rPr>
        <w:t xml:space="preserve">, plant volumes were estimated in the field and </w:t>
      </w:r>
      <w:r w:rsidR="00E97920">
        <w:rPr>
          <w:rFonts w:cs="Times New Roman"/>
        </w:rPr>
        <w:t>then</w:t>
      </w:r>
      <w:r w:rsidR="001741DA" w:rsidRPr="001741DA">
        <w:rPr>
          <w:rFonts w:cs="Times New Roman"/>
        </w:rPr>
        <w:t xml:space="preserve"> valid</w:t>
      </w:r>
      <w:r w:rsidR="00E97920">
        <w:rPr>
          <w:rFonts w:cs="Times New Roman"/>
        </w:rPr>
        <w:t>ated in the laboratory. The aim</w:t>
      </w:r>
      <w:r w:rsidR="001741DA" w:rsidRPr="001741DA">
        <w:rPr>
          <w:rFonts w:cs="Times New Roman"/>
        </w:rPr>
        <w:t xml:space="preserve"> w</w:t>
      </w:r>
      <w:r w:rsidR="00E97920">
        <w:rPr>
          <w:rFonts w:cs="Times New Roman"/>
        </w:rPr>
        <w:t>as</w:t>
      </w:r>
      <w:r w:rsidR="001741DA" w:rsidRPr="001741DA">
        <w:rPr>
          <w:rFonts w:cs="Times New Roman"/>
        </w:rPr>
        <w:t xml:space="preserve"> to verify whether including plant volumes in NEE flux calculations was necessary and, if so, whether volume estimates made in the field could be used as </w:t>
      </w:r>
      <w:r>
        <w:rPr>
          <w:rFonts w:cs="Times New Roman"/>
        </w:rPr>
        <w:t xml:space="preserve">a </w:t>
      </w:r>
      <w:r w:rsidR="001741DA" w:rsidRPr="001741DA">
        <w:rPr>
          <w:rFonts w:cs="Times New Roman"/>
        </w:rPr>
        <w:t>proxy for volume measurements, without the need for destructive sampling.</w:t>
      </w:r>
      <w:r w:rsidR="00AF76F7">
        <w:rPr>
          <w:rFonts w:cs="Times New Roman"/>
        </w:rPr>
        <w:t xml:space="preserve"> </w:t>
      </w:r>
      <w:r w:rsidR="00343787">
        <w:rPr>
          <w:rFonts w:cs="Times New Roman"/>
        </w:rPr>
        <w:t xml:space="preserve">As NEE measured in the dark is ecosystem respiration </w:t>
      </w:r>
      <w:r w:rsidR="00343787">
        <w:rPr>
          <w:rFonts w:cs="Times New Roman"/>
        </w:rPr>
        <w:lastRenderedPageBreak/>
        <w:t>(</w:t>
      </w:r>
      <w:proofErr w:type="spellStart"/>
      <w:r w:rsidR="00343787">
        <w:rPr>
          <w:rFonts w:cs="Times New Roman"/>
        </w:rPr>
        <w:t>R</w:t>
      </w:r>
      <w:r w:rsidR="00343787" w:rsidRPr="006256BA">
        <w:rPr>
          <w:rFonts w:cs="Times New Roman"/>
          <w:vertAlign w:val="subscript"/>
        </w:rPr>
        <w:t>eco</w:t>
      </w:r>
      <w:proofErr w:type="spellEnd"/>
      <w:r w:rsidR="00343787">
        <w:rPr>
          <w:rFonts w:cs="Times New Roman"/>
        </w:rPr>
        <w:t xml:space="preserve">), </w:t>
      </w:r>
      <w:proofErr w:type="spellStart"/>
      <w:r w:rsidR="00343787">
        <w:rPr>
          <w:rFonts w:cs="Times New Roman"/>
        </w:rPr>
        <w:t>R</w:t>
      </w:r>
      <w:r w:rsidR="00343787" w:rsidRPr="006256BA">
        <w:rPr>
          <w:rFonts w:cs="Times New Roman"/>
          <w:vertAlign w:val="subscript"/>
        </w:rPr>
        <w:t>eco</w:t>
      </w:r>
      <w:proofErr w:type="spellEnd"/>
      <w:r w:rsidR="00343787">
        <w:rPr>
          <w:rFonts w:cs="Times New Roman"/>
        </w:rPr>
        <w:t xml:space="preserve"> measurements were used with NEE measurements </w:t>
      </w:r>
      <w:r w:rsidR="003C2D90">
        <w:rPr>
          <w:rFonts w:cs="Times New Roman"/>
        </w:rPr>
        <w:t>(</w:t>
      </w:r>
      <w:r w:rsidR="00DE2FB4">
        <w:rPr>
          <w:rFonts w:cs="Times New Roman"/>
        </w:rPr>
        <w:t xml:space="preserve">those made </w:t>
      </w:r>
      <w:r w:rsidR="00432349">
        <w:rPr>
          <w:rFonts w:cs="Times New Roman"/>
        </w:rPr>
        <w:t>in the light</w:t>
      </w:r>
      <w:r w:rsidR="003C2D90">
        <w:rPr>
          <w:rFonts w:cs="Times New Roman"/>
        </w:rPr>
        <w:t>)</w:t>
      </w:r>
      <w:r w:rsidR="00432349">
        <w:rPr>
          <w:rFonts w:cs="Times New Roman"/>
        </w:rPr>
        <w:t xml:space="preserve"> </w:t>
      </w:r>
      <w:r w:rsidR="00343787">
        <w:rPr>
          <w:rFonts w:cs="Times New Roman"/>
        </w:rPr>
        <w:t xml:space="preserve">to verify whether including the plant volumes was necessary. </w:t>
      </w:r>
      <w:r w:rsidR="00AF76F7">
        <w:rPr>
          <w:rFonts w:cs="Times New Roman"/>
        </w:rPr>
        <w:t xml:space="preserve">Whilst this study only considered NEE </w:t>
      </w:r>
      <w:r w:rsidR="00343787">
        <w:rPr>
          <w:rFonts w:cs="Times New Roman"/>
        </w:rPr>
        <w:t xml:space="preserve">and </w:t>
      </w:r>
      <w:proofErr w:type="spellStart"/>
      <w:r w:rsidR="00343787">
        <w:rPr>
          <w:rFonts w:cs="Times New Roman"/>
        </w:rPr>
        <w:t>R</w:t>
      </w:r>
      <w:r w:rsidR="00343787" w:rsidRPr="006256BA">
        <w:rPr>
          <w:rFonts w:cs="Times New Roman"/>
          <w:vertAlign w:val="subscript"/>
        </w:rPr>
        <w:t>eco</w:t>
      </w:r>
      <w:proofErr w:type="spellEnd"/>
      <w:r w:rsidR="00343787">
        <w:rPr>
          <w:rFonts w:cs="Times New Roman"/>
        </w:rPr>
        <w:t xml:space="preserve"> </w:t>
      </w:r>
      <w:r w:rsidR="00AF76F7">
        <w:rPr>
          <w:rFonts w:cs="Times New Roman"/>
        </w:rPr>
        <w:t>fluxes from peatlands, the methods and findings detailed hereafter</w:t>
      </w:r>
      <w:r w:rsidR="00E97920">
        <w:rPr>
          <w:rFonts w:cs="Times New Roman"/>
        </w:rPr>
        <w:t xml:space="preserve"> </w:t>
      </w:r>
      <w:r w:rsidR="00AF76F7">
        <w:rPr>
          <w:rFonts w:cs="Times New Roman"/>
        </w:rPr>
        <w:t>are applicable to any ecosystem and vegetation assemblage</w:t>
      </w:r>
      <w:r w:rsidR="007D7851">
        <w:rPr>
          <w:rFonts w:cs="Times New Roman"/>
        </w:rPr>
        <w:t xml:space="preserve"> suitable for chamber measurements</w:t>
      </w:r>
      <w:r w:rsidR="00972904">
        <w:rPr>
          <w:rFonts w:cs="Times New Roman"/>
        </w:rPr>
        <w:t>, and indeed chamber measurements of fluxes of any gas</w:t>
      </w:r>
      <w:r w:rsidR="00AF76F7">
        <w:rPr>
          <w:rFonts w:cs="Times New Roman"/>
        </w:rPr>
        <w:t>.</w:t>
      </w:r>
    </w:p>
    <w:p w14:paraId="2D30CBCE" w14:textId="606009EB" w:rsidR="00D5092C" w:rsidRPr="001741DA" w:rsidRDefault="002D257B" w:rsidP="00AC6189">
      <w:pPr>
        <w:spacing w:line="480" w:lineRule="auto"/>
        <w:rPr>
          <w:rFonts w:cs="Times New Roman"/>
        </w:rPr>
      </w:pPr>
      <w:r>
        <w:rPr>
          <w:rFonts w:cs="Times New Roman"/>
        </w:rPr>
        <w:t>NEE fluxes were measured on three heather (</w:t>
      </w:r>
      <w:r w:rsidRPr="002D257B">
        <w:rPr>
          <w:rFonts w:cs="Times New Roman"/>
          <w:i/>
        </w:rPr>
        <w:t>Calluna vulgaris</w:t>
      </w:r>
      <w:r w:rsidR="003C5C74">
        <w:rPr>
          <w:rFonts w:cs="Times New Roman"/>
        </w:rPr>
        <w:t xml:space="preserve">) dominated peatlands </w:t>
      </w:r>
      <w:r w:rsidR="00761D57">
        <w:rPr>
          <w:rFonts w:cs="Times New Roman"/>
        </w:rPr>
        <w:t>(Site</w:t>
      </w:r>
      <w:r w:rsidR="00817D92">
        <w:rPr>
          <w:rFonts w:cs="Times New Roman"/>
        </w:rPr>
        <w:t>s</w:t>
      </w:r>
      <w:r w:rsidR="00761D57">
        <w:rPr>
          <w:rFonts w:cs="Times New Roman"/>
        </w:rPr>
        <w:t xml:space="preserve"> 1-3) </w:t>
      </w:r>
      <w:r w:rsidR="00CD0833">
        <w:rPr>
          <w:rFonts w:cs="Times New Roman"/>
        </w:rPr>
        <w:t xml:space="preserve">in </w:t>
      </w:r>
      <w:r w:rsidR="003C5C74">
        <w:rPr>
          <w:rFonts w:cs="Times New Roman"/>
        </w:rPr>
        <w:t>n</w:t>
      </w:r>
      <w:r>
        <w:rPr>
          <w:rFonts w:cs="Times New Roman"/>
        </w:rPr>
        <w:t>orthwest England using a</w:t>
      </w:r>
      <w:r w:rsidR="00D5092C" w:rsidRPr="001741DA">
        <w:rPr>
          <w:rFonts w:cs="Times New Roman"/>
        </w:rPr>
        <w:t xml:space="preserve"> </w:t>
      </w:r>
      <w:r>
        <w:rPr>
          <w:rFonts w:cs="Times New Roman"/>
        </w:rPr>
        <w:t xml:space="preserve">circular </w:t>
      </w:r>
      <w:r w:rsidR="00D5092C" w:rsidRPr="001741DA">
        <w:rPr>
          <w:rFonts w:cs="Times New Roman"/>
        </w:rPr>
        <w:t xml:space="preserve">custom built clear Perspex chamber (Biology Mechanical Workshop, University of York, UK) with an </w:t>
      </w:r>
      <w:r w:rsidR="00E769CE">
        <w:rPr>
          <w:rFonts w:cs="Times New Roman"/>
        </w:rPr>
        <w:t>internal diameter of 29.5 cm,</w:t>
      </w:r>
      <w:r w:rsidR="00D5092C" w:rsidRPr="001741DA">
        <w:rPr>
          <w:rFonts w:cs="Times New Roman"/>
        </w:rPr>
        <w:t xml:space="preserve"> a height of </w:t>
      </w:r>
      <w:r w:rsidR="00E769CE">
        <w:rPr>
          <w:rFonts w:cs="Times New Roman"/>
        </w:rPr>
        <w:t>6</w:t>
      </w:r>
      <w:r w:rsidR="00D5092C" w:rsidRPr="001741DA">
        <w:rPr>
          <w:rFonts w:cs="Times New Roman"/>
        </w:rPr>
        <w:t>0 cm</w:t>
      </w:r>
      <w:r w:rsidR="00E769CE">
        <w:rPr>
          <w:rFonts w:cs="Times New Roman"/>
        </w:rPr>
        <w:t xml:space="preserve"> and a volume of 39.6 L</w:t>
      </w:r>
      <w:r w:rsidR="00D5092C" w:rsidRPr="001741DA">
        <w:rPr>
          <w:rFonts w:cs="Times New Roman"/>
        </w:rPr>
        <w:t xml:space="preserve">, </w:t>
      </w:r>
      <w:r>
        <w:rPr>
          <w:rFonts w:cs="Times New Roman"/>
        </w:rPr>
        <w:t xml:space="preserve">which was </w:t>
      </w:r>
      <w:r w:rsidR="00D5092C" w:rsidRPr="001741DA">
        <w:rPr>
          <w:rFonts w:cs="Times New Roman"/>
        </w:rPr>
        <w:t>connected to an infrared gas analyser (IRGA; Model 8100, Li-</w:t>
      </w:r>
      <w:proofErr w:type="spellStart"/>
      <w:r w:rsidR="00D5092C" w:rsidRPr="001741DA">
        <w:rPr>
          <w:rFonts w:cs="Times New Roman"/>
        </w:rPr>
        <w:t>Cor</w:t>
      </w:r>
      <w:proofErr w:type="spellEnd"/>
      <w:r w:rsidR="00D5092C" w:rsidRPr="001741DA">
        <w:rPr>
          <w:rFonts w:cs="Times New Roman"/>
        </w:rPr>
        <w:t>, Lincoln, NE, USA</w:t>
      </w:r>
      <w:r>
        <w:rPr>
          <w:rFonts w:cs="Times New Roman"/>
        </w:rPr>
        <w:t>)</w:t>
      </w:r>
      <w:r w:rsidR="00D5092C" w:rsidRPr="001741DA">
        <w:rPr>
          <w:rFonts w:cs="Times New Roman"/>
        </w:rPr>
        <w:t xml:space="preserve">. </w:t>
      </w:r>
      <w:r w:rsidR="003C5C74">
        <w:rPr>
          <w:rFonts w:cs="Times New Roman"/>
        </w:rPr>
        <w:t>Each site had 24 permanent p</w:t>
      </w:r>
      <w:r w:rsidR="00817D92">
        <w:rPr>
          <w:rFonts w:cs="Times New Roman"/>
        </w:rPr>
        <w:t>lots and fluxes were measured over</w:t>
      </w:r>
      <w:r w:rsidR="003C5C74">
        <w:rPr>
          <w:rFonts w:cs="Times New Roman"/>
        </w:rPr>
        <w:t xml:space="preserve"> three consecutive days (one day </w:t>
      </w:r>
      <w:r w:rsidR="00817D92">
        <w:rPr>
          <w:rFonts w:cs="Times New Roman"/>
        </w:rPr>
        <w:t xml:space="preserve">on each </w:t>
      </w:r>
      <w:r w:rsidR="003C5C74">
        <w:rPr>
          <w:rFonts w:cs="Times New Roman"/>
        </w:rPr>
        <w:t xml:space="preserve">site) in July, October and December 2012.  </w:t>
      </w:r>
      <w:r w:rsidR="00FA307C">
        <w:rPr>
          <w:rFonts w:cs="Times New Roman"/>
        </w:rPr>
        <w:t>A</w:t>
      </w:r>
      <w:r w:rsidR="00D5092C" w:rsidRPr="001741DA">
        <w:rPr>
          <w:rFonts w:cs="Times New Roman"/>
        </w:rPr>
        <w:t xml:space="preserve"> PAR </w:t>
      </w:r>
      <w:r w:rsidR="003342BD">
        <w:rPr>
          <w:rFonts w:cs="Times New Roman"/>
        </w:rPr>
        <w:t xml:space="preserve">(photosynthetically active radiation) </w:t>
      </w:r>
      <w:r w:rsidR="00D5092C" w:rsidRPr="001741DA">
        <w:rPr>
          <w:rFonts w:cs="Times New Roman"/>
        </w:rPr>
        <w:t xml:space="preserve">sensor (QS5 – PAR Quantum Sensor, Delta-T Devices, </w:t>
      </w:r>
      <w:proofErr w:type="gramStart"/>
      <w:r w:rsidR="00D5092C" w:rsidRPr="001741DA">
        <w:rPr>
          <w:rFonts w:cs="Times New Roman"/>
        </w:rPr>
        <w:t>Cambridge</w:t>
      </w:r>
      <w:proofErr w:type="gramEnd"/>
      <w:r w:rsidR="00D5092C" w:rsidRPr="001741DA">
        <w:rPr>
          <w:rFonts w:cs="Times New Roman"/>
        </w:rPr>
        <w:t xml:space="preserve">, UK) was positioned </w:t>
      </w:r>
      <w:r w:rsidR="003342BD">
        <w:rPr>
          <w:rFonts w:cs="Times New Roman"/>
        </w:rPr>
        <w:t xml:space="preserve">free from </w:t>
      </w:r>
      <w:r w:rsidR="00D5092C" w:rsidRPr="001741DA">
        <w:rPr>
          <w:rFonts w:cs="Times New Roman"/>
        </w:rPr>
        <w:t>shadows</w:t>
      </w:r>
      <w:r w:rsidR="00F25295" w:rsidRPr="00F25295">
        <w:rPr>
          <w:rFonts w:cs="Times New Roman"/>
        </w:rPr>
        <w:t xml:space="preserve"> </w:t>
      </w:r>
      <w:r w:rsidR="00F25295" w:rsidRPr="001741DA">
        <w:rPr>
          <w:rFonts w:cs="Times New Roman"/>
        </w:rPr>
        <w:t xml:space="preserve">within </w:t>
      </w:r>
      <w:r w:rsidR="00F25295">
        <w:rPr>
          <w:rFonts w:cs="Times New Roman"/>
        </w:rPr>
        <w:t>a demarcated circle on each plot and the chamber was carefully placed over the sensor and all plants rooted within this area</w:t>
      </w:r>
      <w:r w:rsidR="00A912D5">
        <w:rPr>
          <w:rFonts w:cs="Times New Roman"/>
        </w:rPr>
        <w:t xml:space="preserve">. </w:t>
      </w:r>
      <w:r w:rsidR="00F25295">
        <w:rPr>
          <w:rFonts w:cs="Times New Roman"/>
        </w:rPr>
        <w:t>W</w:t>
      </w:r>
      <w:r w:rsidR="00D5092C" w:rsidRPr="001741DA">
        <w:rPr>
          <w:rFonts w:cs="Times New Roman"/>
        </w:rPr>
        <w:t xml:space="preserve">et </w:t>
      </w:r>
      <w:r w:rsidR="00D5092C" w:rsidRPr="001741DA">
        <w:rPr>
          <w:rFonts w:cs="Times New Roman"/>
          <w:i/>
        </w:rPr>
        <w:t>Sphagnum</w:t>
      </w:r>
      <w:r w:rsidR="00D5092C" w:rsidRPr="001741DA">
        <w:rPr>
          <w:rFonts w:cs="Times New Roman"/>
        </w:rPr>
        <w:t xml:space="preserve"> moss</w:t>
      </w:r>
      <w:r w:rsidR="00F25295">
        <w:rPr>
          <w:rFonts w:cs="Times New Roman"/>
        </w:rPr>
        <w:t xml:space="preserve"> was tucked around the base to seal the chamber to the atmosphere, thus avoiding issues related to </w:t>
      </w:r>
      <w:r w:rsidR="00E12DB5">
        <w:rPr>
          <w:rFonts w:cs="Times New Roman"/>
        </w:rPr>
        <w:t>entrenching soil collars</w:t>
      </w:r>
      <w:r w:rsidR="00D5092C" w:rsidRPr="001741DA">
        <w:rPr>
          <w:rFonts w:cs="Times New Roman"/>
        </w:rPr>
        <w:t xml:space="preserve"> </w:t>
      </w:r>
      <w:r w:rsidR="0066778D">
        <w:rPr>
          <w:rFonts w:cs="Times New Roman"/>
        </w:rPr>
        <w:t>(</w:t>
      </w:r>
      <w:r w:rsidR="00E12DB5">
        <w:rPr>
          <w:rFonts w:cs="Times New Roman"/>
        </w:rPr>
        <w:t xml:space="preserve">as demonstrated in </w:t>
      </w:r>
      <w:r w:rsidR="00DE6D6C">
        <w:rPr>
          <w:rFonts w:cs="Times New Roman"/>
        </w:rPr>
        <w:fldChar w:fldCharType="begin"/>
      </w:r>
      <w:r w:rsidR="00DE6D6C">
        <w:rPr>
          <w:rFonts w:cs="Times New Roman"/>
        </w:rPr>
        <w:instrText xml:space="preserve"> ADDIN ZOTERO_ITEM CSL_CITATION {"citationID":"a2lqcmkkl5c","properties":{"formattedCitation":"(Heinemeyer et al., 2011)","plainCitation":"(Heinemeyer et al., 2011)"},"citationItems":[{"id":1516,"uris":["http://zotero.org/users/1407455/items/PJCU7RZA"],"uri":["http://zotero.org/users/1407455/items/PJCU7RZA"],"itemData":{"id":1516,"type":"article-journal","title":"Soil respiration: implications of the plant-soil continuum and respiration chamber collar-insertion depth on measurement and modelling of soil CO2 efflux rates in three ecosystems","container-title":"European Journal of Soil Science","page":"82-94","volume":"62","issue":"1","source":"Wiley Online Library","abstract":"Key uncertainties remain in accurately measuring soil respiration, including how the commonly-used technique of collar insertion affects measured soil and root-derived CO2 fluxes. We hypothesized that total soil respiration is frequently under-estimated because soil collar insertions sever surface roots, which coupled with the preferential practice of taking daytime measurements, leads to the autotrophic (root-derived) component frequently being missed. We measured root distribution and soil CO2 efflux in three contrasting ecosystems: a Lodgepole pine (Pinus contorta) plantation, an upland heather-dominated peatland and a lowland sheep-grazed grassland, where we combined shallow surface collars with collars at different soil insertion depths for occasional and continuous hourly flux measurements. Collar insertion by only a few centimetres reduced total soil CO2 efflux in all three ecosystems by an average of 15% but at times by up to 30–50%, and was directly proportional to the quantity of cut fine roots. Most reduction occurred in the shallow-rooted peatland system and least in the deep-rooted grassland. In the forest and grassland, soil temperatures explained most of the deep-collar (largely heterotrophic) variation and did not relate to the root-derived (largely autotrophic) flux component, whilst the opposite was true for the peatland site. For the forest, the autotrophic flux component peaked at night during moist periods and was drought-limited. Mean flux estimates differed between sampling time and insertion depth. Our results suggest strongly that accurate measurement and modelling of soil respiration needs explicitly to consider collar insertion, and the root-derived flux component, with its own temperature sensitivity and potential time-lag effects.","DOI":"10.1111/j.1365-2389.2010.01331.x","ISSN":"1365-2389","shortTitle":"Soil respiration","language":"en","author":[{"family":"Heinemeyer","given":"A."},{"family":"Di Bene","given":"C."},{"family":"Lloyd","given":"A. R."},{"family":"Tortorella","given":"D."},{"family":"Baxter","given":"R."},{"family":"Huntley","given":"B."},{"family":"Gelsomino","given":"A."},{"family":"Ineson","given":"P."}],"issued":{"date-parts":[["2011",2,1]]}}}],"schema":"https://github.com/citation-style-language/schema/raw/master/csl-citation.json"} </w:instrText>
      </w:r>
      <w:r w:rsidR="00DE6D6C">
        <w:rPr>
          <w:rFonts w:cs="Times New Roman"/>
        </w:rPr>
        <w:fldChar w:fldCharType="separate"/>
      </w:r>
      <w:r w:rsidR="00DE6D6C" w:rsidRPr="00DE6D6C">
        <w:rPr>
          <w:rFonts w:ascii="Calibri" w:hAnsi="Calibri" w:cs="Calibri"/>
        </w:rPr>
        <w:t>Heinemeyer et al., 2011)</w:t>
      </w:r>
      <w:r w:rsidR="00DE6D6C">
        <w:rPr>
          <w:rFonts w:cs="Times New Roman"/>
        </w:rPr>
        <w:fldChar w:fldCharType="end"/>
      </w:r>
      <w:r w:rsidR="00DE6D6C">
        <w:rPr>
          <w:rFonts w:cs="Times New Roman"/>
        </w:rPr>
        <w:t>.</w:t>
      </w:r>
    </w:p>
    <w:p w14:paraId="44076A30" w14:textId="5BAD290C" w:rsidR="00D5092C" w:rsidRPr="001741DA" w:rsidRDefault="00D5092C" w:rsidP="00AC6189">
      <w:pPr>
        <w:spacing w:line="480" w:lineRule="auto"/>
        <w:rPr>
          <w:rFonts w:cs="Times New Roman"/>
        </w:rPr>
      </w:pPr>
      <w:r w:rsidRPr="001741DA">
        <w:rPr>
          <w:rFonts w:cs="Times New Roman"/>
        </w:rPr>
        <w:t>The CO</w:t>
      </w:r>
      <w:r w:rsidRPr="001741DA">
        <w:rPr>
          <w:rFonts w:cs="Times New Roman"/>
          <w:vertAlign w:val="subscript"/>
        </w:rPr>
        <w:t>2</w:t>
      </w:r>
      <w:r w:rsidRPr="001741DA">
        <w:rPr>
          <w:rFonts w:cs="Times New Roman"/>
        </w:rPr>
        <w:t xml:space="preserve"> concentration within the chamber was measured every second (s) for </w:t>
      </w:r>
      <w:r w:rsidR="003C2D90">
        <w:rPr>
          <w:rFonts w:cs="Times New Roman"/>
        </w:rPr>
        <w:t>45-</w:t>
      </w:r>
      <w:r w:rsidR="00AE4CFA">
        <w:rPr>
          <w:rFonts w:cs="Times New Roman"/>
        </w:rPr>
        <w:t>9</w:t>
      </w:r>
      <w:r w:rsidRPr="001741DA">
        <w:rPr>
          <w:rFonts w:cs="Times New Roman"/>
        </w:rPr>
        <w:t>0 s</w:t>
      </w:r>
      <w:r w:rsidR="003C2D90">
        <w:rPr>
          <w:rFonts w:cs="Times New Roman"/>
        </w:rPr>
        <w:t xml:space="preserve"> (</w:t>
      </w:r>
      <w:r w:rsidR="00DE2FB4" w:rsidRPr="00DE2FB4">
        <w:rPr>
          <w:rFonts w:cs="Times New Roman"/>
        </w:rPr>
        <w:t xml:space="preserve">the shorter times were used </w:t>
      </w:r>
      <w:r w:rsidR="003C2D90">
        <w:rPr>
          <w:rFonts w:cs="Times New Roman"/>
        </w:rPr>
        <w:t>under warmer conditions)</w:t>
      </w:r>
      <w:r w:rsidR="005D4A58">
        <w:rPr>
          <w:rFonts w:cs="Times New Roman"/>
        </w:rPr>
        <w:t xml:space="preserve"> for periods of varying light conditions</w:t>
      </w:r>
      <w:r w:rsidRPr="001741DA">
        <w:rPr>
          <w:rFonts w:cs="Times New Roman"/>
        </w:rPr>
        <w:t xml:space="preserve">. </w:t>
      </w:r>
      <w:r w:rsidR="005D4A58">
        <w:rPr>
          <w:rFonts w:cs="Times New Roman"/>
        </w:rPr>
        <w:t xml:space="preserve">Firstly, measurements were made </w:t>
      </w:r>
      <w:r w:rsidRPr="001741DA">
        <w:rPr>
          <w:rFonts w:cs="Times New Roman"/>
        </w:rPr>
        <w:t>in m</w:t>
      </w:r>
      <w:r w:rsidR="00B224CF">
        <w:rPr>
          <w:rFonts w:cs="Times New Roman"/>
        </w:rPr>
        <w:t>ore than 90% of the total PAR (</w:t>
      </w:r>
      <w:r w:rsidRPr="001741DA">
        <w:rPr>
          <w:rFonts w:cs="Times New Roman"/>
        </w:rPr>
        <w:t>light re</w:t>
      </w:r>
      <w:r w:rsidR="00A912D5">
        <w:rPr>
          <w:rFonts w:cs="Times New Roman"/>
        </w:rPr>
        <w:t xml:space="preserve">duction by the Perspex </w:t>
      </w:r>
      <w:r w:rsidRPr="001741DA">
        <w:rPr>
          <w:rFonts w:cs="Times New Roman"/>
        </w:rPr>
        <w:t xml:space="preserve">chamber was </w:t>
      </w:r>
      <w:r w:rsidR="00714C2B">
        <w:rPr>
          <w:rFonts w:cs="Times New Roman"/>
        </w:rPr>
        <w:t>~</w:t>
      </w:r>
      <w:r w:rsidRPr="001741DA">
        <w:rPr>
          <w:rFonts w:cs="Times New Roman"/>
        </w:rPr>
        <w:t>10%; A. Heinemeyer, unpublished data). Without removing the chamber, a shading mes</w:t>
      </w:r>
      <w:r w:rsidR="00B224CF">
        <w:rPr>
          <w:rFonts w:cs="Times New Roman"/>
        </w:rPr>
        <w:t xml:space="preserve">h was placed over </w:t>
      </w:r>
      <w:r w:rsidR="00A912D5">
        <w:rPr>
          <w:rFonts w:cs="Times New Roman"/>
        </w:rPr>
        <w:t>it</w:t>
      </w:r>
      <w:r w:rsidR="00B224CF">
        <w:rPr>
          <w:rFonts w:cs="Times New Roman"/>
        </w:rPr>
        <w:t xml:space="preserve"> (</w:t>
      </w:r>
      <w:r w:rsidR="00A912D5">
        <w:rPr>
          <w:rFonts w:cs="Times New Roman"/>
        </w:rPr>
        <w:t xml:space="preserve">providing </w:t>
      </w:r>
      <w:r w:rsidRPr="001741DA">
        <w:rPr>
          <w:rFonts w:cs="Times New Roman"/>
        </w:rPr>
        <w:t xml:space="preserve">on average 30% of total </w:t>
      </w:r>
      <w:r w:rsidR="00A912D5">
        <w:rPr>
          <w:rFonts w:cs="Times New Roman"/>
        </w:rPr>
        <w:t>PAR</w:t>
      </w:r>
      <w:r w:rsidRPr="001741DA">
        <w:rPr>
          <w:rFonts w:cs="Times New Roman"/>
        </w:rPr>
        <w:t>) and CO</w:t>
      </w:r>
      <w:r w:rsidRPr="001741DA">
        <w:rPr>
          <w:rFonts w:cs="Times New Roman"/>
          <w:vertAlign w:val="subscript"/>
        </w:rPr>
        <w:t>2</w:t>
      </w:r>
      <w:r w:rsidRPr="001741DA">
        <w:rPr>
          <w:rFonts w:cs="Times New Roman"/>
        </w:rPr>
        <w:t xml:space="preserve"> concentrations recorded for another </w:t>
      </w:r>
      <w:r w:rsidR="00DE2FB4">
        <w:rPr>
          <w:rFonts w:cs="Times New Roman"/>
        </w:rPr>
        <w:t xml:space="preserve">45-90 s </w:t>
      </w:r>
      <w:r w:rsidR="003C2D90">
        <w:rPr>
          <w:rFonts w:cs="Times New Roman"/>
        </w:rPr>
        <w:t>period</w:t>
      </w:r>
      <w:r w:rsidRPr="001741DA">
        <w:rPr>
          <w:rFonts w:cs="Times New Roman"/>
        </w:rPr>
        <w:t xml:space="preserve">. </w:t>
      </w:r>
      <w:r w:rsidR="00B224CF">
        <w:rPr>
          <w:rFonts w:cs="Times New Roman"/>
        </w:rPr>
        <w:t>In July and October</w:t>
      </w:r>
      <w:r w:rsidRPr="001741DA">
        <w:rPr>
          <w:rFonts w:cs="Times New Roman"/>
        </w:rPr>
        <w:t xml:space="preserve">, a second shading mesh was placed over the first </w:t>
      </w:r>
      <w:r w:rsidR="00B224CF">
        <w:rPr>
          <w:rFonts w:cs="Times New Roman"/>
        </w:rPr>
        <w:t>(</w:t>
      </w:r>
      <w:r w:rsidR="00A912D5">
        <w:rPr>
          <w:rFonts w:cs="Times New Roman"/>
        </w:rPr>
        <w:t xml:space="preserve">resulting in </w:t>
      </w:r>
      <w:r w:rsidRPr="001741DA">
        <w:rPr>
          <w:rFonts w:cs="Times New Roman"/>
        </w:rPr>
        <w:t xml:space="preserve">10% of total </w:t>
      </w:r>
      <w:r w:rsidR="00A912D5">
        <w:rPr>
          <w:rFonts w:cs="Times New Roman"/>
        </w:rPr>
        <w:t>PAR</w:t>
      </w:r>
      <w:r w:rsidR="00A912D5" w:rsidRPr="00A912D5">
        <w:rPr>
          <w:rFonts w:cs="Times New Roman"/>
        </w:rPr>
        <w:t xml:space="preserve"> </w:t>
      </w:r>
      <w:r w:rsidR="00A912D5" w:rsidRPr="001741DA">
        <w:rPr>
          <w:rFonts w:cs="Times New Roman"/>
        </w:rPr>
        <w:t>on average</w:t>
      </w:r>
      <w:r w:rsidRPr="001741DA">
        <w:rPr>
          <w:rFonts w:cs="Times New Roman"/>
        </w:rPr>
        <w:t xml:space="preserve">) and another flux </w:t>
      </w:r>
      <w:r w:rsidR="003C2D90">
        <w:rPr>
          <w:rFonts w:cs="Times New Roman"/>
        </w:rPr>
        <w:t xml:space="preserve">period </w:t>
      </w:r>
      <w:r w:rsidRPr="001741DA">
        <w:rPr>
          <w:rFonts w:cs="Times New Roman"/>
        </w:rPr>
        <w:t>was recorded. For the final flux</w:t>
      </w:r>
      <w:r w:rsidR="003C2D90">
        <w:rPr>
          <w:rFonts w:cs="Times New Roman"/>
        </w:rPr>
        <w:t xml:space="preserve"> period</w:t>
      </w:r>
      <w:r w:rsidRPr="001741DA">
        <w:rPr>
          <w:rFonts w:cs="Times New Roman"/>
        </w:rPr>
        <w:t xml:space="preserve">, </w:t>
      </w:r>
      <w:r w:rsidR="00A912D5">
        <w:rPr>
          <w:rFonts w:cs="Times New Roman"/>
        </w:rPr>
        <w:t xml:space="preserve">ecosystem respiration was measured by placing </w:t>
      </w:r>
      <w:r w:rsidRPr="001741DA">
        <w:rPr>
          <w:rFonts w:cs="Times New Roman"/>
        </w:rPr>
        <w:t xml:space="preserve">a custom made cover (Environment Department, University of York, UK) over the chamber, blocking out all light. The </w:t>
      </w:r>
      <w:r w:rsidRPr="001741DA">
        <w:rPr>
          <w:rFonts w:cs="Times New Roman"/>
          <w:i/>
        </w:rPr>
        <w:t>Sphagnum</w:t>
      </w:r>
      <w:r w:rsidRPr="001741DA">
        <w:rPr>
          <w:rFonts w:cs="Times New Roman"/>
        </w:rPr>
        <w:t xml:space="preserve"> moss </w:t>
      </w:r>
      <w:r w:rsidRPr="001741DA">
        <w:rPr>
          <w:rFonts w:cs="Times New Roman"/>
        </w:rPr>
        <w:lastRenderedPageBreak/>
        <w:t>seal was removed from plots after measurements.</w:t>
      </w:r>
      <w:r w:rsidR="005D4A58">
        <w:rPr>
          <w:rFonts w:cs="Times New Roman"/>
        </w:rPr>
        <w:t xml:space="preserve"> The internal chamber temperature increase was less than 3</w:t>
      </w:r>
      <w:r w:rsidR="005D4A58">
        <w:rPr>
          <w:rFonts w:ascii="Arial Narrow" w:hAnsi="Arial Narrow" w:cs="Times New Roman"/>
        </w:rPr>
        <w:t>º</w:t>
      </w:r>
      <w:r w:rsidR="005D4A58">
        <w:rPr>
          <w:rFonts w:cs="Times New Roman"/>
        </w:rPr>
        <w:t xml:space="preserve">C during the light period and did not affect flux rates (i.e. the slope of </w:t>
      </w:r>
      <w:r w:rsidR="005D4A58" w:rsidRPr="005D4A58">
        <w:rPr>
          <w:rFonts w:cs="Times New Roman"/>
        </w:rPr>
        <w:t>CO</w:t>
      </w:r>
      <w:r w:rsidR="005D4A58" w:rsidRPr="005D4A58">
        <w:rPr>
          <w:rFonts w:cs="Times New Roman"/>
          <w:vertAlign w:val="subscript"/>
        </w:rPr>
        <w:t>2</w:t>
      </w:r>
      <w:r w:rsidR="005D4A58" w:rsidRPr="005D4A58">
        <w:rPr>
          <w:rFonts w:cs="Times New Roman"/>
        </w:rPr>
        <w:t xml:space="preserve"> </w:t>
      </w:r>
      <w:r w:rsidR="005D4A58">
        <w:rPr>
          <w:rFonts w:cs="Times New Roman"/>
        </w:rPr>
        <w:t xml:space="preserve">increase during the measurement period did not change). </w:t>
      </w:r>
    </w:p>
    <w:p w14:paraId="6B8190CC" w14:textId="7542AECD" w:rsidR="001741DA" w:rsidRPr="001741DA" w:rsidRDefault="00B224CF" w:rsidP="00AC6189">
      <w:pPr>
        <w:spacing w:line="480" w:lineRule="auto"/>
        <w:rPr>
          <w:rFonts w:cs="Times New Roman"/>
        </w:rPr>
      </w:pPr>
      <w:r>
        <w:rPr>
          <w:rFonts w:cs="Times New Roman"/>
        </w:rPr>
        <w:t>During the October NEE flux measurements, t</w:t>
      </w:r>
      <w:r w:rsidR="001741DA" w:rsidRPr="001741DA">
        <w:rPr>
          <w:rFonts w:cs="Times New Roman"/>
        </w:rPr>
        <w:t xml:space="preserve">he volume of </w:t>
      </w:r>
      <w:r w:rsidR="001741DA" w:rsidRPr="001741DA">
        <w:rPr>
          <w:rFonts w:cs="Times New Roman"/>
          <w:i/>
        </w:rPr>
        <w:t>Calluna</w:t>
      </w:r>
      <w:r w:rsidR="001741DA" w:rsidRPr="001741DA">
        <w:rPr>
          <w:rFonts w:cs="Times New Roman"/>
        </w:rPr>
        <w:t xml:space="preserve"> </w:t>
      </w:r>
      <w:r>
        <w:rPr>
          <w:rFonts w:cs="Times New Roman"/>
        </w:rPr>
        <w:t xml:space="preserve">plants </w:t>
      </w:r>
      <w:r w:rsidR="001741DA" w:rsidRPr="001741DA">
        <w:rPr>
          <w:rFonts w:cs="Times New Roman"/>
        </w:rPr>
        <w:t xml:space="preserve">was estimated </w:t>
      </w:r>
      <w:r w:rsidR="00A912D5" w:rsidRPr="00A912D5">
        <w:rPr>
          <w:rFonts w:cs="Times New Roman"/>
          <w:i/>
        </w:rPr>
        <w:t>in situ</w:t>
      </w:r>
      <w:r w:rsidR="00A912D5">
        <w:rPr>
          <w:rFonts w:cs="Times New Roman"/>
        </w:rPr>
        <w:t xml:space="preserve"> </w:t>
      </w:r>
      <w:r w:rsidR="001741DA" w:rsidRPr="001741DA">
        <w:rPr>
          <w:rFonts w:cs="Times New Roman"/>
        </w:rPr>
        <w:t xml:space="preserve">as a percentage of the chamber volume to the nearest 5%. </w:t>
      </w:r>
      <w:r w:rsidR="00817D92">
        <w:rPr>
          <w:rFonts w:cs="Times New Roman"/>
        </w:rPr>
        <w:t>The same two observers estimated volume at all sites</w:t>
      </w:r>
      <w:r w:rsidR="009473CB">
        <w:rPr>
          <w:rFonts w:cs="Times New Roman"/>
        </w:rPr>
        <w:t xml:space="preserve"> by conferring</w:t>
      </w:r>
      <w:r w:rsidR="00A11B6B">
        <w:rPr>
          <w:rFonts w:cs="Times New Roman"/>
        </w:rPr>
        <w:t xml:space="preserve">. </w:t>
      </w:r>
      <w:r>
        <w:rPr>
          <w:rFonts w:cs="Times New Roman"/>
        </w:rPr>
        <w:t>In March</w:t>
      </w:r>
      <w:r w:rsidR="001741DA" w:rsidRPr="001741DA">
        <w:rPr>
          <w:rFonts w:cs="Times New Roman"/>
        </w:rPr>
        <w:t xml:space="preserve"> 2013, all plants within the NEE measurement circles were cut at the stem bases, bagged and sealed.</w:t>
      </w:r>
      <w:r>
        <w:rPr>
          <w:rFonts w:cs="Times New Roman"/>
        </w:rPr>
        <w:t xml:space="preserve"> </w:t>
      </w:r>
      <w:r w:rsidR="001741DA" w:rsidRPr="001741DA">
        <w:rPr>
          <w:rFonts w:cs="Times New Roman"/>
        </w:rPr>
        <w:t xml:space="preserve">Stems were cut so that the </w:t>
      </w:r>
      <w:r w:rsidR="001741DA" w:rsidRPr="001741DA">
        <w:rPr>
          <w:rFonts w:cs="Times New Roman"/>
          <w:i/>
        </w:rPr>
        <w:t>Calluna</w:t>
      </w:r>
      <w:r w:rsidR="001741DA" w:rsidRPr="001741DA">
        <w:rPr>
          <w:rFonts w:cs="Times New Roman"/>
        </w:rPr>
        <w:t xml:space="preserve"> from each NEE circle fitted as compactly as possible into its bag. Using tongs, </w:t>
      </w:r>
      <w:r w:rsidR="00E13778">
        <w:rPr>
          <w:rFonts w:cs="Times New Roman"/>
        </w:rPr>
        <w:t>e</w:t>
      </w:r>
      <w:r w:rsidR="001741DA" w:rsidRPr="001741DA">
        <w:rPr>
          <w:rFonts w:cs="Times New Roman"/>
        </w:rPr>
        <w:t>a</w:t>
      </w:r>
      <w:r w:rsidR="00E13778">
        <w:rPr>
          <w:rFonts w:cs="Times New Roman"/>
        </w:rPr>
        <w:t>ch</w:t>
      </w:r>
      <w:r w:rsidR="001741DA" w:rsidRPr="001741DA">
        <w:rPr>
          <w:rFonts w:cs="Times New Roman"/>
        </w:rPr>
        <w:t xml:space="preserve"> bag was slowly submerged in a 20 L bucket, which was filled to the brim with water and inside a larger container. The bags were mainly sealed but one corner was left open to allow air to escape as it was forced up by the water pressure. The water displaced by the sample was measured and the bucket refilled. An empty bag was also measured five times in the same manner but using a 1 L beaker. The average of this was subtracted from each sample to give the </w:t>
      </w:r>
      <w:r w:rsidR="001741DA" w:rsidRPr="001741DA">
        <w:rPr>
          <w:rFonts w:cs="Times New Roman"/>
          <w:i/>
        </w:rPr>
        <w:t>Calluna</w:t>
      </w:r>
      <w:r w:rsidR="001741DA" w:rsidRPr="001741DA">
        <w:rPr>
          <w:rFonts w:cs="Times New Roman"/>
        </w:rPr>
        <w:t xml:space="preserve"> volume.</w:t>
      </w:r>
    </w:p>
    <w:p w14:paraId="6DAA83E2" w14:textId="62665FC7" w:rsidR="00AD52AA" w:rsidRPr="00840969" w:rsidRDefault="001741DA" w:rsidP="0085353D">
      <w:pPr>
        <w:spacing w:line="480" w:lineRule="auto"/>
        <w:rPr>
          <w:rFonts w:cs="Times New Roman"/>
        </w:rPr>
      </w:pPr>
      <w:proofErr w:type="spellStart"/>
      <w:r w:rsidRPr="001741DA">
        <w:rPr>
          <w:rFonts w:cs="Times New Roman"/>
        </w:rPr>
        <w:t>LiCor</w:t>
      </w:r>
      <w:proofErr w:type="spellEnd"/>
      <w:r w:rsidRPr="001741DA">
        <w:rPr>
          <w:rFonts w:cs="Times New Roman"/>
        </w:rPr>
        <w:t xml:space="preserve"> Viewer software </w:t>
      </w:r>
      <w:r w:rsidR="00E93276">
        <w:rPr>
          <w:rFonts w:cs="Times New Roman"/>
        </w:rPr>
        <w:t xml:space="preserve">(version 1.3) </w:t>
      </w:r>
      <w:r w:rsidRPr="001741DA">
        <w:rPr>
          <w:rFonts w:cs="Times New Roman"/>
        </w:rPr>
        <w:t>was used to derive the CO</w:t>
      </w:r>
      <w:r w:rsidRPr="001741DA">
        <w:rPr>
          <w:rFonts w:cs="Times New Roman"/>
          <w:vertAlign w:val="subscript"/>
        </w:rPr>
        <w:t>2</w:t>
      </w:r>
      <w:r w:rsidRPr="001741DA">
        <w:rPr>
          <w:rFonts w:cs="Times New Roman"/>
        </w:rPr>
        <w:t xml:space="preserve"> fluxes from the most linear </w:t>
      </w:r>
      <w:r w:rsidR="003C2D90">
        <w:rPr>
          <w:rFonts w:cs="Times New Roman"/>
        </w:rPr>
        <w:t>30-</w:t>
      </w:r>
      <w:r w:rsidR="00AE4CFA">
        <w:rPr>
          <w:rFonts w:cs="Times New Roman"/>
        </w:rPr>
        <w:t>60</w:t>
      </w:r>
      <w:r w:rsidR="003C2D90" w:rsidRPr="001741DA">
        <w:rPr>
          <w:rFonts w:cs="Times New Roman"/>
        </w:rPr>
        <w:t xml:space="preserve"> </w:t>
      </w:r>
      <w:r w:rsidRPr="001741DA">
        <w:rPr>
          <w:rFonts w:cs="Times New Roman"/>
        </w:rPr>
        <w:t xml:space="preserve">s portion </w:t>
      </w:r>
      <w:r w:rsidRPr="001741DA">
        <w:rPr>
          <w:rFonts w:cs="Times New Roman"/>
        </w:rPr>
        <w:fldChar w:fldCharType="begin"/>
      </w:r>
      <w:r w:rsidR="00A01C02">
        <w:rPr>
          <w:rFonts w:cs="Times New Roman"/>
        </w:rPr>
        <w:instrText xml:space="preserve"> ADDIN ZOTERO_ITEM CSL_CITATION {"citationID":"2k24cor0h5","properties":{"formattedCitation":"(Li-Cor Biosciences, 2007)","plainCitation":"(Li-Cor Biosciences, 2007)"},"citationItems":[{"id":444,"uris":["http://zotero.org/users/1407455/items/QA2AIPRX"],"uri":["http://zotero.org/users/1407455/items/QA2AIPRX"],"itemData":{"id":444,"type":"article","title":"LI-8100 automated soil CO2 flux system &amp; LI-8150 multiplexer instruction manual","publisher":"LI-COR, Inc., Lincoln, Nebraska","author":[{"literal":"Li-Cor Biosciences"}],"issued":{"date-parts":[["2007"]]}}}],"schema":"https://github.com/citation-style-language/schema/raw/master/csl-citation.json"} </w:instrText>
      </w:r>
      <w:r w:rsidRPr="001741DA">
        <w:rPr>
          <w:rFonts w:cs="Times New Roman"/>
        </w:rPr>
        <w:fldChar w:fldCharType="separate"/>
      </w:r>
      <w:r w:rsidRPr="001741DA">
        <w:rPr>
          <w:rFonts w:ascii="Calibri" w:hAnsi="Calibri"/>
        </w:rPr>
        <w:t>(Li-Cor Biosciences, 2007)</w:t>
      </w:r>
      <w:r w:rsidRPr="001741DA">
        <w:rPr>
          <w:rFonts w:cs="Times New Roman"/>
        </w:rPr>
        <w:fldChar w:fldCharType="end"/>
      </w:r>
      <w:r w:rsidRPr="001741DA">
        <w:rPr>
          <w:rFonts w:cs="Times New Roman"/>
        </w:rPr>
        <w:t xml:space="preserve"> of each NEE measurement </w:t>
      </w:r>
      <w:r w:rsidR="00A60C39">
        <w:rPr>
          <w:rFonts w:cs="Times New Roman"/>
        </w:rPr>
        <w:t xml:space="preserve">period </w:t>
      </w:r>
      <w:r w:rsidRPr="001741DA">
        <w:rPr>
          <w:rFonts w:cs="Times New Roman"/>
        </w:rPr>
        <w:t xml:space="preserve">under each light condition. </w:t>
      </w:r>
      <w:r w:rsidR="00B224CF">
        <w:rPr>
          <w:rFonts w:cs="Times New Roman"/>
        </w:rPr>
        <w:t>T</w:t>
      </w:r>
      <w:r w:rsidRPr="001741DA">
        <w:rPr>
          <w:rFonts w:cs="Times New Roman"/>
        </w:rPr>
        <w:t xml:space="preserve">he measured </w:t>
      </w:r>
      <w:r w:rsidRPr="001741DA">
        <w:rPr>
          <w:rFonts w:cs="Times New Roman"/>
          <w:i/>
        </w:rPr>
        <w:t>Calluna</w:t>
      </w:r>
      <w:r w:rsidRPr="001741DA">
        <w:rPr>
          <w:rFonts w:cs="Times New Roman"/>
        </w:rPr>
        <w:t xml:space="preserve"> volume was subtracted from the chamber v</w:t>
      </w:r>
      <w:r w:rsidR="00723077">
        <w:rPr>
          <w:rFonts w:cs="Times New Roman"/>
        </w:rPr>
        <w:t>olume and a</w:t>
      </w:r>
      <w:r w:rsidRPr="001741DA">
        <w:rPr>
          <w:rFonts w:cs="Times New Roman"/>
        </w:rPr>
        <w:t>ll CO</w:t>
      </w:r>
      <w:r w:rsidRPr="001741DA">
        <w:rPr>
          <w:rFonts w:cs="Times New Roman"/>
          <w:vertAlign w:val="subscript"/>
        </w:rPr>
        <w:t>2</w:t>
      </w:r>
      <w:r w:rsidRPr="001741DA">
        <w:rPr>
          <w:rFonts w:cs="Times New Roman"/>
        </w:rPr>
        <w:t xml:space="preserve"> fluxes were </w:t>
      </w:r>
      <w:r w:rsidR="00723077">
        <w:rPr>
          <w:rFonts w:cs="Times New Roman"/>
        </w:rPr>
        <w:t xml:space="preserve">calculated using </w:t>
      </w:r>
      <w:r w:rsidR="00E93276">
        <w:rPr>
          <w:rFonts w:cs="Times New Roman"/>
        </w:rPr>
        <w:t xml:space="preserve">both </w:t>
      </w:r>
      <w:r w:rsidR="00723077">
        <w:rPr>
          <w:rFonts w:cs="Times New Roman"/>
        </w:rPr>
        <w:t xml:space="preserve">this </w:t>
      </w:r>
      <w:r w:rsidR="00AC1CC6">
        <w:rPr>
          <w:rFonts w:cs="Times New Roman"/>
        </w:rPr>
        <w:t>reduced (</w:t>
      </w:r>
      <w:r w:rsidR="005C5C26">
        <w:rPr>
          <w:rFonts w:cs="Times New Roman"/>
        </w:rPr>
        <w:t>effective</w:t>
      </w:r>
      <w:r w:rsidR="00AC1CC6">
        <w:rPr>
          <w:rFonts w:cs="Times New Roman"/>
        </w:rPr>
        <w:t>)</w:t>
      </w:r>
      <w:r w:rsidR="005C5C26">
        <w:rPr>
          <w:rFonts w:cs="Times New Roman"/>
        </w:rPr>
        <w:t xml:space="preserve"> </w:t>
      </w:r>
      <w:r w:rsidR="00723077">
        <w:rPr>
          <w:rFonts w:cs="Times New Roman"/>
        </w:rPr>
        <w:t>and the original</w:t>
      </w:r>
      <w:r w:rsidRPr="001741DA">
        <w:rPr>
          <w:rFonts w:cs="Times New Roman"/>
        </w:rPr>
        <w:t xml:space="preserve"> </w:t>
      </w:r>
      <w:r w:rsidR="00AC1CC6">
        <w:rPr>
          <w:rFonts w:cs="Times New Roman"/>
        </w:rPr>
        <w:t xml:space="preserve">(uncorrected) </w:t>
      </w:r>
      <w:r w:rsidRPr="001741DA">
        <w:rPr>
          <w:rFonts w:cs="Times New Roman"/>
        </w:rPr>
        <w:t>chamber volume</w:t>
      </w:r>
      <w:r w:rsidR="00723077">
        <w:rPr>
          <w:rFonts w:cs="Times New Roman"/>
        </w:rPr>
        <w:t>. A</w:t>
      </w:r>
      <w:r w:rsidRPr="001741DA">
        <w:rPr>
          <w:rFonts w:cs="Times New Roman"/>
        </w:rPr>
        <w:t>ll fluxes were expressed in µ</w:t>
      </w:r>
      <w:proofErr w:type="spellStart"/>
      <w:r w:rsidRPr="001741DA">
        <w:rPr>
          <w:rFonts w:cs="Times New Roman"/>
        </w:rPr>
        <w:t>mol</w:t>
      </w:r>
      <w:proofErr w:type="spellEnd"/>
      <w:r w:rsidRPr="001741DA">
        <w:rPr>
          <w:rFonts w:cs="Times New Roman"/>
        </w:rPr>
        <w:t xml:space="preserve"> CO</w:t>
      </w:r>
      <w:r w:rsidRPr="001741DA">
        <w:rPr>
          <w:rFonts w:cs="Times New Roman"/>
          <w:vertAlign w:val="subscript"/>
        </w:rPr>
        <w:t>2</w:t>
      </w:r>
      <w:r w:rsidRPr="001741DA">
        <w:rPr>
          <w:rFonts w:cs="Times New Roman"/>
        </w:rPr>
        <w:t xml:space="preserve"> m</w:t>
      </w:r>
      <w:r w:rsidRPr="001741DA">
        <w:rPr>
          <w:rFonts w:cs="Times New Roman"/>
          <w:vertAlign w:val="superscript"/>
        </w:rPr>
        <w:t>-2</w:t>
      </w:r>
      <w:r w:rsidRPr="001741DA">
        <w:rPr>
          <w:rFonts w:cs="Times New Roman"/>
        </w:rPr>
        <w:t xml:space="preserve"> s</w:t>
      </w:r>
      <w:r w:rsidRPr="001741DA">
        <w:rPr>
          <w:rFonts w:cs="Times New Roman"/>
          <w:vertAlign w:val="superscript"/>
        </w:rPr>
        <w:t>-1</w:t>
      </w:r>
      <w:r w:rsidR="00224A35">
        <w:rPr>
          <w:rFonts w:cs="Times New Roman"/>
        </w:rPr>
        <w:t xml:space="preserve"> where negative values represent NEE dominated by gross primary productivity (i.e. CO</w:t>
      </w:r>
      <w:r w:rsidR="00224A35" w:rsidRPr="006256BA">
        <w:rPr>
          <w:rFonts w:cs="Times New Roman"/>
          <w:vertAlign w:val="subscript"/>
        </w:rPr>
        <w:t>2</w:t>
      </w:r>
      <w:r w:rsidR="00224A35">
        <w:rPr>
          <w:rFonts w:cs="Times New Roman"/>
        </w:rPr>
        <w:t xml:space="preserve"> uptake via photosynthesis) and positive values represent NEE dominated by ecosystem respiration (i.e. CO</w:t>
      </w:r>
      <w:r w:rsidR="00224A35" w:rsidRPr="006256BA">
        <w:rPr>
          <w:rFonts w:cs="Times New Roman"/>
          <w:vertAlign w:val="subscript"/>
        </w:rPr>
        <w:t>2</w:t>
      </w:r>
      <w:r w:rsidR="00224A35">
        <w:rPr>
          <w:rFonts w:cs="Times New Roman"/>
        </w:rPr>
        <w:t xml:space="preserve"> release</w:t>
      </w:r>
      <w:r w:rsidR="00224A35" w:rsidRPr="00574CFE">
        <w:rPr>
          <w:rFonts w:cs="Times New Roman"/>
        </w:rPr>
        <w:t>).</w:t>
      </w:r>
      <w:r w:rsidR="00C960E9" w:rsidRPr="00574CFE">
        <w:rPr>
          <w:rFonts w:cs="Times New Roman"/>
        </w:rPr>
        <w:t xml:space="preserve"> The fluxes were calculated using</w:t>
      </w:r>
      <w:r w:rsidR="0085353D" w:rsidRPr="00840969">
        <w:rPr>
          <w:rFonts w:cs="Times New Roman"/>
        </w:rPr>
        <w:t xml:space="preserve"> a linear regression fit (with additional temperature, pressure, </w:t>
      </w:r>
      <w:r w:rsidR="005C5C26" w:rsidRPr="00840969">
        <w:rPr>
          <w:rFonts w:cs="Times New Roman"/>
        </w:rPr>
        <w:t xml:space="preserve">chamber </w:t>
      </w:r>
      <w:r w:rsidR="0085353D" w:rsidRPr="00840969">
        <w:rPr>
          <w:rFonts w:cs="Times New Roman"/>
        </w:rPr>
        <w:t xml:space="preserve">volume and </w:t>
      </w:r>
      <w:r w:rsidR="005C5C26" w:rsidRPr="00840969">
        <w:rPr>
          <w:rFonts w:cs="Times New Roman"/>
        </w:rPr>
        <w:t xml:space="preserve">soil </w:t>
      </w:r>
      <w:r w:rsidR="0085353D" w:rsidRPr="00840969">
        <w:rPr>
          <w:rFonts w:cs="Times New Roman"/>
        </w:rPr>
        <w:t>area adjustments performed by the software).</w:t>
      </w:r>
      <w:r w:rsidR="00AD52AA" w:rsidRPr="00840969">
        <w:rPr>
          <w:rFonts w:cs="Times New Roman"/>
        </w:rPr>
        <w:t xml:space="preserve"> The reduction in the effective chamber volume caused a proportional </w:t>
      </w:r>
      <w:r w:rsidR="00840969">
        <w:rPr>
          <w:rFonts w:cs="Times New Roman"/>
        </w:rPr>
        <w:t>de</w:t>
      </w:r>
      <w:r w:rsidR="00AD52AA" w:rsidRPr="00840969">
        <w:rPr>
          <w:rFonts w:cs="Times New Roman"/>
        </w:rPr>
        <w:t xml:space="preserve">crease in the corresponding </w:t>
      </w:r>
      <w:r w:rsidR="00574CFE">
        <w:rPr>
          <w:rFonts w:cs="Times New Roman"/>
        </w:rPr>
        <w:t xml:space="preserve">plant volume corrected </w:t>
      </w:r>
      <w:r w:rsidR="00AD52AA" w:rsidRPr="00840969">
        <w:rPr>
          <w:rFonts w:cs="Times New Roman"/>
        </w:rPr>
        <w:t>flux calculation based on:</w:t>
      </w:r>
    </w:p>
    <w:p w14:paraId="270E080C" w14:textId="68F04262" w:rsidR="00574CFE" w:rsidRDefault="00AD52AA" w:rsidP="0085353D">
      <w:pPr>
        <w:spacing w:line="480" w:lineRule="auto"/>
        <w:rPr>
          <w:rFonts w:cs="Times New Roman"/>
          <w:vertAlign w:val="subscript"/>
        </w:rPr>
      </w:pPr>
      <w:proofErr w:type="spellStart"/>
      <w:r w:rsidRPr="00840969">
        <w:rPr>
          <w:rFonts w:cs="Times New Roman"/>
        </w:rPr>
        <w:t>F</w:t>
      </w:r>
      <w:r w:rsidRPr="00574CFE">
        <w:rPr>
          <w:rFonts w:cs="Times New Roman"/>
          <w:vertAlign w:val="subscript"/>
        </w:rPr>
        <w:t>corr</w:t>
      </w:r>
      <w:proofErr w:type="spellEnd"/>
      <w:r w:rsidRPr="00574CFE">
        <w:rPr>
          <w:rFonts w:cs="Times New Roman"/>
        </w:rPr>
        <w:t xml:space="preserve"> = </w:t>
      </w:r>
      <w:proofErr w:type="spellStart"/>
      <w:r w:rsidRPr="00574CFE">
        <w:rPr>
          <w:rFonts w:cs="Times New Roman"/>
        </w:rPr>
        <w:t>F</w:t>
      </w:r>
      <w:r w:rsidRPr="00574CFE">
        <w:rPr>
          <w:rFonts w:cs="Times New Roman"/>
          <w:vertAlign w:val="subscript"/>
        </w:rPr>
        <w:t>raw</w:t>
      </w:r>
      <w:proofErr w:type="spellEnd"/>
      <w:r w:rsidR="00574CFE" w:rsidRPr="00574CFE">
        <w:rPr>
          <w:rFonts w:cs="Times New Roman"/>
        </w:rPr>
        <w:t xml:space="preserve"> * </w:t>
      </w:r>
      <w:proofErr w:type="spellStart"/>
      <w:r w:rsidR="00574CFE" w:rsidRPr="00574CFE">
        <w:rPr>
          <w:rFonts w:cs="Times New Roman"/>
        </w:rPr>
        <w:t>V</w:t>
      </w:r>
      <w:r w:rsidR="008E3123">
        <w:rPr>
          <w:rFonts w:cs="Times New Roman"/>
          <w:vertAlign w:val="subscript"/>
        </w:rPr>
        <w:t>eff</w:t>
      </w:r>
      <w:proofErr w:type="spellEnd"/>
      <w:r w:rsidR="00574CFE" w:rsidRPr="00574CFE">
        <w:rPr>
          <w:rFonts w:cs="Times New Roman"/>
        </w:rPr>
        <w:t>/</w:t>
      </w:r>
      <w:proofErr w:type="spellStart"/>
      <w:r w:rsidR="00574CFE" w:rsidRPr="00574CFE">
        <w:rPr>
          <w:rFonts w:cs="Times New Roman"/>
        </w:rPr>
        <w:t>V</w:t>
      </w:r>
      <w:r w:rsidR="008E3123">
        <w:rPr>
          <w:rFonts w:cs="Times New Roman"/>
          <w:vertAlign w:val="subscript"/>
        </w:rPr>
        <w:t>raw</w:t>
      </w:r>
      <w:proofErr w:type="spellEnd"/>
    </w:p>
    <w:p w14:paraId="4A55AC82" w14:textId="5B5F0447" w:rsidR="00840969" w:rsidRDefault="00DE2FB4" w:rsidP="00AC6189">
      <w:pPr>
        <w:spacing w:line="480" w:lineRule="auto"/>
        <w:rPr>
          <w:rFonts w:cs="Times New Roman"/>
        </w:rPr>
      </w:pPr>
      <w:r w:rsidRPr="00DE2FB4">
        <w:rPr>
          <w:rFonts w:cs="Times New Roman"/>
        </w:rPr>
        <w:lastRenderedPageBreak/>
        <w:t>Where F is the uncorrected (</w:t>
      </w:r>
      <w:r w:rsidRPr="00DE2FB4">
        <w:rPr>
          <w:rFonts w:cs="Times New Roman"/>
          <w:vertAlign w:val="subscript"/>
        </w:rPr>
        <w:t>raw</w:t>
      </w:r>
      <w:r w:rsidRPr="00DE2FB4">
        <w:rPr>
          <w:rFonts w:cs="Times New Roman"/>
        </w:rPr>
        <w:t>) or the corrected (</w:t>
      </w:r>
      <w:proofErr w:type="spellStart"/>
      <w:r w:rsidRPr="00DE2FB4">
        <w:rPr>
          <w:rFonts w:cs="Times New Roman"/>
          <w:vertAlign w:val="subscript"/>
        </w:rPr>
        <w:t>corr</w:t>
      </w:r>
      <w:proofErr w:type="spellEnd"/>
      <w:r w:rsidRPr="00DE2FB4">
        <w:rPr>
          <w:rFonts w:cs="Times New Roman"/>
        </w:rPr>
        <w:t>) flux and V is the uncorrected (</w:t>
      </w:r>
      <w:r w:rsidRPr="00DE2FB4">
        <w:rPr>
          <w:rFonts w:cs="Times New Roman"/>
          <w:vertAlign w:val="subscript"/>
        </w:rPr>
        <w:t>raw</w:t>
      </w:r>
      <w:r w:rsidRPr="00DE2FB4">
        <w:rPr>
          <w:rFonts w:cs="Times New Roman"/>
        </w:rPr>
        <w:t>) or the plant volume adjusted effective (</w:t>
      </w:r>
      <w:r w:rsidRPr="00DE2FB4">
        <w:rPr>
          <w:rFonts w:cs="Times New Roman"/>
          <w:vertAlign w:val="subscript"/>
        </w:rPr>
        <w:t>eff</w:t>
      </w:r>
      <w:r w:rsidRPr="00DE2FB4">
        <w:rPr>
          <w:rFonts w:cs="Times New Roman"/>
        </w:rPr>
        <w:t>) chamber volume</w:t>
      </w:r>
      <w:r w:rsidR="00574CFE" w:rsidRPr="00574CFE">
        <w:rPr>
          <w:rFonts w:cs="Times New Roman"/>
        </w:rPr>
        <w:t>.</w:t>
      </w:r>
    </w:p>
    <w:p w14:paraId="6DC0558E" w14:textId="0C753DBF" w:rsidR="00C45A0C" w:rsidRPr="005A5B40" w:rsidRDefault="001741DA" w:rsidP="00AC6189">
      <w:pPr>
        <w:spacing w:line="480" w:lineRule="auto"/>
        <w:rPr>
          <w:rFonts w:cs="Times New Roman"/>
        </w:rPr>
      </w:pPr>
      <w:r w:rsidRPr="001741DA">
        <w:rPr>
          <w:rFonts w:cs="Times New Roman"/>
        </w:rPr>
        <w:t>A paired Student’s t-test (using the function “</w:t>
      </w:r>
      <w:proofErr w:type="spellStart"/>
      <w:r w:rsidRPr="001741DA">
        <w:rPr>
          <w:rFonts w:cs="Times New Roman"/>
        </w:rPr>
        <w:t>t.test</w:t>
      </w:r>
      <w:proofErr w:type="spellEnd"/>
      <w:r w:rsidRPr="001741DA">
        <w:rPr>
          <w:rFonts w:cs="Times New Roman"/>
        </w:rPr>
        <w:t xml:space="preserve">” in the R “stats” package; </w:t>
      </w:r>
      <w:r w:rsidRPr="001741DA">
        <w:rPr>
          <w:rFonts w:cs="Times New Roman"/>
        </w:rPr>
        <w:fldChar w:fldCharType="begin"/>
      </w:r>
      <w:r w:rsidR="00A01C02">
        <w:rPr>
          <w:rFonts w:cs="Times New Roman"/>
        </w:rPr>
        <w:instrText xml:space="preserve"> ADDIN ZOTERO_ITEM CSL_CITATION {"citationID":"d6ctnev8t","properties":{"formattedCitation":"(R Core Team, 2016)","plainCitation":"(R Core Team, 2016)"},"citationItems":[{"id":184,"uris":["http://zotero.org/users/1407455/items/B364E3C5"],"uri":["http://zotero.org/users/1407455/items/B364E3C5"],"itemData":{"id":184,"type":"book","title":"R: A language and environment for statistical computing","publisher":"R Foundation for Statistical Computing","publisher-place":"Vienna, Austria","version":"3.3.1","event-place":"Vienna, Austria","URL":"http://www.R-project.org/","author":[{"literal":"R Core Team"}],"issued":{"date-parts":[["2016"]]}}}],"schema":"https://github.com/citation-style-language/schema/raw/master/csl-citation.json"} </w:instrText>
      </w:r>
      <w:r w:rsidRPr="001741DA">
        <w:rPr>
          <w:rFonts w:cs="Times New Roman"/>
        </w:rPr>
        <w:fldChar w:fldCharType="separate"/>
      </w:r>
      <w:r w:rsidRPr="001741DA">
        <w:rPr>
          <w:rFonts w:ascii="Calibri" w:hAnsi="Calibri"/>
        </w:rPr>
        <w:t>R Core Team, 2016)</w:t>
      </w:r>
      <w:r w:rsidRPr="001741DA">
        <w:rPr>
          <w:rFonts w:cs="Times New Roman"/>
        </w:rPr>
        <w:fldChar w:fldCharType="end"/>
      </w:r>
      <w:r w:rsidRPr="001741DA">
        <w:rPr>
          <w:rFonts w:cs="Times New Roman"/>
        </w:rPr>
        <w:t xml:space="preserve"> was used to determine whether subtracting the plant volume from the chamber volume significantly affected the NEE fluxes. A linear regression model test (employing the function “lm” in the R “stats” package; </w:t>
      </w:r>
      <w:r w:rsidRPr="001741DA">
        <w:rPr>
          <w:rFonts w:cs="Times New Roman"/>
        </w:rPr>
        <w:fldChar w:fldCharType="begin"/>
      </w:r>
      <w:r w:rsidR="00A01C02">
        <w:rPr>
          <w:rFonts w:cs="Times New Roman"/>
        </w:rPr>
        <w:instrText xml:space="preserve"> ADDIN ZOTERO_ITEM CSL_CITATION {"citationID":"1vluqcmus6","properties":{"formattedCitation":"(R Core Team, 2016)","plainCitation":"(R Core Team, 2016)"},"citationItems":[{"id":184,"uris":["http://zotero.org/users/1407455/items/B364E3C5"],"uri":["http://zotero.org/users/1407455/items/B364E3C5"],"itemData":{"id":184,"type":"book","title":"R: A language and environment for statistical computing","publisher":"R Foundation for Statistical Computing","publisher-place":"Vienna, Austria","version":"3.3.1","event-place":"Vienna, Austria","URL":"http://www.R-project.org/","author":[{"literal":"R Core Team"}],"issued":{"date-parts":[["2016"]]}}}],"schema":"https://github.com/citation-style-language/schema/raw/master/csl-citation.json"} </w:instrText>
      </w:r>
      <w:r w:rsidRPr="001741DA">
        <w:rPr>
          <w:rFonts w:cs="Times New Roman"/>
        </w:rPr>
        <w:fldChar w:fldCharType="separate"/>
      </w:r>
      <w:r w:rsidRPr="001741DA">
        <w:rPr>
          <w:rFonts w:ascii="Calibri" w:hAnsi="Calibri"/>
        </w:rPr>
        <w:t>R Core Team, 2016)</w:t>
      </w:r>
      <w:r w:rsidRPr="001741DA">
        <w:rPr>
          <w:rFonts w:cs="Times New Roman"/>
        </w:rPr>
        <w:fldChar w:fldCharType="end"/>
      </w:r>
      <w:r w:rsidRPr="001741DA">
        <w:rPr>
          <w:rFonts w:cs="Times New Roman"/>
        </w:rPr>
        <w:t xml:space="preserve"> was used to determine the relationship between the estimated percentage volume </w:t>
      </w:r>
      <w:r w:rsidR="00B41417" w:rsidRPr="001741DA">
        <w:rPr>
          <w:rFonts w:cs="Times New Roman"/>
        </w:rPr>
        <w:t xml:space="preserve">and the measured volume </w:t>
      </w:r>
      <w:r w:rsidRPr="001741DA">
        <w:rPr>
          <w:rFonts w:cs="Times New Roman"/>
        </w:rPr>
        <w:t xml:space="preserve">of </w:t>
      </w:r>
      <w:proofErr w:type="spellStart"/>
      <w:r w:rsidRPr="001741DA">
        <w:rPr>
          <w:rFonts w:cs="Times New Roman"/>
          <w:i/>
        </w:rPr>
        <w:t>Calluna</w:t>
      </w:r>
      <w:proofErr w:type="spellEnd"/>
      <w:r w:rsidRPr="001741DA">
        <w:rPr>
          <w:rFonts w:cs="Times New Roman"/>
        </w:rPr>
        <w:t xml:space="preserve"> within the chamber. Separate linear regressions were also used on the same data split by site.</w:t>
      </w:r>
    </w:p>
    <w:p w14:paraId="1D3E2173" w14:textId="6FE7AAE8" w:rsidR="003D664B" w:rsidRDefault="009A0CA3" w:rsidP="00AC6189">
      <w:pPr>
        <w:spacing w:line="480" w:lineRule="auto"/>
        <w:rPr>
          <w:rFonts w:cs="Times New Roman"/>
        </w:rPr>
      </w:pPr>
      <w:r>
        <w:rPr>
          <w:rFonts w:cs="Times New Roman"/>
        </w:rPr>
        <w:t xml:space="preserve">Across the different light conditions, NEE fluxes ranged from -14.48 </w:t>
      </w:r>
      <w:r w:rsidRPr="001741DA">
        <w:rPr>
          <w:rFonts w:cs="Times New Roman"/>
        </w:rPr>
        <w:t>µ</w:t>
      </w:r>
      <w:proofErr w:type="spellStart"/>
      <w:r w:rsidRPr="001741DA">
        <w:rPr>
          <w:rFonts w:cs="Times New Roman"/>
        </w:rPr>
        <w:t>mol</w:t>
      </w:r>
      <w:proofErr w:type="spellEnd"/>
      <w:r w:rsidRPr="001741DA">
        <w:rPr>
          <w:rFonts w:cs="Times New Roman"/>
        </w:rPr>
        <w:t xml:space="preserve"> CO</w:t>
      </w:r>
      <w:r w:rsidRPr="001741DA">
        <w:rPr>
          <w:rFonts w:cs="Times New Roman"/>
          <w:vertAlign w:val="subscript"/>
        </w:rPr>
        <w:t>2</w:t>
      </w:r>
      <w:r w:rsidRPr="001741DA">
        <w:rPr>
          <w:rFonts w:cs="Times New Roman"/>
        </w:rPr>
        <w:t xml:space="preserve"> m</w:t>
      </w:r>
      <w:r w:rsidRPr="001741DA">
        <w:rPr>
          <w:rFonts w:cs="Times New Roman"/>
          <w:vertAlign w:val="superscript"/>
        </w:rPr>
        <w:t>-2</w:t>
      </w:r>
      <w:r w:rsidRPr="001741DA">
        <w:rPr>
          <w:rFonts w:cs="Times New Roman"/>
        </w:rPr>
        <w:t xml:space="preserve"> s</w:t>
      </w:r>
      <w:r w:rsidRPr="001741DA">
        <w:rPr>
          <w:rFonts w:cs="Times New Roman"/>
          <w:vertAlign w:val="superscript"/>
        </w:rPr>
        <w:t>-1</w:t>
      </w:r>
      <w:r w:rsidRPr="001741DA">
        <w:rPr>
          <w:rFonts w:cs="Times New Roman"/>
        </w:rPr>
        <w:t xml:space="preserve"> </w:t>
      </w:r>
      <w:r>
        <w:rPr>
          <w:rFonts w:cs="Times New Roman"/>
        </w:rPr>
        <w:t xml:space="preserve">to 12.67 </w:t>
      </w:r>
      <w:r w:rsidRPr="001741DA">
        <w:rPr>
          <w:rFonts w:cs="Times New Roman"/>
        </w:rPr>
        <w:t>µ</w:t>
      </w:r>
      <w:proofErr w:type="spellStart"/>
      <w:r w:rsidRPr="001741DA">
        <w:rPr>
          <w:rFonts w:cs="Times New Roman"/>
        </w:rPr>
        <w:t>mol</w:t>
      </w:r>
      <w:proofErr w:type="spellEnd"/>
      <w:r w:rsidRPr="001741DA">
        <w:rPr>
          <w:rFonts w:cs="Times New Roman"/>
        </w:rPr>
        <w:t xml:space="preserve"> CO</w:t>
      </w:r>
      <w:r w:rsidRPr="001741DA">
        <w:rPr>
          <w:rFonts w:cs="Times New Roman"/>
          <w:vertAlign w:val="subscript"/>
        </w:rPr>
        <w:t>2</w:t>
      </w:r>
      <w:r w:rsidRPr="001741DA">
        <w:rPr>
          <w:rFonts w:cs="Times New Roman"/>
        </w:rPr>
        <w:t xml:space="preserve"> m</w:t>
      </w:r>
      <w:r w:rsidRPr="001741DA">
        <w:rPr>
          <w:rFonts w:cs="Times New Roman"/>
          <w:vertAlign w:val="superscript"/>
        </w:rPr>
        <w:t>-2</w:t>
      </w:r>
      <w:r w:rsidRPr="001741DA">
        <w:rPr>
          <w:rFonts w:cs="Times New Roman"/>
        </w:rPr>
        <w:t xml:space="preserve"> s</w:t>
      </w:r>
      <w:r w:rsidRPr="001741DA">
        <w:rPr>
          <w:rFonts w:cs="Times New Roman"/>
          <w:vertAlign w:val="superscript"/>
        </w:rPr>
        <w:t>-1</w:t>
      </w:r>
      <w:r>
        <w:rPr>
          <w:rFonts w:cs="Times New Roman"/>
        </w:rPr>
        <w:t xml:space="preserve"> with a mean of 1.53 </w:t>
      </w:r>
      <w:r w:rsidRPr="001741DA">
        <w:rPr>
          <w:rFonts w:cs="Times New Roman"/>
        </w:rPr>
        <w:t>µ</w:t>
      </w:r>
      <w:proofErr w:type="spellStart"/>
      <w:r w:rsidRPr="001741DA">
        <w:rPr>
          <w:rFonts w:cs="Times New Roman"/>
        </w:rPr>
        <w:t>mol</w:t>
      </w:r>
      <w:proofErr w:type="spellEnd"/>
      <w:r w:rsidRPr="001741DA">
        <w:rPr>
          <w:rFonts w:cs="Times New Roman"/>
        </w:rPr>
        <w:t xml:space="preserve"> CO</w:t>
      </w:r>
      <w:r w:rsidRPr="001741DA">
        <w:rPr>
          <w:rFonts w:cs="Times New Roman"/>
          <w:vertAlign w:val="subscript"/>
        </w:rPr>
        <w:t>2</w:t>
      </w:r>
      <w:r w:rsidRPr="001741DA">
        <w:rPr>
          <w:rFonts w:cs="Times New Roman"/>
        </w:rPr>
        <w:t xml:space="preserve"> m</w:t>
      </w:r>
      <w:r w:rsidRPr="001741DA">
        <w:rPr>
          <w:rFonts w:cs="Times New Roman"/>
          <w:vertAlign w:val="superscript"/>
        </w:rPr>
        <w:t>-2</w:t>
      </w:r>
      <w:r w:rsidRPr="001741DA">
        <w:rPr>
          <w:rFonts w:cs="Times New Roman"/>
        </w:rPr>
        <w:t xml:space="preserve"> s</w:t>
      </w:r>
      <w:r w:rsidRPr="001741DA">
        <w:rPr>
          <w:rFonts w:cs="Times New Roman"/>
          <w:vertAlign w:val="superscript"/>
        </w:rPr>
        <w:t>-1</w:t>
      </w:r>
      <w:r>
        <w:rPr>
          <w:rFonts w:cs="Times New Roman"/>
        </w:rPr>
        <w:t xml:space="preserve">. </w:t>
      </w:r>
      <w:r w:rsidR="001741DA" w:rsidRPr="001741DA">
        <w:rPr>
          <w:rFonts w:cs="Times New Roman"/>
        </w:rPr>
        <w:t xml:space="preserve">The difference between uncorrected fluxes </w:t>
      </w:r>
      <w:r w:rsidR="00893893">
        <w:rPr>
          <w:rFonts w:cs="Times New Roman"/>
        </w:rPr>
        <w:t xml:space="preserve">and </w:t>
      </w:r>
      <w:r w:rsidR="00893893" w:rsidRPr="001741DA">
        <w:rPr>
          <w:rFonts w:cs="Times New Roman"/>
        </w:rPr>
        <w:t xml:space="preserve">NEE fluxes corrected for </w:t>
      </w:r>
      <w:r w:rsidR="00893893" w:rsidRPr="001741DA">
        <w:rPr>
          <w:rFonts w:cs="Times New Roman"/>
          <w:i/>
        </w:rPr>
        <w:t>Calluna</w:t>
      </w:r>
      <w:r w:rsidR="00893893" w:rsidRPr="001741DA">
        <w:rPr>
          <w:rFonts w:cs="Times New Roman"/>
        </w:rPr>
        <w:t xml:space="preserve"> volume </w:t>
      </w:r>
      <w:r w:rsidR="001741DA" w:rsidRPr="001741DA">
        <w:rPr>
          <w:rFonts w:cs="Times New Roman"/>
        </w:rPr>
        <w:t>ranged from -0.59 µ</w:t>
      </w:r>
      <w:proofErr w:type="spellStart"/>
      <w:r w:rsidR="001741DA" w:rsidRPr="001741DA">
        <w:rPr>
          <w:rFonts w:cs="Times New Roman"/>
        </w:rPr>
        <w:t>mol</w:t>
      </w:r>
      <w:proofErr w:type="spellEnd"/>
      <w:r w:rsidR="001741DA" w:rsidRPr="001741DA">
        <w:rPr>
          <w:rFonts w:cs="Times New Roman"/>
        </w:rPr>
        <w:t xml:space="preserve"> CO</w:t>
      </w:r>
      <w:r w:rsidR="001741DA" w:rsidRPr="001741DA">
        <w:rPr>
          <w:rFonts w:cs="Times New Roman"/>
          <w:vertAlign w:val="subscript"/>
        </w:rPr>
        <w:t>2</w:t>
      </w:r>
      <w:r w:rsidR="001741DA" w:rsidRPr="001741DA">
        <w:rPr>
          <w:rFonts w:cs="Times New Roman"/>
        </w:rPr>
        <w:t xml:space="preserve"> m</w:t>
      </w:r>
      <w:r w:rsidR="001741DA" w:rsidRPr="001741DA">
        <w:rPr>
          <w:rFonts w:cs="Times New Roman"/>
          <w:vertAlign w:val="superscript"/>
        </w:rPr>
        <w:t>-2</w:t>
      </w:r>
      <w:r w:rsidR="001741DA" w:rsidRPr="001741DA">
        <w:rPr>
          <w:rFonts w:cs="Times New Roman"/>
        </w:rPr>
        <w:t xml:space="preserve"> s</w:t>
      </w:r>
      <w:r w:rsidR="001741DA" w:rsidRPr="001741DA">
        <w:rPr>
          <w:rFonts w:cs="Times New Roman"/>
          <w:vertAlign w:val="superscript"/>
        </w:rPr>
        <w:t>-1</w:t>
      </w:r>
      <w:r w:rsidR="001741DA" w:rsidRPr="001741DA">
        <w:rPr>
          <w:rFonts w:cs="Times New Roman"/>
        </w:rPr>
        <w:t xml:space="preserve"> to 0.76 µ</w:t>
      </w:r>
      <w:proofErr w:type="spellStart"/>
      <w:r w:rsidR="001741DA" w:rsidRPr="001741DA">
        <w:rPr>
          <w:rFonts w:cs="Times New Roman"/>
        </w:rPr>
        <w:t>mol</w:t>
      </w:r>
      <w:proofErr w:type="spellEnd"/>
      <w:r w:rsidR="001741DA" w:rsidRPr="001741DA">
        <w:rPr>
          <w:rFonts w:cs="Times New Roman"/>
        </w:rPr>
        <w:t xml:space="preserve"> CO</w:t>
      </w:r>
      <w:r w:rsidR="001741DA" w:rsidRPr="001741DA">
        <w:rPr>
          <w:rFonts w:cs="Times New Roman"/>
          <w:vertAlign w:val="subscript"/>
        </w:rPr>
        <w:t>2</w:t>
      </w:r>
      <w:r w:rsidR="001741DA" w:rsidRPr="001741DA">
        <w:rPr>
          <w:rFonts w:cs="Times New Roman"/>
        </w:rPr>
        <w:t xml:space="preserve"> m</w:t>
      </w:r>
      <w:r w:rsidR="001741DA" w:rsidRPr="001741DA">
        <w:rPr>
          <w:rFonts w:cs="Times New Roman"/>
          <w:vertAlign w:val="superscript"/>
        </w:rPr>
        <w:t>-2</w:t>
      </w:r>
      <w:r w:rsidR="001741DA" w:rsidRPr="001741DA">
        <w:rPr>
          <w:rFonts w:cs="Times New Roman"/>
        </w:rPr>
        <w:t xml:space="preserve"> s</w:t>
      </w:r>
      <w:r w:rsidR="001741DA" w:rsidRPr="001741DA">
        <w:rPr>
          <w:rFonts w:cs="Times New Roman"/>
          <w:vertAlign w:val="superscript"/>
        </w:rPr>
        <w:t>-1</w:t>
      </w:r>
      <w:r w:rsidR="001741DA" w:rsidRPr="001741DA">
        <w:rPr>
          <w:rFonts w:cs="Times New Roman"/>
        </w:rPr>
        <w:t xml:space="preserve"> with a mean of 0.04 µ</w:t>
      </w:r>
      <w:proofErr w:type="spellStart"/>
      <w:r w:rsidR="001741DA" w:rsidRPr="001741DA">
        <w:rPr>
          <w:rFonts w:cs="Times New Roman"/>
        </w:rPr>
        <w:t>mol</w:t>
      </w:r>
      <w:proofErr w:type="spellEnd"/>
      <w:r w:rsidR="001741DA" w:rsidRPr="001741DA">
        <w:rPr>
          <w:rFonts w:cs="Times New Roman"/>
        </w:rPr>
        <w:t xml:space="preserve"> CO</w:t>
      </w:r>
      <w:r w:rsidR="001741DA" w:rsidRPr="001741DA">
        <w:rPr>
          <w:rFonts w:cs="Times New Roman"/>
          <w:vertAlign w:val="subscript"/>
        </w:rPr>
        <w:t>2</w:t>
      </w:r>
      <w:r w:rsidR="001741DA" w:rsidRPr="001741DA">
        <w:rPr>
          <w:rFonts w:cs="Times New Roman"/>
        </w:rPr>
        <w:t xml:space="preserve"> m</w:t>
      </w:r>
      <w:r w:rsidR="001741DA" w:rsidRPr="001741DA">
        <w:rPr>
          <w:rFonts w:cs="Times New Roman"/>
          <w:vertAlign w:val="superscript"/>
        </w:rPr>
        <w:t>-2</w:t>
      </w:r>
      <w:r w:rsidR="001741DA" w:rsidRPr="001741DA">
        <w:rPr>
          <w:rFonts w:cs="Times New Roman"/>
        </w:rPr>
        <w:t xml:space="preserve"> s</w:t>
      </w:r>
      <w:r w:rsidR="001741DA" w:rsidRPr="001741DA">
        <w:rPr>
          <w:rFonts w:cs="Times New Roman"/>
          <w:vertAlign w:val="superscript"/>
        </w:rPr>
        <w:t>-1</w:t>
      </w:r>
      <w:r w:rsidR="001741DA" w:rsidRPr="001741DA">
        <w:rPr>
          <w:rFonts w:cs="Times New Roman"/>
        </w:rPr>
        <w:t xml:space="preserve">. </w:t>
      </w:r>
      <w:r>
        <w:rPr>
          <w:rFonts w:cs="Times New Roman"/>
        </w:rPr>
        <w:t>Whilst this appear</w:t>
      </w:r>
      <w:r w:rsidR="00417EEE">
        <w:rPr>
          <w:rFonts w:cs="Times New Roman"/>
        </w:rPr>
        <w:t>s</w:t>
      </w:r>
      <w:r>
        <w:rPr>
          <w:rFonts w:cs="Times New Roman"/>
        </w:rPr>
        <w:t xml:space="preserve"> </w:t>
      </w:r>
      <w:r w:rsidR="000B38FD">
        <w:rPr>
          <w:rFonts w:cs="Times New Roman"/>
        </w:rPr>
        <w:t>a relatively small change, the</w:t>
      </w:r>
      <w:r>
        <w:rPr>
          <w:rFonts w:cs="Times New Roman"/>
        </w:rPr>
        <w:t xml:space="preserve"> </w:t>
      </w:r>
      <w:r w:rsidR="000B38FD">
        <w:rPr>
          <w:rFonts w:cs="Times New Roman"/>
        </w:rPr>
        <w:t xml:space="preserve">difference </w:t>
      </w:r>
      <w:r w:rsidR="001741DA" w:rsidRPr="001741DA">
        <w:rPr>
          <w:rFonts w:cs="Times New Roman"/>
        </w:rPr>
        <w:t>between the corrected and uncorrected fluxes</w:t>
      </w:r>
      <w:r w:rsidR="000B38FD">
        <w:rPr>
          <w:rFonts w:cs="Times New Roman"/>
        </w:rPr>
        <w:t xml:space="preserve"> was</w:t>
      </w:r>
      <w:r w:rsidR="001741DA" w:rsidRPr="001741DA">
        <w:rPr>
          <w:rFonts w:cs="Times New Roman"/>
        </w:rPr>
        <w:t xml:space="preserve"> </w:t>
      </w:r>
      <w:r w:rsidR="000B38FD">
        <w:rPr>
          <w:rFonts w:cs="Times New Roman"/>
        </w:rPr>
        <w:t xml:space="preserve">highly </w:t>
      </w:r>
      <w:r w:rsidR="000B38FD" w:rsidRPr="001741DA">
        <w:rPr>
          <w:rFonts w:cs="Times New Roman"/>
        </w:rPr>
        <w:t xml:space="preserve">significant </w:t>
      </w:r>
      <w:r w:rsidR="001741DA" w:rsidRPr="001741DA">
        <w:rPr>
          <w:rFonts w:cs="Times New Roman"/>
        </w:rPr>
        <w:t>(t</w:t>
      </w:r>
      <w:r w:rsidR="001741DA" w:rsidRPr="001741DA">
        <w:rPr>
          <w:rFonts w:cs="Times New Roman"/>
          <w:vertAlign w:val="subscript"/>
        </w:rPr>
        <w:t>791</w:t>
      </w:r>
      <w:r w:rsidR="000B38FD">
        <w:rPr>
          <w:rFonts w:cs="Times New Roman"/>
        </w:rPr>
        <w:t xml:space="preserve"> = 10.0, p &lt; 0.0001), </w:t>
      </w:r>
      <w:r w:rsidR="00D37BE7">
        <w:rPr>
          <w:rFonts w:cs="Times New Roman"/>
        </w:rPr>
        <w:t>highlighting the importance of incorporating</w:t>
      </w:r>
      <w:r w:rsidR="000B38FD" w:rsidRPr="001741DA">
        <w:rPr>
          <w:rFonts w:cs="Times New Roman"/>
        </w:rPr>
        <w:t xml:space="preserve"> plant volumes into NEE flux calculations. The larger the NEE fluxes </w:t>
      </w:r>
      <w:r w:rsidR="007F6D2D">
        <w:rPr>
          <w:rFonts w:cs="Times New Roman"/>
        </w:rPr>
        <w:t>(i.e. the further from zero</w:t>
      </w:r>
      <w:r w:rsidR="003D664B">
        <w:rPr>
          <w:rFonts w:cs="Times New Roman"/>
        </w:rPr>
        <w:t xml:space="preserve"> the fluxes were) </w:t>
      </w:r>
      <w:r w:rsidR="000B38FD" w:rsidRPr="001741DA">
        <w:rPr>
          <w:rFonts w:cs="Times New Roman"/>
        </w:rPr>
        <w:t xml:space="preserve">and the larger the </w:t>
      </w:r>
      <w:r w:rsidR="000B38FD" w:rsidRPr="001741DA">
        <w:rPr>
          <w:rFonts w:cs="Times New Roman"/>
          <w:i/>
        </w:rPr>
        <w:t>Calluna</w:t>
      </w:r>
      <w:r w:rsidR="000B38FD">
        <w:rPr>
          <w:rFonts w:cs="Times New Roman"/>
        </w:rPr>
        <w:t xml:space="preserve"> plants we</w:t>
      </w:r>
      <w:r w:rsidR="000B38FD" w:rsidRPr="001741DA">
        <w:rPr>
          <w:rFonts w:cs="Times New Roman"/>
        </w:rPr>
        <w:t>re, the greater the absolute change</w:t>
      </w:r>
      <w:r w:rsidR="0090417F">
        <w:rPr>
          <w:rFonts w:cs="Times New Roman"/>
        </w:rPr>
        <w:t xml:space="preserve"> in NEE fluxes</w:t>
      </w:r>
      <w:r w:rsidR="000B38FD" w:rsidRPr="001741DA">
        <w:rPr>
          <w:rFonts w:cs="Times New Roman"/>
        </w:rPr>
        <w:t xml:space="preserve"> </w:t>
      </w:r>
      <w:r w:rsidR="000B38FD">
        <w:rPr>
          <w:rFonts w:cs="Times New Roman"/>
        </w:rPr>
        <w:t>(</w:t>
      </w:r>
      <w:r w:rsidR="005A5B40">
        <w:rPr>
          <w:rFonts w:cs="Times New Roman"/>
        </w:rPr>
        <w:t>Figure 1</w:t>
      </w:r>
      <w:r w:rsidR="000B38FD">
        <w:rPr>
          <w:rFonts w:cs="Times New Roman"/>
        </w:rPr>
        <w:t xml:space="preserve">). </w:t>
      </w:r>
      <w:r w:rsidR="00D37BE7">
        <w:rPr>
          <w:rFonts w:cs="Times New Roman"/>
        </w:rPr>
        <w:t>Therefore, the inc</w:t>
      </w:r>
      <w:r w:rsidR="000B38FD" w:rsidRPr="001741DA">
        <w:rPr>
          <w:rFonts w:cs="Times New Roman"/>
        </w:rPr>
        <w:t xml:space="preserve">lusion </w:t>
      </w:r>
      <w:r w:rsidR="00F62C82">
        <w:rPr>
          <w:rFonts w:cs="Times New Roman"/>
        </w:rPr>
        <w:t xml:space="preserve">of plant volume </w:t>
      </w:r>
      <w:r w:rsidR="00D37BE7">
        <w:rPr>
          <w:rFonts w:cs="Times New Roman"/>
        </w:rPr>
        <w:t>becomes increasingly</w:t>
      </w:r>
      <w:r w:rsidR="000B38FD" w:rsidRPr="001741DA">
        <w:rPr>
          <w:rFonts w:cs="Times New Roman"/>
        </w:rPr>
        <w:t xml:space="preserve"> important </w:t>
      </w:r>
      <w:r w:rsidR="00D37BE7">
        <w:rPr>
          <w:rFonts w:cs="Times New Roman"/>
        </w:rPr>
        <w:t>as the proportion of the chamber occupied by vegetation increases</w:t>
      </w:r>
      <w:r w:rsidR="006949A8">
        <w:rPr>
          <w:rFonts w:cs="Times New Roman"/>
        </w:rPr>
        <w:t>,</w:t>
      </w:r>
      <w:r w:rsidR="00D37BE7">
        <w:rPr>
          <w:rFonts w:cs="Times New Roman"/>
        </w:rPr>
        <w:t xml:space="preserve"> </w:t>
      </w:r>
      <w:r w:rsidR="005A5B40">
        <w:rPr>
          <w:rFonts w:cs="Times New Roman"/>
        </w:rPr>
        <w:t>where fl</w:t>
      </w:r>
      <w:r w:rsidR="006949A8">
        <w:rPr>
          <w:rFonts w:cs="Times New Roman"/>
        </w:rPr>
        <w:t>u</w:t>
      </w:r>
      <w:r w:rsidR="005A5B40">
        <w:rPr>
          <w:rFonts w:cs="Times New Roman"/>
        </w:rPr>
        <w:t xml:space="preserve">xes from large mature vegetation are compared to </w:t>
      </w:r>
      <w:r w:rsidR="006949A8">
        <w:rPr>
          <w:rFonts w:cs="Times New Roman"/>
        </w:rPr>
        <w:t xml:space="preserve">fluxes from </w:t>
      </w:r>
      <w:r w:rsidR="005A5B40">
        <w:rPr>
          <w:rFonts w:cs="Times New Roman"/>
        </w:rPr>
        <w:t xml:space="preserve">small or immature vegetation </w:t>
      </w:r>
      <w:r w:rsidR="005A5B40">
        <w:rPr>
          <w:rFonts w:cs="Times New Roman"/>
        </w:rPr>
        <w:fldChar w:fldCharType="begin"/>
      </w:r>
      <w:r w:rsidR="005A5B40">
        <w:rPr>
          <w:rFonts w:cs="Times New Roman"/>
        </w:rPr>
        <w:instrText xml:space="preserve"> ADDIN ZOTERO_ITEM CSL_CITATION {"citationID":"a2i76ta6bs","properties":{"formattedCitation":"(Quin et al., 2015)","plainCitation":"(Quin et al., 2015)"},"citationItems":[{"id":1381,"uris":["http://zotero.org/users/1407455/items/AI6PUQUA"],"uri":["http://zotero.org/users/1407455/items/AI6PUQUA"],"itemData":{"id":1381,"type":"article-journal","title":"Calluna vulgaris-dominated upland heathland sequesters more CO₂ annually than grass-dominated upland heathland","container-title":"The Science of the Total Environment","page":"740-747","volume":"505","source":"PubMed","abstract":"It has been shown in many habitats worldwide, that a shift in vegetation composition between woody shrub and graminoid dominance can influence carbon (C) cycling. Due to land management practices and environmental change, UK upland heath vegetation has historically undergone shifts in dominance from the woody dwarf shrub Calluna vulgaris (Calluna) to species poor graminoid swards. The consequences of this for C sequestration are unknown. We compared annual net ecosystem exchange (NEE) of carbon dioxide (CO₂) between building phase Calluna- and grass-dominated communities within three upland heaths in Scotland, measuring c. monthly over a year. Light and temperature response curves were generated, and the parameters derived were applied to continuous light and temperature data to extrapolate CO₂ fluxes over the full year and generate estimates of annual CO₂ sequestration for each vegetation type. Grass-dominated communities had higher ecosystem respiration rates than Calluna-dominated communities, attributed to graminoids having greater metabolic demands and producing more labile litter which decomposes readily. Both communities had similar gross primary productivity over the year; the net result being higher NEE within the Calluna-dominated than the grass-dominated community (-2.36 ± 0.23 and -1.78 ± 0.18 μmol CO₂m(-2)s(-1) respectively). Modelled CO₂ fluxes over a year showed both communities to be CO₂ sinks. The Calluna-dominated community sequesters -3.45 ± 0.96 t C ha(-1)yr(-1), double that sequestered by the grass-dominated community at 1.61 ± 0.57 t C ha(-1)yr(-1). Potential rate of C sequestration by upland heath is comparable to that of woodland and the increase in total sequestration that could be gained from habitat restoration may equate to c. 60% of the annual UK C sink attributed to forest land management. National C sequestration by heathlands is also more than double that by peatlands. Management of graminoid-dominated upland heath should promote Calluna re-establishment, thus providing a C benefit in addition to benefits to biodiversity, grazing and sporting interests.","DOI":"10.1016/j.scitotenv.2014.10.037","ISSN":"1879-1026","note":"PMID: 25461077","journalAbbreviation":"Sci. Total Environ.","language":"eng","author":[{"family":"Quin","given":"Samuel L. O."},{"family":"Artz","given":"Rebekka R. E."},{"family":"Coupar","given":"Andrew M."},{"family":"Woodin","given":"Sarah J."}],"issued":{"date-parts":[["2015",2,1]]}}}],"schema":"https://github.com/citation-style-language/schema/raw/master/csl-citation.json"} </w:instrText>
      </w:r>
      <w:r w:rsidR="005A5B40">
        <w:rPr>
          <w:rFonts w:cs="Times New Roman"/>
        </w:rPr>
        <w:fldChar w:fldCharType="separate"/>
      </w:r>
      <w:r w:rsidR="005A5B40" w:rsidRPr="005A5B40">
        <w:rPr>
          <w:rFonts w:ascii="Calibri" w:hAnsi="Calibri" w:cs="Calibri"/>
        </w:rPr>
        <w:t>(</w:t>
      </w:r>
      <w:r w:rsidR="006949A8">
        <w:rPr>
          <w:rFonts w:ascii="Calibri" w:hAnsi="Calibri" w:cs="Calibri"/>
        </w:rPr>
        <w:t xml:space="preserve">e.g. as in </w:t>
      </w:r>
      <w:r w:rsidR="005A5B40" w:rsidRPr="005A5B40">
        <w:rPr>
          <w:rFonts w:ascii="Calibri" w:hAnsi="Calibri" w:cs="Calibri"/>
        </w:rPr>
        <w:t>Quin et al., 2015)</w:t>
      </w:r>
      <w:r w:rsidR="005A5B40">
        <w:rPr>
          <w:rFonts w:cs="Times New Roman"/>
        </w:rPr>
        <w:fldChar w:fldCharType="end"/>
      </w:r>
      <w:r w:rsidR="006949A8">
        <w:rPr>
          <w:rFonts w:cs="Times New Roman"/>
        </w:rPr>
        <w:t xml:space="preserve">, </w:t>
      </w:r>
      <w:r w:rsidR="00D37BE7">
        <w:rPr>
          <w:rFonts w:cs="Times New Roman"/>
        </w:rPr>
        <w:t>and where</w:t>
      </w:r>
      <w:r w:rsidR="000B38FD" w:rsidRPr="001741DA">
        <w:rPr>
          <w:rFonts w:cs="Times New Roman"/>
        </w:rPr>
        <w:t xml:space="preserve"> NEE fluxes</w:t>
      </w:r>
      <w:r w:rsidR="00D37BE7">
        <w:rPr>
          <w:rFonts w:cs="Times New Roman"/>
        </w:rPr>
        <w:t xml:space="preserve"> </w:t>
      </w:r>
      <w:r w:rsidR="000B38FD" w:rsidRPr="001741DA">
        <w:rPr>
          <w:rFonts w:cs="Times New Roman"/>
        </w:rPr>
        <w:t xml:space="preserve">are </w:t>
      </w:r>
      <w:proofErr w:type="spellStart"/>
      <w:r w:rsidR="000B38FD" w:rsidRPr="001741DA">
        <w:rPr>
          <w:rFonts w:cs="Times New Roman"/>
        </w:rPr>
        <w:t>upscaled</w:t>
      </w:r>
      <w:proofErr w:type="spellEnd"/>
      <w:r w:rsidR="00D37BE7">
        <w:rPr>
          <w:rFonts w:cs="Times New Roman"/>
        </w:rPr>
        <w:t>,</w:t>
      </w:r>
      <w:r w:rsidR="000B38FD" w:rsidRPr="001741DA">
        <w:rPr>
          <w:rFonts w:cs="Times New Roman"/>
        </w:rPr>
        <w:t xml:space="preserve"> as any errors </w:t>
      </w:r>
      <w:r w:rsidR="00F62C82">
        <w:rPr>
          <w:rFonts w:cs="Times New Roman"/>
        </w:rPr>
        <w:t xml:space="preserve">or inaccuracies </w:t>
      </w:r>
      <w:r w:rsidR="000B38FD" w:rsidRPr="001741DA">
        <w:rPr>
          <w:rFonts w:cs="Times New Roman"/>
        </w:rPr>
        <w:t xml:space="preserve">in flux calculations would </w:t>
      </w:r>
      <w:r w:rsidR="00F62C82">
        <w:rPr>
          <w:rFonts w:cs="Times New Roman"/>
        </w:rPr>
        <w:t xml:space="preserve">also </w:t>
      </w:r>
      <w:r w:rsidR="000B38FD" w:rsidRPr="001741DA">
        <w:rPr>
          <w:rFonts w:cs="Times New Roman"/>
        </w:rPr>
        <w:t xml:space="preserve">be </w:t>
      </w:r>
      <w:r w:rsidR="003D664B">
        <w:rPr>
          <w:rFonts w:cs="Times New Roman"/>
        </w:rPr>
        <w:t xml:space="preserve">scaled </w:t>
      </w:r>
      <w:r w:rsidR="006949A8">
        <w:rPr>
          <w:rFonts w:cs="Times New Roman"/>
        </w:rPr>
        <w:fldChar w:fldCharType="begin"/>
      </w:r>
      <w:r w:rsidR="006949A8">
        <w:rPr>
          <w:rFonts w:cs="Times New Roman"/>
        </w:rPr>
        <w:instrText xml:space="preserve"> ADDIN ZOTERO_ITEM CSL_CITATION {"citationID":"a8s95glpk4","properties":{"formattedCitation":"(Holland et al., 1999)","plainCitation":"(Holland et al., 1999)"},"citationItems":[{"id":446,"uris":["http://zotero.org/users/1407455/items/QC4J7QPI"],"uri":["http://zotero.org/users/1407455/items/QC4J7QPI"],"itemData":{"id":446,"type":"chapter","title":"Soil CO2, N2O, and CH4 exchange","container-title":"Standard soil methods for long-term ecological research","publisher":"Oxford University Press","publisher-place":"Oxford","page":"185-201","event-place":"Oxford","author":[{"family":"Holland","given":"E A"},{"family":"Robertson","given":"G P"},{"family":"Greenberg","given":"J"},{"family":"Groffman","given":"P M"},{"family":"Boone","given":"R D"},{"family":"Gosz","given":"J R"}],"editor":[{"family":"Robertson","given":"G P"},{"family":"Coleman","given":"D C"},{"family":"Bledsoe","given":"C S"},{"family":"Sollins","given":"P"}],"issued":{"date-parts":[["1999"]]}}}],"schema":"https://github.com/citation-style-language/schema/raw/master/csl-citation.json"} </w:instrText>
      </w:r>
      <w:r w:rsidR="006949A8">
        <w:rPr>
          <w:rFonts w:cs="Times New Roman"/>
        </w:rPr>
        <w:fldChar w:fldCharType="separate"/>
      </w:r>
      <w:r w:rsidR="006949A8" w:rsidRPr="006949A8">
        <w:rPr>
          <w:rFonts w:ascii="Calibri" w:hAnsi="Calibri" w:cs="Calibri"/>
        </w:rPr>
        <w:t>(Holland et al., 1999)</w:t>
      </w:r>
      <w:r w:rsidR="006949A8">
        <w:rPr>
          <w:rFonts w:cs="Times New Roman"/>
        </w:rPr>
        <w:fldChar w:fldCharType="end"/>
      </w:r>
      <w:r w:rsidR="000B38FD" w:rsidRPr="001741DA">
        <w:rPr>
          <w:rFonts w:cs="Times New Roman"/>
        </w:rPr>
        <w:t>.</w:t>
      </w:r>
    </w:p>
    <w:p w14:paraId="069F0F64" w14:textId="5EB26758" w:rsidR="005A5B40" w:rsidRPr="00340B65" w:rsidRDefault="003D664B" w:rsidP="00AC6189">
      <w:pPr>
        <w:spacing w:line="480" w:lineRule="auto"/>
        <w:rPr>
          <w:rFonts w:cs="Times New Roman"/>
        </w:rPr>
      </w:pPr>
      <w:r>
        <w:rPr>
          <w:rFonts w:cs="Times New Roman"/>
        </w:rPr>
        <w:t xml:space="preserve">Although there is a significant difference between the corrected and uncorrected fluxes, the </w:t>
      </w:r>
      <w:r w:rsidR="00AD11D4">
        <w:rPr>
          <w:rFonts w:cs="Times New Roman"/>
        </w:rPr>
        <w:t xml:space="preserve">mean of this difference was only </w:t>
      </w:r>
      <w:r w:rsidR="00AD11D4" w:rsidRPr="001741DA">
        <w:rPr>
          <w:rFonts w:cs="Times New Roman"/>
        </w:rPr>
        <w:t>0.04 µ</w:t>
      </w:r>
      <w:proofErr w:type="spellStart"/>
      <w:r w:rsidR="00AD11D4" w:rsidRPr="001741DA">
        <w:rPr>
          <w:rFonts w:cs="Times New Roman"/>
        </w:rPr>
        <w:t>mol</w:t>
      </w:r>
      <w:proofErr w:type="spellEnd"/>
      <w:r w:rsidR="00AD11D4" w:rsidRPr="001741DA">
        <w:rPr>
          <w:rFonts w:cs="Times New Roman"/>
        </w:rPr>
        <w:t xml:space="preserve"> CO</w:t>
      </w:r>
      <w:r w:rsidR="00AD11D4" w:rsidRPr="001741DA">
        <w:rPr>
          <w:rFonts w:cs="Times New Roman"/>
          <w:vertAlign w:val="subscript"/>
        </w:rPr>
        <w:t>2</w:t>
      </w:r>
      <w:r w:rsidR="00AD11D4" w:rsidRPr="001741DA">
        <w:rPr>
          <w:rFonts w:cs="Times New Roman"/>
        </w:rPr>
        <w:t xml:space="preserve"> m</w:t>
      </w:r>
      <w:r w:rsidR="00AD11D4" w:rsidRPr="001741DA">
        <w:rPr>
          <w:rFonts w:cs="Times New Roman"/>
          <w:vertAlign w:val="superscript"/>
        </w:rPr>
        <w:t>-2</w:t>
      </w:r>
      <w:r w:rsidR="00AD11D4" w:rsidRPr="001741DA">
        <w:rPr>
          <w:rFonts w:cs="Times New Roman"/>
        </w:rPr>
        <w:t xml:space="preserve"> s</w:t>
      </w:r>
      <w:r w:rsidR="00AD11D4" w:rsidRPr="001741DA">
        <w:rPr>
          <w:rFonts w:cs="Times New Roman"/>
          <w:vertAlign w:val="superscript"/>
        </w:rPr>
        <w:t>-1</w:t>
      </w:r>
      <w:r w:rsidR="00AD11D4">
        <w:rPr>
          <w:rFonts w:cs="Times New Roman"/>
        </w:rPr>
        <w:t>, just 2.6% of the mean of the uncorrected NEE fluxes (1.53</w:t>
      </w:r>
      <w:r w:rsidR="00AD11D4" w:rsidRPr="001741DA">
        <w:rPr>
          <w:rFonts w:cs="Times New Roman"/>
        </w:rPr>
        <w:t xml:space="preserve"> µ</w:t>
      </w:r>
      <w:proofErr w:type="spellStart"/>
      <w:r w:rsidR="00AD11D4" w:rsidRPr="001741DA">
        <w:rPr>
          <w:rFonts w:cs="Times New Roman"/>
        </w:rPr>
        <w:t>mol</w:t>
      </w:r>
      <w:proofErr w:type="spellEnd"/>
      <w:r w:rsidR="00AD11D4" w:rsidRPr="001741DA">
        <w:rPr>
          <w:rFonts w:cs="Times New Roman"/>
        </w:rPr>
        <w:t xml:space="preserve"> CO</w:t>
      </w:r>
      <w:r w:rsidR="00AD11D4" w:rsidRPr="001741DA">
        <w:rPr>
          <w:rFonts w:cs="Times New Roman"/>
          <w:vertAlign w:val="subscript"/>
        </w:rPr>
        <w:t>2</w:t>
      </w:r>
      <w:r w:rsidR="00AD11D4" w:rsidRPr="001741DA">
        <w:rPr>
          <w:rFonts w:cs="Times New Roman"/>
        </w:rPr>
        <w:t xml:space="preserve"> m</w:t>
      </w:r>
      <w:r w:rsidR="00AD11D4" w:rsidRPr="001741DA">
        <w:rPr>
          <w:rFonts w:cs="Times New Roman"/>
          <w:vertAlign w:val="superscript"/>
        </w:rPr>
        <w:t>-2</w:t>
      </w:r>
      <w:r w:rsidR="00AD11D4" w:rsidRPr="001741DA">
        <w:rPr>
          <w:rFonts w:cs="Times New Roman"/>
        </w:rPr>
        <w:t xml:space="preserve"> s</w:t>
      </w:r>
      <w:r w:rsidR="00AD11D4" w:rsidRPr="001741DA">
        <w:rPr>
          <w:rFonts w:cs="Times New Roman"/>
          <w:vertAlign w:val="superscript"/>
        </w:rPr>
        <w:t>-1</w:t>
      </w:r>
      <w:r w:rsidR="00AD11D4">
        <w:rPr>
          <w:rFonts w:cs="Times New Roman"/>
        </w:rPr>
        <w:t xml:space="preserve">). This </w:t>
      </w:r>
      <w:r w:rsidR="00A66CC0">
        <w:rPr>
          <w:rFonts w:cs="Times New Roman"/>
        </w:rPr>
        <w:t xml:space="preserve">correction </w:t>
      </w:r>
      <w:r w:rsidR="00AD11D4">
        <w:rPr>
          <w:rFonts w:cs="Times New Roman"/>
        </w:rPr>
        <w:t xml:space="preserve">could therefore be construed to be unimportant, particularly given that other measurement errors associated with chamber techniques are likely to be included in these flux calculations. </w:t>
      </w:r>
      <w:r w:rsidR="00994ED7">
        <w:rPr>
          <w:rFonts w:cs="Times New Roman"/>
        </w:rPr>
        <w:t>In this study,</w:t>
      </w:r>
      <w:r w:rsidR="00F92503">
        <w:rPr>
          <w:rFonts w:cs="Times New Roman"/>
        </w:rPr>
        <w:t xml:space="preserve"> </w:t>
      </w:r>
      <w:r w:rsidR="00A66CC0">
        <w:rPr>
          <w:rFonts w:cs="Times New Roman"/>
        </w:rPr>
        <w:t>t</w:t>
      </w:r>
      <w:r w:rsidR="00F92503">
        <w:rPr>
          <w:rFonts w:cs="Times New Roman"/>
        </w:rPr>
        <w:t xml:space="preserve">he IRGA </w:t>
      </w:r>
      <w:r w:rsidR="005D4A58" w:rsidRPr="001741DA">
        <w:rPr>
          <w:rFonts w:cs="Times New Roman"/>
        </w:rPr>
        <w:t>CO</w:t>
      </w:r>
      <w:r w:rsidR="005D4A58" w:rsidRPr="001741DA">
        <w:rPr>
          <w:rFonts w:cs="Times New Roman"/>
          <w:vertAlign w:val="subscript"/>
        </w:rPr>
        <w:t>2</w:t>
      </w:r>
      <w:r w:rsidR="005D4A58" w:rsidRPr="001741DA">
        <w:rPr>
          <w:rFonts w:cs="Times New Roman"/>
        </w:rPr>
        <w:t xml:space="preserve"> </w:t>
      </w:r>
      <w:r w:rsidR="00F92503">
        <w:rPr>
          <w:rFonts w:cs="Times New Roman"/>
        </w:rPr>
        <w:t xml:space="preserve">measurements have an accuracy of 1.5% </w:t>
      </w:r>
      <w:r w:rsidR="00A66CC0">
        <w:rPr>
          <w:rFonts w:cs="Times New Roman"/>
        </w:rPr>
        <w:t xml:space="preserve">of the </w:t>
      </w:r>
      <w:r w:rsidR="00A66CC0">
        <w:rPr>
          <w:rFonts w:cs="Times New Roman"/>
        </w:rPr>
        <w:lastRenderedPageBreak/>
        <w:t>reading</w:t>
      </w:r>
      <w:r w:rsidR="00C83474">
        <w:rPr>
          <w:rFonts w:cs="Times New Roman"/>
        </w:rPr>
        <w:t xml:space="preserve"> with a precision error of </w:t>
      </w:r>
      <w:r w:rsidR="00F13ABE">
        <w:rPr>
          <w:rFonts w:cs="Times New Roman"/>
        </w:rPr>
        <w:t xml:space="preserve">well below </w:t>
      </w:r>
      <w:r w:rsidR="00C83474">
        <w:rPr>
          <w:rFonts w:cs="Times New Roman"/>
        </w:rPr>
        <w:t>&lt;1 ppm at 370 ppm for 1 second signal averaging</w:t>
      </w:r>
      <w:r w:rsidR="001C7037">
        <w:rPr>
          <w:rFonts w:cs="Times New Roman"/>
        </w:rPr>
        <w:t xml:space="preserve"> </w:t>
      </w:r>
      <w:r w:rsidR="001C7037" w:rsidRPr="001741DA">
        <w:rPr>
          <w:rFonts w:cs="Times New Roman"/>
        </w:rPr>
        <w:fldChar w:fldCharType="begin"/>
      </w:r>
      <w:r w:rsidR="001C7037">
        <w:rPr>
          <w:rFonts w:cs="Times New Roman"/>
        </w:rPr>
        <w:instrText xml:space="preserve"> ADDIN ZOTERO_ITEM CSL_CITATION {"citationID":"2k24cor0h5","properties":{"formattedCitation":"(Li-Cor Biosciences, 2007)","plainCitation":"(Li-Cor Biosciences, 2007)"},"citationItems":[{"id":444,"uris":["http://zotero.org/users/1407455/items/QA2AIPRX"],"uri":["http://zotero.org/users/1407455/items/QA2AIPRX"],"itemData":{"id":444,"type":"article","title":"LI-8100 automated soil CO2 flux system &amp; LI-8150 multiplexer instruction manual","publisher":"LI-COR, Inc., Lincoln, Nebraska","author":[{"literal":"Li-Cor Biosciences"}],"issued":{"date-parts":[["2007"]]}}}],"schema":"https://github.com/citation-style-language/schema/raw/master/csl-citation.json"} </w:instrText>
      </w:r>
      <w:r w:rsidR="001C7037" w:rsidRPr="001741DA">
        <w:rPr>
          <w:rFonts w:cs="Times New Roman"/>
        </w:rPr>
        <w:fldChar w:fldCharType="separate"/>
      </w:r>
      <w:r w:rsidR="001C7037" w:rsidRPr="001741DA">
        <w:rPr>
          <w:rFonts w:ascii="Calibri" w:hAnsi="Calibri"/>
        </w:rPr>
        <w:t>(Li-Cor Biosciences, 2007)</w:t>
      </w:r>
      <w:r w:rsidR="001C7037" w:rsidRPr="001741DA">
        <w:rPr>
          <w:rFonts w:cs="Times New Roman"/>
        </w:rPr>
        <w:fldChar w:fldCharType="end"/>
      </w:r>
      <w:r w:rsidR="00994ED7">
        <w:rPr>
          <w:rFonts w:cs="Times New Roman"/>
        </w:rPr>
        <w:t>,</w:t>
      </w:r>
      <w:r w:rsidR="00A66CC0">
        <w:rPr>
          <w:rFonts w:cs="Times New Roman"/>
        </w:rPr>
        <w:t xml:space="preserve"> which is lower than the average difference between corrected and uncorrected fluxes</w:t>
      </w:r>
      <w:r w:rsidR="006A607E">
        <w:rPr>
          <w:rFonts w:cs="Times New Roman"/>
        </w:rPr>
        <w:t xml:space="preserve"> and</w:t>
      </w:r>
      <w:r w:rsidR="00994ED7">
        <w:rPr>
          <w:rFonts w:cs="Times New Roman"/>
        </w:rPr>
        <w:t xml:space="preserve"> </w:t>
      </w:r>
      <w:r w:rsidR="007C2E73">
        <w:rPr>
          <w:rFonts w:cs="Times New Roman"/>
        </w:rPr>
        <w:t xml:space="preserve">lower than </w:t>
      </w:r>
      <w:r w:rsidR="00994ED7">
        <w:rPr>
          <w:rFonts w:cs="Times New Roman"/>
        </w:rPr>
        <w:t xml:space="preserve">the </w:t>
      </w:r>
      <w:r w:rsidR="00AE4CFA" w:rsidRPr="00A24968">
        <w:rPr>
          <w:rFonts w:cs="Times New Roman"/>
        </w:rPr>
        <w:t>average (</w:t>
      </w:r>
      <w:r w:rsidR="00AE4CFA" w:rsidRPr="006256BA">
        <w:rPr>
          <w:rFonts w:ascii="Arial Narrow" w:hAnsi="Arial Narrow" w:cs="Times New Roman"/>
        </w:rPr>
        <w:t>±</w:t>
      </w:r>
      <w:r w:rsidR="00AE4CFA" w:rsidRPr="00A24968">
        <w:rPr>
          <w:rFonts w:cs="Times New Roman"/>
        </w:rPr>
        <w:t xml:space="preserve">SE) </w:t>
      </w:r>
      <w:r w:rsidR="001A6782" w:rsidRPr="00A24968">
        <w:rPr>
          <w:rFonts w:cs="Times New Roman"/>
        </w:rPr>
        <w:t>CO</w:t>
      </w:r>
      <w:r w:rsidR="001A6782" w:rsidRPr="00A24968">
        <w:rPr>
          <w:rFonts w:cs="Times New Roman"/>
          <w:vertAlign w:val="subscript"/>
        </w:rPr>
        <w:t>2</w:t>
      </w:r>
      <w:r w:rsidR="001A6782" w:rsidRPr="00A24968">
        <w:rPr>
          <w:rFonts w:cs="Times New Roman"/>
        </w:rPr>
        <w:t xml:space="preserve"> </w:t>
      </w:r>
      <w:r w:rsidR="00994ED7" w:rsidRPr="00A24968">
        <w:rPr>
          <w:rFonts w:cs="Times New Roman"/>
        </w:rPr>
        <w:t xml:space="preserve">concentration change </w:t>
      </w:r>
      <w:r w:rsidR="006A607E" w:rsidRPr="00A24968">
        <w:rPr>
          <w:rFonts w:cs="Times New Roman"/>
        </w:rPr>
        <w:t>for the regression fit</w:t>
      </w:r>
      <w:r w:rsidR="007C2E73" w:rsidRPr="00A24968">
        <w:rPr>
          <w:rFonts w:cs="Times New Roman"/>
        </w:rPr>
        <w:t>, which</w:t>
      </w:r>
      <w:r w:rsidR="006A607E" w:rsidRPr="00A24968">
        <w:rPr>
          <w:rFonts w:cs="Times New Roman"/>
        </w:rPr>
        <w:t xml:space="preserve"> </w:t>
      </w:r>
      <w:r w:rsidR="00994ED7" w:rsidRPr="00A24968">
        <w:rPr>
          <w:rFonts w:cs="Times New Roman"/>
        </w:rPr>
        <w:t xml:space="preserve">was </w:t>
      </w:r>
      <w:r w:rsidR="001A6782" w:rsidRPr="00A24968">
        <w:rPr>
          <w:rFonts w:cs="Times New Roman"/>
        </w:rPr>
        <w:t xml:space="preserve">lowest for the first shade period with </w:t>
      </w:r>
      <w:r w:rsidR="00AE4CFA" w:rsidRPr="00A24968">
        <w:rPr>
          <w:rFonts w:cs="Times New Roman"/>
        </w:rPr>
        <w:t xml:space="preserve">4.3 </w:t>
      </w:r>
      <w:r w:rsidR="00AE4CFA" w:rsidRPr="006256BA">
        <w:rPr>
          <w:rFonts w:ascii="Arial Narrow" w:hAnsi="Arial Narrow" w:cs="Times New Roman"/>
        </w:rPr>
        <w:t>±</w:t>
      </w:r>
      <w:r w:rsidR="00AE4CFA" w:rsidRPr="00A24968">
        <w:rPr>
          <w:rFonts w:cs="Times New Roman"/>
        </w:rPr>
        <w:t xml:space="preserve"> 0.4 </w:t>
      </w:r>
      <w:r w:rsidR="007C2E73" w:rsidRPr="00A24968">
        <w:rPr>
          <w:rFonts w:cs="Times New Roman"/>
        </w:rPr>
        <w:t>ppm</w:t>
      </w:r>
      <w:r w:rsidR="00DE2FB4">
        <w:rPr>
          <w:rFonts w:cs="Times New Roman"/>
        </w:rPr>
        <w:t>. Additionally</w:t>
      </w:r>
      <w:r w:rsidR="00A66CC0" w:rsidRPr="00A24968">
        <w:rPr>
          <w:rFonts w:cs="Times New Roman"/>
        </w:rPr>
        <w:t xml:space="preserve"> </w:t>
      </w:r>
      <w:r w:rsidR="00994ED7" w:rsidRPr="00A24968">
        <w:rPr>
          <w:rFonts w:cs="Times New Roman"/>
        </w:rPr>
        <w:t>the spa</w:t>
      </w:r>
      <w:r w:rsidR="00340B65" w:rsidRPr="00A24968">
        <w:rPr>
          <w:rFonts w:cs="Times New Roman"/>
        </w:rPr>
        <w:t>n drift of the IRGA is 0.03%/</w:t>
      </w:r>
      <w:r w:rsidR="00994ED7" w:rsidRPr="00A24968">
        <w:rPr>
          <w:rFonts w:cstheme="minorHAnsi"/>
        </w:rPr>
        <w:t>°</w:t>
      </w:r>
      <w:r w:rsidR="00994ED7" w:rsidRPr="00A24968">
        <w:rPr>
          <w:rFonts w:cs="Times New Roman"/>
        </w:rPr>
        <w:t>C</w:t>
      </w:r>
      <w:r w:rsidR="00340B65" w:rsidRPr="00A24968">
        <w:rPr>
          <w:rFonts w:cs="Times New Roman"/>
        </w:rPr>
        <w:t xml:space="preserve"> </w:t>
      </w:r>
      <w:r w:rsidR="001C7037" w:rsidRPr="002F2696">
        <w:rPr>
          <w:rFonts w:cs="Times New Roman"/>
        </w:rPr>
        <w:fldChar w:fldCharType="begin"/>
      </w:r>
      <w:r w:rsidR="001C7037" w:rsidRPr="00A24968">
        <w:rPr>
          <w:rFonts w:cs="Times New Roman"/>
        </w:rPr>
        <w:instrText xml:space="preserve"> ADDIN ZOTERO_ITEM CSL_CITATION {"citationID":"2k24cor0h5","properties":{"formattedCitation":"(Li-Cor Biosciences, 2007)","plainCitation":"(Li-Cor Biosciences, 2007)"},"citationItems":[{"id":444,"uris":["http://zotero.org/users/1407455/items/QA2AIPRX"],"uri":["http://zotero.org/users/1407455/items/QA2AIPRX"],"itemData":{"id":444,"type":"article","title":"LI-8100 automated soil CO2 flux system &amp; LI-8150 multiplexer instruction manual","publisher":"LI-COR, Inc., Lincoln, Nebraska","author":[{"literal":"Li-Cor Biosciences"}],"issued":{"date-parts":[["2007"]]}}}],"schema":"https://github.com/citation-style-language/schema/raw/master/csl-citation.json"} </w:instrText>
      </w:r>
      <w:r w:rsidR="001C7037" w:rsidRPr="002F2696">
        <w:rPr>
          <w:rFonts w:cs="Times New Roman"/>
        </w:rPr>
        <w:fldChar w:fldCharType="separate"/>
      </w:r>
      <w:r w:rsidR="001C7037" w:rsidRPr="00A24968">
        <w:rPr>
          <w:rFonts w:ascii="Calibri" w:hAnsi="Calibri"/>
        </w:rPr>
        <w:t>(Li-Cor Biosciences, 2007)</w:t>
      </w:r>
      <w:r w:rsidR="001C7037" w:rsidRPr="002F2696">
        <w:rPr>
          <w:rFonts w:cs="Times New Roman"/>
        </w:rPr>
        <w:fldChar w:fldCharType="end"/>
      </w:r>
      <w:r w:rsidR="00994ED7" w:rsidRPr="00A24968">
        <w:rPr>
          <w:rFonts w:cs="Times New Roman"/>
        </w:rPr>
        <w:t xml:space="preserve"> and the internal temperature of the chamber was monitored – on no occasion did the temperature increase by more than </w:t>
      </w:r>
      <w:r w:rsidR="005D4A58" w:rsidRPr="006256BA">
        <w:rPr>
          <w:rFonts w:cs="Times New Roman"/>
        </w:rPr>
        <w:t>3</w:t>
      </w:r>
      <w:r w:rsidR="00994ED7" w:rsidRPr="00A24968">
        <w:rPr>
          <w:rFonts w:cstheme="minorHAnsi"/>
        </w:rPr>
        <w:t>°</w:t>
      </w:r>
      <w:r w:rsidR="00994ED7" w:rsidRPr="00A24968">
        <w:rPr>
          <w:rFonts w:cs="Times New Roman"/>
        </w:rPr>
        <w:t>C</w:t>
      </w:r>
      <w:r w:rsidR="005D4A58">
        <w:rPr>
          <w:rFonts w:cs="Times New Roman"/>
        </w:rPr>
        <w:t xml:space="preserve"> during </w:t>
      </w:r>
      <w:r w:rsidR="003311FB">
        <w:rPr>
          <w:rFonts w:cs="Times New Roman"/>
        </w:rPr>
        <w:t xml:space="preserve">the full </w:t>
      </w:r>
      <w:r w:rsidR="005D4A58">
        <w:rPr>
          <w:rFonts w:cs="Times New Roman"/>
        </w:rPr>
        <w:t xml:space="preserve">light </w:t>
      </w:r>
      <w:r w:rsidR="003311FB">
        <w:rPr>
          <w:rFonts w:cs="Times New Roman"/>
        </w:rPr>
        <w:t>flux period</w:t>
      </w:r>
      <w:r w:rsidR="00DE2FB4">
        <w:rPr>
          <w:rFonts w:cs="Times New Roman"/>
        </w:rPr>
        <w:t>. Moreover,</w:t>
      </w:r>
      <w:r w:rsidR="00994ED7">
        <w:rPr>
          <w:rFonts w:cs="Times New Roman"/>
        </w:rPr>
        <w:t xml:space="preserve"> </w:t>
      </w:r>
      <w:r w:rsidR="00F92503">
        <w:rPr>
          <w:rFonts w:cs="Times New Roman"/>
        </w:rPr>
        <w:t>the chamber was vented to equalise the internal pressure</w:t>
      </w:r>
      <w:r w:rsidR="00340B65">
        <w:rPr>
          <w:rFonts w:cs="Times New Roman"/>
        </w:rPr>
        <w:t>,</w:t>
      </w:r>
      <w:r w:rsidR="00F92503">
        <w:rPr>
          <w:rFonts w:cs="Times New Roman"/>
        </w:rPr>
        <w:t xml:space="preserve"> meaning that errors caused by differing wind speeds and vapour pressure should be negligible</w:t>
      </w:r>
      <w:r w:rsidR="00994ED7">
        <w:rPr>
          <w:rFonts w:cs="Times New Roman"/>
        </w:rPr>
        <w:t xml:space="preserve">. </w:t>
      </w:r>
      <w:r w:rsidR="00340B65">
        <w:rPr>
          <w:rFonts w:cs="Times New Roman"/>
        </w:rPr>
        <w:t xml:space="preserve">Whilst none of these </w:t>
      </w:r>
      <w:r w:rsidR="00994ED7">
        <w:rPr>
          <w:rFonts w:cs="Times New Roman"/>
        </w:rPr>
        <w:t>measurement</w:t>
      </w:r>
      <w:r w:rsidR="00340B65">
        <w:rPr>
          <w:rFonts w:cs="Times New Roman"/>
        </w:rPr>
        <w:t xml:space="preserve"> errors </w:t>
      </w:r>
      <w:r w:rsidR="001C7037">
        <w:rPr>
          <w:rFonts w:cs="Times New Roman"/>
        </w:rPr>
        <w:t>exceeds</w:t>
      </w:r>
      <w:r w:rsidR="00340B65">
        <w:rPr>
          <w:rFonts w:cs="Times New Roman"/>
        </w:rPr>
        <w:t xml:space="preserve"> the 2.6% mean difference between the corrected and uncorrected fluxes, some could be substantial errors nonetheless. However, it is crucial to note that these measurement errors represent random uncertainties: not including plant volume </w:t>
      </w:r>
      <w:r w:rsidR="001C7037">
        <w:rPr>
          <w:rFonts w:cs="Times New Roman"/>
        </w:rPr>
        <w:t xml:space="preserve">represents a </w:t>
      </w:r>
      <w:r w:rsidR="005D4A58">
        <w:rPr>
          <w:rFonts w:cs="Times New Roman"/>
        </w:rPr>
        <w:t xml:space="preserve">well-defined </w:t>
      </w:r>
      <w:r w:rsidR="001C7037">
        <w:rPr>
          <w:rFonts w:cs="Times New Roman"/>
        </w:rPr>
        <w:t xml:space="preserve">bias </w:t>
      </w:r>
      <w:r w:rsidR="00CB18AD">
        <w:rPr>
          <w:rFonts w:cs="Times New Roman"/>
        </w:rPr>
        <w:t xml:space="preserve">where the flux will always be larger if plant volume is ignored </w:t>
      </w:r>
      <w:r w:rsidR="001C7037" w:rsidRPr="00CB18AD">
        <w:rPr>
          <w:rFonts w:cs="Times New Roman"/>
        </w:rPr>
        <w:t>(</w:t>
      </w:r>
      <w:r w:rsidR="00DE2FB4" w:rsidRPr="00DE2FB4">
        <w:rPr>
          <w:rFonts w:cs="Times New Roman"/>
        </w:rPr>
        <w:t>Figure 2; for those few points where there was no flux bias, i.e. the corrected and uncorrected fluxes were the same, this was because these fluxes were incredibly low</w:t>
      </w:r>
      <w:r w:rsidR="001C7037">
        <w:rPr>
          <w:rFonts w:cs="Times New Roman"/>
        </w:rPr>
        <w:t>).</w:t>
      </w:r>
      <w:r w:rsidR="00F73702">
        <w:rPr>
          <w:rFonts w:cs="Times New Roman"/>
        </w:rPr>
        <w:t xml:space="preserve"> Additionally, whilst the average difference between the corrected and uncorrected fluxes is 2.6%, Figure 2 illustrates that ignoring plant volume can result in the fluxes calculated being over 11% more than they should be. On sites where plants occupy greater proportions of chamber volumes, this overestimation will be even more pronounced.</w:t>
      </w:r>
    </w:p>
    <w:p w14:paraId="1F1E2AE6" w14:textId="35D310DA" w:rsidR="001741DA" w:rsidRPr="001741DA" w:rsidRDefault="001741DA" w:rsidP="00AC6189">
      <w:pPr>
        <w:spacing w:line="480" w:lineRule="auto"/>
        <w:rPr>
          <w:rFonts w:cs="Times New Roman"/>
        </w:rPr>
      </w:pPr>
      <w:r w:rsidRPr="001741DA">
        <w:rPr>
          <w:rFonts w:cs="Times New Roman"/>
        </w:rPr>
        <w:t xml:space="preserve">The estimated percentage of chamber volume occupied by </w:t>
      </w:r>
      <w:r w:rsidRPr="001741DA">
        <w:rPr>
          <w:rFonts w:cs="Times New Roman"/>
          <w:i/>
        </w:rPr>
        <w:t>Calluna</w:t>
      </w:r>
      <w:r w:rsidRPr="001741DA">
        <w:rPr>
          <w:rFonts w:cs="Times New Roman"/>
        </w:rPr>
        <w:t xml:space="preserve"> ranged from 10% to 65% with a mean of 33%. The percentage of the chamber volume which was actually occupied by </w:t>
      </w:r>
      <w:r w:rsidRPr="001741DA">
        <w:rPr>
          <w:rFonts w:cs="Times New Roman"/>
          <w:i/>
        </w:rPr>
        <w:t>Calluna</w:t>
      </w:r>
      <w:r w:rsidRPr="001741DA">
        <w:rPr>
          <w:rFonts w:cs="Times New Roman"/>
        </w:rPr>
        <w:t xml:space="preserve"> ranged from 0.93% </w:t>
      </w:r>
      <w:r w:rsidR="00417EEE">
        <w:rPr>
          <w:rFonts w:cs="Times New Roman"/>
        </w:rPr>
        <w:t>(</w:t>
      </w:r>
      <w:r w:rsidR="002E3F1E">
        <w:rPr>
          <w:rFonts w:cs="Times New Roman"/>
        </w:rPr>
        <w:t>370 cm</w:t>
      </w:r>
      <w:r w:rsidR="002E3F1E" w:rsidRPr="002E3F1E">
        <w:rPr>
          <w:rFonts w:cs="Times New Roman"/>
          <w:vertAlign w:val="superscript"/>
        </w:rPr>
        <w:t>3</w:t>
      </w:r>
      <w:r w:rsidR="002E3F1E">
        <w:rPr>
          <w:rFonts w:cs="Times New Roman"/>
        </w:rPr>
        <w:t xml:space="preserve">) </w:t>
      </w:r>
      <w:r w:rsidRPr="001741DA">
        <w:rPr>
          <w:rFonts w:cs="Times New Roman"/>
        </w:rPr>
        <w:t xml:space="preserve">to 6.54% </w:t>
      </w:r>
      <w:r w:rsidR="002E3F1E">
        <w:rPr>
          <w:rFonts w:cs="Times New Roman"/>
        </w:rPr>
        <w:t>(2590 cm</w:t>
      </w:r>
      <w:r w:rsidR="002E3F1E" w:rsidRPr="002E3F1E">
        <w:rPr>
          <w:rFonts w:cs="Times New Roman"/>
          <w:vertAlign w:val="superscript"/>
        </w:rPr>
        <w:t>3</w:t>
      </w:r>
      <w:r w:rsidR="002E3F1E">
        <w:rPr>
          <w:rFonts w:cs="Times New Roman"/>
        </w:rPr>
        <w:t xml:space="preserve">) </w:t>
      </w:r>
      <w:r w:rsidRPr="001741DA">
        <w:rPr>
          <w:rFonts w:cs="Times New Roman"/>
        </w:rPr>
        <w:t>with a mean of 2.73%</w:t>
      </w:r>
      <w:r w:rsidR="002E3F1E">
        <w:rPr>
          <w:rFonts w:cs="Times New Roman"/>
        </w:rPr>
        <w:t xml:space="preserve"> (1081 cm</w:t>
      </w:r>
      <w:r w:rsidR="002E3F1E" w:rsidRPr="002E3F1E">
        <w:rPr>
          <w:rFonts w:cs="Times New Roman"/>
          <w:vertAlign w:val="superscript"/>
        </w:rPr>
        <w:t>3</w:t>
      </w:r>
      <w:r w:rsidR="002E3F1E">
        <w:rPr>
          <w:rFonts w:cs="Times New Roman"/>
        </w:rPr>
        <w:t>)</w:t>
      </w:r>
      <w:r w:rsidRPr="001741DA">
        <w:rPr>
          <w:rFonts w:cs="Times New Roman"/>
        </w:rPr>
        <w:t xml:space="preserve">, </w:t>
      </w:r>
      <w:r w:rsidR="004313E7">
        <w:rPr>
          <w:rFonts w:cs="Times New Roman"/>
        </w:rPr>
        <w:t>approximately 12 times lower</w:t>
      </w:r>
      <w:r w:rsidRPr="001741DA">
        <w:rPr>
          <w:rFonts w:cs="Times New Roman"/>
        </w:rPr>
        <w:t xml:space="preserve"> than the estimated percentage volume. </w:t>
      </w:r>
      <w:r w:rsidR="00F376A7">
        <w:rPr>
          <w:rFonts w:cs="Times New Roman"/>
        </w:rPr>
        <w:t>However</w:t>
      </w:r>
      <w:r w:rsidR="005002E1">
        <w:rPr>
          <w:rFonts w:cs="Times New Roman"/>
        </w:rPr>
        <w:t xml:space="preserve">, </w:t>
      </w:r>
      <w:r w:rsidR="006379E4">
        <w:rPr>
          <w:rFonts w:cs="Times New Roman"/>
        </w:rPr>
        <w:t xml:space="preserve">whilst this was an order of magnitude different, </w:t>
      </w:r>
      <w:r w:rsidR="005002E1">
        <w:rPr>
          <w:rFonts w:cs="Times New Roman"/>
        </w:rPr>
        <w:t xml:space="preserve">the </w:t>
      </w:r>
      <w:r w:rsidR="00F376A7">
        <w:rPr>
          <w:rFonts w:cs="Times New Roman"/>
        </w:rPr>
        <w:t>proportion</w:t>
      </w:r>
      <w:r w:rsidR="006379E4">
        <w:rPr>
          <w:rFonts w:cs="Times New Roman"/>
        </w:rPr>
        <w:t>ate difference</w:t>
      </w:r>
      <w:r w:rsidR="005002E1">
        <w:rPr>
          <w:rFonts w:cs="Times New Roman"/>
        </w:rPr>
        <w:t xml:space="preserve"> was </w:t>
      </w:r>
      <w:r w:rsidR="00403099">
        <w:rPr>
          <w:rFonts w:cs="Times New Roman"/>
        </w:rPr>
        <w:t>relatively consistent</w:t>
      </w:r>
      <w:r w:rsidR="00F376A7">
        <w:rPr>
          <w:rFonts w:cs="Times New Roman"/>
        </w:rPr>
        <w:t>,</w:t>
      </w:r>
      <w:r w:rsidR="00403099">
        <w:rPr>
          <w:rFonts w:cs="Times New Roman"/>
        </w:rPr>
        <w:t xml:space="preserve"> </w:t>
      </w:r>
      <w:r w:rsidR="00F376A7">
        <w:rPr>
          <w:rFonts w:cs="Times New Roman"/>
        </w:rPr>
        <w:t>with</w:t>
      </w:r>
      <w:r w:rsidRPr="001741DA">
        <w:rPr>
          <w:rFonts w:cs="Times New Roman"/>
        </w:rPr>
        <w:t xml:space="preserve"> a significant linear relationship between the estimated and measured volumes across </w:t>
      </w:r>
      <w:r w:rsidR="00F376A7">
        <w:rPr>
          <w:rFonts w:cs="Times New Roman"/>
        </w:rPr>
        <w:t>all three</w:t>
      </w:r>
      <w:r w:rsidRPr="001741DA">
        <w:rPr>
          <w:rFonts w:cs="Times New Roman"/>
        </w:rPr>
        <w:t xml:space="preserve"> sites (R</w:t>
      </w:r>
      <w:r w:rsidRPr="001741DA">
        <w:rPr>
          <w:rFonts w:cs="Times New Roman"/>
          <w:vertAlign w:val="superscript"/>
        </w:rPr>
        <w:t>2</w:t>
      </w:r>
      <w:r w:rsidRPr="001741DA">
        <w:rPr>
          <w:rFonts w:cs="Times New Roman"/>
        </w:rPr>
        <w:t xml:space="preserve"> = 0.60, p &lt; 0.0001</w:t>
      </w:r>
      <w:r w:rsidR="00603EE0">
        <w:rPr>
          <w:rFonts w:cs="Times New Roman"/>
        </w:rPr>
        <w:t xml:space="preserve">; Figure </w:t>
      </w:r>
      <w:r w:rsidR="00C70E49">
        <w:rPr>
          <w:rFonts w:cs="Times New Roman"/>
        </w:rPr>
        <w:t>3</w:t>
      </w:r>
      <w:r w:rsidRPr="001741DA">
        <w:rPr>
          <w:rFonts w:cs="Times New Roman"/>
        </w:rPr>
        <w:t xml:space="preserve">). </w:t>
      </w:r>
      <w:r w:rsidR="00F376A7">
        <w:rPr>
          <w:rFonts w:cs="Times New Roman"/>
        </w:rPr>
        <w:t>S</w:t>
      </w:r>
      <w:r w:rsidR="00021C7B">
        <w:rPr>
          <w:rFonts w:cs="Times New Roman"/>
        </w:rPr>
        <w:t>imilarly, there was s</w:t>
      </w:r>
      <w:r w:rsidRPr="001741DA">
        <w:rPr>
          <w:rFonts w:cs="Times New Roman"/>
        </w:rPr>
        <w:t xml:space="preserve">ignificant linear relationship at </w:t>
      </w:r>
      <w:r w:rsidR="00021C7B">
        <w:rPr>
          <w:rFonts w:cs="Times New Roman"/>
        </w:rPr>
        <w:t>each individual site</w:t>
      </w:r>
      <w:r w:rsidRPr="001741DA">
        <w:rPr>
          <w:rFonts w:cs="Times New Roman"/>
        </w:rPr>
        <w:t xml:space="preserve"> but the strength of the relationship was weakest at </w:t>
      </w:r>
      <w:r w:rsidR="00021C7B">
        <w:rPr>
          <w:rFonts w:cs="Times New Roman"/>
        </w:rPr>
        <w:t>the first site (</w:t>
      </w:r>
      <w:r w:rsidR="00761D57">
        <w:rPr>
          <w:rFonts w:cs="Times New Roman"/>
        </w:rPr>
        <w:t>Site 1</w:t>
      </w:r>
      <w:r w:rsidR="00021C7B">
        <w:rPr>
          <w:rFonts w:cs="Times New Roman"/>
        </w:rPr>
        <w:t xml:space="preserve">; </w:t>
      </w:r>
      <w:r w:rsidRPr="001741DA">
        <w:rPr>
          <w:rFonts w:cs="Times New Roman"/>
        </w:rPr>
        <w:t>R</w:t>
      </w:r>
      <w:r w:rsidRPr="001741DA">
        <w:rPr>
          <w:rFonts w:cs="Times New Roman"/>
          <w:vertAlign w:val="superscript"/>
        </w:rPr>
        <w:t>2</w:t>
      </w:r>
      <w:r w:rsidRPr="001741DA">
        <w:rPr>
          <w:rFonts w:cs="Times New Roman"/>
        </w:rPr>
        <w:t xml:space="preserve"> = 0.33, p &lt; 0.0001), stronger at </w:t>
      </w:r>
      <w:r w:rsidR="00021C7B">
        <w:rPr>
          <w:rFonts w:cs="Times New Roman"/>
        </w:rPr>
        <w:t>the second (</w:t>
      </w:r>
      <w:r w:rsidR="00761D57">
        <w:rPr>
          <w:rFonts w:cs="Times New Roman"/>
        </w:rPr>
        <w:t>Site 2</w:t>
      </w:r>
      <w:r w:rsidR="00021C7B">
        <w:rPr>
          <w:rFonts w:cs="Times New Roman"/>
        </w:rPr>
        <w:t xml:space="preserve">; </w:t>
      </w:r>
      <w:r w:rsidRPr="001741DA">
        <w:rPr>
          <w:rFonts w:cs="Times New Roman"/>
        </w:rPr>
        <w:t>R</w:t>
      </w:r>
      <w:r w:rsidRPr="001741DA">
        <w:rPr>
          <w:rFonts w:cs="Times New Roman"/>
          <w:vertAlign w:val="superscript"/>
        </w:rPr>
        <w:t>2</w:t>
      </w:r>
      <w:r w:rsidRPr="001741DA">
        <w:rPr>
          <w:rFonts w:cs="Times New Roman"/>
        </w:rPr>
        <w:t xml:space="preserve"> = 0.63, p &lt; 0.0001) and str</w:t>
      </w:r>
      <w:bookmarkStart w:id="1" w:name="_GoBack"/>
      <w:bookmarkEnd w:id="1"/>
      <w:r w:rsidRPr="001741DA">
        <w:rPr>
          <w:rFonts w:cs="Times New Roman"/>
        </w:rPr>
        <w:t xml:space="preserve">ongest at </w:t>
      </w:r>
      <w:r w:rsidR="00021C7B">
        <w:rPr>
          <w:rFonts w:cs="Times New Roman"/>
        </w:rPr>
        <w:t>the last (</w:t>
      </w:r>
      <w:r w:rsidR="00761D57">
        <w:rPr>
          <w:rFonts w:cs="Times New Roman"/>
        </w:rPr>
        <w:t>Site 3</w:t>
      </w:r>
      <w:r w:rsidR="00021C7B">
        <w:rPr>
          <w:rFonts w:cs="Times New Roman"/>
        </w:rPr>
        <w:t xml:space="preserve">; </w:t>
      </w:r>
      <w:r w:rsidRPr="001741DA">
        <w:rPr>
          <w:rFonts w:cs="Times New Roman"/>
        </w:rPr>
        <w:t>R</w:t>
      </w:r>
      <w:r w:rsidRPr="001741DA">
        <w:rPr>
          <w:rFonts w:cs="Times New Roman"/>
          <w:vertAlign w:val="superscript"/>
        </w:rPr>
        <w:t>2</w:t>
      </w:r>
      <w:r w:rsidR="00403099">
        <w:rPr>
          <w:rFonts w:cs="Times New Roman"/>
        </w:rPr>
        <w:t xml:space="preserve"> = 0.73, p &lt; 0.0001). </w:t>
      </w:r>
      <w:r w:rsidR="007C4611">
        <w:rPr>
          <w:rFonts w:cs="Times New Roman"/>
        </w:rPr>
        <w:t xml:space="preserve">As </w:t>
      </w:r>
      <w:r w:rsidR="007C4611">
        <w:rPr>
          <w:rFonts w:cs="Times New Roman"/>
        </w:rPr>
        <w:lastRenderedPageBreak/>
        <w:t>there was an attempt to remove any individual bias between observers by allowing them to confer and settle on a consensus value, m</w:t>
      </w:r>
      <w:r w:rsidR="00403099">
        <w:rPr>
          <w:rFonts w:cs="Times New Roman"/>
        </w:rPr>
        <w:t>ost</w:t>
      </w:r>
      <w:r w:rsidRPr="001741DA">
        <w:rPr>
          <w:rFonts w:cs="Times New Roman"/>
        </w:rPr>
        <w:t xml:space="preserve"> likely </w:t>
      </w:r>
      <w:r w:rsidR="00403099">
        <w:rPr>
          <w:rFonts w:cs="Times New Roman"/>
        </w:rPr>
        <w:t xml:space="preserve">this </w:t>
      </w:r>
      <w:r w:rsidR="00A11B6B">
        <w:rPr>
          <w:rFonts w:cs="Times New Roman"/>
        </w:rPr>
        <w:t xml:space="preserve">strengthening relationship between estimated and measured volume at each site </w:t>
      </w:r>
      <w:r w:rsidR="00403099">
        <w:rPr>
          <w:rFonts w:cs="Times New Roman"/>
        </w:rPr>
        <w:t>is</w:t>
      </w:r>
      <w:r w:rsidRPr="001741DA">
        <w:rPr>
          <w:rFonts w:cs="Times New Roman"/>
        </w:rPr>
        <w:t xml:space="preserve"> </w:t>
      </w:r>
      <w:r w:rsidR="00021C7B">
        <w:rPr>
          <w:rFonts w:cs="Times New Roman"/>
        </w:rPr>
        <w:t>because</w:t>
      </w:r>
      <w:r w:rsidRPr="001741DA">
        <w:rPr>
          <w:rFonts w:cs="Times New Roman"/>
        </w:rPr>
        <w:t xml:space="preserve"> </w:t>
      </w:r>
      <w:r w:rsidR="007C4611">
        <w:rPr>
          <w:rFonts w:cs="Times New Roman"/>
        </w:rPr>
        <w:t xml:space="preserve">the </w:t>
      </w:r>
      <w:r w:rsidRPr="001741DA">
        <w:rPr>
          <w:rFonts w:cs="Times New Roman"/>
        </w:rPr>
        <w:t>observers bec</w:t>
      </w:r>
      <w:r w:rsidR="00021C7B">
        <w:rPr>
          <w:rFonts w:cs="Times New Roman"/>
        </w:rPr>
        <w:t>a</w:t>
      </w:r>
      <w:r w:rsidRPr="001741DA">
        <w:rPr>
          <w:rFonts w:cs="Times New Roman"/>
        </w:rPr>
        <w:t>m</w:t>
      </w:r>
      <w:r w:rsidR="00021C7B">
        <w:rPr>
          <w:rFonts w:cs="Times New Roman"/>
        </w:rPr>
        <w:t>e</w:t>
      </w:r>
      <w:r w:rsidRPr="001741DA">
        <w:rPr>
          <w:rFonts w:cs="Times New Roman"/>
        </w:rPr>
        <w:t xml:space="preserve"> more consistent at estimating volumes with practice. </w:t>
      </w:r>
      <w:r w:rsidR="00577992">
        <w:rPr>
          <w:rFonts w:cs="Times New Roman"/>
        </w:rPr>
        <w:t>Moreover</w:t>
      </w:r>
      <w:r w:rsidR="0078526B">
        <w:rPr>
          <w:rFonts w:cs="Times New Roman"/>
        </w:rPr>
        <w:t xml:space="preserve">, there was no verification of the </w:t>
      </w:r>
      <w:r w:rsidR="0078526B" w:rsidRPr="006256BA">
        <w:rPr>
          <w:rFonts w:cs="Times New Roman"/>
          <w:i/>
        </w:rPr>
        <w:t>Calluna</w:t>
      </w:r>
      <w:r w:rsidR="0078526B">
        <w:rPr>
          <w:rFonts w:cs="Times New Roman"/>
        </w:rPr>
        <w:t xml:space="preserve"> volume estimates between site visits (i.e. all </w:t>
      </w:r>
      <w:r w:rsidR="0078526B" w:rsidRPr="006256BA">
        <w:rPr>
          <w:rFonts w:cs="Times New Roman"/>
          <w:i/>
        </w:rPr>
        <w:t>Calluna</w:t>
      </w:r>
      <w:r w:rsidR="0078526B">
        <w:rPr>
          <w:rFonts w:cs="Times New Roman"/>
        </w:rPr>
        <w:t xml:space="preserve"> was cut and measured after all volume estimates were made), meaning that this trend was probably due purely to practice and not due to observers altering estimates because they kn</w:t>
      </w:r>
      <w:r w:rsidR="00DE2FB4">
        <w:rPr>
          <w:rFonts w:cs="Times New Roman"/>
        </w:rPr>
        <w:t>e</w:t>
      </w:r>
      <w:r w:rsidR="0078526B">
        <w:rPr>
          <w:rFonts w:cs="Times New Roman"/>
        </w:rPr>
        <w:t xml:space="preserve">w previous ones were incorrect. </w:t>
      </w:r>
      <w:r w:rsidR="00480C86">
        <w:rPr>
          <w:rFonts w:cs="Times New Roman"/>
        </w:rPr>
        <w:t>The three sites were measured on three consecutive days</w:t>
      </w:r>
      <w:r w:rsidR="00577992">
        <w:rPr>
          <w:rFonts w:cs="Times New Roman"/>
        </w:rPr>
        <w:t>, showing a</w:t>
      </w:r>
      <w:r w:rsidR="00480C86">
        <w:rPr>
          <w:rFonts w:cs="Times New Roman"/>
        </w:rPr>
        <w:t xml:space="preserve"> strengthening of the relationship between the estimated and measured volumes over those three days</w:t>
      </w:r>
      <w:r w:rsidR="00DE2FB4">
        <w:rPr>
          <w:rFonts w:cs="Times New Roman"/>
        </w:rPr>
        <w:t>.</w:t>
      </w:r>
      <w:r w:rsidR="00480C86">
        <w:rPr>
          <w:rFonts w:cs="Times New Roman"/>
        </w:rPr>
        <w:t xml:space="preserve"> </w:t>
      </w:r>
      <w:r w:rsidRPr="001741DA">
        <w:rPr>
          <w:rFonts w:cs="Times New Roman"/>
        </w:rPr>
        <w:t xml:space="preserve">Therefore, with practice, non-destructive field estimations of </w:t>
      </w:r>
      <w:proofErr w:type="spellStart"/>
      <w:r w:rsidRPr="001741DA">
        <w:rPr>
          <w:rFonts w:cs="Times New Roman"/>
          <w:i/>
        </w:rPr>
        <w:t>Calluna</w:t>
      </w:r>
      <w:proofErr w:type="spellEnd"/>
      <w:r w:rsidRPr="001741DA">
        <w:rPr>
          <w:rFonts w:cs="Times New Roman"/>
        </w:rPr>
        <w:t xml:space="preserve"> plant volumes are likely to be sufficiently accurate to improve NEE flux calculations.</w:t>
      </w:r>
      <w:r w:rsidR="0078526B">
        <w:rPr>
          <w:rFonts w:cs="Times New Roman"/>
        </w:rPr>
        <w:t xml:space="preserve"> However, as the proportionate difference between estimated and observed volumes</w:t>
      </w:r>
      <w:r w:rsidR="00BC21BD">
        <w:rPr>
          <w:rFonts w:cs="Times New Roman"/>
        </w:rPr>
        <w:t xml:space="preserve"> was considerable and</w:t>
      </w:r>
      <w:r w:rsidR="0078526B">
        <w:rPr>
          <w:rFonts w:cs="Times New Roman"/>
        </w:rPr>
        <w:t xml:space="preserve"> is likely to be different between groups of observers and for different plant species, </w:t>
      </w:r>
      <w:r w:rsidR="00071096">
        <w:rPr>
          <w:rFonts w:cs="Times New Roman"/>
        </w:rPr>
        <w:t xml:space="preserve">additional </w:t>
      </w:r>
      <w:r w:rsidR="0078526B">
        <w:rPr>
          <w:rFonts w:cs="Times New Roman"/>
        </w:rPr>
        <w:t xml:space="preserve">destructive estimates </w:t>
      </w:r>
      <w:r w:rsidR="00BC21BD">
        <w:rPr>
          <w:rFonts w:cs="Times New Roman"/>
        </w:rPr>
        <w:t>are</w:t>
      </w:r>
      <w:r w:rsidR="0078526B">
        <w:rPr>
          <w:rFonts w:cs="Times New Roman"/>
        </w:rPr>
        <w:t xml:space="preserve"> necessary to establish a </w:t>
      </w:r>
      <w:r w:rsidR="00BC21BD">
        <w:rPr>
          <w:rFonts w:cs="Times New Roman"/>
        </w:rPr>
        <w:t xml:space="preserve">robust </w:t>
      </w:r>
      <w:r w:rsidR="0078526B">
        <w:rPr>
          <w:rFonts w:cs="Times New Roman"/>
        </w:rPr>
        <w:t>correction factor.</w:t>
      </w:r>
    </w:p>
    <w:p w14:paraId="63607C8A" w14:textId="522E9F5A" w:rsidR="005650B9" w:rsidRDefault="001741DA" w:rsidP="00AC6189">
      <w:pPr>
        <w:spacing w:line="480" w:lineRule="auto"/>
        <w:rPr>
          <w:rFonts w:cs="Times New Roman"/>
        </w:rPr>
      </w:pPr>
      <w:r w:rsidRPr="001741DA">
        <w:rPr>
          <w:rFonts w:cs="Times New Roman"/>
        </w:rPr>
        <w:t xml:space="preserve">Here the NEE fluxes only took </w:t>
      </w:r>
      <w:r w:rsidRPr="001741DA">
        <w:rPr>
          <w:rFonts w:cs="Times New Roman"/>
          <w:i/>
        </w:rPr>
        <w:t>Calluna</w:t>
      </w:r>
      <w:r w:rsidRPr="001741DA">
        <w:rPr>
          <w:rFonts w:cs="Times New Roman"/>
        </w:rPr>
        <w:t xml:space="preserve"> plant volume into account</w:t>
      </w:r>
      <w:r w:rsidR="00403099">
        <w:rPr>
          <w:rFonts w:cs="Times New Roman"/>
        </w:rPr>
        <w:t>, despite other plant species being present in most chambers</w:t>
      </w:r>
      <w:r w:rsidRPr="001741DA">
        <w:rPr>
          <w:rFonts w:cs="Times New Roman"/>
        </w:rPr>
        <w:t xml:space="preserve">. </w:t>
      </w:r>
      <w:r w:rsidR="001E05D4">
        <w:rPr>
          <w:rFonts w:cs="Times New Roman"/>
        </w:rPr>
        <w:t xml:space="preserve">Across the sites, </w:t>
      </w:r>
      <w:proofErr w:type="spellStart"/>
      <w:r w:rsidR="001E05D4" w:rsidRPr="006256BA">
        <w:rPr>
          <w:rFonts w:cs="Times New Roman"/>
          <w:i/>
        </w:rPr>
        <w:t>Eriophorum</w:t>
      </w:r>
      <w:proofErr w:type="spellEnd"/>
      <w:r w:rsidR="001E05D4" w:rsidRPr="006256BA">
        <w:rPr>
          <w:rFonts w:cs="Times New Roman"/>
          <w:i/>
        </w:rPr>
        <w:t xml:space="preserve"> </w:t>
      </w:r>
      <w:proofErr w:type="spellStart"/>
      <w:r w:rsidR="001E05D4" w:rsidRPr="006256BA">
        <w:rPr>
          <w:rFonts w:cs="Times New Roman"/>
          <w:i/>
        </w:rPr>
        <w:t>angustifolium</w:t>
      </w:r>
      <w:proofErr w:type="spellEnd"/>
      <w:r w:rsidR="001E05D4">
        <w:rPr>
          <w:rFonts w:cs="Times New Roman"/>
        </w:rPr>
        <w:t xml:space="preserve">, </w:t>
      </w:r>
      <w:r w:rsidR="001E05D4" w:rsidRPr="006256BA">
        <w:rPr>
          <w:rFonts w:cs="Times New Roman"/>
          <w:i/>
        </w:rPr>
        <w:t xml:space="preserve">E. </w:t>
      </w:r>
      <w:proofErr w:type="spellStart"/>
      <w:r w:rsidR="001E05D4" w:rsidRPr="006256BA">
        <w:rPr>
          <w:rFonts w:cs="Times New Roman"/>
          <w:i/>
        </w:rPr>
        <w:t>vaginatum</w:t>
      </w:r>
      <w:proofErr w:type="spellEnd"/>
      <w:r w:rsidR="001E05D4">
        <w:rPr>
          <w:rFonts w:cs="Times New Roman"/>
        </w:rPr>
        <w:t xml:space="preserve">, </w:t>
      </w:r>
      <w:r w:rsidR="001E05D4" w:rsidRPr="006256BA">
        <w:rPr>
          <w:rFonts w:cs="Times New Roman"/>
          <w:i/>
        </w:rPr>
        <w:t>Sphagnum</w:t>
      </w:r>
      <w:r w:rsidR="001E05D4">
        <w:rPr>
          <w:rFonts w:cs="Times New Roman"/>
        </w:rPr>
        <w:t xml:space="preserve"> species, berry species (e.g. </w:t>
      </w:r>
      <w:proofErr w:type="spellStart"/>
      <w:r w:rsidR="001E05D4" w:rsidRPr="006256BA">
        <w:rPr>
          <w:rFonts w:cs="Times New Roman"/>
          <w:i/>
        </w:rPr>
        <w:t>Vaccinium</w:t>
      </w:r>
      <w:proofErr w:type="spellEnd"/>
      <w:r w:rsidR="001E05D4" w:rsidRPr="006256BA">
        <w:rPr>
          <w:rFonts w:cs="Times New Roman"/>
          <w:i/>
        </w:rPr>
        <w:t xml:space="preserve"> </w:t>
      </w:r>
      <w:proofErr w:type="spellStart"/>
      <w:r w:rsidR="001E05D4" w:rsidRPr="006256BA">
        <w:rPr>
          <w:rFonts w:cs="Times New Roman"/>
          <w:i/>
        </w:rPr>
        <w:t>myrtillus</w:t>
      </w:r>
      <w:proofErr w:type="spellEnd"/>
      <w:r w:rsidR="001E05D4">
        <w:rPr>
          <w:rFonts w:cs="Times New Roman"/>
        </w:rPr>
        <w:t xml:space="preserve">), </w:t>
      </w:r>
      <w:proofErr w:type="spellStart"/>
      <w:r w:rsidR="001E05D4" w:rsidRPr="006256BA">
        <w:rPr>
          <w:rFonts w:cs="Times New Roman"/>
          <w:i/>
        </w:rPr>
        <w:t>Hypnum</w:t>
      </w:r>
      <w:proofErr w:type="spellEnd"/>
      <w:r w:rsidR="001E05D4" w:rsidRPr="006256BA">
        <w:rPr>
          <w:rFonts w:cs="Times New Roman"/>
          <w:i/>
        </w:rPr>
        <w:t xml:space="preserve"> </w:t>
      </w:r>
      <w:proofErr w:type="spellStart"/>
      <w:r w:rsidR="001E05D4" w:rsidRPr="006256BA">
        <w:rPr>
          <w:rFonts w:cs="Times New Roman"/>
          <w:i/>
        </w:rPr>
        <w:t>jutlandicum</w:t>
      </w:r>
      <w:proofErr w:type="spellEnd"/>
      <w:r w:rsidR="001E05D4">
        <w:rPr>
          <w:rFonts w:cs="Times New Roman"/>
        </w:rPr>
        <w:t xml:space="preserve">, other mosses, liverworts, and lichens </w:t>
      </w:r>
      <w:r w:rsidR="00BC21BD">
        <w:rPr>
          <w:rFonts w:cs="Times New Roman"/>
        </w:rPr>
        <w:t>(</w:t>
      </w:r>
      <w:proofErr w:type="spellStart"/>
      <w:r w:rsidR="00BC21BD" w:rsidRPr="006256BA">
        <w:rPr>
          <w:rFonts w:cs="Times New Roman"/>
          <w:i/>
        </w:rPr>
        <w:t>Cladonia</w:t>
      </w:r>
      <w:proofErr w:type="spellEnd"/>
      <w:r w:rsidR="00BC21BD">
        <w:rPr>
          <w:rFonts w:cs="Times New Roman"/>
        </w:rPr>
        <w:t xml:space="preserve"> spp.) </w:t>
      </w:r>
      <w:r w:rsidR="001E05D4">
        <w:rPr>
          <w:rFonts w:cs="Times New Roman"/>
        </w:rPr>
        <w:t>were</w:t>
      </w:r>
      <w:r w:rsidR="00BA6E2C">
        <w:rPr>
          <w:rFonts w:cs="Times New Roman"/>
        </w:rPr>
        <w:t xml:space="preserve"> present in varying proportions.</w:t>
      </w:r>
      <w:r w:rsidR="001E05D4">
        <w:rPr>
          <w:rFonts w:cs="Times New Roman"/>
        </w:rPr>
        <w:t xml:space="preserve"> </w:t>
      </w:r>
      <w:r w:rsidR="00D10362">
        <w:rPr>
          <w:rFonts w:cs="Times New Roman"/>
        </w:rPr>
        <w:t>Whilst the</w:t>
      </w:r>
      <w:r w:rsidR="00BA6E2C">
        <w:rPr>
          <w:rFonts w:cs="Times New Roman"/>
        </w:rPr>
        <w:t>se</w:t>
      </w:r>
      <w:r w:rsidR="00D10362">
        <w:rPr>
          <w:rFonts w:cs="Times New Roman"/>
        </w:rPr>
        <w:t xml:space="preserve"> other plants took </w:t>
      </w:r>
      <w:r w:rsidR="008C383F">
        <w:rPr>
          <w:rFonts w:cs="Times New Roman"/>
        </w:rPr>
        <w:t>up substantially less space than</w:t>
      </w:r>
      <w:r w:rsidR="00D10362">
        <w:rPr>
          <w:rFonts w:cs="Times New Roman"/>
        </w:rPr>
        <w:t xml:space="preserve"> the </w:t>
      </w:r>
      <w:r w:rsidR="00D10362" w:rsidRPr="008C383F">
        <w:rPr>
          <w:rFonts w:cs="Times New Roman"/>
          <w:i/>
        </w:rPr>
        <w:t>Calluna</w:t>
      </w:r>
      <w:r w:rsidR="00D10362">
        <w:rPr>
          <w:rFonts w:cs="Times New Roman"/>
        </w:rPr>
        <w:t xml:space="preserve"> plants, </w:t>
      </w:r>
      <w:r w:rsidR="00BA6E2C">
        <w:rPr>
          <w:rFonts w:cs="Times New Roman"/>
        </w:rPr>
        <w:t xml:space="preserve">both because they are generally less bulky and because </w:t>
      </w:r>
      <w:r w:rsidR="00BA6E2C" w:rsidRPr="006256BA">
        <w:rPr>
          <w:rFonts w:cs="Times New Roman"/>
          <w:i/>
        </w:rPr>
        <w:t>Calluna</w:t>
      </w:r>
      <w:r w:rsidR="00F64A0C">
        <w:rPr>
          <w:rFonts w:cs="Times New Roman"/>
        </w:rPr>
        <w:t xml:space="preserve"> was the </w:t>
      </w:r>
      <w:r w:rsidR="00BA6E2C">
        <w:rPr>
          <w:rFonts w:cs="Times New Roman"/>
        </w:rPr>
        <w:t xml:space="preserve">dominant species included in the chambers, </w:t>
      </w:r>
      <w:r w:rsidRPr="001741DA">
        <w:rPr>
          <w:rFonts w:cs="Times New Roman"/>
        </w:rPr>
        <w:t xml:space="preserve">investigation into </w:t>
      </w:r>
      <w:r w:rsidR="00D10362">
        <w:rPr>
          <w:rFonts w:cs="Times New Roman"/>
        </w:rPr>
        <w:t xml:space="preserve">the inclusion of these other plant </w:t>
      </w:r>
      <w:r w:rsidRPr="001741DA">
        <w:rPr>
          <w:rFonts w:cs="Times New Roman"/>
        </w:rPr>
        <w:t>volumes, including moss</w:t>
      </w:r>
      <w:r w:rsidR="00BA6E2C">
        <w:rPr>
          <w:rFonts w:cs="Times New Roman"/>
        </w:rPr>
        <w:t>es</w:t>
      </w:r>
      <w:r w:rsidRPr="001741DA">
        <w:rPr>
          <w:rFonts w:cs="Times New Roman"/>
        </w:rPr>
        <w:t>, is warranted</w:t>
      </w:r>
      <w:r w:rsidR="008C383F">
        <w:rPr>
          <w:rFonts w:cs="Times New Roman"/>
        </w:rPr>
        <w:t xml:space="preserve"> as inclusion of their volumes could still improve accuracy</w:t>
      </w:r>
      <w:r w:rsidRPr="001741DA">
        <w:rPr>
          <w:rFonts w:cs="Times New Roman"/>
        </w:rPr>
        <w:t>.</w:t>
      </w:r>
      <w:r w:rsidR="00D10362">
        <w:rPr>
          <w:rFonts w:cs="Times New Roman"/>
        </w:rPr>
        <w:t xml:space="preserve"> </w:t>
      </w:r>
      <w:r w:rsidR="008C383F">
        <w:rPr>
          <w:rFonts w:cs="Times New Roman"/>
        </w:rPr>
        <w:t>As</w:t>
      </w:r>
      <w:r w:rsidR="00D10362">
        <w:rPr>
          <w:rFonts w:cs="Times New Roman"/>
        </w:rPr>
        <w:t xml:space="preserve"> incorporation of </w:t>
      </w:r>
      <w:r w:rsidR="00D10362" w:rsidRPr="00D10362">
        <w:rPr>
          <w:rFonts w:cs="Times New Roman"/>
          <w:i/>
        </w:rPr>
        <w:t>Calluna</w:t>
      </w:r>
      <w:r w:rsidR="00D10362">
        <w:rPr>
          <w:rFonts w:cs="Times New Roman"/>
        </w:rPr>
        <w:t xml:space="preserve"> volume into flux calculations significantly affected NEE fluxes, the results of this study are applicable to </w:t>
      </w:r>
      <w:r w:rsidR="00686964">
        <w:rPr>
          <w:rFonts w:cs="Times New Roman"/>
        </w:rPr>
        <w:t>any other ecosystem for which woody dwarf shrubs or larger</w:t>
      </w:r>
      <w:r w:rsidR="00817D92">
        <w:rPr>
          <w:rFonts w:cs="Times New Roman"/>
        </w:rPr>
        <w:t xml:space="preserve"> plants</w:t>
      </w:r>
      <w:r w:rsidR="00686964">
        <w:rPr>
          <w:rFonts w:cs="Times New Roman"/>
        </w:rPr>
        <w:t xml:space="preserve"> are p</w:t>
      </w:r>
      <w:r w:rsidR="008C383F">
        <w:rPr>
          <w:rFonts w:cs="Times New Roman"/>
        </w:rPr>
        <w:t>resent during NEE measurements, particularly when comparing chamber fluxes to those from eddy covariance systems and when upscaling fluxes.</w:t>
      </w:r>
    </w:p>
    <w:p w14:paraId="0796A2D0" w14:textId="77777777" w:rsidR="007008BF" w:rsidRDefault="007008BF" w:rsidP="00AC6189">
      <w:pPr>
        <w:spacing w:line="480" w:lineRule="auto"/>
        <w:rPr>
          <w:rFonts w:cs="Times New Roman"/>
        </w:rPr>
      </w:pPr>
    </w:p>
    <w:p w14:paraId="1CA2800E" w14:textId="14C2D9DE" w:rsidR="004F09FF" w:rsidRDefault="004F09FF" w:rsidP="00AC6189">
      <w:pPr>
        <w:spacing w:line="480" w:lineRule="auto"/>
        <w:rPr>
          <w:rFonts w:cs="Times New Roman"/>
        </w:rPr>
      </w:pPr>
    </w:p>
    <w:p w14:paraId="38F0AF86" w14:textId="122CD944" w:rsidR="00603EE0" w:rsidRDefault="00A45F6A" w:rsidP="00AC6189">
      <w:pPr>
        <w:spacing w:line="480" w:lineRule="auto"/>
        <w:rPr>
          <w:rFonts w:cs="Times New Roman"/>
        </w:rPr>
      </w:pPr>
      <w:r>
        <w:rPr>
          <w:rFonts w:cs="Times New Roman"/>
          <w:noProof/>
          <w:lang w:eastAsia="en-GB"/>
        </w:rPr>
        <mc:AlternateContent>
          <mc:Choice Requires="wps">
            <w:drawing>
              <wp:anchor distT="0" distB="0" distL="114300" distR="114300" simplePos="0" relativeHeight="251659264" behindDoc="0" locked="0" layoutInCell="1" allowOverlap="1" wp14:anchorId="1A56C696" wp14:editId="68ACB630">
                <wp:simplePos x="0" y="0"/>
                <wp:positionH relativeFrom="column">
                  <wp:posOffset>569343</wp:posOffset>
                </wp:positionH>
                <wp:positionV relativeFrom="paragraph">
                  <wp:posOffset>37945</wp:posOffset>
                </wp:positionV>
                <wp:extent cx="465827" cy="405442"/>
                <wp:effectExtent l="0" t="0" r="0" b="0"/>
                <wp:wrapNone/>
                <wp:docPr id="4" name="Text Box 4"/>
                <wp:cNvGraphicFramePr/>
                <a:graphic xmlns:a="http://schemas.openxmlformats.org/drawingml/2006/main">
                  <a:graphicData uri="http://schemas.microsoft.com/office/word/2010/wordprocessingShape">
                    <wps:wsp>
                      <wps:cNvSpPr txBox="1"/>
                      <wps:spPr>
                        <a:xfrm>
                          <a:off x="0" y="0"/>
                          <a:ext cx="465827" cy="4054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7AF22" w14:textId="3CDB8B04" w:rsidR="004F09FF" w:rsidRPr="004977DF" w:rsidRDefault="004F09FF">
                            <w:pPr>
                              <w:rPr>
                                <w:b/>
                                <w:sz w:val="32"/>
                              </w:rPr>
                            </w:pPr>
                            <w:r w:rsidRPr="004977DF">
                              <w:rPr>
                                <w:b/>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85pt;margin-top:3pt;width:36.7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" fillcolor="white [3201]" stroked="f" strokeweight=".5pt">
                <v:textbox>
                  <w:txbxContent>
                    <w:p w14:paraId="0077AF22" w14:textId="3CDB8B04" w:rsidR="004F09FF" w:rsidRPr="004977DF" w:rsidRDefault="004F09FF">
                      <w:pPr>
                        <w:rPr>
                          <w:b/>
                          <w:sz w:val="32"/>
                        </w:rPr>
                      </w:pPr>
                      <w:r w:rsidRPr="004977DF">
                        <w:rPr>
                          <w:b/>
                          <w:sz w:val="32"/>
                        </w:rPr>
                        <w:t>a)</w:t>
                      </w:r>
                    </w:p>
                  </w:txbxContent>
                </v:textbox>
              </v:shape>
            </w:pict>
          </mc:Fallback>
        </mc:AlternateContent>
      </w:r>
      <w:r w:rsidR="005B792C">
        <w:rPr>
          <w:noProof/>
          <w:lang w:eastAsia="en-GB"/>
        </w:rPr>
        <w:drawing>
          <wp:inline distT="0" distB="0" distL="0" distR="0" wp14:anchorId="2C8F31CA" wp14:editId="2247634E">
            <wp:extent cx="5105400"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BBDFF" w14:textId="57E2DB3E" w:rsidR="00EE4282" w:rsidRDefault="000E0034" w:rsidP="00AC6189">
      <w:pPr>
        <w:spacing w:line="480" w:lineRule="auto"/>
        <w:rPr>
          <w:rFonts w:cs="Times New Roman"/>
        </w:rPr>
      </w:pPr>
      <w:r w:rsidRPr="000E0034">
        <w:rPr>
          <w:rFonts w:cs="Times New Roman"/>
          <w:noProof/>
          <w:lang w:eastAsia="en-GB"/>
        </w:rPr>
        <mc:AlternateContent>
          <mc:Choice Requires="wps">
            <w:drawing>
              <wp:anchor distT="0" distB="0" distL="114300" distR="114300" simplePos="0" relativeHeight="251663360" behindDoc="0" locked="0" layoutInCell="1" allowOverlap="1" wp14:anchorId="3501C32C" wp14:editId="5C11BBE4">
                <wp:simplePos x="0" y="0"/>
                <wp:positionH relativeFrom="column">
                  <wp:posOffset>876300</wp:posOffset>
                </wp:positionH>
                <wp:positionV relativeFrom="paragraph">
                  <wp:posOffset>95250</wp:posOffset>
                </wp:positionV>
                <wp:extent cx="495300" cy="3524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52425"/>
                        </a:xfrm>
                        <a:prstGeom prst="rect">
                          <a:avLst/>
                        </a:prstGeom>
                        <a:solidFill>
                          <a:srgbClr val="FFFFFF"/>
                        </a:solidFill>
                        <a:ln w="9525">
                          <a:noFill/>
                          <a:miter lim="800000"/>
                          <a:headEnd/>
                          <a:tailEnd/>
                        </a:ln>
                      </wps:spPr>
                      <wps:txbx>
                        <w:txbxContent>
                          <w:p w14:paraId="0EE1F179" w14:textId="7B263425" w:rsidR="000E0034" w:rsidRPr="000E0034" w:rsidRDefault="000E0034">
                            <w:pPr>
                              <w:rPr>
                                <w:b/>
                                <w:sz w:val="32"/>
                                <w:szCs w:val="32"/>
                              </w:rPr>
                            </w:pPr>
                            <w:r w:rsidRPr="000E0034">
                              <w:rPr>
                                <w:b/>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9pt;margin-top:7.5pt;width:39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" stroked="f">
                <v:textbox>
                  <w:txbxContent>
                    <w:p w14:paraId="0EE1F179" w14:textId="7B263425" w:rsidR="000E0034" w:rsidRPr="000E0034" w:rsidRDefault="000E0034">
                      <w:pPr>
                        <w:rPr>
                          <w:b/>
                          <w:sz w:val="32"/>
                          <w:szCs w:val="32"/>
                        </w:rPr>
                      </w:pPr>
                      <w:r w:rsidRPr="000E0034">
                        <w:rPr>
                          <w:b/>
                          <w:sz w:val="32"/>
                          <w:szCs w:val="32"/>
                        </w:rPr>
                        <w:t>b)</w:t>
                      </w:r>
                    </w:p>
                  </w:txbxContent>
                </v:textbox>
              </v:shape>
            </w:pict>
          </mc:Fallback>
        </mc:AlternateContent>
      </w:r>
      <w:r w:rsidR="00A87119">
        <w:rPr>
          <w:noProof/>
          <w:lang w:eastAsia="en-GB"/>
        </w:rPr>
        <w:drawing>
          <wp:inline distT="0" distB="0" distL="0" distR="0" wp14:anchorId="436E9CA3" wp14:editId="57B22E27">
            <wp:extent cx="4924425" cy="3442970"/>
            <wp:effectExtent l="0" t="0" r="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F9AF9C" w14:textId="08F4141F" w:rsidR="005B792C" w:rsidRDefault="005B792C" w:rsidP="00AC6189">
      <w:pPr>
        <w:spacing w:line="480" w:lineRule="auto"/>
        <w:rPr>
          <w:rFonts w:cs="Times New Roman"/>
        </w:rPr>
      </w:pPr>
      <w:r w:rsidRPr="00DA0CF1">
        <w:rPr>
          <w:rFonts w:cs="Times New Roman"/>
          <w:b/>
        </w:rPr>
        <w:t>Figure 1</w:t>
      </w:r>
      <w:r>
        <w:rPr>
          <w:rFonts w:cs="Times New Roman"/>
        </w:rPr>
        <w:t xml:space="preserve">: The relationship between the difference in uncorrected </w:t>
      </w:r>
      <w:r w:rsidR="00A45F6A">
        <w:rPr>
          <w:rFonts w:cs="Times New Roman"/>
        </w:rPr>
        <w:t xml:space="preserve">and corrected </w:t>
      </w:r>
      <w:r>
        <w:rPr>
          <w:rFonts w:cs="Times New Roman"/>
        </w:rPr>
        <w:t xml:space="preserve">NEE fluxes and </w:t>
      </w:r>
      <w:r w:rsidRPr="004977DF">
        <w:rPr>
          <w:rFonts w:cs="Times New Roman"/>
          <w:b/>
        </w:rPr>
        <w:t>a)</w:t>
      </w:r>
      <w:r>
        <w:rPr>
          <w:rFonts w:cs="Times New Roman"/>
        </w:rPr>
        <w:t xml:space="preserve"> the original </w:t>
      </w:r>
      <w:r w:rsidR="00A45F6A">
        <w:rPr>
          <w:rFonts w:cs="Times New Roman"/>
        </w:rPr>
        <w:t xml:space="preserve">(uncorrected) </w:t>
      </w:r>
      <w:r>
        <w:rPr>
          <w:rFonts w:cs="Times New Roman"/>
        </w:rPr>
        <w:t xml:space="preserve">NEE fluxes and </w:t>
      </w:r>
      <w:r w:rsidRPr="004977DF">
        <w:rPr>
          <w:rFonts w:cs="Times New Roman"/>
          <w:b/>
        </w:rPr>
        <w:t>b)</w:t>
      </w:r>
      <w:r>
        <w:rPr>
          <w:rFonts w:cs="Times New Roman"/>
        </w:rPr>
        <w:t xml:space="preserve"> the measured volume of </w:t>
      </w:r>
      <w:r w:rsidRPr="005B792C">
        <w:rPr>
          <w:rFonts w:cs="Times New Roman"/>
          <w:i/>
        </w:rPr>
        <w:t>Calluna vulgaris</w:t>
      </w:r>
      <w:r>
        <w:rPr>
          <w:rFonts w:cs="Times New Roman"/>
        </w:rPr>
        <w:t xml:space="preserve"> </w:t>
      </w:r>
      <w:r w:rsidR="00A87119">
        <w:rPr>
          <w:rFonts w:cs="Times New Roman"/>
        </w:rPr>
        <w:t xml:space="preserve">as a </w:t>
      </w:r>
      <w:r w:rsidR="00A87119">
        <w:rPr>
          <w:rFonts w:cs="Times New Roman"/>
        </w:rPr>
        <w:lastRenderedPageBreak/>
        <w:t xml:space="preserve">percentage of the volume </w:t>
      </w:r>
      <w:r>
        <w:rPr>
          <w:rFonts w:cs="Times New Roman"/>
        </w:rPr>
        <w:t xml:space="preserve">occupying the </w:t>
      </w:r>
      <w:r w:rsidR="00A87119">
        <w:rPr>
          <w:rFonts w:cs="Times New Roman"/>
        </w:rPr>
        <w:t xml:space="preserve">39.6 L </w:t>
      </w:r>
      <w:r>
        <w:rPr>
          <w:rFonts w:cs="Times New Roman"/>
        </w:rPr>
        <w:t>NEE measurement chamber for Sites 1, 2 and 3.</w:t>
      </w:r>
      <w:r w:rsidR="00A87119">
        <w:rPr>
          <w:rFonts w:cs="Times New Roman"/>
        </w:rPr>
        <w:t xml:space="preserve"> Note that there are no negative values in b) as the absolute value of the NEE fluxes is used.</w:t>
      </w:r>
    </w:p>
    <w:p w14:paraId="211748E4" w14:textId="77777777" w:rsidR="004F09FF" w:rsidRDefault="004F09FF" w:rsidP="00AC6189">
      <w:pPr>
        <w:spacing w:line="480" w:lineRule="auto"/>
        <w:rPr>
          <w:rFonts w:cs="Times New Roman"/>
        </w:rPr>
      </w:pPr>
    </w:p>
    <w:p w14:paraId="15542853" w14:textId="3AAC4A15" w:rsidR="004F09FF" w:rsidRDefault="00C70E49" w:rsidP="00AC6189">
      <w:pPr>
        <w:spacing w:line="480" w:lineRule="auto"/>
        <w:rPr>
          <w:rFonts w:cs="Times New Roman"/>
        </w:rPr>
      </w:pPr>
      <w:r>
        <w:rPr>
          <w:noProof/>
          <w:lang w:eastAsia="en-GB"/>
        </w:rPr>
        <w:drawing>
          <wp:inline distT="0" distB="0" distL="0" distR="0" wp14:anchorId="7EA2E210" wp14:editId="6C3A3AC1">
            <wp:extent cx="5191125" cy="3519488"/>
            <wp:effectExtent l="0" t="0" r="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80E4B1" w14:textId="4D4212CB" w:rsidR="00C70E49" w:rsidRDefault="00C70E49" w:rsidP="00AC6189">
      <w:pPr>
        <w:spacing w:line="480" w:lineRule="auto"/>
        <w:rPr>
          <w:rFonts w:cs="Times New Roman"/>
        </w:rPr>
      </w:pPr>
      <w:r w:rsidRPr="006256BA">
        <w:rPr>
          <w:rFonts w:cs="Times New Roman"/>
          <w:b/>
        </w:rPr>
        <w:t>Figure 2:</w:t>
      </w:r>
      <w:r>
        <w:rPr>
          <w:rFonts w:cs="Times New Roman"/>
        </w:rPr>
        <w:t xml:space="preserve"> Relationship between </w:t>
      </w:r>
      <w:r w:rsidRPr="006256BA">
        <w:rPr>
          <w:rFonts w:cs="Times New Roman"/>
          <w:i/>
        </w:rPr>
        <w:t>Calluna</w:t>
      </w:r>
      <w:r>
        <w:rPr>
          <w:rFonts w:cs="Times New Roman"/>
        </w:rPr>
        <w:t xml:space="preserve"> volume and the percentage of the corrected NEE flux that </w:t>
      </w:r>
      <w:r w:rsidR="00CB18AD">
        <w:rPr>
          <w:rFonts w:cs="Times New Roman"/>
        </w:rPr>
        <w:t xml:space="preserve">would be calculated if </w:t>
      </w:r>
      <w:r>
        <w:rPr>
          <w:rFonts w:cs="Times New Roman"/>
        </w:rPr>
        <w:t xml:space="preserve">ignoring the </w:t>
      </w:r>
      <w:r w:rsidRPr="006256BA">
        <w:rPr>
          <w:rFonts w:cs="Times New Roman"/>
          <w:i/>
        </w:rPr>
        <w:t>Calluna</w:t>
      </w:r>
      <w:r>
        <w:rPr>
          <w:rFonts w:cs="Times New Roman"/>
        </w:rPr>
        <w:t xml:space="preserve"> volume (i.e. using the uncorrected flux)</w:t>
      </w:r>
      <w:r w:rsidR="00CB18AD">
        <w:rPr>
          <w:rFonts w:cs="Times New Roman"/>
        </w:rPr>
        <w:t>.</w:t>
      </w:r>
    </w:p>
    <w:p w14:paraId="27BE5EA8" w14:textId="77777777" w:rsidR="00CB18AD" w:rsidRDefault="00CB18AD" w:rsidP="00AC6189">
      <w:pPr>
        <w:spacing w:line="480" w:lineRule="auto"/>
        <w:rPr>
          <w:rFonts w:cs="Times New Roman"/>
        </w:rPr>
      </w:pPr>
    </w:p>
    <w:p w14:paraId="5BD2DF0B" w14:textId="77777777" w:rsidR="005B792C" w:rsidRDefault="005B792C" w:rsidP="00AC6189">
      <w:pPr>
        <w:spacing w:line="480" w:lineRule="auto"/>
        <w:rPr>
          <w:rFonts w:cs="Times New Roman"/>
        </w:rPr>
      </w:pPr>
      <w:r>
        <w:rPr>
          <w:noProof/>
          <w:lang w:eastAsia="en-GB"/>
        </w:rPr>
        <w:lastRenderedPageBreak/>
        <w:drawing>
          <wp:inline distT="0" distB="0" distL="0" distR="0" wp14:anchorId="16758198" wp14:editId="34F9529A">
            <wp:extent cx="5191125" cy="3519488"/>
            <wp:effectExtent l="0" t="0" r="952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EC4480" w14:textId="4C308994" w:rsidR="009473CB" w:rsidRDefault="00185324" w:rsidP="00AC6189">
      <w:pPr>
        <w:spacing w:line="480" w:lineRule="auto"/>
        <w:rPr>
          <w:rFonts w:cs="Times New Roman"/>
        </w:rPr>
      </w:pPr>
      <w:r w:rsidRPr="00DA0CF1">
        <w:rPr>
          <w:rFonts w:cs="Times New Roman"/>
          <w:b/>
        </w:rPr>
        <w:t xml:space="preserve">Figure </w:t>
      </w:r>
      <w:r w:rsidR="00C70E49">
        <w:rPr>
          <w:rFonts w:cs="Times New Roman"/>
          <w:b/>
        </w:rPr>
        <w:t>3</w:t>
      </w:r>
      <w:r>
        <w:rPr>
          <w:rFonts w:cs="Times New Roman"/>
        </w:rPr>
        <w:t xml:space="preserve">: Relationship between the </w:t>
      </w:r>
      <w:r w:rsidR="00A45F6A">
        <w:rPr>
          <w:rFonts w:cs="Times New Roman"/>
        </w:rPr>
        <w:t xml:space="preserve">measured and </w:t>
      </w:r>
      <w:r>
        <w:rPr>
          <w:rFonts w:cs="Times New Roman"/>
        </w:rPr>
        <w:t xml:space="preserve">estimated volume of </w:t>
      </w:r>
      <w:r w:rsidRPr="00603EE0">
        <w:rPr>
          <w:rFonts w:cs="Times New Roman"/>
          <w:i/>
        </w:rPr>
        <w:t>Calluna vulgaris</w:t>
      </w:r>
      <w:r>
        <w:rPr>
          <w:rFonts w:cs="Times New Roman"/>
        </w:rPr>
        <w:t xml:space="preserve"> occupying the NEE measurement chamber at Sites 1, 2</w:t>
      </w:r>
      <w:r w:rsidR="00603EE0">
        <w:rPr>
          <w:rFonts w:cs="Times New Roman"/>
        </w:rPr>
        <w:t xml:space="preserve"> </w:t>
      </w:r>
      <w:r>
        <w:rPr>
          <w:rFonts w:cs="Times New Roman"/>
        </w:rPr>
        <w:t>and 3.</w:t>
      </w:r>
      <w:r w:rsidR="0090417F" w:rsidRPr="0090417F">
        <w:t xml:space="preserve"> </w:t>
      </w:r>
      <w:r w:rsidR="0090417F" w:rsidRPr="0090417F">
        <w:rPr>
          <w:rFonts w:cs="Times New Roman"/>
        </w:rPr>
        <w:t>The line shown i</w:t>
      </w:r>
      <w:r w:rsidR="0090417F">
        <w:rPr>
          <w:rFonts w:cs="Times New Roman"/>
        </w:rPr>
        <w:t xml:space="preserve">s the linear regression for all </w:t>
      </w:r>
      <w:r w:rsidR="0090417F" w:rsidRPr="0090417F">
        <w:rPr>
          <w:rFonts w:cs="Times New Roman"/>
        </w:rPr>
        <w:t>three sites combined.</w:t>
      </w:r>
    </w:p>
    <w:p w14:paraId="39B09766" w14:textId="77777777" w:rsidR="008517A7" w:rsidRDefault="008517A7" w:rsidP="00AC6189">
      <w:pPr>
        <w:spacing w:line="480" w:lineRule="auto"/>
        <w:rPr>
          <w:rFonts w:cs="Times New Roman"/>
        </w:rPr>
      </w:pPr>
    </w:p>
    <w:p w14:paraId="2CB110FE" w14:textId="77777777" w:rsidR="009473CB" w:rsidRPr="00DA0CF1" w:rsidRDefault="009473CB" w:rsidP="009473CB">
      <w:pPr>
        <w:spacing w:line="480" w:lineRule="auto"/>
        <w:rPr>
          <w:rFonts w:cs="Times New Roman"/>
          <w:b/>
        </w:rPr>
      </w:pPr>
      <w:r w:rsidRPr="00DA0CF1">
        <w:rPr>
          <w:rFonts w:cs="Times New Roman"/>
          <w:b/>
        </w:rPr>
        <w:t>Acknowledgements</w:t>
      </w:r>
    </w:p>
    <w:p w14:paraId="1FE5B0E6" w14:textId="74DB4B38" w:rsidR="009473CB" w:rsidRDefault="009473CB" w:rsidP="009473CB">
      <w:pPr>
        <w:spacing w:line="480" w:lineRule="auto"/>
        <w:rPr>
          <w:rFonts w:cs="Times New Roman"/>
        </w:rPr>
      </w:pPr>
      <w:r>
        <w:rPr>
          <w:rFonts w:cs="Times New Roman"/>
        </w:rPr>
        <w:t>This work was carried out during a PhD studentship as part of the Defra-funded BD5104 project</w:t>
      </w:r>
      <w:r w:rsidR="002F2696">
        <w:rPr>
          <w:rFonts w:cs="Times New Roman"/>
        </w:rPr>
        <w:t xml:space="preserve"> with equipment from the NERC </w:t>
      </w:r>
      <w:r w:rsidR="002F2696" w:rsidRPr="002F2696">
        <w:rPr>
          <w:rFonts w:cs="Times New Roman"/>
        </w:rPr>
        <w:t>CTCD and NCEO (NERC F14/G6/105) centres</w:t>
      </w:r>
      <w:r>
        <w:rPr>
          <w:rFonts w:cs="Times New Roman"/>
        </w:rPr>
        <w:t>. Thank you to all members of the advisory group for this project, especially to the Moorland Association, Natural England and the gamekeepers and landowners of the three sites We would like to thank Tom Sloan and Becky Berry who helped with field and lab measurements, respectively, and all the Environment Department lab staff who put up with bags of heather everywhere for weeks on end.</w:t>
      </w:r>
    </w:p>
    <w:p w14:paraId="402B6A25" w14:textId="77777777" w:rsidR="007008BF" w:rsidRDefault="007008BF" w:rsidP="00AC6189">
      <w:pPr>
        <w:spacing w:line="480" w:lineRule="auto"/>
        <w:rPr>
          <w:rFonts w:cs="Times New Roman"/>
        </w:rPr>
      </w:pPr>
    </w:p>
    <w:p w14:paraId="40F19CE3" w14:textId="77777777" w:rsidR="008517A7" w:rsidRDefault="008517A7" w:rsidP="00AC6189">
      <w:pPr>
        <w:spacing w:line="480" w:lineRule="auto"/>
        <w:rPr>
          <w:rFonts w:cs="Times New Roman"/>
        </w:rPr>
      </w:pPr>
    </w:p>
    <w:p w14:paraId="5C93E69B" w14:textId="77777777" w:rsidR="007008BF" w:rsidRPr="00DA0CF1" w:rsidRDefault="007008BF" w:rsidP="00AC6189">
      <w:pPr>
        <w:spacing w:line="480" w:lineRule="auto"/>
        <w:rPr>
          <w:rFonts w:cs="Times New Roman"/>
          <w:b/>
        </w:rPr>
      </w:pPr>
      <w:r w:rsidRPr="00DA0CF1">
        <w:rPr>
          <w:rFonts w:cs="Times New Roman"/>
          <w:b/>
        </w:rPr>
        <w:lastRenderedPageBreak/>
        <w:t>References</w:t>
      </w:r>
    </w:p>
    <w:p w14:paraId="4754FF8D" w14:textId="77777777" w:rsidR="00C6506C" w:rsidRPr="00C6506C" w:rsidRDefault="007008BF" w:rsidP="00AC6189">
      <w:pPr>
        <w:pStyle w:val="Bibliography"/>
        <w:spacing w:line="480" w:lineRule="auto"/>
        <w:rPr>
          <w:rFonts w:ascii="Calibri" w:hAnsi="Calibri" w:cs="Calibri"/>
        </w:rPr>
      </w:pPr>
      <w:r>
        <w:fldChar w:fldCharType="begin"/>
      </w:r>
      <w:r w:rsidR="00C6506C">
        <w:instrText xml:space="preserve"> ADDIN ZOTERO_BIBL {"custom":[]} CSL_BIBLIOGRAPHY </w:instrText>
      </w:r>
      <w:r>
        <w:fldChar w:fldCharType="separate"/>
      </w:r>
      <w:r w:rsidR="00C6506C" w:rsidRPr="00C6506C">
        <w:rPr>
          <w:rFonts w:ascii="Calibri" w:hAnsi="Calibri" w:cs="Calibri"/>
        </w:rPr>
        <w:t>Bain, C., Bonn, A., Stoneman, R., Chapman, S., Coupar, A.M., Evans, M., Gearey, B., Howat, M., Joosten, H., Keenleyside, C., Labadz, J.C., Lindsay, R., Littlewood, N.A., Lunt, P., Miller, C.J., Moxey, A., Orr, H., Reed, M., Smith, P., Swales, V., Thompson, D.B.A., Thompson, P.S., Van de Noort, R., Wilson, J.D., Worrall, F., 2011. IUCN UK Commission of Inquiry on Peatlands. IUCN UK Peatland Programme, Edinburgh.</w:t>
      </w:r>
    </w:p>
    <w:p w14:paraId="22DCA149"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Billett, M.F., Charman, D.J., Clark, J.M., Evans, C.D., Evans, M.G., Ostle, N.J., Worrall, F., Burden, A., Dinsmore, K.J., Jones, T., McNamara, N.P., Parry, L., Rowson, J.G., Rose, R., 2010. Carbon balance of UK peatlands: current state of knowledge and future research challenges. Climate Research 45, 13–29. doi:10.3354/cr00903</w:t>
      </w:r>
    </w:p>
    <w:p w14:paraId="052437ED"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Bragazza, L., Parisod, J., Buttler, A., Bardgett, R.D., 2013. Biogeochemical plant-soil microbe feedback in response to climate warming in peatlands. Nature Climate Change 3, 273–277. doi:10.1038/nclimate1781</w:t>
      </w:r>
    </w:p>
    <w:p w14:paraId="598240BC"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Chapin, F.S., Woodwell, G.M., Randerson, J.T., Rastetter, E.B., Lovett, G.M., Baldocchi, D.D., Clark, D.A., Harmon, M.E., Schimel, D.S., Valentini, R., Wirth, C., Aber, J.D., Cole, J.J., Goulden, M.L., Harden, J.W., Heimann, M., Howarth, R.W., Matson, P.A., McGuire, A.D., Melillo, J.M., Mooney, H.A., Neff, J.C., Houghton, R.A., Pace, M.L., Ryan, M.G., Running, S.W., Sala, O.E., Schlesinger, W.H., Schulze, E.-D., 2006. Reconciling Carbon-cycle Concepts, Terminology, and Methods. Ecosystems 9, 1041–1050. doi:10.1007/s10021-005-0105-7</w:t>
      </w:r>
    </w:p>
    <w:p w14:paraId="74FA4AA1"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Fox, A.M., Huntley, B., Lloyd, C.R., Williams, M., Baxter, R., 2008. Net ecosystem exchange over heterogeneous Arctic tundra: Scaling between chamber and eddy covariance measurements. Global Biogeochemical Cycles 22, GB2027. doi:10.1029/2007GB003027</w:t>
      </w:r>
    </w:p>
    <w:p w14:paraId="410DF6A1"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 xml:space="preserve">Heinemeyer, A., Di Bene, C., Lloyd, A.R., Tortorella, D., Baxter, R., Huntley, B., Gelsomino, A., Ineson, P., 2011. Soil respiration: implications of the plant-soil continuum and respiration chamber collar-insertion depth on measurement and modelling of soil CO2 efflux rates in three </w:t>
      </w:r>
      <w:r w:rsidRPr="00C6506C">
        <w:rPr>
          <w:rFonts w:ascii="Calibri" w:hAnsi="Calibri" w:cs="Calibri"/>
        </w:rPr>
        <w:lastRenderedPageBreak/>
        <w:t>ecosystems. European Journal of Soil Science 62, 82–94. doi:10.1111/j.1365-2389.2010.01331.x</w:t>
      </w:r>
    </w:p>
    <w:p w14:paraId="4FBB46F1"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Helfter, C., Campbell, C., Dinsmore, K.J., Drewer, J., Coyle, M., Anderson, M., Skiba, U., Nemitz, E., Billett, M.F., Sutton, M.A., 2015. Drivers of long-term variability in CO2 net ecosystem exchange in a temperate peatland. Biogeosciences 12, 1799–1811. doi:10.5194/bg-12-1799-2015</w:t>
      </w:r>
    </w:p>
    <w:p w14:paraId="5E9D7E31"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Holland, E.A., Robertson, G.P., Greenberg, J., Groffman, P.M., Boone, R.D., Gosz, J.R., 1999. Soil CO2, N2O, and CH4 exchange, in: Robertson, G.P., Coleman, D.C., Bledsoe, C.S., Sollins, P. (Eds.), Standard Soil Methods for Long-Term Ecological Research. Oxford University Press, Oxford, pp. 185–201.</w:t>
      </w:r>
    </w:p>
    <w:p w14:paraId="5AFEF431"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IPCC, 2014. Climate Change 2014: Synthesis Report. Contribution of Working Groups I, II and III to the Fifth Assessment Report of the Intergovernmental Panel on Climate Change [Core Writing Team, R.K. Pachauri and L.A. Meyer (eds.)] (Synthesis report). IPCC, Geneva, Switzerland.</w:t>
      </w:r>
    </w:p>
    <w:p w14:paraId="01EAE634"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Li-Cor Biosciences, 2007. LI-8100 automated soil CO2 flux system &amp; LI-8150 multiplexer instruction manual.</w:t>
      </w:r>
    </w:p>
    <w:p w14:paraId="2B8E09AC"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Livingston, G.P., Hutchinson, G.L., 1995. Enclosure-based measurement of trace gas exchange: applications and sources of error, in: Matson, P.A., Harriss, R.C. (Eds.), Biogenic Trace Gases: Measuring Emissions from Soil and Water. Marston Lindsey Ross International Ltd., Oxford.</w:t>
      </w:r>
    </w:p>
    <w:p w14:paraId="0315C87B"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Nilsson, M., Sagerfors, J., Buffam, I., Laudon, H., Eriksson, T., Grelle, A., Klemedtsson, L., Weslien, P., Lindroth, A., 2008. Contemporary carbon accumulation in a boreal oligotrophic minerogenic mire – a significant sink after accounting for all C-fluxes. Global Change Biology 14, 2317–2332. doi:10.1111/j.1365-2486.2008.01654.x</w:t>
      </w:r>
    </w:p>
    <w:p w14:paraId="75B8DB9D"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Poyatos, R., Heinemeyer, A., Ineson, P., Evans, J.G., Ward, H.C., Huntley, B., Baxter, R., 2014. Environmental and Vegetation Drivers of Seasonal CO2 Fluxes in a Sub-arctic Forest–Mire Ecotone. Ecosystems 17, 377–393. doi:10.1007/s10021-013-9728-2</w:t>
      </w:r>
    </w:p>
    <w:p w14:paraId="4FCE1A6F"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lastRenderedPageBreak/>
        <w:t>Quin, S.L.O., Artz, R.R.E., Coupar, A.M., Woodin, S.J., 2015. Calluna vulgaris-dominated upland heathland sequesters more CO₂ annually than grass-dominated upland heathland. The Science of the Total Environment 505, 740–747. doi:10.1016/j.scitotenv.2014.10.037</w:t>
      </w:r>
    </w:p>
    <w:p w14:paraId="30D90398"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R Core Team, 2016. R: A language and environment for statistical computing. R Foundation for Statistical Computing, Vienna, Austria.</w:t>
      </w:r>
    </w:p>
    <w:p w14:paraId="106BADF2" w14:textId="77777777" w:rsidR="00C6506C" w:rsidRPr="00C6506C" w:rsidRDefault="00C6506C" w:rsidP="00AC6189">
      <w:pPr>
        <w:pStyle w:val="Bibliography"/>
        <w:spacing w:line="480" w:lineRule="auto"/>
        <w:rPr>
          <w:rFonts w:ascii="Calibri" w:hAnsi="Calibri" w:cs="Calibri"/>
        </w:rPr>
      </w:pPr>
      <w:r w:rsidRPr="00C6506C">
        <w:rPr>
          <w:rFonts w:ascii="Calibri" w:hAnsi="Calibri" w:cs="Calibri"/>
        </w:rPr>
        <w:t>Roulet, N.T., Lafleur, P.M., Richard, P.J.H., Moore, T.R., Humphreys, E.R., Bubier, J., 2007. Contemporary carbon balance and late Holocene carbon accumulation in a northern peatland. Global Change Biology 13, 397–411. doi:10.1111/j.1365-2486.2006.01292.x</w:t>
      </w:r>
    </w:p>
    <w:p w14:paraId="01C2E31B" w14:textId="0DFCDA95" w:rsidR="007008BF" w:rsidRPr="00D5092C" w:rsidRDefault="007008BF" w:rsidP="00AC6189">
      <w:pPr>
        <w:spacing w:line="480" w:lineRule="auto"/>
        <w:rPr>
          <w:rFonts w:cs="Times New Roman"/>
        </w:rPr>
      </w:pPr>
      <w:r>
        <w:rPr>
          <w:rFonts w:cs="Times New Roman"/>
        </w:rPr>
        <w:fldChar w:fldCharType="end"/>
      </w:r>
    </w:p>
    <w:sectPr w:rsidR="007008BF" w:rsidRPr="00D5092C" w:rsidSect="00AC6189">
      <w:footerReference w:type="default" r:id="rId12"/>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577FFB" w15:done="0"/>
  <w15:commentEx w15:paraId="77246FD9" w15:done="0"/>
  <w15:commentEx w15:paraId="749C7D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2E087" w14:textId="77777777" w:rsidR="00C07B52" w:rsidRDefault="00C07B52" w:rsidP="00AC6189">
      <w:pPr>
        <w:spacing w:after="0" w:line="240" w:lineRule="auto"/>
      </w:pPr>
      <w:r>
        <w:separator/>
      </w:r>
    </w:p>
  </w:endnote>
  <w:endnote w:type="continuationSeparator" w:id="0">
    <w:p w14:paraId="1614DC0E" w14:textId="77777777" w:rsidR="00C07B52" w:rsidRDefault="00C07B52" w:rsidP="00AC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804839"/>
      <w:docPartObj>
        <w:docPartGallery w:val="Page Numbers (Bottom of Page)"/>
        <w:docPartUnique/>
      </w:docPartObj>
    </w:sdtPr>
    <w:sdtEndPr>
      <w:rPr>
        <w:noProof/>
      </w:rPr>
    </w:sdtEndPr>
    <w:sdtContent>
      <w:p w14:paraId="10911C71" w14:textId="5BBBCE5E" w:rsidR="00AC6189" w:rsidRDefault="00AC6189">
        <w:pPr>
          <w:pStyle w:val="Footer"/>
          <w:jc w:val="center"/>
        </w:pPr>
        <w:r>
          <w:fldChar w:fldCharType="begin"/>
        </w:r>
        <w:r>
          <w:instrText xml:space="preserve"> PAGE   \* MERGEFORMAT </w:instrText>
        </w:r>
        <w:r>
          <w:fldChar w:fldCharType="separate"/>
        </w:r>
        <w:r w:rsidR="007947FD">
          <w:rPr>
            <w:noProof/>
          </w:rPr>
          <w:t>1</w:t>
        </w:r>
        <w:r>
          <w:rPr>
            <w:noProof/>
          </w:rPr>
          <w:fldChar w:fldCharType="end"/>
        </w:r>
      </w:p>
    </w:sdtContent>
  </w:sdt>
  <w:p w14:paraId="32605614" w14:textId="77777777" w:rsidR="00AC6189" w:rsidRDefault="00AC6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8A3B9" w14:textId="77777777" w:rsidR="00C07B52" w:rsidRDefault="00C07B52" w:rsidP="00AC6189">
      <w:pPr>
        <w:spacing w:after="0" w:line="240" w:lineRule="auto"/>
      </w:pPr>
      <w:r>
        <w:separator/>
      </w:r>
    </w:p>
  </w:footnote>
  <w:footnote w:type="continuationSeparator" w:id="0">
    <w:p w14:paraId="7ACF4890" w14:textId="77777777" w:rsidR="00C07B52" w:rsidRDefault="00C07B52" w:rsidP="00AC6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D78A8"/>
    <w:multiLevelType w:val="hybridMultilevel"/>
    <w:tmpl w:val="2CAC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7C092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ton, Phoebe">
    <w15:presenceInfo w15:providerId="None" w15:userId="Morton, Phoebe"/>
  </w15:person>
  <w15:person w15:author="Phoebe">
    <w15:presenceInfo w15:providerId="None" w15:userId="Phoebe"/>
  </w15:person>
  <w15:person w15:author="Morton, Phoebe [2]">
    <w15:presenceInfo w15:providerId="AD" w15:userId="S-1-5-21-443776038-4252793684-3475108589-40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A"/>
    <w:rsid w:val="00005591"/>
    <w:rsid w:val="00021C7B"/>
    <w:rsid w:val="00032729"/>
    <w:rsid w:val="0006736A"/>
    <w:rsid w:val="00071096"/>
    <w:rsid w:val="000A7AA6"/>
    <w:rsid w:val="000B38FD"/>
    <w:rsid w:val="000B5A90"/>
    <w:rsid w:val="000C14E4"/>
    <w:rsid w:val="000E0034"/>
    <w:rsid w:val="000E263B"/>
    <w:rsid w:val="000F4065"/>
    <w:rsid w:val="001741DA"/>
    <w:rsid w:val="00185324"/>
    <w:rsid w:val="00193936"/>
    <w:rsid w:val="001A6782"/>
    <w:rsid w:val="001C7037"/>
    <w:rsid w:val="001E05D4"/>
    <w:rsid w:val="00206E3B"/>
    <w:rsid w:val="00224A35"/>
    <w:rsid w:val="0024292F"/>
    <w:rsid w:val="002A6A33"/>
    <w:rsid w:val="002B2983"/>
    <w:rsid w:val="002B4CAF"/>
    <w:rsid w:val="002D257B"/>
    <w:rsid w:val="002E356A"/>
    <w:rsid w:val="002E3F1E"/>
    <w:rsid w:val="002F2696"/>
    <w:rsid w:val="003051C4"/>
    <w:rsid w:val="003311FB"/>
    <w:rsid w:val="003342BD"/>
    <w:rsid w:val="00340B65"/>
    <w:rsid w:val="00342E01"/>
    <w:rsid w:val="00343787"/>
    <w:rsid w:val="003C2D90"/>
    <w:rsid w:val="003C5C74"/>
    <w:rsid w:val="003D664B"/>
    <w:rsid w:val="00400BA4"/>
    <w:rsid w:val="00403099"/>
    <w:rsid w:val="0041406C"/>
    <w:rsid w:val="00417EEE"/>
    <w:rsid w:val="004313E7"/>
    <w:rsid w:val="00432349"/>
    <w:rsid w:val="00480C86"/>
    <w:rsid w:val="00484762"/>
    <w:rsid w:val="004977DF"/>
    <w:rsid w:val="004A2DF1"/>
    <w:rsid w:val="004B05FA"/>
    <w:rsid w:val="004B1CA4"/>
    <w:rsid w:val="004D1DFA"/>
    <w:rsid w:val="004F08C0"/>
    <w:rsid w:val="004F09FF"/>
    <w:rsid w:val="004F6D67"/>
    <w:rsid w:val="005002E1"/>
    <w:rsid w:val="005262EC"/>
    <w:rsid w:val="00531EB5"/>
    <w:rsid w:val="0054348C"/>
    <w:rsid w:val="005650B9"/>
    <w:rsid w:val="00567633"/>
    <w:rsid w:val="00574CFE"/>
    <w:rsid w:val="00577992"/>
    <w:rsid w:val="00592F06"/>
    <w:rsid w:val="005A5B40"/>
    <w:rsid w:val="005B2830"/>
    <w:rsid w:val="005B792C"/>
    <w:rsid w:val="005C3F53"/>
    <w:rsid w:val="005C5C26"/>
    <w:rsid w:val="005D4A58"/>
    <w:rsid w:val="005E6F29"/>
    <w:rsid w:val="00603EE0"/>
    <w:rsid w:val="00607AA2"/>
    <w:rsid w:val="006256BA"/>
    <w:rsid w:val="006379E4"/>
    <w:rsid w:val="00665BBC"/>
    <w:rsid w:val="0066778D"/>
    <w:rsid w:val="00686964"/>
    <w:rsid w:val="006949A8"/>
    <w:rsid w:val="006A4818"/>
    <w:rsid w:val="006A607E"/>
    <w:rsid w:val="006A6637"/>
    <w:rsid w:val="006B0C68"/>
    <w:rsid w:val="007008BF"/>
    <w:rsid w:val="00714C2B"/>
    <w:rsid w:val="007227FA"/>
    <w:rsid w:val="00723077"/>
    <w:rsid w:val="0073762E"/>
    <w:rsid w:val="007601E8"/>
    <w:rsid w:val="00761D57"/>
    <w:rsid w:val="0076603B"/>
    <w:rsid w:val="00773431"/>
    <w:rsid w:val="0078526B"/>
    <w:rsid w:val="007947FD"/>
    <w:rsid w:val="007C2E73"/>
    <w:rsid w:val="007C4611"/>
    <w:rsid w:val="007D7851"/>
    <w:rsid w:val="007F6D2D"/>
    <w:rsid w:val="00817D92"/>
    <w:rsid w:val="00840969"/>
    <w:rsid w:val="008517A7"/>
    <w:rsid w:val="0085353D"/>
    <w:rsid w:val="008540A9"/>
    <w:rsid w:val="00883244"/>
    <w:rsid w:val="008871E6"/>
    <w:rsid w:val="00893893"/>
    <w:rsid w:val="008C383F"/>
    <w:rsid w:val="008D619D"/>
    <w:rsid w:val="008E3123"/>
    <w:rsid w:val="008F1D8E"/>
    <w:rsid w:val="0090417F"/>
    <w:rsid w:val="00907A69"/>
    <w:rsid w:val="00914B47"/>
    <w:rsid w:val="009368E2"/>
    <w:rsid w:val="009473CB"/>
    <w:rsid w:val="009620D5"/>
    <w:rsid w:val="00964DB7"/>
    <w:rsid w:val="00972904"/>
    <w:rsid w:val="00994ED7"/>
    <w:rsid w:val="009A0CA3"/>
    <w:rsid w:val="009C105A"/>
    <w:rsid w:val="009C5611"/>
    <w:rsid w:val="009E225D"/>
    <w:rsid w:val="00A01C02"/>
    <w:rsid w:val="00A11B6B"/>
    <w:rsid w:val="00A213C4"/>
    <w:rsid w:val="00A23EA2"/>
    <w:rsid w:val="00A24968"/>
    <w:rsid w:val="00A45F6A"/>
    <w:rsid w:val="00A52079"/>
    <w:rsid w:val="00A60960"/>
    <w:rsid w:val="00A60C39"/>
    <w:rsid w:val="00A66CC0"/>
    <w:rsid w:val="00A8226E"/>
    <w:rsid w:val="00A87119"/>
    <w:rsid w:val="00A912D5"/>
    <w:rsid w:val="00AC1CC6"/>
    <w:rsid w:val="00AC6189"/>
    <w:rsid w:val="00AD11D4"/>
    <w:rsid w:val="00AD52AA"/>
    <w:rsid w:val="00AE4CFA"/>
    <w:rsid w:val="00AF75D4"/>
    <w:rsid w:val="00AF76F7"/>
    <w:rsid w:val="00B224CF"/>
    <w:rsid w:val="00B41417"/>
    <w:rsid w:val="00B83A2B"/>
    <w:rsid w:val="00B84469"/>
    <w:rsid w:val="00B86808"/>
    <w:rsid w:val="00B94FE4"/>
    <w:rsid w:val="00B96960"/>
    <w:rsid w:val="00BA5A48"/>
    <w:rsid w:val="00BA6E2C"/>
    <w:rsid w:val="00BC21BD"/>
    <w:rsid w:val="00BD43FF"/>
    <w:rsid w:val="00C07B52"/>
    <w:rsid w:val="00C45A0C"/>
    <w:rsid w:val="00C64913"/>
    <w:rsid w:val="00C6506C"/>
    <w:rsid w:val="00C70E49"/>
    <w:rsid w:val="00C8049A"/>
    <w:rsid w:val="00C83474"/>
    <w:rsid w:val="00C960E9"/>
    <w:rsid w:val="00CA0B0A"/>
    <w:rsid w:val="00CB18AD"/>
    <w:rsid w:val="00CB62BC"/>
    <w:rsid w:val="00CD0833"/>
    <w:rsid w:val="00CE276A"/>
    <w:rsid w:val="00D03E73"/>
    <w:rsid w:val="00D10362"/>
    <w:rsid w:val="00D37BE7"/>
    <w:rsid w:val="00D5092C"/>
    <w:rsid w:val="00D64329"/>
    <w:rsid w:val="00D859A1"/>
    <w:rsid w:val="00DA0CF1"/>
    <w:rsid w:val="00DA0E12"/>
    <w:rsid w:val="00DD615F"/>
    <w:rsid w:val="00DE1277"/>
    <w:rsid w:val="00DE2FB4"/>
    <w:rsid w:val="00DE6D6C"/>
    <w:rsid w:val="00E013DA"/>
    <w:rsid w:val="00E12DB5"/>
    <w:rsid w:val="00E13778"/>
    <w:rsid w:val="00E40215"/>
    <w:rsid w:val="00E44D01"/>
    <w:rsid w:val="00E62983"/>
    <w:rsid w:val="00E64658"/>
    <w:rsid w:val="00E769CE"/>
    <w:rsid w:val="00E77998"/>
    <w:rsid w:val="00E93276"/>
    <w:rsid w:val="00E97920"/>
    <w:rsid w:val="00EE4282"/>
    <w:rsid w:val="00F0178A"/>
    <w:rsid w:val="00F13ABE"/>
    <w:rsid w:val="00F25295"/>
    <w:rsid w:val="00F35930"/>
    <w:rsid w:val="00F376A7"/>
    <w:rsid w:val="00F62C82"/>
    <w:rsid w:val="00F64A0C"/>
    <w:rsid w:val="00F710C1"/>
    <w:rsid w:val="00F73702"/>
    <w:rsid w:val="00F92503"/>
    <w:rsid w:val="00F952AC"/>
    <w:rsid w:val="00FA307C"/>
    <w:rsid w:val="00FB1A8E"/>
    <w:rsid w:val="00FE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DA"/>
    <w:pPr>
      <w:spacing w:after="200" w:line="276" w:lineRule="auto"/>
    </w:pPr>
  </w:style>
  <w:style w:type="paragraph" w:styleId="Heading1">
    <w:name w:val="heading 1"/>
    <w:basedOn w:val="Normal"/>
    <w:next w:val="Normal"/>
    <w:link w:val="Heading1Char"/>
    <w:uiPriority w:val="9"/>
    <w:qFormat/>
    <w:rsid w:val="001741DA"/>
    <w:pPr>
      <w:keepNext/>
      <w:keepLines/>
      <w:numPr>
        <w:numId w:val="1"/>
      </w:numPr>
      <w:spacing w:before="480" w:after="0" w:line="36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741DA"/>
    <w:pPr>
      <w:keepNext/>
      <w:keepLines/>
      <w:numPr>
        <w:ilvl w:val="1"/>
        <w:numId w:val="1"/>
      </w:numPr>
      <w:spacing w:before="200" w:after="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741DA"/>
    <w:pPr>
      <w:keepNext/>
      <w:keepLines/>
      <w:numPr>
        <w:ilvl w:val="2"/>
        <w:numId w:val="1"/>
      </w:numPr>
      <w:spacing w:before="200" w:after="0" w:line="36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741DA"/>
    <w:pPr>
      <w:keepNext/>
      <w:keepLines/>
      <w:numPr>
        <w:ilvl w:val="3"/>
        <w:numId w:val="1"/>
      </w:numPr>
      <w:spacing w:before="200" w:after="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741D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41D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41D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41D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41D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D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741D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41D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74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741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41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41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41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41D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741DA"/>
    <w:pPr>
      <w:ind w:left="720"/>
      <w:contextualSpacing/>
    </w:pPr>
  </w:style>
  <w:style w:type="paragraph" w:styleId="Bibliography">
    <w:name w:val="Bibliography"/>
    <w:basedOn w:val="Normal"/>
    <w:next w:val="Normal"/>
    <w:uiPriority w:val="37"/>
    <w:unhideWhenUsed/>
    <w:rsid w:val="007008BF"/>
    <w:pPr>
      <w:spacing w:after="0" w:line="240" w:lineRule="auto"/>
      <w:ind w:left="720" w:hanging="720"/>
    </w:pPr>
  </w:style>
  <w:style w:type="character" w:styleId="CommentReference">
    <w:name w:val="annotation reference"/>
    <w:basedOn w:val="DefaultParagraphFont"/>
    <w:uiPriority w:val="99"/>
    <w:semiHidden/>
    <w:unhideWhenUsed/>
    <w:rsid w:val="007D7851"/>
    <w:rPr>
      <w:sz w:val="16"/>
      <w:szCs w:val="16"/>
    </w:rPr>
  </w:style>
  <w:style w:type="paragraph" w:styleId="CommentText">
    <w:name w:val="annotation text"/>
    <w:basedOn w:val="Normal"/>
    <w:link w:val="CommentTextChar"/>
    <w:uiPriority w:val="99"/>
    <w:semiHidden/>
    <w:unhideWhenUsed/>
    <w:rsid w:val="007D7851"/>
    <w:pPr>
      <w:spacing w:line="240" w:lineRule="auto"/>
    </w:pPr>
    <w:rPr>
      <w:sz w:val="20"/>
      <w:szCs w:val="20"/>
    </w:rPr>
  </w:style>
  <w:style w:type="character" w:customStyle="1" w:styleId="CommentTextChar">
    <w:name w:val="Comment Text Char"/>
    <w:basedOn w:val="DefaultParagraphFont"/>
    <w:link w:val="CommentText"/>
    <w:uiPriority w:val="99"/>
    <w:semiHidden/>
    <w:rsid w:val="007D7851"/>
    <w:rPr>
      <w:sz w:val="20"/>
      <w:szCs w:val="20"/>
    </w:rPr>
  </w:style>
  <w:style w:type="paragraph" w:styleId="CommentSubject">
    <w:name w:val="annotation subject"/>
    <w:basedOn w:val="CommentText"/>
    <w:next w:val="CommentText"/>
    <w:link w:val="CommentSubjectChar"/>
    <w:uiPriority w:val="99"/>
    <w:semiHidden/>
    <w:unhideWhenUsed/>
    <w:rsid w:val="007D7851"/>
    <w:rPr>
      <w:b/>
      <w:bCs/>
    </w:rPr>
  </w:style>
  <w:style w:type="character" w:customStyle="1" w:styleId="CommentSubjectChar">
    <w:name w:val="Comment Subject Char"/>
    <w:basedOn w:val="CommentTextChar"/>
    <w:link w:val="CommentSubject"/>
    <w:uiPriority w:val="99"/>
    <w:semiHidden/>
    <w:rsid w:val="007D7851"/>
    <w:rPr>
      <w:b/>
      <w:bCs/>
      <w:sz w:val="20"/>
      <w:szCs w:val="20"/>
    </w:rPr>
  </w:style>
  <w:style w:type="paragraph" w:styleId="BalloonText">
    <w:name w:val="Balloon Text"/>
    <w:basedOn w:val="Normal"/>
    <w:link w:val="BalloonTextChar"/>
    <w:uiPriority w:val="99"/>
    <w:semiHidden/>
    <w:unhideWhenUsed/>
    <w:rsid w:val="007D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51"/>
    <w:rPr>
      <w:rFonts w:ascii="Tahoma" w:hAnsi="Tahoma" w:cs="Tahoma"/>
      <w:sz w:val="16"/>
      <w:szCs w:val="16"/>
    </w:rPr>
  </w:style>
  <w:style w:type="paragraph" w:styleId="Header">
    <w:name w:val="header"/>
    <w:basedOn w:val="Normal"/>
    <w:link w:val="HeaderChar"/>
    <w:uiPriority w:val="99"/>
    <w:unhideWhenUsed/>
    <w:rsid w:val="00AC6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189"/>
  </w:style>
  <w:style w:type="paragraph" w:styleId="Footer">
    <w:name w:val="footer"/>
    <w:basedOn w:val="Normal"/>
    <w:link w:val="FooterChar"/>
    <w:uiPriority w:val="99"/>
    <w:unhideWhenUsed/>
    <w:rsid w:val="00AC6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189"/>
  </w:style>
  <w:style w:type="character" w:styleId="LineNumber">
    <w:name w:val="line number"/>
    <w:basedOn w:val="DefaultParagraphFont"/>
    <w:uiPriority w:val="99"/>
    <w:semiHidden/>
    <w:unhideWhenUsed/>
    <w:rsid w:val="00AC6189"/>
  </w:style>
  <w:style w:type="paragraph" w:styleId="NormalWeb">
    <w:name w:val="Normal (Web)"/>
    <w:basedOn w:val="Normal"/>
    <w:uiPriority w:val="99"/>
    <w:semiHidden/>
    <w:unhideWhenUsed/>
    <w:rsid w:val="009C561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DA"/>
    <w:pPr>
      <w:spacing w:after="200" w:line="276" w:lineRule="auto"/>
    </w:pPr>
  </w:style>
  <w:style w:type="paragraph" w:styleId="Heading1">
    <w:name w:val="heading 1"/>
    <w:basedOn w:val="Normal"/>
    <w:next w:val="Normal"/>
    <w:link w:val="Heading1Char"/>
    <w:uiPriority w:val="9"/>
    <w:qFormat/>
    <w:rsid w:val="001741DA"/>
    <w:pPr>
      <w:keepNext/>
      <w:keepLines/>
      <w:numPr>
        <w:numId w:val="1"/>
      </w:numPr>
      <w:spacing w:before="480" w:after="0" w:line="36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741DA"/>
    <w:pPr>
      <w:keepNext/>
      <w:keepLines/>
      <w:numPr>
        <w:ilvl w:val="1"/>
        <w:numId w:val="1"/>
      </w:numPr>
      <w:spacing w:before="200" w:after="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741DA"/>
    <w:pPr>
      <w:keepNext/>
      <w:keepLines/>
      <w:numPr>
        <w:ilvl w:val="2"/>
        <w:numId w:val="1"/>
      </w:numPr>
      <w:spacing w:before="200" w:after="0" w:line="36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741DA"/>
    <w:pPr>
      <w:keepNext/>
      <w:keepLines/>
      <w:numPr>
        <w:ilvl w:val="3"/>
        <w:numId w:val="1"/>
      </w:numPr>
      <w:spacing w:before="200" w:after="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741D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41D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41D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41D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41D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D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741D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41D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74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741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41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41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41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41D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741DA"/>
    <w:pPr>
      <w:ind w:left="720"/>
      <w:contextualSpacing/>
    </w:pPr>
  </w:style>
  <w:style w:type="paragraph" w:styleId="Bibliography">
    <w:name w:val="Bibliography"/>
    <w:basedOn w:val="Normal"/>
    <w:next w:val="Normal"/>
    <w:uiPriority w:val="37"/>
    <w:unhideWhenUsed/>
    <w:rsid w:val="007008BF"/>
    <w:pPr>
      <w:spacing w:after="0" w:line="240" w:lineRule="auto"/>
      <w:ind w:left="720" w:hanging="720"/>
    </w:pPr>
  </w:style>
  <w:style w:type="character" w:styleId="CommentReference">
    <w:name w:val="annotation reference"/>
    <w:basedOn w:val="DefaultParagraphFont"/>
    <w:uiPriority w:val="99"/>
    <w:semiHidden/>
    <w:unhideWhenUsed/>
    <w:rsid w:val="007D7851"/>
    <w:rPr>
      <w:sz w:val="16"/>
      <w:szCs w:val="16"/>
    </w:rPr>
  </w:style>
  <w:style w:type="paragraph" w:styleId="CommentText">
    <w:name w:val="annotation text"/>
    <w:basedOn w:val="Normal"/>
    <w:link w:val="CommentTextChar"/>
    <w:uiPriority w:val="99"/>
    <w:semiHidden/>
    <w:unhideWhenUsed/>
    <w:rsid w:val="007D7851"/>
    <w:pPr>
      <w:spacing w:line="240" w:lineRule="auto"/>
    </w:pPr>
    <w:rPr>
      <w:sz w:val="20"/>
      <w:szCs w:val="20"/>
    </w:rPr>
  </w:style>
  <w:style w:type="character" w:customStyle="1" w:styleId="CommentTextChar">
    <w:name w:val="Comment Text Char"/>
    <w:basedOn w:val="DefaultParagraphFont"/>
    <w:link w:val="CommentText"/>
    <w:uiPriority w:val="99"/>
    <w:semiHidden/>
    <w:rsid w:val="007D7851"/>
    <w:rPr>
      <w:sz w:val="20"/>
      <w:szCs w:val="20"/>
    </w:rPr>
  </w:style>
  <w:style w:type="paragraph" w:styleId="CommentSubject">
    <w:name w:val="annotation subject"/>
    <w:basedOn w:val="CommentText"/>
    <w:next w:val="CommentText"/>
    <w:link w:val="CommentSubjectChar"/>
    <w:uiPriority w:val="99"/>
    <w:semiHidden/>
    <w:unhideWhenUsed/>
    <w:rsid w:val="007D7851"/>
    <w:rPr>
      <w:b/>
      <w:bCs/>
    </w:rPr>
  </w:style>
  <w:style w:type="character" w:customStyle="1" w:styleId="CommentSubjectChar">
    <w:name w:val="Comment Subject Char"/>
    <w:basedOn w:val="CommentTextChar"/>
    <w:link w:val="CommentSubject"/>
    <w:uiPriority w:val="99"/>
    <w:semiHidden/>
    <w:rsid w:val="007D7851"/>
    <w:rPr>
      <w:b/>
      <w:bCs/>
      <w:sz w:val="20"/>
      <w:szCs w:val="20"/>
    </w:rPr>
  </w:style>
  <w:style w:type="paragraph" w:styleId="BalloonText">
    <w:name w:val="Balloon Text"/>
    <w:basedOn w:val="Normal"/>
    <w:link w:val="BalloonTextChar"/>
    <w:uiPriority w:val="99"/>
    <w:semiHidden/>
    <w:unhideWhenUsed/>
    <w:rsid w:val="007D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51"/>
    <w:rPr>
      <w:rFonts w:ascii="Tahoma" w:hAnsi="Tahoma" w:cs="Tahoma"/>
      <w:sz w:val="16"/>
      <w:szCs w:val="16"/>
    </w:rPr>
  </w:style>
  <w:style w:type="paragraph" w:styleId="Header">
    <w:name w:val="header"/>
    <w:basedOn w:val="Normal"/>
    <w:link w:val="HeaderChar"/>
    <w:uiPriority w:val="99"/>
    <w:unhideWhenUsed/>
    <w:rsid w:val="00AC6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189"/>
  </w:style>
  <w:style w:type="paragraph" w:styleId="Footer">
    <w:name w:val="footer"/>
    <w:basedOn w:val="Normal"/>
    <w:link w:val="FooterChar"/>
    <w:uiPriority w:val="99"/>
    <w:unhideWhenUsed/>
    <w:rsid w:val="00AC6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189"/>
  </w:style>
  <w:style w:type="character" w:styleId="LineNumber">
    <w:name w:val="line number"/>
    <w:basedOn w:val="DefaultParagraphFont"/>
    <w:uiPriority w:val="99"/>
    <w:semiHidden/>
    <w:unhideWhenUsed/>
    <w:rsid w:val="00AC6189"/>
  </w:style>
  <w:style w:type="paragraph" w:styleId="NormalWeb">
    <w:name w:val="Normal (Web)"/>
    <w:basedOn w:val="Normal"/>
    <w:uiPriority w:val="99"/>
    <w:semiHidden/>
    <w:unhideWhenUsed/>
    <w:rsid w:val="009C561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hoebe\Documents\PhD%20stuff\PhD\Nutrients%20+%20volumes\NEE%20heather%20DATA%20MAS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oebe\Documents\PhD%20stuff\PhD\Nutrients%20+%20volumes\NEE%20heather%20DATA%20MASTER.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phoebe\Documents\PhD%20stuff\PhD\Nutrients%20+%20volumes\NEE%20heather%20DATA%20MAS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Site 1</c:v>
          </c:tx>
          <c:spPr>
            <a:ln w="28575">
              <a:noFill/>
            </a:ln>
          </c:spPr>
          <c:marker>
            <c:spPr>
              <a:solidFill>
                <a:schemeClr val="tx1"/>
              </a:solidFill>
              <a:ln>
                <a:solidFill>
                  <a:schemeClr val="tx1">
                    <a:shade val="95000"/>
                    <a:satMod val="105000"/>
                  </a:schemeClr>
                </a:solidFill>
              </a:ln>
            </c:spPr>
          </c:marker>
          <c:xVal>
            <c:numRef>
              <c:f>'Paper graphs'!$E$266:$E$529</c:f>
              <c:numCache>
                <c:formatCode>General</c:formatCode>
                <c:ptCount val="264"/>
                <c:pt idx="0">
                  <c:v>-0.31</c:v>
                </c:pt>
                <c:pt idx="1">
                  <c:v>-0.85</c:v>
                </c:pt>
                <c:pt idx="2">
                  <c:v>-1.53</c:v>
                </c:pt>
                <c:pt idx="3">
                  <c:v>-1.63</c:v>
                </c:pt>
                <c:pt idx="4">
                  <c:v>-2.17</c:v>
                </c:pt>
                <c:pt idx="5">
                  <c:v>-1.1200000000000001</c:v>
                </c:pt>
                <c:pt idx="6">
                  <c:v>-1.79</c:v>
                </c:pt>
                <c:pt idx="7">
                  <c:v>-0.56999999999999995</c:v>
                </c:pt>
                <c:pt idx="8">
                  <c:v>-1.1000000000000001</c:v>
                </c:pt>
                <c:pt idx="9">
                  <c:v>-0.04</c:v>
                </c:pt>
                <c:pt idx="10">
                  <c:v>-0.82</c:v>
                </c:pt>
                <c:pt idx="11">
                  <c:v>-0.13</c:v>
                </c:pt>
                <c:pt idx="12">
                  <c:v>-1.03</c:v>
                </c:pt>
                <c:pt idx="13">
                  <c:v>-0.52</c:v>
                </c:pt>
                <c:pt idx="14">
                  <c:v>-1.53</c:v>
                </c:pt>
                <c:pt idx="15">
                  <c:v>-1</c:v>
                </c:pt>
                <c:pt idx="16">
                  <c:v>-2.7</c:v>
                </c:pt>
                <c:pt idx="17">
                  <c:v>-1.68</c:v>
                </c:pt>
                <c:pt idx="18">
                  <c:v>-1.1399999999999999</c:v>
                </c:pt>
                <c:pt idx="19">
                  <c:v>-1.6</c:v>
                </c:pt>
                <c:pt idx="20">
                  <c:v>-1.1599999999999999</c:v>
                </c:pt>
                <c:pt idx="21">
                  <c:v>-3.51</c:v>
                </c:pt>
                <c:pt idx="22">
                  <c:v>-3.4</c:v>
                </c:pt>
                <c:pt idx="23">
                  <c:v>-2.99</c:v>
                </c:pt>
                <c:pt idx="24">
                  <c:v>0.23</c:v>
                </c:pt>
                <c:pt idx="25">
                  <c:v>-0.52</c:v>
                </c:pt>
                <c:pt idx="26">
                  <c:v>0.42</c:v>
                </c:pt>
                <c:pt idx="27">
                  <c:v>1.62</c:v>
                </c:pt>
                <c:pt idx="28">
                  <c:v>0.41</c:v>
                </c:pt>
                <c:pt idx="29">
                  <c:v>-0.42</c:v>
                </c:pt>
                <c:pt idx="30">
                  <c:v>0.45</c:v>
                </c:pt>
                <c:pt idx="31">
                  <c:v>0.19</c:v>
                </c:pt>
                <c:pt idx="32">
                  <c:v>-0.06</c:v>
                </c:pt>
                <c:pt idx="33">
                  <c:v>0.23</c:v>
                </c:pt>
                <c:pt idx="34">
                  <c:v>-0.4</c:v>
                </c:pt>
                <c:pt idx="35">
                  <c:v>0.22</c:v>
                </c:pt>
                <c:pt idx="36">
                  <c:v>0.13</c:v>
                </c:pt>
                <c:pt idx="37">
                  <c:v>-0.09</c:v>
                </c:pt>
                <c:pt idx="38">
                  <c:v>-0.85</c:v>
                </c:pt>
                <c:pt idx="39">
                  <c:v>0.12</c:v>
                </c:pt>
                <c:pt idx="40">
                  <c:v>-0.13</c:v>
                </c:pt>
                <c:pt idx="41">
                  <c:v>0.25</c:v>
                </c:pt>
                <c:pt idx="42">
                  <c:v>0.57999999999999996</c:v>
                </c:pt>
                <c:pt idx="43">
                  <c:v>-1.37</c:v>
                </c:pt>
                <c:pt idx="44">
                  <c:v>-0.67</c:v>
                </c:pt>
                <c:pt idx="45">
                  <c:v>-0.46</c:v>
                </c:pt>
                <c:pt idx="46">
                  <c:v>-0.83</c:v>
                </c:pt>
                <c:pt idx="47">
                  <c:v>2.86</c:v>
                </c:pt>
                <c:pt idx="48">
                  <c:v>0.48</c:v>
                </c:pt>
                <c:pt idx="49">
                  <c:v>0.53</c:v>
                </c:pt>
                <c:pt idx="50">
                  <c:v>0.57999999999999996</c:v>
                </c:pt>
                <c:pt idx="51">
                  <c:v>1.91</c:v>
                </c:pt>
                <c:pt idx="52">
                  <c:v>1.22</c:v>
                </c:pt>
                <c:pt idx="53">
                  <c:v>0.86</c:v>
                </c:pt>
                <c:pt idx="54">
                  <c:v>0.9</c:v>
                </c:pt>
                <c:pt idx="55">
                  <c:v>0.44</c:v>
                </c:pt>
                <c:pt idx="56">
                  <c:v>0.16</c:v>
                </c:pt>
                <c:pt idx="57">
                  <c:v>0.26</c:v>
                </c:pt>
                <c:pt idx="58">
                  <c:v>0.33</c:v>
                </c:pt>
                <c:pt idx="59">
                  <c:v>0.38</c:v>
                </c:pt>
                <c:pt idx="60">
                  <c:v>0.54</c:v>
                </c:pt>
                <c:pt idx="61">
                  <c:v>0.28000000000000003</c:v>
                </c:pt>
                <c:pt idx="62">
                  <c:v>1.1299999999999999</c:v>
                </c:pt>
                <c:pt idx="63">
                  <c:v>0.88</c:v>
                </c:pt>
                <c:pt idx="64">
                  <c:v>1.02</c:v>
                </c:pt>
                <c:pt idx="65">
                  <c:v>0.98</c:v>
                </c:pt>
                <c:pt idx="66">
                  <c:v>1.25</c:v>
                </c:pt>
                <c:pt idx="67">
                  <c:v>0.61</c:v>
                </c:pt>
                <c:pt idx="68">
                  <c:v>0.39</c:v>
                </c:pt>
                <c:pt idx="69">
                  <c:v>2.52</c:v>
                </c:pt>
                <c:pt idx="70">
                  <c:v>0.75</c:v>
                </c:pt>
                <c:pt idx="71">
                  <c:v>3.47</c:v>
                </c:pt>
                <c:pt idx="72">
                  <c:v>0.42</c:v>
                </c:pt>
                <c:pt idx="73">
                  <c:v>-1.0900000000000001</c:v>
                </c:pt>
                <c:pt idx="74">
                  <c:v>0.9</c:v>
                </c:pt>
                <c:pt idx="75">
                  <c:v>-0.59</c:v>
                </c:pt>
                <c:pt idx="76">
                  <c:v>-0.14000000000000001</c:v>
                </c:pt>
                <c:pt idx="77">
                  <c:v>-0.33</c:v>
                </c:pt>
                <c:pt idx="78">
                  <c:v>-0.22</c:v>
                </c:pt>
                <c:pt idx="79">
                  <c:v>-1.1599999999999999</c:v>
                </c:pt>
                <c:pt idx="80">
                  <c:v>-1.5</c:v>
                </c:pt>
                <c:pt idx="81">
                  <c:v>1.69</c:v>
                </c:pt>
                <c:pt idx="82">
                  <c:v>0.57999999999999996</c:v>
                </c:pt>
                <c:pt idx="83">
                  <c:v>2.12</c:v>
                </c:pt>
                <c:pt idx="84">
                  <c:v>1.28</c:v>
                </c:pt>
                <c:pt idx="85">
                  <c:v>-0.08</c:v>
                </c:pt>
                <c:pt idx="86">
                  <c:v>-2.98</c:v>
                </c:pt>
                <c:pt idx="87">
                  <c:v>0.52</c:v>
                </c:pt>
                <c:pt idx="88">
                  <c:v>0.09</c:v>
                </c:pt>
                <c:pt idx="89">
                  <c:v>-0.9</c:v>
                </c:pt>
                <c:pt idx="90">
                  <c:v>0.82</c:v>
                </c:pt>
                <c:pt idx="91">
                  <c:v>-2.2200000000000002</c:v>
                </c:pt>
                <c:pt idx="92">
                  <c:v>-1.21</c:v>
                </c:pt>
                <c:pt idx="93">
                  <c:v>0.15</c:v>
                </c:pt>
                <c:pt idx="94">
                  <c:v>-3.36</c:v>
                </c:pt>
                <c:pt idx="95">
                  <c:v>0.89</c:v>
                </c:pt>
                <c:pt idx="96">
                  <c:v>2.78</c:v>
                </c:pt>
                <c:pt idx="97">
                  <c:v>6.16</c:v>
                </c:pt>
                <c:pt idx="98">
                  <c:v>4.71</c:v>
                </c:pt>
                <c:pt idx="99">
                  <c:v>3.94</c:v>
                </c:pt>
                <c:pt idx="100">
                  <c:v>4.9800000000000004</c:v>
                </c:pt>
                <c:pt idx="101">
                  <c:v>4.18</c:v>
                </c:pt>
                <c:pt idx="102">
                  <c:v>3.49</c:v>
                </c:pt>
                <c:pt idx="103">
                  <c:v>3.72</c:v>
                </c:pt>
                <c:pt idx="104">
                  <c:v>1.69</c:v>
                </c:pt>
                <c:pt idx="105">
                  <c:v>4.76</c:v>
                </c:pt>
                <c:pt idx="106">
                  <c:v>4.01</c:v>
                </c:pt>
                <c:pt idx="107">
                  <c:v>3.99</c:v>
                </c:pt>
                <c:pt idx="108">
                  <c:v>2.57</c:v>
                </c:pt>
                <c:pt idx="109">
                  <c:v>3.69</c:v>
                </c:pt>
                <c:pt idx="110">
                  <c:v>4.33</c:v>
                </c:pt>
                <c:pt idx="111">
                  <c:v>5.37</c:v>
                </c:pt>
                <c:pt idx="112">
                  <c:v>5.96</c:v>
                </c:pt>
                <c:pt idx="113">
                  <c:v>3.99</c:v>
                </c:pt>
                <c:pt idx="114">
                  <c:v>2.64</c:v>
                </c:pt>
                <c:pt idx="115">
                  <c:v>4.8099999999999996</c:v>
                </c:pt>
                <c:pt idx="116">
                  <c:v>3.62</c:v>
                </c:pt>
                <c:pt idx="117">
                  <c:v>6.8</c:v>
                </c:pt>
                <c:pt idx="118">
                  <c:v>8.27</c:v>
                </c:pt>
                <c:pt idx="119">
                  <c:v>3.62</c:v>
                </c:pt>
                <c:pt idx="120">
                  <c:v>4.8499999999999996</c:v>
                </c:pt>
                <c:pt idx="121">
                  <c:v>11.87</c:v>
                </c:pt>
                <c:pt idx="122">
                  <c:v>4.0199999999999996</c:v>
                </c:pt>
                <c:pt idx="123">
                  <c:v>5.72</c:v>
                </c:pt>
                <c:pt idx="124">
                  <c:v>6.74</c:v>
                </c:pt>
                <c:pt idx="125">
                  <c:v>3.65</c:v>
                </c:pt>
                <c:pt idx="126">
                  <c:v>6</c:v>
                </c:pt>
                <c:pt idx="127">
                  <c:v>4.1100000000000003</c:v>
                </c:pt>
                <c:pt idx="128">
                  <c:v>3.75</c:v>
                </c:pt>
                <c:pt idx="129">
                  <c:v>4.2300000000000004</c:v>
                </c:pt>
                <c:pt idx="130">
                  <c:v>4.47</c:v>
                </c:pt>
                <c:pt idx="131">
                  <c:v>3.02</c:v>
                </c:pt>
                <c:pt idx="132">
                  <c:v>4.2300000000000004</c:v>
                </c:pt>
                <c:pt idx="133">
                  <c:v>3.23</c:v>
                </c:pt>
                <c:pt idx="134">
                  <c:v>5.21</c:v>
                </c:pt>
                <c:pt idx="135">
                  <c:v>6.43</c:v>
                </c:pt>
                <c:pt idx="136">
                  <c:v>7.42</c:v>
                </c:pt>
                <c:pt idx="137">
                  <c:v>5.6</c:v>
                </c:pt>
                <c:pt idx="138">
                  <c:v>2.65</c:v>
                </c:pt>
                <c:pt idx="139">
                  <c:v>4.8</c:v>
                </c:pt>
                <c:pt idx="140">
                  <c:v>4.5199999999999996</c:v>
                </c:pt>
                <c:pt idx="141">
                  <c:v>9.98</c:v>
                </c:pt>
                <c:pt idx="142">
                  <c:v>7.77</c:v>
                </c:pt>
                <c:pt idx="143">
                  <c:v>7.24</c:v>
                </c:pt>
                <c:pt idx="144">
                  <c:v>5.22</c:v>
                </c:pt>
                <c:pt idx="145">
                  <c:v>12.67</c:v>
                </c:pt>
                <c:pt idx="146">
                  <c:v>5.22</c:v>
                </c:pt>
                <c:pt idx="147">
                  <c:v>5.94</c:v>
                </c:pt>
                <c:pt idx="148">
                  <c:v>7.38</c:v>
                </c:pt>
                <c:pt idx="149">
                  <c:v>4.63</c:v>
                </c:pt>
                <c:pt idx="150">
                  <c:v>6.53</c:v>
                </c:pt>
                <c:pt idx="151">
                  <c:v>4.5</c:v>
                </c:pt>
                <c:pt idx="152">
                  <c:v>4.53</c:v>
                </c:pt>
                <c:pt idx="153">
                  <c:v>5.52</c:v>
                </c:pt>
                <c:pt idx="154">
                  <c:v>4.74</c:v>
                </c:pt>
                <c:pt idx="155">
                  <c:v>4.08</c:v>
                </c:pt>
                <c:pt idx="156">
                  <c:v>4.43</c:v>
                </c:pt>
                <c:pt idx="157">
                  <c:v>4.8499999999999996</c:v>
                </c:pt>
                <c:pt idx="158">
                  <c:v>5.95</c:v>
                </c:pt>
                <c:pt idx="159">
                  <c:v>6.55</c:v>
                </c:pt>
                <c:pt idx="160">
                  <c:v>7.48</c:v>
                </c:pt>
                <c:pt idx="161">
                  <c:v>6.6</c:v>
                </c:pt>
                <c:pt idx="162">
                  <c:v>3.46</c:v>
                </c:pt>
                <c:pt idx="163">
                  <c:v>5.08</c:v>
                </c:pt>
                <c:pt idx="164">
                  <c:v>4.63</c:v>
                </c:pt>
                <c:pt idx="165">
                  <c:v>11.99</c:v>
                </c:pt>
                <c:pt idx="166">
                  <c:v>8.44</c:v>
                </c:pt>
                <c:pt idx="167">
                  <c:v>8.76</c:v>
                </c:pt>
                <c:pt idx="168">
                  <c:v>-5.1100000000000003</c:v>
                </c:pt>
                <c:pt idx="169">
                  <c:v>-8.7200000000000006</c:v>
                </c:pt>
                <c:pt idx="170">
                  <c:v>-0.72</c:v>
                </c:pt>
                <c:pt idx="171">
                  <c:v>-2.02</c:v>
                </c:pt>
                <c:pt idx="172">
                  <c:v>-2.02</c:v>
                </c:pt>
                <c:pt idx="173">
                  <c:v>-3.41</c:v>
                </c:pt>
                <c:pt idx="174">
                  <c:v>-6.7</c:v>
                </c:pt>
                <c:pt idx="175">
                  <c:v>-3.43</c:v>
                </c:pt>
                <c:pt idx="176">
                  <c:v>-1.86</c:v>
                </c:pt>
                <c:pt idx="177">
                  <c:v>-2.54</c:v>
                </c:pt>
                <c:pt idx="178">
                  <c:v>-1.91</c:v>
                </c:pt>
                <c:pt idx="179">
                  <c:v>0.44</c:v>
                </c:pt>
                <c:pt idx="180">
                  <c:v>-3.45</c:v>
                </c:pt>
                <c:pt idx="181">
                  <c:v>-3.66</c:v>
                </c:pt>
                <c:pt idx="182">
                  <c:v>-5.9</c:v>
                </c:pt>
                <c:pt idx="183">
                  <c:v>-1.44</c:v>
                </c:pt>
                <c:pt idx="184">
                  <c:v>1.47</c:v>
                </c:pt>
                <c:pt idx="185">
                  <c:v>-3.35</c:v>
                </c:pt>
                <c:pt idx="186">
                  <c:v>-3.12</c:v>
                </c:pt>
                <c:pt idx="187">
                  <c:v>-3.24</c:v>
                </c:pt>
                <c:pt idx="188">
                  <c:v>-3.1</c:v>
                </c:pt>
                <c:pt idx="189">
                  <c:v>-9.27</c:v>
                </c:pt>
                <c:pt idx="190">
                  <c:v>-10.46</c:v>
                </c:pt>
                <c:pt idx="191">
                  <c:v>-5.18</c:v>
                </c:pt>
                <c:pt idx="192">
                  <c:v>-1.42</c:v>
                </c:pt>
                <c:pt idx="193">
                  <c:v>-0.7</c:v>
                </c:pt>
                <c:pt idx="194">
                  <c:v>0.86</c:v>
                </c:pt>
                <c:pt idx="195">
                  <c:v>0.87</c:v>
                </c:pt>
                <c:pt idx="196">
                  <c:v>0.57999999999999996</c:v>
                </c:pt>
                <c:pt idx="197">
                  <c:v>0.42</c:v>
                </c:pt>
                <c:pt idx="198">
                  <c:v>1.68</c:v>
                </c:pt>
                <c:pt idx="199">
                  <c:v>0.4</c:v>
                </c:pt>
                <c:pt idx="200">
                  <c:v>-0.19</c:v>
                </c:pt>
                <c:pt idx="201">
                  <c:v>-0.69</c:v>
                </c:pt>
                <c:pt idx="202">
                  <c:v>1.57</c:v>
                </c:pt>
                <c:pt idx="203">
                  <c:v>2.25</c:v>
                </c:pt>
                <c:pt idx="204">
                  <c:v>0.64</c:v>
                </c:pt>
                <c:pt idx="205">
                  <c:v>0.11</c:v>
                </c:pt>
                <c:pt idx="206">
                  <c:v>0.06</c:v>
                </c:pt>
                <c:pt idx="207">
                  <c:v>0.99</c:v>
                </c:pt>
                <c:pt idx="208">
                  <c:v>7.15</c:v>
                </c:pt>
                <c:pt idx="209">
                  <c:v>1.97</c:v>
                </c:pt>
                <c:pt idx="210">
                  <c:v>1.1599999999999999</c:v>
                </c:pt>
                <c:pt idx="211">
                  <c:v>2.14</c:v>
                </c:pt>
                <c:pt idx="212">
                  <c:v>0.3</c:v>
                </c:pt>
                <c:pt idx="213">
                  <c:v>-1.1299999999999999</c:v>
                </c:pt>
                <c:pt idx="214">
                  <c:v>-0.46</c:v>
                </c:pt>
                <c:pt idx="215">
                  <c:v>2.4300000000000002</c:v>
                </c:pt>
                <c:pt idx="216">
                  <c:v>0.94</c:v>
                </c:pt>
                <c:pt idx="217">
                  <c:v>3.35</c:v>
                </c:pt>
                <c:pt idx="218">
                  <c:v>2.52</c:v>
                </c:pt>
                <c:pt idx="219">
                  <c:v>1.26</c:v>
                </c:pt>
                <c:pt idx="220">
                  <c:v>2.83</c:v>
                </c:pt>
                <c:pt idx="221">
                  <c:v>1.27</c:v>
                </c:pt>
                <c:pt idx="222">
                  <c:v>2.3199999999999998</c:v>
                </c:pt>
                <c:pt idx="223">
                  <c:v>1.21</c:v>
                </c:pt>
                <c:pt idx="224">
                  <c:v>0.83</c:v>
                </c:pt>
                <c:pt idx="225">
                  <c:v>1.01</c:v>
                </c:pt>
                <c:pt idx="226">
                  <c:v>2.65</c:v>
                </c:pt>
                <c:pt idx="227">
                  <c:v>2.64</c:v>
                </c:pt>
                <c:pt idx="228">
                  <c:v>1.61</c:v>
                </c:pt>
                <c:pt idx="229">
                  <c:v>3.12</c:v>
                </c:pt>
                <c:pt idx="230">
                  <c:v>1.76</c:v>
                </c:pt>
                <c:pt idx="231">
                  <c:v>1.65</c:v>
                </c:pt>
                <c:pt idx="232">
                  <c:v>10.39</c:v>
                </c:pt>
                <c:pt idx="233">
                  <c:v>3.65</c:v>
                </c:pt>
                <c:pt idx="234">
                  <c:v>1.72</c:v>
                </c:pt>
                <c:pt idx="235">
                  <c:v>1.22</c:v>
                </c:pt>
                <c:pt idx="236">
                  <c:v>2.0299999999999998</c:v>
                </c:pt>
                <c:pt idx="237">
                  <c:v>4.63</c:v>
                </c:pt>
                <c:pt idx="238">
                  <c:v>1.59</c:v>
                </c:pt>
                <c:pt idx="239">
                  <c:v>3.31</c:v>
                </c:pt>
                <c:pt idx="240">
                  <c:v>2.08</c:v>
                </c:pt>
                <c:pt idx="241">
                  <c:v>5.0999999999999996</c:v>
                </c:pt>
                <c:pt idx="242">
                  <c:v>3.22</c:v>
                </c:pt>
                <c:pt idx="243">
                  <c:v>2.09</c:v>
                </c:pt>
                <c:pt idx="244">
                  <c:v>2.92</c:v>
                </c:pt>
                <c:pt idx="245">
                  <c:v>1.52</c:v>
                </c:pt>
                <c:pt idx="246">
                  <c:v>2.95</c:v>
                </c:pt>
                <c:pt idx="247">
                  <c:v>1.73</c:v>
                </c:pt>
                <c:pt idx="248">
                  <c:v>1.0900000000000001</c:v>
                </c:pt>
                <c:pt idx="249">
                  <c:v>1.35</c:v>
                </c:pt>
                <c:pt idx="250">
                  <c:v>3.6</c:v>
                </c:pt>
                <c:pt idx="251">
                  <c:v>3.11</c:v>
                </c:pt>
                <c:pt idx="252">
                  <c:v>2.0699999999999998</c:v>
                </c:pt>
                <c:pt idx="253">
                  <c:v>5.65</c:v>
                </c:pt>
                <c:pt idx="254">
                  <c:v>3.16</c:v>
                </c:pt>
                <c:pt idx="255">
                  <c:v>2.02</c:v>
                </c:pt>
                <c:pt idx="256">
                  <c:v>11.48</c:v>
                </c:pt>
                <c:pt idx="257">
                  <c:v>5.49</c:v>
                </c:pt>
                <c:pt idx="258">
                  <c:v>1.91</c:v>
                </c:pt>
                <c:pt idx="259">
                  <c:v>2.2400000000000002</c:v>
                </c:pt>
                <c:pt idx="260">
                  <c:v>3.09</c:v>
                </c:pt>
                <c:pt idx="261">
                  <c:v>5.46</c:v>
                </c:pt>
                <c:pt idx="262">
                  <c:v>3.44</c:v>
                </c:pt>
                <c:pt idx="263">
                  <c:v>4.72</c:v>
                </c:pt>
              </c:numCache>
            </c:numRef>
          </c:xVal>
          <c:yVal>
            <c:numRef>
              <c:f>'Paper graphs'!$G$266:$G$529</c:f>
              <c:numCache>
                <c:formatCode>General</c:formatCode>
                <c:ptCount val="264"/>
                <c:pt idx="0">
                  <c:v>-1.0000000000000009E-2</c:v>
                </c:pt>
                <c:pt idx="1">
                  <c:v>-3.9999999999999925E-2</c:v>
                </c:pt>
                <c:pt idx="2">
                  <c:v>-4.0000000000000036E-2</c:v>
                </c:pt>
                <c:pt idx="3">
                  <c:v>-2.9999999999999805E-2</c:v>
                </c:pt>
                <c:pt idx="4">
                  <c:v>-4.9999999999999822E-2</c:v>
                </c:pt>
                <c:pt idx="5">
                  <c:v>-2.0000000000000018E-2</c:v>
                </c:pt>
                <c:pt idx="6">
                  <c:v>-3.0000000000000027E-2</c:v>
                </c:pt>
                <c:pt idx="7">
                  <c:v>-9.9999999999998979E-3</c:v>
                </c:pt>
                <c:pt idx="8">
                  <c:v>-2.0000000000000018E-2</c:v>
                </c:pt>
                <c:pt idx="9">
                  <c:v>0</c:v>
                </c:pt>
                <c:pt idx="10">
                  <c:v>-9.9999999999998979E-3</c:v>
                </c:pt>
                <c:pt idx="11">
                  <c:v>0</c:v>
                </c:pt>
                <c:pt idx="12">
                  <c:v>-2.0000000000000018E-2</c:v>
                </c:pt>
                <c:pt idx="13">
                  <c:v>-2.0000000000000018E-2</c:v>
                </c:pt>
                <c:pt idx="14">
                  <c:v>-3.0000000000000027E-2</c:v>
                </c:pt>
                <c:pt idx="15">
                  <c:v>-2.0000000000000018E-2</c:v>
                </c:pt>
                <c:pt idx="16">
                  <c:v>-3.0000000000000249E-2</c:v>
                </c:pt>
                <c:pt idx="17">
                  <c:v>-3.0000000000000027E-2</c:v>
                </c:pt>
                <c:pt idx="18">
                  <c:v>-1.9999999999999796E-2</c:v>
                </c:pt>
                <c:pt idx="19">
                  <c:v>-2.0000000000000018E-2</c:v>
                </c:pt>
                <c:pt idx="20">
                  <c:v>-1.0000000000000009E-2</c:v>
                </c:pt>
                <c:pt idx="21">
                  <c:v>-0.21999999999999975</c:v>
                </c:pt>
                <c:pt idx="22">
                  <c:v>-8.9999999999999858E-2</c:v>
                </c:pt>
                <c:pt idx="23">
                  <c:v>-0.11000000000000032</c:v>
                </c:pt>
                <c:pt idx="24">
                  <c:v>1.0000000000000009E-2</c:v>
                </c:pt>
                <c:pt idx="25">
                  <c:v>-2.0000000000000018E-2</c:v>
                </c:pt>
                <c:pt idx="26">
                  <c:v>1.0000000000000009E-2</c:v>
                </c:pt>
                <c:pt idx="27">
                  <c:v>3.0000000000000027E-2</c:v>
                </c:pt>
                <c:pt idx="28">
                  <c:v>9.9999999999999534E-3</c:v>
                </c:pt>
                <c:pt idx="29">
                  <c:v>-1.0000000000000009E-2</c:v>
                </c:pt>
                <c:pt idx="30">
                  <c:v>1.0000000000000009E-2</c:v>
                </c:pt>
                <c:pt idx="31">
                  <c:v>0</c:v>
                </c:pt>
                <c:pt idx="32">
                  <c:v>0</c:v>
                </c:pt>
                <c:pt idx="33">
                  <c:v>0</c:v>
                </c:pt>
                <c:pt idx="34">
                  <c:v>-1.0000000000000009E-2</c:v>
                </c:pt>
                <c:pt idx="35">
                  <c:v>0</c:v>
                </c:pt>
                <c:pt idx="36">
                  <c:v>0</c:v>
                </c:pt>
                <c:pt idx="37">
                  <c:v>0</c:v>
                </c:pt>
                <c:pt idx="38">
                  <c:v>-2.0000000000000018E-2</c:v>
                </c:pt>
                <c:pt idx="39">
                  <c:v>0</c:v>
                </c:pt>
                <c:pt idx="40">
                  <c:v>0</c:v>
                </c:pt>
                <c:pt idx="41">
                  <c:v>0</c:v>
                </c:pt>
                <c:pt idx="42">
                  <c:v>1.0000000000000009E-2</c:v>
                </c:pt>
                <c:pt idx="43">
                  <c:v>-2.0000000000000018E-2</c:v>
                </c:pt>
                <c:pt idx="44">
                  <c:v>-1.0000000000000009E-2</c:v>
                </c:pt>
                <c:pt idx="45">
                  <c:v>-3.0000000000000027E-2</c:v>
                </c:pt>
                <c:pt idx="46">
                  <c:v>-1.9999999999999907E-2</c:v>
                </c:pt>
                <c:pt idx="47">
                  <c:v>0.10999999999999988</c:v>
                </c:pt>
                <c:pt idx="48">
                  <c:v>1.0000000000000009E-2</c:v>
                </c:pt>
                <c:pt idx="49">
                  <c:v>3.0000000000000027E-2</c:v>
                </c:pt>
                <c:pt idx="50">
                  <c:v>1.9999999999999907E-2</c:v>
                </c:pt>
                <c:pt idx="51">
                  <c:v>3.9999999999999813E-2</c:v>
                </c:pt>
                <c:pt idx="52">
                  <c:v>3.0000000000000027E-2</c:v>
                </c:pt>
                <c:pt idx="53">
                  <c:v>1.0000000000000009E-2</c:v>
                </c:pt>
                <c:pt idx="54">
                  <c:v>2.0000000000000018E-2</c:v>
                </c:pt>
                <c:pt idx="55">
                  <c:v>1.0000000000000009E-2</c:v>
                </c:pt>
                <c:pt idx="56">
                  <c:v>0</c:v>
                </c:pt>
                <c:pt idx="57">
                  <c:v>0</c:v>
                </c:pt>
                <c:pt idx="58">
                  <c:v>0</c:v>
                </c:pt>
                <c:pt idx="59">
                  <c:v>1.0000000000000009E-2</c:v>
                </c:pt>
                <c:pt idx="60">
                  <c:v>1.0000000000000009E-2</c:v>
                </c:pt>
                <c:pt idx="61">
                  <c:v>1.0000000000000009E-2</c:v>
                </c:pt>
                <c:pt idx="62">
                  <c:v>1.9999999999999796E-2</c:v>
                </c:pt>
                <c:pt idx="63">
                  <c:v>2.0000000000000018E-2</c:v>
                </c:pt>
                <c:pt idx="64">
                  <c:v>1.0000000000000009E-2</c:v>
                </c:pt>
                <c:pt idx="65">
                  <c:v>2.0000000000000018E-2</c:v>
                </c:pt>
                <c:pt idx="66">
                  <c:v>2.0000000000000018E-2</c:v>
                </c:pt>
                <c:pt idx="67">
                  <c:v>1.0000000000000009E-2</c:v>
                </c:pt>
                <c:pt idx="68">
                  <c:v>0</c:v>
                </c:pt>
                <c:pt idx="69">
                  <c:v>0.16000000000000014</c:v>
                </c:pt>
                <c:pt idx="70">
                  <c:v>2.0000000000000018E-2</c:v>
                </c:pt>
                <c:pt idx="71">
                  <c:v>0.13000000000000034</c:v>
                </c:pt>
                <c:pt idx="72">
                  <c:v>1.0000000000000009E-2</c:v>
                </c:pt>
                <c:pt idx="73">
                  <c:v>-5.0000000000000044E-2</c:v>
                </c:pt>
                <c:pt idx="74">
                  <c:v>3.0000000000000027E-2</c:v>
                </c:pt>
                <c:pt idx="75">
                  <c:v>-1.0000000000000009E-2</c:v>
                </c:pt>
                <c:pt idx="76">
                  <c:v>0</c:v>
                </c:pt>
                <c:pt idx="77">
                  <c:v>-1.0000000000000009E-2</c:v>
                </c:pt>
                <c:pt idx="78">
                  <c:v>0</c:v>
                </c:pt>
                <c:pt idx="79">
                  <c:v>-2.0000000000000018E-2</c:v>
                </c:pt>
                <c:pt idx="80">
                  <c:v>-3.0000000000000027E-2</c:v>
                </c:pt>
                <c:pt idx="81">
                  <c:v>2.0000000000000018E-2</c:v>
                </c:pt>
                <c:pt idx="82">
                  <c:v>1.0000000000000009E-2</c:v>
                </c:pt>
                <c:pt idx="83">
                  <c:v>4.0000000000000036E-2</c:v>
                </c:pt>
                <c:pt idx="84">
                  <c:v>2.0000000000000018E-2</c:v>
                </c:pt>
                <c:pt idx="85">
                  <c:v>0</c:v>
                </c:pt>
                <c:pt idx="86">
                  <c:v>-4.9999999999999822E-2</c:v>
                </c:pt>
                <c:pt idx="87">
                  <c:v>1.0000000000000009E-2</c:v>
                </c:pt>
                <c:pt idx="88">
                  <c:v>0</c:v>
                </c:pt>
                <c:pt idx="89">
                  <c:v>-1.0000000000000009E-2</c:v>
                </c:pt>
                <c:pt idx="90">
                  <c:v>9.9999999999998979E-3</c:v>
                </c:pt>
                <c:pt idx="91">
                  <c:v>-3.0000000000000249E-2</c:v>
                </c:pt>
                <c:pt idx="92">
                  <c:v>-1.0000000000000009E-2</c:v>
                </c:pt>
                <c:pt idx="93">
                  <c:v>9.9999999999999811E-3</c:v>
                </c:pt>
                <c:pt idx="94">
                  <c:v>-8.9999999999999858E-2</c:v>
                </c:pt>
                <c:pt idx="95">
                  <c:v>3.0000000000000027E-2</c:v>
                </c:pt>
                <c:pt idx="96">
                  <c:v>7.9999999999999627E-2</c:v>
                </c:pt>
                <c:pt idx="97">
                  <c:v>0.29000000000000004</c:v>
                </c:pt>
                <c:pt idx="98">
                  <c:v>0.13999999999999968</c:v>
                </c:pt>
                <c:pt idx="99">
                  <c:v>8.0000000000000071E-2</c:v>
                </c:pt>
                <c:pt idx="100">
                  <c:v>0.11000000000000032</c:v>
                </c:pt>
                <c:pt idx="101">
                  <c:v>6.9999999999999396E-2</c:v>
                </c:pt>
                <c:pt idx="102">
                  <c:v>7.0000000000000284E-2</c:v>
                </c:pt>
                <c:pt idx="103">
                  <c:v>5.0000000000000266E-2</c:v>
                </c:pt>
                <c:pt idx="104">
                  <c:v>4.0000000000000036E-2</c:v>
                </c:pt>
                <c:pt idx="105">
                  <c:v>6.9999999999999396E-2</c:v>
                </c:pt>
                <c:pt idx="106">
                  <c:v>4.9999999999999822E-2</c:v>
                </c:pt>
                <c:pt idx="107">
                  <c:v>7.0000000000000284E-2</c:v>
                </c:pt>
                <c:pt idx="108">
                  <c:v>4.9999999999999822E-2</c:v>
                </c:pt>
                <c:pt idx="109">
                  <c:v>0.12999999999999989</c:v>
                </c:pt>
                <c:pt idx="110">
                  <c:v>8.0000000000000071E-2</c:v>
                </c:pt>
                <c:pt idx="111">
                  <c:v>0.10000000000000053</c:v>
                </c:pt>
                <c:pt idx="112">
                  <c:v>8.0000000000000071E-2</c:v>
                </c:pt>
                <c:pt idx="113">
                  <c:v>6.0000000000000053E-2</c:v>
                </c:pt>
                <c:pt idx="114">
                  <c:v>5.0000000000000266E-2</c:v>
                </c:pt>
                <c:pt idx="115">
                  <c:v>6.9999999999999396E-2</c:v>
                </c:pt>
                <c:pt idx="116">
                  <c:v>4.0000000000000036E-2</c:v>
                </c:pt>
                <c:pt idx="117">
                  <c:v>0.42999999999999972</c:v>
                </c:pt>
                <c:pt idx="118">
                  <c:v>0.20999999999999908</c:v>
                </c:pt>
                <c:pt idx="119">
                  <c:v>0.14000000000000012</c:v>
                </c:pt>
                <c:pt idx="120">
                  <c:v>0.13999999999999968</c:v>
                </c:pt>
                <c:pt idx="121">
                  <c:v>0.55999999999999872</c:v>
                </c:pt>
                <c:pt idx="122">
                  <c:v>0.11999999999999966</c:v>
                </c:pt>
                <c:pt idx="123">
                  <c:v>0.12000000000000011</c:v>
                </c:pt>
                <c:pt idx="124">
                  <c:v>0.15000000000000036</c:v>
                </c:pt>
                <c:pt idx="125">
                  <c:v>6.0000000000000053E-2</c:v>
                </c:pt>
                <c:pt idx="126">
                  <c:v>0.11000000000000032</c:v>
                </c:pt>
                <c:pt idx="127">
                  <c:v>6.0000000000000497E-2</c:v>
                </c:pt>
                <c:pt idx="128">
                  <c:v>8.0000000000000071E-2</c:v>
                </c:pt>
                <c:pt idx="129">
                  <c:v>6.0000000000000497E-2</c:v>
                </c:pt>
                <c:pt idx="130">
                  <c:v>5.9999999999999609E-2</c:v>
                </c:pt>
                <c:pt idx="131">
                  <c:v>4.9999999999999822E-2</c:v>
                </c:pt>
                <c:pt idx="132">
                  <c:v>8.0000000000000071E-2</c:v>
                </c:pt>
                <c:pt idx="133">
                  <c:v>0.10999999999999988</c:v>
                </c:pt>
                <c:pt idx="134">
                  <c:v>9.9999999999999645E-2</c:v>
                </c:pt>
                <c:pt idx="135">
                  <c:v>0.10999999999999943</c:v>
                </c:pt>
                <c:pt idx="136">
                  <c:v>9.9999999999999645E-2</c:v>
                </c:pt>
                <c:pt idx="137">
                  <c:v>8.9999999999999858E-2</c:v>
                </c:pt>
                <c:pt idx="138">
                  <c:v>4.9999999999999822E-2</c:v>
                </c:pt>
                <c:pt idx="139">
                  <c:v>6.9999999999999396E-2</c:v>
                </c:pt>
                <c:pt idx="140">
                  <c:v>5.9999999999999609E-2</c:v>
                </c:pt>
                <c:pt idx="141">
                  <c:v>0.63000000000000078</c:v>
                </c:pt>
                <c:pt idx="142">
                  <c:v>0.19999999999999929</c:v>
                </c:pt>
                <c:pt idx="143">
                  <c:v>0.27000000000000046</c:v>
                </c:pt>
                <c:pt idx="144">
                  <c:v>0.14999999999999947</c:v>
                </c:pt>
                <c:pt idx="145">
                  <c:v>0.59999999999999964</c:v>
                </c:pt>
                <c:pt idx="146">
                  <c:v>0.14999999999999947</c:v>
                </c:pt>
                <c:pt idx="147">
                  <c:v>0.13000000000000078</c:v>
                </c:pt>
                <c:pt idx="148">
                  <c:v>0.16000000000000014</c:v>
                </c:pt>
                <c:pt idx="149">
                  <c:v>8.0000000000000071E-2</c:v>
                </c:pt>
                <c:pt idx="150">
                  <c:v>0.12000000000000011</c:v>
                </c:pt>
                <c:pt idx="151">
                  <c:v>5.9999999999999609E-2</c:v>
                </c:pt>
                <c:pt idx="152">
                  <c:v>0.10000000000000053</c:v>
                </c:pt>
                <c:pt idx="153">
                  <c:v>7.9999999999999183E-2</c:v>
                </c:pt>
                <c:pt idx="154">
                  <c:v>6.0000000000000497E-2</c:v>
                </c:pt>
                <c:pt idx="155">
                  <c:v>7.0000000000000284E-2</c:v>
                </c:pt>
                <c:pt idx="156">
                  <c:v>8.0000000000000071E-2</c:v>
                </c:pt>
                <c:pt idx="157">
                  <c:v>0.15999999999999925</c:v>
                </c:pt>
                <c:pt idx="158">
                  <c:v>0.11000000000000032</c:v>
                </c:pt>
                <c:pt idx="159">
                  <c:v>0.12000000000000011</c:v>
                </c:pt>
                <c:pt idx="160">
                  <c:v>0.10000000000000053</c:v>
                </c:pt>
                <c:pt idx="161">
                  <c:v>9.9999999999999645E-2</c:v>
                </c:pt>
                <c:pt idx="162">
                  <c:v>6.0000000000000053E-2</c:v>
                </c:pt>
                <c:pt idx="163">
                  <c:v>7.0000000000000284E-2</c:v>
                </c:pt>
                <c:pt idx="164">
                  <c:v>5.9999999999999609E-2</c:v>
                </c:pt>
                <c:pt idx="165">
                  <c:v>0.75999999999999979</c:v>
                </c:pt>
                <c:pt idx="166">
                  <c:v>0.21999999999999886</c:v>
                </c:pt>
                <c:pt idx="167">
                  <c:v>0.33000000000000007</c:v>
                </c:pt>
                <c:pt idx="168">
                  <c:v>-0.15000000000000036</c:v>
                </c:pt>
                <c:pt idx="169">
                  <c:v>-0.41000000000000014</c:v>
                </c:pt>
                <c:pt idx="170">
                  <c:v>-2.0000000000000018E-2</c:v>
                </c:pt>
                <c:pt idx="171">
                  <c:v>-4.0000000000000036E-2</c:v>
                </c:pt>
                <c:pt idx="172">
                  <c:v>-4.0000000000000036E-2</c:v>
                </c:pt>
                <c:pt idx="173">
                  <c:v>-6.0000000000000053E-2</c:v>
                </c:pt>
                <c:pt idx="174">
                  <c:v>-0.12999999999999989</c:v>
                </c:pt>
                <c:pt idx="175">
                  <c:v>-5.0000000000000266E-2</c:v>
                </c:pt>
                <c:pt idx="176">
                  <c:v>-4.0000000000000036E-2</c:v>
                </c:pt>
                <c:pt idx="177">
                  <c:v>-3.0000000000000249E-2</c:v>
                </c:pt>
                <c:pt idx="178">
                  <c:v>-3.0000000000000027E-2</c:v>
                </c:pt>
                <c:pt idx="179">
                  <c:v>1.0000000000000009E-2</c:v>
                </c:pt>
                <c:pt idx="180">
                  <c:v>-6.0000000000000053E-2</c:v>
                </c:pt>
                <c:pt idx="181">
                  <c:v>-0.12000000000000011</c:v>
                </c:pt>
                <c:pt idx="182">
                  <c:v>-0.11000000000000032</c:v>
                </c:pt>
                <c:pt idx="183">
                  <c:v>-3.0000000000000027E-2</c:v>
                </c:pt>
                <c:pt idx="184">
                  <c:v>2.0000000000000018E-2</c:v>
                </c:pt>
                <c:pt idx="185">
                  <c:v>-5.0000000000000266E-2</c:v>
                </c:pt>
                <c:pt idx="186">
                  <c:v>-6.0000000000000053E-2</c:v>
                </c:pt>
                <c:pt idx="187">
                  <c:v>-4.0000000000000036E-2</c:v>
                </c:pt>
                <c:pt idx="188">
                  <c:v>-4.0000000000000036E-2</c:v>
                </c:pt>
                <c:pt idx="189">
                  <c:v>-0.58999999999999986</c:v>
                </c:pt>
                <c:pt idx="190">
                  <c:v>-0.27000000000000135</c:v>
                </c:pt>
                <c:pt idx="191">
                  <c:v>-0.19999999999999929</c:v>
                </c:pt>
                <c:pt idx="192">
                  <c:v>-4.0000000000000036E-2</c:v>
                </c:pt>
                <c:pt idx="193">
                  <c:v>-2.9999999999999916E-2</c:v>
                </c:pt>
                <c:pt idx="194">
                  <c:v>2.0000000000000018E-2</c:v>
                </c:pt>
                <c:pt idx="195">
                  <c:v>2.0000000000000018E-2</c:v>
                </c:pt>
                <c:pt idx="196">
                  <c:v>1.0000000000000009E-2</c:v>
                </c:pt>
                <c:pt idx="197">
                  <c:v>1.0000000000000009E-2</c:v>
                </c:pt>
                <c:pt idx="198">
                  <c:v>3.0000000000000027E-2</c:v>
                </c:pt>
                <c:pt idx="199">
                  <c:v>1.0000000000000009E-2</c:v>
                </c:pt>
                <c:pt idx="200">
                  <c:v>0</c:v>
                </c:pt>
                <c:pt idx="201">
                  <c:v>-9.9999999999998979E-3</c:v>
                </c:pt>
                <c:pt idx="202">
                  <c:v>2.0000000000000018E-2</c:v>
                </c:pt>
                <c:pt idx="203">
                  <c:v>4.0000000000000036E-2</c:v>
                </c:pt>
                <c:pt idx="204">
                  <c:v>1.0000000000000009E-2</c:v>
                </c:pt>
                <c:pt idx="205">
                  <c:v>0</c:v>
                </c:pt>
                <c:pt idx="206">
                  <c:v>0</c:v>
                </c:pt>
                <c:pt idx="207">
                  <c:v>2.0000000000000018E-2</c:v>
                </c:pt>
                <c:pt idx="208">
                  <c:v>9.0000000000000746E-2</c:v>
                </c:pt>
                <c:pt idx="209">
                  <c:v>3.0000000000000027E-2</c:v>
                </c:pt>
                <c:pt idx="210">
                  <c:v>2.0000000000000018E-2</c:v>
                </c:pt>
                <c:pt idx="211">
                  <c:v>3.0000000000000249E-2</c:v>
                </c:pt>
                <c:pt idx="212">
                  <c:v>0</c:v>
                </c:pt>
                <c:pt idx="213">
                  <c:v>-6.999999999999984E-2</c:v>
                </c:pt>
                <c:pt idx="214">
                  <c:v>-1.0000000000000009E-2</c:v>
                </c:pt>
                <c:pt idx="215">
                  <c:v>9.0000000000000302E-2</c:v>
                </c:pt>
                <c:pt idx="216">
                  <c:v>2.9999999999999916E-2</c:v>
                </c:pt>
                <c:pt idx="217">
                  <c:v>0.16000000000000014</c:v>
                </c:pt>
                <c:pt idx="218">
                  <c:v>6.999999999999984E-2</c:v>
                </c:pt>
                <c:pt idx="219">
                  <c:v>3.0000000000000027E-2</c:v>
                </c:pt>
                <c:pt idx="220">
                  <c:v>6.0000000000000053E-2</c:v>
                </c:pt>
                <c:pt idx="221">
                  <c:v>2.0000000000000018E-2</c:v>
                </c:pt>
                <c:pt idx="222">
                  <c:v>4.0000000000000036E-2</c:v>
                </c:pt>
                <c:pt idx="223">
                  <c:v>2.0000000000000018E-2</c:v>
                </c:pt>
                <c:pt idx="224">
                  <c:v>1.9999999999999907E-2</c:v>
                </c:pt>
                <c:pt idx="225">
                  <c:v>1.0000000000000009E-2</c:v>
                </c:pt>
                <c:pt idx="226">
                  <c:v>4.0000000000000036E-2</c:v>
                </c:pt>
                <c:pt idx="227">
                  <c:v>4.0000000000000036E-2</c:v>
                </c:pt>
                <c:pt idx="228">
                  <c:v>3.0000000000000027E-2</c:v>
                </c:pt>
                <c:pt idx="229">
                  <c:v>0.11000000000000032</c:v>
                </c:pt>
                <c:pt idx="230">
                  <c:v>3.0000000000000027E-2</c:v>
                </c:pt>
                <c:pt idx="231">
                  <c:v>2.9999999999999805E-2</c:v>
                </c:pt>
                <c:pt idx="232">
                  <c:v>0.13000000000000078</c:v>
                </c:pt>
                <c:pt idx="233">
                  <c:v>6.0000000000000053E-2</c:v>
                </c:pt>
                <c:pt idx="234">
                  <c:v>3.0000000000000027E-2</c:v>
                </c:pt>
                <c:pt idx="235">
                  <c:v>2.0000000000000018E-2</c:v>
                </c:pt>
                <c:pt idx="236">
                  <c:v>2.0000000000000018E-2</c:v>
                </c:pt>
                <c:pt idx="237">
                  <c:v>0.29000000000000004</c:v>
                </c:pt>
                <c:pt idx="238">
                  <c:v>4.0000000000000036E-2</c:v>
                </c:pt>
                <c:pt idx="239">
                  <c:v>0.12999999999999989</c:v>
                </c:pt>
                <c:pt idx="240">
                  <c:v>6.0000000000000053E-2</c:v>
                </c:pt>
                <c:pt idx="241">
                  <c:v>0.23999999999999932</c:v>
                </c:pt>
                <c:pt idx="242">
                  <c:v>9.0000000000000302E-2</c:v>
                </c:pt>
                <c:pt idx="243">
                  <c:v>4.0000000000000036E-2</c:v>
                </c:pt>
                <c:pt idx="244">
                  <c:v>6.0000000000000053E-2</c:v>
                </c:pt>
                <c:pt idx="245">
                  <c:v>3.0000000000000027E-2</c:v>
                </c:pt>
                <c:pt idx="246">
                  <c:v>6.0000000000000053E-2</c:v>
                </c:pt>
                <c:pt idx="247">
                  <c:v>2.0000000000000018E-2</c:v>
                </c:pt>
                <c:pt idx="248">
                  <c:v>2.0000000000000018E-2</c:v>
                </c:pt>
                <c:pt idx="249">
                  <c:v>2.0000000000000018E-2</c:v>
                </c:pt>
                <c:pt idx="250">
                  <c:v>5.0000000000000266E-2</c:v>
                </c:pt>
                <c:pt idx="251">
                  <c:v>4.9999999999999822E-2</c:v>
                </c:pt>
                <c:pt idx="252">
                  <c:v>4.0000000000000036E-2</c:v>
                </c:pt>
                <c:pt idx="253">
                  <c:v>0.19000000000000039</c:v>
                </c:pt>
                <c:pt idx="254">
                  <c:v>6.0000000000000053E-2</c:v>
                </c:pt>
                <c:pt idx="255">
                  <c:v>4.0000000000000036E-2</c:v>
                </c:pt>
                <c:pt idx="256">
                  <c:v>0.15000000000000036</c:v>
                </c:pt>
                <c:pt idx="257">
                  <c:v>8.0000000000000071E-2</c:v>
                </c:pt>
                <c:pt idx="258">
                  <c:v>3.0000000000000027E-2</c:v>
                </c:pt>
                <c:pt idx="259">
                  <c:v>3.0000000000000249E-2</c:v>
                </c:pt>
                <c:pt idx="260">
                  <c:v>4.0000000000000036E-2</c:v>
                </c:pt>
                <c:pt idx="261">
                  <c:v>0.33999999999999986</c:v>
                </c:pt>
                <c:pt idx="262">
                  <c:v>8.9999999999999858E-2</c:v>
                </c:pt>
                <c:pt idx="263">
                  <c:v>0.17999999999999972</c:v>
                </c:pt>
              </c:numCache>
            </c:numRef>
          </c:yVal>
          <c:smooth val="0"/>
          <c:extLst xmlns:c16r2="http://schemas.microsoft.com/office/drawing/2015/06/chart">
            <c:ext xmlns:c16="http://schemas.microsoft.com/office/drawing/2014/chart" uri="{C3380CC4-5D6E-409C-BE32-E72D297353CC}">
              <c16:uniqueId val="{00000000-D441-4B2B-8E3A-212F0CD100FF}"/>
            </c:ext>
          </c:extLst>
        </c:ser>
        <c:ser>
          <c:idx val="1"/>
          <c:order val="1"/>
          <c:tx>
            <c:v>Site 2</c:v>
          </c:tx>
          <c:spPr>
            <a:ln w="28575">
              <a:noFill/>
            </a:ln>
          </c:spPr>
          <c:marker>
            <c:spPr>
              <a:solidFill>
                <a:schemeClr val="bg1"/>
              </a:solidFill>
              <a:ln>
                <a:solidFill>
                  <a:schemeClr val="tx1">
                    <a:shade val="95000"/>
                    <a:satMod val="105000"/>
                  </a:schemeClr>
                </a:solidFill>
              </a:ln>
            </c:spPr>
          </c:marker>
          <c:xVal>
            <c:numRef>
              <c:f>'Paper graphs'!$E$2:$E$265</c:f>
              <c:numCache>
                <c:formatCode>General</c:formatCode>
                <c:ptCount val="264"/>
                <c:pt idx="0">
                  <c:v>-0.54</c:v>
                </c:pt>
                <c:pt idx="1">
                  <c:v>-1.1599999999999999</c:v>
                </c:pt>
                <c:pt idx="2">
                  <c:v>0.92</c:v>
                </c:pt>
                <c:pt idx="3">
                  <c:v>-0.94</c:v>
                </c:pt>
                <c:pt idx="4">
                  <c:v>-0.9</c:v>
                </c:pt>
                <c:pt idx="5">
                  <c:v>-1.97</c:v>
                </c:pt>
                <c:pt idx="6">
                  <c:v>-2.78</c:v>
                </c:pt>
                <c:pt idx="7">
                  <c:v>-0.78</c:v>
                </c:pt>
                <c:pt idx="8">
                  <c:v>-3.39</c:v>
                </c:pt>
                <c:pt idx="9">
                  <c:v>-1.24</c:v>
                </c:pt>
                <c:pt idx="10">
                  <c:v>-1.81</c:v>
                </c:pt>
                <c:pt idx="11">
                  <c:v>-1.51</c:v>
                </c:pt>
                <c:pt idx="12">
                  <c:v>-3.42</c:v>
                </c:pt>
                <c:pt idx="13">
                  <c:v>-4.3499999999999996</c:v>
                </c:pt>
                <c:pt idx="14">
                  <c:v>-2.44</c:v>
                </c:pt>
                <c:pt idx="15">
                  <c:v>-1.73</c:v>
                </c:pt>
                <c:pt idx="16">
                  <c:v>-1.03</c:v>
                </c:pt>
                <c:pt idx="17">
                  <c:v>-0.51</c:v>
                </c:pt>
                <c:pt idx="18">
                  <c:v>-1.21</c:v>
                </c:pt>
                <c:pt idx="19">
                  <c:v>0.57999999999999996</c:v>
                </c:pt>
                <c:pt idx="20">
                  <c:v>0.5</c:v>
                </c:pt>
                <c:pt idx="21">
                  <c:v>-0.04</c:v>
                </c:pt>
                <c:pt idx="22">
                  <c:v>0.1</c:v>
                </c:pt>
                <c:pt idx="23">
                  <c:v>0.03</c:v>
                </c:pt>
                <c:pt idx="24">
                  <c:v>-0.06</c:v>
                </c:pt>
                <c:pt idx="25">
                  <c:v>0.09</c:v>
                </c:pt>
                <c:pt idx="26">
                  <c:v>1.73</c:v>
                </c:pt>
                <c:pt idx="27">
                  <c:v>0.16</c:v>
                </c:pt>
                <c:pt idx="28">
                  <c:v>1.71</c:v>
                </c:pt>
                <c:pt idx="29">
                  <c:v>-0.7</c:v>
                </c:pt>
                <c:pt idx="30">
                  <c:v>-2.0699999999999998</c:v>
                </c:pt>
                <c:pt idx="31">
                  <c:v>-0.04</c:v>
                </c:pt>
                <c:pt idx="32">
                  <c:v>-1.85</c:v>
                </c:pt>
                <c:pt idx="33">
                  <c:v>-0.78</c:v>
                </c:pt>
                <c:pt idx="34">
                  <c:v>-0.9</c:v>
                </c:pt>
                <c:pt idx="35">
                  <c:v>-0.03</c:v>
                </c:pt>
                <c:pt idx="36">
                  <c:v>-1.02</c:v>
                </c:pt>
                <c:pt idx="37">
                  <c:v>-1.39</c:v>
                </c:pt>
                <c:pt idx="38">
                  <c:v>-1.63</c:v>
                </c:pt>
                <c:pt idx="39">
                  <c:v>0.21</c:v>
                </c:pt>
                <c:pt idx="40">
                  <c:v>0.46</c:v>
                </c:pt>
                <c:pt idx="41">
                  <c:v>0.17</c:v>
                </c:pt>
                <c:pt idx="42">
                  <c:v>-0.46</c:v>
                </c:pt>
                <c:pt idx="43">
                  <c:v>0.02</c:v>
                </c:pt>
                <c:pt idx="44">
                  <c:v>0.77</c:v>
                </c:pt>
                <c:pt idx="45">
                  <c:v>0.39</c:v>
                </c:pt>
                <c:pt idx="46">
                  <c:v>0.12</c:v>
                </c:pt>
                <c:pt idx="47">
                  <c:v>0.62</c:v>
                </c:pt>
                <c:pt idx="48">
                  <c:v>0.78</c:v>
                </c:pt>
                <c:pt idx="49">
                  <c:v>0.4</c:v>
                </c:pt>
                <c:pt idx="50">
                  <c:v>2.89</c:v>
                </c:pt>
                <c:pt idx="51">
                  <c:v>1.31</c:v>
                </c:pt>
                <c:pt idx="52">
                  <c:v>2.59</c:v>
                </c:pt>
                <c:pt idx="53">
                  <c:v>0.61</c:v>
                </c:pt>
                <c:pt idx="54">
                  <c:v>0.9</c:v>
                </c:pt>
                <c:pt idx="55">
                  <c:v>0.17</c:v>
                </c:pt>
                <c:pt idx="56">
                  <c:v>1.07</c:v>
                </c:pt>
                <c:pt idx="57">
                  <c:v>0.42</c:v>
                </c:pt>
                <c:pt idx="58">
                  <c:v>0.82</c:v>
                </c:pt>
                <c:pt idx="59">
                  <c:v>0.69</c:v>
                </c:pt>
                <c:pt idx="60">
                  <c:v>0.92</c:v>
                </c:pt>
                <c:pt idx="61">
                  <c:v>2.0299999999999998</c:v>
                </c:pt>
                <c:pt idx="62">
                  <c:v>0.8</c:v>
                </c:pt>
                <c:pt idx="63">
                  <c:v>0.94</c:v>
                </c:pt>
                <c:pt idx="64">
                  <c:v>1.2</c:v>
                </c:pt>
                <c:pt idx="65">
                  <c:v>1.02</c:v>
                </c:pt>
                <c:pt idx="66">
                  <c:v>0.45</c:v>
                </c:pt>
                <c:pt idx="67">
                  <c:v>0.31</c:v>
                </c:pt>
                <c:pt idx="68">
                  <c:v>1.08</c:v>
                </c:pt>
                <c:pt idx="69">
                  <c:v>0.51</c:v>
                </c:pt>
                <c:pt idx="70">
                  <c:v>0.14000000000000001</c:v>
                </c:pt>
                <c:pt idx="71">
                  <c:v>1.36</c:v>
                </c:pt>
                <c:pt idx="72">
                  <c:v>0.37</c:v>
                </c:pt>
                <c:pt idx="73">
                  <c:v>-2.0299999999999998</c:v>
                </c:pt>
                <c:pt idx="74">
                  <c:v>-1.43</c:v>
                </c:pt>
                <c:pt idx="75">
                  <c:v>-5.18</c:v>
                </c:pt>
                <c:pt idx="76">
                  <c:v>-0.62</c:v>
                </c:pt>
                <c:pt idx="77">
                  <c:v>-1.36</c:v>
                </c:pt>
                <c:pt idx="78">
                  <c:v>-3.07</c:v>
                </c:pt>
                <c:pt idx="79">
                  <c:v>-1.55</c:v>
                </c:pt>
                <c:pt idx="80">
                  <c:v>-4.95</c:v>
                </c:pt>
                <c:pt idx="81">
                  <c:v>-8</c:v>
                </c:pt>
                <c:pt idx="82">
                  <c:v>-14.48</c:v>
                </c:pt>
                <c:pt idx="83">
                  <c:v>-3.28</c:v>
                </c:pt>
                <c:pt idx="84">
                  <c:v>-1.87</c:v>
                </c:pt>
                <c:pt idx="85">
                  <c:v>2.38</c:v>
                </c:pt>
                <c:pt idx="86">
                  <c:v>-0.37</c:v>
                </c:pt>
                <c:pt idx="87">
                  <c:v>2.11</c:v>
                </c:pt>
                <c:pt idx="88">
                  <c:v>1.91</c:v>
                </c:pt>
                <c:pt idx="89">
                  <c:v>-1.28</c:v>
                </c:pt>
                <c:pt idx="90">
                  <c:v>-4.22</c:v>
                </c:pt>
                <c:pt idx="91">
                  <c:v>0.14000000000000001</c:v>
                </c:pt>
                <c:pt idx="92">
                  <c:v>-3.88</c:v>
                </c:pt>
                <c:pt idx="93">
                  <c:v>0.23</c:v>
                </c:pt>
                <c:pt idx="94">
                  <c:v>-1.71</c:v>
                </c:pt>
                <c:pt idx="95">
                  <c:v>4.04</c:v>
                </c:pt>
                <c:pt idx="96">
                  <c:v>3.93</c:v>
                </c:pt>
                <c:pt idx="97">
                  <c:v>3.35</c:v>
                </c:pt>
                <c:pt idx="98">
                  <c:v>3.27</c:v>
                </c:pt>
                <c:pt idx="99">
                  <c:v>9.64</c:v>
                </c:pt>
                <c:pt idx="100">
                  <c:v>6.21</c:v>
                </c:pt>
                <c:pt idx="101">
                  <c:v>2.91</c:v>
                </c:pt>
                <c:pt idx="102">
                  <c:v>2.96</c:v>
                </c:pt>
                <c:pt idx="103">
                  <c:v>2.25</c:v>
                </c:pt>
                <c:pt idx="104">
                  <c:v>8.92</c:v>
                </c:pt>
                <c:pt idx="105">
                  <c:v>1.25</c:v>
                </c:pt>
                <c:pt idx="106">
                  <c:v>4.09</c:v>
                </c:pt>
                <c:pt idx="107">
                  <c:v>3.58</c:v>
                </c:pt>
                <c:pt idx="108">
                  <c:v>2.63</c:v>
                </c:pt>
                <c:pt idx="109">
                  <c:v>7.65</c:v>
                </c:pt>
                <c:pt idx="110">
                  <c:v>7.14</c:v>
                </c:pt>
                <c:pt idx="111">
                  <c:v>5.0999999999999996</c:v>
                </c:pt>
                <c:pt idx="112">
                  <c:v>9.94</c:v>
                </c:pt>
                <c:pt idx="113">
                  <c:v>4.6900000000000004</c:v>
                </c:pt>
                <c:pt idx="114">
                  <c:v>4.37</c:v>
                </c:pt>
                <c:pt idx="115">
                  <c:v>2.88</c:v>
                </c:pt>
                <c:pt idx="116">
                  <c:v>4.63</c:v>
                </c:pt>
                <c:pt idx="117">
                  <c:v>4.04</c:v>
                </c:pt>
                <c:pt idx="118">
                  <c:v>3.11</c:v>
                </c:pt>
                <c:pt idx="119">
                  <c:v>3.88</c:v>
                </c:pt>
                <c:pt idx="120">
                  <c:v>4.12</c:v>
                </c:pt>
                <c:pt idx="121">
                  <c:v>4.3899999999999997</c:v>
                </c:pt>
                <c:pt idx="122">
                  <c:v>7.01</c:v>
                </c:pt>
                <c:pt idx="123">
                  <c:v>11.21</c:v>
                </c:pt>
                <c:pt idx="124">
                  <c:v>7.19</c:v>
                </c:pt>
                <c:pt idx="125">
                  <c:v>5.39</c:v>
                </c:pt>
                <c:pt idx="126">
                  <c:v>5.1100000000000003</c:v>
                </c:pt>
                <c:pt idx="127">
                  <c:v>2.46</c:v>
                </c:pt>
                <c:pt idx="128">
                  <c:v>7.87</c:v>
                </c:pt>
                <c:pt idx="129">
                  <c:v>3.6</c:v>
                </c:pt>
                <c:pt idx="130">
                  <c:v>5.08</c:v>
                </c:pt>
                <c:pt idx="131">
                  <c:v>5.94</c:v>
                </c:pt>
                <c:pt idx="132">
                  <c:v>6.76</c:v>
                </c:pt>
                <c:pt idx="133">
                  <c:v>10.38</c:v>
                </c:pt>
                <c:pt idx="134">
                  <c:v>6.59</c:v>
                </c:pt>
                <c:pt idx="135">
                  <c:v>5.87</c:v>
                </c:pt>
                <c:pt idx="136">
                  <c:v>8.08</c:v>
                </c:pt>
                <c:pt idx="137">
                  <c:v>5.52</c:v>
                </c:pt>
                <c:pt idx="138">
                  <c:v>7.37</c:v>
                </c:pt>
                <c:pt idx="139">
                  <c:v>7.66</c:v>
                </c:pt>
                <c:pt idx="140">
                  <c:v>6.54</c:v>
                </c:pt>
                <c:pt idx="141">
                  <c:v>5.64</c:v>
                </c:pt>
                <c:pt idx="142">
                  <c:v>7.22</c:v>
                </c:pt>
                <c:pt idx="143">
                  <c:v>9.7899999999999991</c:v>
                </c:pt>
                <c:pt idx="144">
                  <c:v>4.17</c:v>
                </c:pt>
                <c:pt idx="145">
                  <c:v>5.13</c:v>
                </c:pt>
                <c:pt idx="146">
                  <c:v>7.43</c:v>
                </c:pt>
                <c:pt idx="147">
                  <c:v>12.14</c:v>
                </c:pt>
                <c:pt idx="148">
                  <c:v>7.52</c:v>
                </c:pt>
                <c:pt idx="149">
                  <c:v>5.72</c:v>
                </c:pt>
                <c:pt idx="150">
                  <c:v>9.0500000000000007</c:v>
                </c:pt>
                <c:pt idx="151">
                  <c:v>3.02</c:v>
                </c:pt>
                <c:pt idx="152">
                  <c:v>8.2899999999999991</c:v>
                </c:pt>
                <c:pt idx="153">
                  <c:v>5.0599999999999996</c:v>
                </c:pt>
                <c:pt idx="154">
                  <c:v>8.9600000000000009</c:v>
                </c:pt>
                <c:pt idx="155">
                  <c:v>6.79</c:v>
                </c:pt>
                <c:pt idx="156">
                  <c:v>7.84</c:v>
                </c:pt>
                <c:pt idx="157">
                  <c:v>10.85</c:v>
                </c:pt>
                <c:pt idx="158">
                  <c:v>7.64</c:v>
                </c:pt>
                <c:pt idx="159">
                  <c:v>6.84</c:v>
                </c:pt>
                <c:pt idx="160">
                  <c:v>8.3699999999999992</c:v>
                </c:pt>
                <c:pt idx="161">
                  <c:v>6.44</c:v>
                </c:pt>
                <c:pt idx="162">
                  <c:v>8.4499999999999993</c:v>
                </c:pt>
                <c:pt idx="163">
                  <c:v>8.6999999999999993</c:v>
                </c:pt>
                <c:pt idx="164">
                  <c:v>7.01</c:v>
                </c:pt>
                <c:pt idx="165">
                  <c:v>6.99</c:v>
                </c:pt>
                <c:pt idx="166">
                  <c:v>9.9600000000000009</c:v>
                </c:pt>
                <c:pt idx="167">
                  <c:v>11.12</c:v>
                </c:pt>
                <c:pt idx="168">
                  <c:v>-3.84</c:v>
                </c:pt>
                <c:pt idx="169">
                  <c:v>-4.0599999999999996</c:v>
                </c:pt>
                <c:pt idx="170">
                  <c:v>-1.83</c:v>
                </c:pt>
                <c:pt idx="171">
                  <c:v>-8.66</c:v>
                </c:pt>
                <c:pt idx="172">
                  <c:v>-5.28</c:v>
                </c:pt>
                <c:pt idx="173">
                  <c:v>-5.28</c:v>
                </c:pt>
                <c:pt idx="174">
                  <c:v>-10.41</c:v>
                </c:pt>
                <c:pt idx="175">
                  <c:v>-3.08</c:v>
                </c:pt>
                <c:pt idx="176">
                  <c:v>-11.47</c:v>
                </c:pt>
                <c:pt idx="177">
                  <c:v>-4.21</c:v>
                </c:pt>
                <c:pt idx="178">
                  <c:v>-7.73</c:v>
                </c:pt>
                <c:pt idx="179">
                  <c:v>-5.78</c:v>
                </c:pt>
                <c:pt idx="180">
                  <c:v>-3.46</c:v>
                </c:pt>
                <c:pt idx="181">
                  <c:v>-6.27</c:v>
                </c:pt>
                <c:pt idx="182">
                  <c:v>-8.36</c:v>
                </c:pt>
                <c:pt idx="183">
                  <c:v>-6.17</c:v>
                </c:pt>
                <c:pt idx="184">
                  <c:v>-5.08</c:v>
                </c:pt>
                <c:pt idx="185">
                  <c:v>-2.6</c:v>
                </c:pt>
                <c:pt idx="186">
                  <c:v>-5.44</c:v>
                </c:pt>
                <c:pt idx="187">
                  <c:v>-3.74</c:v>
                </c:pt>
                <c:pt idx="188">
                  <c:v>-2.98</c:v>
                </c:pt>
                <c:pt idx="189">
                  <c:v>-5.01</c:v>
                </c:pt>
                <c:pt idx="190">
                  <c:v>-4.0999999999999996</c:v>
                </c:pt>
                <c:pt idx="191">
                  <c:v>-4.4400000000000004</c:v>
                </c:pt>
                <c:pt idx="192">
                  <c:v>-0.18</c:v>
                </c:pt>
                <c:pt idx="193">
                  <c:v>-0.38</c:v>
                </c:pt>
                <c:pt idx="194">
                  <c:v>1.23</c:v>
                </c:pt>
                <c:pt idx="195">
                  <c:v>1.4</c:v>
                </c:pt>
                <c:pt idx="196">
                  <c:v>1.47</c:v>
                </c:pt>
                <c:pt idx="197">
                  <c:v>1.08</c:v>
                </c:pt>
                <c:pt idx="198">
                  <c:v>0.88</c:v>
                </c:pt>
                <c:pt idx="199">
                  <c:v>-0.94</c:v>
                </c:pt>
                <c:pt idx="200">
                  <c:v>0.28999999999999998</c:v>
                </c:pt>
                <c:pt idx="201">
                  <c:v>0.28999999999999998</c:v>
                </c:pt>
                <c:pt idx="202">
                  <c:v>2.1800000000000002</c:v>
                </c:pt>
                <c:pt idx="203">
                  <c:v>-0.15</c:v>
                </c:pt>
                <c:pt idx="204">
                  <c:v>0.45</c:v>
                </c:pt>
                <c:pt idx="205">
                  <c:v>1.86</c:v>
                </c:pt>
                <c:pt idx="206">
                  <c:v>3.18</c:v>
                </c:pt>
                <c:pt idx="207">
                  <c:v>0.66</c:v>
                </c:pt>
                <c:pt idx="208">
                  <c:v>0.84</c:v>
                </c:pt>
                <c:pt idx="209">
                  <c:v>2.04</c:v>
                </c:pt>
                <c:pt idx="210">
                  <c:v>2.2400000000000002</c:v>
                </c:pt>
                <c:pt idx="211">
                  <c:v>1.8</c:v>
                </c:pt>
                <c:pt idx="212">
                  <c:v>0.85</c:v>
                </c:pt>
                <c:pt idx="213">
                  <c:v>0.47</c:v>
                </c:pt>
                <c:pt idx="214">
                  <c:v>2.0099999999999998</c:v>
                </c:pt>
                <c:pt idx="215">
                  <c:v>2.9</c:v>
                </c:pt>
                <c:pt idx="216">
                  <c:v>0.83</c:v>
                </c:pt>
                <c:pt idx="217">
                  <c:v>1.1399999999999999</c:v>
                </c:pt>
                <c:pt idx="218">
                  <c:v>2.15</c:v>
                </c:pt>
                <c:pt idx="219">
                  <c:v>3.61</c:v>
                </c:pt>
                <c:pt idx="220">
                  <c:v>2.17</c:v>
                </c:pt>
                <c:pt idx="221">
                  <c:v>1.68</c:v>
                </c:pt>
                <c:pt idx="222">
                  <c:v>2.93</c:v>
                </c:pt>
                <c:pt idx="223">
                  <c:v>0.88</c:v>
                </c:pt>
                <c:pt idx="224">
                  <c:v>2.4900000000000002</c:v>
                </c:pt>
                <c:pt idx="225">
                  <c:v>1.38</c:v>
                </c:pt>
                <c:pt idx="226">
                  <c:v>3.34</c:v>
                </c:pt>
                <c:pt idx="227">
                  <c:v>2.38</c:v>
                </c:pt>
                <c:pt idx="228">
                  <c:v>0.92</c:v>
                </c:pt>
                <c:pt idx="229">
                  <c:v>2.73</c:v>
                </c:pt>
                <c:pt idx="230">
                  <c:v>3.59</c:v>
                </c:pt>
                <c:pt idx="231">
                  <c:v>1.1100000000000001</c:v>
                </c:pt>
                <c:pt idx="232">
                  <c:v>2.2799999999999998</c:v>
                </c:pt>
                <c:pt idx="233">
                  <c:v>2.77</c:v>
                </c:pt>
                <c:pt idx="234">
                  <c:v>2.37</c:v>
                </c:pt>
                <c:pt idx="235">
                  <c:v>2.17</c:v>
                </c:pt>
                <c:pt idx="236">
                  <c:v>1.77</c:v>
                </c:pt>
                <c:pt idx="237">
                  <c:v>1.53</c:v>
                </c:pt>
                <c:pt idx="238">
                  <c:v>3.23</c:v>
                </c:pt>
                <c:pt idx="239">
                  <c:v>3.07</c:v>
                </c:pt>
                <c:pt idx="240">
                  <c:v>1.81</c:v>
                </c:pt>
                <c:pt idx="241">
                  <c:v>2.14</c:v>
                </c:pt>
                <c:pt idx="242">
                  <c:v>3.36</c:v>
                </c:pt>
                <c:pt idx="243">
                  <c:v>4.3499999999999996</c:v>
                </c:pt>
                <c:pt idx="244">
                  <c:v>3.4</c:v>
                </c:pt>
                <c:pt idx="245">
                  <c:v>2.2799999999999998</c:v>
                </c:pt>
                <c:pt idx="246">
                  <c:v>3.35</c:v>
                </c:pt>
                <c:pt idx="247">
                  <c:v>1.46</c:v>
                </c:pt>
                <c:pt idx="248">
                  <c:v>4.7300000000000004</c:v>
                </c:pt>
                <c:pt idx="249">
                  <c:v>1.87</c:v>
                </c:pt>
                <c:pt idx="250">
                  <c:v>4.41</c:v>
                </c:pt>
                <c:pt idx="251">
                  <c:v>3.8</c:v>
                </c:pt>
                <c:pt idx="252">
                  <c:v>2.98</c:v>
                </c:pt>
                <c:pt idx="253">
                  <c:v>4.22</c:v>
                </c:pt>
                <c:pt idx="254">
                  <c:v>4.87</c:v>
                </c:pt>
                <c:pt idx="255">
                  <c:v>2.58</c:v>
                </c:pt>
                <c:pt idx="256">
                  <c:v>3.53</c:v>
                </c:pt>
                <c:pt idx="257">
                  <c:v>4.03</c:v>
                </c:pt>
                <c:pt idx="258">
                  <c:v>2.98</c:v>
                </c:pt>
                <c:pt idx="259">
                  <c:v>2.64</c:v>
                </c:pt>
                <c:pt idx="260">
                  <c:v>2.33</c:v>
                </c:pt>
                <c:pt idx="261">
                  <c:v>1.92</c:v>
                </c:pt>
                <c:pt idx="262">
                  <c:v>3.75</c:v>
                </c:pt>
                <c:pt idx="263">
                  <c:v>3.45</c:v>
                </c:pt>
              </c:numCache>
            </c:numRef>
          </c:xVal>
          <c:yVal>
            <c:numRef>
              <c:f>'Paper graphs'!$G$2:$G$265</c:f>
              <c:numCache>
                <c:formatCode>General</c:formatCode>
                <c:ptCount val="264"/>
                <c:pt idx="0">
                  <c:v>-1.0000000000000009E-2</c:v>
                </c:pt>
                <c:pt idx="1">
                  <c:v>-3.0000000000000027E-2</c:v>
                </c:pt>
                <c:pt idx="2">
                  <c:v>2.0000000000000018E-2</c:v>
                </c:pt>
                <c:pt idx="3">
                  <c:v>-4.9999999999999933E-2</c:v>
                </c:pt>
                <c:pt idx="4">
                  <c:v>-3.0000000000000027E-2</c:v>
                </c:pt>
                <c:pt idx="5">
                  <c:v>-7.0000000000000062E-2</c:v>
                </c:pt>
                <c:pt idx="6">
                  <c:v>-7.9999999999999627E-2</c:v>
                </c:pt>
                <c:pt idx="7">
                  <c:v>-1.0000000000000009E-2</c:v>
                </c:pt>
                <c:pt idx="8">
                  <c:v>-0.14000000000000012</c:v>
                </c:pt>
                <c:pt idx="9">
                  <c:v>-2.0000000000000018E-2</c:v>
                </c:pt>
                <c:pt idx="10">
                  <c:v>-6.0000000000000053E-2</c:v>
                </c:pt>
                <c:pt idx="11">
                  <c:v>-3.0000000000000027E-2</c:v>
                </c:pt>
                <c:pt idx="12">
                  <c:v>-8.9999999999999858E-2</c:v>
                </c:pt>
                <c:pt idx="13">
                  <c:v>-0.19999999999999929</c:v>
                </c:pt>
                <c:pt idx="14">
                  <c:v>-8.0000000000000071E-2</c:v>
                </c:pt>
                <c:pt idx="15">
                  <c:v>-5.0000000000000044E-2</c:v>
                </c:pt>
                <c:pt idx="16">
                  <c:v>-5.0000000000000044E-2</c:v>
                </c:pt>
                <c:pt idx="17">
                  <c:v>-1.0000000000000009E-2</c:v>
                </c:pt>
                <c:pt idx="18">
                  <c:v>-5.0000000000000044E-2</c:v>
                </c:pt>
                <c:pt idx="19">
                  <c:v>1.9999999999999907E-2</c:v>
                </c:pt>
                <c:pt idx="20">
                  <c:v>1.0000000000000009E-2</c:v>
                </c:pt>
                <c:pt idx="21">
                  <c:v>0</c:v>
                </c:pt>
                <c:pt idx="22">
                  <c:v>1.0000000000000009E-2</c:v>
                </c:pt>
                <c:pt idx="23">
                  <c:v>0</c:v>
                </c:pt>
                <c:pt idx="24">
                  <c:v>0</c:v>
                </c:pt>
                <c:pt idx="25">
                  <c:v>0</c:v>
                </c:pt>
                <c:pt idx="26">
                  <c:v>5.0000000000000044E-2</c:v>
                </c:pt>
                <c:pt idx="27">
                  <c:v>1.0000000000000009E-2</c:v>
                </c:pt>
                <c:pt idx="28">
                  <c:v>6.0000000000000053E-2</c:v>
                </c:pt>
                <c:pt idx="29">
                  <c:v>-1.9999999999999907E-2</c:v>
                </c:pt>
                <c:pt idx="30">
                  <c:v>-6.0000000000000053E-2</c:v>
                </c:pt>
                <c:pt idx="31">
                  <c:v>0</c:v>
                </c:pt>
                <c:pt idx="32">
                  <c:v>-8.0000000000000071E-2</c:v>
                </c:pt>
                <c:pt idx="33">
                  <c:v>-1.0000000000000009E-2</c:v>
                </c:pt>
                <c:pt idx="34">
                  <c:v>-3.0000000000000027E-2</c:v>
                </c:pt>
                <c:pt idx="35">
                  <c:v>0</c:v>
                </c:pt>
                <c:pt idx="36">
                  <c:v>-3.0000000000000027E-2</c:v>
                </c:pt>
                <c:pt idx="37">
                  <c:v>-5.9999999999999831E-2</c:v>
                </c:pt>
                <c:pt idx="38">
                  <c:v>-4.9999999999999822E-2</c:v>
                </c:pt>
                <c:pt idx="39">
                  <c:v>9.9999999999999811E-3</c:v>
                </c:pt>
                <c:pt idx="40">
                  <c:v>2.0000000000000018E-2</c:v>
                </c:pt>
                <c:pt idx="41">
                  <c:v>0</c:v>
                </c:pt>
                <c:pt idx="42">
                  <c:v>-2.0000000000000018E-2</c:v>
                </c:pt>
                <c:pt idx="43">
                  <c:v>0</c:v>
                </c:pt>
                <c:pt idx="44">
                  <c:v>2.0000000000000018E-2</c:v>
                </c:pt>
                <c:pt idx="45">
                  <c:v>1.0000000000000009E-2</c:v>
                </c:pt>
                <c:pt idx="46">
                  <c:v>9.999999999999995E-3</c:v>
                </c:pt>
                <c:pt idx="47">
                  <c:v>3.0000000000000027E-2</c:v>
                </c:pt>
                <c:pt idx="48">
                  <c:v>2.0000000000000018E-2</c:v>
                </c:pt>
                <c:pt idx="49">
                  <c:v>1.0000000000000009E-2</c:v>
                </c:pt>
                <c:pt idx="50">
                  <c:v>8.0000000000000071E-2</c:v>
                </c:pt>
                <c:pt idx="51">
                  <c:v>7.0000000000000062E-2</c:v>
                </c:pt>
                <c:pt idx="52">
                  <c:v>8.9999999999999858E-2</c:v>
                </c:pt>
                <c:pt idx="53">
                  <c:v>2.0000000000000018E-2</c:v>
                </c:pt>
                <c:pt idx="54">
                  <c:v>3.0000000000000027E-2</c:v>
                </c:pt>
                <c:pt idx="55">
                  <c:v>0</c:v>
                </c:pt>
                <c:pt idx="56">
                  <c:v>4.0000000000000036E-2</c:v>
                </c:pt>
                <c:pt idx="57">
                  <c:v>1.0000000000000009E-2</c:v>
                </c:pt>
                <c:pt idx="58">
                  <c:v>2.9999999999999916E-2</c:v>
                </c:pt>
                <c:pt idx="59">
                  <c:v>1.9999999999999907E-2</c:v>
                </c:pt>
                <c:pt idx="60">
                  <c:v>2.0000000000000018E-2</c:v>
                </c:pt>
                <c:pt idx="61">
                  <c:v>8.9999999999999858E-2</c:v>
                </c:pt>
                <c:pt idx="62">
                  <c:v>3.0000000000000027E-2</c:v>
                </c:pt>
                <c:pt idx="63">
                  <c:v>1.9999999999999907E-2</c:v>
                </c:pt>
                <c:pt idx="64">
                  <c:v>6.0000000000000053E-2</c:v>
                </c:pt>
                <c:pt idx="65">
                  <c:v>2.0000000000000018E-2</c:v>
                </c:pt>
                <c:pt idx="66">
                  <c:v>2.0000000000000018E-2</c:v>
                </c:pt>
                <c:pt idx="67">
                  <c:v>1.0000000000000009E-2</c:v>
                </c:pt>
                <c:pt idx="68">
                  <c:v>2.0000000000000018E-2</c:v>
                </c:pt>
                <c:pt idx="69">
                  <c:v>1.0000000000000009E-2</c:v>
                </c:pt>
                <c:pt idx="70">
                  <c:v>1.0000000000000009E-2</c:v>
                </c:pt>
                <c:pt idx="71">
                  <c:v>7.0000000000000062E-2</c:v>
                </c:pt>
                <c:pt idx="72">
                  <c:v>1.0000000000000009E-2</c:v>
                </c:pt>
                <c:pt idx="73">
                  <c:v>-4.9999999999999822E-2</c:v>
                </c:pt>
                <c:pt idx="74">
                  <c:v>-4.0000000000000036E-2</c:v>
                </c:pt>
                <c:pt idx="75">
                  <c:v>-0.26999999999999957</c:v>
                </c:pt>
                <c:pt idx="76">
                  <c:v>-2.0000000000000018E-2</c:v>
                </c:pt>
                <c:pt idx="77">
                  <c:v>-5.0000000000000044E-2</c:v>
                </c:pt>
                <c:pt idx="78">
                  <c:v>-8.9999999999999858E-2</c:v>
                </c:pt>
                <c:pt idx="79">
                  <c:v>-3.0000000000000027E-2</c:v>
                </c:pt>
                <c:pt idx="80">
                  <c:v>-0.20000000000000018</c:v>
                </c:pt>
                <c:pt idx="81">
                  <c:v>-0.13999999999999968</c:v>
                </c:pt>
                <c:pt idx="82">
                  <c:v>-0.46000000000000085</c:v>
                </c:pt>
                <c:pt idx="83">
                  <c:v>-6.999999999999984E-2</c:v>
                </c:pt>
                <c:pt idx="84">
                  <c:v>-5.0000000000000044E-2</c:v>
                </c:pt>
                <c:pt idx="85">
                  <c:v>0.10999999999999988</c:v>
                </c:pt>
                <c:pt idx="86">
                  <c:v>-1.0000000000000009E-2</c:v>
                </c:pt>
                <c:pt idx="87">
                  <c:v>6.0000000000000053E-2</c:v>
                </c:pt>
                <c:pt idx="88">
                  <c:v>8.9999999999999858E-2</c:v>
                </c:pt>
                <c:pt idx="89">
                  <c:v>-3.0000000000000027E-2</c:v>
                </c:pt>
                <c:pt idx="90">
                  <c:v>-0.17999999999999972</c:v>
                </c:pt>
                <c:pt idx="91">
                  <c:v>0</c:v>
                </c:pt>
                <c:pt idx="92">
                  <c:v>-8.0000000000000071E-2</c:v>
                </c:pt>
                <c:pt idx="93">
                  <c:v>1.0000000000000009E-2</c:v>
                </c:pt>
                <c:pt idx="94">
                  <c:v>-8.9999999999999858E-2</c:v>
                </c:pt>
                <c:pt idx="95">
                  <c:v>0.20000000000000018</c:v>
                </c:pt>
                <c:pt idx="96">
                  <c:v>9.0000000000000302E-2</c:v>
                </c:pt>
                <c:pt idx="97">
                  <c:v>8.0000000000000071E-2</c:v>
                </c:pt>
                <c:pt idx="98">
                  <c:v>8.9999999999999858E-2</c:v>
                </c:pt>
                <c:pt idx="99">
                  <c:v>0.49000000000000021</c:v>
                </c:pt>
                <c:pt idx="100">
                  <c:v>0.20999999999999996</c:v>
                </c:pt>
                <c:pt idx="101">
                  <c:v>0.10000000000000009</c:v>
                </c:pt>
                <c:pt idx="102">
                  <c:v>8.9999999999999858E-2</c:v>
                </c:pt>
                <c:pt idx="103">
                  <c:v>4.0000000000000036E-2</c:v>
                </c:pt>
                <c:pt idx="104">
                  <c:v>0.36999999999999922</c:v>
                </c:pt>
                <c:pt idx="105">
                  <c:v>2.0000000000000018E-2</c:v>
                </c:pt>
                <c:pt idx="106">
                  <c:v>0.12999999999999989</c:v>
                </c:pt>
                <c:pt idx="107">
                  <c:v>8.0000000000000071E-2</c:v>
                </c:pt>
                <c:pt idx="108">
                  <c:v>6.999999999999984E-2</c:v>
                </c:pt>
                <c:pt idx="109">
                  <c:v>0.35000000000000053</c:v>
                </c:pt>
                <c:pt idx="110">
                  <c:v>0.22999999999999954</c:v>
                </c:pt>
                <c:pt idx="111">
                  <c:v>0.12999999999999989</c:v>
                </c:pt>
                <c:pt idx="112">
                  <c:v>0.49000000000000021</c:v>
                </c:pt>
                <c:pt idx="113">
                  <c:v>0.10000000000000053</c:v>
                </c:pt>
                <c:pt idx="114">
                  <c:v>0.17999999999999972</c:v>
                </c:pt>
                <c:pt idx="115">
                  <c:v>8.9999999999999858E-2</c:v>
                </c:pt>
                <c:pt idx="116">
                  <c:v>9.9999999999999645E-2</c:v>
                </c:pt>
                <c:pt idx="117">
                  <c:v>0.10999999999999988</c:v>
                </c:pt>
                <c:pt idx="118">
                  <c:v>0.16999999999999993</c:v>
                </c:pt>
                <c:pt idx="119">
                  <c:v>0.19999999999999973</c:v>
                </c:pt>
                <c:pt idx="120">
                  <c:v>0.10000000000000053</c:v>
                </c:pt>
                <c:pt idx="121">
                  <c:v>0.10999999999999943</c:v>
                </c:pt>
                <c:pt idx="122">
                  <c:v>0.1899999999999995</c:v>
                </c:pt>
                <c:pt idx="123">
                  <c:v>0.58000000000000007</c:v>
                </c:pt>
                <c:pt idx="124">
                  <c:v>0.24000000000000021</c:v>
                </c:pt>
                <c:pt idx="125">
                  <c:v>0.17999999999999972</c:v>
                </c:pt>
                <c:pt idx="126">
                  <c:v>0.15000000000000036</c:v>
                </c:pt>
                <c:pt idx="127">
                  <c:v>4.9999999999999822E-2</c:v>
                </c:pt>
                <c:pt idx="128">
                  <c:v>0.32000000000000028</c:v>
                </c:pt>
                <c:pt idx="129">
                  <c:v>6.0000000000000053E-2</c:v>
                </c:pt>
                <c:pt idx="130">
                  <c:v>0.16000000000000014</c:v>
                </c:pt>
                <c:pt idx="131">
                  <c:v>0.13000000000000078</c:v>
                </c:pt>
                <c:pt idx="132">
                  <c:v>0.17999999999999972</c:v>
                </c:pt>
                <c:pt idx="133">
                  <c:v>0.47000000000000064</c:v>
                </c:pt>
                <c:pt idx="134">
                  <c:v>0.20999999999999996</c:v>
                </c:pt>
                <c:pt idx="135">
                  <c:v>0.15000000000000036</c:v>
                </c:pt>
                <c:pt idx="136">
                  <c:v>0.40000000000000036</c:v>
                </c:pt>
                <c:pt idx="137">
                  <c:v>0.10999999999999943</c:v>
                </c:pt>
                <c:pt idx="138">
                  <c:v>0.3100000000000005</c:v>
                </c:pt>
                <c:pt idx="139">
                  <c:v>0.23000000000000043</c:v>
                </c:pt>
                <c:pt idx="140">
                  <c:v>0.13999999999999968</c:v>
                </c:pt>
                <c:pt idx="141">
                  <c:v>0.14999999999999947</c:v>
                </c:pt>
                <c:pt idx="142">
                  <c:v>0.38999999999999968</c:v>
                </c:pt>
                <c:pt idx="143">
                  <c:v>0.5</c:v>
                </c:pt>
                <c:pt idx="144">
                  <c:v>9.9999999999999645E-2</c:v>
                </c:pt>
                <c:pt idx="145">
                  <c:v>0.12999999999999989</c:v>
                </c:pt>
                <c:pt idx="146">
                  <c:v>0.19999999999999929</c:v>
                </c:pt>
                <c:pt idx="147">
                  <c:v>0.62000000000000099</c:v>
                </c:pt>
                <c:pt idx="148">
                  <c:v>0.25</c:v>
                </c:pt>
                <c:pt idx="149">
                  <c:v>0.1899999999999995</c:v>
                </c:pt>
                <c:pt idx="150">
                  <c:v>0.27000000000000135</c:v>
                </c:pt>
                <c:pt idx="151">
                  <c:v>6.0000000000000053E-2</c:v>
                </c:pt>
                <c:pt idx="152">
                  <c:v>0.33999999999999897</c:v>
                </c:pt>
                <c:pt idx="153">
                  <c:v>8.9999999999999858E-2</c:v>
                </c:pt>
                <c:pt idx="154">
                  <c:v>0.29000000000000092</c:v>
                </c:pt>
                <c:pt idx="155">
                  <c:v>0.15000000000000036</c:v>
                </c:pt>
                <c:pt idx="156">
                  <c:v>0.20000000000000018</c:v>
                </c:pt>
                <c:pt idx="157">
                  <c:v>0.49000000000000021</c:v>
                </c:pt>
                <c:pt idx="158">
                  <c:v>0.23999999999999932</c:v>
                </c:pt>
                <c:pt idx="159">
                  <c:v>0.17999999999999972</c:v>
                </c:pt>
                <c:pt idx="160">
                  <c:v>0.40999999999999925</c:v>
                </c:pt>
                <c:pt idx="161">
                  <c:v>0.13000000000000078</c:v>
                </c:pt>
                <c:pt idx="162">
                  <c:v>0.35999999999999943</c:v>
                </c:pt>
                <c:pt idx="163">
                  <c:v>0.25999999999999979</c:v>
                </c:pt>
                <c:pt idx="164">
                  <c:v>0.14999999999999947</c:v>
                </c:pt>
                <c:pt idx="165">
                  <c:v>0.19000000000000039</c:v>
                </c:pt>
                <c:pt idx="166">
                  <c:v>0.54000000000000092</c:v>
                </c:pt>
                <c:pt idx="167">
                  <c:v>0.55999999999999872</c:v>
                </c:pt>
                <c:pt idx="168">
                  <c:v>-8.9999999999999858E-2</c:v>
                </c:pt>
                <c:pt idx="169">
                  <c:v>-9.9999999999999645E-2</c:v>
                </c:pt>
                <c:pt idx="170">
                  <c:v>-5.0000000000000044E-2</c:v>
                </c:pt>
                <c:pt idx="171">
                  <c:v>-0.4399999999999995</c:v>
                </c:pt>
                <c:pt idx="172">
                  <c:v>-0.1800000000000006</c:v>
                </c:pt>
                <c:pt idx="173">
                  <c:v>-0.1800000000000006</c:v>
                </c:pt>
                <c:pt idx="174">
                  <c:v>-0.3100000000000005</c:v>
                </c:pt>
                <c:pt idx="175">
                  <c:v>-6.0000000000000053E-2</c:v>
                </c:pt>
                <c:pt idx="176">
                  <c:v>-0.47000000000000064</c:v>
                </c:pt>
                <c:pt idx="177">
                  <c:v>-8.0000000000000071E-2</c:v>
                </c:pt>
                <c:pt idx="178">
                  <c:v>-0.25</c:v>
                </c:pt>
                <c:pt idx="179">
                  <c:v>-0.12999999999999989</c:v>
                </c:pt>
                <c:pt idx="180">
                  <c:v>-8.9999999999999858E-2</c:v>
                </c:pt>
                <c:pt idx="181">
                  <c:v>-0.27999999999999936</c:v>
                </c:pt>
                <c:pt idx="182">
                  <c:v>-0.26999999999999957</c:v>
                </c:pt>
                <c:pt idx="183">
                  <c:v>-0.16000000000000014</c:v>
                </c:pt>
                <c:pt idx="184">
                  <c:v>-0.25</c:v>
                </c:pt>
                <c:pt idx="185">
                  <c:v>-5.0000000000000266E-2</c:v>
                </c:pt>
                <c:pt idx="186">
                  <c:v>-0.23000000000000043</c:v>
                </c:pt>
                <c:pt idx="187">
                  <c:v>-0.11000000000000032</c:v>
                </c:pt>
                <c:pt idx="188">
                  <c:v>-6.0000000000000053E-2</c:v>
                </c:pt>
                <c:pt idx="189">
                  <c:v>-0.12999999999999989</c:v>
                </c:pt>
                <c:pt idx="190">
                  <c:v>-0.21999999999999975</c:v>
                </c:pt>
                <c:pt idx="191">
                  <c:v>-0.22000000000000064</c:v>
                </c:pt>
                <c:pt idx="192">
                  <c:v>0</c:v>
                </c:pt>
                <c:pt idx="193">
                  <c:v>-1.0000000000000009E-2</c:v>
                </c:pt>
                <c:pt idx="194">
                  <c:v>3.0000000000000027E-2</c:v>
                </c:pt>
                <c:pt idx="195">
                  <c:v>6.999999999999984E-2</c:v>
                </c:pt>
                <c:pt idx="196">
                  <c:v>5.0000000000000044E-2</c:v>
                </c:pt>
                <c:pt idx="197">
                  <c:v>4.0000000000000036E-2</c:v>
                </c:pt>
                <c:pt idx="198">
                  <c:v>3.0000000000000027E-2</c:v>
                </c:pt>
                <c:pt idx="199">
                  <c:v>-1.9999999999999907E-2</c:v>
                </c:pt>
                <c:pt idx="200">
                  <c:v>9.9999999999999534E-3</c:v>
                </c:pt>
                <c:pt idx="201">
                  <c:v>9.9999999999999534E-3</c:v>
                </c:pt>
                <c:pt idx="202">
                  <c:v>7.0000000000000284E-2</c:v>
                </c:pt>
                <c:pt idx="203">
                  <c:v>0</c:v>
                </c:pt>
                <c:pt idx="204">
                  <c:v>1.0000000000000009E-2</c:v>
                </c:pt>
                <c:pt idx="205">
                  <c:v>8.0000000000000071E-2</c:v>
                </c:pt>
                <c:pt idx="206">
                  <c:v>0.10000000000000009</c:v>
                </c:pt>
                <c:pt idx="207">
                  <c:v>2.0000000000000018E-2</c:v>
                </c:pt>
                <c:pt idx="208">
                  <c:v>3.9999999999999925E-2</c:v>
                </c:pt>
                <c:pt idx="209">
                  <c:v>4.0000000000000036E-2</c:v>
                </c:pt>
                <c:pt idx="210">
                  <c:v>9.0000000000000302E-2</c:v>
                </c:pt>
                <c:pt idx="211">
                  <c:v>5.0000000000000044E-2</c:v>
                </c:pt>
                <c:pt idx="212">
                  <c:v>2.0000000000000018E-2</c:v>
                </c:pt>
                <c:pt idx="213">
                  <c:v>9.9999999999999534E-3</c:v>
                </c:pt>
                <c:pt idx="214">
                  <c:v>0.10999999999999988</c:v>
                </c:pt>
                <c:pt idx="215">
                  <c:v>0.14999999999999991</c:v>
                </c:pt>
                <c:pt idx="216">
                  <c:v>1.9999999999999907E-2</c:v>
                </c:pt>
                <c:pt idx="217">
                  <c:v>2.9999999999999805E-2</c:v>
                </c:pt>
                <c:pt idx="218">
                  <c:v>6.0000000000000053E-2</c:v>
                </c:pt>
                <c:pt idx="219">
                  <c:v>0.18999999999999995</c:v>
                </c:pt>
                <c:pt idx="220">
                  <c:v>6.999999999999984E-2</c:v>
                </c:pt>
                <c:pt idx="221">
                  <c:v>5.9999999999999831E-2</c:v>
                </c:pt>
                <c:pt idx="222">
                  <c:v>9.0000000000000302E-2</c:v>
                </c:pt>
                <c:pt idx="223">
                  <c:v>2.0000000000000018E-2</c:v>
                </c:pt>
                <c:pt idx="224">
                  <c:v>0.10000000000000009</c:v>
                </c:pt>
                <c:pt idx="225">
                  <c:v>1.9999999999999796E-2</c:v>
                </c:pt>
                <c:pt idx="226">
                  <c:v>0.10999999999999988</c:v>
                </c:pt>
                <c:pt idx="227">
                  <c:v>4.9999999999999822E-2</c:v>
                </c:pt>
                <c:pt idx="228">
                  <c:v>2.0000000000000018E-2</c:v>
                </c:pt>
                <c:pt idx="229">
                  <c:v>0.12000000000000011</c:v>
                </c:pt>
                <c:pt idx="230">
                  <c:v>0.10999999999999988</c:v>
                </c:pt>
                <c:pt idx="231">
                  <c:v>3.0000000000000027E-2</c:v>
                </c:pt>
                <c:pt idx="232">
                  <c:v>0.10999999999999988</c:v>
                </c:pt>
                <c:pt idx="233">
                  <c:v>6.0000000000000053E-2</c:v>
                </c:pt>
                <c:pt idx="234">
                  <c:v>0.10000000000000009</c:v>
                </c:pt>
                <c:pt idx="235">
                  <c:v>6.0000000000000053E-2</c:v>
                </c:pt>
                <c:pt idx="236">
                  <c:v>4.0000000000000036E-2</c:v>
                </c:pt>
                <c:pt idx="237">
                  <c:v>4.0000000000000036E-2</c:v>
                </c:pt>
                <c:pt idx="238">
                  <c:v>0.16999999999999993</c:v>
                </c:pt>
                <c:pt idx="239">
                  <c:v>0.1599999999999997</c:v>
                </c:pt>
                <c:pt idx="240">
                  <c:v>4.0000000000000036E-2</c:v>
                </c:pt>
                <c:pt idx="241">
                  <c:v>5.0000000000000266E-2</c:v>
                </c:pt>
                <c:pt idx="242">
                  <c:v>8.9999999999999858E-2</c:v>
                </c:pt>
                <c:pt idx="243">
                  <c:v>0.21999999999999975</c:v>
                </c:pt>
                <c:pt idx="244">
                  <c:v>0.10999999999999988</c:v>
                </c:pt>
                <c:pt idx="245">
                  <c:v>7.9999999999999627E-2</c:v>
                </c:pt>
                <c:pt idx="246">
                  <c:v>0.10000000000000009</c:v>
                </c:pt>
                <c:pt idx="247">
                  <c:v>3.0000000000000027E-2</c:v>
                </c:pt>
                <c:pt idx="248">
                  <c:v>0.19000000000000039</c:v>
                </c:pt>
                <c:pt idx="249">
                  <c:v>3.0000000000000027E-2</c:v>
                </c:pt>
                <c:pt idx="250">
                  <c:v>0.14000000000000057</c:v>
                </c:pt>
                <c:pt idx="251">
                  <c:v>8.9999999999999858E-2</c:v>
                </c:pt>
                <c:pt idx="252">
                  <c:v>8.0000000000000071E-2</c:v>
                </c:pt>
                <c:pt idx="253">
                  <c:v>0.1899999999999995</c:v>
                </c:pt>
                <c:pt idx="254">
                  <c:v>0.15000000000000036</c:v>
                </c:pt>
                <c:pt idx="255">
                  <c:v>7.0000000000000284E-2</c:v>
                </c:pt>
                <c:pt idx="256">
                  <c:v>0.16999999999999993</c:v>
                </c:pt>
                <c:pt idx="257">
                  <c:v>8.0000000000000071E-2</c:v>
                </c:pt>
                <c:pt idx="258">
                  <c:v>0.12999999999999989</c:v>
                </c:pt>
                <c:pt idx="259">
                  <c:v>8.0000000000000071E-2</c:v>
                </c:pt>
                <c:pt idx="260">
                  <c:v>5.0000000000000266E-2</c:v>
                </c:pt>
                <c:pt idx="261">
                  <c:v>4.9999999999999822E-2</c:v>
                </c:pt>
                <c:pt idx="262">
                  <c:v>0.20000000000000018</c:v>
                </c:pt>
                <c:pt idx="263">
                  <c:v>0.17000000000000037</c:v>
                </c:pt>
              </c:numCache>
            </c:numRef>
          </c:yVal>
          <c:smooth val="0"/>
          <c:extLst xmlns:c16r2="http://schemas.microsoft.com/office/drawing/2015/06/chart">
            <c:ext xmlns:c16="http://schemas.microsoft.com/office/drawing/2014/chart" uri="{C3380CC4-5D6E-409C-BE32-E72D297353CC}">
              <c16:uniqueId val="{00000001-D441-4B2B-8E3A-212F0CD100FF}"/>
            </c:ext>
          </c:extLst>
        </c:ser>
        <c:ser>
          <c:idx val="2"/>
          <c:order val="2"/>
          <c:tx>
            <c:v>Site 3</c:v>
          </c:tx>
          <c:spPr>
            <a:ln w="28575">
              <a:noFill/>
            </a:ln>
          </c:spPr>
          <c:marker>
            <c:spPr>
              <a:solidFill>
                <a:schemeClr val="tx1">
                  <a:lumMod val="50000"/>
                  <a:lumOff val="50000"/>
                </a:schemeClr>
              </a:solidFill>
              <a:ln>
                <a:solidFill>
                  <a:schemeClr val="tx1">
                    <a:shade val="95000"/>
                    <a:satMod val="105000"/>
                  </a:schemeClr>
                </a:solidFill>
              </a:ln>
            </c:spPr>
          </c:marker>
          <c:xVal>
            <c:numRef>
              <c:f>'Paper graphs'!$E$530:$E$793</c:f>
              <c:numCache>
                <c:formatCode>General</c:formatCode>
                <c:ptCount val="264"/>
                <c:pt idx="0">
                  <c:v>-1.33</c:v>
                </c:pt>
                <c:pt idx="1">
                  <c:v>-0.94</c:v>
                </c:pt>
                <c:pt idx="2">
                  <c:v>-1.41</c:v>
                </c:pt>
                <c:pt idx="3">
                  <c:v>-2.57</c:v>
                </c:pt>
                <c:pt idx="4">
                  <c:v>-3.29</c:v>
                </c:pt>
                <c:pt idx="5">
                  <c:v>-2.33</c:v>
                </c:pt>
                <c:pt idx="6">
                  <c:v>-1.1499999999999999</c:v>
                </c:pt>
                <c:pt idx="7">
                  <c:v>-3.51</c:v>
                </c:pt>
                <c:pt idx="8">
                  <c:v>-0.67</c:v>
                </c:pt>
                <c:pt idx="9">
                  <c:v>-0.84</c:v>
                </c:pt>
                <c:pt idx="10">
                  <c:v>-1.55</c:v>
                </c:pt>
                <c:pt idx="11">
                  <c:v>-1.08</c:v>
                </c:pt>
                <c:pt idx="12">
                  <c:v>-1.81</c:v>
                </c:pt>
                <c:pt idx="13">
                  <c:v>-2.4500000000000002</c:v>
                </c:pt>
                <c:pt idx="14">
                  <c:v>-2.1800000000000002</c:v>
                </c:pt>
                <c:pt idx="15">
                  <c:v>-1.25</c:v>
                </c:pt>
                <c:pt idx="16">
                  <c:v>-2.2799999999999998</c:v>
                </c:pt>
                <c:pt idx="17">
                  <c:v>-1.1399999999999999</c:v>
                </c:pt>
                <c:pt idx="18">
                  <c:v>-1.22</c:v>
                </c:pt>
                <c:pt idx="19">
                  <c:v>-1.34</c:v>
                </c:pt>
                <c:pt idx="20">
                  <c:v>-0.66</c:v>
                </c:pt>
                <c:pt idx="21">
                  <c:v>-0.53</c:v>
                </c:pt>
                <c:pt idx="22">
                  <c:v>-0.49</c:v>
                </c:pt>
                <c:pt idx="23">
                  <c:v>-0.98</c:v>
                </c:pt>
                <c:pt idx="24">
                  <c:v>-0.5</c:v>
                </c:pt>
                <c:pt idx="25">
                  <c:v>-0.24</c:v>
                </c:pt>
                <c:pt idx="26">
                  <c:v>-0.44</c:v>
                </c:pt>
                <c:pt idx="27">
                  <c:v>-1.85</c:v>
                </c:pt>
                <c:pt idx="28">
                  <c:v>-1.4</c:v>
                </c:pt>
                <c:pt idx="29">
                  <c:v>-1.1399999999999999</c:v>
                </c:pt>
                <c:pt idx="30">
                  <c:v>-0.3</c:v>
                </c:pt>
                <c:pt idx="31">
                  <c:v>-2.73</c:v>
                </c:pt>
                <c:pt idx="32">
                  <c:v>-0.19</c:v>
                </c:pt>
                <c:pt idx="33">
                  <c:v>-0.17</c:v>
                </c:pt>
                <c:pt idx="34">
                  <c:v>-0.79</c:v>
                </c:pt>
                <c:pt idx="35">
                  <c:v>-0.81</c:v>
                </c:pt>
                <c:pt idx="36">
                  <c:v>-0.7</c:v>
                </c:pt>
                <c:pt idx="37">
                  <c:v>-0.85</c:v>
                </c:pt>
                <c:pt idx="38">
                  <c:v>-0.54</c:v>
                </c:pt>
                <c:pt idx="39">
                  <c:v>-0.35</c:v>
                </c:pt>
                <c:pt idx="40">
                  <c:v>-0.98</c:v>
                </c:pt>
                <c:pt idx="41">
                  <c:v>-0.42</c:v>
                </c:pt>
                <c:pt idx="42">
                  <c:v>-0.37</c:v>
                </c:pt>
                <c:pt idx="43">
                  <c:v>-0.7</c:v>
                </c:pt>
                <c:pt idx="44">
                  <c:v>-0.27</c:v>
                </c:pt>
                <c:pt idx="45">
                  <c:v>-0.26</c:v>
                </c:pt>
                <c:pt idx="46">
                  <c:v>-0.26</c:v>
                </c:pt>
                <c:pt idx="47">
                  <c:v>-0.15</c:v>
                </c:pt>
                <c:pt idx="48">
                  <c:v>0.66</c:v>
                </c:pt>
                <c:pt idx="49">
                  <c:v>0.27</c:v>
                </c:pt>
                <c:pt idx="50">
                  <c:v>0.51</c:v>
                </c:pt>
                <c:pt idx="51">
                  <c:v>0.28999999999999998</c:v>
                </c:pt>
                <c:pt idx="52">
                  <c:v>0.76</c:v>
                </c:pt>
                <c:pt idx="53">
                  <c:v>0.28999999999999998</c:v>
                </c:pt>
                <c:pt idx="54">
                  <c:v>0.37</c:v>
                </c:pt>
                <c:pt idx="55">
                  <c:v>0.83</c:v>
                </c:pt>
                <c:pt idx="56">
                  <c:v>0.21</c:v>
                </c:pt>
                <c:pt idx="57">
                  <c:v>0.24</c:v>
                </c:pt>
                <c:pt idx="58">
                  <c:v>0.33</c:v>
                </c:pt>
                <c:pt idx="59">
                  <c:v>0.25</c:v>
                </c:pt>
                <c:pt idx="60">
                  <c:v>0.56000000000000005</c:v>
                </c:pt>
                <c:pt idx="61">
                  <c:v>0.45</c:v>
                </c:pt>
                <c:pt idx="62">
                  <c:v>0.44</c:v>
                </c:pt>
                <c:pt idx="63">
                  <c:v>0.45</c:v>
                </c:pt>
                <c:pt idx="64">
                  <c:v>0.48</c:v>
                </c:pt>
                <c:pt idx="65">
                  <c:v>0.32</c:v>
                </c:pt>
                <c:pt idx="66">
                  <c:v>0.75</c:v>
                </c:pt>
                <c:pt idx="67">
                  <c:v>0.3</c:v>
                </c:pt>
                <c:pt idx="68">
                  <c:v>0.27</c:v>
                </c:pt>
                <c:pt idx="69">
                  <c:v>0.26</c:v>
                </c:pt>
                <c:pt idx="70">
                  <c:v>0.26</c:v>
                </c:pt>
                <c:pt idx="71">
                  <c:v>0.35</c:v>
                </c:pt>
                <c:pt idx="72">
                  <c:v>-4.01</c:v>
                </c:pt>
                <c:pt idx="73">
                  <c:v>1.81</c:v>
                </c:pt>
                <c:pt idx="74">
                  <c:v>-0.79</c:v>
                </c:pt>
                <c:pt idx="75">
                  <c:v>0.18</c:v>
                </c:pt>
                <c:pt idx="76">
                  <c:v>0.09</c:v>
                </c:pt>
                <c:pt idx="77">
                  <c:v>0.21</c:v>
                </c:pt>
                <c:pt idx="78">
                  <c:v>2.08</c:v>
                </c:pt>
                <c:pt idx="79">
                  <c:v>0.76</c:v>
                </c:pt>
                <c:pt idx="80">
                  <c:v>1.32</c:v>
                </c:pt>
                <c:pt idx="81">
                  <c:v>0.47</c:v>
                </c:pt>
                <c:pt idx="82">
                  <c:v>2.94</c:v>
                </c:pt>
                <c:pt idx="83">
                  <c:v>-0.12</c:v>
                </c:pt>
                <c:pt idx="84">
                  <c:v>0.72</c:v>
                </c:pt>
                <c:pt idx="85">
                  <c:v>0.56999999999999995</c:v>
                </c:pt>
                <c:pt idx="86">
                  <c:v>0.21</c:v>
                </c:pt>
                <c:pt idx="87">
                  <c:v>2.0699999999999998</c:v>
                </c:pt>
                <c:pt idx="88">
                  <c:v>3.99</c:v>
                </c:pt>
                <c:pt idx="89">
                  <c:v>-0.08</c:v>
                </c:pt>
                <c:pt idx="90">
                  <c:v>0.39</c:v>
                </c:pt>
                <c:pt idx="91">
                  <c:v>0.79</c:v>
                </c:pt>
                <c:pt idx="92">
                  <c:v>1.03</c:v>
                </c:pt>
                <c:pt idx="93">
                  <c:v>1.62</c:v>
                </c:pt>
                <c:pt idx="94">
                  <c:v>1.85</c:v>
                </c:pt>
                <c:pt idx="95">
                  <c:v>1.27</c:v>
                </c:pt>
                <c:pt idx="96">
                  <c:v>0.18</c:v>
                </c:pt>
                <c:pt idx="97">
                  <c:v>6.14</c:v>
                </c:pt>
                <c:pt idx="98">
                  <c:v>3.8</c:v>
                </c:pt>
                <c:pt idx="99">
                  <c:v>3.26</c:v>
                </c:pt>
                <c:pt idx="100">
                  <c:v>2.56</c:v>
                </c:pt>
                <c:pt idx="101">
                  <c:v>2.42</c:v>
                </c:pt>
                <c:pt idx="102">
                  <c:v>2.66</c:v>
                </c:pt>
                <c:pt idx="103">
                  <c:v>3.39</c:v>
                </c:pt>
                <c:pt idx="104">
                  <c:v>2.71</c:v>
                </c:pt>
                <c:pt idx="105">
                  <c:v>1.29</c:v>
                </c:pt>
                <c:pt idx="106">
                  <c:v>3.57</c:v>
                </c:pt>
                <c:pt idx="107">
                  <c:v>2.75</c:v>
                </c:pt>
                <c:pt idx="108">
                  <c:v>2.97</c:v>
                </c:pt>
                <c:pt idx="109">
                  <c:v>4.78</c:v>
                </c:pt>
                <c:pt idx="110">
                  <c:v>7.1</c:v>
                </c:pt>
                <c:pt idx="111">
                  <c:v>2.84</c:v>
                </c:pt>
                <c:pt idx="112">
                  <c:v>3.44</c:v>
                </c:pt>
                <c:pt idx="113">
                  <c:v>4.54</c:v>
                </c:pt>
                <c:pt idx="114">
                  <c:v>3.1</c:v>
                </c:pt>
                <c:pt idx="115">
                  <c:v>3.76</c:v>
                </c:pt>
                <c:pt idx="116">
                  <c:v>3.16</c:v>
                </c:pt>
                <c:pt idx="117">
                  <c:v>1.66</c:v>
                </c:pt>
                <c:pt idx="118">
                  <c:v>3.07</c:v>
                </c:pt>
                <c:pt idx="119">
                  <c:v>3.77</c:v>
                </c:pt>
                <c:pt idx="120">
                  <c:v>2.62</c:v>
                </c:pt>
                <c:pt idx="121">
                  <c:v>8.5299999999999994</c:v>
                </c:pt>
                <c:pt idx="122">
                  <c:v>3.95</c:v>
                </c:pt>
                <c:pt idx="123">
                  <c:v>4.26</c:v>
                </c:pt>
                <c:pt idx="124">
                  <c:v>3.66</c:v>
                </c:pt>
                <c:pt idx="125">
                  <c:v>2.77</c:v>
                </c:pt>
                <c:pt idx="126">
                  <c:v>3.34</c:v>
                </c:pt>
                <c:pt idx="127">
                  <c:v>5.97</c:v>
                </c:pt>
                <c:pt idx="128">
                  <c:v>2.36</c:v>
                </c:pt>
                <c:pt idx="129">
                  <c:v>1.63</c:v>
                </c:pt>
                <c:pt idx="130">
                  <c:v>4.9000000000000004</c:v>
                </c:pt>
                <c:pt idx="131">
                  <c:v>3.67</c:v>
                </c:pt>
                <c:pt idx="132">
                  <c:v>4.04</c:v>
                </c:pt>
                <c:pt idx="133">
                  <c:v>6.7</c:v>
                </c:pt>
                <c:pt idx="134">
                  <c:v>9.1199999999999992</c:v>
                </c:pt>
                <c:pt idx="135">
                  <c:v>5.25</c:v>
                </c:pt>
                <c:pt idx="136">
                  <c:v>8.92</c:v>
                </c:pt>
                <c:pt idx="137">
                  <c:v>4.22</c:v>
                </c:pt>
                <c:pt idx="138">
                  <c:v>4.21</c:v>
                </c:pt>
                <c:pt idx="139">
                  <c:v>4.1900000000000004</c:v>
                </c:pt>
                <c:pt idx="140">
                  <c:v>3.42</c:v>
                </c:pt>
                <c:pt idx="141">
                  <c:v>2.87</c:v>
                </c:pt>
                <c:pt idx="142">
                  <c:v>3.16</c:v>
                </c:pt>
                <c:pt idx="143">
                  <c:v>3.57</c:v>
                </c:pt>
                <c:pt idx="144">
                  <c:v>4.45</c:v>
                </c:pt>
                <c:pt idx="145">
                  <c:v>9.1300000000000008</c:v>
                </c:pt>
                <c:pt idx="146">
                  <c:v>4.33</c:v>
                </c:pt>
                <c:pt idx="147">
                  <c:v>4.41</c:v>
                </c:pt>
                <c:pt idx="148">
                  <c:v>3.9</c:v>
                </c:pt>
                <c:pt idx="149">
                  <c:v>3.21</c:v>
                </c:pt>
                <c:pt idx="150">
                  <c:v>3.54</c:v>
                </c:pt>
                <c:pt idx="151">
                  <c:v>6.22</c:v>
                </c:pt>
                <c:pt idx="152">
                  <c:v>2.5299999999999998</c:v>
                </c:pt>
                <c:pt idx="153">
                  <c:v>2.14</c:v>
                </c:pt>
                <c:pt idx="154">
                  <c:v>5.25</c:v>
                </c:pt>
                <c:pt idx="155">
                  <c:v>3.71</c:v>
                </c:pt>
                <c:pt idx="156">
                  <c:v>4.5999999999999996</c:v>
                </c:pt>
                <c:pt idx="157">
                  <c:v>7.16</c:v>
                </c:pt>
                <c:pt idx="158">
                  <c:v>9.9499999999999993</c:v>
                </c:pt>
                <c:pt idx="159">
                  <c:v>6.26</c:v>
                </c:pt>
                <c:pt idx="160">
                  <c:v>9.39</c:v>
                </c:pt>
                <c:pt idx="161">
                  <c:v>4.55</c:v>
                </c:pt>
                <c:pt idx="162">
                  <c:v>4.4000000000000004</c:v>
                </c:pt>
                <c:pt idx="163">
                  <c:v>4.88</c:v>
                </c:pt>
                <c:pt idx="164">
                  <c:v>3.63</c:v>
                </c:pt>
                <c:pt idx="165">
                  <c:v>3.04</c:v>
                </c:pt>
                <c:pt idx="166">
                  <c:v>3.39</c:v>
                </c:pt>
                <c:pt idx="167">
                  <c:v>4.43</c:v>
                </c:pt>
                <c:pt idx="168">
                  <c:v>-8.2100000000000009</c:v>
                </c:pt>
                <c:pt idx="169">
                  <c:v>-9.7100000000000009</c:v>
                </c:pt>
                <c:pt idx="170">
                  <c:v>-0.51</c:v>
                </c:pt>
                <c:pt idx="171">
                  <c:v>-6.57</c:v>
                </c:pt>
                <c:pt idx="172">
                  <c:v>-2.46</c:v>
                </c:pt>
                <c:pt idx="173">
                  <c:v>-3.65</c:v>
                </c:pt>
                <c:pt idx="174">
                  <c:v>-3.82</c:v>
                </c:pt>
                <c:pt idx="175">
                  <c:v>-4.24</c:v>
                </c:pt>
                <c:pt idx="176">
                  <c:v>-2.3199999999999998</c:v>
                </c:pt>
                <c:pt idx="177">
                  <c:v>-1.79</c:v>
                </c:pt>
                <c:pt idx="178">
                  <c:v>-2.57</c:v>
                </c:pt>
                <c:pt idx="179">
                  <c:v>-3.87</c:v>
                </c:pt>
                <c:pt idx="180">
                  <c:v>-0.6</c:v>
                </c:pt>
                <c:pt idx="181">
                  <c:v>-2.78</c:v>
                </c:pt>
                <c:pt idx="182">
                  <c:v>-3.69</c:v>
                </c:pt>
                <c:pt idx="183">
                  <c:v>-1.54</c:v>
                </c:pt>
                <c:pt idx="184">
                  <c:v>-2.84</c:v>
                </c:pt>
                <c:pt idx="185">
                  <c:v>-2.1800000000000002</c:v>
                </c:pt>
                <c:pt idx="186">
                  <c:v>-4.25</c:v>
                </c:pt>
                <c:pt idx="187">
                  <c:v>-4.42</c:v>
                </c:pt>
                <c:pt idx="188">
                  <c:v>-0.67</c:v>
                </c:pt>
                <c:pt idx="189">
                  <c:v>-0.45</c:v>
                </c:pt>
                <c:pt idx="190">
                  <c:v>-1.02</c:v>
                </c:pt>
                <c:pt idx="191">
                  <c:v>-0.56999999999999995</c:v>
                </c:pt>
                <c:pt idx="192">
                  <c:v>2.84</c:v>
                </c:pt>
                <c:pt idx="193">
                  <c:v>4.32</c:v>
                </c:pt>
                <c:pt idx="194">
                  <c:v>0.45</c:v>
                </c:pt>
                <c:pt idx="195">
                  <c:v>1.78</c:v>
                </c:pt>
                <c:pt idx="196">
                  <c:v>2.14</c:v>
                </c:pt>
                <c:pt idx="197">
                  <c:v>1.02</c:v>
                </c:pt>
                <c:pt idx="198">
                  <c:v>1.47</c:v>
                </c:pt>
                <c:pt idx="199">
                  <c:v>2.9</c:v>
                </c:pt>
                <c:pt idx="200">
                  <c:v>0.42</c:v>
                </c:pt>
                <c:pt idx="201">
                  <c:v>1.44</c:v>
                </c:pt>
                <c:pt idx="202">
                  <c:v>0.2</c:v>
                </c:pt>
                <c:pt idx="203">
                  <c:v>0.44</c:v>
                </c:pt>
                <c:pt idx="204">
                  <c:v>-7.0000000000000007E-2</c:v>
                </c:pt>
                <c:pt idx="205">
                  <c:v>1.4</c:v>
                </c:pt>
                <c:pt idx="206">
                  <c:v>1.08</c:v>
                </c:pt>
                <c:pt idx="207">
                  <c:v>1.73</c:v>
                </c:pt>
                <c:pt idx="208">
                  <c:v>3.69</c:v>
                </c:pt>
                <c:pt idx="209">
                  <c:v>0.64</c:v>
                </c:pt>
                <c:pt idx="210">
                  <c:v>2.1</c:v>
                </c:pt>
                <c:pt idx="211">
                  <c:v>-0.93</c:v>
                </c:pt>
                <c:pt idx="212">
                  <c:v>0.81</c:v>
                </c:pt>
                <c:pt idx="213">
                  <c:v>0.64</c:v>
                </c:pt>
                <c:pt idx="214">
                  <c:v>-0.01</c:v>
                </c:pt>
                <c:pt idx="215">
                  <c:v>0.64</c:v>
                </c:pt>
                <c:pt idx="216">
                  <c:v>1.95</c:v>
                </c:pt>
                <c:pt idx="217">
                  <c:v>4.5599999999999996</c:v>
                </c:pt>
                <c:pt idx="218">
                  <c:v>3.23</c:v>
                </c:pt>
                <c:pt idx="219">
                  <c:v>3.95</c:v>
                </c:pt>
                <c:pt idx="220">
                  <c:v>2.6</c:v>
                </c:pt>
                <c:pt idx="221">
                  <c:v>1.65</c:v>
                </c:pt>
                <c:pt idx="222">
                  <c:v>2.08</c:v>
                </c:pt>
                <c:pt idx="223">
                  <c:v>3.56</c:v>
                </c:pt>
                <c:pt idx="224">
                  <c:v>1.0900000000000001</c:v>
                </c:pt>
                <c:pt idx="225">
                  <c:v>2.52</c:v>
                </c:pt>
                <c:pt idx="226">
                  <c:v>1.67</c:v>
                </c:pt>
                <c:pt idx="227">
                  <c:v>1.17</c:v>
                </c:pt>
                <c:pt idx="228">
                  <c:v>0.98</c:v>
                </c:pt>
                <c:pt idx="229">
                  <c:v>1.77</c:v>
                </c:pt>
                <c:pt idx="230">
                  <c:v>2.08</c:v>
                </c:pt>
                <c:pt idx="231">
                  <c:v>2.2400000000000002</c:v>
                </c:pt>
                <c:pt idx="232">
                  <c:v>4.3099999999999996</c:v>
                </c:pt>
                <c:pt idx="233">
                  <c:v>1.92</c:v>
                </c:pt>
                <c:pt idx="234">
                  <c:v>2.14</c:v>
                </c:pt>
                <c:pt idx="235">
                  <c:v>1.92</c:v>
                </c:pt>
                <c:pt idx="236">
                  <c:v>1.34</c:v>
                </c:pt>
                <c:pt idx="237">
                  <c:v>0.66</c:v>
                </c:pt>
                <c:pt idx="238">
                  <c:v>0.04</c:v>
                </c:pt>
                <c:pt idx="239">
                  <c:v>0.83</c:v>
                </c:pt>
                <c:pt idx="240">
                  <c:v>2.46</c:v>
                </c:pt>
                <c:pt idx="241">
                  <c:v>4.91</c:v>
                </c:pt>
                <c:pt idx="242">
                  <c:v>4.16</c:v>
                </c:pt>
                <c:pt idx="243">
                  <c:v>4.08</c:v>
                </c:pt>
                <c:pt idx="244">
                  <c:v>2.73</c:v>
                </c:pt>
                <c:pt idx="245">
                  <c:v>2.59</c:v>
                </c:pt>
                <c:pt idx="246">
                  <c:v>2.5299999999999998</c:v>
                </c:pt>
                <c:pt idx="247">
                  <c:v>4.2</c:v>
                </c:pt>
                <c:pt idx="248">
                  <c:v>1.71</c:v>
                </c:pt>
                <c:pt idx="249">
                  <c:v>2.83</c:v>
                </c:pt>
                <c:pt idx="250">
                  <c:v>2.35</c:v>
                </c:pt>
                <c:pt idx="251">
                  <c:v>1.6</c:v>
                </c:pt>
                <c:pt idx="252">
                  <c:v>1.08</c:v>
                </c:pt>
                <c:pt idx="253">
                  <c:v>2.06</c:v>
                </c:pt>
                <c:pt idx="254">
                  <c:v>2.6</c:v>
                </c:pt>
                <c:pt idx="255">
                  <c:v>2.89</c:v>
                </c:pt>
                <c:pt idx="256">
                  <c:v>4.7300000000000004</c:v>
                </c:pt>
                <c:pt idx="257">
                  <c:v>2.65</c:v>
                </c:pt>
                <c:pt idx="258">
                  <c:v>2.7</c:v>
                </c:pt>
                <c:pt idx="259">
                  <c:v>2.04</c:v>
                </c:pt>
                <c:pt idx="260">
                  <c:v>1.62</c:v>
                </c:pt>
                <c:pt idx="261">
                  <c:v>0.71</c:v>
                </c:pt>
                <c:pt idx="262">
                  <c:v>0.33</c:v>
                </c:pt>
                <c:pt idx="263">
                  <c:v>0.87</c:v>
                </c:pt>
              </c:numCache>
            </c:numRef>
          </c:xVal>
          <c:yVal>
            <c:numRef>
              <c:f>'Paper graphs'!$G$530:$G$793</c:f>
              <c:numCache>
                <c:formatCode>General</c:formatCode>
                <c:ptCount val="264"/>
                <c:pt idx="0">
                  <c:v>-3.0000000000000027E-2</c:v>
                </c:pt>
                <c:pt idx="1">
                  <c:v>-3.9999999999999925E-2</c:v>
                </c:pt>
                <c:pt idx="2">
                  <c:v>-3.9999999999999813E-2</c:v>
                </c:pt>
                <c:pt idx="3">
                  <c:v>-4.9999999999999822E-2</c:v>
                </c:pt>
                <c:pt idx="4">
                  <c:v>-8.0000000000000071E-2</c:v>
                </c:pt>
                <c:pt idx="5">
                  <c:v>-4.0000000000000036E-2</c:v>
                </c:pt>
                <c:pt idx="6">
                  <c:v>-2.0000000000000018E-2</c:v>
                </c:pt>
                <c:pt idx="7">
                  <c:v>-0.10999999999999988</c:v>
                </c:pt>
                <c:pt idx="8">
                  <c:v>-1.0000000000000009E-2</c:v>
                </c:pt>
                <c:pt idx="9">
                  <c:v>-2.0000000000000018E-2</c:v>
                </c:pt>
                <c:pt idx="10">
                  <c:v>-2.0000000000000018E-2</c:v>
                </c:pt>
                <c:pt idx="11">
                  <c:v>-1.0000000000000009E-2</c:v>
                </c:pt>
                <c:pt idx="12">
                  <c:v>-4.0000000000000036E-2</c:v>
                </c:pt>
                <c:pt idx="13">
                  <c:v>-9.0000000000000302E-2</c:v>
                </c:pt>
                <c:pt idx="14">
                  <c:v>-0.10000000000000009</c:v>
                </c:pt>
                <c:pt idx="15">
                  <c:v>-4.0000000000000036E-2</c:v>
                </c:pt>
                <c:pt idx="16">
                  <c:v>-8.9999999999999858E-2</c:v>
                </c:pt>
                <c:pt idx="17">
                  <c:v>-1.9999999999999796E-2</c:v>
                </c:pt>
                <c:pt idx="18">
                  <c:v>-2.0000000000000018E-2</c:v>
                </c:pt>
                <c:pt idx="19">
                  <c:v>-3.0000000000000027E-2</c:v>
                </c:pt>
                <c:pt idx="20">
                  <c:v>-2.0000000000000018E-2</c:v>
                </c:pt>
                <c:pt idx="21">
                  <c:v>0</c:v>
                </c:pt>
                <c:pt idx="22">
                  <c:v>-1.0000000000000009E-2</c:v>
                </c:pt>
                <c:pt idx="23">
                  <c:v>-1.0000000000000009E-2</c:v>
                </c:pt>
                <c:pt idx="24">
                  <c:v>-1.0000000000000009E-2</c:v>
                </c:pt>
                <c:pt idx="25">
                  <c:v>-9.9999999999999811E-3</c:v>
                </c:pt>
                <c:pt idx="26">
                  <c:v>-1.0000000000000009E-2</c:v>
                </c:pt>
                <c:pt idx="27">
                  <c:v>-4.0000000000000036E-2</c:v>
                </c:pt>
                <c:pt idx="28">
                  <c:v>-2.9999999999999805E-2</c:v>
                </c:pt>
                <c:pt idx="29">
                  <c:v>-1.9999999999999796E-2</c:v>
                </c:pt>
                <c:pt idx="30">
                  <c:v>-1.0000000000000009E-2</c:v>
                </c:pt>
                <c:pt idx="31">
                  <c:v>-8.0000000000000071E-2</c:v>
                </c:pt>
                <c:pt idx="32">
                  <c:v>0</c:v>
                </c:pt>
                <c:pt idx="33">
                  <c:v>0</c:v>
                </c:pt>
                <c:pt idx="34">
                  <c:v>-1.0000000000000009E-2</c:v>
                </c:pt>
                <c:pt idx="35">
                  <c:v>-1.0000000000000009E-2</c:v>
                </c:pt>
                <c:pt idx="36">
                  <c:v>-1.0000000000000009E-2</c:v>
                </c:pt>
                <c:pt idx="37">
                  <c:v>-3.0000000000000027E-2</c:v>
                </c:pt>
                <c:pt idx="38">
                  <c:v>-3.0000000000000027E-2</c:v>
                </c:pt>
                <c:pt idx="39">
                  <c:v>-9.9999999999999534E-3</c:v>
                </c:pt>
                <c:pt idx="40">
                  <c:v>-4.0000000000000036E-2</c:v>
                </c:pt>
                <c:pt idx="41">
                  <c:v>-1.0000000000000009E-2</c:v>
                </c:pt>
                <c:pt idx="42">
                  <c:v>-1.0000000000000009E-2</c:v>
                </c:pt>
                <c:pt idx="43">
                  <c:v>-1.0000000000000009E-2</c:v>
                </c:pt>
                <c:pt idx="44">
                  <c:v>-1.0000000000000009E-2</c:v>
                </c:pt>
                <c:pt idx="45">
                  <c:v>0</c:v>
                </c:pt>
                <c:pt idx="46">
                  <c:v>0</c:v>
                </c:pt>
                <c:pt idx="47">
                  <c:v>0</c:v>
                </c:pt>
                <c:pt idx="48">
                  <c:v>1.0000000000000009E-2</c:v>
                </c:pt>
                <c:pt idx="49">
                  <c:v>1.0000000000000009E-2</c:v>
                </c:pt>
                <c:pt idx="50">
                  <c:v>1.0000000000000009E-2</c:v>
                </c:pt>
                <c:pt idx="51">
                  <c:v>9.9999999999999534E-3</c:v>
                </c:pt>
                <c:pt idx="52">
                  <c:v>2.0000000000000018E-2</c:v>
                </c:pt>
                <c:pt idx="53">
                  <c:v>9.9999999999999534E-3</c:v>
                </c:pt>
                <c:pt idx="54">
                  <c:v>1.0000000000000009E-2</c:v>
                </c:pt>
                <c:pt idx="55">
                  <c:v>2.9999999999999916E-2</c:v>
                </c:pt>
                <c:pt idx="56">
                  <c:v>0</c:v>
                </c:pt>
                <c:pt idx="57">
                  <c:v>0</c:v>
                </c:pt>
                <c:pt idx="58">
                  <c:v>1.0000000000000009E-2</c:v>
                </c:pt>
                <c:pt idx="59">
                  <c:v>0</c:v>
                </c:pt>
                <c:pt idx="60">
                  <c:v>1.0000000000000009E-2</c:v>
                </c:pt>
                <c:pt idx="61">
                  <c:v>2.0000000000000018E-2</c:v>
                </c:pt>
                <c:pt idx="62">
                  <c:v>2.0000000000000018E-2</c:v>
                </c:pt>
                <c:pt idx="63">
                  <c:v>1.0000000000000009E-2</c:v>
                </c:pt>
                <c:pt idx="64">
                  <c:v>1.9999999999999962E-2</c:v>
                </c:pt>
                <c:pt idx="65">
                  <c:v>1.0000000000000009E-2</c:v>
                </c:pt>
                <c:pt idx="66">
                  <c:v>1.0000000000000009E-2</c:v>
                </c:pt>
                <c:pt idx="67">
                  <c:v>1.0000000000000009E-2</c:v>
                </c:pt>
                <c:pt idx="68">
                  <c:v>1.0000000000000009E-2</c:v>
                </c:pt>
                <c:pt idx="69">
                  <c:v>0</c:v>
                </c:pt>
                <c:pt idx="70">
                  <c:v>0</c:v>
                </c:pt>
                <c:pt idx="71">
                  <c:v>0</c:v>
                </c:pt>
                <c:pt idx="72">
                  <c:v>-8.9999999999999858E-2</c:v>
                </c:pt>
                <c:pt idx="73">
                  <c:v>7.0000000000000062E-2</c:v>
                </c:pt>
                <c:pt idx="74">
                  <c:v>-2.0000000000000018E-2</c:v>
                </c:pt>
                <c:pt idx="75">
                  <c:v>0</c:v>
                </c:pt>
                <c:pt idx="76">
                  <c:v>0</c:v>
                </c:pt>
                <c:pt idx="77">
                  <c:v>0</c:v>
                </c:pt>
                <c:pt idx="78">
                  <c:v>3.0000000000000249E-2</c:v>
                </c:pt>
                <c:pt idx="79">
                  <c:v>2.0000000000000018E-2</c:v>
                </c:pt>
                <c:pt idx="80">
                  <c:v>2.0000000000000018E-2</c:v>
                </c:pt>
                <c:pt idx="81">
                  <c:v>9.9999999999999534E-3</c:v>
                </c:pt>
                <c:pt idx="82">
                  <c:v>4.9999999999999822E-2</c:v>
                </c:pt>
                <c:pt idx="83">
                  <c:v>0</c:v>
                </c:pt>
                <c:pt idx="84">
                  <c:v>1.0000000000000009E-2</c:v>
                </c:pt>
                <c:pt idx="85">
                  <c:v>1.9999999999999907E-2</c:v>
                </c:pt>
                <c:pt idx="86">
                  <c:v>9.9999999999999811E-3</c:v>
                </c:pt>
                <c:pt idx="87">
                  <c:v>6.0000000000000053E-2</c:v>
                </c:pt>
                <c:pt idx="88">
                  <c:v>0.16000000000000014</c:v>
                </c:pt>
                <c:pt idx="89">
                  <c:v>0</c:v>
                </c:pt>
                <c:pt idx="90">
                  <c:v>1.0000000000000009E-2</c:v>
                </c:pt>
                <c:pt idx="91">
                  <c:v>2.0000000000000018E-2</c:v>
                </c:pt>
                <c:pt idx="92">
                  <c:v>4.0000000000000036E-2</c:v>
                </c:pt>
                <c:pt idx="93">
                  <c:v>1.0000000000000009E-2</c:v>
                </c:pt>
                <c:pt idx="94">
                  <c:v>3.0000000000000027E-2</c:v>
                </c:pt>
                <c:pt idx="95">
                  <c:v>2.0000000000000018E-2</c:v>
                </c:pt>
                <c:pt idx="96">
                  <c:v>0</c:v>
                </c:pt>
                <c:pt idx="97">
                  <c:v>0.25</c:v>
                </c:pt>
                <c:pt idx="98">
                  <c:v>0.10999999999999988</c:v>
                </c:pt>
                <c:pt idx="99">
                  <c:v>6.999999999999984E-2</c:v>
                </c:pt>
                <c:pt idx="100">
                  <c:v>6.0000000000000053E-2</c:v>
                </c:pt>
                <c:pt idx="101">
                  <c:v>4.0000000000000036E-2</c:v>
                </c:pt>
                <c:pt idx="102">
                  <c:v>4.0000000000000036E-2</c:v>
                </c:pt>
                <c:pt idx="103">
                  <c:v>0.10000000000000009</c:v>
                </c:pt>
                <c:pt idx="104">
                  <c:v>4.0000000000000036E-2</c:v>
                </c:pt>
                <c:pt idx="105">
                  <c:v>2.0000000000000018E-2</c:v>
                </c:pt>
                <c:pt idx="106">
                  <c:v>6.0000000000000053E-2</c:v>
                </c:pt>
                <c:pt idx="107">
                  <c:v>4.0000000000000036E-2</c:v>
                </c:pt>
                <c:pt idx="108">
                  <c:v>6.0000000000000053E-2</c:v>
                </c:pt>
                <c:pt idx="109">
                  <c:v>0.16999999999999993</c:v>
                </c:pt>
                <c:pt idx="110">
                  <c:v>0.33999999999999986</c:v>
                </c:pt>
                <c:pt idx="111">
                  <c:v>8.9999999999999858E-2</c:v>
                </c:pt>
                <c:pt idx="112">
                  <c:v>0.14000000000000012</c:v>
                </c:pt>
                <c:pt idx="113">
                  <c:v>8.0000000000000071E-2</c:v>
                </c:pt>
                <c:pt idx="114">
                  <c:v>6.0000000000000053E-2</c:v>
                </c:pt>
                <c:pt idx="115">
                  <c:v>6.999999999999984E-2</c:v>
                </c:pt>
                <c:pt idx="116">
                  <c:v>0.11000000000000032</c:v>
                </c:pt>
                <c:pt idx="117">
                  <c:v>1.0000000000000009E-2</c:v>
                </c:pt>
                <c:pt idx="118">
                  <c:v>4.9999999999999822E-2</c:v>
                </c:pt>
                <c:pt idx="119">
                  <c:v>4.9999999999999822E-2</c:v>
                </c:pt>
                <c:pt idx="120">
                  <c:v>6.0000000000000053E-2</c:v>
                </c:pt>
                <c:pt idx="121">
                  <c:v>0.33999999999999986</c:v>
                </c:pt>
                <c:pt idx="122">
                  <c:v>0.11000000000000032</c:v>
                </c:pt>
                <c:pt idx="123">
                  <c:v>8.9999999999999858E-2</c:v>
                </c:pt>
                <c:pt idx="124">
                  <c:v>9.0000000000000302E-2</c:v>
                </c:pt>
                <c:pt idx="125">
                  <c:v>4.9999999999999822E-2</c:v>
                </c:pt>
                <c:pt idx="126">
                  <c:v>6.0000000000000053E-2</c:v>
                </c:pt>
                <c:pt idx="127">
                  <c:v>0.17999999999999972</c:v>
                </c:pt>
                <c:pt idx="128">
                  <c:v>2.9999999999999805E-2</c:v>
                </c:pt>
                <c:pt idx="129">
                  <c:v>2.9999999999999805E-2</c:v>
                </c:pt>
                <c:pt idx="130">
                  <c:v>8.0000000000000071E-2</c:v>
                </c:pt>
                <c:pt idx="131">
                  <c:v>4.9999999999999822E-2</c:v>
                </c:pt>
                <c:pt idx="132">
                  <c:v>8.0000000000000071E-2</c:v>
                </c:pt>
                <c:pt idx="133">
                  <c:v>0.24000000000000021</c:v>
                </c:pt>
                <c:pt idx="134">
                  <c:v>0.4399999999999995</c:v>
                </c:pt>
                <c:pt idx="135">
                  <c:v>0.16000000000000014</c:v>
                </c:pt>
                <c:pt idx="136">
                  <c:v>0.36999999999999922</c:v>
                </c:pt>
                <c:pt idx="137">
                  <c:v>8.0000000000000071E-2</c:v>
                </c:pt>
                <c:pt idx="138">
                  <c:v>8.0000000000000071E-2</c:v>
                </c:pt>
                <c:pt idx="139">
                  <c:v>8.0000000000000071E-2</c:v>
                </c:pt>
                <c:pt idx="140">
                  <c:v>0.12000000000000011</c:v>
                </c:pt>
                <c:pt idx="141">
                  <c:v>3.0000000000000249E-2</c:v>
                </c:pt>
                <c:pt idx="142">
                  <c:v>6.0000000000000053E-2</c:v>
                </c:pt>
                <c:pt idx="143">
                  <c:v>4.0000000000000036E-2</c:v>
                </c:pt>
                <c:pt idx="144">
                  <c:v>0.10000000000000053</c:v>
                </c:pt>
                <c:pt idx="145">
                  <c:v>0.37000000000000099</c:v>
                </c:pt>
                <c:pt idx="146">
                  <c:v>0.12000000000000011</c:v>
                </c:pt>
                <c:pt idx="147">
                  <c:v>8.9999999999999858E-2</c:v>
                </c:pt>
                <c:pt idx="148">
                  <c:v>8.9999999999999858E-2</c:v>
                </c:pt>
                <c:pt idx="149">
                  <c:v>6.0000000000000053E-2</c:v>
                </c:pt>
                <c:pt idx="150">
                  <c:v>6.0000000000000053E-2</c:v>
                </c:pt>
                <c:pt idx="151">
                  <c:v>0.1899999999999995</c:v>
                </c:pt>
                <c:pt idx="152">
                  <c:v>2.9999999999999805E-2</c:v>
                </c:pt>
                <c:pt idx="153">
                  <c:v>4.0000000000000036E-2</c:v>
                </c:pt>
                <c:pt idx="154">
                  <c:v>8.0000000000000071E-2</c:v>
                </c:pt>
                <c:pt idx="155">
                  <c:v>4.9999999999999822E-2</c:v>
                </c:pt>
                <c:pt idx="156">
                  <c:v>8.9999999999999858E-2</c:v>
                </c:pt>
                <c:pt idx="157">
                  <c:v>0.25999999999999979</c:v>
                </c:pt>
                <c:pt idx="158">
                  <c:v>0.47999999999999865</c:v>
                </c:pt>
                <c:pt idx="159">
                  <c:v>0.1899999999999995</c:v>
                </c:pt>
                <c:pt idx="160">
                  <c:v>0.39000000000000057</c:v>
                </c:pt>
                <c:pt idx="161">
                  <c:v>8.0000000000000071E-2</c:v>
                </c:pt>
                <c:pt idx="162">
                  <c:v>9.0000000000000746E-2</c:v>
                </c:pt>
                <c:pt idx="163">
                  <c:v>9.9999999999999645E-2</c:v>
                </c:pt>
                <c:pt idx="164">
                  <c:v>0.12999999999999989</c:v>
                </c:pt>
                <c:pt idx="165">
                  <c:v>3.0000000000000249E-2</c:v>
                </c:pt>
                <c:pt idx="166">
                  <c:v>6.0000000000000053E-2</c:v>
                </c:pt>
                <c:pt idx="167">
                  <c:v>4.9999999999999822E-2</c:v>
                </c:pt>
                <c:pt idx="168">
                  <c:v>-0.19000000000000128</c:v>
                </c:pt>
                <c:pt idx="169">
                  <c:v>-0.39000000000000057</c:v>
                </c:pt>
                <c:pt idx="170">
                  <c:v>-1.0000000000000009E-2</c:v>
                </c:pt>
                <c:pt idx="171">
                  <c:v>-0.12999999999999989</c:v>
                </c:pt>
                <c:pt idx="172">
                  <c:v>-6.0000000000000053E-2</c:v>
                </c:pt>
                <c:pt idx="173">
                  <c:v>-6.0000000000000053E-2</c:v>
                </c:pt>
                <c:pt idx="174">
                  <c:v>-6.0000000000000053E-2</c:v>
                </c:pt>
                <c:pt idx="175">
                  <c:v>-0.12999999999999989</c:v>
                </c:pt>
                <c:pt idx="176">
                  <c:v>-2.9999999999999805E-2</c:v>
                </c:pt>
                <c:pt idx="177">
                  <c:v>-3.0000000000000027E-2</c:v>
                </c:pt>
                <c:pt idx="178">
                  <c:v>-4.0000000000000036E-2</c:v>
                </c:pt>
                <c:pt idx="179">
                  <c:v>-5.0000000000000266E-2</c:v>
                </c:pt>
                <c:pt idx="180">
                  <c:v>-1.0000000000000009E-2</c:v>
                </c:pt>
                <c:pt idx="181">
                  <c:v>-9.9999999999999645E-2</c:v>
                </c:pt>
                <c:pt idx="182">
                  <c:v>-0.18000000000000016</c:v>
                </c:pt>
                <c:pt idx="183">
                  <c:v>-5.0000000000000044E-2</c:v>
                </c:pt>
                <c:pt idx="184">
                  <c:v>-0.11999999999999966</c:v>
                </c:pt>
                <c:pt idx="185">
                  <c:v>-4.0000000000000036E-2</c:v>
                </c:pt>
                <c:pt idx="186">
                  <c:v>-8.0000000000000071E-2</c:v>
                </c:pt>
                <c:pt idx="187">
                  <c:v>-8.9999999999999858E-2</c:v>
                </c:pt>
                <c:pt idx="188">
                  <c:v>-2.0000000000000018E-2</c:v>
                </c:pt>
                <c:pt idx="189">
                  <c:v>0</c:v>
                </c:pt>
                <c:pt idx="190">
                  <c:v>-2.0000000000000018E-2</c:v>
                </c:pt>
                <c:pt idx="191">
                  <c:v>-9.9999999999998979E-3</c:v>
                </c:pt>
                <c:pt idx="192">
                  <c:v>6.0000000000000053E-2</c:v>
                </c:pt>
                <c:pt idx="193">
                  <c:v>0.16999999999999993</c:v>
                </c:pt>
                <c:pt idx="194">
                  <c:v>1.0000000000000009E-2</c:v>
                </c:pt>
                <c:pt idx="195">
                  <c:v>4.0000000000000036E-2</c:v>
                </c:pt>
                <c:pt idx="196">
                  <c:v>5.0000000000000266E-2</c:v>
                </c:pt>
                <c:pt idx="197">
                  <c:v>2.0000000000000018E-2</c:v>
                </c:pt>
                <c:pt idx="198">
                  <c:v>2.0000000000000018E-2</c:v>
                </c:pt>
                <c:pt idx="199">
                  <c:v>8.9999999999999858E-2</c:v>
                </c:pt>
                <c:pt idx="200">
                  <c:v>1.0000000000000009E-2</c:v>
                </c:pt>
                <c:pt idx="201">
                  <c:v>3.0000000000000027E-2</c:v>
                </c:pt>
                <c:pt idx="202">
                  <c:v>0</c:v>
                </c:pt>
                <c:pt idx="203">
                  <c:v>1.0000000000000009E-2</c:v>
                </c:pt>
                <c:pt idx="204">
                  <c:v>0</c:v>
                </c:pt>
                <c:pt idx="205">
                  <c:v>4.9999999999999822E-2</c:v>
                </c:pt>
                <c:pt idx="206">
                  <c:v>5.0000000000000044E-2</c:v>
                </c:pt>
                <c:pt idx="207">
                  <c:v>5.0000000000000044E-2</c:v>
                </c:pt>
                <c:pt idx="208">
                  <c:v>0.14999999999999991</c:v>
                </c:pt>
                <c:pt idx="209">
                  <c:v>1.0000000000000009E-2</c:v>
                </c:pt>
                <c:pt idx="210">
                  <c:v>4.0000000000000036E-2</c:v>
                </c:pt>
                <c:pt idx="211">
                  <c:v>-2.0000000000000018E-2</c:v>
                </c:pt>
                <c:pt idx="212">
                  <c:v>3.0000000000000027E-2</c:v>
                </c:pt>
                <c:pt idx="213">
                  <c:v>1.0000000000000009E-2</c:v>
                </c:pt>
                <c:pt idx="214">
                  <c:v>0</c:v>
                </c:pt>
                <c:pt idx="215">
                  <c:v>1.0000000000000009E-2</c:v>
                </c:pt>
                <c:pt idx="216">
                  <c:v>4.0000000000000036E-2</c:v>
                </c:pt>
                <c:pt idx="217">
                  <c:v>0.17999999999999972</c:v>
                </c:pt>
                <c:pt idx="218">
                  <c:v>8.9999999999999858E-2</c:v>
                </c:pt>
                <c:pt idx="219">
                  <c:v>8.0000000000000071E-2</c:v>
                </c:pt>
                <c:pt idx="220">
                  <c:v>6.0000000000000053E-2</c:v>
                </c:pt>
                <c:pt idx="221">
                  <c:v>2.9999999999999805E-2</c:v>
                </c:pt>
                <c:pt idx="222">
                  <c:v>3.0000000000000249E-2</c:v>
                </c:pt>
                <c:pt idx="223">
                  <c:v>0.10999999999999988</c:v>
                </c:pt>
                <c:pt idx="224">
                  <c:v>1.0000000000000009E-2</c:v>
                </c:pt>
                <c:pt idx="225">
                  <c:v>4.9999999999999822E-2</c:v>
                </c:pt>
                <c:pt idx="226">
                  <c:v>3.0000000000000027E-2</c:v>
                </c:pt>
                <c:pt idx="227">
                  <c:v>2.0000000000000018E-2</c:v>
                </c:pt>
                <c:pt idx="228">
                  <c:v>2.0000000000000018E-2</c:v>
                </c:pt>
                <c:pt idx="229">
                  <c:v>6.0000000000000053E-2</c:v>
                </c:pt>
                <c:pt idx="230">
                  <c:v>0.10000000000000009</c:v>
                </c:pt>
                <c:pt idx="231">
                  <c:v>7.0000000000000284E-2</c:v>
                </c:pt>
                <c:pt idx="232">
                  <c:v>0.17999999999999972</c:v>
                </c:pt>
                <c:pt idx="233">
                  <c:v>3.0000000000000027E-2</c:v>
                </c:pt>
                <c:pt idx="234">
                  <c:v>4.0000000000000036E-2</c:v>
                </c:pt>
                <c:pt idx="235">
                  <c:v>4.0000000000000036E-2</c:v>
                </c:pt>
                <c:pt idx="236">
                  <c:v>5.0000000000000044E-2</c:v>
                </c:pt>
                <c:pt idx="237">
                  <c:v>1.0000000000000009E-2</c:v>
                </c:pt>
                <c:pt idx="238">
                  <c:v>0</c:v>
                </c:pt>
                <c:pt idx="239">
                  <c:v>1.0000000000000009E-2</c:v>
                </c:pt>
                <c:pt idx="240">
                  <c:v>6.0000000000000053E-2</c:v>
                </c:pt>
                <c:pt idx="241">
                  <c:v>0.20000000000000018</c:v>
                </c:pt>
                <c:pt idx="242">
                  <c:v>0.12000000000000011</c:v>
                </c:pt>
                <c:pt idx="243">
                  <c:v>8.0000000000000071E-2</c:v>
                </c:pt>
                <c:pt idx="244">
                  <c:v>6.0000000000000053E-2</c:v>
                </c:pt>
                <c:pt idx="245">
                  <c:v>4.0000000000000036E-2</c:v>
                </c:pt>
                <c:pt idx="246">
                  <c:v>3.9999999999999591E-2</c:v>
                </c:pt>
                <c:pt idx="247">
                  <c:v>0.12999999999999989</c:v>
                </c:pt>
                <c:pt idx="248">
                  <c:v>2.0000000000000018E-2</c:v>
                </c:pt>
                <c:pt idx="249">
                  <c:v>5.0000000000000266E-2</c:v>
                </c:pt>
                <c:pt idx="250">
                  <c:v>4.0000000000000036E-2</c:v>
                </c:pt>
                <c:pt idx="251">
                  <c:v>2.0000000000000018E-2</c:v>
                </c:pt>
                <c:pt idx="252">
                  <c:v>2.0000000000000018E-2</c:v>
                </c:pt>
                <c:pt idx="253">
                  <c:v>7.0000000000000062E-2</c:v>
                </c:pt>
                <c:pt idx="254">
                  <c:v>0.12999999999999989</c:v>
                </c:pt>
                <c:pt idx="255">
                  <c:v>9.0000000000000302E-2</c:v>
                </c:pt>
                <c:pt idx="256">
                  <c:v>0.19000000000000039</c:v>
                </c:pt>
                <c:pt idx="257">
                  <c:v>4.9999999999999822E-2</c:v>
                </c:pt>
                <c:pt idx="258">
                  <c:v>5.0000000000000266E-2</c:v>
                </c:pt>
                <c:pt idx="259">
                  <c:v>4.0000000000000036E-2</c:v>
                </c:pt>
                <c:pt idx="260">
                  <c:v>6.0000000000000053E-2</c:v>
                </c:pt>
                <c:pt idx="261">
                  <c:v>1.0000000000000009E-2</c:v>
                </c:pt>
                <c:pt idx="262">
                  <c:v>1.0000000000000009E-2</c:v>
                </c:pt>
                <c:pt idx="263">
                  <c:v>1.0000000000000009E-2</c:v>
                </c:pt>
              </c:numCache>
            </c:numRef>
          </c:yVal>
          <c:smooth val="0"/>
          <c:extLst xmlns:c16r2="http://schemas.microsoft.com/office/drawing/2015/06/chart">
            <c:ext xmlns:c16="http://schemas.microsoft.com/office/drawing/2014/chart" uri="{C3380CC4-5D6E-409C-BE32-E72D297353CC}">
              <c16:uniqueId val="{00000002-D441-4B2B-8E3A-212F0CD100FF}"/>
            </c:ext>
          </c:extLst>
        </c:ser>
        <c:dLbls>
          <c:showLegendKey val="0"/>
          <c:showVal val="0"/>
          <c:showCatName val="0"/>
          <c:showSerName val="0"/>
          <c:showPercent val="0"/>
          <c:showBubbleSize val="0"/>
        </c:dLbls>
        <c:axId val="165916672"/>
        <c:axId val="165918976"/>
      </c:scatterChart>
      <c:valAx>
        <c:axId val="165916672"/>
        <c:scaling>
          <c:orientation val="minMax"/>
          <c:min val="-15"/>
        </c:scaling>
        <c:delete val="0"/>
        <c:axPos val="b"/>
        <c:title>
          <c:tx>
            <c:rich>
              <a:bodyPr/>
              <a:lstStyle/>
              <a:p>
                <a:pPr>
                  <a:defRPr/>
                </a:pPr>
                <a:r>
                  <a:rPr lang="en-GB" sz="1100"/>
                  <a:t>Original (uncorrected) NEE flux (</a:t>
                </a:r>
                <a:r>
                  <a:rPr lang="en-GB" sz="1000" b="1" i="0" u="none" strike="noStrike" baseline="0">
                    <a:effectLst/>
                  </a:rPr>
                  <a:t>µmol CO</a:t>
                </a:r>
                <a:r>
                  <a:rPr lang="en-GB" sz="1000" b="1" i="0" u="none" strike="noStrike" baseline="-25000">
                    <a:effectLst/>
                  </a:rPr>
                  <a:t>2</a:t>
                </a:r>
                <a:r>
                  <a:rPr lang="en-GB" sz="1000" b="1" i="0" u="none" strike="noStrike" baseline="0">
                    <a:effectLst/>
                  </a:rPr>
                  <a:t> m</a:t>
                </a:r>
                <a:r>
                  <a:rPr lang="en-GB" sz="1000" b="1" i="0" u="none" strike="noStrike" baseline="30000">
                    <a:effectLst/>
                  </a:rPr>
                  <a:t>-2</a:t>
                </a:r>
                <a:r>
                  <a:rPr lang="en-GB" sz="1000" b="1" i="0" u="none" strike="noStrike" baseline="0">
                    <a:effectLst/>
                  </a:rPr>
                  <a:t> s</a:t>
                </a:r>
                <a:r>
                  <a:rPr lang="en-GB" sz="1000" b="1" i="0" u="none" strike="noStrike" baseline="30000">
                    <a:effectLst/>
                  </a:rPr>
                  <a:t>-1</a:t>
                </a:r>
                <a:r>
                  <a:rPr lang="en-GB" sz="1100"/>
                  <a:t>)</a:t>
                </a:r>
              </a:p>
            </c:rich>
          </c:tx>
          <c:layout>
            <c:manualLayout>
              <c:xMode val="edge"/>
              <c:yMode val="edge"/>
              <c:x val="0.33680117508247248"/>
              <c:y val="0.93349572437809136"/>
            </c:manualLayout>
          </c:layout>
          <c:overlay val="0"/>
        </c:title>
        <c:numFmt formatCode="General" sourceLinked="1"/>
        <c:majorTickMark val="out"/>
        <c:minorTickMark val="none"/>
        <c:tickLblPos val="nextTo"/>
        <c:crossAx val="165918976"/>
        <c:crosses val="autoZero"/>
        <c:crossBetween val="midCat"/>
      </c:valAx>
      <c:valAx>
        <c:axId val="165918976"/>
        <c:scaling>
          <c:orientation val="minMax"/>
          <c:max val="0.8"/>
          <c:min val="-0.60000000000000009"/>
        </c:scaling>
        <c:delete val="0"/>
        <c:axPos val="l"/>
        <c:title>
          <c:tx>
            <c:rich>
              <a:bodyPr rot="-5400000" vert="horz"/>
              <a:lstStyle/>
              <a:p>
                <a:pPr>
                  <a:defRPr/>
                </a:pPr>
                <a:r>
                  <a:rPr lang="en-GB" sz="1100" i="0"/>
                  <a:t>Difference between uncorrected and corrected</a:t>
                </a:r>
                <a:r>
                  <a:rPr lang="en-GB" sz="1100" i="0" baseline="0"/>
                  <a:t> NEE flux (</a:t>
                </a:r>
                <a:r>
                  <a:rPr lang="en-GB" sz="1000" b="1" i="0" u="none" strike="noStrike" baseline="0">
                    <a:effectLst/>
                  </a:rPr>
                  <a:t>µmol CO</a:t>
                </a:r>
                <a:r>
                  <a:rPr lang="en-GB" sz="1000" b="1" i="0" u="none" strike="noStrike" baseline="-25000">
                    <a:effectLst/>
                  </a:rPr>
                  <a:t>2</a:t>
                </a:r>
                <a:r>
                  <a:rPr lang="en-GB" sz="1000" b="1" i="0" u="none" strike="noStrike" baseline="0">
                    <a:effectLst/>
                  </a:rPr>
                  <a:t> m</a:t>
                </a:r>
                <a:r>
                  <a:rPr lang="en-GB" sz="1000" b="1" i="0" u="none" strike="noStrike" baseline="30000">
                    <a:effectLst/>
                  </a:rPr>
                  <a:t>-2</a:t>
                </a:r>
                <a:r>
                  <a:rPr lang="en-GB" sz="1000" b="1" i="0" u="none" strike="noStrike" baseline="0">
                    <a:effectLst/>
                  </a:rPr>
                  <a:t> s</a:t>
                </a:r>
                <a:r>
                  <a:rPr lang="en-GB" sz="1000" b="1" i="0" u="none" strike="noStrike" baseline="30000">
                    <a:effectLst/>
                  </a:rPr>
                  <a:t>-1</a:t>
                </a:r>
                <a:r>
                  <a:rPr lang="en-GB" sz="1100" i="0" baseline="0"/>
                  <a:t>)</a:t>
                </a:r>
                <a:endParaRPr lang="en-GB" sz="1100"/>
              </a:p>
            </c:rich>
          </c:tx>
          <c:layout>
            <c:manualLayout>
              <c:xMode val="edge"/>
              <c:yMode val="edge"/>
              <c:x val="1.7125382262996942E-2"/>
              <c:y val="7.2607151949374449E-2"/>
            </c:manualLayout>
          </c:layout>
          <c:overlay val="0"/>
        </c:title>
        <c:numFmt formatCode="General" sourceLinked="1"/>
        <c:majorTickMark val="out"/>
        <c:minorTickMark val="none"/>
        <c:tickLblPos val="nextTo"/>
        <c:crossAx val="165916672"/>
        <c:crosses val="autoZero"/>
        <c:crossBetween val="midCat"/>
      </c:valAx>
      <c:spPr>
        <a:noFill/>
        <a:ln>
          <a:noFill/>
        </a:ln>
      </c:spPr>
    </c:plotArea>
    <c:legend>
      <c:legendPos val="tr"/>
      <c:layout>
        <c:manualLayout>
          <c:xMode val="edge"/>
          <c:yMode val="edge"/>
          <c:x val="0.12650450239463246"/>
          <c:y val="0.16763732377764157"/>
          <c:w val="9.6708516939969666E-2"/>
          <c:h val="0.19575546215813208"/>
        </c:manualLayout>
      </c:layout>
      <c:overlay val="1"/>
    </c:legend>
    <c:plotVisOnly val="1"/>
    <c:dispBlanksAs val="gap"/>
    <c:showDLblsOverMax val="0"/>
  </c:chart>
  <c:spPr>
    <a:solidFill>
      <a:schemeClr val="bg1"/>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Site 1</c:v>
          </c:tx>
          <c:spPr>
            <a:ln w="28575">
              <a:noFill/>
            </a:ln>
          </c:spPr>
          <c:marker>
            <c:spPr>
              <a:solidFill>
                <a:schemeClr val="tx1"/>
              </a:solidFill>
              <a:ln>
                <a:solidFill>
                  <a:schemeClr val="tx1">
                    <a:shade val="95000"/>
                    <a:satMod val="105000"/>
                  </a:schemeClr>
                </a:solidFill>
              </a:ln>
            </c:spPr>
          </c:marker>
          <c:xVal>
            <c:numRef>
              <c:f>'Paper graphs'!$I$266:$I$529</c:f>
              <c:numCache>
                <c:formatCode>0.00</c:formatCode>
                <c:ptCount val="264"/>
                <c:pt idx="0">
                  <c:v>3.0377272727272731</c:v>
                </c:pt>
                <c:pt idx="1">
                  <c:v>4.9034343434343439</c:v>
                </c:pt>
                <c:pt idx="2">
                  <c:v>2.9922222222222223</c:v>
                </c:pt>
                <c:pt idx="3">
                  <c:v>2.1845075757575758</c:v>
                </c:pt>
                <c:pt idx="4">
                  <c:v>2.2755176767676768</c:v>
                </c:pt>
                <c:pt idx="5">
                  <c:v>1.7749621212121214</c:v>
                </c:pt>
                <c:pt idx="6">
                  <c:v>1.9797348484848487</c:v>
                </c:pt>
                <c:pt idx="7">
                  <c:v>1.4905555555555556</c:v>
                </c:pt>
                <c:pt idx="8">
                  <c:v>2.2300126262626265</c:v>
                </c:pt>
                <c:pt idx="9">
                  <c:v>1.4222979797979798</c:v>
                </c:pt>
                <c:pt idx="10">
                  <c:v>1.4109217171717172</c:v>
                </c:pt>
                <c:pt idx="11">
                  <c:v>1.7180808080808081</c:v>
                </c:pt>
                <c:pt idx="12">
                  <c:v>1.8545959595959596</c:v>
                </c:pt>
                <c:pt idx="13">
                  <c:v>3.5155303030303031</c:v>
                </c:pt>
                <c:pt idx="14">
                  <c:v>1.8887247474747473</c:v>
                </c:pt>
                <c:pt idx="15">
                  <c:v>1.8318434343434342</c:v>
                </c:pt>
                <c:pt idx="16">
                  <c:v>1.3312878787878788</c:v>
                </c:pt>
                <c:pt idx="17">
                  <c:v>1.592941919191919</c:v>
                </c:pt>
                <c:pt idx="18">
                  <c:v>1.8318434343434342</c:v>
                </c:pt>
                <c:pt idx="19">
                  <c:v>1.4222979797979798</c:v>
                </c:pt>
                <c:pt idx="20">
                  <c:v>1.2630303030303032</c:v>
                </c:pt>
                <c:pt idx="21">
                  <c:v>6.5416161616161626</c:v>
                </c:pt>
                <c:pt idx="22">
                  <c:v>2.6509343434343435</c:v>
                </c:pt>
                <c:pt idx="23">
                  <c:v>3.9250757575757569</c:v>
                </c:pt>
                <c:pt idx="24">
                  <c:v>3.0377272727272731</c:v>
                </c:pt>
                <c:pt idx="25">
                  <c:v>4.9034343434343439</c:v>
                </c:pt>
                <c:pt idx="26">
                  <c:v>2.9922222222222223</c:v>
                </c:pt>
                <c:pt idx="27">
                  <c:v>2.1845075757575758</c:v>
                </c:pt>
                <c:pt idx="28">
                  <c:v>2.2755176767676768</c:v>
                </c:pt>
                <c:pt idx="29">
                  <c:v>1.7749621212121214</c:v>
                </c:pt>
                <c:pt idx="30">
                  <c:v>1.9797348484848487</c:v>
                </c:pt>
                <c:pt idx="31">
                  <c:v>1.4905555555555556</c:v>
                </c:pt>
                <c:pt idx="32">
                  <c:v>2.2300126262626265</c:v>
                </c:pt>
                <c:pt idx="33">
                  <c:v>1.4222979797979798</c:v>
                </c:pt>
                <c:pt idx="34">
                  <c:v>1.4109217171717172</c:v>
                </c:pt>
                <c:pt idx="35">
                  <c:v>1.7180808080808081</c:v>
                </c:pt>
                <c:pt idx="36">
                  <c:v>1.8545959595959596</c:v>
                </c:pt>
                <c:pt idx="37">
                  <c:v>3.5155303030303031</c:v>
                </c:pt>
                <c:pt idx="38">
                  <c:v>1.8887247474747473</c:v>
                </c:pt>
                <c:pt idx="39">
                  <c:v>1.8318434343434342</c:v>
                </c:pt>
                <c:pt idx="40">
                  <c:v>1.3312878787878788</c:v>
                </c:pt>
                <c:pt idx="41">
                  <c:v>1.592941919191919</c:v>
                </c:pt>
                <c:pt idx="42">
                  <c:v>1.8318434343434342</c:v>
                </c:pt>
                <c:pt idx="43">
                  <c:v>1.4222979797979798</c:v>
                </c:pt>
                <c:pt idx="44">
                  <c:v>1.2630303030303032</c:v>
                </c:pt>
                <c:pt idx="45">
                  <c:v>6.5416161616161626</c:v>
                </c:pt>
                <c:pt idx="46">
                  <c:v>2.6509343434343435</c:v>
                </c:pt>
                <c:pt idx="47">
                  <c:v>3.9250757575757569</c:v>
                </c:pt>
                <c:pt idx="48">
                  <c:v>3.0377272727272731</c:v>
                </c:pt>
                <c:pt idx="49">
                  <c:v>4.9034343434343439</c:v>
                </c:pt>
                <c:pt idx="50">
                  <c:v>2.9922222222222223</c:v>
                </c:pt>
                <c:pt idx="51">
                  <c:v>2.1845075757575758</c:v>
                </c:pt>
                <c:pt idx="52">
                  <c:v>2.2755176767676768</c:v>
                </c:pt>
                <c:pt idx="53">
                  <c:v>1.7749621212121214</c:v>
                </c:pt>
                <c:pt idx="54">
                  <c:v>1.9797348484848487</c:v>
                </c:pt>
                <c:pt idx="55">
                  <c:v>1.4905555555555556</c:v>
                </c:pt>
                <c:pt idx="56">
                  <c:v>2.2300126262626265</c:v>
                </c:pt>
                <c:pt idx="57">
                  <c:v>1.4222979797979798</c:v>
                </c:pt>
                <c:pt idx="58">
                  <c:v>1.4109217171717172</c:v>
                </c:pt>
                <c:pt idx="59">
                  <c:v>1.7180808080808081</c:v>
                </c:pt>
                <c:pt idx="60">
                  <c:v>1.8545959595959596</c:v>
                </c:pt>
                <c:pt idx="61">
                  <c:v>3.5155303030303031</c:v>
                </c:pt>
                <c:pt idx="62">
                  <c:v>1.8887247474747473</c:v>
                </c:pt>
                <c:pt idx="63">
                  <c:v>1.8318434343434342</c:v>
                </c:pt>
                <c:pt idx="64">
                  <c:v>1.3312878787878788</c:v>
                </c:pt>
                <c:pt idx="65">
                  <c:v>1.592941919191919</c:v>
                </c:pt>
                <c:pt idx="66">
                  <c:v>1.8318434343434342</c:v>
                </c:pt>
                <c:pt idx="67">
                  <c:v>1.4222979797979798</c:v>
                </c:pt>
                <c:pt idx="68">
                  <c:v>1.2630303030303032</c:v>
                </c:pt>
                <c:pt idx="69">
                  <c:v>6.5416161616161626</c:v>
                </c:pt>
                <c:pt idx="70">
                  <c:v>2.6509343434343435</c:v>
                </c:pt>
                <c:pt idx="71">
                  <c:v>3.9250757575757569</c:v>
                </c:pt>
                <c:pt idx="72">
                  <c:v>3.0377272727272731</c:v>
                </c:pt>
                <c:pt idx="73">
                  <c:v>4.9034343434343439</c:v>
                </c:pt>
                <c:pt idx="74">
                  <c:v>2.9922222222222223</c:v>
                </c:pt>
                <c:pt idx="75">
                  <c:v>2.1845075757575758</c:v>
                </c:pt>
                <c:pt idx="76">
                  <c:v>2.2755176767676768</c:v>
                </c:pt>
                <c:pt idx="77">
                  <c:v>1.7749621212121214</c:v>
                </c:pt>
                <c:pt idx="78">
                  <c:v>1.9797348484848487</c:v>
                </c:pt>
                <c:pt idx="79">
                  <c:v>1.4905555555555556</c:v>
                </c:pt>
                <c:pt idx="80">
                  <c:v>2.2300126262626265</c:v>
                </c:pt>
                <c:pt idx="81">
                  <c:v>1.4222979797979798</c:v>
                </c:pt>
                <c:pt idx="82">
                  <c:v>1.4109217171717172</c:v>
                </c:pt>
                <c:pt idx="83">
                  <c:v>1.7180808080808081</c:v>
                </c:pt>
                <c:pt idx="84">
                  <c:v>1.8545959595959596</c:v>
                </c:pt>
                <c:pt idx="85">
                  <c:v>3.5155303030303031</c:v>
                </c:pt>
                <c:pt idx="86">
                  <c:v>1.8887247474747473</c:v>
                </c:pt>
                <c:pt idx="87">
                  <c:v>1.8318434343434342</c:v>
                </c:pt>
                <c:pt idx="88">
                  <c:v>1.3312878787878788</c:v>
                </c:pt>
                <c:pt idx="89">
                  <c:v>1.592941919191919</c:v>
                </c:pt>
                <c:pt idx="90">
                  <c:v>1.8318434343434342</c:v>
                </c:pt>
                <c:pt idx="91">
                  <c:v>1.4222979797979798</c:v>
                </c:pt>
                <c:pt idx="92">
                  <c:v>1.2630303030303032</c:v>
                </c:pt>
                <c:pt idx="93">
                  <c:v>6.5416161616161626</c:v>
                </c:pt>
                <c:pt idx="94">
                  <c:v>2.6509343434343435</c:v>
                </c:pt>
                <c:pt idx="95">
                  <c:v>3.9250757575757569</c:v>
                </c:pt>
                <c:pt idx="96">
                  <c:v>3.0377272727272731</c:v>
                </c:pt>
                <c:pt idx="97">
                  <c:v>4.9034343434343439</c:v>
                </c:pt>
                <c:pt idx="98">
                  <c:v>2.9922222222222223</c:v>
                </c:pt>
                <c:pt idx="99">
                  <c:v>2.1845075757575758</c:v>
                </c:pt>
                <c:pt idx="100">
                  <c:v>2.2755176767676768</c:v>
                </c:pt>
                <c:pt idx="101">
                  <c:v>1.7749621212121214</c:v>
                </c:pt>
                <c:pt idx="102">
                  <c:v>1.9797348484848487</c:v>
                </c:pt>
                <c:pt idx="103">
                  <c:v>1.4905555555555556</c:v>
                </c:pt>
                <c:pt idx="104">
                  <c:v>2.2300126262626265</c:v>
                </c:pt>
                <c:pt idx="105">
                  <c:v>1.4222979797979798</c:v>
                </c:pt>
                <c:pt idx="106">
                  <c:v>1.4109217171717172</c:v>
                </c:pt>
                <c:pt idx="107">
                  <c:v>1.7180808080808081</c:v>
                </c:pt>
                <c:pt idx="108">
                  <c:v>1.8545959595959596</c:v>
                </c:pt>
                <c:pt idx="109">
                  <c:v>3.5155303030303031</c:v>
                </c:pt>
                <c:pt idx="110">
                  <c:v>1.8887247474747473</c:v>
                </c:pt>
                <c:pt idx="111">
                  <c:v>1.8318434343434342</c:v>
                </c:pt>
                <c:pt idx="112">
                  <c:v>1.3312878787878788</c:v>
                </c:pt>
                <c:pt idx="113">
                  <c:v>1.592941919191919</c:v>
                </c:pt>
                <c:pt idx="114">
                  <c:v>1.8318434343434342</c:v>
                </c:pt>
                <c:pt idx="115">
                  <c:v>1.4222979797979798</c:v>
                </c:pt>
                <c:pt idx="116">
                  <c:v>1.2630303030303032</c:v>
                </c:pt>
                <c:pt idx="117">
                  <c:v>6.5416161616161626</c:v>
                </c:pt>
                <c:pt idx="118">
                  <c:v>2.6509343434343435</c:v>
                </c:pt>
                <c:pt idx="119">
                  <c:v>3.9250757575757569</c:v>
                </c:pt>
                <c:pt idx="120">
                  <c:v>3.0377272727272731</c:v>
                </c:pt>
                <c:pt idx="121">
                  <c:v>4.9034343434343439</c:v>
                </c:pt>
                <c:pt idx="122">
                  <c:v>2.9922222222222223</c:v>
                </c:pt>
                <c:pt idx="123">
                  <c:v>2.1845075757575758</c:v>
                </c:pt>
                <c:pt idx="124">
                  <c:v>2.2755176767676768</c:v>
                </c:pt>
                <c:pt idx="125">
                  <c:v>1.7749621212121214</c:v>
                </c:pt>
                <c:pt idx="126">
                  <c:v>1.9797348484848487</c:v>
                </c:pt>
                <c:pt idx="127">
                  <c:v>1.4905555555555556</c:v>
                </c:pt>
                <c:pt idx="128">
                  <c:v>2.2300126262626265</c:v>
                </c:pt>
                <c:pt idx="129">
                  <c:v>1.4222979797979798</c:v>
                </c:pt>
                <c:pt idx="130">
                  <c:v>1.4109217171717172</c:v>
                </c:pt>
                <c:pt idx="131">
                  <c:v>1.7180808080808081</c:v>
                </c:pt>
                <c:pt idx="132">
                  <c:v>1.8545959595959596</c:v>
                </c:pt>
                <c:pt idx="133">
                  <c:v>3.5155303030303031</c:v>
                </c:pt>
                <c:pt idx="134">
                  <c:v>1.8887247474747473</c:v>
                </c:pt>
                <c:pt idx="135">
                  <c:v>1.8318434343434342</c:v>
                </c:pt>
                <c:pt idx="136">
                  <c:v>1.3312878787878788</c:v>
                </c:pt>
                <c:pt idx="137">
                  <c:v>1.592941919191919</c:v>
                </c:pt>
                <c:pt idx="138">
                  <c:v>1.8318434343434342</c:v>
                </c:pt>
                <c:pt idx="139">
                  <c:v>1.4222979797979798</c:v>
                </c:pt>
                <c:pt idx="140">
                  <c:v>1.2630303030303032</c:v>
                </c:pt>
                <c:pt idx="141">
                  <c:v>6.5416161616161626</c:v>
                </c:pt>
                <c:pt idx="142">
                  <c:v>2.6509343434343435</c:v>
                </c:pt>
                <c:pt idx="143">
                  <c:v>3.9250757575757569</c:v>
                </c:pt>
                <c:pt idx="144">
                  <c:v>3.0377272727272731</c:v>
                </c:pt>
                <c:pt idx="145">
                  <c:v>4.9034343434343439</c:v>
                </c:pt>
                <c:pt idx="146">
                  <c:v>2.9922222222222223</c:v>
                </c:pt>
                <c:pt idx="147">
                  <c:v>2.1845075757575758</c:v>
                </c:pt>
                <c:pt idx="148">
                  <c:v>2.2755176767676768</c:v>
                </c:pt>
                <c:pt idx="149">
                  <c:v>1.7749621212121214</c:v>
                </c:pt>
                <c:pt idx="150">
                  <c:v>1.9797348484848487</c:v>
                </c:pt>
                <c:pt idx="151">
                  <c:v>1.4905555555555556</c:v>
                </c:pt>
                <c:pt idx="152">
                  <c:v>2.2300126262626265</c:v>
                </c:pt>
                <c:pt idx="153">
                  <c:v>1.4222979797979798</c:v>
                </c:pt>
                <c:pt idx="154">
                  <c:v>1.4109217171717172</c:v>
                </c:pt>
                <c:pt idx="155">
                  <c:v>1.7180808080808081</c:v>
                </c:pt>
                <c:pt idx="156">
                  <c:v>1.8545959595959596</c:v>
                </c:pt>
                <c:pt idx="157">
                  <c:v>3.5155303030303031</c:v>
                </c:pt>
                <c:pt idx="158">
                  <c:v>1.8887247474747473</c:v>
                </c:pt>
                <c:pt idx="159">
                  <c:v>1.8318434343434342</c:v>
                </c:pt>
                <c:pt idx="160">
                  <c:v>1.3312878787878788</c:v>
                </c:pt>
                <c:pt idx="161">
                  <c:v>1.592941919191919</c:v>
                </c:pt>
                <c:pt idx="162">
                  <c:v>1.8318434343434342</c:v>
                </c:pt>
                <c:pt idx="163">
                  <c:v>1.4222979797979798</c:v>
                </c:pt>
                <c:pt idx="164">
                  <c:v>1.2630303030303032</c:v>
                </c:pt>
                <c:pt idx="165">
                  <c:v>6.5416161616161626</c:v>
                </c:pt>
                <c:pt idx="166">
                  <c:v>2.6509343434343435</c:v>
                </c:pt>
                <c:pt idx="167">
                  <c:v>3.9250757575757569</c:v>
                </c:pt>
                <c:pt idx="168">
                  <c:v>3.0377272727272731</c:v>
                </c:pt>
                <c:pt idx="169">
                  <c:v>4.9034343434343439</c:v>
                </c:pt>
                <c:pt idx="170">
                  <c:v>2.9922222222222223</c:v>
                </c:pt>
                <c:pt idx="171">
                  <c:v>2.1845075757575758</c:v>
                </c:pt>
                <c:pt idx="172">
                  <c:v>2.2755176767676768</c:v>
                </c:pt>
                <c:pt idx="173">
                  <c:v>1.7749621212121214</c:v>
                </c:pt>
                <c:pt idx="174">
                  <c:v>1.9797348484848487</c:v>
                </c:pt>
                <c:pt idx="175">
                  <c:v>1.4905555555555556</c:v>
                </c:pt>
                <c:pt idx="176">
                  <c:v>2.2300126262626265</c:v>
                </c:pt>
                <c:pt idx="177">
                  <c:v>1.4222979797979798</c:v>
                </c:pt>
                <c:pt idx="178">
                  <c:v>1.4109217171717172</c:v>
                </c:pt>
                <c:pt idx="179">
                  <c:v>1.7180808080808081</c:v>
                </c:pt>
                <c:pt idx="180">
                  <c:v>1.8545959595959596</c:v>
                </c:pt>
                <c:pt idx="181">
                  <c:v>3.5155303030303031</c:v>
                </c:pt>
                <c:pt idx="182">
                  <c:v>1.8887247474747473</c:v>
                </c:pt>
                <c:pt idx="183">
                  <c:v>1.8318434343434342</c:v>
                </c:pt>
                <c:pt idx="184">
                  <c:v>1.3312878787878788</c:v>
                </c:pt>
                <c:pt idx="185">
                  <c:v>1.592941919191919</c:v>
                </c:pt>
                <c:pt idx="186">
                  <c:v>1.8318434343434342</c:v>
                </c:pt>
                <c:pt idx="187">
                  <c:v>1.4222979797979798</c:v>
                </c:pt>
                <c:pt idx="188">
                  <c:v>1.2630303030303032</c:v>
                </c:pt>
                <c:pt idx="189">
                  <c:v>6.5416161616161626</c:v>
                </c:pt>
                <c:pt idx="190">
                  <c:v>2.6509343434343435</c:v>
                </c:pt>
                <c:pt idx="191">
                  <c:v>3.9250757575757569</c:v>
                </c:pt>
                <c:pt idx="192">
                  <c:v>3.0377272727272731</c:v>
                </c:pt>
                <c:pt idx="193">
                  <c:v>4.9034343434343439</c:v>
                </c:pt>
                <c:pt idx="194">
                  <c:v>2.9922222222222223</c:v>
                </c:pt>
                <c:pt idx="195">
                  <c:v>2.1845075757575758</c:v>
                </c:pt>
                <c:pt idx="196">
                  <c:v>2.2755176767676768</c:v>
                </c:pt>
                <c:pt idx="197">
                  <c:v>1.7749621212121214</c:v>
                </c:pt>
                <c:pt idx="198">
                  <c:v>1.9797348484848487</c:v>
                </c:pt>
                <c:pt idx="199">
                  <c:v>1.4905555555555556</c:v>
                </c:pt>
                <c:pt idx="200">
                  <c:v>2.2300126262626265</c:v>
                </c:pt>
                <c:pt idx="201">
                  <c:v>1.4222979797979798</c:v>
                </c:pt>
                <c:pt idx="202">
                  <c:v>1.4109217171717172</c:v>
                </c:pt>
                <c:pt idx="203">
                  <c:v>1.7180808080808081</c:v>
                </c:pt>
                <c:pt idx="204">
                  <c:v>1.8545959595959596</c:v>
                </c:pt>
                <c:pt idx="205">
                  <c:v>3.5155303030303031</c:v>
                </c:pt>
                <c:pt idx="206">
                  <c:v>1.8887247474747473</c:v>
                </c:pt>
                <c:pt idx="207">
                  <c:v>1.8318434343434342</c:v>
                </c:pt>
                <c:pt idx="208">
                  <c:v>1.3312878787878788</c:v>
                </c:pt>
                <c:pt idx="209">
                  <c:v>1.592941919191919</c:v>
                </c:pt>
                <c:pt idx="210">
                  <c:v>1.8318434343434342</c:v>
                </c:pt>
                <c:pt idx="211">
                  <c:v>1.4222979797979798</c:v>
                </c:pt>
                <c:pt idx="212">
                  <c:v>1.2630303030303032</c:v>
                </c:pt>
                <c:pt idx="213">
                  <c:v>6.5416161616161626</c:v>
                </c:pt>
                <c:pt idx="214">
                  <c:v>2.6509343434343435</c:v>
                </c:pt>
                <c:pt idx="215">
                  <c:v>3.9250757575757569</c:v>
                </c:pt>
                <c:pt idx="216">
                  <c:v>3.0377272727272731</c:v>
                </c:pt>
                <c:pt idx="217">
                  <c:v>4.9034343434343439</c:v>
                </c:pt>
                <c:pt idx="218">
                  <c:v>2.9922222222222223</c:v>
                </c:pt>
                <c:pt idx="219">
                  <c:v>2.1845075757575758</c:v>
                </c:pt>
                <c:pt idx="220">
                  <c:v>2.2755176767676768</c:v>
                </c:pt>
                <c:pt idx="221">
                  <c:v>1.7749621212121214</c:v>
                </c:pt>
                <c:pt idx="222">
                  <c:v>1.9797348484848487</c:v>
                </c:pt>
                <c:pt idx="223">
                  <c:v>1.4905555555555556</c:v>
                </c:pt>
                <c:pt idx="224">
                  <c:v>2.2300126262626265</c:v>
                </c:pt>
                <c:pt idx="225">
                  <c:v>1.4222979797979798</c:v>
                </c:pt>
                <c:pt idx="226">
                  <c:v>1.4109217171717172</c:v>
                </c:pt>
                <c:pt idx="227">
                  <c:v>1.7180808080808081</c:v>
                </c:pt>
                <c:pt idx="228">
                  <c:v>1.8545959595959596</c:v>
                </c:pt>
                <c:pt idx="229">
                  <c:v>3.5155303030303031</c:v>
                </c:pt>
                <c:pt idx="230">
                  <c:v>1.8887247474747473</c:v>
                </c:pt>
                <c:pt idx="231">
                  <c:v>1.8318434343434342</c:v>
                </c:pt>
                <c:pt idx="232">
                  <c:v>1.3312878787878788</c:v>
                </c:pt>
                <c:pt idx="233">
                  <c:v>1.592941919191919</c:v>
                </c:pt>
                <c:pt idx="234">
                  <c:v>1.8318434343434342</c:v>
                </c:pt>
                <c:pt idx="235">
                  <c:v>1.4222979797979798</c:v>
                </c:pt>
                <c:pt idx="236">
                  <c:v>1.2630303030303032</c:v>
                </c:pt>
                <c:pt idx="237">
                  <c:v>6.5416161616161626</c:v>
                </c:pt>
                <c:pt idx="238">
                  <c:v>2.6509343434343435</c:v>
                </c:pt>
                <c:pt idx="239">
                  <c:v>3.9250757575757569</c:v>
                </c:pt>
                <c:pt idx="240">
                  <c:v>3.0377272727272731</c:v>
                </c:pt>
                <c:pt idx="241">
                  <c:v>4.9034343434343439</c:v>
                </c:pt>
                <c:pt idx="242">
                  <c:v>2.9922222222222223</c:v>
                </c:pt>
                <c:pt idx="243">
                  <c:v>2.1845075757575758</c:v>
                </c:pt>
                <c:pt idx="244">
                  <c:v>2.2755176767676768</c:v>
                </c:pt>
                <c:pt idx="245">
                  <c:v>1.7749621212121214</c:v>
                </c:pt>
                <c:pt idx="246">
                  <c:v>1.9797348484848487</c:v>
                </c:pt>
                <c:pt idx="247">
                  <c:v>1.4905555555555556</c:v>
                </c:pt>
                <c:pt idx="248">
                  <c:v>2.2300126262626265</c:v>
                </c:pt>
                <c:pt idx="249">
                  <c:v>1.4222979797979798</c:v>
                </c:pt>
                <c:pt idx="250">
                  <c:v>1.4109217171717172</c:v>
                </c:pt>
                <c:pt idx="251">
                  <c:v>1.7180808080808081</c:v>
                </c:pt>
                <c:pt idx="252">
                  <c:v>1.8545959595959596</c:v>
                </c:pt>
                <c:pt idx="253">
                  <c:v>3.5155303030303031</c:v>
                </c:pt>
                <c:pt idx="254">
                  <c:v>1.8887247474747473</c:v>
                </c:pt>
                <c:pt idx="255">
                  <c:v>1.8318434343434342</c:v>
                </c:pt>
                <c:pt idx="256">
                  <c:v>1.3312878787878788</c:v>
                </c:pt>
                <c:pt idx="257">
                  <c:v>1.592941919191919</c:v>
                </c:pt>
                <c:pt idx="258">
                  <c:v>1.8318434343434342</c:v>
                </c:pt>
                <c:pt idx="259">
                  <c:v>1.4222979797979798</c:v>
                </c:pt>
                <c:pt idx="260">
                  <c:v>1.2630303030303032</c:v>
                </c:pt>
                <c:pt idx="261">
                  <c:v>6.5416161616161626</c:v>
                </c:pt>
                <c:pt idx="262">
                  <c:v>2.6509343434343435</c:v>
                </c:pt>
                <c:pt idx="263">
                  <c:v>3.9250757575757569</c:v>
                </c:pt>
              </c:numCache>
            </c:numRef>
          </c:xVal>
          <c:yVal>
            <c:numRef>
              <c:f>'Paper graphs'!$J$266:$J$529</c:f>
              <c:numCache>
                <c:formatCode>General</c:formatCode>
                <c:ptCount val="264"/>
                <c:pt idx="0">
                  <c:v>1.0000000000000009E-2</c:v>
                </c:pt>
                <c:pt idx="1">
                  <c:v>3.9999999999999925E-2</c:v>
                </c:pt>
                <c:pt idx="2">
                  <c:v>4.0000000000000036E-2</c:v>
                </c:pt>
                <c:pt idx="3">
                  <c:v>2.9999999999999805E-2</c:v>
                </c:pt>
                <c:pt idx="4">
                  <c:v>4.9999999999999822E-2</c:v>
                </c:pt>
                <c:pt idx="5">
                  <c:v>2.0000000000000018E-2</c:v>
                </c:pt>
                <c:pt idx="6">
                  <c:v>3.0000000000000027E-2</c:v>
                </c:pt>
                <c:pt idx="7">
                  <c:v>9.9999999999998979E-3</c:v>
                </c:pt>
                <c:pt idx="8">
                  <c:v>2.0000000000000018E-2</c:v>
                </c:pt>
                <c:pt idx="9">
                  <c:v>0</c:v>
                </c:pt>
                <c:pt idx="10">
                  <c:v>9.9999999999998979E-3</c:v>
                </c:pt>
                <c:pt idx="11">
                  <c:v>0</c:v>
                </c:pt>
                <c:pt idx="12">
                  <c:v>2.0000000000000018E-2</c:v>
                </c:pt>
                <c:pt idx="13">
                  <c:v>2.0000000000000018E-2</c:v>
                </c:pt>
                <c:pt idx="14">
                  <c:v>3.0000000000000027E-2</c:v>
                </c:pt>
                <c:pt idx="15">
                  <c:v>2.0000000000000018E-2</c:v>
                </c:pt>
                <c:pt idx="16">
                  <c:v>3.0000000000000249E-2</c:v>
                </c:pt>
                <c:pt idx="17">
                  <c:v>3.0000000000000027E-2</c:v>
                </c:pt>
                <c:pt idx="18">
                  <c:v>1.9999999999999796E-2</c:v>
                </c:pt>
                <c:pt idx="19">
                  <c:v>2.0000000000000018E-2</c:v>
                </c:pt>
                <c:pt idx="20">
                  <c:v>1.0000000000000009E-2</c:v>
                </c:pt>
                <c:pt idx="21">
                  <c:v>0.21999999999999975</c:v>
                </c:pt>
                <c:pt idx="22">
                  <c:v>8.9999999999999858E-2</c:v>
                </c:pt>
                <c:pt idx="23">
                  <c:v>0.11000000000000032</c:v>
                </c:pt>
                <c:pt idx="24">
                  <c:v>1.0000000000000009E-2</c:v>
                </c:pt>
                <c:pt idx="25">
                  <c:v>2.0000000000000018E-2</c:v>
                </c:pt>
                <c:pt idx="26">
                  <c:v>1.0000000000000009E-2</c:v>
                </c:pt>
                <c:pt idx="27">
                  <c:v>3.0000000000000027E-2</c:v>
                </c:pt>
                <c:pt idx="28">
                  <c:v>9.9999999999999534E-3</c:v>
                </c:pt>
                <c:pt idx="29">
                  <c:v>1.0000000000000009E-2</c:v>
                </c:pt>
                <c:pt idx="30">
                  <c:v>1.0000000000000009E-2</c:v>
                </c:pt>
                <c:pt idx="31">
                  <c:v>0</c:v>
                </c:pt>
                <c:pt idx="32">
                  <c:v>0</c:v>
                </c:pt>
                <c:pt idx="33">
                  <c:v>0</c:v>
                </c:pt>
                <c:pt idx="34">
                  <c:v>1.0000000000000009E-2</c:v>
                </c:pt>
                <c:pt idx="35">
                  <c:v>0</c:v>
                </c:pt>
                <c:pt idx="36">
                  <c:v>0</c:v>
                </c:pt>
                <c:pt idx="37">
                  <c:v>0</c:v>
                </c:pt>
                <c:pt idx="38">
                  <c:v>2.0000000000000018E-2</c:v>
                </c:pt>
                <c:pt idx="39">
                  <c:v>0</c:v>
                </c:pt>
                <c:pt idx="40">
                  <c:v>0</c:v>
                </c:pt>
                <c:pt idx="41">
                  <c:v>0</c:v>
                </c:pt>
                <c:pt idx="42">
                  <c:v>1.0000000000000009E-2</c:v>
                </c:pt>
                <c:pt idx="43">
                  <c:v>2.0000000000000018E-2</c:v>
                </c:pt>
                <c:pt idx="44">
                  <c:v>1.0000000000000009E-2</c:v>
                </c:pt>
                <c:pt idx="45">
                  <c:v>3.0000000000000027E-2</c:v>
                </c:pt>
                <c:pt idx="46">
                  <c:v>1.9999999999999907E-2</c:v>
                </c:pt>
                <c:pt idx="47">
                  <c:v>0.10999999999999988</c:v>
                </c:pt>
                <c:pt idx="48">
                  <c:v>1.0000000000000009E-2</c:v>
                </c:pt>
                <c:pt idx="49">
                  <c:v>3.0000000000000027E-2</c:v>
                </c:pt>
                <c:pt idx="50">
                  <c:v>1.9999999999999907E-2</c:v>
                </c:pt>
                <c:pt idx="51">
                  <c:v>3.9999999999999813E-2</c:v>
                </c:pt>
                <c:pt idx="52">
                  <c:v>3.0000000000000027E-2</c:v>
                </c:pt>
                <c:pt idx="53">
                  <c:v>1.0000000000000009E-2</c:v>
                </c:pt>
                <c:pt idx="54">
                  <c:v>2.0000000000000018E-2</c:v>
                </c:pt>
                <c:pt idx="55">
                  <c:v>1.0000000000000009E-2</c:v>
                </c:pt>
                <c:pt idx="56">
                  <c:v>0</c:v>
                </c:pt>
                <c:pt idx="57">
                  <c:v>0</c:v>
                </c:pt>
                <c:pt idx="58">
                  <c:v>0</c:v>
                </c:pt>
                <c:pt idx="59">
                  <c:v>1.0000000000000009E-2</c:v>
                </c:pt>
                <c:pt idx="60">
                  <c:v>1.0000000000000009E-2</c:v>
                </c:pt>
                <c:pt idx="61">
                  <c:v>1.0000000000000009E-2</c:v>
                </c:pt>
                <c:pt idx="62">
                  <c:v>1.9999999999999796E-2</c:v>
                </c:pt>
                <c:pt idx="63">
                  <c:v>2.0000000000000018E-2</c:v>
                </c:pt>
                <c:pt idx="64">
                  <c:v>1.0000000000000009E-2</c:v>
                </c:pt>
                <c:pt idx="65">
                  <c:v>2.0000000000000018E-2</c:v>
                </c:pt>
                <c:pt idx="66">
                  <c:v>2.0000000000000018E-2</c:v>
                </c:pt>
                <c:pt idx="67">
                  <c:v>1.0000000000000009E-2</c:v>
                </c:pt>
                <c:pt idx="68">
                  <c:v>0</c:v>
                </c:pt>
                <c:pt idx="69">
                  <c:v>0.16000000000000014</c:v>
                </c:pt>
                <c:pt idx="70">
                  <c:v>2.0000000000000018E-2</c:v>
                </c:pt>
                <c:pt idx="71">
                  <c:v>0.13000000000000034</c:v>
                </c:pt>
                <c:pt idx="72">
                  <c:v>1.0000000000000009E-2</c:v>
                </c:pt>
                <c:pt idx="73">
                  <c:v>5.0000000000000044E-2</c:v>
                </c:pt>
                <c:pt idx="74">
                  <c:v>3.0000000000000027E-2</c:v>
                </c:pt>
                <c:pt idx="75">
                  <c:v>1.0000000000000009E-2</c:v>
                </c:pt>
                <c:pt idx="76">
                  <c:v>0</c:v>
                </c:pt>
                <c:pt idx="77">
                  <c:v>1.0000000000000009E-2</c:v>
                </c:pt>
                <c:pt idx="78">
                  <c:v>0</c:v>
                </c:pt>
                <c:pt idx="79">
                  <c:v>2.0000000000000018E-2</c:v>
                </c:pt>
                <c:pt idx="80">
                  <c:v>3.0000000000000027E-2</c:v>
                </c:pt>
                <c:pt idx="81">
                  <c:v>2.0000000000000018E-2</c:v>
                </c:pt>
                <c:pt idx="82">
                  <c:v>1.0000000000000009E-2</c:v>
                </c:pt>
                <c:pt idx="83">
                  <c:v>4.0000000000000036E-2</c:v>
                </c:pt>
                <c:pt idx="84">
                  <c:v>2.0000000000000018E-2</c:v>
                </c:pt>
                <c:pt idx="85">
                  <c:v>0</c:v>
                </c:pt>
                <c:pt idx="86">
                  <c:v>4.9999999999999822E-2</c:v>
                </c:pt>
                <c:pt idx="87">
                  <c:v>1.0000000000000009E-2</c:v>
                </c:pt>
                <c:pt idx="88">
                  <c:v>0</c:v>
                </c:pt>
                <c:pt idx="89">
                  <c:v>1.0000000000000009E-2</c:v>
                </c:pt>
                <c:pt idx="90">
                  <c:v>9.9999999999998979E-3</c:v>
                </c:pt>
                <c:pt idx="91">
                  <c:v>3.0000000000000249E-2</c:v>
                </c:pt>
                <c:pt idx="92">
                  <c:v>1.0000000000000009E-2</c:v>
                </c:pt>
                <c:pt idx="93">
                  <c:v>9.9999999999999811E-3</c:v>
                </c:pt>
                <c:pt idx="94">
                  <c:v>8.9999999999999858E-2</c:v>
                </c:pt>
                <c:pt idx="95">
                  <c:v>3.0000000000000027E-2</c:v>
                </c:pt>
                <c:pt idx="96">
                  <c:v>7.9999999999999627E-2</c:v>
                </c:pt>
                <c:pt idx="97">
                  <c:v>0.29000000000000004</c:v>
                </c:pt>
                <c:pt idx="98">
                  <c:v>0.13999999999999968</c:v>
                </c:pt>
                <c:pt idx="99">
                  <c:v>8.0000000000000071E-2</c:v>
                </c:pt>
                <c:pt idx="100">
                  <c:v>0.11000000000000032</c:v>
                </c:pt>
                <c:pt idx="101">
                  <c:v>6.9999999999999396E-2</c:v>
                </c:pt>
                <c:pt idx="102">
                  <c:v>7.0000000000000284E-2</c:v>
                </c:pt>
                <c:pt idx="103">
                  <c:v>5.0000000000000266E-2</c:v>
                </c:pt>
                <c:pt idx="104">
                  <c:v>4.0000000000000036E-2</c:v>
                </c:pt>
                <c:pt idx="105">
                  <c:v>6.9999999999999396E-2</c:v>
                </c:pt>
                <c:pt idx="106">
                  <c:v>4.9999999999999822E-2</c:v>
                </c:pt>
                <c:pt idx="107">
                  <c:v>7.0000000000000284E-2</c:v>
                </c:pt>
                <c:pt idx="108">
                  <c:v>4.9999999999999822E-2</c:v>
                </c:pt>
                <c:pt idx="109">
                  <c:v>0.12999999999999989</c:v>
                </c:pt>
                <c:pt idx="110">
                  <c:v>8.0000000000000071E-2</c:v>
                </c:pt>
                <c:pt idx="111">
                  <c:v>0.10000000000000053</c:v>
                </c:pt>
                <c:pt idx="112">
                  <c:v>8.0000000000000071E-2</c:v>
                </c:pt>
                <c:pt idx="113">
                  <c:v>6.0000000000000053E-2</c:v>
                </c:pt>
                <c:pt idx="114">
                  <c:v>5.0000000000000266E-2</c:v>
                </c:pt>
                <c:pt idx="115">
                  <c:v>6.9999999999999396E-2</c:v>
                </c:pt>
                <c:pt idx="116">
                  <c:v>4.0000000000000036E-2</c:v>
                </c:pt>
                <c:pt idx="117">
                  <c:v>0.42999999999999972</c:v>
                </c:pt>
                <c:pt idx="118">
                  <c:v>0.20999999999999908</c:v>
                </c:pt>
                <c:pt idx="119">
                  <c:v>0.14000000000000012</c:v>
                </c:pt>
                <c:pt idx="120">
                  <c:v>0.13999999999999968</c:v>
                </c:pt>
                <c:pt idx="121">
                  <c:v>0.55999999999999872</c:v>
                </c:pt>
                <c:pt idx="122">
                  <c:v>0.11999999999999966</c:v>
                </c:pt>
                <c:pt idx="123">
                  <c:v>0.12000000000000011</c:v>
                </c:pt>
                <c:pt idx="124">
                  <c:v>0.15000000000000036</c:v>
                </c:pt>
                <c:pt idx="125">
                  <c:v>6.0000000000000053E-2</c:v>
                </c:pt>
                <c:pt idx="126">
                  <c:v>0.11000000000000032</c:v>
                </c:pt>
                <c:pt idx="127">
                  <c:v>6.0000000000000497E-2</c:v>
                </c:pt>
                <c:pt idx="128">
                  <c:v>8.0000000000000071E-2</c:v>
                </c:pt>
                <c:pt idx="129">
                  <c:v>6.0000000000000497E-2</c:v>
                </c:pt>
                <c:pt idx="130">
                  <c:v>5.9999999999999609E-2</c:v>
                </c:pt>
                <c:pt idx="131">
                  <c:v>4.9999999999999822E-2</c:v>
                </c:pt>
                <c:pt idx="132">
                  <c:v>8.0000000000000071E-2</c:v>
                </c:pt>
                <c:pt idx="133">
                  <c:v>0.10999999999999988</c:v>
                </c:pt>
                <c:pt idx="134">
                  <c:v>9.9999999999999645E-2</c:v>
                </c:pt>
                <c:pt idx="135">
                  <c:v>0.10999999999999943</c:v>
                </c:pt>
                <c:pt idx="136">
                  <c:v>9.9999999999999645E-2</c:v>
                </c:pt>
                <c:pt idx="137">
                  <c:v>8.9999999999999858E-2</c:v>
                </c:pt>
                <c:pt idx="138">
                  <c:v>4.9999999999999822E-2</c:v>
                </c:pt>
                <c:pt idx="139">
                  <c:v>6.9999999999999396E-2</c:v>
                </c:pt>
                <c:pt idx="140">
                  <c:v>5.9999999999999609E-2</c:v>
                </c:pt>
                <c:pt idx="141">
                  <c:v>0.63000000000000078</c:v>
                </c:pt>
                <c:pt idx="142">
                  <c:v>0.19999999999999929</c:v>
                </c:pt>
                <c:pt idx="143">
                  <c:v>0.27000000000000046</c:v>
                </c:pt>
                <c:pt idx="144">
                  <c:v>0.14999999999999947</c:v>
                </c:pt>
                <c:pt idx="145">
                  <c:v>0.59999999999999964</c:v>
                </c:pt>
                <c:pt idx="146">
                  <c:v>0.14999999999999947</c:v>
                </c:pt>
                <c:pt idx="147">
                  <c:v>0.13000000000000078</c:v>
                </c:pt>
                <c:pt idx="148">
                  <c:v>0.16000000000000014</c:v>
                </c:pt>
                <c:pt idx="149">
                  <c:v>8.0000000000000071E-2</c:v>
                </c:pt>
                <c:pt idx="150">
                  <c:v>0.12000000000000011</c:v>
                </c:pt>
                <c:pt idx="151">
                  <c:v>5.9999999999999609E-2</c:v>
                </c:pt>
                <c:pt idx="152">
                  <c:v>0.10000000000000053</c:v>
                </c:pt>
                <c:pt idx="153">
                  <c:v>7.9999999999999183E-2</c:v>
                </c:pt>
                <c:pt idx="154">
                  <c:v>6.0000000000000497E-2</c:v>
                </c:pt>
                <c:pt idx="155">
                  <c:v>7.0000000000000284E-2</c:v>
                </c:pt>
                <c:pt idx="156">
                  <c:v>8.0000000000000071E-2</c:v>
                </c:pt>
                <c:pt idx="157">
                  <c:v>0.15999999999999925</c:v>
                </c:pt>
                <c:pt idx="158">
                  <c:v>0.11000000000000032</c:v>
                </c:pt>
                <c:pt idx="159">
                  <c:v>0.12000000000000011</c:v>
                </c:pt>
                <c:pt idx="160">
                  <c:v>0.10000000000000053</c:v>
                </c:pt>
                <c:pt idx="161">
                  <c:v>9.9999999999999645E-2</c:v>
                </c:pt>
                <c:pt idx="162">
                  <c:v>6.0000000000000053E-2</c:v>
                </c:pt>
                <c:pt idx="163">
                  <c:v>7.0000000000000284E-2</c:v>
                </c:pt>
                <c:pt idx="164">
                  <c:v>5.9999999999999609E-2</c:v>
                </c:pt>
                <c:pt idx="165">
                  <c:v>0.75999999999999979</c:v>
                </c:pt>
                <c:pt idx="166">
                  <c:v>0.21999999999999886</c:v>
                </c:pt>
                <c:pt idx="167">
                  <c:v>0.33000000000000007</c:v>
                </c:pt>
                <c:pt idx="168">
                  <c:v>0.15000000000000036</c:v>
                </c:pt>
                <c:pt idx="169">
                  <c:v>0.41000000000000014</c:v>
                </c:pt>
                <c:pt idx="170">
                  <c:v>2.0000000000000018E-2</c:v>
                </c:pt>
                <c:pt idx="171">
                  <c:v>4.0000000000000036E-2</c:v>
                </c:pt>
                <c:pt idx="172">
                  <c:v>4.0000000000000036E-2</c:v>
                </c:pt>
                <c:pt idx="173">
                  <c:v>6.0000000000000053E-2</c:v>
                </c:pt>
                <c:pt idx="174">
                  <c:v>0.12999999999999989</c:v>
                </c:pt>
                <c:pt idx="175">
                  <c:v>5.0000000000000266E-2</c:v>
                </c:pt>
                <c:pt idx="176">
                  <c:v>4.0000000000000036E-2</c:v>
                </c:pt>
                <c:pt idx="177">
                  <c:v>3.0000000000000249E-2</c:v>
                </c:pt>
                <c:pt idx="178">
                  <c:v>3.0000000000000027E-2</c:v>
                </c:pt>
                <c:pt idx="179">
                  <c:v>1.0000000000000009E-2</c:v>
                </c:pt>
                <c:pt idx="180">
                  <c:v>6.0000000000000053E-2</c:v>
                </c:pt>
                <c:pt idx="181">
                  <c:v>0.12000000000000011</c:v>
                </c:pt>
                <c:pt idx="182">
                  <c:v>0.11000000000000032</c:v>
                </c:pt>
                <c:pt idx="183">
                  <c:v>3.0000000000000027E-2</c:v>
                </c:pt>
                <c:pt idx="184">
                  <c:v>2.0000000000000018E-2</c:v>
                </c:pt>
                <c:pt idx="185">
                  <c:v>5.0000000000000266E-2</c:v>
                </c:pt>
                <c:pt idx="186">
                  <c:v>6.0000000000000053E-2</c:v>
                </c:pt>
                <c:pt idx="187">
                  <c:v>4.0000000000000036E-2</c:v>
                </c:pt>
                <c:pt idx="188">
                  <c:v>4.0000000000000036E-2</c:v>
                </c:pt>
                <c:pt idx="189">
                  <c:v>0.58999999999999986</c:v>
                </c:pt>
                <c:pt idx="190">
                  <c:v>0.27000000000000135</c:v>
                </c:pt>
                <c:pt idx="191">
                  <c:v>0.19999999999999929</c:v>
                </c:pt>
                <c:pt idx="192">
                  <c:v>4.0000000000000036E-2</c:v>
                </c:pt>
                <c:pt idx="193">
                  <c:v>2.9999999999999916E-2</c:v>
                </c:pt>
                <c:pt idx="194">
                  <c:v>2.0000000000000018E-2</c:v>
                </c:pt>
                <c:pt idx="195">
                  <c:v>2.0000000000000018E-2</c:v>
                </c:pt>
                <c:pt idx="196">
                  <c:v>1.0000000000000009E-2</c:v>
                </c:pt>
                <c:pt idx="197">
                  <c:v>1.0000000000000009E-2</c:v>
                </c:pt>
                <c:pt idx="198">
                  <c:v>3.0000000000000027E-2</c:v>
                </c:pt>
                <c:pt idx="199">
                  <c:v>1.0000000000000009E-2</c:v>
                </c:pt>
                <c:pt idx="200">
                  <c:v>0</c:v>
                </c:pt>
                <c:pt idx="201">
                  <c:v>9.9999999999998979E-3</c:v>
                </c:pt>
                <c:pt idx="202">
                  <c:v>2.0000000000000018E-2</c:v>
                </c:pt>
                <c:pt idx="203">
                  <c:v>4.0000000000000036E-2</c:v>
                </c:pt>
                <c:pt idx="204">
                  <c:v>1.0000000000000009E-2</c:v>
                </c:pt>
                <c:pt idx="205">
                  <c:v>0</c:v>
                </c:pt>
                <c:pt idx="206">
                  <c:v>0</c:v>
                </c:pt>
                <c:pt idx="207">
                  <c:v>2.0000000000000018E-2</c:v>
                </c:pt>
                <c:pt idx="208">
                  <c:v>9.0000000000000746E-2</c:v>
                </c:pt>
                <c:pt idx="209">
                  <c:v>3.0000000000000027E-2</c:v>
                </c:pt>
                <c:pt idx="210">
                  <c:v>2.0000000000000018E-2</c:v>
                </c:pt>
                <c:pt idx="211">
                  <c:v>3.0000000000000249E-2</c:v>
                </c:pt>
                <c:pt idx="212">
                  <c:v>0</c:v>
                </c:pt>
                <c:pt idx="213">
                  <c:v>6.999999999999984E-2</c:v>
                </c:pt>
                <c:pt idx="214">
                  <c:v>1.0000000000000009E-2</c:v>
                </c:pt>
                <c:pt idx="215">
                  <c:v>9.0000000000000302E-2</c:v>
                </c:pt>
                <c:pt idx="216">
                  <c:v>2.9999999999999916E-2</c:v>
                </c:pt>
                <c:pt idx="217">
                  <c:v>0.16000000000000014</c:v>
                </c:pt>
                <c:pt idx="218">
                  <c:v>6.999999999999984E-2</c:v>
                </c:pt>
                <c:pt idx="219">
                  <c:v>3.0000000000000027E-2</c:v>
                </c:pt>
                <c:pt idx="220">
                  <c:v>6.0000000000000053E-2</c:v>
                </c:pt>
                <c:pt idx="221">
                  <c:v>2.0000000000000018E-2</c:v>
                </c:pt>
                <c:pt idx="222">
                  <c:v>4.0000000000000036E-2</c:v>
                </c:pt>
                <c:pt idx="223">
                  <c:v>2.0000000000000018E-2</c:v>
                </c:pt>
                <c:pt idx="224">
                  <c:v>1.9999999999999907E-2</c:v>
                </c:pt>
                <c:pt idx="225">
                  <c:v>1.0000000000000009E-2</c:v>
                </c:pt>
                <c:pt idx="226">
                  <c:v>4.0000000000000036E-2</c:v>
                </c:pt>
                <c:pt idx="227">
                  <c:v>4.0000000000000036E-2</c:v>
                </c:pt>
                <c:pt idx="228">
                  <c:v>3.0000000000000027E-2</c:v>
                </c:pt>
                <c:pt idx="229">
                  <c:v>0.11000000000000032</c:v>
                </c:pt>
                <c:pt idx="230">
                  <c:v>3.0000000000000027E-2</c:v>
                </c:pt>
                <c:pt idx="231">
                  <c:v>2.9999999999999805E-2</c:v>
                </c:pt>
                <c:pt idx="232">
                  <c:v>0.13000000000000078</c:v>
                </c:pt>
                <c:pt idx="233">
                  <c:v>6.0000000000000053E-2</c:v>
                </c:pt>
                <c:pt idx="234">
                  <c:v>3.0000000000000027E-2</c:v>
                </c:pt>
                <c:pt idx="235">
                  <c:v>2.0000000000000018E-2</c:v>
                </c:pt>
                <c:pt idx="236">
                  <c:v>2.0000000000000018E-2</c:v>
                </c:pt>
                <c:pt idx="237">
                  <c:v>0.29000000000000004</c:v>
                </c:pt>
                <c:pt idx="238">
                  <c:v>4.0000000000000036E-2</c:v>
                </c:pt>
                <c:pt idx="239">
                  <c:v>0.12999999999999989</c:v>
                </c:pt>
                <c:pt idx="240">
                  <c:v>6.0000000000000053E-2</c:v>
                </c:pt>
                <c:pt idx="241">
                  <c:v>0.23999999999999932</c:v>
                </c:pt>
                <c:pt idx="242">
                  <c:v>9.0000000000000302E-2</c:v>
                </c:pt>
                <c:pt idx="243">
                  <c:v>4.0000000000000036E-2</c:v>
                </c:pt>
                <c:pt idx="244">
                  <c:v>6.0000000000000053E-2</c:v>
                </c:pt>
                <c:pt idx="245">
                  <c:v>3.0000000000000027E-2</c:v>
                </c:pt>
                <c:pt idx="246">
                  <c:v>6.0000000000000053E-2</c:v>
                </c:pt>
                <c:pt idx="247">
                  <c:v>2.0000000000000018E-2</c:v>
                </c:pt>
                <c:pt idx="248">
                  <c:v>2.0000000000000018E-2</c:v>
                </c:pt>
                <c:pt idx="249">
                  <c:v>2.0000000000000018E-2</c:v>
                </c:pt>
                <c:pt idx="250">
                  <c:v>5.0000000000000266E-2</c:v>
                </c:pt>
                <c:pt idx="251">
                  <c:v>4.9999999999999822E-2</c:v>
                </c:pt>
                <c:pt idx="252">
                  <c:v>4.0000000000000036E-2</c:v>
                </c:pt>
                <c:pt idx="253">
                  <c:v>0.19000000000000039</c:v>
                </c:pt>
                <c:pt idx="254">
                  <c:v>6.0000000000000053E-2</c:v>
                </c:pt>
                <c:pt idx="255">
                  <c:v>4.0000000000000036E-2</c:v>
                </c:pt>
                <c:pt idx="256">
                  <c:v>0.15000000000000036</c:v>
                </c:pt>
                <c:pt idx="257">
                  <c:v>8.0000000000000071E-2</c:v>
                </c:pt>
                <c:pt idx="258">
                  <c:v>3.0000000000000027E-2</c:v>
                </c:pt>
                <c:pt idx="259">
                  <c:v>3.0000000000000249E-2</c:v>
                </c:pt>
                <c:pt idx="260">
                  <c:v>4.0000000000000036E-2</c:v>
                </c:pt>
                <c:pt idx="261">
                  <c:v>0.33999999999999986</c:v>
                </c:pt>
                <c:pt idx="262">
                  <c:v>8.9999999999999858E-2</c:v>
                </c:pt>
                <c:pt idx="263">
                  <c:v>0.17999999999999972</c:v>
                </c:pt>
              </c:numCache>
            </c:numRef>
          </c:yVal>
          <c:smooth val="0"/>
          <c:extLst xmlns:c16r2="http://schemas.microsoft.com/office/drawing/2015/06/chart">
            <c:ext xmlns:c16="http://schemas.microsoft.com/office/drawing/2014/chart" uri="{C3380CC4-5D6E-409C-BE32-E72D297353CC}">
              <c16:uniqueId val="{00000000-E655-4010-9427-E692FEFB98E5}"/>
            </c:ext>
          </c:extLst>
        </c:ser>
        <c:ser>
          <c:idx val="1"/>
          <c:order val="1"/>
          <c:tx>
            <c:v>Site 2</c:v>
          </c:tx>
          <c:spPr>
            <a:ln w="28575">
              <a:noFill/>
            </a:ln>
          </c:spPr>
          <c:marker>
            <c:spPr>
              <a:solidFill>
                <a:schemeClr val="bg1"/>
              </a:solidFill>
              <a:ln>
                <a:solidFill>
                  <a:schemeClr val="tx1">
                    <a:shade val="95000"/>
                    <a:satMod val="105000"/>
                  </a:schemeClr>
                </a:solidFill>
              </a:ln>
            </c:spPr>
          </c:marker>
          <c:xVal>
            <c:numRef>
              <c:f>'Paper graphs'!$I$2:$I$265</c:f>
              <c:numCache>
                <c:formatCode>0.00</c:formatCode>
                <c:ptCount val="264"/>
                <c:pt idx="0">
                  <c:v>2.4006565656565657</c:v>
                </c:pt>
                <c:pt idx="1">
                  <c:v>2.5599242424242425</c:v>
                </c:pt>
                <c:pt idx="2">
                  <c:v>2.7419444444444445</c:v>
                </c:pt>
                <c:pt idx="3">
                  <c:v>5.3129797979797981</c:v>
                </c:pt>
                <c:pt idx="4">
                  <c:v>3.4472727272727273</c:v>
                </c:pt>
                <c:pt idx="5">
                  <c:v>3.5155303030303031</c:v>
                </c:pt>
                <c:pt idx="6">
                  <c:v>3.1059848484848485</c:v>
                </c:pt>
                <c:pt idx="7">
                  <c:v>1.9569823232323234</c:v>
                </c:pt>
                <c:pt idx="8">
                  <c:v>4.243611111111111</c:v>
                </c:pt>
                <c:pt idx="9">
                  <c:v>1.8545959595959596</c:v>
                </c:pt>
                <c:pt idx="10">
                  <c:v>3.310757575757576</c:v>
                </c:pt>
                <c:pt idx="11">
                  <c:v>2.3323989898989899</c:v>
                </c:pt>
                <c:pt idx="12">
                  <c:v>2.6964393939393938</c:v>
                </c:pt>
                <c:pt idx="13">
                  <c:v>4.6759090909090908</c:v>
                </c:pt>
                <c:pt idx="14">
                  <c:v>3.2880050505050504</c:v>
                </c:pt>
                <c:pt idx="15">
                  <c:v>2.7191919191919189</c:v>
                </c:pt>
                <c:pt idx="16">
                  <c:v>5.085454545454545</c:v>
                </c:pt>
                <c:pt idx="17">
                  <c:v>2.1276262626262628</c:v>
                </c:pt>
                <c:pt idx="18">
                  <c:v>4.3801262626262627</c:v>
                </c:pt>
                <c:pt idx="19">
                  <c:v>3.0604797979797982</c:v>
                </c:pt>
                <c:pt idx="20">
                  <c:v>2.1503787878787879</c:v>
                </c:pt>
                <c:pt idx="21">
                  <c:v>2.7760732323232324</c:v>
                </c:pt>
                <c:pt idx="22">
                  <c:v>5.5860101010101006</c:v>
                </c:pt>
                <c:pt idx="23">
                  <c:v>5.2447222222222223</c:v>
                </c:pt>
                <c:pt idx="24">
                  <c:v>2.4006565656565657</c:v>
                </c:pt>
                <c:pt idx="25">
                  <c:v>2.5599242424242425</c:v>
                </c:pt>
                <c:pt idx="26">
                  <c:v>2.7419444444444445</c:v>
                </c:pt>
                <c:pt idx="27">
                  <c:v>5.3129797979797981</c:v>
                </c:pt>
                <c:pt idx="28">
                  <c:v>3.4472727272727273</c:v>
                </c:pt>
                <c:pt idx="29">
                  <c:v>3.5155303030303031</c:v>
                </c:pt>
                <c:pt idx="30">
                  <c:v>3.1059848484848485</c:v>
                </c:pt>
                <c:pt idx="31">
                  <c:v>1.9569823232323234</c:v>
                </c:pt>
                <c:pt idx="32">
                  <c:v>4.243611111111111</c:v>
                </c:pt>
                <c:pt idx="33">
                  <c:v>1.8545959595959596</c:v>
                </c:pt>
                <c:pt idx="34">
                  <c:v>3.310757575757576</c:v>
                </c:pt>
                <c:pt idx="35">
                  <c:v>2.3323989898989899</c:v>
                </c:pt>
                <c:pt idx="36">
                  <c:v>2.6964393939393938</c:v>
                </c:pt>
                <c:pt idx="37">
                  <c:v>4.6759090909090908</c:v>
                </c:pt>
                <c:pt idx="38">
                  <c:v>3.2880050505050504</c:v>
                </c:pt>
                <c:pt idx="39">
                  <c:v>2.7191919191919189</c:v>
                </c:pt>
                <c:pt idx="40">
                  <c:v>5.085454545454545</c:v>
                </c:pt>
                <c:pt idx="41">
                  <c:v>2.1276262626262628</c:v>
                </c:pt>
                <c:pt idx="42">
                  <c:v>4.3801262626262627</c:v>
                </c:pt>
                <c:pt idx="43">
                  <c:v>3.0604797979797982</c:v>
                </c:pt>
                <c:pt idx="44">
                  <c:v>2.1503787878787879</c:v>
                </c:pt>
                <c:pt idx="45">
                  <c:v>2.7760732323232324</c:v>
                </c:pt>
                <c:pt idx="46">
                  <c:v>5.5860101010101006</c:v>
                </c:pt>
                <c:pt idx="47">
                  <c:v>5.2447222222222223</c:v>
                </c:pt>
                <c:pt idx="48">
                  <c:v>2.4006565656565657</c:v>
                </c:pt>
                <c:pt idx="49">
                  <c:v>2.5599242424242425</c:v>
                </c:pt>
                <c:pt idx="50">
                  <c:v>2.7419444444444445</c:v>
                </c:pt>
                <c:pt idx="51">
                  <c:v>5.3129797979797981</c:v>
                </c:pt>
                <c:pt idx="52">
                  <c:v>3.4472727272727273</c:v>
                </c:pt>
                <c:pt idx="53">
                  <c:v>3.5155303030303031</c:v>
                </c:pt>
                <c:pt idx="54">
                  <c:v>3.1059848484848485</c:v>
                </c:pt>
                <c:pt idx="55">
                  <c:v>1.9569823232323234</c:v>
                </c:pt>
                <c:pt idx="56">
                  <c:v>4.243611111111111</c:v>
                </c:pt>
                <c:pt idx="57">
                  <c:v>1.8545959595959596</c:v>
                </c:pt>
                <c:pt idx="58">
                  <c:v>3.310757575757576</c:v>
                </c:pt>
                <c:pt idx="59">
                  <c:v>2.3323989898989899</c:v>
                </c:pt>
                <c:pt idx="60">
                  <c:v>2.6964393939393938</c:v>
                </c:pt>
                <c:pt idx="61">
                  <c:v>4.6759090909090908</c:v>
                </c:pt>
                <c:pt idx="62">
                  <c:v>3.2880050505050504</c:v>
                </c:pt>
                <c:pt idx="63">
                  <c:v>2.7191919191919189</c:v>
                </c:pt>
                <c:pt idx="64">
                  <c:v>5.085454545454545</c:v>
                </c:pt>
                <c:pt idx="65">
                  <c:v>2.1276262626262628</c:v>
                </c:pt>
                <c:pt idx="66">
                  <c:v>4.3801262626262627</c:v>
                </c:pt>
                <c:pt idx="67">
                  <c:v>3.0604797979797982</c:v>
                </c:pt>
                <c:pt idx="68">
                  <c:v>2.1503787878787879</c:v>
                </c:pt>
                <c:pt idx="69">
                  <c:v>2.7760732323232324</c:v>
                </c:pt>
                <c:pt idx="70">
                  <c:v>5.5860101010101006</c:v>
                </c:pt>
                <c:pt idx="71">
                  <c:v>5.2447222222222223</c:v>
                </c:pt>
                <c:pt idx="72">
                  <c:v>2.4006565656565657</c:v>
                </c:pt>
                <c:pt idx="73">
                  <c:v>2.5599242424242425</c:v>
                </c:pt>
                <c:pt idx="74">
                  <c:v>2.7419444444444445</c:v>
                </c:pt>
                <c:pt idx="75">
                  <c:v>5.3129797979797981</c:v>
                </c:pt>
                <c:pt idx="76">
                  <c:v>3.4472727272727273</c:v>
                </c:pt>
                <c:pt idx="77">
                  <c:v>3.5155303030303031</c:v>
                </c:pt>
                <c:pt idx="78">
                  <c:v>3.1059848484848485</c:v>
                </c:pt>
                <c:pt idx="79">
                  <c:v>1.9569823232323234</c:v>
                </c:pt>
                <c:pt idx="80">
                  <c:v>4.243611111111111</c:v>
                </c:pt>
                <c:pt idx="81">
                  <c:v>1.8545959595959596</c:v>
                </c:pt>
                <c:pt idx="82">
                  <c:v>3.310757575757576</c:v>
                </c:pt>
                <c:pt idx="83">
                  <c:v>2.3323989898989899</c:v>
                </c:pt>
                <c:pt idx="84">
                  <c:v>2.6964393939393938</c:v>
                </c:pt>
                <c:pt idx="85">
                  <c:v>4.6759090909090908</c:v>
                </c:pt>
                <c:pt idx="86">
                  <c:v>3.2880050505050504</c:v>
                </c:pt>
                <c:pt idx="87">
                  <c:v>2.7191919191919189</c:v>
                </c:pt>
                <c:pt idx="88">
                  <c:v>5.085454545454545</c:v>
                </c:pt>
                <c:pt idx="89">
                  <c:v>2.1276262626262628</c:v>
                </c:pt>
                <c:pt idx="90">
                  <c:v>4.3801262626262627</c:v>
                </c:pt>
                <c:pt idx="91">
                  <c:v>3.0604797979797982</c:v>
                </c:pt>
                <c:pt idx="92">
                  <c:v>2.1503787878787879</c:v>
                </c:pt>
                <c:pt idx="93">
                  <c:v>2.7760732323232324</c:v>
                </c:pt>
                <c:pt idx="94">
                  <c:v>5.5860101010101006</c:v>
                </c:pt>
                <c:pt idx="95">
                  <c:v>5.2447222222222223</c:v>
                </c:pt>
                <c:pt idx="96">
                  <c:v>2.4006565656565657</c:v>
                </c:pt>
                <c:pt idx="97">
                  <c:v>2.5599242424242425</c:v>
                </c:pt>
                <c:pt idx="98">
                  <c:v>2.7419444444444445</c:v>
                </c:pt>
                <c:pt idx="99">
                  <c:v>5.3129797979797981</c:v>
                </c:pt>
                <c:pt idx="100">
                  <c:v>3.4472727272727273</c:v>
                </c:pt>
                <c:pt idx="101">
                  <c:v>3.5155303030303031</c:v>
                </c:pt>
                <c:pt idx="102">
                  <c:v>3.1059848484848485</c:v>
                </c:pt>
                <c:pt idx="103">
                  <c:v>1.9569823232323234</c:v>
                </c:pt>
                <c:pt idx="104">
                  <c:v>4.243611111111111</c:v>
                </c:pt>
                <c:pt idx="105">
                  <c:v>1.8545959595959596</c:v>
                </c:pt>
                <c:pt idx="106">
                  <c:v>3.310757575757576</c:v>
                </c:pt>
                <c:pt idx="107">
                  <c:v>2.3323989898989899</c:v>
                </c:pt>
                <c:pt idx="108">
                  <c:v>2.6964393939393938</c:v>
                </c:pt>
                <c:pt idx="109">
                  <c:v>4.6759090909090908</c:v>
                </c:pt>
                <c:pt idx="110">
                  <c:v>3.2880050505050504</c:v>
                </c:pt>
                <c:pt idx="111">
                  <c:v>2.7191919191919189</c:v>
                </c:pt>
                <c:pt idx="112">
                  <c:v>5.085454545454545</c:v>
                </c:pt>
                <c:pt idx="113">
                  <c:v>2.1276262626262628</c:v>
                </c:pt>
                <c:pt idx="114">
                  <c:v>4.3801262626262627</c:v>
                </c:pt>
                <c:pt idx="115">
                  <c:v>3.0604797979797982</c:v>
                </c:pt>
                <c:pt idx="116">
                  <c:v>2.1503787878787879</c:v>
                </c:pt>
                <c:pt idx="117">
                  <c:v>2.7760732323232324</c:v>
                </c:pt>
                <c:pt idx="118">
                  <c:v>5.5860101010101006</c:v>
                </c:pt>
                <c:pt idx="119">
                  <c:v>5.2447222222222223</c:v>
                </c:pt>
                <c:pt idx="120">
                  <c:v>2.4006565656565657</c:v>
                </c:pt>
                <c:pt idx="121">
                  <c:v>2.5599242424242425</c:v>
                </c:pt>
                <c:pt idx="122">
                  <c:v>2.7419444444444445</c:v>
                </c:pt>
                <c:pt idx="123">
                  <c:v>5.3129797979797981</c:v>
                </c:pt>
                <c:pt idx="124">
                  <c:v>3.4472727272727273</c:v>
                </c:pt>
                <c:pt idx="125">
                  <c:v>3.5155303030303031</c:v>
                </c:pt>
                <c:pt idx="126">
                  <c:v>3.1059848484848485</c:v>
                </c:pt>
                <c:pt idx="127">
                  <c:v>1.9569823232323234</c:v>
                </c:pt>
                <c:pt idx="128">
                  <c:v>4.243611111111111</c:v>
                </c:pt>
                <c:pt idx="129">
                  <c:v>1.8545959595959596</c:v>
                </c:pt>
                <c:pt idx="130">
                  <c:v>3.310757575757576</c:v>
                </c:pt>
                <c:pt idx="131">
                  <c:v>2.3323989898989899</c:v>
                </c:pt>
                <c:pt idx="132">
                  <c:v>2.6964393939393938</c:v>
                </c:pt>
                <c:pt idx="133">
                  <c:v>4.6759090909090908</c:v>
                </c:pt>
                <c:pt idx="134">
                  <c:v>3.2880050505050504</c:v>
                </c:pt>
                <c:pt idx="135">
                  <c:v>2.7191919191919189</c:v>
                </c:pt>
                <c:pt idx="136">
                  <c:v>5.085454545454545</c:v>
                </c:pt>
                <c:pt idx="137">
                  <c:v>2.1276262626262628</c:v>
                </c:pt>
                <c:pt idx="138">
                  <c:v>4.3801262626262627</c:v>
                </c:pt>
                <c:pt idx="139">
                  <c:v>3.0604797979797982</c:v>
                </c:pt>
                <c:pt idx="140">
                  <c:v>2.1503787878787879</c:v>
                </c:pt>
                <c:pt idx="141">
                  <c:v>2.7760732323232324</c:v>
                </c:pt>
                <c:pt idx="142">
                  <c:v>5.5860101010101006</c:v>
                </c:pt>
                <c:pt idx="143">
                  <c:v>5.2447222222222223</c:v>
                </c:pt>
                <c:pt idx="144">
                  <c:v>2.4006565656565657</c:v>
                </c:pt>
                <c:pt idx="145">
                  <c:v>2.5599242424242425</c:v>
                </c:pt>
                <c:pt idx="146">
                  <c:v>2.7419444444444445</c:v>
                </c:pt>
                <c:pt idx="147">
                  <c:v>5.3129797979797981</c:v>
                </c:pt>
                <c:pt idx="148">
                  <c:v>3.4472727272727273</c:v>
                </c:pt>
                <c:pt idx="149">
                  <c:v>3.5155303030303031</c:v>
                </c:pt>
                <c:pt idx="150">
                  <c:v>3.1059848484848485</c:v>
                </c:pt>
                <c:pt idx="151">
                  <c:v>1.9569823232323234</c:v>
                </c:pt>
                <c:pt idx="152">
                  <c:v>4.243611111111111</c:v>
                </c:pt>
                <c:pt idx="153">
                  <c:v>1.8545959595959596</c:v>
                </c:pt>
                <c:pt idx="154">
                  <c:v>3.310757575757576</c:v>
                </c:pt>
                <c:pt idx="155">
                  <c:v>2.3323989898989899</c:v>
                </c:pt>
                <c:pt idx="156">
                  <c:v>2.6964393939393938</c:v>
                </c:pt>
                <c:pt idx="157">
                  <c:v>4.6759090909090908</c:v>
                </c:pt>
                <c:pt idx="158">
                  <c:v>3.2880050505050504</c:v>
                </c:pt>
                <c:pt idx="159">
                  <c:v>2.7191919191919189</c:v>
                </c:pt>
                <c:pt idx="160">
                  <c:v>5.085454545454545</c:v>
                </c:pt>
                <c:pt idx="161">
                  <c:v>2.1276262626262628</c:v>
                </c:pt>
                <c:pt idx="162">
                  <c:v>4.3801262626262627</c:v>
                </c:pt>
                <c:pt idx="163">
                  <c:v>3.0604797979797982</c:v>
                </c:pt>
                <c:pt idx="164">
                  <c:v>2.1503787878787879</c:v>
                </c:pt>
                <c:pt idx="165">
                  <c:v>2.7760732323232324</c:v>
                </c:pt>
                <c:pt idx="166">
                  <c:v>5.5860101010101006</c:v>
                </c:pt>
                <c:pt idx="167">
                  <c:v>5.2447222222222223</c:v>
                </c:pt>
                <c:pt idx="168">
                  <c:v>2.4006565656565657</c:v>
                </c:pt>
                <c:pt idx="169">
                  <c:v>2.5599242424242425</c:v>
                </c:pt>
                <c:pt idx="170">
                  <c:v>2.7419444444444445</c:v>
                </c:pt>
                <c:pt idx="171">
                  <c:v>5.3129797979797981</c:v>
                </c:pt>
                <c:pt idx="172">
                  <c:v>3.4472727272727273</c:v>
                </c:pt>
                <c:pt idx="173">
                  <c:v>3.5155303030303031</c:v>
                </c:pt>
                <c:pt idx="174">
                  <c:v>3.1059848484848485</c:v>
                </c:pt>
                <c:pt idx="175">
                  <c:v>1.9569823232323234</c:v>
                </c:pt>
                <c:pt idx="176">
                  <c:v>4.243611111111111</c:v>
                </c:pt>
                <c:pt idx="177">
                  <c:v>1.8545959595959596</c:v>
                </c:pt>
                <c:pt idx="178">
                  <c:v>3.310757575757576</c:v>
                </c:pt>
                <c:pt idx="179">
                  <c:v>2.3323989898989899</c:v>
                </c:pt>
                <c:pt idx="180">
                  <c:v>2.6964393939393938</c:v>
                </c:pt>
                <c:pt idx="181">
                  <c:v>4.6759090909090908</c:v>
                </c:pt>
                <c:pt idx="182">
                  <c:v>3.2880050505050504</c:v>
                </c:pt>
                <c:pt idx="183">
                  <c:v>2.7191919191919189</c:v>
                </c:pt>
                <c:pt idx="184">
                  <c:v>5.085454545454545</c:v>
                </c:pt>
                <c:pt idx="185">
                  <c:v>2.1276262626262628</c:v>
                </c:pt>
                <c:pt idx="186">
                  <c:v>4.3801262626262627</c:v>
                </c:pt>
                <c:pt idx="187">
                  <c:v>3.0604797979797982</c:v>
                </c:pt>
                <c:pt idx="188">
                  <c:v>2.1503787878787879</c:v>
                </c:pt>
                <c:pt idx="189">
                  <c:v>2.7760732323232324</c:v>
                </c:pt>
                <c:pt idx="190">
                  <c:v>5.5860101010101006</c:v>
                </c:pt>
                <c:pt idx="191">
                  <c:v>5.2447222222222223</c:v>
                </c:pt>
                <c:pt idx="192">
                  <c:v>2.4006565656565657</c:v>
                </c:pt>
                <c:pt idx="193">
                  <c:v>2.5599242424242425</c:v>
                </c:pt>
                <c:pt idx="194">
                  <c:v>2.7419444444444445</c:v>
                </c:pt>
                <c:pt idx="195">
                  <c:v>5.3129797979797981</c:v>
                </c:pt>
                <c:pt idx="196">
                  <c:v>3.4472727272727273</c:v>
                </c:pt>
                <c:pt idx="197">
                  <c:v>3.5155303030303031</c:v>
                </c:pt>
                <c:pt idx="198">
                  <c:v>3.1059848484848485</c:v>
                </c:pt>
                <c:pt idx="199">
                  <c:v>1.9569823232323234</c:v>
                </c:pt>
                <c:pt idx="200">
                  <c:v>4.243611111111111</c:v>
                </c:pt>
                <c:pt idx="201">
                  <c:v>1.8545959595959596</c:v>
                </c:pt>
                <c:pt idx="202">
                  <c:v>3.310757575757576</c:v>
                </c:pt>
                <c:pt idx="203">
                  <c:v>2.3323989898989899</c:v>
                </c:pt>
                <c:pt idx="204">
                  <c:v>2.6964393939393938</c:v>
                </c:pt>
                <c:pt idx="205">
                  <c:v>4.6759090909090908</c:v>
                </c:pt>
                <c:pt idx="206">
                  <c:v>3.2880050505050504</c:v>
                </c:pt>
                <c:pt idx="207">
                  <c:v>2.7191919191919189</c:v>
                </c:pt>
                <c:pt idx="208">
                  <c:v>5.085454545454545</c:v>
                </c:pt>
                <c:pt idx="209">
                  <c:v>2.1276262626262628</c:v>
                </c:pt>
                <c:pt idx="210">
                  <c:v>4.3801262626262627</c:v>
                </c:pt>
                <c:pt idx="211">
                  <c:v>3.0604797979797982</c:v>
                </c:pt>
                <c:pt idx="212">
                  <c:v>2.1503787878787879</c:v>
                </c:pt>
                <c:pt idx="213">
                  <c:v>2.7760732323232324</c:v>
                </c:pt>
                <c:pt idx="214">
                  <c:v>5.5860101010101006</c:v>
                </c:pt>
                <c:pt idx="215">
                  <c:v>5.2447222222222223</c:v>
                </c:pt>
                <c:pt idx="216">
                  <c:v>2.4006565656565657</c:v>
                </c:pt>
                <c:pt idx="217">
                  <c:v>2.5599242424242425</c:v>
                </c:pt>
                <c:pt idx="218">
                  <c:v>2.7419444444444445</c:v>
                </c:pt>
                <c:pt idx="219">
                  <c:v>5.3129797979797981</c:v>
                </c:pt>
                <c:pt idx="220">
                  <c:v>3.4472727272727273</c:v>
                </c:pt>
                <c:pt idx="221">
                  <c:v>3.5155303030303031</c:v>
                </c:pt>
                <c:pt idx="222">
                  <c:v>3.1059848484848485</c:v>
                </c:pt>
                <c:pt idx="223">
                  <c:v>1.9569823232323234</c:v>
                </c:pt>
                <c:pt idx="224">
                  <c:v>4.243611111111111</c:v>
                </c:pt>
                <c:pt idx="225">
                  <c:v>1.8545959595959596</c:v>
                </c:pt>
                <c:pt idx="226">
                  <c:v>3.310757575757576</c:v>
                </c:pt>
                <c:pt idx="227">
                  <c:v>2.3323989898989899</c:v>
                </c:pt>
                <c:pt idx="228">
                  <c:v>2.6964393939393938</c:v>
                </c:pt>
                <c:pt idx="229">
                  <c:v>4.6759090909090908</c:v>
                </c:pt>
                <c:pt idx="230">
                  <c:v>3.2880050505050504</c:v>
                </c:pt>
                <c:pt idx="231">
                  <c:v>2.7191919191919189</c:v>
                </c:pt>
                <c:pt idx="232">
                  <c:v>5.085454545454545</c:v>
                </c:pt>
                <c:pt idx="233">
                  <c:v>2.1276262626262628</c:v>
                </c:pt>
                <c:pt idx="234">
                  <c:v>4.3801262626262627</c:v>
                </c:pt>
                <c:pt idx="235">
                  <c:v>3.0604797979797982</c:v>
                </c:pt>
                <c:pt idx="236">
                  <c:v>2.1503787878787879</c:v>
                </c:pt>
                <c:pt idx="237">
                  <c:v>2.7760732323232324</c:v>
                </c:pt>
                <c:pt idx="238">
                  <c:v>5.5860101010101006</c:v>
                </c:pt>
                <c:pt idx="239">
                  <c:v>5.2447222222222223</c:v>
                </c:pt>
                <c:pt idx="240">
                  <c:v>2.4006565656565657</c:v>
                </c:pt>
                <c:pt idx="241">
                  <c:v>2.5599242424242425</c:v>
                </c:pt>
                <c:pt idx="242">
                  <c:v>2.7419444444444445</c:v>
                </c:pt>
                <c:pt idx="243">
                  <c:v>5.3129797979797981</c:v>
                </c:pt>
                <c:pt idx="244">
                  <c:v>3.4472727272727273</c:v>
                </c:pt>
                <c:pt idx="245">
                  <c:v>3.5155303030303031</c:v>
                </c:pt>
                <c:pt idx="246">
                  <c:v>3.1059848484848485</c:v>
                </c:pt>
                <c:pt idx="247">
                  <c:v>1.9569823232323234</c:v>
                </c:pt>
                <c:pt idx="248">
                  <c:v>4.243611111111111</c:v>
                </c:pt>
                <c:pt idx="249">
                  <c:v>1.8545959595959596</c:v>
                </c:pt>
                <c:pt idx="250">
                  <c:v>3.310757575757576</c:v>
                </c:pt>
                <c:pt idx="251">
                  <c:v>2.3323989898989899</c:v>
                </c:pt>
                <c:pt idx="252">
                  <c:v>2.6964393939393938</c:v>
                </c:pt>
                <c:pt idx="253">
                  <c:v>4.6759090909090908</c:v>
                </c:pt>
                <c:pt idx="254">
                  <c:v>3.2880050505050504</c:v>
                </c:pt>
                <c:pt idx="255">
                  <c:v>2.7191919191919189</c:v>
                </c:pt>
                <c:pt idx="256">
                  <c:v>5.085454545454545</c:v>
                </c:pt>
                <c:pt idx="257">
                  <c:v>2.1276262626262628</c:v>
                </c:pt>
                <c:pt idx="258">
                  <c:v>4.3801262626262627</c:v>
                </c:pt>
                <c:pt idx="259">
                  <c:v>3.0604797979797982</c:v>
                </c:pt>
                <c:pt idx="260">
                  <c:v>2.1503787878787879</c:v>
                </c:pt>
                <c:pt idx="261">
                  <c:v>2.7760732323232324</c:v>
                </c:pt>
                <c:pt idx="262">
                  <c:v>5.5860101010101006</c:v>
                </c:pt>
                <c:pt idx="263">
                  <c:v>5.2447222222222223</c:v>
                </c:pt>
              </c:numCache>
            </c:numRef>
          </c:xVal>
          <c:yVal>
            <c:numRef>
              <c:f>'Paper graphs'!$J$2:$J$265</c:f>
              <c:numCache>
                <c:formatCode>General</c:formatCode>
                <c:ptCount val="264"/>
                <c:pt idx="0">
                  <c:v>1.0000000000000009E-2</c:v>
                </c:pt>
                <c:pt idx="1">
                  <c:v>3.0000000000000027E-2</c:v>
                </c:pt>
                <c:pt idx="2">
                  <c:v>2.0000000000000018E-2</c:v>
                </c:pt>
                <c:pt idx="3">
                  <c:v>4.9999999999999933E-2</c:v>
                </c:pt>
                <c:pt idx="4">
                  <c:v>3.0000000000000027E-2</c:v>
                </c:pt>
                <c:pt idx="5">
                  <c:v>7.0000000000000062E-2</c:v>
                </c:pt>
                <c:pt idx="6">
                  <c:v>7.9999999999999627E-2</c:v>
                </c:pt>
                <c:pt idx="7">
                  <c:v>1.0000000000000009E-2</c:v>
                </c:pt>
                <c:pt idx="8">
                  <c:v>0.14000000000000012</c:v>
                </c:pt>
                <c:pt idx="9">
                  <c:v>2.0000000000000018E-2</c:v>
                </c:pt>
                <c:pt idx="10">
                  <c:v>6.0000000000000053E-2</c:v>
                </c:pt>
                <c:pt idx="11">
                  <c:v>3.0000000000000027E-2</c:v>
                </c:pt>
                <c:pt idx="12">
                  <c:v>8.9999999999999858E-2</c:v>
                </c:pt>
                <c:pt idx="13">
                  <c:v>0.19999999999999929</c:v>
                </c:pt>
                <c:pt idx="14">
                  <c:v>8.0000000000000071E-2</c:v>
                </c:pt>
                <c:pt idx="15">
                  <c:v>5.0000000000000044E-2</c:v>
                </c:pt>
                <c:pt idx="16">
                  <c:v>5.0000000000000044E-2</c:v>
                </c:pt>
                <c:pt idx="17">
                  <c:v>1.0000000000000009E-2</c:v>
                </c:pt>
                <c:pt idx="18">
                  <c:v>5.0000000000000044E-2</c:v>
                </c:pt>
                <c:pt idx="19">
                  <c:v>1.9999999999999907E-2</c:v>
                </c:pt>
                <c:pt idx="20">
                  <c:v>1.0000000000000009E-2</c:v>
                </c:pt>
                <c:pt idx="21">
                  <c:v>0</c:v>
                </c:pt>
                <c:pt idx="22">
                  <c:v>1.0000000000000009E-2</c:v>
                </c:pt>
                <c:pt idx="23">
                  <c:v>0</c:v>
                </c:pt>
                <c:pt idx="24">
                  <c:v>0</c:v>
                </c:pt>
                <c:pt idx="25">
                  <c:v>0</c:v>
                </c:pt>
                <c:pt idx="26">
                  <c:v>5.0000000000000044E-2</c:v>
                </c:pt>
                <c:pt idx="27">
                  <c:v>1.0000000000000009E-2</c:v>
                </c:pt>
                <c:pt idx="28">
                  <c:v>6.0000000000000053E-2</c:v>
                </c:pt>
                <c:pt idx="29">
                  <c:v>1.9999999999999907E-2</c:v>
                </c:pt>
                <c:pt idx="30">
                  <c:v>6.0000000000000053E-2</c:v>
                </c:pt>
                <c:pt idx="31">
                  <c:v>0</c:v>
                </c:pt>
                <c:pt idx="32">
                  <c:v>8.0000000000000071E-2</c:v>
                </c:pt>
                <c:pt idx="33">
                  <c:v>1.0000000000000009E-2</c:v>
                </c:pt>
                <c:pt idx="34">
                  <c:v>3.0000000000000027E-2</c:v>
                </c:pt>
                <c:pt idx="35">
                  <c:v>0</c:v>
                </c:pt>
                <c:pt idx="36">
                  <c:v>3.0000000000000027E-2</c:v>
                </c:pt>
                <c:pt idx="37">
                  <c:v>5.9999999999999831E-2</c:v>
                </c:pt>
                <c:pt idx="38">
                  <c:v>4.9999999999999822E-2</c:v>
                </c:pt>
                <c:pt idx="39">
                  <c:v>9.9999999999999811E-3</c:v>
                </c:pt>
                <c:pt idx="40">
                  <c:v>2.0000000000000018E-2</c:v>
                </c:pt>
                <c:pt idx="41">
                  <c:v>0</c:v>
                </c:pt>
                <c:pt idx="42">
                  <c:v>2.0000000000000018E-2</c:v>
                </c:pt>
                <c:pt idx="43">
                  <c:v>0</c:v>
                </c:pt>
                <c:pt idx="44">
                  <c:v>2.0000000000000018E-2</c:v>
                </c:pt>
                <c:pt idx="45">
                  <c:v>1.0000000000000009E-2</c:v>
                </c:pt>
                <c:pt idx="46">
                  <c:v>9.999999999999995E-3</c:v>
                </c:pt>
                <c:pt idx="47">
                  <c:v>3.0000000000000027E-2</c:v>
                </c:pt>
                <c:pt idx="48">
                  <c:v>2.0000000000000018E-2</c:v>
                </c:pt>
                <c:pt idx="49">
                  <c:v>1.0000000000000009E-2</c:v>
                </c:pt>
                <c:pt idx="50">
                  <c:v>8.0000000000000071E-2</c:v>
                </c:pt>
                <c:pt idx="51">
                  <c:v>7.0000000000000062E-2</c:v>
                </c:pt>
                <c:pt idx="52">
                  <c:v>8.9999999999999858E-2</c:v>
                </c:pt>
                <c:pt idx="53">
                  <c:v>2.0000000000000018E-2</c:v>
                </c:pt>
                <c:pt idx="54">
                  <c:v>3.0000000000000027E-2</c:v>
                </c:pt>
                <c:pt idx="55">
                  <c:v>0</c:v>
                </c:pt>
                <c:pt idx="56">
                  <c:v>4.0000000000000036E-2</c:v>
                </c:pt>
                <c:pt idx="57">
                  <c:v>1.0000000000000009E-2</c:v>
                </c:pt>
                <c:pt idx="58">
                  <c:v>2.9999999999999916E-2</c:v>
                </c:pt>
                <c:pt idx="59">
                  <c:v>1.9999999999999907E-2</c:v>
                </c:pt>
                <c:pt idx="60">
                  <c:v>2.0000000000000018E-2</c:v>
                </c:pt>
                <c:pt idx="61">
                  <c:v>8.9999999999999858E-2</c:v>
                </c:pt>
                <c:pt idx="62">
                  <c:v>3.0000000000000027E-2</c:v>
                </c:pt>
                <c:pt idx="63">
                  <c:v>1.9999999999999907E-2</c:v>
                </c:pt>
                <c:pt idx="64">
                  <c:v>6.0000000000000053E-2</c:v>
                </c:pt>
                <c:pt idx="65">
                  <c:v>2.0000000000000018E-2</c:v>
                </c:pt>
                <c:pt idx="66">
                  <c:v>2.0000000000000018E-2</c:v>
                </c:pt>
                <c:pt idx="67">
                  <c:v>1.0000000000000009E-2</c:v>
                </c:pt>
                <c:pt idx="68">
                  <c:v>2.0000000000000018E-2</c:v>
                </c:pt>
                <c:pt idx="69">
                  <c:v>1.0000000000000009E-2</c:v>
                </c:pt>
                <c:pt idx="70">
                  <c:v>1.0000000000000009E-2</c:v>
                </c:pt>
                <c:pt idx="71">
                  <c:v>7.0000000000000062E-2</c:v>
                </c:pt>
                <c:pt idx="72">
                  <c:v>1.0000000000000009E-2</c:v>
                </c:pt>
                <c:pt idx="73">
                  <c:v>4.9999999999999822E-2</c:v>
                </c:pt>
                <c:pt idx="74">
                  <c:v>4.0000000000000036E-2</c:v>
                </c:pt>
                <c:pt idx="75">
                  <c:v>0.26999999999999957</c:v>
                </c:pt>
                <c:pt idx="76">
                  <c:v>2.0000000000000018E-2</c:v>
                </c:pt>
                <c:pt idx="77">
                  <c:v>5.0000000000000044E-2</c:v>
                </c:pt>
                <c:pt idx="78">
                  <c:v>8.9999999999999858E-2</c:v>
                </c:pt>
                <c:pt idx="79">
                  <c:v>3.0000000000000027E-2</c:v>
                </c:pt>
                <c:pt idx="80">
                  <c:v>0.20000000000000018</c:v>
                </c:pt>
                <c:pt idx="81">
                  <c:v>0.13999999999999968</c:v>
                </c:pt>
                <c:pt idx="82">
                  <c:v>0.46000000000000085</c:v>
                </c:pt>
                <c:pt idx="83">
                  <c:v>6.999999999999984E-2</c:v>
                </c:pt>
                <c:pt idx="84">
                  <c:v>5.0000000000000044E-2</c:v>
                </c:pt>
                <c:pt idx="85">
                  <c:v>0.10999999999999988</c:v>
                </c:pt>
                <c:pt idx="86">
                  <c:v>1.0000000000000009E-2</c:v>
                </c:pt>
                <c:pt idx="87">
                  <c:v>6.0000000000000053E-2</c:v>
                </c:pt>
                <c:pt idx="88">
                  <c:v>8.9999999999999858E-2</c:v>
                </c:pt>
                <c:pt idx="89">
                  <c:v>3.0000000000000027E-2</c:v>
                </c:pt>
                <c:pt idx="90">
                  <c:v>0.17999999999999972</c:v>
                </c:pt>
                <c:pt idx="91">
                  <c:v>0</c:v>
                </c:pt>
                <c:pt idx="92">
                  <c:v>8.0000000000000071E-2</c:v>
                </c:pt>
                <c:pt idx="93">
                  <c:v>1.0000000000000009E-2</c:v>
                </c:pt>
                <c:pt idx="94">
                  <c:v>8.9999999999999858E-2</c:v>
                </c:pt>
                <c:pt idx="95">
                  <c:v>0.20000000000000018</c:v>
                </c:pt>
                <c:pt idx="96">
                  <c:v>9.0000000000000302E-2</c:v>
                </c:pt>
                <c:pt idx="97">
                  <c:v>8.0000000000000071E-2</c:v>
                </c:pt>
                <c:pt idx="98">
                  <c:v>8.9999999999999858E-2</c:v>
                </c:pt>
                <c:pt idx="99">
                  <c:v>0.49000000000000021</c:v>
                </c:pt>
                <c:pt idx="100">
                  <c:v>0.20999999999999996</c:v>
                </c:pt>
                <c:pt idx="101">
                  <c:v>0.10000000000000009</c:v>
                </c:pt>
                <c:pt idx="102">
                  <c:v>8.9999999999999858E-2</c:v>
                </c:pt>
                <c:pt idx="103">
                  <c:v>4.0000000000000036E-2</c:v>
                </c:pt>
                <c:pt idx="104">
                  <c:v>0.36999999999999922</c:v>
                </c:pt>
                <c:pt idx="105">
                  <c:v>2.0000000000000018E-2</c:v>
                </c:pt>
                <c:pt idx="106">
                  <c:v>0.12999999999999989</c:v>
                </c:pt>
                <c:pt idx="107">
                  <c:v>8.0000000000000071E-2</c:v>
                </c:pt>
                <c:pt idx="108">
                  <c:v>6.999999999999984E-2</c:v>
                </c:pt>
                <c:pt idx="109">
                  <c:v>0.35000000000000053</c:v>
                </c:pt>
                <c:pt idx="110">
                  <c:v>0.22999999999999954</c:v>
                </c:pt>
                <c:pt idx="111">
                  <c:v>0.12999999999999989</c:v>
                </c:pt>
                <c:pt idx="112">
                  <c:v>0.49000000000000021</c:v>
                </c:pt>
                <c:pt idx="113">
                  <c:v>0.10000000000000053</c:v>
                </c:pt>
                <c:pt idx="114">
                  <c:v>0.17999999999999972</c:v>
                </c:pt>
                <c:pt idx="115">
                  <c:v>8.9999999999999858E-2</c:v>
                </c:pt>
                <c:pt idx="116">
                  <c:v>9.9999999999999645E-2</c:v>
                </c:pt>
                <c:pt idx="117">
                  <c:v>0.10999999999999988</c:v>
                </c:pt>
                <c:pt idx="118">
                  <c:v>0.16999999999999993</c:v>
                </c:pt>
                <c:pt idx="119">
                  <c:v>0.19999999999999973</c:v>
                </c:pt>
                <c:pt idx="120">
                  <c:v>0.10000000000000053</c:v>
                </c:pt>
                <c:pt idx="121">
                  <c:v>0.10999999999999943</c:v>
                </c:pt>
                <c:pt idx="122">
                  <c:v>0.1899999999999995</c:v>
                </c:pt>
                <c:pt idx="123">
                  <c:v>0.58000000000000007</c:v>
                </c:pt>
                <c:pt idx="124">
                  <c:v>0.24000000000000021</c:v>
                </c:pt>
                <c:pt idx="125">
                  <c:v>0.17999999999999972</c:v>
                </c:pt>
                <c:pt idx="126">
                  <c:v>0.15000000000000036</c:v>
                </c:pt>
                <c:pt idx="127">
                  <c:v>4.9999999999999822E-2</c:v>
                </c:pt>
                <c:pt idx="128">
                  <c:v>0.32000000000000028</c:v>
                </c:pt>
                <c:pt idx="129">
                  <c:v>6.0000000000000053E-2</c:v>
                </c:pt>
                <c:pt idx="130">
                  <c:v>0.16000000000000014</c:v>
                </c:pt>
                <c:pt idx="131">
                  <c:v>0.13000000000000078</c:v>
                </c:pt>
                <c:pt idx="132">
                  <c:v>0.17999999999999972</c:v>
                </c:pt>
                <c:pt idx="133">
                  <c:v>0.47000000000000064</c:v>
                </c:pt>
                <c:pt idx="134">
                  <c:v>0.20999999999999996</c:v>
                </c:pt>
                <c:pt idx="135">
                  <c:v>0.15000000000000036</c:v>
                </c:pt>
                <c:pt idx="136">
                  <c:v>0.40000000000000036</c:v>
                </c:pt>
                <c:pt idx="137">
                  <c:v>0.10999999999999943</c:v>
                </c:pt>
                <c:pt idx="138">
                  <c:v>0.3100000000000005</c:v>
                </c:pt>
                <c:pt idx="139">
                  <c:v>0.23000000000000043</c:v>
                </c:pt>
                <c:pt idx="140">
                  <c:v>0.13999999999999968</c:v>
                </c:pt>
                <c:pt idx="141">
                  <c:v>0.14999999999999947</c:v>
                </c:pt>
                <c:pt idx="142">
                  <c:v>0.38999999999999968</c:v>
                </c:pt>
                <c:pt idx="143">
                  <c:v>0.5</c:v>
                </c:pt>
                <c:pt idx="144">
                  <c:v>9.9999999999999645E-2</c:v>
                </c:pt>
                <c:pt idx="145">
                  <c:v>0.12999999999999989</c:v>
                </c:pt>
                <c:pt idx="146">
                  <c:v>0.19999999999999929</c:v>
                </c:pt>
                <c:pt idx="147">
                  <c:v>0.62000000000000099</c:v>
                </c:pt>
                <c:pt idx="148">
                  <c:v>0.25</c:v>
                </c:pt>
                <c:pt idx="149">
                  <c:v>0.1899999999999995</c:v>
                </c:pt>
                <c:pt idx="150">
                  <c:v>0.27000000000000135</c:v>
                </c:pt>
                <c:pt idx="151">
                  <c:v>6.0000000000000053E-2</c:v>
                </c:pt>
                <c:pt idx="152">
                  <c:v>0.33999999999999897</c:v>
                </c:pt>
                <c:pt idx="153">
                  <c:v>8.9999999999999858E-2</c:v>
                </c:pt>
                <c:pt idx="154">
                  <c:v>0.29000000000000092</c:v>
                </c:pt>
                <c:pt idx="155">
                  <c:v>0.15000000000000036</c:v>
                </c:pt>
                <c:pt idx="156">
                  <c:v>0.20000000000000018</c:v>
                </c:pt>
                <c:pt idx="157">
                  <c:v>0.49000000000000021</c:v>
                </c:pt>
                <c:pt idx="158">
                  <c:v>0.23999999999999932</c:v>
                </c:pt>
                <c:pt idx="159">
                  <c:v>0.17999999999999972</c:v>
                </c:pt>
                <c:pt idx="160">
                  <c:v>0.40999999999999925</c:v>
                </c:pt>
                <c:pt idx="161">
                  <c:v>0.13000000000000078</c:v>
                </c:pt>
                <c:pt idx="162">
                  <c:v>0.35999999999999943</c:v>
                </c:pt>
                <c:pt idx="163">
                  <c:v>0.25999999999999979</c:v>
                </c:pt>
                <c:pt idx="164">
                  <c:v>0.14999999999999947</c:v>
                </c:pt>
                <c:pt idx="165">
                  <c:v>0.19000000000000039</c:v>
                </c:pt>
                <c:pt idx="166">
                  <c:v>0.54000000000000092</c:v>
                </c:pt>
                <c:pt idx="167">
                  <c:v>0.55999999999999872</c:v>
                </c:pt>
                <c:pt idx="168">
                  <c:v>8.9999999999999858E-2</c:v>
                </c:pt>
                <c:pt idx="169">
                  <c:v>9.9999999999999645E-2</c:v>
                </c:pt>
                <c:pt idx="170">
                  <c:v>5.0000000000000044E-2</c:v>
                </c:pt>
                <c:pt idx="171">
                  <c:v>0.4399999999999995</c:v>
                </c:pt>
                <c:pt idx="172">
                  <c:v>0.1800000000000006</c:v>
                </c:pt>
                <c:pt idx="173">
                  <c:v>0.1800000000000006</c:v>
                </c:pt>
                <c:pt idx="174">
                  <c:v>0.3100000000000005</c:v>
                </c:pt>
                <c:pt idx="175">
                  <c:v>6.0000000000000053E-2</c:v>
                </c:pt>
                <c:pt idx="176">
                  <c:v>0.47000000000000064</c:v>
                </c:pt>
                <c:pt idx="177">
                  <c:v>8.0000000000000071E-2</c:v>
                </c:pt>
                <c:pt idx="178">
                  <c:v>0.25</c:v>
                </c:pt>
                <c:pt idx="179">
                  <c:v>0.12999999999999989</c:v>
                </c:pt>
                <c:pt idx="180">
                  <c:v>8.9999999999999858E-2</c:v>
                </c:pt>
                <c:pt idx="181">
                  <c:v>0.27999999999999936</c:v>
                </c:pt>
                <c:pt idx="182">
                  <c:v>0.26999999999999957</c:v>
                </c:pt>
                <c:pt idx="183">
                  <c:v>0.16000000000000014</c:v>
                </c:pt>
                <c:pt idx="184">
                  <c:v>0.25</c:v>
                </c:pt>
                <c:pt idx="185">
                  <c:v>5.0000000000000266E-2</c:v>
                </c:pt>
                <c:pt idx="186">
                  <c:v>0.23000000000000043</c:v>
                </c:pt>
                <c:pt idx="187">
                  <c:v>0.11000000000000032</c:v>
                </c:pt>
                <c:pt idx="188">
                  <c:v>6.0000000000000053E-2</c:v>
                </c:pt>
                <c:pt idx="189">
                  <c:v>0.12999999999999989</c:v>
                </c:pt>
                <c:pt idx="190">
                  <c:v>0.21999999999999975</c:v>
                </c:pt>
                <c:pt idx="191">
                  <c:v>0.22000000000000064</c:v>
                </c:pt>
                <c:pt idx="192">
                  <c:v>0</c:v>
                </c:pt>
                <c:pt idx="193">
                  <c:v>1.0000000000000009E-2</c:v>
                </c:pt>
                <c:pt idx="194">
                  <c:v>3.0000000000000027E-2</c:v>
                </c:pt>
                <c:pt idx="195">
                  <c:v>6.999999999999984E-2</c:v>
                </c:pt>
                <c:pt idx="196">
                  <c:v>5.0000000000000044E-2</c:v>
                </c:pt>
                <c:pt idx="197">
                  <c:v>4.0000000000000036E-2</c:v>
                </c:pt>
                <c:pt idx="198">
                  <c:v>3.0000000000000027E-2</c:v>
                </c:pt>
                <c:pt idx="199">
                  <c:v>1.9999999999999907E-2</c:v>
                </c:pt>
                <c:pt idx="200">
                  <c:v>9.9999999999999534E-3</c:v>
                </c:pt>
                <c:pt idx="201">
                  <c:v>9.9999999999999534E-3</c:v>
                </c:pt>
                <c:pt idx="202">
                  <c:v>7.0000000000000284E-2</c:v>
                </c:pt>
                <c:pt idx="203">
                  <c:v>0</c:v>
                </c:pt>
                <c:pt idx="204">
                  <c:v>1.0000000000000009E-2</c:v>
                </c:pt>
                <c:pt idx="205">
                  <c:v>8.0000000000000071E-2</c:v>
                </c:pt>
                <c:pt idx="206">
                  <c:v>0.10000000000000009</c:v>
                </c:pt>
                <c:pt idx="207">
                  <c:v>2.0000000000000018E-2</c:v>
                </c:pt>
                <c:pt idx="208">
                  <c:v>3.9999999999999925E-2</c:v>
                </c:pt>
                <c:pt idx="209">
                  <c:v>4.0000000000000036E-2</c:v>
                </c:pt>
                <c:pt idx="210">
                  <c:v>9.0000000000000302E-2</c:v>
                </c:pt>
                <c:pt idx="211">
                  <c:v>5.0000000000000044E-2</c:v>
                </c:pt>
                <c:pt idx="212">
                  <c:v>2.0000000000000018E-2</c:v>
                </c:pt>
                <c:pt idx="213">
                  <c:v>9.9999999999999534E-3</c:v>
                </c:pt>
                <c:pt idx="214">
                  <c:v>0.10999999999999988</c:v>
                </c:pt>
                <c:pt idx="215">
                  <c:v>0.14999999999999991</c:v>
                </c:pt>
                <c:pt idx="216">
                  <c:v>1.9999999999999907E-2</c:v>
                </c:pt>
                <c:pt idx="217">
                  <c:v>2.9999999999999805E-2</c:v>
                </c:pt>
                <c:pt idx="218">
                  <c:v>6.0000000000000053E-2</c:v>
                </c:pt>
                <c:pt idx="219">
                  <c:v>0.18999999999999995</c:v>
                </c:pt>
                <c:pt idx="220">
                  <c:v>6.999999999999984E-2</c:v>
                </c:pt>
                <c:pt idx="221">
                  <c:v>5.9999999999999831E-2</c:v>
                </c:pt>
                <c:pt idx="222">
                  <c:v>9.0000000000000302E-2</c:v>
                </c:pt>
                <c:pt idx="223">
                  <c:v>2.0000000000000018E-2</c:v>
                </c:pt>
                <c:pt idx="224">
                  <c:v>0.10000000000000009</c:v>
                </c:pt>
                <c:pt idx="225">
                  <c:v>1.9999999999999796E-2</c:v>
                </c:pt>
                <c:pt idx="226">
                  <c:v>0.10999999999999988</c:v>
                </c:pt>
                <c:pt idx="227">
                  <c:v>4.9999999999999822E-2</c:v>
                </c:pt>
                <c:pt idx="228">
                  <c:v>2.0000000000000018E-2</c:v>
                </c:pt>
                <c:pt idx="229">
                  <c:v>0.12000000000000011</c:v>
                </c:pt>
                <c:pt idx="230">
                  <c:v>0.10999999999999988</c:v>
                </c:pt>
                <c:pt idx="231">
                  <c:v>3.0000000000000027E-2</c:v>
                </c:pt>
                <c:pt idx="232">
                  <c:v>0.10999999999999988</c:v>
                </c:pt>
                <c:pt idx="233">
                  <c:v>6.0000000000000053E-2</c:v>
                </c:pt>
                <c:pt idx="234">
                  <c:v>0.10000000000000009</c:v>
                </c:pt>
                <c:pt idx="235">
                  <c:v>6.0000000000000053E-2</c:v>
                </c:pt>
                <c:pt idx="236">
                  <c:v>4.0000000000000036E-2</c:v>
                </c:pt>
                <c:pt idx="237">
                  <c:v>4.0000000000000036E-2</c:v>
                </c:pt>
                <c:pt idx="238">
                  <c:v>0.16999999999999993</c:v>
                </c:pt>
                <c:pt idx="239">
                  <c:v>0.1599999999999997</c:v>
                </c:pt>
                <c:pt idx="240">
                  <c:v>4.0000000000000036E-2</c:v>
                </c:pt>
                <c:pt idx="241">
                  <c:v>5.0000000000000266E-2</c:v>
                </c:pt>
                <c:pt idx="242">
                  <c:v>8.9999999999999858E-2</c:v>
                </c:pt>
                <c:pt idx="243">
                  <c:v>0.21999999999999975</c:v>
                </c:pt>
                <c:pt idx="244">
                  <c:v>0.10999999999999988</c:v>
                </c:pt>
                <c:pt idx="245">
                  <c:v>7.9999999999999627E-2</c:v>
                </c:pt>
                <c:pt idx="246">
                  <c:v>0.10000000000000009</c:v>
                </c:pt>
                <c:pt idx="247">
                  <c:v>3.0000000000000027E-2</c:v>
                </c:pt>
                <c:pt idx="248">
                  <c:v>0.19000000000000039</c:v>
                </c:pt>
                <c:pt idx="249">
                  <c:v>3.0000000000000027E-2</c:v>
                </c:pt>
                <c:pt idx="250">
                  <c:v>0.14000000000000057</c:v>
                </c:pt>
                <c:pt idx="251">
                  <c:v>8.9999999999999858E-2</c:v>
                </c:pt>
                <c:pt idx="252">
                  <c:v>8.0000000000000071E-2</c:v>
                </c:pt>
                <c:pt idx="253">
                  <c:v>0.1899999999999995</c:v>
                </c:pt>
                <c:pt idx="254">
                  <c:v>0.15000000000000036</c:v>
                </c:pt>
                <c:pt idx="255">
                  <c:v>7.0000000000000284E-2</c:v>
                </c:pt>
                <c:pt idx="256">
                  <c:v>0.16999999999999993</c:v>
                </c:pt>
                <c:pt idx="257">
                  <c:v>8.0000000000000071E-2</c:v>
                </c:pt>
                <c:pt idx="258">
                  <c:v>0.12999999999999989</c:v>
                </c:pt>
                <c:pt idx="259">
                  <c:v>8.0000000000000071E-2</c:v>
                </c:pt>
                <c:pt idx="260">
                  <c:v>5.0000000000000266E-2</c:v>
                </c:pt>
                <c:pt idx="261">
                  <c:v>4.9999999999999822E-2</c:v>
                </c:pt>
                <c:pt idx="262">
                  <c:v>0.20000000000000018</c:v>
                </c:pt>
                <c:pt idx="263">
                  <c:v>0.17000000000000037</c:v>
                </c:pt>
              </c:numCache>
            </c:numRef>
          </c:yVal>
          <c:smooth val="0"/>
          <c:extLst xmlns:c16r2="http://schemas.microsoft.com/office/drawing/2015/06/chart">
            <c:ext xmlns:c16="http://schemas.microsoft.com/office/drawing/2014/chart" uri="{C3380CC4-5D6E-409C-BE32-E72D297353CC}">
              <c16:uniqueId val="{00000001-E655-4010-9427-E692FEFB98E5}"/>
            </c:ext>
          </c:extLst>
        </c:ser>
        <c:ser>
          <c:idx val="2"/>
          <c:order val="2"/>
          <c:tx>
            <c:v>Site 3</c:v>
          </c:tx>
          <c:spPr>
            <a:ln w="28575">
              <a:noFill/>
            </a:ln>
          </c:spPr>
          <c:marker>
            <c:spPr>
              <a:solidFill>
                <a:schemeClr val="tx1">
                  <a:lumMod val="50000"/>
                  <a:lumOff val="50000"/>
                </a:schemeClr>
              </a:solidFill>
              <a:ln>
                <a:solidFill>
                  <a:schemeClr val="tx1">
                    <a:shade val="95000"/>
                    <a:satMod val="105000"/>
                  </a:schemeClr>
                </a:solidFill>
              </a:ln>
            </c:spPr>
          </c:marker>
          <c:xVal>
            <c:numRef>
              <c:f>'Paper graphs'!$I$530:$I$793</c:f>
              <c:numCache>
                <c:formatCode>0.00</c:formatCode>
                <c:ptCount val="264"/>
                <c:pt idx="0">
                  <c:v>2.3437752525252527</c:v>
                </c:pt>
                <c:pt idx="1">
                  <c:v>4.1753535353535352</c:v>
                </c:pt>
                <c:pt idx="2">
                  <c:v>2.9239646464646469</c:v>
                </c:pt>
                <c:pt idx="3">
                  <c:v>2.0707449494949492</c:v>
                </c:pt>
                <c:pt idx="4">
                  <c:v>2.4234090909090908</c:v>
                </c:pt>
                <c:pt idx="5">
                  <c:v>1.7977146464646463</c:v>
                </c:pt>
                <c:pt idx="6">
                  <c:v>1.7294570707070707</c:v>
                </c:pt>
                <c:pt idx="7">
                  <c:v>3.128737373737374</c:v>
                </c:pt>
                <c:pt idx="8">
                  <c:v>1.4109217171717172</c:v>
                </c:pt>
                <c:pt idx="9">
                  <c:v>1.9456060606060608</c:v>
                </c:pt>
                <c:pt idx="10">
                  <c:v>1.6498232323232325</c:v>
                </c:pt>
                <c:pt idx="11">
                  <c:v>1.4109217171717172</c:v>
                </c:pt>
                <c:pt idx="12">
                  <c:v>2.082121212121212</c:v>
                </c:pt>
                <c:pt idx="13">
                  <c:v>3.6975505050505051</c:v>
                </c:pt>
                <c:pt idx="14">
                  <c:v>4.9830681818181821</c:v>
                </c:pt>
                <c:pt idx="15">
                  <c:v>3.128737373737374</c:v>
                </c:pt>
                <c:pt idx="16">
                  <c:v>4.2663636363636366</c:v>
                </c:pt>
                <c:pt idx="17">
                  <c:v>1.8773484848484849</c:v>
                </c:pt>
                <c:pt idx="18">
                  <c:v>2.0593686868686869</c:v>
                </c:pt>
                <c:pt idx="19">
                  <c:v>2.0366161616161618</c:v>
                </c:pt>
                <c:pt idx="20">
                  <c:v>3.6520454545454544</c:v>
                </c:pt>
                <c:pt idx="21">
                  <c:v>0.93311868686868693</c:v>
                </c:pt>
                <c:pt idx="22">
                  <c:v>1.843219696969697</c:v>
                </c:pt>
                <c:pt idx="23">
                  <c:v>1.2402777777777776</c:v>
                </c:pt>
                <c:pt idx="24">
                  <c:v>2.3437752525252527</c:v>
                </c:pt>
                <c:pt idx="25">
                  <c:v>4.1753535353535352</c:v>
                </c:pt>
                <c:pt idx="26">
                  <c:v>2.9239646464646469</c:v>
                </c:pt>
                <c:pt idx="27">
                  <c:v>2.0707449494949492</c:v>
                </c:pt>
                <c:pt idx="28">
                  <c:v>2.4234090909090908</c:v>
                </c:pt>
                <c:pt idx="29">
                  <c:v>1.7977146464646463</c:v>
                </c:pt>
                <c:pt idx="30">
                  <c:v>1.7294570707070707</c:v>
                </c:pt>
                <c:pt idx="31">
                  <c:v>3.128737373737374</c:v>
                </c:pt>
                <c:pt idx="32">
                  <c:v>1.4109217171717172</c:v>
                </c:pt>
                <c:pt idx="33">
                  <c:v>1.9456060606060608</c:v>
                </c:pt>
                <c:pt idx="34">
                  <c:v>1.6498232323232325</c:v>
                </c:pt>
                <c:pt idx="35">
                  <c:v>1.4109217171717172</c:v>
                </c:pt>
                <c:pt idx="36">
                  <c:v>2.082121212121212</c:v>
                </c:pt>
                <c:pt idx="37">
                  <c:v>3.6975505050505051</c:v>
                </c:pt>
                <c:pt idx="38">
                  <c:v>4.9830681818181821</c:v>
                </c:pt>
                <c:pt idx="39">
                  <c:v>3.128737373737374</c:v>
                </c:pt>
                <c:pt idx="40">
                  <c:v>4.2663636363636366</c:v>
                </c:pt>
                <c:pt idx="41">
                  <c:v>1.8773484848484849</c:v>
                </c:pt>
                <c:pt idx="42">
                  <c:v>2.0593686868686869</c:v>
                </c:pt>
                <c:pt idx="43">
                  <c:v>2.0366161616161618</c:v>
                </c:pt>
                <c:pt idx="44">
                  <c:v>3.6520454545454544</c:v>
                </c:pt>
                <c:pt idx="45">
                  <c:v>0.93311868686868693</c:v>
                </c:pt>
                <c:pt idx="46">
                  <c:v>1.843219696969697</c:v>
                </c:pt>
                <c:pt idx="47">
                  <c:v>1.2402777777777776</c:v>
                </c:pt>
                <c:pt idx="48">
                  <c:v>2.3437752525252527</c:v>
                </c:pt>
                <c:pt idx="49">
                  <c:v>4.1753535353535352</c:v>
                </c:pt>
                <c:pt idx="50">
                  <c:v>2.9239646464646469</c:v>
                </c:pt>
                <c:pt idx="51">
                  <c:v>2.0707449494949492</c:v>
                </c:pt>
                <c:pt idx="52">
                  <c:v>2.4234090909090908</c:v>
                </c:pt>
                <c:pt idx="53">
                  <c:v>1.7977146464646463</c:v>
                </c:pt>
                <c:pt idx="54">
                  <c:v>1.7294570707070707</c:v>
                </c:pt>
                <c:pt idx="55">
                  <c:v>3.128737373737374</c:v>
                </c:pt>
                <c:pt idx="56">
                  <c:v>1.4109217171717172</c:v>
                </c:pt>
                <c:pt idx="57">
                  <c:v>1.9456060606060608</c:v>
                </c:pt>
                <c:pt idx="58">
                  <c:v>1.6498232323232325</c:v>
                </c:pt>
                <c:pt idx="59">
                  <c:v>1.4109217171717172</c:v>
                </c:pt>
                <c:pt idx="60">
                  <c:v>2.082121212121212</c:v>
                </c:pt>
                <c:pt idx="61">
                  <c:v>3.6975505050505051</c:v>
                </c:pt>
                <c:pt idx="62">
                  <c:v>4.9830681818181821</c:v>
                </c:pt>
                <c:pt idx="63">
                  <c:v>3.128737373737374</c:v>
                </c:pt>
                <c:pt idx="64">
                  <c:v>4.2663636363636366</c:v>
                </c:pt>
                <c:pt idx="65">
                  <c:v>1.8773484848484849</c:v>
                </c:pt>
                <c:pt idx="66">
                  <c:v>2.0593686868686869</c:v>
                </c:pt>
                <c:pt idx="67">
                  <c:v>2.0366161616161618</c:v>
                </c:pt>
                <c:pt idx="68">
                  <c:v>3.6520454545454544</c:v>
                </c:pt>
                <c:pt idx="69">
                  <c:v>0.93311868686868693</c:v>
                </c:pt>
                <c:pt idx="70">
                  <c:v>1.843219696969697</c:v>
                </c:pt>
                <c:pt idx="71">
                  <c:v>1.2402777777777776</c:v>
                </c:pt>
                <c:pt idx="72">
                  <c:v>2.3437752525252527</c:v>
                </c:pt>
                <c:pt idx="73">
                  <c:v>4.1753535353535352</c:v>
                </c:pt>
                <c:pt idx="74">
                  <c:v>2.9239646464646469</c:v>
                </c:pt>
                <c:pt idx="75">
                  <c:v>2.0707449494949492</c:v>
                </c:pt>
                <c:pt idx="76">
                  <c:v>2.4234090909090908</c:v>
                </c:pt>
                <c:pt idx="77">
                  <c:v>1.7977146464646463</c:v>
                </c:pt>
                <c:pt idx="78">
                  <c:v>1.7294570707070707</c:v>
                </c:pt>
                <c:pt idx="79">
                  <c:v>3.128737373737374</c:v>
                </c:pt>
                <c:pt idx="80">
                  <c:v>1.4109217171717172</c:v>
                </c:pt>
                <c:pt idx="81">
                  <c:v>1.9456060606060608</c:v>
                </c:pt>
                <c:pt idx="82">
                  <c:v>1.6498232323232325</c:v>
                </c:pt>
                <c:pt idx="83">
                  <c:v>1.4109217171717172</c:v>
                </c:pt>
                <c:pt idx="84">
                  <c:v>2.082121212121212</c:v>
                </c:pt>
                <c:pt idx="85">
                  <c:v>3.6975505050505051</c:v>
                </c:pt>
                <c:pt idx="86">
                  <c:v>4.9830681818181821</c:v>
                </c:pt>
                <c:pt idx="87">
                  <c:v>3.128737373737374</c:v>
                </c:pt>
                <c:pt idx="88">
                  <c:v>4.2663636363636366</c:v>
                </c:pt>
                <c:pt idx="89">
                  <c:v>1.8773484848484849</c:v>
                </c:pt>
                <c:pt idx="90">
                  <c:v>2.0593686868686869</c:v>
                </c:pt>
                <c:pt idx="91">
                  <c:v>2.0366161616161618</c:v>
                </c:pt>
                <c:pt idx="92">
                  <c:v>3.6520454545454544</c:v>
                </c:pt>
                <c:pt idx="93">
                  <c:v>0.93311868686868693</c:v>
                </c:pt>
                <c:pt idx="94">
                  <c:v>1.843219696969697</c:v>
                </c:pt>
                <c:pt idx="95">
                  <c:v>1.2402777777777776</c:v>
                </c:pt>
                <c:pt idx="96">
                  <c:v>2.3437752525252527</c:v>
                </c:pt>
                <c:pt idx="97">
                  <c:v>4.1753535353535352</c:v>
                </c:pt>
                <c:pt idx="98">
                  <c:v>2.9239646464646469</c:v>
                </c:pt>
                <c:pt idx="99">
                  <c:v>2.0707449494949492</c:v>
                </c:pt>
                <c:pt idx="100">
                  <c:v>2.4234090909090908</c:v>
                </c:pt>
                <c:pt idx="101">
                  <c:v>1.7977146464646463</c:v>
                </c:pt>
                <c:pt idx="102">
                  <c:v>1.7294570707070707</c:v>
                </c:pt>
                <c:pt idx="103">
                  <c:v>3.128737373737374</c:v>
                </c:pt>
                <c:pt idx="104">
                  <c:v>1.4109217171717172</c:v>
                </c:pt>
                <c:pt idx="105">
                  <c:v>1.9456060606060608</c:v>
                </c:pt>
                <c:pt idx="106">
                  <c:v>1.6498232323232325</c:v>
                </c:pt>
                <c:pt idx="107">
                  <c:v>1.4109217171717172</c:v>
                </c:pt>
                <c:pt idx="108">
                  <c:v>2.082121212121212</c:v>
                </c:pt>
                <c:pt idx="109">
                  <c:v>3.6975505050505051</c:v>
                </c:pt>
                <c:pt idx="110">
                  <c:v>4.9830681818181821</c:v>
                </c:pt>
                <c:pt idx="111">
                  <c:v>3.128737373737374</c:v>
                </c:pt>
                <c:pt idx="112">
                  <c:v>4.2663636363636366</c:v>
                </c:pt>
                <c:pt idx="113">
                  <c:v>1.8773484848484849</c:v>
                </c:pt>
                <c:pt idx="114">
                  <c:v>2.0593686868686869</c:v>
                </c:pt>
                <c:pt idx="115">
                  <c:v>2.0366161616161618</c:v>
                </c:pt>
                <c:pt idx="116">
                  <c:v>3.6520454545454544</c:v>
                </c:pt>
                <c:pt idx="117">
                  <c:v>0.93311868686868693</c:v>
                </c:pt>
                <c:pt idx="118">
                  <c:v>1.843219696969697</c:v>
                </c:pt>
                <c:pt idx="119">
                  <c:v>1.2402777777777776</c:v>
                </c:pt>
                <c:pt idx="120">
                  <c:v>2.3437752525252527</c:v>
                </c:pt>
                <c:pt idx="121">
                  <c:v>4.1753535353535352</c:v>
                </c:pt>
                <c:pt idx="122">
                  <c:v>2.9239646464646469</c:v>
                </c:pt>
                <c:pt idx="123">
                  <c:v>2.0707449494949492</c:v>
                </c:pt>
                <c:pt idx="124">
                  <c:v>2.4234090909090908</c:v>
                </c:pt>
                <c:pt idx="125">
                  <c:v>1.7977146464646463</c:v>
                </c:pt>
                <c:pt idx="126">
                  <c:v>1.7294570707070707</c:v>
                </c:pt>
                <c:pt idx="127">
                  <c:v>3.128737373737374</c:v>
                </c:pt>
                <c:pt idx="128">
                  <c:v>1.4109217171717172</c:v>
                </c:pt>
                <c:pt idx="129">
                  <c:v>1.9456060606060608</c:v>
                </c:pt>
                <c:pt idx="130">
                  <c:v>1.6498232323232325</c:v>
                </c:pt>
                <c:pt idx="131">
                  <c:v>1.4109217171717172</c:v>
                </c:pt>
                <c:pt idx="132">
                  <c:v>2.082121212121212</c:v>
                </c:pt>
                <c:pt idx="133">
                  <c:v>3.6975505050505051</c:v>
                </c:pt>
                <c:pt idx="134">
                  <c:v>4.9830681818181821</c:v>
                </c:pt>
                <c:pt idx="135">
                  <c:v>3.128737373737374</c:v>
                </c:pt>
                <c:pt idx="136">
                  <c:v>4.2663636363636366</c:v>
                </c:pt>
                <c:pt idx="137">
                  <c:v>1.8773484848484849</c:v>
                </c:pt>
                <c:pt idx="138">
                  <c:v>2.0593686868686869</c:v>
                </c:pt>
                <c:pt idx="139">
                  <c:v>2.0366161616161618</c:v>
                </c:pt>
                <c:pt idx="140">
                  <c:v>3.6520454545454544</c:v>
                </c:pt>
                <c:pt idx="141">
                  <c:v>0.93311868686868693</c:v>
                </c:pt>
                <c:pt idx="142">
                  <c:v>1.843219696969697</c:v>
                </c:pt>
                <c:pt idx="143">
                  <c:v>1.2402777777777776</c:v>
                </c:pt>
                <c:pt idx="144">
                  <c:v>2.3437752525252527</c:v>
                </c:pt>
                <c:pt idx="145">
                  <c:v>4.1753535353535352</c:v>
                </c:pt>
                <c:pt idx="146">
                  <c:v>2.9239646464646469</c:v>
                </c:pt>
                <c:pt idx="147">
                  <c:v>2.0707449494949492</c:v>
                </c:pt>
                <c:pt idx="148">
                  <c:v>2.4234090909090908</c:v>
                </c:pt>
                <c:pt idx="149">
                  <c:v>1.7977146464646463</c:v>
                </c:pt>
                <c:pt idx="150">
                  <c:v>1.7294570707070707</c:v>
                </c:pt>
                <c:pt idx="151">
                  <c:v>3.128737373737374</c:v>
                </c:pt>
                <c:pt idx="152">
                  <c:v>1.4109217171717172</c:v>
                </c:pt>
                <c:pt idx="153">
                  <c:v>1.9456060606060608</c:v>
                </c:pt>
                <c:pt idx="154">
                  <c:v>1.6498232323232325</c:v>
                </c:pt>
                <c:pt idx="155">
                  <c:v>1.4109217171717172</c:v>
                </c:pt>
                <c:pt idx="156">
                  <c:v>2.082121212121212</c:v>
                </c:pt>
                <c:pt idx="157">
                  <c:v>3.6975505050505051</c:v>
                </c:pt>
                <c:pt idx="158">
                  <c:v>4.9830681818181821</c:v>
                </c:pt>
                <c:pt idx="159">
                  <c:v>3.128737373737374</c:v>
                </c:pt>
                <c:pt idx="160">
                  <c:v>4.2663636363636366</c:v>
                </c:pt>
                <c:pt idx="161">
                  <c:v>1.8773484848484849</c:v>
                </c:pt>
                <c:pt idx="162">
                  <c:v>2.0593686868686869</c:v>
                </c:pt>
                <c:pt idx="163">
                  <c:v>2.0366161616161618</c:v>
                </c:pt>
                <c:pt idx="164">
                  <c:v>3.6520454545454544</c:v>
                </c:pt>
                <c:pt idx="165">
                  <c:v>0.93311868686868693</c:v>
                </c:pt>
                <c:pt idx="166">
                  <c:v>1.843219696969697</c:v>
                </c:pt>
                <c:pt idx="167">
                  <c:v>1.2402777777777776</c:v>
                </c:pt>
                <c:pt idx="168">
                  <c:v>2.3437752525252527</c:v>
                </c:pt>
                <c:pt idx="169">
                  <c:v>4.1753535353535352</c:v>
                </c:pt>
                <c:pt idx="170">
                  <c:v>2.9239646464646469</c:v>
                </c:pt>
                <c:pt idx="171">
                  <c:v>2.0707449494949492</c:v>
                </c:pt>
                <c:pt idx="172">
                  <c:v>2.4234090909090908</c:v>
                </c:pt>
                <c:pt idx="173">
                  <c:v>1.7977146464646463</c:v>
                </c:pt>
                <c:pt idx="174">
                  <c:v>1.7294570707070707</c:v>
                </c:pt>
                <c:pt idx="175">
                  <c:v>3.128737373737374</c:v>
                </c:pt>
                <c:pt idx="176">
                  <c:v>1.4109217171717172</c:v>
                </c:pt>
                <c:pt idx="177">
                  <c:v>1.9456060606060608</c:v>
                </c:pt>
                <c:pt idx="178">
                  <c:v>1.6498232323232325</c:v>
                </c:pt>
                <c:pt idx="179">
                  <c:v>1.4109217171717172</c:v>
                </c:pt>
                <c:pt idx="180">
                  <c:v>2.082121212121212</c:v>
                </c:pt>
                <c:pt idx="181">
                  <c:v>3.6975505050505051</c:v>
                </c:pt>
                <c:pt idx="182">
                  <c:v>4.9830681818181821</c:v>
                </c:pt>
                <c:pt idx="183">
                  <c:v>3.128737373737374</c:v>
                </c:pt>
                <c:pt idx="184">
                  <c:v>4.2663636363636366</c:v>
                </c:pt>
                <c:pt idx="185">
                  <c:v>1.8773484848484849</c:v>
                </c:pt>
                <c:pt idx="186">
                  <c:v>2.0593686868686869</c:v>
                </c:pt>
                <c:pt idx="187">
                  <c:v>2.0366161616161618</c:v>
                </c:pt>
                <c:pt idx="188">
                  <c:v>3.6520454545454544</c:v>
                </c:pt>
                <c:pt idx="189">
                  <c:v>0.93311868686868693</c:v>
                </c:pt>
                <c:pt idx="190">
                  <c:v>1.843219696969697</c:v>
                </c:pt>
                <c:pt idx="191">
                  <c:v>1.2402777777777776</c:v>
                </c:pt>
                <c:pt idx="192">
                  <c:v>2.3437752525252527</c:v>
                </c:pt>
                <c:pt idx="193">
                  <c:v>4.1753535353535352</c:v>
                </c:pt>
                <c:pt idx="194">
                  <c:v>2.9239646464646469</c:v>
                </c:pt>
                <c:pt idx="195">
                  <c:v>2.0707449494949492</c:v>
                </c:pt>
                <c:pt idx="196">
                  <c:v>2.4234090909090908</c:v>
                </c:pt>
                <c:pt idx="197">
                  <c:v>1.7977146464646463</c:v>
                </c:pt>
                <c:pt idx="198">
                  <c:v>1.7294570707070707</c:v>
                </c:pt>
                <c:pt idx="199">
                  <c:v>3.128737373737374</c:v>
                </c:pt>
                <c:pt idx="200">
                  <c:v>1.4109217171717172</c:v>
                </c:pt>
                <c:pt idx="201">
                  <c:v>1.9456060606060608</c:v>
                </c:pt>
                <c:pt idx="202">
                  <c:v>1.6498232323232325</c:v>
                </c:pt>
                <c:pt idx="203">
                  <c:v>1.4109217171717172</c:v>
                </c:pt>
                <c:pt idx="204">
                  <c:v>2.082121212121212</c:v>
                </c:pt>
                <c:pt idx="205">
                  <c:v>3.6975505050505051</c:v>
                </c:pt>
                <c:pt idx="206">
                  <c:v>4.9830681818181821</c:v>
                </c:pt>
                <c:pt idx="207">
                  <c:v>3.128737373737374</c:v>
                </c:pt>
                <c:pt idx="208">
                  <c:v>4.2663636363636366</c:v>
                </c:pt>
                <c:pt idx="209">
                  <c:v>1.8773484848484849</c:v>
                </c:pt>
                <c:pt idx="210">
                  <c:v>2.0593686868686869</c:v>
                </c:pt>
                <c:pt idx="211">
                  <c:v>2.0366161616161618</c:v>
                </c:pt>
                <c:pt idx="212">
                  <c:v>3.6520454545454544</c:v>
                </c:pt>
                <c:pt idx="213">
                  <c:v>0.93311868686868693</c:v>
                </c:pt>
                <c:pt idx="214">
                  <c:v>1.843219696969697</c:v>
                </c:pt>
                <c:pt idx="215">
                  <c:v>1.2402777777777776</c:v>
                </c:pt>
                <c:pt idx="216">
                  <c:v>2.3437752525252527</c:v>
                </c:pt>
                <c:pt idx="217">
                  <c:v>4.1753535353535352</c:v>
                </c:pt>
                <c:pt idx="218">
                  <c:v>2.9239646464646469</c:v>
                </c:pt>
                <c:pt idx="219">
                  <c:v>2.0707449494949492</c:v>
                </c:pt>
                <c:pt idx="220">
                  <c:v>2.4234090909090908</c:v>
                </c:pt>
                <c:pt idx="221">
                  <c:v>1.7977146464646463</c:v>
                </c:pt>
                <c:pt idx="222">
                  <c:v>1.7294570707070707</c:v>
                </c:pt>
                <c:pt idx="223">
                  <c:v>3.128737373737374</c:v>
                </c:pt>
                <c:pt idx="224">
                  <c:v>1.4109217171717172</c:v>
                </c:pt>
                <c:pt idx="225">
                  <c:v>1.9456060606060608</c:v>
                </c:pt>
                <c:pt idx="226">
                  <c:v>1.6498232323232325</c:v>
                </c:pt>
                <c:pt idx="227">
                  <c:v>1.4109217171717172</c:v>
                </c:pt>
                <c:pt idx="228">
                  <c:v>2.082121212121212</c:v>
                </c:pt>
                <c:pt idx="229">
                  <c:v>3.6975505050505051</c:v>
                </c:pt>
                <c:pt idx="230">
                  <c:v>4.9830681818181821</c:v>
                </c:pt>
                <c:pt idx="231">
                  <c:v>3.128737373737374</c:v>
                </c:pt>
                <c:pt idx="232">
                  <c:v>4.2663636363636366</c:v>
                </c:pt>
                <c:pt idx="233">
                  <c:v>1.8773484848484849</c:v>
                </c:pt>
                <c:pt idx="234">
                  <c:v>2.0593686868686869</c:v>
                </c:pt>
                <c:pt idx="235">
                  <c:v>2.0366161616161618</c:v>
                </c:pt>
                <c:pt idx="236">
                  <c:v>3.6520454545454544</c:v>
                </c:pt>
                <c:pt idx="237">
                  <c:v>0.93311868686868693</c:v>
                </c:pt>
                <c:pt idx="238">
                  <c:v>1.843219696969697</c:v>
                </c:pt>
                <c:pt idx="239">
                  <c:v>1.2402777777777776</c:v>
                </c:pt>
                <c:pt idx="240">
                  <c:v>2.3437752525252527</c:v>
                </c:pt>
                <c:pt idx="241">
                  <c:v>4.1753535353535352</c:v>
                </c:pt>
                <c:pt idx="242">
                  <c:v>2.9239646464646469</c:v>
                </c:pt>
                <c:pt idx="243">
                  <c:v>2.0707449494949492</c:v>
                </c:pt>
                <c:pt idx="244">
                  <c:v>2.4234090909090908</c:v>
                </c:pt>
                <c:pt idx="245">
                  <c:v>1.7977146464646463</c:v>
                </c:pt>
                <c:pt idx="246">
                  <c:v>1.7294570707070707</c:v>
                </c:pt>
                <c:pt idx="247">
                  <c:v>3.128737373737374</c:v>
                </c:pt>
                <c:pt idx="248">
                  <c:v>1.4109217171717172</c:v>
                </c:pt>
                <c:pt idx="249">
                  <c:v>1.9456060606060608</c:v>
                </c:pt>
                <c:pt idx="250">
                  <c:v>1.6498232323232325</c:v>
                </c:pt>
                <c:pt idx="251">
                  <c:v>1.4109217171717172</c:v>
                </c:pt>
                <c:pt idx="252">
                  <c:v>2.082121212121212</c:v>
                </c:pt>
                <c:pt idx="253">
                  <c:v>3.6975505050505051</c:v>
                </c:pt>
                <c:pt idx="254">
                  <c:v>4.9830681818181821</c:v>
                </c:pt>
                <c:pt idx="255">
                  <c:v>3.128737373737374</c:v>
                </c:pt>
                <c:pt idx="256">
                  <c:v>4.2663636363636366</c:v>
                </c:pt>
                <c:pt idx="257">
                  <c:v>1.8773484848484849</c:v>
                </c:pt>
                <c:pt idx="258">
                  <c:v>2.0593686868686869</c:v>
                </c:pt>
                <c:pt idx="259">
                  <c:v>2.0366161616161618</c:v>
                </c:pt>
                <c:pt idx="260">
                  <c:v>3.6520454545454544</c:v>
                </c:pt>
                <c:pt idx="261">
                  <c:v>0.93311868686868693</c:v>
                </c:pt>
                <c:pt idx="262">
                  <c:v>1.843219696969697</c:v>
                </c:pt>
                <c:pt idx="263">
                  <c:v>1.2402777777777776</c:v>
                </c:pt>
              </c:numCache>
            </c:numRef>
          </c:xVal>
          <c:yVal>
            <c:numRef>
              <c:f>'Paper graphs'!$J$530:$J$793</c:f>
              <c:numCache>
                <c:formatCode>General</c:formatCode>
                <c:ptCount val="264"/>
                <c:pt idx="0">
                  <c:v>3.0000000000000027E-2</c:v>
                </c:pt>
                <c:pt idx="1">
                  <c:v>3.9999999999999925E-2</c:v>
                </c:pt>
                <c:pt idx="2">
                  <c:v>3.9999999999999813E-2</c:v>
                </c:pt>
                <c:pt idx="3">
                  <c:v>4.9999999999999822E-2</c:v>
                </c:pt>
                <c:pt idx="4">
                  <c:v>8.0000000000000071E-2</c:v>
                </c:pt>
                <c:pt idx="5">
                  <c:v>4.0000000000000036E-2</c:v>
                </c:pt>
                <c:pt idx="6">
                  <c:v>2.0000000000000018E-2</c:v>
                </c:pt>
                <c:pt idx="7">
                  <c:v>0.10999999999999988</c:v>
                </c:pt>
                <c:pt idx="8">
                  <c:v>1.0000000000000009E-2</c:v>
                </c:pt>
                <c:pt idx="9">
                  <c:v>2.0000000000000018E-2</c:v>
                </c:pt>
                <c:pt idx="10">
                  <c:v>2.0000000000000018E-2</c:v>
                </c:pt>
                <c:pt idx="11">
                  <c:v>1.0000000000000009E-2</c:v>
                </c:pt>
                <c:pt idx="12">
                  <c:v>4.0000000000000036E-2</c:v>
                </c:pt>
                <c:pt idx="13">
                  <c:v>9.0000000000000302E-2</c:v>
                </c:pt>
                <c:pt idx="14">
                  <c:v>0.10000000000000009</c:v>
                </c:pt>
                <c:pt idx="15">
                  <c:v>4.0000000000000036E-2</c:v>
                </c:pt>
                <c:pt idx="16">
                  <c:v>8.9999999999999858E-2</c:v>
                </c:pt>
                <c:pt idx="17">
                  <c:v>1.9999999999999796E-2</c:v>
                </c:pt>
                <c:pt idx="18">
                  <c:v>2.0000000000000018E-2</c:v>
                </c:pt>
                <c:pt idx="19">
                  <c:v>3.0000000000000027E-2</c:v>
                </c:pt>
                <c:pt idx="20">
                  <c:v>2.0000000000000018E-2</c:v>
                </c:pt>
                <c:pt idx="21">
                  <c:v>0</c:v>
                </c:pt>
                <c:pt idx="22">
                  <c:v>1.0000000000000009E-2</c:v>
                </c:pt>
                <c:pt idx="23">
                  <c:v>1.0000000000000009E-2</c:v>
                </c:pt>
                <c:pt idx="24">
                  <c:v>1.0000000000000009E-2</c:v>
                </c:pt>
                <c:pt idx="25">
                  <c:v>9.9999999999999811E-3</c:v>
                </c:pt>
                <c:pt idx="26">
                  <c:v>1.0000000000000009E-2</c:v>
                </c:pt>
                <c:pt idx="27">
                  <c:v>4.0000000000000036E-2</c:v>
                </c:pt>
                <c:pt idx="28">
                  <c:v>2.9999999999999805E-2</c:v>
                </c:pt>
                <c:pt idx="29">
                  <c:v>1.9999999999999796E-2</c:v>
                </c:pt>
                <c:pt idx="30">
                  <c:v>1.0000000000000009E-2</c:v>
                </c:pt>
                <c:pt idx="31">
                  <c:v>8.0000000000000071E-2</c:v>
                </c:pt>
                <c:pt idx="32">
                  <c:v>0</c:v>
                </c:pt>
                <c:pt idx="33">
                  <c:v>0</c:v>
                </c:pt>
                <c:pt idx="34">
                  <c:v>1.0000000000000009E-2</c:v>
                </c:pt>
                <c:pt idx="35">
                  <c:v>1.0000000000000009E-2</c:v>
                </c:pt>
                <c:pt idx="36">
                  <c:v>1.0000000000000009E-2</c:v>
                </c:pt>
                <c:pt idx="37">
                  <c:v>3.0000000000000027E-2</c:v>
                </c:pt>
                <c:pt idx="38">
                  <c:v>3.0000000000000027E-2</c:v>
                </c:pt>
                <c:pt idx="39">
                  <c:v>9.9999999999999534E-3</c:v>
                </c:pt>
                <c:pt idx="40">
                  <c:v>4.0000000000000036E-2</c:v>
                </c:pt>
                <c:pt idx="41">
                  <c:v>1.0000000000000009E-2</c:v>
                </c:pt>
                <c:pt idx="42">
                  <c:v>1.0000000000000009E-2</c:v>
                </c:pt>
                <c:pt idx="43">
                  <c:v>1.0000000000000009E-2</c:v>
                </c:pt>
                <c:pt idx="44">
                  <c:v>1.0000000000000009E-2</c:v>
                </c:pt>
                <c:pt idx="45">
                  <c:v>0</c:v>
                </c:pt>
                <c:pt idx="46">
                  <c:v>0</c:v>
                </c:pt>
                <c:pt idx="47">
                  <c:v>0</c:v>
                </c:pt>
                <c:pt idx="48">
                  <c:v>1.0000000000000009E-2</c:v>
                </c:pt>
                <c:pt idx="49">
                  <c:v>1.0000000000000009E-2</c:v>
                </c:pt>
                <c:pt idx="50">
                  <c:v>1.0000000000000009E-2</c:v>
                </c:pt>
                <c:pt idx="51">
                  <c:v>9.9999999999999534E-3</c:v>
                </c:pt>
                <c:pt idx="52">
                  <c:v>2.0000000000000018E-2</c:v>
                </c:pt>
                <c:pt idx="53">
                  <c:v>9.9999999999999534E-3</c:v>
                </c:pt>
                <c:pt idx="54">
                  <c:v>1.0000000000000009E-2</c:v>
                </c:pt>
                <c:pt idx="55">
                  <c:v>2.9999999999999916E-2</c:v>
                </c:pt>
                <c:pt idx="56">
                  <c:v>0</c:v>
                </c:pt>
                <c:pt idx="57">
                  <c:v>0</c:v>
                </c:pt>
                <c:pt idx="58">
                  <c:v>1.0000000000000009E-2</c:v>
                </c:pt>
                <c:pt idx="59">
                  <c:v>0</c:v>
                </c:pt>
                <c:pt idx="60">
                  <c:v>1.0000000000000009E-2</c:v>
                </c:pt>
                <c:pt idx="61">
                  <c:v>2.0000000000000018E-2</c:v>
                </c:pt>
                <c:pt idx="62">
                  <c:v>2.0000000000000018E-2</c:v>
                </c:pt>
                <c:pt idx="63">
                  <c:v>1.0000000000000009E-2</c:v>
                </c:pt>
                <c:pt idx="64">
                  <c:v>1.9999999999999962E-2</c:v>
                </c:pt>
                <c:pt idx="65">
                  <c:v>1.0000000000000009E-2</c:v>
                </c:pt>
                <c:pt idx="66">
                  <c:v>1.0000000000000009E-2</c:v>
                </c:pt>
                <c:pt idx="67">
                  <c:v>1.0000000000000009E-2</c:v>
                </c:pt>
                <c:pt idx="68">
                  <c:v>1.0000000000000009E-2</c:v>
                </c:pt>
                <c:pt idx="69">
                  <c:v>0</c:v>
                </c:pt>
                <c:pt idx="70">
                  <c:v>0</c:v>
                </c:pt>
                <c:pt idx="71">
                  <c:v>0</c:v>
                </c:pt>
                <c:pt idx="72">
                  <c:v>8.9999999999999858E-2</c:v>
                </c:pt>
                <c:pt idx="73">
                  <c:v>7.0000000000000062E-2</c:v>
                </c:pt>
                <c:pt idx="74">
                  <c:v>2.0000000000000018E-2</c:v>
                </c:pt>
                <c:pt idx="75">
                  <c:v>0</c:v>
                </c:pt>
                <c:pt idx="76">
                  <c:v>0</c:v>
                </c:pt>
                <c:pt idx="77">
                  <c:v>0</c:v>
                </c:pt>
                <c:pt idx="78">
                  <c:v>3.0000000000000249E-2</c:v>
                </c:pt>
                <c:pt idx="79">
                  <c:v>2.0000000000000018E-2</c:v>
                </c:pt>
                <c:pt idx="80">
                  <c:v>2.0000000000000018E-2</c:v>
                </c:pt>
                <c:pt idx="81">
                  <c:v>9.9999999999999534E-3</c:v>
                </c:pt>
                <c:pt idx="82">
                  <c:v>4.9999999999999822E-2</c:v>
                </c:pt>
                <c:pt idx="83">
                  <c:v>0</c:v>
                </c:pt>
                <c:pt idx="84">
                  <c:v>1.0000000000000009E-2</c:v>
                </c:pt>
                <c:pt idx="85">
                  <c:v>1.9999999999999907E-2</c:v>
                </c:pt>
                <c:pt idx="86">
                  <c:v>9.9999999999999811E-3</c:v>
                </c:pt>
                <c:pt idx="87">
                  <c:v>6.0000000000000053E-2</c:v>
                </c:pt>
                <c:pt idx="88">
                  <c:v>0.16000000000000014</c:v>
                </c:pt>
                <c:pt idx="89">
                  <c:v>0</c:v>
                </c:pt>
                <c:pt idx="90">
                  <c:v>1.0000000000000009E-2</c:v>
                </c:pt>
                <c:pt idx="91">
                  <c:v>2.0000000000000018E-2</c:v>
                </c:pt>
                <c:pt idx="92">
                  <c:v>4.0000000000000036E-2</c:v>
                </c:pt>
                <c:pt idx="93">
                  <c:v>1.0000000000000009E-2</c:v>
                </c:pt>
                <c:pt idx="94">
                  <c:v>3.0000000000000027E-2</c:v>
                </c:pt>
                <c:pt idx="95">
                  <c:v>2.0000000000000018E-2</c:v>
                </c:pt>
                <c:pt idx="96">
                  <c:v>0</c:v>
                </c:pt>
                <c:pt idx="97">
                  <c:v>0.25</c:v>
                </c:pt>
                <c:pt idx="98">
                  <c:v>0.10999999999999988</c:v>
                </c:pt>
                <c:pt idx="99">
                  <c:v>6.999999999999984E-2</c:v>
                </c:pt>
                <c:pt idx="100">
                  <c:v>6.0000000000000053E-2</c:v>
                </c:pt>
                <c:pt idx="101">
                  <c:v>4.0000000000000036E-2</c:v>
                </c:pt>
                <c:pt idx="102">
                  <c:v>4.0000000000000036E-2</c:v>
                </c:pt>
                <c:pt idx="103">
                  <c:v>0.10000000000000009</c:v>
                </c:pt>
                <c:pt idx="104">
                  <c:v>4.0000000000000036E-2</c:v>
                </c:pt>
                <c:pt idx="105">
                  <c:v>2.0000000000000018E-2</c:v>
                </c:pt>
                <c:pt idx="106">
                  <c:v>6.0000000000000053E-2</c:v>
                </c:pt>
                <c:pt idx="107">
                  <c:v>4.0000000000000036E-2</c:v>
                </c:pt>
                <c:pt idx="108">
                  <c:v>6.0000000000000053E-2</c:v>
                </c:pt>
                <c:pt idx="109">
                  <c:v>0.16999999999999993</c:v>
                </c:pt>
                <c:pt idx="110">
                  <c:v>0.33999999999999986</c:v>
                </c:pt>
                <c:pt idx="111">
                  <c:v>8.9999999999999858E-2</c:v>
                </c:pt>
                <c:pt idx="112">
                  <c:v>0.14000000000000012</c:v>
                </c:pt>
                <c:pt idx="113">
                  <c:v>8.0000000000000071E-2</c:v>
                </c:pt>
                <c:pt idx="114">
                  <c:v>6.0000000000000053E-2</c:v>
                </c:pt>
                <c:pt idx="115">
                  <c:v>6.999999999999984E-2</c:v>
                </c:pt>
                <c:pt idx="116">
                  <c:v>0.11000000000000032</c:v>
                </c:pt>
                <c:pt idx="117">
                  <c:v>1.0000000000000009E-2</c:v>
                </c:pt>
                <c:pt idx="118">
                  <c:v>4.9999999999999822E-2</c:v>
                </c:pt>
                <c:pt idx="119">
                  <c:v>4.9999999999999822E-2</c:v>
                </c:pt>
                <c:pt idx="120">
                  <c:v>6.0000000000000053E-2</c:v>
                </c:pt>
                <c:pt idx="121">
                  <c:v>0.33999999999999986</c:v>
                </c:pt>
                <c:pt idx="122">
                  <c:v>0.11000000000000032</c:v>
                </c:pt>
                <c:pt idx="123">
                  <c:v>8.9999999999999858E-2</c:v>
                </c:pt>
                <c:pt idx="124">
                  <c:v>9.0000000000000302E-2</c:v>
                </c:pt>
                <c:pt idx="125">
                  <c:v>4.9999999999999822E-2</c:v>
                </c:pt>
                <c:pt idx="126">
                  <c:v>6.0000000000000053E-2</c:v>
                </c:pt>
                <c:pt idx="127">
                  <c:v>0.17999999999999972</c:v>
                </c:pt>
                <c:pt idx="128">
                  <c:v>2.9999999999999805E-2</c:v>
                </c:pt>
                <c:pt idx="129">
                  <c:v>2.9999999999999805E-2</c:v>
                </c:pt>
                <c:pt idx="130">
                  <c:v>8.0000000000000071E-2</c:v>
                </c:pt>
                <c:pt idx="131">
                  <c:v>4.9999999999999822E-2</c:v>
                </c:pt>
                <c:pt idx="132">
                  <c:v>8.0000000000000071E-2</c:v>
                </c:pt>
                <c:pt idx="133">
                  <c:v>0.24000000000000021</c:v>
                </c:pt>
                <c:pt idx="134">
                  <c:v>0.4399999999999995</c:v>
                </c:pt>
                <c:pt idx="135">
                  <c:v>0.16000000000000014</c:v>
                </c:pt>
                <c:pt idx="136">
                  <c:v>0.36999999999999922</c:v>
                </c:pt>
                <c:pt idx="137">
                  <c:v>8.0000000000000071E-2</c:v>
                </c:pt>
                <c:pt idx="138">
                  <c:v>8.0000000000000071E-2</c:v>
                </c:pt>
                <c:pt idx="139">
                  <c:v>8.0000000000000071E-2</c:v>
                </c:pt>
                <c:pt idx="140">
                  <c:v>0.12000000000000011</c:v>
                </c:pt>
                <c:pt idx="141">
                  <c:v>3.0000000000000249E-2</c:v>
                </c:pt>
                <c:pt idx="142">
                  <c:v>6.0000000000000053E-2</c:v>
                </c:pt>
                <c:pt idx="143">
                  <c:v>4.0000000000000036E-2</c:v>
                </c:pt>
                <c:pt idx="144">
                  <c:v>0.10000000000000053</c:v>
                </c:pt>
                <c:pt idx="145">
                  <c:v>0.37000000000000099</c:v>
                </c:pt>
                <c:pt idx="146">
                  <c:v>0.12000000000000011</c:v>
                </c:pt>
                <c:pt idx="147">
                  <c:v>8.9999999999999858E-2</c:v>
                </c:pt>
                <c:pt idx="148">
                  <c:v>8.9999999999999858E-2</c:v>
                </c:pt>
                <c:pt idx="149">
                  <c:v>6.0000000000000053E-2</c:v>
                </c:pt>
                <c:pt idx="150">
                  <c:v>6.0000000000000053E-2</c:v>
                </c:pt>
                <c:pt idx="151">
                  <c:v>0.1899999999999995</c:v>
                </c:pt>
                <c:pt idx="152">
                  <c:v>2.9999999999999805E-2</c:v>
                </c:pt>
                <c:pt idx="153">
                  <c:v>4.0000000000000036E-2</c:v>
                </c:pt>
                <c:pt idx="154">
                  <c:v>8.0000000000000071E-2</c:v>
                </c:pt>
                <c:pt idx="155">
                  <c:v>4.9999999999999822E-2</c:v>
                </c:pt>
                <c:pt idx="156">
                  <c:v>8.9999999999999858E-2</c:v>
                </c:pt>
                <c:pt idx="157">
                  <c:v>0.25999999999999979</c:v>
                </c:pt>
                <c:pt idx="158">
                  <c:v>0.47999999999999865</c:v>
                </c:pt>
                <c:pt idx="159">
                  <c:v>0.1899999999999995</c:v>
                </c:pt>
                <c:pt idx="160">
                  <c:v>0.39000000000000057</c:v>
                </c:pt>
                <c:pt idx="161">
                  <c:v>8.0000000000000071E-2</c:v>
                </c:pt>
                <c:pt idx="162">
                  <c:v>9.0000000000000746E-2</c:v>
                </c:pt>
                <c:pt idx="163">
                  <c:v>9.9999999999999645E-2</c:v>
                </c:pt>
                <c:pt idx="164">
                  <c:v>0.12999999999999989</c:v>
                </c:pt>
                <c:pt idx="165">
                  <c:v>3.0000000000000249E-2</c:v>
                </c:pt>
                <c:pt idx="166">
                  <c:v>6.0000000000000053E-2</c:v>
                </c:pt>
                <c:pt idx="167">
                  <c:v>4.9999999999999822E-2</c:v>
                </c:pt>
                <c:pt idx="168">
                  <c:v>0.19000000000000128</c:v>
                </c:pt>
                <c:pt idx="169">
                  <c:v>0.39000000000000057</c:v>
                </c:pt>
                <c:pt idx="170">
                  <c:v>1.0000000000000009E-2</c:v>
                </c:pt>
                <c:pt idx="171">
                  <c:v>0.12999999999999989</c:v>
                </c:pt>
                <c:pt idx="172">
                  <c:v>6.0000000000000053E-2</c:v>
                </c:pt>
                <c:pt idx="173">
                  <c:v>6.0000000000000053E-2</c:v>
                </c:pt>
                <c:pt idx="174">
                  <c:v>6.0000000000000053E-2</c:v>
                </c:pt>
                <c:pt idx="175">
                  <c:v>0.12999999999999989</c:v>
                </c:pt>
                <c:pt idx="176">
                  <c:v>2.9999999999999805E-2</c:v>
                </c:pt>
                <c:pt idx="177">
                  <c:v>3.0000000000000027E-2</c:v>
                </c:pt>
                <c:pt idx="178">
                  <c:v>4.0000000000000036E-2</c:v>
                </c:pt>
                <c:pt idx="179">
                  <c:v>5.0000000000000266E-2</c:v>
                </c:pt>
                <c:pt idx="180">
                  <c:v>1.0000000000000009E-2</c:v>
                </c:pt>
                <c:pt idx="181">
                  <c:v>9.9999999999999645E-2</c:v>
                </c:pt>
                <c:pt idx="182">
                  <c:v>0.18000000000000016</c:v>
                </c:pt>
                <c:pt idx="183">
                  <c:v>5.0000000000000044E-2</c:v>
                </c:pt>
                <c:pt idx="184">
                  <c:v>0.11999999999999966</c:v>
                </c:pt>
                <c:pt idx="185">
                  <c:v>4.0000000000000036E-2</c:v>
                </c:pt>
                <c:pt idx="186">
                  <c:v>8.0000000000000071E-2</c:v>
                </c:pt>
                <c:pt idx="187">
                  <c:v>8.9999999999999858E-2</c:v>
                </c:pt>
                <c:pt idx="188">
                  <c:v>2.0000000000000018E-2</c:v>
                </c:pt>
                <c:pt idx="189">
                  <c:v>0</c:v>
                </c:pt>
                <c:pt idx="190">
                  <c:v>2.0000000000000018E-2</c:v>
                </c:pt>
                <c:pt idx="191">
                  <c:v>9.9999999999998979E-3</c:v>
                </c:pt>
                <c:pt idx="192">
                  <c:v>6.0000000000000053E-2</c:v>
                </c:pt>
                <c:pt idx="193">
                  <c:v>0.16999999999999993</c:v>
                </c:pt>
                <c:pt idx="194">
                  <c:v>1.0000000000000009E-2</c:v>
                </c:pt>
                <c:pt idx="195">
                  <c:v>4.0000000000000036E-2</c:v>
                </c:pt>
                <c:pt idx="196">
                  <c:v>5.0000000000000266E-2</c:v>
                </c:pt>
                <c:pt idx="197">
                  <c:v>2.0000000000000018E-2</c:v>
                </c:pt>
                <c:pt idx="198">
                  <c:v>2.0000000000000018E-2</c:v>
                </c:pt>
                <c:pt idx="199">
                  <c:v>8.9999999999999858E-2</c:v>
                </c:pt>
                <c:pt idx="200">
                  <c:v>1.0000000000000009E-2</c:v>
                </c:pt>
                <c:pt idx="201">
                  <c:v>3.0000000000000027E-2</c:v>
                </c:pt>
                <c:pt idx="202">
                  <c:v>0</c:v>
                </c:pt>
                <c:pt idx="203">
                  <c:v>1.0000000000000009E-2</c:v>
                </c:pt>
                <c:pt idx="204">
                  <c:v>0</c:v>
                </c:pt>
                <c:pt idx="205">
                  <c:v>4.9999999999999822E-2</c:v>
                </c:pt>
                <c:pt idx="206">
                  <c:v>5.0000000000000044E-2</c:v>
                </c:pt>
                <c:pt idx="207">
                  <c:v>5.0000000000000044E-2</c:v>
                </c:pt>
                <c:pt idx="208">
                  <c:v>0.14999999999999991</c:v>
                </c:pt>
                <c:pt idx="209">
                  <c:v>1.0000000000000009E-2</c:v>
                </c:pt>
                <c:pt idx="210">
                  <c:v>4.0000000000000036E-2</c:v>
                </c:pt>
                <c:pt idx="211">
                  <c:v>2.0000000000000018E-2</c:v>
                </c:pt>
                <c:pt idx="212">
                  <c:v>3.0000000000000027E-2</c:v>
                </c:pt>
                <c:pt idx="213">
                  <c:v>1.0000000000000009E-2</c:v>
                </c:pt>
                <c:pt idx="214">
                  <c:v>0</c:v>
                </c:pt>
                <c:pt idx="215">
                  <c:v>1.0000000000000009E-2</c:v>
                </c:pt>
                <c:pt idx="216">
                  <c:v>4.0000000000000036E-2</c:v>
                </c:pt>
                <c:pt idx="217">
                  <c:v>0.17999999999999972</c:v>
                </c:pt>
                <c:pt idx="218">
                  <c:v>8.9999999999999858E-2</c:v>
                </c:pt>
                <c:pt idx="219">
                  <c:v>8.0000000000000071E-2</c:v>
                </c:pt>
                <c:pt idx="220">
                  <c:v>6.0000000000000053E-2</c:v>
                </c:pt>
                <c:pt idx="221">
                  <c:v>2.9999999999999805E-2</c:v>
                </c:pt>
                <c:pt idx="222">
                  <c:v>3.0000000000000249E-2</c:v>
                </c:pt>
                <c:pt idx="223">
                  <c:v>0.10999999999999988</c:v>
                </c:pt>
                <c:pt idx="224">
                  <c:v>1.0000000000000009E-2</c:v>
                </c:pt>
                <c:pt idx="225">
                  <c:v>4.9999999999999822E-2</c:v>
                </c:pt>
                <c:pt idx="226">
                  <c:v>3.0000000000000027E-2</c:v>
                </c:pt>
                <c:pt idx="227">
                  <c:v>2.0000000000000018E-2</c:v>
                </c:pt>
                <c:pt idx="228">
                  <c:v>2.0000000000000018E-2</c:v>
                </c:pt>
                <c:pt idx="229">
                  <c:v>6.0000000000000053E-2</c:v>
                </c:pt>
                <c:pt idx="230">
                  <c:v>0.10000000000000009</c:v>
                </c:pt>
                <c:pt idx="231">
                  <c:v>7.0000000000000284E-2</c:v>
                </c:pt>
                <c:pt idx="232">
                  <c:v>0.17999999999999972</c:v>
                </c:pt>
                <c:pt idx="233">
                  <c:v>3.0000000000000027E-2</c:v>
                </c:pt>
                <c:pt idx="234">
                  <c:v>4.0000000000000036E-2</c:v>
                </c:pt>
                <c:pt idx="235">
                  <c:v>4.0000000000000036E-2</c:v>
                </c:pt>
                <c:pt idx="236">
                  <c:v>5.0000000000000044E-2</c:v>
                </c:pt>
                <c:pt idx="237">
                  <c:v>1.0000000000000009E-2</c:v>
                </c:pt>
                <c:pt idx="238">
                  <c:v>0</c:v>
                </c:pt>
                <c:pt idx="239">
                  <c:v>1.0000000000000009E-2</c:v>
                </c:pt>
                <c:pt idx="240">
                  <c:v>6.0000000000000053E-2</c:v>
                </c:pt>
                <c:pt idx="241">
                  <c:v>0.20000000000000018</c:v>
                </c:pt>
                <c:pt idx="242">
                  <c:v>0.12000000000000011</c:v>
                </c:pt>
                <c:pt idx="243">
                  <c:v>8.0000000000000071E-2</c:v>
                </c:pt>
                <c:pt idx="244">
                  <c:v>6.0000000000000053E-2</c:v>
                </c:pt>
                <c:pt idx="245">
                  <c:v>4.0000000000000036E-2</c:v>
                </c:pt>
                <c:pt idx="246">
                  <c:v>3.9999999999999591E-2</c:v>
                </c:pt>
                <c:pt idx="247">
                  <c:v>0.12999999999999989</c:v>
                </c:pt>
                <c:pt idx="248">
                  <c:v>2.0000000000000018E-2</c:v>
                </c:pt>
                <c:pt idx="249">
                  <c:v>5.0000000000000266E-2</c:v>
                </c:pt>
                <c:pt idx="250">
                  <c:v>4.0000000000000036E-2</c:v>
                </c:pt>
                <c:pt idx="251">
                  <c:v>2.0000000000000018E-2</c:v>
                </c:pt>
                <c:pt idx="252">
                  <c:v>2.0000000000000018E-2</c:v>
                </c:pt>
                <c:pt idx="253">
                  <c:v>7.0000000000000062E-2</c:v>
                </c:pt>
                <c:pt idx="254">
                  <c:v>0.12999999999999989</c:v>
                </c:pt>
                <c:pt idx="255">
                  <c:v>9.0000000000000302E-2</c:v>
                </c:pt>
                <c:pt idx="256">
                  <c:v>0.19000000000000039</c:v>
                </c:pt>
                <c:pt idx="257">
                  <c:v>4.9999999999999822E-2</c:v>
                </c:pt>
                <c:pt idx="258">
                  <c:v>5.0000000000000266E-2</c:v>
                </c:pt>
                <c:pt idx="259">
                  <c:v>4.0000000000000036E-2</c:v>
                </c:pt>
                <c:pt idx="260">
                  <c:v>6.0000000000000053E-2</c:v>
                </c:pt>
                <c:pt idx="261">
                  <c:v>1.0000000000000009E-2</c:v>
                </c:pt>
                <c:pt idx="262">
                  <c:v>1.0000000000000009E-2</c:v>
                </c:pt>
                <c:pt idx="263">
                  <c:v>1.0000000000000009E-2</c:v>
                </c:pt>
              </c:numCache>
            </c:numRef>
          </c:yVal>
          <c:smooth val="0"/>
          <c:extLst xmlns:c16r2="http://schemas.microsoft.com/office/drawing/2015/06/chart">
            <c:ext xmlns:c16="http://schemas.microsoft.com/office/drawing/2014/chart" uri="{C3380CC4-5D6E-409C-BE32-E72D297353CC}">
              <c16:uniqueId val="{00000002-E655-4010-9427-E692FEFB98E5}"/>
            </c:ext>
          </c:extLst>
        </c:ser>
        <c:dLbls>
          <c:showLegendKey val="0"/>
          <c:showVal val="0"/>
          <c:showCatName val="0"/>
          <c:showSerName val="0"/>
          <c:showPercent val="0"/>
          <c:showBubbleSize val="0"/>
        </c:dLbls>
        <c:axId val="171431808"/>
        <c:axId val="152899584"/>
      </c:scatterChart>
      <c:valAx>
        <c:axId val="171431808"/>
        <c:scaling>
          <c:orientation val="minMax"/>
        </c:scaling>
        <c:delete val="0"/>
        <c:axPos val="b"/>
        <c:title>
          <c:tx>
            <c:rich>
              <a:bodyPr/>
              <a:lstStyle/>
              <a:p>
                <a:pPr>
                  <a:defRPr/>
                </a:pPr>
                <a:r>
                  <a:rPr lang="en-GB" sz="1100"/>
                  <a:t>Measured </a:t>
                </a:r>
                <a:r>
                  <a:rPr lang="en-GB" sz="1100" i="1"/>
                  <a:t>Calluna</a:t>
                </a:r>
                <a:r>
                  <a:rPr lang="en-GB" sz="1100"/>
                  <a:t> volume</a:t>
                </a:r>
                <a:r>
                  <a:rPr lang="en-GB" sz="1100" baseline="0"/>
                  <a:t> (% of the 39.6L chamber volume)</a:t>
                </a:r>
                <a:endParaRPr lang="en-GB" sz="1100"/>
              </a:p>
            </c:rich>
          </c:tx>
          <c:layout>
            <c:manualLayout>
              <c:xMode val="edge"/>
              <c:yMode val="edge"/>
              <c:x val="0.23683190059958098"/>
              <c:y val="0.91545332730215301"/>
            </c:manualLayout>
          </c:layout>
          <c:overlay val="0"/>
        </c:title>
        <c:numFmt formatCode="0" sourceLinked="0"/>
        <c:majorTickMark val="out"/>
        <c:minorTickMark val="none"/>
        <c:tickLblPos val="nextTo"/>
        <c:crossAx val="152899584"/>
        <c:crosses val="autoZero"/>
        <c:crossBetween val="midCat"/>
      </c:valAx>
      <c:valAx>
        <c:axId val="152899584"/>
        <c:scaling>
          <c:orientation val="minMax"/>
          <c:max val="0.8"/>
        </c:scaling>
        <c:delete val="0"/>
        <c:axPos val="l"/>
        <c:title>
          <c:tx>
            <c:rich>
              <a:bodyPr rot="-5400000" vert="horz"/>
              <a:lstStyle/>
              <a:p>
                <a:pPr>
                  <a:defRPr/>
                </a:pPr>
                <a:r>
                  <a:rPr lang="en-GB" sz="1100" i="0"/>
                  <a:t>Absolute</a:t>
                </a:r>
                <a:r>
                  <a:rPr lang="en-GB" sz="1100" i="0" baseline="0"/>
                  <a:t> d</a:t>
                </a:r>
                <a:r>
                  <a:rPr lang="en-GB" sz="1100" i="0"/>
                  <a:t>ifference between corrected and uncorrected</a:t>
                </a:r>
                <a:r>
                  <a:rPr lang="en-GB" sz="1100" i="0" baseline="0"/>
                  <a:t> NEE flux (</a:t>
                </a:r>
                <a:r>
                  <a:rPr lang="en-GB" sz="1000" b="1" i="0" u="none" strike="noStrike" baseline="0">
                    <a:effectLst/>
                  </a:rPr>
                  <a:t>µmol CO</a:t>
                </a:r>
                <a:r>
                  <a:rPr lang="en-GB" sz="1000" b="1" i="0" u="none" strike="noStrike" baseline="-25000">
                    <a:effectLst/>
                  </a:rPr>
                  <a:t>2</a:t>
                </a:r>
                <a:r>
                  <a:rPr lang="en-GB" sz="1000" b="1" i="0" u="none" strike="noStrike" baseline="0">
                    <a:effectLst/>
                  </a:rPr>
                  <a:t> m</a:t>
                </a:r>
                <a:r>
                  <a:rPr lang="en-GB" sz="1000" b="1" i="0" u="none" strike="noStrike" baseline="30000">
                    <a:effectLst/>
                  </a:rPr>
                  <a:t>-2</a:t>
                </a:r>
                <a:r>
                  <a:rPr lang="en-GB" sz="1000" b="1" i="0" u="none" strike="noStrike" baseline="0">
                    <a:effectLst/>
                  </a:rPr>
                  <a:t> s</a:t>
                </a:r>
                <a:r>
                  <a:rPr lang="en-GB" sz="1000" b="1" i="0" u="none" strike="noStrike" baseline="30000">
                    <a:effectLst/>
                  </a:rPr>
                  <a:t>-1</a:t>
                </a:r>
                <a:r>
                  <a:rPr lang="en-GB" sz="1100" i="0" baseline="0"/>
                  <a:t>)</a:t>
                </a:r>
                <a:endParaRPr lang="en-GB" sz="1100"/>
              </a:p>
            </c:rich>
          </c:tx>
          <c:layout>
            <c:manualLayout>
              <c:xMode val="edge"/>
              <c:yMode val="edge"/>
              <c:x val="1.7125382262996942E-2"/>
              <c:y val="7.2607151949374449E-2"/>
            </c:manualLayout>
          </c:layout>
          <c:overlay val="0"/>
        </c:title>
        <c:numFmt formatCode="General" sourceLinked="1"/>
        <c:majorTickMark val="out"/>
        <c:minorTickMark val="none"/>
        <c:tickLblPos val="nextTo"/>
        <c:crossAx val="171431808"/>
        <c:crosses val="autoZero"/>
        <c:crossBetween val="midCat"/>
      </c:valAx>
      <c:spPr>
        <a:noFill/>
        <a:ln>
          <a:noFill/>
        </a:ln>
      </c:spPr>
    </c:plotArea>
    <c:legend>
      <c:legendPos val="tr"/>
      <c:layout>
        <c:manualLayout>
          <c:xMode val="edge"/>
          <c:yMode val="edge"/>
          <c:x val="0.18812348649842367"/>
          <c:y val="0.1982451197657836"/>
          <c:w val="9.6708516939969666E-2"/>
          <c:h val="0.19575546215813208"/>
        </c:manualLayout>
      </c:layout>
      <c:overlay val="1"/>
    </c:legend>
    <c:plotVisOnly val="1"/>
    <c:dispBlanksAs val="gap"/>
    <c:showDLblsOverMax val="0"/>
  </c:chart>
  <c:spPr>
    <a:solidFill>
      <a:schemeClr val="bg1"/>
    </a:solid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Site 1</c:v>
          </c:tx>
          <c:spPr>
            <a:ln w="28575">
              <a:noFill/>
            </a:ln>
          </c:spPr>
          <c:marker>
            <c:spPr>
              <a:solidFill>
                <a:schemeClr val="tx1"/>
              </a:solidFill>
              <a:ln>
                <a:solidFill>
                  <a:schemeClr val="tx1">
                    <a:shade val="95000"/>
                    <a:satMod val="105000"/>
                  </a:schemeClr>
                </a:solidFill>
              </a:ln>
            </c:spPr>
          </c:marker>
          <c:xVal>
            <c:numRef>
              <c:f>'Paper graphs'!$H$266:$H$529</c:f>
              <c:numCache>
                <c:formatCode>General</c:formatCode>
                <c:ptCount val="264"/>
                <c:pt idx="0">
                  <c:v>1202.94</c:v>
                </c:pt>
                <c:pt idx="1">
                  <c:v>1941.76</c:v>
                </c:pt>
                <c:pt idx="2">
                  <c:v>1184.92</c:v>
                </c:pt>
                <c:pt idx="3">
                  <c:v>865.06500000000005</c:v>
                </c:pt>
                <c:pt idx="4">
                  <c:v>901.10500000000002</c:v>
                </c:pt>
                <c:pt idx="5">
                  <c:v>702.88499999999999</c:v>
                </c:pt>
                <c:pt idx="6">
                  <c:v>783.97500000000002</c:v>
                </c:pt>
                <c:pt idx="7">
                  <c:v>590.26</c:v>
                </c:pt>
                <c:pt idx="8">
                  <c:v>883.08500000000004</c:v>
                </c:pt>
                <c:pt idx="9">
                  <c:v>563.23</c:v>
                </c:pt>
                <c:pt idx="10">
                  <c:v>558.72500000000002</c:v>
                </c:pt>
                <c:pt idx="11">
                  <c:v>680.36</c:v>
                </c:pt>
                <c:pt idx="12">
                  <c:v>734.42</c:v>
                </c:pt>
                <c:pt idx="13">
                  <c:v>1392.15</c:v>
                </c:pt>
                <c:pt idx="14">
                  <c:v>747.93499999999995</c:v>
                </c:pt>
                <c:pt idx="15">
                  <c:v>725.41</c:v>
                </c:pt>
                <c:pt idx="16">
                  <c:v>527.19000000000005</c:v>
                </c:pt>
                <c:pt idx="17">
                  <c:v>630.80499999999995</c:v>
                </c:pt>
                <c:pt idx="18">
                  <c:v>725.41</c:v>
                </c:pt>
                <c:pt idx="19">
                  <c:v>563.23</c:v>
                </c:pt>
                <c:pt idx="20">
                  <c:v>500.16</c:v>
                </c:pt>
                <c:pt idx="21">
                  <c:v>2590.48</c:v>
                </c:pt>
                <c:pt idx="22">
                  <c:v>1049.77</c:v>
                </c:pt>
                <c:pt idx="23">
                  <c:v>1554.33</c:v>
                </c:pt>
                <c:pt idx="24">
                  <c:v>1202.94</c:v>
                </c:pt>
                <c:pt idx="25">
                  <c:v>1941.76</c:v>
                </c:pt>
                <c:pt idx="26">
                  <c:v>1184.92</c:v>
                </c:pt>
                <c:pt idx="27">
                  <c:v>865.06500000000005</c:v>
                </c:pt>
                <c:pt idx="28">
                  <c:v>901.10500000000002</c:v>
                </c:pt>
                <c:pt idx="29">
                  <c:v>702.88499999999999</c:v>
                </c:pt>
                <c:pt idx="30">
                  <c:v>783.97500000000002</c:v>
                </c:pt>
                <c:pt idx="31">
                  <c:v>590.26</c:v>
                </c:pt>
                <c:pt idx="32">
                  <c:v>883.08500000000004</c:v>
                </c:pt>
                <c:pt idx="33">
                  <c:v>563.23</c:v>
                </c:pt>
                <c:pt idx="34">
                  <c:v>558.72500000000002</c:v>
                </c:pt>
                <c:pt idx="35">
                  <c:v>680.36</c:v>
                </c:pt>
                <c:pt idx="36">
                  <c:v>734.42</c:v>
                </c:pt>
                <c:pt idx="37">
                  <c:v>1392.15</c:v>
                </c:pt>
                <c:pt idx="38">
                  <c:v>747.93499999999995</c:v>
                </c:pt>
                <c:pt idx="39">
                  <c:v>725.41</c:v>
                </c:pt>
                <c:pt idx="40">
                  <c:v>527.19000000000005</c:v>
                </c:pt>
                <c:pt idx="41">
                  <c:v>630.80499999999995</c:v>
                </c:pt>
                <c:pt idx="42">
                  <c:v>725.41</c:v>
                </c:pt>
                <c:pt idx="43">
                  <c:v>563.23</c:v>
                </c:pt>
                <c:pt idx="44">
                  <c:v>500.16</c:v>
                </c:pt>
                <c:pt idx="45">
                  <c:v>2590.48</c:v>
                </c:pt>
                <c:pt idx="46">
                  <c:v>1049.77</c:v>
                </c:pt>
                <c:pt idx="47">
                  <c:v>1554.33</c:v>
                </c:pt>
                <c:pt idx="48">
                  <c:v>1202.94</c:v>
                </c:pt>
                <c:pt idx="49">
                  <c:v>1941.76</c:v>
                </c:pt>
                <c:pt idx="50">
                  <c:v>1184.92</c:v>
                </c:pt>
                <c:pt idx="51">
                  <c:v>865.06500000000005</c:v>
                </c:pt>
                <c:pt idx="52">
                  <c:v>901.10500000000002</c:v>
                </c:pt>
                <c:pt idx="53">
                  <c:v>702.88499999999999</c:v>
                </c:pt>
                <c:pt idx="54">
                  <c:v>783.97500000000002</c:v>
                </c:pt>
                <c:pt idx="55">
                  <c:v>590.26</c:v>
                </c:pt>
                <c:pt idx="56">
                  <c:v>883.08500000000004</c:v>
                </c:pt>
                <c:pt idx="57">
                  <c:v>563.23</c:v>
                </c:pt>
                <c:pt idx="58">
                  <c:v>558.72500000000002</c:v>
                </c:pt>
                <c:pt idx="59">
                  <c:v>680.36</c:v>
                </c:pt>
                <c:pt idx="60">
                  <c:v>734.42</c:v>
                </c:pt>
                <c:pt idx="61">
                  <c:v>1392.15</c:v>
                </c:pt>
                <c:pt idx="62">
                  <c:v>747.93499999999995</c:v>
                </c:pt>
                <c:pt idx="63">
                  <c:v>725.41</c:v>
                </c:pt>
                <c:pt idx="64">
                  <c:v>527.19000000000005</c:v>
                </c:pt>
                <c:pt idx="65">
                  <c:v>630.80499999999995</c:v>
                </c:pt>
                <c:pt idx="66">
                  <c:v>725.41</c:v>
                </c:pt>
                <c:pt idx="67">
                  <c:v>563.23</c:v>
                </c:pt>
                <c:pt idx="68">
                  <c:v>500.16</c:v>
                </c:pt>
                <c:pt idx="69">
                  <c:v>2590.48</c:v>
                </c:pt>
                <c:pt idx="70">
                  <c:v>1049.77</c:v>
                </c:pt>
                <c:pt idx="71">
                  <c:v>1554.33</c:v>
                </c:pt>
                <c:pt idx="72">
                  <c:v>1202.94</c:v>
                </c:pt>
                <c:pt idx="73">
                  <c:v>1941.76</c:v>
                </c:pt>
                <c:pt idx="74">
                  <c:v>1184.92</c:v>
                </c:pt>
                <c:pt idx="75">
                  <c:v>865.06500000000005</c:v>
                </c:pt>
                <c:pt idx="76">
                  <c:v>901.10500000000002</c:v>
                </c:pt>
                <c:pt idx="77">
                  <c:v>702.88499999999999</c:v>
                </c:pt>
                <c:pt idx="78">
                  <c:v>783.97500000000002</c:v>
                </c:pt>
                <c:pt idx="79">
                  <c:v>590.26</c:v>
                </c:pt>
                <c:pt idx="80">
                  <c:v>883.08500000000004</c:v>
                </c:pt>
                <c:pt idx="81">
                  <c:v>563.23</c:v>
                </c:pt>
                <c:pt idx="82">
                  <c:v>558.72500000000002</c:v>
                </c:pt>
                <c:pt idx="83">
                  <c:v>680.36</c:v>
                </c:pt>
                <c:pt idx="84">
                  <c:v>734.42</c:v>
                </c:pt>
                <c:pt idx="85">
                  <c:v>1392.15</c:v>
                </c:pt>
                <c:pt idx="86">
                  <c:v>747.93499999999995</c:v>
                </c:pt>
                <c:pt idx="87">
                  <c:v>725.41</c:v>
                </c:pt>
                <c:pt idx="88">
                  <c:v>527.19000000000005</c:v>
                </c:pt>
                <c:pt idx="89">
                  <c:v>630.80499999999995</c:v>
                </c:pt>
                <c:pt idx="90">
                  <c:v>725.41</c:v>
                </c:pt>
                <c:pt idx="91">
                  <c:v>563.23</c:v>
                </c:pt>
                <c:pt idx="92">
                  <c:v>500.16</c:v>
                </c:pt>
                <c:pt idx="93">
                  <c:v>2590.48</c:v>
                </c:pt>
                <c:pt idx="94">
                  <c:v>1049.77</c:v>
                </c:pt>
                <c:pt idx="95">
                  <c:v>1554.33</c:v>
                </c:pt>
                <c:pt idx="96">
                  <c:v>1202.94</c:v>
                </c:pt>
                <c:pt idx="97">
                  <c:v>1941.76</c:v>
                </c:pt>
                <c:pt idx="98">
                  <c:v>1184.92</c:v>
                </c:pt>
                <c:pt idx="99">
                  <c:v>865.06500000000005</c:v>
                </c:pt>
                <c:pt idx="100">
                  <c:v>901.10500000000002</c:v>
                </c:pt>
                <c:pt idx="101">
                  <c:v>702.88499999999999</c:v>
                </c:pt>
                <c:pt idx="102">
                  <c:v>783.97500000000002</c:v>
                </c:pt>
                <c:pt idx="103">
                  <c:v>590.26</c:v>
                </c:pt>
                <c:pt idx="104">
                  <c:v>883.08500000000004</c:v>
                </c:pt>
                <c:pt idx="105">
                  <c:v>563.23</c:v>
                </c:pt>
                <c:pt idx="106">
                  <c:v>558.72500000000002</c:v>
                </c:pt>
                <c:pt idx="107">
                  <c:v>680.36</c:v>
                </c:pt>
                <c:pt idx="108">
                  <c:v>734.42</c:v>
                </c:pt>
                <c:pt idx="109">
                  <c:v>1392.15</c:v>
                </c:pt>
                <c:pt idx="110">
                  <c:v>747.93499999999995</c:v>
                </c:pt>
                <c:pt idx="111">
                  <c:v>725.41</c:v>
                </c:pt>
                <c:pt idx="112">
                  <c:v>527.19000000000005</c:v>
                </c:pt>
                <c:pt idx="113">
                  <c:v>630.80499999999995</c:v>
                </c:pt>
                <c:pt idx="114">
                  <c:v>725.41</c:v>
                </c:pt>
                <c:pt idx="115">
                  <c:v>563.23</c:v>
                </c:pt>
                <c:pt idx="116">
                  <c:v>500.16</c:v>
                </c:pt>
                <c:pt idx="117">
                  <c:v>2590.48</c:v>
                </c:pt>
                <c:pt idx="118">
                  <c:v>1049.77</c:v>
                </c:pt>
                <c:pt idx="119">
                  <c:v>1554.33</c:v>
                </c:pt>
                <c:pt idx="120">
                  <c:v>1202.94</c:v>
                </c:pt>
                <c:pt idx="121">
                  <c:v>1941.76</c:v>
                </c:pt>
                <c:pt idx="122">
                  <c:v>1184.92</c:v>
                </c:pt>
                <c:pt idx="123">
                  <c:v>865.06500000000005</c:v>
                </c:pt>
                <c:pt idx="124">
                  <c:v>901.10500000000002</c:v>
                </c:pt>
                <c:pt idx="125">
                  <c:v>702.88499999999999</c:v>
                </c:pt>
                <c:pt idx="126">
                  <c:v>783.97500000000002</c:v>
                </c:pt>
                <c:pt idx="127">
                  <c:v>590.26</c:v>
                </c:pt>
                <c:pt idx="128">
                  <c:v>883.08500000000004</c:v>
                </c:pt>
                <c:pt idx="129">
                  <c:v>563.23</c:v>
                </c:pt>
                <c:pt idx="130">
                  <c:v>558.72500000000002</c:v>
                </c:pt>
                <c:pt idx="131">
                  <c:v>680.36</c:v>
                </c:pt>
                <c:pt idx="132">
                  <c:v>734.42</c:v>
                </c:pt>
                <c:pt idx="133">
                  <c:v>1392.15</c:v>
                </c:pt>
                <c:pt idx="134">
                  <c:v>747.93499999999995</c:v>
                </c:pt>
                <c:pt idx="135">
                  <c:v>725.41</c:v>
                </c:pt>
                <c:pt idx="136">
                  <c:v>527.19000000000005</c:v>
                </c:pt>
                <c:pt idx="137">
                  <c:v>630.80499999999995</c:v>
                </c:pt>
                <c:pt idx="138">
                  <c:v>725.41</c:v>
                </c:pt>
                <c:pt idx="139">
                  <c:v>563.23</c:v>
                </c:pt>
                <c:pt idx="140">
                  <c:v>500.16</c:v>
                </c:pt>
                <c:pt idx="141">
                  <c:v>2590.48</c:v>
                </c:pt>
                <c:pt idx="142">
                  <c:v>1049.77</c:v>
                </c:pt>
                <c:pt idx="143">
                  <c:v>1554.33</c:v>
                </c:pt>
                <c:pt idx="144">
                  <c:v>1202.94</c:v>
                </c:pt>
                <c:pt idx="145">
                  <c:v>1941.76</c:v>
                </c:pt>
                <c:pt idx="146">
                  <c:v>1184.92</c:v>
                </c:pt>
                <c:pt idx="147">
                  <c:v>865.06500000000005</c:v>
                </c:pt>
                <c:pt idx="148">
                  <c:v>901.10500000000002</c:v>
                </c:pt>
                <c:pt idx="149">
                  <c:v>702.88499999999999</c:v>
                </c:pt>
                <c:pt idx="150">
                  <c:v>783.97500000000002</c:v>
                </c:pt>
                <c:pt idx="151">
                  <c:v>590.26</c:v>
                </c:pt>
                <c:pt idx="152">
                  <c:v>883.08500000000004</c:v>
                </c:pt>
                <c:pt idx="153">
                  <c:v>563.23</c:v>
                </c:pt>
                <c:pt idx="154">
                  <c:v>558.72500000000002</c:v>
                </c:pt>
                <c:pt idx="155">
                  <c:v>680.36</c:v>
                </c:pt>
                <c:pt idx="156">
                  <c:v>734.42</c:v>
                </c:pt>
                <c:pt idx="157">
                  <c:v>1392.15</c:v>
                </c:pt>
                <c:pt idx="158">
                  <c:v>747.93499999999995</c:v>
                </c:pt>
                <c:pt idx="159">
                  <c:v>725.41</c:v>
                </c:pt>
                <c:pt idx="160">
                  <c:v>527.19000000000005</c:v>
                </c:pt>
                <c:pt idx="161">
                  <c:v>630.80499999999995</c:v>
                </c:pt>
                <c:pt idx="162">
                  <c:v>725.41</c:v>
                </c:pt>
                <c:pt idx="163">
                  <c:v>563.23</c:v>
                </c:pt>
                <c:pt idx="164">
                  <c:v>500.16</c:v>
                </c:pt>
                <c:pt idx="165">
                  <c:v>2590.48</c:v>
                </c:pt>
                <c:pt idx="166">
                  <c:v>1049.77</c:v>
                </c:pt>
                <c:pt idx="167">
                  <c:v>1554.33</c:v>
                </c:pt>
                <c:pt idx="168">
                  <c:v>1202.94</c:v>
                </c:pt>
                <c:pt idx="169">
                  <c:v>1941.76</c:v>
                </c:pt>
                <c:pt idx="170">
                  <c:v>1184.92</c:v>
                </c:pt>
                <c:pt idx="171">
                  <c:v>865.06500000000005</c:v>
                </c:pt>
                <c:pt idx="172">
                  <c:v>901.10500000000002</c:v>
                </c:pt>
                <c:pt idx="173">
                  <c:v>702.88499999999999</c:v>
                </c:pt>
                <c:pt idx="174">
                  <c:v>783.97500000000002</c:v>
                </c:pt>
                <c:pt idx="175">
                  <c:v>590.26</c:v>
                </c:pt>
                <c:pt idx="176">
                  <c:v>883.08500000000004</c:v>
                </c:pt>
                <c:pt idx="177">
                  <c:v>563.23</c:v>
                </c:pt>
                <c:pt idx="178">
                  <c:v>558.72500000000002</c:v>
                </c:pt>
                <c:pt idx="179">
                  <c:v>680.36</c:v>
                </c:pt>
                <c:pt idx="180">
                  <c:v>734.42</c:v>
                </c:pt>
                <c:pt idx="181">
                  <c:v>1392.15</c:v>
                </c:pt>
                <c:pt idx="182">
                  <c:v>747.93499999999995</c:v>
                </c:pt>
                <c:pt idx="183">
                  <c:v>725.41</c:v>
                </c:pt>
                <c:pt idx="184">
                  <c:v>527.19000000000005</c:v>
                </c:pt>
                <c:pt idx="185">
                  <c:v>630.80499999999995</c:v>
                </c:pt>
                <c:pt idx="186">
                  <c:v>725.41</c:v>
                </c:pt>
                <c:pt idx="187">
                  <c:v>563.23</c:v>
                </c:pt>
                <c:pt idx="188">
                  <c:v>500.16</c:v>
                </c:pt>
                <c:pt idx="189">
                  <c:v>2590.48</c:v>
                </c:pt>
                <c:pt idx="190">
                  <c:v>1049.77</c:v>
                </c:pt>
                <c:pt idx="191">
                  <c:v>1554.33</c:v>
                </c:pt>
                <c:pt idx="192">
                  <c:v>1202.94</c:v>
                </c:pt>
                <c:pt idx="193">
                  <c:v>1941.76</c:v>
                </c:pt>
                <c:pt idx="194">
                  <c:v>1184.92</c:v>
                </c:pt>
                <c:pt idx="195">
                  <c:v>865.06500000000005</c:v>
                </c:pt>
                <c:pt idx="196">
                  <c:v>901.10500000000002</c:v>
                </c:pt>
                <c:pt idx="197">
                  <c:v>702.88499999999999</c:v>
                </c:pt>
                <c:pt idx="198">
                  <c:v>783.97500000000002</c:v>
                </c:pt>
                <c:pt idx="199">
                  <c:v>590.26</c:v>
                </c:pt>
                <c:pt idx="200">
                  <c:v>883.08500000000004</c:v>
                </c:pt>
                <c:pt idx="201">
                  <c:v>563.23</c:v>
                </c:pt>
                <c:pt idx="202">
                  <c:v>558.72500000000002</c:v>
                </c:pt>
                <c:pt idx="203">
                  <c:v>680.36</c:v>
                </c:pt>
                <c:pt idx="204">
                  <c:v>734.42</c:v>
                </c:pt>
                <c:pt idx="205">
                  <c:v>1392.15</c:v>
                </c:pt>
                <c:pt idx="206">
                  <c:v>747.93499999999995</c:v>
                </c:pt>
                <c:pt idx="207">
                  <c:v>725.41</c:v>
                </c:pt>
                <c:pt idx="208">
                  <c:v>527.19000000000005</c:v>
                </c:pt>
                <c:pt idx="209">
                  <c:v>630.80499999999995</c:v>
                </c:pt>
                <c:pt idx="210">
                  <c:v>725.41</c:v>
                </c:pt>
                <c:pt idx="211">
                  <c:v>563.23</c:v>
                </c:pt>
                <c:pt idx="212">
                  <c:v>500.16</c:v>
                </c:pt>
                <c:pt idx="213">
                  <c:v>2590.48</c:v>
                </c:pt>
                <c:pt idx="214">
                  <c:v>1049.77</c:v>
                </c:pt>
                <c:pt idx="215">
                  <c:v>1554.33</c:v>
                </c:pt>
                <c:pt idx="216">
                  <c:v>1202.94</c:v>
                </c:pt>
                <c:pt idx="217">
                  <c:v>1941.76</c:v>
                </c:pt>
                <c:pt idx="218">
                  <c:v>1184.92</c:v>
                </c:pt>
                <c:pt idx="219">
                  <c:v>865.06500000000005</c:v>
                </c:pt>
                <c:pt idx="220">
                  <c:v>901.10500000000002</c:v>
                </c:pt>
                <c:pt idx="221">
                  <c:v>702.88499999999999</c:v>
                </c:pt>
                <c:pt idx="222">
                  <c:v>783.97500000000002</c:v>
                </c:pt>
                <c:pt idx="223">
                  <c:v>590.26</c:v>
                </c:pt>
                <c:pt idx="224">
                  <c:v>883.08500000000004</c:v>
                </c:pt>
                <c:pt idx="225">
                  <c:v>563.23</c:v>
                </c:pt>
                <c:pt idx="226">
                  <c:v>558.72500000000002</c:v>
                </c:pt>
                <c:pt idx="227">
                  <c:v>680.36</c:v>
                </c:pt>
                <c:pt idx="228">
                  <c:v>734.42</c:v>
                </c:pt>
                <c:pt idx="229">
                  <c:v>1392.15</c:v>
                </c:pt>
                <c:pt idx="230">
                  <c:v>747.93499999999995</c:v>
                </c:pt>
                <c:pt idx="231">
                  <c:v>725.41</c:v>
                </c:pt>
                <c:pt idx="232">
                  <c:v>527.19000000000005</c:v>
                </c:pt>
                <c:pt idx="233">
                  <c:v>630.80499999999995</c:v>
                </c:pt>
                <c:pt idx="234">
                  <c:v>725.41</c:v>
                </c:pt>
                <c:pt idx="235">
                  <c:v>563.23</c:v>
                </c:pt>
                <c:pt idx="236">
                  <c:v>500.16</c:v>
                </c:pt>
                <c:pt idx="237">
                  <c:v>2590.48</c:v>
                </c:pt>
                <c:pt idx="238">
                  <c:v>1049.77</c:v>
                </c:pt>
                <c:pt idx="239">
                  <c:v>1554.33</c:v>
                </c:pt>
                <c:pt idx="240">
                  <c:v>1202.94</c:v>
                </c:pt>
                <c:pt idx="241">
                  <c:v>1941.76</c:v>
                </c:pt>
                <c:pt idx="242">
                  <c:v>1184.92</c:v>
                </c:pt>
                <c:pt idx="243">
                  <c:v>865.06500000000005</c:v>
                </c:pt>
                <c:pt idx="244">
                  <c:v>901.10500000000002</c:v>
                </c:pt>
                <c:pt idx="245">
                  <c:v>702.88499999999999</c:v>
                </c:pt>
                <c:pt idx="246">
                  <c:v>783.97500000000002</c:v>
                </c:pt>
                <c:pt idx="247">
                  <c:v>590.26</c:v>
                </c:pt>
                <c:pt idx="248">
                  <c:v>883.08500000000004</c:v>
                </c:pt>
                <c:pt idx="249">
                  <c:v>563.23</c:v>
                </c:pt>
                <c:pt idx="250">
                  <c:v>558.72500000000002</c:v>
                </c:pt>
                <c:pt idx="251">
                  <c:v>680.36</c:v>
                </c:pt>
                <c:pt idx="252">
                  <c:v>734.42</c:v>
                </c:pt>
                <c:pt idx="253">
                  <c:v>1392.15</c:v>
                </c:pt>
                <c:pt idx="254">
                  <c:v>747.93499999999995</c:v>
                </c:pt>
                <c:pt idx="255">
                  <c:v>725.41</c:v>
                </c:pt>
                <c:pt idx="256">
                  <c:v>527.19000000000005</c:v>
                </c:pt>
                <c:pt idx="257">
                  <c:v>630.80499999999995</c:v>
                </c:pt>
                <c:pt idx="258">
                  <c:v>725.41</c:v>
                </c:pt>
                <c:pt idx="259">
                  <c:v>563.23</c:v>
                </c:pt>
                <c:pt idx="260">
                  <c:v>500.16</c:v>
                </c:pt>
                <c:pt idx="261">
                  <c:v>2590.48</c:v>
                </c:pt>
                <c:pt idx="262">
                  <c:v>1049.77</c:v>
                </c:pt>
                <c:pt idx="263">
                  <c:v>1554.33</c:v>
                </c:pt>
              </c:numCache>
            </c:numRef>
          </c:xVal>
          <c:yVal>
            <c:numRef>
              <c:f>'Paper graphs'!$K$266:$K$529</c:f>
              <c:numCache>
                <c:formatCode>General</c:formatCode>
                <c:ptCount val="264"/>
                <c:pt idx="0">
                  <c:v>103.33333333333334</c:v>
                </c:pt>
                <c:pt idx="1">
                  <c:v>104.93827160493827</c:v>
                </c:pt>
                <c:pt idx="2">
                  <c:v>102.68456375838926</c:v>
                </c:pt>
                <c:pt idx="3">
                  <c:v>101.87499999999999</c:v>
                </c:pt>
                <c:pt idx="4">
                  <c:v>102.35849056603772</c:v>
                </c:pt>
                <c:pt idx="5">
                  <c:v>101.81818181818183</c:v>
                </c:pt>
                <c:pt idx="6">
                  <c:v>101.70454545454545</c:v>
                </c:pt>
                <c:pt idx="7">
                  <c:v>101.78571428571426</c:v>
                </c:pt>
                <c:pt idx="8">
                  <c:v>101.85185185185186</c:v>
                </c:pt>
                <c:pt idx="9">
                  <c:v>100</c:v>
                </c:pt>
                <c:pt idx="10">
                  <c:v>101.23456790123456</c:v>
                </c:pt>
                <c:pt idx="11">
                  <c:v>100</c:v>
                </c:pt>
                <c:pt idx="12">
                  <c:v>101.98019801980197</c:v>
                </c:pt>
                <c:pt idx="13">
                  <c:v>104</c:v>
                </c:pt>
                <c:pt idx="14">
                  <c:v>102</c:v>
                </c:pt>
                <c:pt idx="15">
                  <c:v>102.04081632653062</c:v>
                </c:pt>
                <c:pt idx="16">
                  <c:v>101.12359550561798</c:v>
                </c:pt>
                <c:pt idx="17">
                  <c:v>101.81818181818183</c:v>
                </c:pt>
                <c:pt idx="18">
                  <c:v>101.78571428571426</c:v>
                </c:pt>
                <c:pt idx="19">
                  <c:v>101.26582278481013</c:v>
                </c:pt>
                <c:pt idx="20">
                  <c:v>100.8695652173913</c:v>
                </c:pt>
                <c:pt idx="21">
                  <c:v>106.68693009118539</c:v>
                </c:pt>
                <c:pt idx="22">
                  <c:v>102.71903323262839</c:v>
                </c:pt>
                <c:pt idx="23">
                  <c:v>103.81944444444446</c:v>
                </c:pt>
                <c:pt idx="24">
                  <c:v>104.54545454545455</c:v>
                </c:pt>
                <c:pt idx="25">
                  <c:v>104</c:v>
                </c:pt>
                <c:pt idx="26">
                  <c:v>102.4390243902439</c:v>
                </c:pt>
                <c:pt idx="27">
                  <c:v>101.88679245283019</c:v>
                </c:pt>
                <c:pt idx="28">
                  <c:v>102.49999999999999</c:v>
                </c:pt>
                <c:pt idx="29">
                  <c:v>102.4390243902439</c:v>
                </c:pt>
                <c:pt idx="30">
                  <c:v>102.27272727272727</c:v>
                </c:pt>
                <c:pt idx="31">
                  <c:v>100</c:v>
                </c:pt>
                <c:pt idx="32">
                  <c:v>100</c:v>
                </c:pt>
                <c:pt idx="33">
                  <c:v>100</c:v>
                </c:pt>
                <c:pt idx="34">
                  <c:v>102.56410256410258</c:v>
                </c:pt>
                <c:pt idx="35">
                  <c:v>100</c:v>
                </c:pt>
                <c:pt idx="36">
                  <c:v>100</c:v>
                </c:pt>
                <c:pt idx="37">
                  <c:v>100</c:v>
                </c:pt>
                <c:pt idx="38">
                  <c:v>102.40963855421687</c:v>
                </c:pt>
                <c:pt idx="39">
                  <c:v>100</c:v>
                </c:pt>
                <c:pt idx="40">
                  <c:v>100</c:v>
                </c:pt>
                <c:pt idx="41">
                  <c:v>100</c:v>
                </c:pt>
                <c:pt idx="42">
                  <c:v>101.75438596491229</c:v>
                </c:pt>
                <c:pt idx="43">
                  <c:v>101.48148148148148</c:v>
                </c:pt>
                <c:pt idx="44">
                  <c:v>101.51515151515152</c:v>
                </c:pt>
                <c:pt idx="45">
                  <c:v>106.97674418604652</c:v>
                </c:pt>
                <c:pt idx="46">
                  <c:v>102.46913580246913</c:v>
                </c:pt>
                <c:pt idx="47">
                  <c:v>104</c:v>
                </c:pt>
                <c:pt idx="48">
                  <c:v>102.12765957446808</c:v>
                </c:pt>
                <c:pt idx="49">
                  <c:v>106</c:v>
                </c:pt>
                <c:pt idx="50">
                  <c:v>103.57142857142856</c:v>
                </c:pt>
                <c:pt idx="51">
                  <c:v>102.13903743315507</c:v>
                </c:pt>
                <c:pt idx="52">
                  <c:v>102.52100840336136</c:v>
                </c:pt>
                <c:pt idx="53">
                  <c:v>101.17647058823529</c:v>
                </c:pt>
                <c:pt idx="54">
                  <c:v>102.27272727272727</c:v>
                </c:pt>
                <c:pt idx="55">
                  <c:v>102.32558139534885</c:v>
                </c:pt>
                <c:pt idx="56">
                  <c:v>100</c:v>
                </c:pt>
                <c:pt idx="57">
                  <c:v>100</c:v>
                </c:pt>
                <c:pt idx="58">
                  <c:v>100</c:v>
                </c:pt>
                <c:pt idx="59">
                  <c:v>102.70270270270269</c:v>
                </c:pt>
                <c:pt idx="60">
                  <c:v>101.88679245283019</c:v>
                </c:pt>
                <c:pt idx="61">
                  <c:v>103.7037037037037</c:v>
                </c:pt>
                <c:pt idx="62">
                  <c:v>101.80180180180179</c:v>
                </c:pt>
                <c:pt idx="63">
                  <c:v>102.32558139534885</c:v>
                </c:pt>
                <c:pt idx="64">
                  <c:v>100.99009900990099</c:v>
                </c:pt>
                <c:pt idx="65">
                  <c:v>102.08333333333333</c:v>
                </c:pt>
                <c:pt idx="66">
                  <c:v>101.62601626016261</c:v>
                </c:pt>
                <c:pt idx="67">
                  <c:v>101.66666666666666</c:v>
                </c:pt>
                <c:pt idx="68">
                  <c:v>100</c:v>
                </c:pt>
                <c:pt idx="69">
                  <c:v>106.77966101694916</c:v>
                </c:pt>
                <c:pt idx="70">
                  <c:v>102.73972602739727</c:v>
                </c:pt>
                <c:pt idx="71">
                  <c:v>103.89221556886228</c:v>
                </c:pt>
                <c:pt idx="72">
                  <c:v>102.4390243902439</c:v>
                </c:pt>
                <c:pt idx="73">
                  <c:v>104.80769230769231</c:v>
                </c:pt>
                <c:pt idx="74">
                  <c:v>103.44827586206897</c:v>
                </c:pt>
                <c:pt idx="75">
                  <c:v>101.72413793103448</c:v>
                </c:pt>
                <c:pt idx="76">
                  <c:v>100</c:v>
                </c:pt>
                <c:pt idx="77">
                  <c:v>103.125</c:v>
                </c:pt>
                <c:pt idx="78">
                  <c:v>100</c:v>
                </c:pt>
                <c:pt idx="79">
                  <c:v>101.75438596491229</c:v>
                </c:pt>
                <c:pt idx="80">
                  <c:v>102.04081632653062</c:v>
                </c:pt>
                <c:pt idx="81">
                  <c:v>101.19760479041918</c:v>
                </c:pt>
                <c:pt idx="82">
                  <c:v>101.75438596491229</c:v>
                </c:pt>
                <c:pt idx="83">
                  <c:v>101.92307692307692</c:v>
                </c:pt>
                <c:pt idx="84">
                  <c:v>101.58730158730158</c:v>
                </c:pt>
                <c:pt idx="85">
                  <c:v>100</c:v>
                </c:pt>
                <c:pt idx="86">
                  <c:v>101.70648464163823</c:v>
                </c:pt>
                <c:pt idx="87">
                  <c:v>101.96078431372548</c:v>
                </c:pt>
                <c:pt idx="88">
                  <c:v>100</c:v>
                </c:pt>
                <c:pt idx="89">
                  <c:v>101.12359550561798</c:v>
                </c:pt>
                <c:pt idx="90">
                  <c:v>101.23456790123456</c:v>
                </c:pt>
                <c:pt idx="91">
                  <c:v>101.36986301369863</c:v>
                </c:pt>
                <c:pt idx="92">
                  <c:v>100.83333333333333</c:v>
                </c:pt>
                <c:pt idx="93">
                  <c:v>107.14285714285714</c:v>
                </c:pt>
                <c:pt idx="94">
                  <c:v>102.75229357798166</c:v>
                </c:pt>
                <c:pt idx="95">
                  <c:v>103.48837209302326</c:v>
                </c:pt>
                <c:pt idx="96">
                  <c:v>102.96296296296295</c:v>
                </c:pt>
                <c:pt idx="97">
                  <c:v>104.9403747870528</c:v>
                </c:pt>
                <c:pt idx="98">
                  <c:v>103.06345733041576</c:v>
                </c:pt>
                <c:pt idx="99">
                  <c:v>102.07253886010363</c:v>
                </c:pt>
                <c:pt idx="100">
                  <c:v>102.258726899384</c:v>
                </c:pt>
                <c:pt idx="101">
                  <c:v>101.70316301703161</c:v>
                </c:pt>
                <c:pt idx="102">
                  <c:v>102.04678362573101</c:v>
                </c:pt>
                <c:pt idx="103">
                  <c:v>101.36239782016349</c:v>
                </c:pt>
                <c:pt idx="104">
                  <c:v>102.42424242424242</c:v>
                </c:pt>
                <c:pt idx="105">
                  <c:v>101.49253731343282</c:v>
                </c:pt>
                <c:pt idx="106">
                  <c:v>101.26262626262626</c:v>
                </c:pt>
                <c:pt idx="107">
                  <c:v>101.78571428571431</c:v>
                </c:pt>
                <c:pt idx="108">
                  <c:v>101.98412698412697</c:v>
                </c:pt>
                <c:pt idx="109">
                  <c:v>103.65168539325842</c:v>
                </c:pt>
                <c:pt idx="110">
                  <c:v>101.88235294117646</c:v>
                </c:pt>
                <c:pt idx="111">
                  <c:v>101.89753320683113</c:v>
                </c:pt>
                <c:pt idx="112">
                  <c:v>101.36054421768708</c:v>
                </c:pt>
                <c:pt idx="113">
                  <c:v>101.52671755725191</c:v>
                </c:pt>
                <c:pt idx="114">
                  <c:v>101.93050193050195</c:v>
                </c:pt>
                <c:pt idx="115">
                  <c:v>101.47679324894514</c:v>
                </c:pt>
                <c:pt idx="116">
                  <c:v>101.1173184357542</c:v>
                </c:pt>
                <c:pt idx="117">
                  <c:v>106.75039246467817</c:v>
                </c:pt>
                <c:pt idx="118">
                  <c:v>102.60545905707194</c:v>
                </c:pt>
                <c:pt idx="119">
                  <c:v>104.02298850574714</c:v>
                </c:pt>
                <c:pt idx="120">
                  <c:v>102.9723991507431</c:v>
                </c:pt>
                <c:pt idx="121">
                  <c:v>104.95137046861183</c:v>
                </c:pt>
                <c:pt idx="122">
                  <c:v>103.07692307692307</c:v>
                </c:pt>
                <c:pt idx="123">
                  <c:v>102.14285714285714</c:v>
                </c:pt>
                <c:pt idx="124">
                  <c:v>102.27617602427921</c:v>
                </c:pt>
                <c:pt idx="125">
                  <c:v>101.67130919220055</c:v>
                </c:pt>
                <c:pt idx="126">
                  <c:v>101.86757215619696</c:v>
                </c:pt>
                <c:pt idx="127">
                  <c:v>101.48148148148148</c:v>
                </c:pt>
                <c:pt idx="128">
                  <c:v>102.17983651226159</c:v>
                </c:pt>
                <c:pt idx="129">
                  <c:v>101.43884892086332</c:v>
                </c:pt>
                <c:pt idx="130">
                  <c:v>101.36054421768708</c:v>
                </c:pt>
                <c:pt idx="131">
                  <c:v>101.68350168350169</c:v>
                </c:pt>
                <c:pt idx="132">
                  <c:v>101.92771084337349</c:v>
                </c:pt>
                <c:pt idx="133">
                  <c:v>103.52564102564101</c:v>
                </c:pt>
                <c:pt idx="134">
                  <c:v>101.9569471624266</c:v>
                </c:pt>
                <c:pt idx="135">
                  <c:v>101.74050632911391</c:v>
                </c:pt>
                <c:pt idx="136">
                  <c:v>101.36612021857923</c:v>
                </c:pt>
                <c:pt idx="137">
                  <c:v>101.63339382940109</c:v>
                </c:pt>
                <c:pt idx="138">
                  <c:v>101.92307692307692</c:v>
                </c:pt>
                <c:pt idx="139">
                  <c:v>101.4799154334038</c:v>
                </c:pt>
                <c:pt idx="140">
                  <c:v>101.34529147982062</c:v>
                </c:pt>
                <c:pt idx="141">
                  <c:v>106.7379679144385</c:v>
                </c:pt>
                <c:pt idx="142">
                  <c:v>102.64200792602377</c:v>
                </c:pt>
                <c:pt idx="143">
                  <c:v>103.87374461979914</c:v>
                </c:pt>
                <c:pt idx="144">
                  <c:v>102.9585798816568</c:v>
                </c:pt>
                <c:pt idx="145">
                  <c:v>104.97100248550124</c:v>
                </c:pt>
                <c:pt idx="146">
                  <c:v>102.9585798816568</c:v>
                </c:pt>
                <c:pt idx="147">
                  <c:v>102.23752151462998</c:v>
                </c:pt>
                <c:pt idx="148">
                  <c:v>102.21606648199446</c:v>
                </c:pt>
                <c:pt idx="149">
                  <c:v>101.75824175824175</c:v>
                </c:pt>
                <c:pt idx="150">
                  <c:v>101.87207488299532</c:v>
                </c:pt>
                <c:pt idx="151">
                  <c:v>101.35135135135134</c:v>
                </c:pt>
                <c:pt idx="152">
                  <c:v>102.25733634311513</c:v>
                </c:pt>
                <c:pt idx="153">
                  <c:v>101.47058823529412</c:v>
                </c:pt>
                <c:pt idx="154">
                  <c:v>101.2820512820513</c:v>
                </c:pt>
                <c:pt idx="155">
                  <c:v>101.74563591022445</c:v>
                </c:pt>
                <c:pt idx="156">
                  <c:v>101.83908045977013</c:v>
                </c:pt>
                <c:pt idx="157">
                  <c:v>103.41151385927503</c:v>
                </c:pt>
                <c:pt idx="158">
                  <c:v>101.88356164383563</c:v>
                </c:pt>
                <c:pt idx="159">
                  <c:v>101.86625194401245</c:v>
                </c:pt>
                <c:pt idx="160">
                  <c:v>101.3550135501355</c:v>
                </c:pt>
                <c:pt idx="161">
                  <c:v>101.53846153846153</c:v>
                </c:pt>
                <c:pt idx="162">
                  <c:v>101.76470588235293</c:v>
                </c:pt>
                <c:pt idx="163">
                  <c:v>101.39720558882237</c:v>
                </c:pt>
                <c:pt idx="164">
                  <c:v>101.3129102844639</c:v>
                </c:pt>
                <c:pt idx="165">
                  <c:v>106.76758682101513</c:v>
                </c:pt>
                <c:pt idx="166">
                  <c:v>102.67639902676397</c:v>
                </c:pt>
                <c:pt idx="167">
                  <c:v>103.91459074733096</c:v>
                </c:pt>
                <c:pt idx="168">
                  <c:v>103.0241935483871</c:v>
                </c:pt>
                <c:pt idx="169">
                  <c:v>104.93381468110709</c:v>
                </c:pt>
                <c:pt idx="170">
                  <c:v>102.85714285714288</c:v>
                </c:pt>
                <c:pt idx="171">
                  <c:v>102.02020202020201</c:v>
                </c:pt>
                <c:pt idx="172">
                  <c:v>102.02020202020201</c:v>
                </c:pt>
                <c:pt idx="173">
                  <c:v>101.79104477611941</c:v>
                </c:pt>
                <c:pt idx="174">
                  <c:v>101.97869101978692</c:v>
                </c:pt>
                <c:pt idx="175">
                  <c:v>101.47928994082842</c:v>
                </c:pt>
                <c:pt idx="176">
                  <c:v>102.19780219780219</c:v>
                </c:pt>
                <c:pt idx="177">
                  <c:v>101.19521912350598</c:v>
                </c:pt>
                <c:pt idx="178">
                  <c:v>101.59574468085107</c:v>
                </c:pt>
                <c:pt idx="179">
                  <c:v>102.32558139534885</c:v>
                </c:pt>
                <c:pt idx="180">
                  <c:v>101.76991150442478</c:v>
                </c:pt>
                <c:pt idx="181">
                  <c:v>103.38983050847459</c:v>
                </c:pt>
                <c:pt idx="182">
                  <c:v>101.89982728842833</c:v>
                </c:pt>
                <c:pt idx="183">
                  <c:v>102.12765957446808</c:v>
                </c:pt>
                <c:pt idx="184">
                  <c:v>101.37931034482759</c:v>
                </c:pt>
                <c:pt idx="185">
                  <c:v>101.51515151515152</c:v>
                </c:pt>
                <c:pt idx="186">
                  <c:v>101.96078431372548</c:v>
                </c:pt>
                <c:pt idx="187">
                  <c:v>101.25</c:v>
                </c:pt>
                <c:pt idx="188">
                  <c:v>101.30718954248366</c:v>
                </c:pt>
                <c:pt idx="189">
                  <c:v>106.79723502304148</c:v>
                </c:pt>
                <c:pt idx="190">
                  <c:v>102.64965652600591</c:v>
                </c:pt>
                <c:pt idx="191">
                  <c:v>104.01606425702809</c:v>
                </c:pt>
                <c:pt idx="192">
                  <c:v>102.89855072463769</c:v>
                </c:pt>
                <c:pt idx="193">
                  <c:v>104.4776119402985</c:v>
                </c:pt>
                <c:pt idx="194">
                  <c:v>102.38095238095238</c:v>
                </c:pt>
                <c:pt idx="195">
                  <c:v>102.35294117647058</c:v>
                </c:pt>
                <c:pt idx="196">
                  <c:v>101.75438596491229</c:v>
                </c:pt>
                <c:pt idx="197">
                  <c:v>102.4390243902439</c:v>
                </c:pt>
                <c:pt idx="198">
                  <c:v>101.81818181818183</c:v>
                </c:pt>
                <c:pt idx="199">
                  <c:v>102.56410256410258</c:v>
                </c:pt>
                <c:pt idx="200">
                  <c:v>100</c:v>
                </c:pt>
                <c:pt idx="201">
                  <c:v>101.47058823529412</c:v>
                </c:pt>
                <c:pt idx="202">
                  <c:v>101.29032258064517</c:v>
                </c:pt>
                <c:pt idx="203">
                  <c:v>101.80995475113122</c:v>
                </c:pt>
                <c:pt idx="204">
                  <c:v>101.58730158730158</c:v>
                </c:pt>
                <c:pt idx="205">
                  <c:v>100</c:v>
                </c:pt>
                <c:pt idx="206">
                  <c:v>100</c:v>
                </c:pt>
                <c:pt idx="207">
                  <c:v>102.06185567010309</c:v>
                </c:pt>
                <c:pt idx="208">
                  <c:v>101.27478753541077</c:v>
                </c:pt>
                <c:pt idx="209">
                  <c:v>101.54639175257731</c:v>
                </c:pt>
                <c:pt idx="210">
                  <c:v>101.75438596491229</c:v>
                </c:pt>
                <c:pt idx="211">
                  <c:v>101.4218009478673</c:v>
                </c:pt>
                <c:pt idx="212">
                  <c:v>100</c:v>
                </c:pt>
                <c:pt idx="213">
                  <c:v>106.60377358490565</c:v>
                </c:pt>
                <c:pt idx="214">
                  <c:v>102.22222222222221</c:v>
                </c:pt>
                <c:pt idx="215">
                  <c:v>103.84615384615385</c:v>
                </c:pt>
                <c:pt idx="216">
                  <c:v>103.29670329670328</c:v>
                </c:pt>
                <c:pt idx="217">
                  <c:v>105.01567398119123</c:v>
                </c:pt>
                <c:pt idx="218">
                  <c:v>102.85714285714285</c:v>
                </c:pt>
                <c:pt idx="219">
                  <c:v>102.4390243902439</c:v>
                </c:pt>
                <c:pt idx="220">
                  <c:v>102.16606498194946</c:v>
                </c:pt>
                <c:pt idx="221">
                  <c:v>101.6</c:v>
                </c:pt>
                <c:pt idx="222">
                  <c:v>101.75438596491229</c:v>
                </c:pt>
                <c:pt idx="223">
                  <c:v>101.68067226890756</c:v>
                </c:pt>
                <c:pt idx="224">
                  <c:v>102.46913580246913</c:v>
                </c:pt>
                <c:pt idx="225">
                  <c:v>101</c:v>
                </c:pt>
                <c:pt idx="226">
                  <c:v>101.53256704980842</c:v>
                </c:pt>
                <c:pt idx="227">
                  <c:v>101.53846153846153</c:v>
                </c:pt>
                <c:pt idx="228">
                  <c:v>101.8987341772152</c:v>
                </c:pt>
                <c:pt idx="229">
                  <c:v>103.65448504983389</c:v>
                </c:pt>
                <c:pt idx="230">
                  <c:v>101.73410404624276</c:v>
                </c:pt>
                <c:pt idx="231">
                  <c:v>101.85185185185183</c:v>
                </c:pt>
                <c:pt idx="232">
                  <c:v>101.26705653021443</c:v>
                </c:pt>
                <c:pt idx="233">
                  <c:v>101.67130919220055</c:v>
                </c:pt>
                <c:pt idx="234">
                  <c:v>101.77514792899409</c:v>
                </c:pt>
                <c:pt idx="235">
                  <c:v>101.66666666666666</c:v>
                </c:pt>
                <c:pt idx="236">
                  <c:v>100.99502487562188</c:v>
                </c:pt>
                <c:pt idx="237">
                  <c:v>106.68202764976959</c:v>
                </c:pt>
                <c:pt idx="238">
                  <c:v>102.58064516129033</c:v>
                </c:pt>
                <c:pt idx="239">
                  <c:v>104.08805031446539</c:v>
                </c:pt>
                <c:pt idx="240">
                  <c:v>102.97029702970298</c:v>
                </c:pt>
                <c:pt idx="241">
                  <c:v>104.93827160493825</c:v>
                </c:pt>
                <c:pt idx="242">
                  <c:v>102.87539936102237</c:v>
                </c:pt>
                <c:pt idx="243">
                  <c:v>101.95121951219512</c:v>
                </c:pt>
                <c:pt idx="244">
                  <c:v>102.09790209790211</c:v>
                </c:pt>
                <c:pt idx="245">
                  <c:v>102.01342281879195</c:v>
                </c:pt>
                <c:pt idx="246">
                  <c:v>102.07612456747405</c:v>
                </c:pt>
                <c:pt idx="247">
                  <c:v>101.16959064327486</c:v>
                </c:pt>
                <c:pt idx="248">
                  <c:v>101.86915887850468</c:v>
                </c:pt>
                <c:pt idx="249">
                  <c:v>101.50375939849626</c:v>
                </c:pt>
                <c:pt idx="250">
                  <c:v>101.40845070422534</c:v>
                </c:pt>
                <c:pt idx="251">
                  <c:v>101.63398692810458</c:v>
                </c:pt>
                <c:pt idx="252">
                  <c:v>101.97044334975369</c:v>
                </c:pt>
                <c:pt idx="253">
                  <c:v>103.47985347985349</c:v>
                </c:pt>
                <c:pt idx="254">
                  <c:v>101.93548387096773</c:v>
                </c:pt>
                <c:pt idx="255">
                  <c:v>102.02020202020201</c:v>
                </c:pt>
                <c:pt idx="256">
                  <c:v>101.32391879964695</c:v>
                </c:pt>
                <c:pt idx="257">
                  <c:v>101.47874306839186</c:v>
                </c:pt>
                <c:pt idx="258">
                  <c:v>101.59574468085107</c:v>
                </c:pt>
                <c:pt idx="259">
                  <c:v>101.35746606334844</c:v>
                </c:pt>
                <c:pt idx="260">
                  <c:v>101.31147540983608</c:v>
                </c:pt>
                <c:pt idx="261">
                  <c:v>106.640625</c:v>
                </c:pt>
                <c:pt idx="262">
                  <c:v>102.6865671641791</c:v>
                </c:pt>
                <c:pt idx="263">
                  <c:v>103.96475770925109</c:v>
                </c:pt>
              </c:numCache>
            </c:numRef>
          </c:yVal>
          <c:smooth val="0"/>
        </c:ser>
        <c:ser>
          <c:idx val="1"/>
          <c:order val="1"/>
          <c:tx>
            <c:v>Site 2</c:v>
          </c:tx>
          <c:spPr>
            <a:ln w="28575">
              <a:noFill/>
            </a:ln>
          </c:spPr>
          <c:marker>
            <c:spPr>
              <a:solidFill>
                <a:schemeClr val="bg1"/>
              </a:solidFill>
              <a:ln>
                <a:solidFill>
                  <a:schemeClr val="tx1">
                    <a:shade val="95000"/>
                    <a:satMod val="105000"/>
                  </a:schemeClr>
                </a:solidFill>
              </a:ln>
            </c:spPr>
          </c:marker>
          <c:xVal>
            <c:numRef>
              <c:f>'Paper graphs'!$H$2:$H$265</c:f>
              <c:numCache>
                <c:formatCode>General</c:formatCode>
                <c:ptCount val="264"/>
                <c:pt idx="0">
                  <c:v>950.66</c:v>
                </c:pt>
                <c:pt idx="1">
                  <c:v>1013.73</c:v>
                </c:pt>
                <c:pt idx="2">
                  <c:v>1085.81</c:v>
                </c:pt>
                <c:pt idx="3">
                  <c:v>2103.94</c:v>
                </c:pt>
                <c:pt idx="4">
                  <c:v>1365.12</c:v>
                </c:pt>
                <c:pt idx="5">
                  <c:v>1392.15</c:v>
                </c:pt>
                <c:pt idx="6">
                  <c:v>1229.97</c:v>
                </c:pt>
                <c:pt idx="7">
                  <c:v>774.96500000000003</c:v>
                </c:pt>
                <c:pt idx="8">
                  <c:v>1680.47</c:v>
                </c:pt>
                <c:pt idx="9">
                  <c:v>734.42</c:v>
                </c:pt>
                <c:pt idx="10">
                  <c:v>1311.06</c:v>
                </c:pt>
                <c:pt idx="11">
                  <c:v>923.63</c:v>
                </c:pt>
                <c:pt idx="12">
                  <c:v>1067.79</c:v>
                </c:pt>
                <c:pt idx="13">
                  <c:v>1851.66</c:v>
                </c:pt>
                <c:pt idx="14">
                  <c:v>1302.05</c:v>
                </c:pt>
                <c:pt idx="15">
                  <c:v>1076.8</c:v>
                </c:pt>
                <c:pt idx="16">
                  <c:v>2013.84</c:v>
                </c:pt>
                <c:pt idx="17">
                  <c:v>842.54</c:v>
                </c:pt>
                <c:pt idx="18">
                  <c:v>1734.53</c:v>
                </c:pt>
                <c:pt idx="19">
                  <c:v>1211.95</c:v>
                </c:pt>
                <c:pt idx="20">
                  <c:v>851.55</c:v>
                </c:pt>
                <c:pt idx="21">
                  <c:v>1099.325</c:v>
                </c:pt>
                <c:pt idx="22">
                  <c:v>2212.06</c:v>
                </c:pt>
                <c:pt idx="23">
                  <c:v>2076.91</c:v>
                </c:pt>
                <c:pt idx="24">
                  <c:v>950.66</c:v>
                </c:pt>
                <c:pt idx="25">
                  <c:v>1013.73</c:v>
                </c:pt>
                <c:pt idx="26">
                  <c:v>1085.81</c:v>
                </c:pt>
                <c:pt idx="27">
                  <c:v>2103.94</c:v>
                </c:pt>
                <c:pt idx="28">
                  <c:v>1365.12</c:v>
                </c:pt>
                <c:pt idx="29">
                  <c:v>1392.15</c:v>
                </c:pt>
                <c:pt idx="30">
                  <c:v>1229.97</c:v>
                </c:pt>
                <c:pt idx="31">
                  <c:v>774.96500000000003</c:v>
                </c:pt>
                <c:pt idx="32">
                  <c:v>1680.47</c:v>
                </c:pt>
                <c:pt idx="33">
                  <c:v>734.42</c:v>
                </c:pt>
                <c:pt idx="34">
                  <c:v>1311.06</c:v>
                </c:pt>
                <c:pt idx="35">
                  <c:v>923.63</c:v>
                </c:pt>
                <c:pt idx="36">
                  <c:v>1067.79</c:v>
                </c:pt>
                <c:pt idx="37">
                  <c:v>1851.66</c:v>
                </c:pt>
                <c:pt idx="38">
                  <c:v>1302.05</c:v>
                </c:pt>
                <c:pt idx="39">
                  <c:v>1076.8</c:v>
                </c:pt>
                <c:pt idx="40">
                  <c:v>2013.84</c:v>
                </c:pt>
                <c:pt idx="41">
                  <c:v>842.54</c:v>
                </c:pt>
                <c:pt idx="42">
                  <c:v>1734.53</c:v>
                </c:pt>
                <c:pt idx="43">
                  <c:v>1211.95</c:v>
                </c:pt>
                <c:pt idx="44">
                  <c:v>851.55</c:v>
                </c:pt>
                <c:pt idx="45">
                  <c:v>1099.325</c:v>
                </c:pt>
                <c:pt idx="46">
                  <c:v>2212.06</c:v>
                </c:pt>
                <c:pt idx="47">
                  <c:v>2076.91</c:v>
                </c:pt>
                <c:pt idx="48">
                  <c:v>950.66</c:v>
                </c:pt>
                <c:pt idx="49">
                  <c:v>1013.73</c:v>
                </c:pt>
                <c:pt idx="50">
                  <c:v>1085.81</c:v>
                </c:pt>
                <c:pt idx="51">
                  <c:v>2103.94</c:v>
                </c:pt>
                <c:pt idx="52">
                  <c:v>1365.12</c:v>
                </c:pt>
                <c:pt idx="53">
                  <c:v>1392.15</c:v>
                </c:pt>
                <c:pt idx="54">
                  <c:v>1229.97</c:v>
                </c:pt>
                <c:pt idx="55">
                  <c:v>774.96500000000003</c:v>
                </c:pt>
                <c:pt idx="56">
                  <c:v>1680.47</c:v>
                </c:pt>
                <c:pt idx="57">
                  <c:v>734.42</c:v>
                </c:pt>
                <c:pt idx="58">
                  <c:v>1311.06</c:v>
                </c:pt>
                <c:pt idx="59">
                  <c:v>923.63</c:v>
                </c:pt>
                <c:pt idx="60">
                  <c:v>1067.79</c:v>
                </c:pt>
                <c:pt idx="61">
                  <c:v>1851.66</c:v>
                </c:pt>
                <c:pt idx="62">
                  <c:v>1302.05</c:v>
                </c:pt>
                <c:pt idx="63">
                  <c:v>1076.8</c:v>
                </c:pt>
                <c:pt idx="64">
                  <c:v>2013.84</c:v>
                </c:pt>
                <c:pt idx="65">
                  <c:v>842.54</c:v>
                </c:pt>
                <c:pt idx="66">
                  <c:v>1734.53</c:v>
                </c:pt>
                <c:pt idx="67">
                  <c:v>1211.95</c:v>
                </c:pt>
                <c:pt idx="68">
                  <c:v>851.55</c:v>
                </c:pt>
                <c:pt idx="69">
                  <c:v>1099.325</c:v>
                </c:pt>
                <c:pt idx="70">
                  <c:v>2212.06</c:v>
                </c:pt>
                <c:pt idx="71">
                  <c:v>2076.91</c:v>
                </c:pt>
                <c:pt idx="72">
                  <c:v>950.66</c:v>
                </c:pt>
                <c:pt idx="73">
                  <c:v>1013.73</c:v>
                </c:pt>
                <c:pt idx="74">
                  <c:v>1085.81</c:v>
                </c:pt>
                <c:pt idx="75">
                  <c:v>2103.94</c:v>
                </c:pt>
                <c:pt idx="76">
                  <c:v>1365.12</c:v>
                </c:pt>
                <c:pt idx="77">
                  <c:v>1392.15</c:v>
                </c:pt>
                <c:pt idx="78">
                  <c:v>1229.97</c:v>
                </c:pt>
                <c:pt idx="79">
                  <c:v>774.96500000000003</c:v>
                </c:pt>
                <c:pt idx="80">
                  <c:v>1680.47</c:v>
                </c:pt>
                <c:pt idx="81">
                  <c:v>734.42</c:v>
                </c:pt>
                <c:pt idx="82">
                  <c:v>1311.06</c:v>
                </c:pt>
                <c:pt idx="83">
                  <c:v>923.63</c:v>
                </c:pt>
                <c:pt idx="84">
                  <c:v>1067.79</c:v>
                </c:pt>
                <c:pt idx="85">
                  <c:v>1851.66</c:v>
                </c:pt>
                <c:pt idx="86">
                  <c:v>1302.05</c:v>
                </c:pt>
                <c:pt idx="87">
                  <c:v>1076.8</c:v>
                </c:pt>
                <c:pt idx="88">
                  <c:v>2013.84</c:v>
                </c:pt>
                <c:pt idx="89">
                  <c:v>842.54</c:v>
                </c:pt>
                <c:pt idx="90">
                  <c:v>1734.53</c:v>
                </c:pt>
                <c:pt idx="91">
                  <c:v>1211.95</c:v>
                </c:pt>
                <c:pt idx="92">
                  <c:v>851.55</c:v>
                </c:pt>
                <c:pt idx="93">
                  <c:v>1099.325</c:v>
                </c:pt>
                <c:pt idx="94">
                  <c:v>2212.06</c:v>
                </c:pt>
                <c:pt idx="95">
                  <c:v>2076.91</c:v>
                </c:pt>
                <c:pt idx="96">
                  <c:v>950.66</c:v>
                </c:pt>
                <c:pt idx="97">
                  <c:v>1013.73</c:v>
                </c:pt>
                <c:pt idx="98">
                  <c:v>1085.81</c:v>
                </c:pt>
                <c:pt idx="99">
                  <c:v>2103.94</c:v>
                </c:pt>
                <c:pt idx="100">
                  <c:v>1365.12</c:v>
                </c:pt>
                <c:pt idx="101">
                  <c:v>1392.15</c:v>
                </c:pt>
                <c:pt idx="102">
                  <c:v>1229.97</c:v>
                </c:pt>
                <c:pt idx="103">
                  <c:v>774.96500000000003</c:v>
                </c:pt>
                <c:pt idx="104">
                  <c:v>1680.47</c:v>
                </c:pt>
                <c:pt idx="105">
                  <c:v>734.42</c:v>
                </c:pt>
                <c:pt idx="106">
                  <c:v>1311.06</c:v>
                </c:pt>
                <c:pt idx="107">
                  <c:v>923.63</c:v>
                </c:pt>
                <c:pt idx="108">
                  <c:v>1067.79</c:v>
                </c:pt>
                <c:pt idx="109">
                  <c:v>1851.66</c:v>
                </c:pt>
                <c:pt idx="110">
                  <c:v>1302.05</c:v>
                </c:pt>
                <c:pt idx="111">
                  <c:v>1076.8</c:v>
                </c:pt>
                <c:pt idx="112">
                  <c:v>2013.84</c:v>
                </c:pt>
                <c:pt idx="113">
                  <c:v>842.54</c:v>
                </c:pt>
                <c:pt idx="114">
                  <c:v>1734.53</c:v>
                </c:pt>
                <c:pt idx="115">
                  <c:v>1211.95</c:v>
                </c:pt>
                <c:pt idx="116">
                  <c:v>851.55</c:v>
                </c:pt>
                <c:pt idx="117">
                  <c:v>1099.325</c:v>
                </c:pt>
                <c:pt idx="118">
                  <c:v>2212.06</c:v>
                </c:pt>
                <c:pt idx="119">
                  <c:v>2076.91</c:v>
                </c:pt>
                <c:pt idx="120">
                  <c:v>950.66</c:v>
                </c:pt>
                <c:pt idx="121">
                  <c:v>1013.73</c:v>
                </c:pt>
                <c:pt idx="122">
                  <c:v>1085.81</c:v>
                </c:pt>
                <c:pt idx="123">
                  <c:v>2103.94</c:v>
                </c:pt>
                <c:pt idx="124">
                  <c:v>1365.12</c:v>
                </c:pt>
                <c:pt idx="125">
                  <c:v>1392.15</c:v>
                </c:pt>
                <c:pt idx="126">
                  <c:v>1229.97</c:v>
                </c:pt>
                <c:pt idx="127">
                  <c:v>774.96500000000003</c:v>
                </c:pt>
                <c:pt idx="128">
                  <c:v>1680.47</c:v>
                </c:pt>
                <c:pt idx="129">
                  <c:v>734.42</c:v>
                </c:pt>
                <c:pt idx="130">
                  <c:v>1311.06</c:v>
                </c:pt>
                <c:pt idx="131">
                  <c:v>923.63</c:v>
                </c:pt>
                <c:pt idx="132">
                  <c:v>1067.79</c:v>
                </c:pt>
                <c:pt idx="133">
                  <c:v>1851.66</c:v>
                </c:pt>
                <c:pt idx="134">
                  <c:v>1302.05</c:v>
                </c:pt>
                <c:pt idx="135">
                  <c:v>1076.8</c:v>
                </c:pt>
                <c:pt idx="136">
                  <c:v>2013.84</c:v>
                </c:pt>
                <c:pt idx="137">
                  <c:v>842.54</c:v>
                </c:pt>
                <c:pt idx="138">
                  <c:v>1734.53</c:v>
                </c:pt>
                <c:pt idx="139">
                  <c:v>1211.95</c:v>
                </c:pt>
                <c:pt idx="140">
                  <c:v>851.55</c:v>
                </c:pt>
                <c:pt idx="141">
                  <c:v>1099.325</c:v>
                </c:pt>
                <c:pt idx="142">
                  <c:v>2212.06</c:v>
                </c:pt>
                <c:pt idx="143">
                  <c:v>2076.91</c:v>
                </c:pt>
                <c:pt idx="144">
                  <c:v>950.66</c:v>
                </c:pt>
                <c:pt idx="145">
                  <c:v>1013.73</c:v>
                </c:pt>
                <c:pt idx="146">
                  <c:v>1085.81</c:v>
                </c:pt>
                <c:pt idx="147">
                  <c:v>2103.94</c:v>
                </c:pt>
                <c:pt idx="148">
                  <c:v>1365.12</c:v>
                </c:pt>
                <c:pt idx="149">
                  <c:v>1392.15</c:v>
                </c:pt>
                <c:pt idx="150">
                  <c:v>1229.97</c:v>
                </c:pt>
                <c:pt idx="151">
                  <c:v>774.96500000000003</c:v>
                </c:pt>
                <c:pt idx="152">
                  <c:v>1680.47</c:v>
                </c:pt>
                <c:pt idx="153">
                  <c:v>734.42</c:v>
                </c:pt>
                <c:pt idx="154">
                  <c:v>1311.06</c:v>
                </c:pt>
                <c:pt idx="155">
                  <c:v>923.63</c:v>
                </c:pt>
                <c:pt idx="156">
                  <c:v>1067.79</c:v>
                </c:pt>
                <c:pt idx="157">
                  <c:v>1851.66</c:v>
                </c:pt>
                <c:pt idx="158">
                  <c:v>1302.05</c:v>
                </c:pt>
                <c:pt idx="159">
                  <c:v>1076.8</c:v>
                </c:pt>
                <c:pt idx="160">
                  <c:v>2013.84</c:v>
                </c:pt>
                <c:pt idx="161">
                  <c:v>842.54</c:v>
                </c:pt>
                <c:pt idx="162">
                  <c:v>1734.53</c:v>
                </c:pt>
                <c:pt idx="163">
                  <c:v>1211.95</c:v>
                </c:pt>
                <c:pt idx="164">
                  <c:v>851.55</c:v>
                </c:pt>
                <c:pt idx="165">
                  <c:v>1099.325</c:v>
                </c:pt>
                <c:pt idx="166">
                  <c:v>2212.06</c:v>
                </c:pt>
                <c:pt idx="167">
                  <c:v>2076.91</c:v>
                </c:pt>
                <c:pt idx="168">
                  <c:v>950.66</c:v>
                </c:pt>
                <c:pt idx="169">
                  <c:v>1013.73</c:v>
                </c:pt>
                <c:pt idx="170">
                  <c:v>1085.81</c:v>
                </c:pt>
                <c:pt idx="171">
                  <c:v>2103.94</c:v>
                </c:pt>
                <c:pt idx="172">
                  <c:v>1365.12</c:v>
                </c:pt>
                <c:pt idx="173">
                  <c:v>1392.15</c:v>
                </c:pt>
                <c:pt idx="174">
                  <c:v>1229.97</c:v>
                </c:pt>
                <c:pt idx="175">
                  <c:v>774.96500000000003</c:v>
                </c:pt>
                <c:pt idx="176">
                  <c:v>1680.47</c:v>
                </c:pt>
                <c:pt idx="177">
                  <c:v>734.42</c:v>
                </c:pt>
                <c:pt idx="178">
                  <c:v>1311.06</c:v>
                </c:pt>
                <c:pt idx="179">
                  <c:v>923.63</c:v>
                </c:pt>
                <c:pt idx="180">
                  <c:v>1067.79</c:v>
                </c:pt>
                <c:pt idx="181">
                  <c:v>1851.66</c:v>
                </c:pt>
                <c:pt idx="182">
                  <c:v>1302.05</c:v>
                </c:pt>
                <c:pt idx="183">
                  <c:v>1076.8</c:v>
                </c:pt>
                <c:pt idx="184">
                  <c:v>2013.84</c:v>
                </c:pt>
                <c:pt idx="185">
                  <c:v>842.54</c:v>
                </c:pt>
                <c:pt idx="186">
                  <c:v>1734.53</c:v>
                </c:pt>
                <c:pt idx="187">
                  <c:v>1211.95</c:v>
                </c:pt>
                <c:pt idx="188">
                  <c:v>851.55</c:v>
                </c:pt>
                <c:pt idx="189">
                  <c:v>1099.325</c:v>
                </c:pt>
                <c:pt idx="190">
                  <c:v>2212.06</c:v>
                </c:pt>
                <c:pt idx="191">
                  <c:v>2076.91</c:v>
                </c:pt>
                <c:pt idx="192">
                  <c:v>950.66</c:v>
                </c:pt>
                <c:pt idx="193">
                  <c:v>1013.73</c:v>
                </c:pt>
                <c:pt idx="194">
                  <c:v>1085.81</c:v>
                </c:pt>
                <c:pt idx="195">
                  <c:v>2103.94</c:v>
                </c:pt>
                <c:pt idx="196">
                  <c:v>1365.12</c:v>
                </c:pt>
                <c:pt idx="197">
                  <c:v>1392.15</c:v>
                </c:pt>
                <c:pt idx="198">
                  <c:v>1229.97</c:v>
                </c:pt>
                <c:pt idx="199">
                  <c:v>774.96500000000003</c:v>
                </c:pt>
                <c:pt idx="200">
                  <c:v>1680.47</c:v>
                </c:pt>
                <c:pt idx="201">
                  <c:v>734.42</c:v>
                </c:pt>
                <c:pt idx="202">
                  <c:v>1311.06</c:v>
                </c:pt>
                <c:pt idx="203">
                  <c:v>923.63</c:v>
                </c:pt>
                <c:pt idx="204">
                  <c:v>1067.79</c:v>
                </c:pt>
                <c:pt idx="205">
                  <c:v>1851.66</c:v>
                </c:pt>
                <c:pt idx="206">
                  <c:v>1302.05</c:v>
                </c:pt>
                <c:pt idx="207">
                  <c:v>1076.8</c:v>
                </c:pt>
                <c:pt idx="208">
                  <c:v>2013.84</c:v>
                </c:pt>
                <c:pt idx="209">
                  <c:v>842.54</c:v>
                </c:pt>
                <c:pt idx="210">
                  <c:v>1734.53</c:v>
                </c:pt>
                <c:pt idx="211">
                  <c:v>1211.95</c:v>
                </c:pt>
                <c:pt idx="212">
                  <c:v>851.55</c:v>
                </c:pt>
                <c:pt idx="213">
                  <c:v>1099.325</c:v>
                </c:pt>
                <c:pt idx="214">
                  <c:v>2212.06</c:v>
                </c:pt>
                <c:pt idx="215">
                  <c:v>2076.91</c:v>
                </c:pt>
                <c:pt idx="216">
                  <c:v>950.66</c:v>
                </c:pt>
                <c:pt idx="217">
                  <c:v>1013.73</c:v>
                </c:pt>
                <c:pt idx="218">
                  <c:v>1085.81</c:v>
                </c:pt>
                <c:pt idx="219">
                  <c:v>2103.94</c:v>
                </c:pt>
                <c:pt idx="220">
                  <c:v>1365.12</c:v>
                </c:pt>
                <c:pt idx="221">
                  <c:v>1392.15</c:v>
                </c:pt>
                <c:pt idx="222">
                  <c:v>1229.97</c:v>
                </c:pt>
                <c:pt idx="223">
                  <c:v>774.96500000000003</c:v>
                </c:pt>
                <c:pt idx="224">
                  <c:v>1680.47</c:v>
                </c:pt>
                <c:pt idx="225">
                  <c:v>734.42</c:v>
                </c:pt>
                <c:pt idx="226">
                  <c:v>1311.06</c:v>
                </c:pt>
                <c:pt idx="227">
                  <c:v>923.63</c:v>
                </c:pt>
                <c:pt idx="228">
                  <c:v>1067.79</c:v>
                </c:pt>
                <c:pt idx="229">
                  <c:v>1851.66</c:v>
                </c:pt>
                <c:pt idx="230">
                  <c:v>1302.05</c:v>
                </c:pt>
                <c:pt idx="231">
                  <c:v>1076.8</c:v>
                </c:pt>
                <c:pt idx="232">
                  <c:v>2013.84</c:v>
                </c:pt>
                <c:pt idx="233">
                  <c:v>842.54</c:v>
                </c:pt>
                <c:pt idx="234">
                  <c:v>1734.53</c:v>
                </c:pt>
                <c:pt idx="235">
                  <c:v>1211.95</c:v>
                </c:pt>
                <c:pt idx="236">
                  <c:v>851.55</c:v>
                </c:pt>
                <c:pt idx="237">
                  <c:v>1099.325</c:v>
                </c:pt>
                <c:pt idx="238">
                  <c:v>2212.06</c:v>
                </c:pt>
                <c:pt idx="239">
                  <c:v>2076.91</c:v>
                </c:pt>
                <c:pt idx="240">
                  <c:v>950.66</c:v>
                </c:pt>
                <c:pt idx="241">
                  <c:v>1013.73</c:v>
                </c:pt>
                <c:pt idx="242">
                  <c:v>1085.81</c:v>
                </c:pt>
                <c:pt idx="243">
                  <c:v>2103.94</c:v>
                </c:pt>
                <c:pt idx="244">
                  <c:v>1365.12</c:v>
                </c:pt>
                <c:pt idx="245">
                  <c:v>1392.15</c:v>
                </c:pt>
                <c:pt idx="246">
                  <c:v>1229.97</c:v>
                </c:pt>
                <c:pt idx="247">
                  <c:v>774.96500000000003</c:v>
                </c:pt>
                <c:pt idx="248">
                  <c:v>1680.47</c:v>
                </c:pt>
                <c:pt idx="249">
                  <c:v>734.42</c:v>
                </c:pt>
                <c:pt idx="250">
                  <c:v>1311.06</c:v>
                </c:pt>
                <c:pt idx="251">
                  <c:v>923.63</c:v>
                </c:pt>
                <c:pt idx="252">
                  <c:v>1067.79</c:v>
                </c:pt>
                <c:pt idx="253">
                  <c:v>1851.66</c:v>
                </c:pt>
                <c:pt idx="254">
                  <c:v>1302.05</c:v>
                </c:pt>
                <c:pt idx="255">
                  <c:v>1076.8</c:v>
                </c:pt>
                <c:pt idx="256">
                  <c:v>2013.84</c:v>
                </c:pt>
                <c:pt idx="257">
                  <c:v>842.54</c:v>
                </c:pt>
                <c:pt idx="258">
                  <c:v>1734.53</c:v>
                </c:pt>
                <c:pt idx="259">
                  <c:v>1211.95</c:v>
                </c:pt>
                <c:pt idx="260">
                  <c:v>851.55</c:v>
                </c:pt>
                <c:pt idx="261">
                  <c:v>1099.325</c:v>
                </c:pt>
                <c:pt idx="262">
                  <c:v>2212.06</c:v>
                </c:pt>
                <c:pt idx="263">
                  <c:v>2076.91</c:v>
                </c:pt>
              </c:numCache>
            </c:numRef>
          </c:xVal>
          <c:yVal>
            <c:numRef>
              <c:f>'Paper graphs'!$K$2:$K$265</c:f>
              <c:numCache>
                <c:formatCode>General</c:formatCode>
                <c:ptCount val="264"/>
                <c:pt idx="0">
                  <c:v>101.88679245283019</c:v>
                </c:pt>
                <c:pt idx="1">
                  <c:v>102.65486725663717</c:v>
                </c:pt>
                <c:pt idx="2">
                  <c:v>102.22222222222221</c:v>
                </c:pt>
                <c:pt idx="3">
                  <c:v>105.61797752808988</c:v>
                </c:pt>
                <c:pt idx="4">
                  <c:v>103.44827586206897</c:v>
                </c:pt>
                <c:pt idx="5">
                  <c:v>103.68421052631579</c:v>
                </c:pt>
                <c:pt idx="6">
                  <c:v>102.96296296296295</c:v>
                </c:pt>
                <c:pt idx="7">
                  <c:v>101.2987012987013</c:v>
                </c:pt>
                <c:pt idx="8">
                  <c:v>104.30769230769231</c:v>
                </c:pt>
                <c:pt idx="9">
                  <c:v>101.63934426229508</c:v>
                </c:pt>
                <c:pt idx="10">
                  <c:v>103.42857142857143</c:v>
                </c:pt>
                <c:pt idx="11">
                  <c:v>102.02702702702705</c:v>
                </c:pt>
                <c:pt idx="12">
                  <c:v>102.70270270270269</c:v>
                </c:pt>
                <c:pt idx="13">
                  <c:v>104.81927710843372</c:v>
                </c:pt>
                <c:pt idx="14">
                  <c:v>103.38983050847459</c:v>
                </c:pt>
                <c:pt idx="15">
                  <c:v>102.97619047619048</c:v>
                </c:pt>
                <c:pt idx="16">
                  <c:v>105.10204081632652</c:v>
                </c:pt>
                <c:pt idx="17">
                  <c:v>102</c:v>
                </c:pt>
                <c:pt idx="18">
                  <c:v>104.31034482758621</c:v>
                </c:pt>
                <c:pt idx="19">
                  <c:v>103.57142857142856</c:v>
                </c:pt>
                <c:pt idx="20">
                  <c:v>102.04081632653062</c:v>
                </c:pt>
                <c:pt idx="21">
                  <c:v>100</c:v>
                </c:pt>
                <c:pt idx="22">
                  <c:v>111.11111111111111</c:v>
                </c:pt>
                <c:pt idx="23">
                  <c:v>100</c:v>
                </c:pt>
                <c:pt idx="24">
                  <c:v>100</c:v>
                </c:pt>
                <c:pt idx="25">
                  <c:v>100</c:v>
                </c:pt>
                <c:pt idx="26">
                  <c:v>102.97619047619048</c:v>
                </c:pt>
                <c:pt idx="27">
                  <c:v>106.66666666666667</c:v>
                </c:pt>
                <c:pt idx="28">
                  <c:v>103.63636363636364</c:v>
                </c:pt>
                <c:pt idx="29">
                  <c:v>102.94117647058823</c:v>
                </c:pt>
                <c:pt idx="30">
                  <c:v>102.98507462686568</c:v>
                </c:pt>
                <c:pt idx="31">
                  <c:v>100</c:v>
                </c:pt>
                <c:pt idx="32">
                  <c:v>104.51977401129943</c:v>
                </c:pt>
                <c:pt idx="33">
                  <c:v>101.2987012987013</c:v>
                </c:pt>
                <c:pt idx="34">
                  <c:v>103.44827586206897</c:v>
                </c:pt>
                <c:pt idx="35">
                  <c:v>100</c:v>
                </c:pt>
                <c:pt idx="36">
                  <c:v>103.03030303030303</c:v>
                </c:pt>
                <c:pt idx="37">
                  <c:v>104.51127819548871</c:v>
                </c:pt>
                <c:pt idx="38">
                  <c:v>103.16455696202532</c:v>
                </c:pt>
                <c:pt idx="39">
                  <c:v>104.99999999999999</c:v>
                </c:pt>
                <c:pt idx="40">
                  <c:v>104.54545454545455</c:v>
                </c:pt>
                <c:pt idx="41">
                  <c:v>100</c:v>
                </c:pt>
                <c:pt idx="42">
                  <c:v>104.54545454545455</c:v>
                </c:pt>
                <c:pt idx="43">
                  <c:v>100</c:v>
                </c:pt>
                <c:pt idx="44">
                  <c:v>102.66666666666666</c:v>
                </c:pt>
                <c:pt idx="45">
                  <c:v>102.63157894736842</c:v>
                </c:pt>
                <c:pt idx="46">
                  <c:v>109.09090909090908</c:v>
                </c:pt>
                <c:pt idx="47">
                  <c:v>105.08474576271188</c:v>
                </c:pt>
                <c:pt idx="48">
                  <c:v>102.63157894736842</c:v>
                </c:pt>
                <c:pt idx="49">
                  <c:v>102.56410256410258</c:v>
                </c:pt>
                <c:pt idx="50">
                  <c:v>102.84697508896798</c:v>
                </c:pt>
                <c:pt idx="51">
                  <c:v>105.64516129032258</c:v>
                </c:pt>
                <c:pt idx="52">
                  <c:v>103.60000000000001</c:v>
                </c:pt>
                <c:pt idx="53">
                  <c:v>103.38983050847459</c:v>
                </c:pt>
                <c:pt idx="54">
                  <c:v>103.44827586206897</c:v>
                </c:pt>
                <c:pt idx="55">
                  <c:v>100</c:v>
                </c:pt>
                <c:pt idx="56">
                  <c:v>103.88349514563106</c:v>
                </c:pt>
                <c:pt idx="57">
                  <c:v>102.4390243902439</c:v>
                </c:pt>
                <c:pt idx="58">
                  <c:v>103.79746835443038</c:v>
                </c:pt>
                <c:pt idx="59">
                  <c:v>102.98507462686565</c:v>
                </c:pt>
                <c:pt idx="60">
                  <c:v>102.22222222222221</c:v>
                </c:pt>
                <c:pt idx="61">
                  <c:v>104.63917525773195</c:v>
                </c:pt>
                <c:pt idx="62">
                  <c:v>103.89610389610391</c:v>
                </c:pt>
                <c:pt idx="63">
                  <c:v>102.17391304347825</c:v>
                </c:pt>
                <c:pt idx="64">
                  <c:v>105.26315789473684</c:v>
                </c:pt>
                <c:pt idx="65">
                  <c:v>102</c:v>
                </c:pt>
                <c:pt idx="66">
                  <c:v>104.65116279069768</c:v>
                </c:pt>
                <c:pt idx="67">
                  <c:v>103.33333333333334</c:v>
                </c:pt>
                <c:pt idx="68">
                  <c:v>101.88679245283019</c:v>
                </c:pt>
                <c:pt idx="69">
                  <c:v>102</c:v>
                </c:pt>
                <c:pt idx="70">
                  <c:v>107.69230769230771</c:v>
                </c:pt>
                <c:pt idx="71">
                  <c:v>105.4263565891473</c:v>
                </c:pt>
                <c:pt idx="72">
                  <c:v>102.77777777777779</c:v>
                </c:pt>
                <c:pt idx="73">
                  <c:v>102.52525252525251</c:v>
                </c:pt>
                <c:pt idx="74">
                  <c:v>102.87769784172663</c:v>
                </c:pt>
                <c:pt idx="75">
                  <c:v>105.49898167006108</c:v>
                </c:pt>
                <c:pt idx="76">
                  <c:v>103.33333333333334</c:v>
                </c:pt>
                <c:pt idx="77">
                  <c:v>103.81679389312977</c:v>
                </c:pt>
                <c:pt idx="78">
                  <c:v>103.02013422818791</c:v>
                </c:pt>
                <c:pt idx="79">
                  <c:v>101.97368421052633</c:v>
                </c:pt>
                <c:pt idx="80">
                  <c:v>104.21052631578948</c:v>
                </c:pt>
                <c:pt idx="81">
                  <c:v>101.78117048346056</c:v>
                </c:pt>
                <c:pt idx="82">
                  <c:v>103.28102710413695</c:v>
                </c:pt>
                <c:pt idx="83">
                  <c:v>102.18068535825545</c:v>
                </c:pt>
                <c:pt idx="84">
                  <c:v>102.74725274725276</c:v>
                </c:pt>
                <c:pt idx="85">
                  <c:v>104.84581497797356</c:v>
                </c:pt>
                <c:pt idx="86">
                  <c:v>102.77777777777779</c:v>
                </c:pt>
                <c:pt idx="87">
                  <c:v>102.92682926829269</c:v>
                </c:pt>
                <c:pt idx="88">
                  <c:v>104.94505494505492</c:v>
                </c:pt>
                <c:pt idx="89">
                  <c:v>102.4</c:v>
                </c:pt>
                <c:pt idx="90">
                  <c:v>104.45544554455446</c:v>
                </c:pt>
                <c:pt idx="91">
                  <c:v>100</c:v>
                </c:pt>
                <c:pt idx="92">
                  <c:v>102.10526315789474</c:v>
                </c:pt>
                <c:pt idx="93">
                  <c:v>104.54545454545455</c:v>
                </c:pt>
                <c:pt idx="94">
                  <c:v>105.55555555555554</c:v>
                </c:pt>
                <c:pt idx="95">
                  <c:v>105.20833333333334</c:v>
                </c:pt>
                <c:pt idx="96">
                  <c:v>102.34375</c:v>
                </c:pt>
                <c:pt idx="97">
                  <c:v>102.44648318042813</c:v>
                </c:pt>
                <c:pt idx="98">
                  <c:v>102.83018867924527</c:v>
                </c:pt>
                <c:pt idx="99">
                  <c:v>105.35519125683059</c:v>
                </c:pt>
                <c:pt idx="100">
                  <c:v>103.49999999999999</c:v>
                </c:pt>
                <c:pt idx="101">
                  <c:v>103.55871886120997</c:v>
                </c:pt>
                <c:pt idx="102">
                  <c:v>103.13588850174216</c:v>
                </c:pt>
                <c:pt idx="103">
                  <c:v>101.80995475113122</c:v>
                </c:pt>
                <c:pt idx="104">
                  <c:v>104.32748538011695</c:v>
                </c:pt>
                <c:pt idx="105">
                  <c:v>101.62601626016261</c:v>
                </c:pt>
                <c:pt idx="106">
                  <c:v>103.28282828282829</c:v>
                </c:pt>
                <c:pt idx="107">
                  <c:v>102.28571428571429</c:v>
                </c:pt>
                <c:pt idx="108">
                  <c:v>102.734375</c:v>
                </c:pt>
                <c:pt idx="109">
                  <c:v>104.7945205479452</c:v>
                </c:pt>
                <c:pt idx="110">
                  <c:v>103.32850940665701</c:v>
                </c:pt>
                <c:pt idx="111">
                  <c:v>102.61569416498995</c:v>
                </c:pt>
                <c:pt idx="112">
                  <c:v>105.18518518518518</c:v>
                </c:pt>
                <c:pt idx="113">
                  <c:v>102.17864923747277</c:v>
                </c:pt>
                <c:pt idx="114">
                  <c:v>104.29594272076372</c:v>
                </c:pt>
                <c:pt idx="115">
                  <c:v>103.2258064516129</c:v>
                </c:pt>
                <c:pt idx="116">
                  <c:v>102.20750551876378</c:v>
                </c:pt>
                <c:pt idx="117">
                  <c:v>102.79898218829516</c:v>
                </c:pt>
                <c:pt idx="118">
                  <c:v>105.78231292517006</c:v>
                </c:pt>
                <c:pt idx="119">
                  <c:v>105.43478260869566</c:v>
                </c:pt>
                <c:pt idx="120">
                  <c:v>102.48756218905474</c:v>
                </c:pt>
                <c:pt idx="121">
                  <c:v>102.57009345794393</c:v>
                </c:pt>
                <c:pt idx="122">
                  <c:v>102.78592375366568</c:v>
                </c:pt>
                <c:pt idx="123">
                  <c:v>105.45625587958607</c:v>
                </c:pt>
                <c:pt idx="124">
                  <c:v>103.45323741007195</c:v>
                </c:pt>
                <c:pt idx="125">
                  <c:v>103.45489443378118</c:v>
                </c:pt>
                <c:pt idx="126">
                  <c:v>103.0241935483871</c:v>
                </c:pt>
                <c:pt idx="127">
                  <c:v>102.07468879668049</c:v>
                </c:pt>
                <c:pt idx="128">
                  <c:v>104.2384105960265</c:v>
                </c:pt>
                <c:pt idx="129">
                  <c:v>101.69491525423729</c:v>
                </c:pt>
                <c:pt idx="130">
                  <c:v>103.2520325203252</c:v>
                </c:pt>
                <c:pt idx="131">
                  <c:v>102.23752151462998</c:v>
                </c:pt>
                <c:pt idx="132">
                  <c:v>102.73556231003039</c:v>
                </c:pt>
                <c:pt idx="133">
                  <c:v>104.74268415741676</c:v>
                </c:pt>
                <c:pt idx="134">
                  <c:v>103.29153605015674</c:v>
                </c:pt>
                <c:pt idx="135">
                  <c:v>102.62237762237763</c:v>
                </c:pt>
                <c:pt idx="136">
                  <c:v>105.20833333333334</c:v>
                </c:pt>
                <c:pt idx="137">
                  <c:v>102.03327171903879</c:v>
                </c:pt>
                <c:pt idx="138">
                  <c:v>104.39093484419264</c:v>
                </c:pt>
                <c:pt idx="139">
                  <c:v>103.09555854643338</c:v>
                </c:pt>
                <c:pt idx="140">
                  <c:v>102.18749999999999</c:v>
                </c:pt>
                <c:pt idx="141">
                  <c:v>102.73224043715845</c:v>
                </c:pt>
                <c:pt idx="142">
                  <c:v>105.71010248901902</c:v>
                </c:pt>
                <c:pt idx="143">
                  <c:v>105.38213132400432</c:v>
                </c:pt>
                <c:pt idx="144">
                  <c:v>102.45700245700245</c:v>
                </c:pt>
                <c:pt idx="145">
                  <c:v>102.60000000000001</c:v>
                </c:pt>
                <c:pt idx="146">
                  <c:v>102.76625172890732</c:v>
                </c:pt>
                <c:pt idx="147">
                  <c:v>105.38194444444446</c:v>
                </c:pt>
                <c:pt idx="148">
                  <c:v>103.43878954607979</c:v>
                </c:pt>
                <c:pt idx="149">
                  <c:v>103.43580470162748</c:v>
                </c:pt>
                <c:pt idx="150">
                  <c:v>103.07517084282463</c:v>
                </c:pt>
                <c:pt idx="151">
                  <c:v>102.02702702702705</c:v>
                </c:pt>
                <c:pt idx="152">
                  <c:v>104.2767295597484</c:v>
                </c:pt>
                <c:pt idx="153">
                  <c:v>101.81086519114689</c:v>
                </c:pt>
                <c:pt idx="154">
                  <c:v>103.3448673587082</c:v>
                </c:pt>
                <c:pt idx="155">
                  <c:v>102.25903614457832</c:v>
                </c:pt>
                <c:pt idx="156">
                  <c:v>102.61780104712042</c:v>
                </c:pt>
                <c:pt idx="157">
                  <c:v>104.72972972972974</c:v>
                </c:pt>
                <c:pt idx="158">
                  <c:v>103.24324324324323</c:v>
                </c:pt>
                <c:pt idx="159">
                  <c:v>102.70270270270269</c:v>
                </c:pt>
                <c:pt idx="160">
                  <c:v>105.15075376884423</c:v>
                </c:pt>
                <c:pt idx="161">
                  <c:v>102.06022187004756</c:v>
                </c:pt>
                <c:pt idx="162">
                  <c:v>104.44993819530283</c:v>
                </c:pt>
                <c:pt idx="163">
                  <c:v>103.08056872037913</c:v>
                </c:pt>
                <c:pt idx="164">
                  <c:v>102.18658892128278</c:v>
                </c:pt>
                <c:pt idx="165">
                  <c:v>102.79411764705884</c:v>
                </c:pt>
                <c:pt idx="166">
                  <c:v>105.73248407643314</c:v>
                </c:pt>
                <c:pt idx="167">
                  <c:v>105.3030303030303</c:v>
                </c:pt>
                <c:pt idx="168">
                  <c:v>102.4</c:v>
                </c:pt>
                <c:pt idx="169">
                  <c:v>102.52525252525251</c:v>
                </c:pt>
                <c:pt idx="170">
                  <c:v>102.80898876404494</c:v>
                </c:pt>
                <c:pt idx="171">
                  <c:v>105.35279805352798</c:v>
                </c:pt>
                <c:pt idx="172">
                  <c:v>103.5294117647059</c:v>
                </c:pt>
                <c:pt idx="173">
                  <c:v>103.5294117647059</c:v>
                </c:pt>
                <c:pt idx="174">
                  <c:v>103.06930693069307</c:v>
                </c:pt>
                <c:pt idx="175">
                  <c:v>101.98675496688743</c:v>
                </c:pt>
                <c:pt idx="176">
                  <c:v>104.27272727272727</c:v>
                </c:pt>
                <c:pt idx="177">
                  <c:v>101.93704600484261</c:v>
                </c:pt>
                <c:pt idx="178">
                  <c:v>103.34224598930481</c:v>
                </c:pt>
                <c:pt idx="179">
                  <c:v>102.3008849557522</c:v>
                </c:pt>
                <c:pt idx="180">
                  <c:v>102.67062314540058</c:v>
                </c:pt>
                <c:pt idx="181">
                  <c:v>104.6744574290484</c:v>
                </c:pt>
                <c:pt idx="182">
                  <c:v>103.33745364647713</c:v>
                </c:pt>
                <c:pt idx="183">
                  <c:v>102.66222961730449</c:v>
                </c:pt>
                <c:pt idx="184">
                  <c:v>105.17598343685299</c:v>
                </c:pt>
                <c:pt idx="185">
                  <c:v>101.96078431372551</c:v>
                </c:pt>
                <c:pt idx="186">
                  <c:v>104.41458733205376</c:v>
                </c:pt>
                <c:pt idx="187">
                  <c:v>103.03030303030305</c:v>
                </c:pt>
                <c:pt idx="188">
                  <c:v>102.05479452054796</c:v>
                </c:pt>
                <c:pt idx="189">
                  <c:v>102.6639344262295</c:v>
                </c:pt>
                <c:pt idx="190">
                  <c:v>105.67010309278351</c:v>
                </c:pt>
                <c:pt idx="191">
                  <c:v>105.21327014218012</c:v>
                </c:pt>
                <c:pt idx="192">
                  <c:v>100</c:v>
                </c:pt>
                <c:pt idx="193">
                  <c:v>102.70270270270269</c:v>
                </c:pt>
                <c:pt idx="194">
                  <c:v>102.50000000000001</c:v>
                </c:pt>
                <c:pt idx="195">
                  <c:v>105.26315789473684</c:v>
                </c:pt>
                <c:pt idx="196">
                  <c:v>103.52112676056338</c:v>
                </c:pt>
                <c:pt idx="197">
                  <c:v>103.84615384615385</c:v>
                </c:pt>
                <c:pt idx="198">
                  <c:v>103.5294117647059</c:v>
                </c:pt>
                <c:pt idx="199">
                  <c:v>102.17391304347825</c:v>
                </c:pt>
                <c:pt idx="200">
                  <c:v>103.57142857142856</c:v>
                </c:pt>
                <c:pt idx="201">
                  <c:v>103.57142857142856</c:v>
                </c:pt>
                <c:pt idx="202">
                  <c:v>103.31753554502372</c:v>
                </c:pt>
                <c:pt idx="203">
                  <c:v>100</c:v>
                </c:pt>
                <c:pt idx="204">
                  <c:v>102.27272727272727</c:v>
                </c:pt>
                <c:pt idx="205">
                  <c:v>104.49438202247192</c:v>
                </c:pt>
                <c:pt idx="206">
                  <c:v>103.24675324675326</c:v>
                </c:pt>
                <c:pt idx="207">
                  <c:v>103.125</c:v>
                </c:pt>
                <c:pt idx="208">
                  <c:v>104.99999999999999</c:v>
                </c:pt>
                <c:pt idx="209">
                  <c:v>102</c:v>
                </c:pt>
                <c:pt idx="210">
                  <c:v>104.18604651162792</c:v>
                </c:pt>
                <c:pt idx="211">
                  <c:v>102.85714285714288</c:v>
                </c:pt>
                <c:pt idx="212">
                  <c:v>102.40963855421687</c:v>
                </c:pt>
                <c:pt idx="213">
                  <c:v>102.17391304347825</c:v>
                </c:pt>
                <c:pt idx="214">
                  <c:v>105.78947368421052</c:v>
                </c:pt>
                <c:pt idx="215">
                  <c:v>105.45454545454544</c:v>
                </c:pt>
                <c:pt idx="216">
                  <c:v>102.46913580246913</c:v>
                </c:pt>
                <c:pt idx="217">
                  <c:v>102.70270270270268</c:v>
                </c:pt>
                <c:pt idx="218">
                  <c:v>102.87081339712918</c:v>
                </c:pt>
                <c:pt idx="219">
                  <c:v>105.55555555555556</c:v>
                </c:pt>
                <c:pt idx="220">
                  <c:v>103.33333333333331</c:v>
                </c:pt>
                <c:pt idx="221">
                  <c:v>103.7037037037037</c:v>
                </c:pt>
                <c:pt idx="222">
                  <c:v>103.16901408450705</c:v>
                </c:pt>
                <c:pt idx="223">
                  <c:v>102.32558139534885</c:v>
                </c:pt>
                <c:pt idx="224">
                  <c:v>104.18410041841004</c:v>
                </c:pt>
                <c:pt idx="225">
                  <c:v>101.47058823529412</c:v>
                </c:pt>
                <c:pt idx="226">
                  <c:v>103.40557275541795</c:v>
                </c:pt>
                <c:pt idx="227">
                  <c:v>102.14592274678111</c:v>
                </c:pt>
                <c:pt idx="228">
                  <c:v>102.22222222222221</c:v>
                </c:pt>
                <c:pt idx="229">
                  <c:v>104.59770114942528</c:v>
                </c:pt>
                <c:pt idx="230">
                  <c:v>103.16091954022988</c:v>
                </c:pt>
                <c:pt idx="231">
                  <c:v>102.77777777777779</c:v>
                </c:pt>
                <c:pt idx="232">
                  <c:v>105.06912442396312</c:v>
                </c:pt>
                <c:pt idx="233">
                  <c:v>102.21402214022139</c:v>
                </c:pt>
                <c:pt idx="234">
                  <c:v>104.40528634361235</c:v>
                </c:pt>
                <c:pt idx="235">
                  <c:v>102.84360189573461</c:v>
                </c:pt>
                <c:pt idx="236">
                  <c:v>102.3121387283237</c:v>
                </c:pt>
                <c:pt idx="237">
                  <c:v>102.68456375838926</c:v>
                </c:pt>
                <c:pt idx="238">
                  <c:v>105.55555555555556</c:v>
                </c:pt>
                <c:pt idx="239">
                  <c:v>105.49828178694156</c:v>
                </c:pt>
                <c:pt idx="240">
                  <c:v>102.25988700564972</c:v>
                </c:pt>
                <c:pt idx="241">
                  <c:v>102.39234449760768</c:v>
                </c:pt>
                <c:pt idx="242">
                  <c:v>102.75229357798166</c:v>
                </c:pt>
                <c:pt idx="243">
                  <c:v>105.32687651331717</c:v>
                </c:pt>
                <c:pt idx="244">
                  <c:v>103.34346504559271</c:v>
                </c:pt>
                <c:pt idx="245">
                  <c:v>103.63636363636361</c:v>
                </c:pt>
                <c:pt idx="246">
                  <c:v>103.07692307692309</c:v>
                </c:pt>
                <c:pt idx="247">
                  <c:v>102.09790209790211</c:v>
                </c:pt>
                <c:pt idx="248">
                  <c:v>104.18502202643171</c:v>
                </c:pt>
                <c:pt idx="249">
                  <c:v>101.63043478260869</c:v>
                </c:pt>
                <c:pt idx="250">
                  <c:v>103.27868852459017</c:v>
                </c:pt>
                <c:pt idx="251">
                  <c:v>102.42587601078166</c:v>
                </c:pt>
                <c:pt idx="252">
                  <c:v>102.75862068965517</c:v>
                </c:pt>
                <c:pt idx="253">
                  <c:v>104.71464019851115</c:v>
                </c:pt>
                <c:pt idx="254">
                  <c:v>103.17796610169492</c:v>
                </c:pt>
                <c:pt idx="255">
                  <c:v>102.78884462151396</c:v>
                </c:pt>
                <c:pt idx="256">
                  <c:v>105.05952380952381</c:v>
                </c:pt>
                <c:pt idx="257">
                  <c:v>102.02531645569621</c:v>
                </c:pt>
                <c:pt idx="258">
                  <c:v>104.56140350877192</c:v>
                </c:pt>
                <c:pt idx="259">
                  <c:v>103.125</c:v>
                </c:pt>
                <c:pt idx="260">
                  <c:v>102.19298245614037</c:v>
                </c:pt>
                <c:pt idx="261">
                  <c:v>102.67379679144383</c:v>
                </c:pt>
                <c:pt idx="262">
                  <c:v>105.63380281690142</c:v>
                </c:pt>
                <c:pt idx="263">
                  <c:v>105.18292682926831</c:v>
                </c:pt>
              </c:numCache>
            </c:numRef>
          </c:yVal>
          <c:smooth val="0"/>
        </c:ser>
        <c:ser>
          <c:idx val="2"/>
          <c:order val="2"/>
          <c:tx>
            <c:v>Site 3</c:v>
          </c:tx>
          <c:spPr>
            <a:ln w="28575">
              <a:noFill/>
            </a:ln>
          </c:spPr>
          <c:marker>
            <c:spPr>
              <a:solidFill>
                <a:schemeClr val="tx1">
                  <a:lumMod val="50000"/>
                  <a:lumOff val="50000"/>
                </a:schemeClr>
              </a:solidFill>
              <a:ln>
                <a:solidFill>
                  <a:schemeClr val="tx1">
                    <a:shade val="95000"/>
                    <a:satMod val="105000"/>
                  </a:schemeClr>
                </a:solidFill>
              </a:ln>
            </c:spPr>
          </c:marker>
          <c:xVal>
            <c:numRef>
              <c:f>'Paper graphs'!$H$530:$H$793</c:f>
              <c:numCache>
                <c:formatCode>General</c:formatCode>
                <c:ptCount val="264"/>
                <c:pt idx="0">
                  <c:v>928.13499999999999</c:v>
                </c:pt>
                <c:pt idx="1">
                  <c:v>1653.44</c:v>
                </c:pt>
                <c:pt idx="2">
                  <c:v>1157.8900000000001</c:v>
                </c:pt>
                <c:pt idx="3">
                  <c:v>820.01499999999999</c:v>
                </c:pt>
                <c:pt idx="4">
                  <c:v>959.67</c:v>
                </c:pt>
                <c:pt idx="5">
                  <c:v>711.89499999999998</c:v>
                </c:pt>
                <c:pt idx="6">
                  <c:v>684.86500000000001</c:v>
                </c:pt>
                <c:pt idx="7">
                  <c:v>1238.98</c:v>
                </c:pt>
                <c:pt idx="8">
                  <c:v>558.72500000000002</c:v>
                </c:pt>
                <c:pt idx="9">
                  <c:v>770.46</c:v>
                </c:pt>
                <c:pt idx="10">
                  <c:v>653.33000000000004</c:v>
                </c:pt>
                <c:pt idx="11">
                  <c:v>558.72500000000002</c:v>
                </c:pt>
                <c:pt idx="12">
                  <c:v>824.52</c:v>
                </c:pt>
                <c:pt idx="13">
                  <c:v>1464.23</c:v>
                </c:pt>
                <c:pt idx="14">
                  <c:v>1973.2950000000001</c:v>
                </c:pt>
                <c:pt idx="15">
                  <c:v>1238.98</c:v>
                </c:pt>
                <c:pt idx="16">
                  <c:v>1689.48</c:v>
                </c:pt>
                <c:pt idx="17">
                  <c:v>743.43</c:v>
                </c:pt>
                <c:pt idx="18">
                  <c:v>815.51</c:v>
                </c:pt>
                <c:pt idx="19">
                  <c:v>806.5</c:v>
                </c:pt>
                <c:pt idx="20">
                  <c:v>1446.21</c:v>
                </c:pt>
                <c:pt idx="21">
                  <c:v>369.51499999999999</c:v>
                </c:pt>
                <c:pt idx="22">
                  <c:v>729.91499999999996</c:v>
                </c:pt>
                <c:pt idx="23">
                  <c:v>491.15</c:v>
                </c:pt>
                <c:pt idx="24">
                  <c:v>928.13499999999999</c:v>
                </c:pt>
                <c:pt idx="25">
                  <c:v>1653.44</c:v>
                </c:pt>
                <c:pt idx="26">
                  <c:v>1157.8900000000001</c:v>
                </c:pt>
                <c:pt idx="27">
                  <c:v>820.01499999999999</c:v>
                </c:pt>
                <c:pt idx="28">
                  <c:v>959.67</c:v>
                </c:pt>
                <c:pt idx="29">
                  <c:v>711.89499999999998</c:v>
                </c:pt>
                <c:pt idx="30">
                  <c:v>684.86500000000001</c:v>
                </c:pt>
                <c:pt idx="31">
                  <c:v>1238.98</c:v>
                </c:pt>
                <c:pt idx="32">
                  <c:v>558.72500000000002</c:v>
                </c:pt>
                <c:pt idx="33">
                  <c:v>770.46</c:v>
                </c:pt>
                <c:pt idx="34">
                  <c:v>653.33000000000004</c:v>
                </c:pt>
                <c:pt idx="35">
                  <c:v>558.72500000000002</c:v>
                </c:pt>
                <c:pt idx="36">
                  <c:v>824.52</c:v>
                </c:pt>
                <c:pt idx="37">
                  <c:v>1464.23</c:v>
                </c:pt>
                <c:pt idx="38">
                  <c:v>1973.2950000000001</c:v>
                </c:pt>
                <c:pt idx="39">
                  <c:v>1238.98</c:v>
                </c:pt>
                <c:pt idx="40">
                  <c:v>1689.48</c:v>
                </c:pt>
                <c:pt idx="41">
                  <c:v>743.43</c:v>
                </c:pt>
                <c:pt idx="42">
                  <c:v>815.51</c:v>
                </c:pt>
                <c:pt idx="43">
                  <c:v>806.5</c:v>
                </c:pt>
                <c:pt idx="44">
                  <c:v>1446.21</c:v>
                </c:pt>
                <c:pt idx="45">
                  <c:v>369.51499999999999</c:v>
                </c:pt>
                <c:pt idx="46">
                  <c:v>729.91499999999996</c:v>
                </c:pt>
                <c:pt idx="47">
                  <c:v>491.15</c:v>
                </c:pt>
                <c:pt idx="48">
                  <c:v>928.13499999999999</c:v>
                </c:pt>
                <c:pt idx="49">
                  <c:v>1653.44</c:v>
                </c:pt>
                <c:pt idx="50">
                  <c:v>1157.8900000000001</c:v>
                </c:pt>
                <c:pt idx="51">
                  <c:v>820.01499999999999</c:v>
                </c:pt>
                <c:pt idx="52">
                  <c:v>959.67</c:v>
                </c:pt>
                <c:pt idx="53">
                  <c:v>711.89499999999998</c:v>
                </c:pt>
                <c:pt idx="54">
                  <c:v>684.86500000000001</c:v>
                </c:pt>
                <c:pt idx="55">
                  <c:v>1238.98</c:v>
                </c:pt>
                <c:pt idx="56">
                  <c:v>558.72500000000002</c:v>
                </c:pt>
                <c:pt idx="57">
                  <c:v>770.46</c:v>
                </c:pt>
                <c:pt idx="58">
                  <c:v>653.33000000000004</c:v>
                </c:pt>
                <c:pt idx="59">
                  <c:v>558.72500000000002</c:v>
                </c:pt>
                <c:pt idx="60">
                  <c:v>824.52</c:v>
                </c:pt>
                <c:pt idx="61">
                  <c:v>1464.23</c:v>
                </c:pt>
                <c:pt idx="62">
                  <c:v>1973.2950000000001</c:v>
                </c:pt>
                <c:pt idx="63">
                  <c:v>1238.98</c:v>
                </c:pt>
                <c:pt idx="64">
                  <c:v>1689.48</c:v>
                </c:pt>
                <c:pt idx="65">
                  <c:v>743.43</c:v>
                </c:pt>
                <c:pt idx="66">
                  <c:v>815.51</c:v>
                </c:pt>
                <c:pt idx="67">
                  <c:v>806.5</c:v>
                </c:pt>
                <c:pt idx="68">
                  <c:v>1446.21</c:v>
                </c:pt>
                <c:pt idx="69">
                  <c:v>369.51499999999999</c:v>
                </c:pt>
                <c:pt idx="70">
                  <c:v>729.91499999999996</c:v>
                </c:pt>
                <c:pt idx="71">
                  <c:v>491.15</c:v>
                </c:pt>
                <c:pt idx="72">
                  <c:v>928.13499999999999</c:v>
                </c:pt>
                <c:pt idx="73">
                  <c:v>1653.44</c:v>
                </c:pt>
                <c:pt idx="74">
                  <c:v>1157.8900000000001</c:v>
                </c:pt>
                <c:pt idx="75">
                  <c:v>820.01499999999999</c:v>
                </c:pt>
                <c:pt idx="76">
                  <c:v>959.67</c:v>
                </c:pt>
                <c:pt idx="77">
                  <c:v>711.89499999999998</c:v>
                </c:pt>
                <c:pt idx="78">
                  <c:v>684.86500000000001</c:v>
                </c:pt>
                <c:pt idx="79">
                  <c:v>1238.98</c:v>
                </c:pt>
                <c:pt idx="80">
                  <c:v>558.72500000000002</c:v>
                </c:pt>
                <c:pt idx="81">
                  <c:v>770.46</c:v>
                </c:pt>
                <c:pt idx="82">
                  <c:v>653.33000000000004</c:v>
                </c:pt>
                <c:pt idx="83">
                  <c:v>558.72500000000002</c:v>
                </c:pt>
                <c:pt idx="84">
                  <c:v>824.52</c:v>
                </c:pt>
                <c:pt idx="85">
                  <c:v>1464.23</c:v>
                </c:pt>
                <c:pt idx="86">
                  <c:v>1973.2950000000001</c:v>
                </c:pt>
                <c:pt idx="87">
                  <c:v>1238.98</c:v>
                </c:pt>
                <c:pt idx="88">
                  <c:v>1689.48</c:v>
                </c:pt>
                <c:pt idx="89">
                  <c:v>743.43</c:v>
                </c:pt>
                <c:pt idx="90">
                  <c:v>815.51</c:v>
                </c:pt>
                <c:pt idx="91">
                  <c:v>806.5</c:v>
                </c:pt>
                <c:pt idx="92">
                  <c:v>1446.21</c:v>
                </c:pt>
                <c:pt idx="93">
                  <c:v>369.51499999999999</c:v>
                </c:pt>
                <c:pt idx="94">
                  <c:v>729.91499999999996</c:v>
                </c:pt>
                <c:pt idx="95">
                  <c:v>491.15</c:v>
                </c:pt>
                <c:pt idx="96">
                  <c:v>928.13499999999999</c:v>
                </c:pt>
                <c:pt idx="97">
                  <c:v>1653.44</c:v>
                </c:pt>
                <c:pt idx="98">
                  <c:v>1157.8900000000001</c:v>
                </c:pt>
                <c:pt idx="99">
                  <c:v>820.01499999999999</c:v>
                </c:pt>
                <c:pt idx="100">
                  <c:v>959.67</c:v>
                </c:pt>
                <c:pt idx="101">
                  <c:v>711.89499999999998</c:v>
                </c:pt>
                <c:pt idx="102">
                  <c:v>684.86500000000001</c:v>
                </c:pt>
                <c:pt idx="103">
                  <c:v>1238.98</c:v>
                </c:pt>
                <c:pt idx="104">
                  <c:v>558.72500000000002</c:v>
                </c:pt>
                <c:pt idx="105">
                  <c:v>770.46</c:v>
                </c:pt>
                <c:pt idx="106">
                  <c:v>653.33000000000004</c:v>
                </c:pt>
                <c:pt idx="107">
                  <c:v>558.72500000000002</c:v>
                </c:pt>
                <c:pt idx="108">
                  <c:v>824.52</c:v>
                </c:pt>
                <c:pt idx="109">
                  <c:v>1464.23</c:v>
                </c:pt>
                <c:pt idx="110">
                  <c:v>1973.2950000000001</c:v>
                </c:pt>
                <c:pt idx="111">
                  <c:v>1238.98</c:v>
                </c:pt>
                <c:pt idx="112">
                  <c:v>1689.48</c:v>
                </c:pt>
                <c:pt idx="113">
                  <c:v>743.43</c:v>
                </c:pt>
                <c:pt idx="114">
                  <c:v>815.51</c:v>
                </c:pt>
                <c:pt idx="115">
                  <c:v>806.5</c:v>
                </c:pt>
                <c:pt idx="116">
                  <c:v>1446.21</c:v>
                </c:pt>
                <c:pt idx="117">
                  <c:v>369.51499999999999</c:v>
                </c:pt>
                <c:pt idx="118">
                  <c:v>729.91499999999996</c:v>
                </c:pt>
                <c:pt idx="119">
                  <c:v>491.15</c:v>
                </c:pt>
                <c:pt idx="120">
                  <c:v>928.13499999999999</c:v>
                </c:pt>
                <c:pt idx="121">
                  <c:v>1653.44</c:v>
                </c:pt>
                <c:pt idx="122">
                  <c:v>1157.8900000000001</c:v>
                </c:pt>
                <c:pt idx="123">
                  <c:v>820.01499999999999</c:v>
                </c:pt>
                <c:pt idx="124">
                  <c:v>959.67</c:v>
                </c:pt>
                <c:pt idx="125">
                  <c:v>711.89499999999998</c:v>
                </c:pt>
                <c:pt idx="126">
                  <c:v>684.86500000000001</c:v>
                </c:pt>
                <c:pt idx="127">
                  <c:v>1238.98</c:v>
                </c:pt>
                <c:pt idx="128">
                  <c:v>558.72500000000002</c:v>
                </c:pt>
                <c:pt idx="129">
                  <c:v>770.46</c:v>
                </c:pt>
                <c:pt idx="130">
                  <c:v>653.33000000000004</c:v>
                </c:pt>
                <c:pt idx="131">
                  <c:v>558.72500000000002</c:v>
                </c:pt>
                <c:pt idx="132">
                  <c:v>824.52</c:v>
                </c:pt>
                <c:pt idx="133">
                  <c:v>1464.23</c:v>
                </c:pt>
                <c:pt idx="134">
                  <c:v>1973.2950000000001</c:v>
                </c:pt>
                <c:pt idx="135">
                  <c:v>1238.98</c:v>
                </c:pt>
                <c:pt idx="136">
                  <c:v>1689.48</c:v>
                </c:pt>
                <c:pt idx="137">
                  <c:v>743.43</c:v>
                </c:pt>
                <c:pt idx="138">
                  <c:v>815.51</c:v>
                </c:pt>
                <c:pt idx="139">
                  <c:v>806.5</c:v>
                </c:pt>
                <c:pt idx="140">
                  <c:v>1446.21</c:v>
                </c:pt>
                <c:pt idx="141">
                  <c:v>369.51499999999999</c:v>
                </c:pt>
                <c:pt idx="142">
                  <c:v>729.91499999999996</c:v>
                </c:pt>
                <c:pt idx="143">
                  <c:v>491.15</c:v>
                </c:pt>
                <c:pt idx="144">
                  <c:v>928.13499999999999</c:v>
                </c:pt>
                <c:pt idx="145">
                  <c:v>1653.44</c:v>
                </c:pt>
                <c:pt idx="146">
                  <c:v>1157.8900000000001</c:v>
                </c:pt>
                <c:pt idx="147">
                  <c:v>820.01499999999999</c:v>
                </c:pt>
                <c:pt idx="148">
                  <c:v>959.67</c:v>
                </c:pt>
                <c:pt idx="149">
                  <c:v>711.89499999999998</c:v>
                </c:pt>
                <c:pt idx="150">
                  <c:v>684.86500000000001</c:v>
                </c:pt>
                <c:pt idx="151">
                  <c:v>1238.98</c:v>
                </c:pt>
                <c:pt idx="152">
                  <c:v>558.72500000000002</c:v>
                </c:pt>
                <c:pt idx="153">
                  <c:v>770.46</c:v>
                </c:pt>
                <c:pt idx="154">
                  <c:v>653.33000000000004</c:v>
                </c:pt>
                <c:pt idx="155">
                  <c:v>558.72500000000002</c:v>
                </c:pt>
                <c:pt idx="156">
                  <c:v>824.52</c:v>
                </c:pt>
                <c:pt idx="157">
                  <c:v>1464.23</c:v>
                </c:pt>
                <c:pt idx="158">
                  <c:v>1973.2950000000001</c:v>
                </c:pt>
                <c:pt idx="159">
                  <c:v>1238.98</c:v>
                </c:pt>
                <c:pt idx="160">
                  <c:v>1689.48</c:v>
                </c:pt>
                <c:pt idx="161">
                  <c:v>743.43</c:v>
                </c:pt>
                <c:pt idx="162">
                  <c:v>815.51</c:v>
                </c:pt>
                <c:pt idx="163">
                  <c:v>806.5</c:v>
                </c:pt>
                <c:pt idx="164">
                  <c:v>1446.21</c:v>
                </c:pt>
                <c:pt idx="165">
                  <c:v>369.51499999999999</c:v>
                </c:pt>
                <c:pt idx="166">
                  <c:v>729.91499999999996</c:v>
                </c:pt>
                <c:pt idx="167">
                  <c:v>491.15</c:v>
                </c:pt>
                <c:pt idx="168">
                  <c:v>928.13499999999999</c:v>
                </c:pt>
                <c:pt idx="169">
                  <c:v>1653.44</c:v>
                </c:pt>
                <c:pt idx="170">
                  <c:v>1157.8900000000001</c:v>
                </c:pt>
                <c:pt idx="171">
                  <c:v>820.01499999999999</c:v>
                </c:pt>
                <c:pt idx="172">
                  <c:v>959.67</c:v>
                </c:pt>
                <c:pt idx="173">
                  <c:v>711.89499999999998</c:v>
                </c:pt>
                <c:pt idx="174">
                  <c:v>684.86500000000001</c:v>
                </c:pt>
                <c:pt idx="175">
                  <c:v>1238.98</c:v>
                </c:pt>
                <c:pt idx="176">
                  <c:v>558.72500000000002</c:v>
                </c:pt>
                <c:pt idx="177">
                  <c:v>770.46</c:v>
                </c:pt>
                <c:pt idx="178">
                  <c:v>653.33000000000004</c:v>
                </c:pt>
                <c:pt idx="179">
                  <c:v>558.72500000000002</c:v>
                </c:pt>
                <c:pt idx="180">
                  <c:v>824.52</c:v>
                </c:pt>
                <c:pt idx="181">
                  <c:v>1464.23</c:v>
                </c:pt>
                <c:pt idx="182">
                  <c:v>1973.2950000000001</c:v>
                </c:pt>
                <c:pt idx="183">
                  <c:v>1238.98</c:v>
                </c:pt>
                <c:pt idx="184">
                  <c:v>1689.48</c:v>
                </c:pt>
                <c:pt idx="185">
                  <c:v>743.43</c:v>
                </c:pt>
                <c:pt idx="186">
                  <c:v>815.51</c:v>
                </c:pt>
                <c:pt idx="187">
                  <c:v>806.5</c:v>
                </c:pt>
                <c:pt idx="188">
                  <c:v>1446.21</c:v>
                </c:pt>
                <c:pt idx="189">
                  <c:v>369.51499999999999</c:v>
                </c:pt>
                <c:pt idx="190">
                  <c:v>729.91499999999996</c:v>
                </c:pt>
                <c:pt idx="191">
                  <c:v>491.15</c:v>
                </c:pt>
                <c:pt idx="192">
                  <c:v>928.13499999999999</c:v>
                </c:pt>
                <c:pt idx="193">
                  <c:v>1653.44</c:v>
                </c:pt>
                <c:pt idx="194">
                  <c:v>1157.8900000000001</c:v>
                </c:pt>
                <c:pt idx="195">
                  <c:v>820.01499999999999</c:v>
                </c:pt>
                <c:pt idx="196">
                  <c:v>959.67</c:v>
                </c:pt>
                <c:pt idx="197">
                  <c:v>711.89499999999998</c:v>
                </c:pt>
                <c:pt idx="198">
                  <c:v>684.86500000000001</c:v>
                </c:pt>
                <c:pt idx="199">
                  <c:v>1238.98</c:v>
                </c:pt>
                <c:pt idx="200">
                  <c:v>558.72500000000002</c:v>
                </c:pt>
                <c:pt idx="201">
                  <c:v>770.46</c:v>
                </c:pt>
                <c:pt idx="202">
                  <c:v>653.33000000000004</c:v>
                </c:pt>
                <c:pt idx="203">
                  <c:v>558.72500000000002</c:v>
                </c:pt>
                <c:pt idx="204">
                  <c:v>824.52</c:v>
                </c:pt>
                <c:pt idx="205">
                  <c:v>1464.23</c:v>
                </c:pt>
                <c:pt idx="206">
                  <c:v>1973.2950000000001</c:v>
                </c:pt>
                <c:pt idx="207">
                  <c:v>1238.98</c:v>
                </c:pt>
                <c:pt idx="208">
                  <c:v>1689.48</c:v>
                </c:pt>
                <c:pt idx="209">
                  <c:v>743.43</c:v>
                </c:pt>
                <c:pt idx="210">
                  <c:v>815.51</c:v>
                </c:pt>
                <c:pt idx="211">
                  <c:v>806.5</c:v>
                </c:pt>
                <c:pt idx="212">
                  <c:v>1446.21</c:v>
                </c:pt>
                <c:pt idx="213">
                  <c:v>369.51499999999999</c:v>
                </c:pt>
                <c:pt idx="214">
                  <c:v>729.91499999999996</c:v>
                </c:pt>
                <c:pt idx="215">
                  <c:v>491.15</c:v>
                </c:pt>
                <c:pt idx="216">
                  <c:v>928.13499999999999</c:v>
                </c:pt>
                <c:pt idx="217">
                  <c:v>1653.44</c:v>
                </c:pt>
                <c:pt idx="218">
                  <c:v>1157.8900000000001</c:v>
                </c:pt>
                <c:pt idx="219">
                  <c:v>820.01499999999999</c:v>
                </c:pt>
                <c:pt idx="220">
                  <c:v>959.67</c:v>
                </c:pt>
                <c:pt idx="221">
                  <c:v>711.89499999999998</c:v>
                </c:pt>
                <c:pt idx="222">
                  <c:v>684.86500000000001</c:v>
                </c:pt>
                <c:pt idx="223">
                  <c:v>1238.98</c:v>
                </c:pt>
                <c:pt idx="224">
                  <c:v>558.72500000000002</c:v>
                </c:pt>
                <c:pt idx="225">
                  <c:v>770.46</c:v>
                </c:pt>
                <c:pt idx="226">
                  <c:v>653.33000000000004</c:v>
                </c:pt>
                <c:pt idx="227">
                  <c:v>558.72500000000002</c:v>
                </c:pt>
                <c:pt idx="228">
                  <c:v>824.52</c:v>
                </c:pt>
                <c:pt idx="229">
                  <c:v>1464.23</c:v>
                </c:pt>
                <c:pt idx="230">
                  <c:v>1973.2950000000001</c:v>
                </c:pt>
                <c:pt idx="231">
                  <c:v>1238.98</c:v>
                </c:pt>
                <c:pt idx="232">
                  <c:v>1689.48</c:v>
                </c:pt>
                <c:pt idx="233">
                  <c:v>743.43</c:v>
                </c:pt>
                <c:pt idx="234">
                  <c:v>815.51</c:v>
                </c:pt>
                <c:pt idx="235">
                  <c:v>806.5</c:v>
                </c:pt>
                <c:pt idx="236">
                  <c:v>1446.21</c:v>
                </c:pt>
                <c:pt idx="237">
                  <c:v>369.51499999999999</c:v>
                </c:pt>
                <c:pt idx="238">
                  <c:v>729.91499999999996</c:v>
                </c:pt>
                <c:pt idx="239">
                  <c:v>491.15</c:v>
                </c:pt>
                <c:pt idx="240">
                  <c:v>928.13499999999999</c:v>
                </c:pt>
                <c:pt idx="241">
                  <c:v>1653.44</c:v>
                </c:pt>
                <c:pt idx="242">
                  <c:v>1157.8900000000001</c:v>
                </c:pt>
                <c:pt idx="243">
                  <c:v>820.01499999999999</c:v>
                </c:pt>
                <c:pt idx="244">
                  <c:v>959.67</c:v>
                </c:pt>
                <c:pt idx="245">
                  <c:v>711.89499999999998</c:v>
                </c:pt>
                <c:pt idx="246">
                  <c:v>684.86500000000001</c:v>
                </c:pt>
                <c:pt idx="247">
                  <c:v>1238.98</c:v>
                </c:pt>
                <c:pt idx="248">
                  <c:v>558.72500000000002</c:v>
                </c:pt>
                <c:pt idx="249">
                  <c:v>770.46</c:v>
                </c:pt>
                <c:pt idx="250">
                  <c:v>653.33000000000004</c:v>
                </c:pt>
                <c:pt idx="251">
                  <c:v>558.72500000000002</c:v>
                </c:pt>
                <c:pt idx="252">
                  <c:v>824.52</c:v>
                </c:pt>
                <c:pt idx="253">
                  <c:v>1464.23</c:v>
                </c:pt>
                <c:pt idx="254">
                  <c:v>1973.2950000000001</c:v>
                </c:pt>
                <c:pt idx="255">
                  <c:v>1238.98</c:v>
                </c:pt>
                <c:pt idx="256">
                  <c:v>1689.48</c:v>
                </c:pt>
                <c:pt idx="257">
                  <c:v>743.43</c:v>
                </c:pt>
                <c:pt idx="258">
                  <c:v>815.51</c:v>
                </c:pt>
                <c:pt idx="259">
                  <c:v>806.5</c:v>
                </c:pt>
                <c:pt idx="260">
                  <c:v>1446.21</c:v>
                </c:pt>
                <c:pt idx="261">
                  <c:v>369.51499999999999</c:v>
                </c:pt>
                <c:pt idx="262">
                  <c:v>729.91499999999996</c:v>
                </c:pt>
                <c:pt idx="263">
                  <c:v>491.15</c:v>
                </c:pt>
              </c:numCache>
            </c:numRef>
          </c:xVal>
          <c:yVal>
            <c:numRef>
              <c:f>'Paper graphs'!$K$530:$K$793</c:f>
              <c:numCache>
                <c:formatCode>General</c:formatCode>
                <c:ptCount val="264"/>
                <c:pt idx="0">
                  <c:v>102.30769230769229</c:v>
                </c:pt>
                <c:pt idx="1">
                  <c:v>104.44444444444443</c:v>
                </c:pt>
                <c:pt idx="2">
                  <c:v>102.91970802919708</c:v>
                </c:pt>
                <c:pt idx="3">
                  <c:v>101.98412698412697</c:v>
                </c:pt>
                <c:pt idx="4">
                  <c:v>102.49221183800623</c:v>
                </c:pt>
                <c:pt idx="5">
                  <c:v>101.7467248908297</c:v>
                </c:pt>
                <c:pt idx="6">
                  <c:v>101.76991150442478</c:v>
                </c:pt>
                <c:pt idx="7">
                  <c:v>103.23529411764704</c:v>
                </c:pt>
                <c:pt idx="8">
                  <c:v>101.51515151515152</c:v>
                </c:pt>
                <c:pt idx="9">
                  <c:v>102.4390243902439</c:v>
                </c:pt>
                <c:pt idx="10">
                  <c:v>101.30718954248366</c:v>
                </c:pt>
                <c:pt idx="11">
                  <c:v>100.93457943925235</c:v>
                </c:pt>
                <c:pt idx="12">
                  <c:v>102.25988700564972</c:v>
                </c:pt>
                <c:pt idx="13">
                  <c:v>103.81355932203391</c:v>
                </c:pt>
                <c:pt idx="14">
                  <c:v>104.80769230769231</c:v>
                </c:pt>
                <c:pt idx="15">
                  <c:v>103.30578512396696</c:v>
                </c:pt>
                <c:pt idx="16">
                  <c:v>104.10958904109589</c:v>
                </c:pt>
                <c:pt idx="17">
                  <c:v>101.78571428571426</c:v>
                </c:pt>
                <c:pt idx="18">
                  <c:v>101.66666666666666</c:v>
                </c:pt>
                <c:pt idx="19">
                  <c:v>102.29007633587786</c:v>
                </c:pt>
                <c:pt idx="20">
                  <c:v>103.125</c:v>
                </c:pt>
                <c:pt idx="21">
                  <c:v>100</c:v>
                </c:pt>
                <c:pt idx="22">
                  <c:v>102.08333333333333</c:v>
                </c:pt>
                <c:pt idx="23">
                  <c:v>101.03092783505154</c:v>
                </c:pt>
                <c:pt idx="24">
                  <c:v>102.04081632653062</c:v>
                </c:pt>
                <c:pt idx="25">
                  <c:v>104.34782608695652</c:v>
                </c:pt>
                <c:pt idx="26">
                  <c:v>102.32558139534885</c:v>
                </c:pt>
                <c:pt idx="27">
                  <c:v>102.20994475138122</c:v>
                </c:pt>
                <c:pt idx="28">
                  <c:v>102.1897810218978</c:v>
                </c:pt>
                <c:pt idx="29">
                  <c:v>101.78571428571426</c:v>
                </c:pt>
                <c:pt idx="30">
                  <c:v>103.44827586206897</c:v>
                </c:pt>
                <c:pt idx="31">
                  <c:v>103.01886792452831</c:v>
                </c:pt>
                <c:pt idx="32">
                  <c:v>100</c:v>
                </c:pt>
                <c:pt idx="33">
                  <c:v>100</c:v>
                </c:pt>
                <c:pt idx="34">
                  <c:v>101.28205128205127</c:v>
                </c:pt>
                <c:pt idx="35">
                  <c:v>101.25</c:v>
                </c:pt>
                <c:pt idx="36">
                  <c:v>101.44927536231884</c:v>
                </c:pt>
                <c:pt idx="37">
                  <c:v>103.65853658536585</c:v>
                </c:pt>
                <c:pt idx="38">
                  <c:v>105.88235294117648</c:v>
                </c:pt>
                <c:pt idx="39">
                  <c:v>102.94117647058823</c:v>
                </c:pt>
                <c:pt idx="40">
                  <c:v>104.25531914893618</c:v>
                </c:pt>
                <c:pt idx="41">
                  <c:v>102.4390243902439</c:v>
                </c:pt>
                <c:pt idx="42">
                  <c:v>102.77777777777779</c:v>
                </c:pt>
                <c:pt idx="43">
                  <c:v>101.44927536231884</c:v>
                </c:pt>
                <c:pt idx="44">
                  <c:v>103.84615384615385</c:v>
                </c:pt>
                <c:pt idx="45">
                  <c:v>100</c:v>
                </c:pt>
                <c:pt idx="46">
                  <c:v>100</c:v>
                </c:pt>
                <c:pt idx="47">
                  <c:v>100</c:v>
                </c:pt>
                <c:pt idx="48">
                  <c:v>101.53846153846153</c:v>
                </c:pt>
                <c:pt idx="49">
                  <c:v>103.84615384615385</c:v>
                </c:pt>
                <c:pt idx="50">
                  <c:v>102</c:v>
                </c:pt>
                <c:pt idx="51">
                  <c:v>103.57142857142856</c:v>
                </c:pt>
                <c:pt idx="52">
                  <c:v>102.70270270270269</c:v>
                </c:pt>
                <c:pt idx="53">
                  <c:v>103.57142857142856</c:v>
                </c:pt>
                <c:pt idx="54">
                  <c:v>102.77777777777779</c:v>
                </c:pt>
                <c:pt idx="55">
                  <c:v>103.74999999999999</c:v>
                </c:pt>
                <c:pt idx="56">
                  <c:v>100</c:v>
                </c:pt>
                <c:pt idx="57">
                  <c:v>100</c:v>
                </c:pt>
                <c:pt idx="58">
                  <c:v>103.125</c:v>
                </c:pt>
                <c:pt idx="59">
                  <c:v>100</c:v>
                </c:pt>
                <c:pt idx="60">
                  <c:v>101.81818181818183</c:v>
                </c:pt>
                <c:pt idx="61">
                  <c:v>104.65116279069768</c:v>
                </c:pt>
                <c:pt idx="62">
                  <c:v>104.76190476190477</c:v>
                </c:pt>
                <c:pt idx="63">
                  <c:v>102.27272727272727</c:v>
                </c:pt>
                <c:pt idx="64">
                  <c:v>104.34782608695652</c:v>
                </c:pt>
                <c:pt idx="65">
                  <c:v>103.2258064516129</c:v>
                </c:pt>
                <c:pt idx="66">
                  <c:v>101.35135135135135</c:v>
                </c:pt>
                <c:pt idx="67">
                  <c:v>103.44827586206897</c:v>
                </c:pt>
                <c:pt idx="68">
                  <c:v>103.84615384615385</c:v>
                </c:pt>
                <c:pt idx="69">
                  <c:v>100</c:v>
                </c:pt>
                <c:pt idx="70">
                  <c:v>100</c:v>
                </c:pt>
                <c:pt idx="71">
                  <c:v>100</c:v>
                </c:pt>
                <c:pt idx="72">
                  <c:v>102.29591836734693</c:v>
                </c:pt>
                <c:pt idx="73">
                  <c:v>104.02298850574714</c:v>
                </c:pt>
                <c:pt idx="74">
                  <c:v>102.59740259740259</c:v>
                </c:pt>
                <c:pt idx="75">
                  <c:v>100</c:v>
                </c:pt>
                <c:pt idx="76">
                  <c:v>100</c:v>
                </c:pt>
                <c:pt idx="77">
                  <c:v>100</c:v>
                </c:pt>
                <c:pt idx="78">
                  <c:v>101.46341463414635</c:v>
                </c:pt>
                <c:pt idx="79">
                  <c:v>102.70270270270269</c:v>
                </c:pt>
                <c:pt idx="80">
                  <c:v>101.53846153846153</c:v>
                </c:pt>
                <c:pt idx="81">
                  <c:v>102.17391304347825</c:v>
                </c:pt>
                <c:pt idx="82">
                  <c:v>101.73010380622839</c:v>
                </c:pt>
                <c:pt idx="83">
                  <c:v>100</c:v>
                </c:pt>
                <c:pt idx="84">
                  <c:v>101.40845070422534</c:v>
                </c:pt>
                <c:pt idx="85">
                  <c:v>103.63636363636361</c:v>
                </c:pt>
                <c:pt idx="86">
                  <c:v>104.99999999999999</c:v>
                </c:pt>
                <c:pt idx="87">
                  <c:v>102.98507462686568</c:v>
                </c:pt>
                <c:pt idx="88">
                  <c:v>104.177545691906</c:v>
                </c:pt>
                <c:pt idx="89">
                  <c:v>100</c:v>
                </c:pt>
                <c:pt idx="90">
                  <c:v>102.63157894736842</c:v>
                </c:pt>
                <c:pt idx="91">
                  <c:v>102.59740259740259</c:v>
                </c:pt>
                <c:pt idx="92">
                  <c:v>104.04040404040404</c:v>
                </c:pt>
                <c:pt idx="93">
                  <c:v>100.62111801242236</c:v>
                </c:pt>
                <c:pt idx="94">
                  <c:v>101.64835164835165</c:v>
                </c:pt>
                <c:pt idx="95">
                  <c:v>101.6</c:v>
                </c:pt>
                <c:pt idx="96">
                  <c:v>100</c:v>
                </c:pt>
                <c:pt idx="97">
                  <c:v>104.24448217317487</c:v>
                </c:pt>
                <c:pt idx="98">
                  <c:v>102.98102981029811</c:v>
                </c:pt>
                <c:pt idx="99">
                  <c:v>102.19435736677116</c:v>
                </c:pt>
                <c:pt idx="100">
                  <c:v>102.4</c:v>
                </c:pt>
                <c:pt idx="101">
                  <c:v>101.68067226890756</c:v>
                </c:pt>
                <c:pt idx="102">
                  <c:v>101.52671755725191</c:v>
                </c:pt>
                <c:pt idx="103">
                  <c:v>103.03951367781154</c:v>
                </c:pt>
                <c:pt idx="104">
                  <c:v>101.49812734082397</c:v>
                </c:pt>
                <c:pt idx="105">
                  <c:v>101.5748031496063</c:v>
                </c:pt>
                <c:pt idx="106">
                  <c:v>101.7094017094017</c:v>
                </c:pt>
                <c:pt idx="107">
                  <c:v>101.47601476014761</c:v>
                </c:pt>
                <c:pt idx="108">
                  <c:v>102.06185567010309</c:v>
                </c:pt>
                <c:pt idx="109">
                  <c:v>103.68763557483732</c:v>
                </c:pt>
                <c:pt idx="110">
                  <c:v>105.02958579881656</c:v>
                </c:pt>
                <c:pt idx="111">
                  <c:v>103.27272727272727</c:v>
                </c:pt>
                <c:pt idx="112">
                  <c:v>104.24242424242425</c:v>
                </c:pt>
                <c:pt idx="113">
                  <c:v>101.79372197309418</c:v>
                </c:pt>
                <c:pt idx="114">
                  <c:v>101.97368421052633</c:v>
                </c:pt>
                <c:pt idx="115">
                  <c:v>101.89701897018971</c:v>
                </c:pt>
                <c:pt idx="116">
                  <c:v>103.6065573770492</c:v>
                </c:pt>
                <c:pt idx="117">
                  <c:v>100.60606060606061</c:v>
                </c:pt>
                <c:pt idx="118">
                  <c:v>101.65562913907284</c:v>
                </c:pt>
                <c:pt idx="119">
                  <c:v>101.34408602150538</c:v>
                </c:pt>
                <c:pt idx="120">
                  <c:v>102.34375</c:v>
                </c:pt>
                <c:pt idx="121">
                  <c:v>104.15140415140417</c:v>
                </c:pt>
                <c:pt idx="122">
                  <c:v>102.86458333333334</c:v>
                </c:pt>
                <c:pt idx="123">
                  <c:v>102.15827338129495</c:v>
                </c:pt>
                <c:pt idx="124">
                  <c:v>102.52100840336136</c:v>
                </c:pt>
                <c:pt idx="125">
                  <c:v>101.83823529411764</c:v>
                </c:pt>
                <c:pt idx="126">
                  <c:v>101.82926829268293</c:v>
                </c:pt>
                <c:pt idx="127">
                  <c:v>103.10880829015542</c:v>
                </c:pt>
                <c:pt idx="128">
                  <c:v>101.28755364806865</c:v>
                </c:pt>
                <c:pt idx="129">
                  <c:v>101.87499999999999</c:v>
                </c:pt>
                <c:pt idx="130">
                  <c:v>101.65975103734439</c:v>
                </c:pt>
                <c:pt idx="131">
                  <c:v>101.38121546961325</c:v>
                </c:pt>
                <c:pt idx="132">
                  <c:v>102.02020202020201</c:v>
                </c:pt>
                <c:pt idx="133">
                  <c:v>103.71517027863777</c:v>
                </c:pt>
                <c:pt idx="134">
                  <c:v>105.06912442396312</c:v>
                </c:pt>
                <c:pt idx="135">
                  <c:v>103.1434184675835</c:v>
                </c:pt>
                <c:pt idx="136">
                  <c:v>104.32748538011695</c:v>
                </c:pt>
                <c:pt idx="137">
                  <c:v>101.93236714975846</c:v>
                </c:pt>
                <c:pt idx="138">
                  <c:v>101.93704600484261</c:v>
                </c:pt>
                <c:pt idx="139">
                  <c:v>101.94647201946472</c:v>
                </c:pt>
                <c:pt idx="140">
                  <c:v>103.63636363636364</c:v>
                </c:pt>
                <c:pt idx="141">
                  <c:v>101.05633802816902</c:v>
                </c:pt>
                <c:pt idx="142">
                  <c:v>101.93548387096773</c:v>
                </c:pt>
                <c:pt idx="143">
                  <c:v>101.13314447592067</c:v>
                </c:pt>
                <c:pt idx="144">
                  <c:v>102.29885057471266</c:v>
                </c:pt>
                <c:pt idx="145">
                  <c:v>104.22374429223747</c:v>
                </c:pt>
                <c:pt idx="146">
                  <c:v>102.85035629453682</c:v>
                </c:pt>
                <c:pt idx="147">
                  <c:v>102.08333333333333</c:v>
                </c:pt>
                <c:pt idx="148">
                  <c:v>102.36220472440945</c:v>
                </c:pt>
                <c:pt idx="149">
                  <c:v>101.9047619047619</c:v>
                </c:pt>
                <c:pt idx="150">
                  <c:v>101.72413793103448</c:v>
                </c:pt>
                <c:pt idx="151">
                  <c:v>103.15091210613599</c:v>
                </c:pt>
                <c:pt idx="152">
                  <c:v>101.2</c:v>
                </c:pt>
                <c:pt idx="153">
                  <c:v>101.9047619047619</c:v>
                </c:pt>
                <c:pt idx="154">
                  <c:v>101.54738878143135</c:v>
                </c:pt>
                <c:pt idx="155">
                  <c:v>101.36612021857923</c:v>
                </c:pt>
                <c:pt idx="156">
                  <c:v>101.99556541019956</c:v>
                </c:pt>
                <c:pt idx="157">
                  <c:v>103.76811594202897</c:v>
                </c:pt>
                <c:pt idx="158">
                  <c:v>105.06863780359028</c:v>
                </c:pt>
                <c:pt idx="159">
                  <c:v>103.13014827018121</c:v>
                </c:pt>
                <c:pt idx="160">
                  <c:v>104.33333333333334</c:v>
                </c:pt>
                <c:pt idx="161">
                  <c:v>101.78970917225951</c:v>
                </c:pt>
                <c:pt idx="162">
                  <c:v>102.08816705336427</c:v>
                </c:pt>
                <c:pt idx="163">
                  <c:v>102.09205020920503</c:v>
                </c:pt>
                <c:pt idx="164">
                  <c:v>103.71428571428571</c:v>
                </c:pt>
                <c:pt idx="165">
                  <c:v>100.9966777408638</c:v>
                </c:pt>
                <c:pt idx="166">
                  <c:v>101.8018018018018</c:v>
                </c:pt>
                <c:pt idx="167">
                  <c:v>101.14155251141553</c:v>
                </c:pt>
                <c:pt idx="168">
                  <c:v>102.36907730673319</c:v>
                </c:pt>
                <c:pt idx="169">
                  <c:v>104.18454935622319</c:v>
                </c:pt>
                <c:pt idx="170">
                  <c:v>102</c:v>
                </c:pt>
                <c:pt idx="171">
                  <c:v>102.01863354037266</c:v>
                </c:pt>
                <c:pt idx="172">
                  <c:v>102.50000000000001</c:v>
                </c:pt>
                <c:pt idx="173">
                  <c:v>101.67130919220055</c:v>
                </c:pt>
                <c:pt idx="174">
                  <c:v>101.59574468085107</c:v>
                </c:pt>
                <c:pt idx="175">
                  <c:v>103.16301703163018</c:v>
                </c:pt>
                <c:pt idx="176">
                  <c:v>101.31004366812226</c:v>
                </c:pt>
                <c:pt idx="177">
                  <c:v>101.70454545454545</c:v>
                </c:pt>
                <c:pt idx="178">
                  <c:v>101.58102766798419</c:v>
                </c:pt>
                <c:pt idx="179">
                  <c:v>101.30890052356021</c:v>
                </c:pt>
                <c:pt idx="180">
                  <c:v>101.69491525423729</c:v>
                </c:pt>
                <c:pt idx="181">
                  <c:v>103.73134328358206</c:v>
                </c:pt>
                <c:pt idx="182">
                  <c:v>105.12820512820514</c:v>
                </c:pt>
                <c:pt idx="183">
                  <c:v>103.35570469798658</c:v>
                </c:pt>
                <c:pt idx="184">
                  <c:v>104.41176470588233</c:v>
                </c:pt>
                <c:pt idx="185">
                  <c:v>101.86915887850468</c:v>
                </c:pt>
                <c:pt idx="186">
                  <c:v>101.91846522781776</c:v>
                </c:pt>
                <c:pt idx="187">
                  <c:v>102.07852193995382</c:v>
                </c:pt>
                <c:pt idx="188">
                  <c:v>103.07692307692309</c:v>
                </c:pt>
                <c:pt idx="189">
                  <c:v>100</c:v>
                </c:pt>
                <c:pt idx="190">
                  <c:v>102</c:v>
                </c:pt>
                <c:pt idx="191">
                  <c:v>101.78571428571426</c:v>
                </c:pt>
                <c:pt idx="192">
                  <c:v>102.15827338129498</c:v>
                </c:pt>
                <c:pt idx="193">
                  <c:v>104.09638554216866</c:v>
                </c:pt>
                <c:pt idx="194">
                  <c:v>102.27272727272727</c:v>
                </c:pt>
                <c:pt idx="195">
                  <c:v>102.29885057471265</c:v>
                </c:pt>
                <c:pt idx="196">
                  <c:v>102.39234449760768</c:v>
                </c:pt>
                <c:pt idx="197">
                  <c:v>102</c:v>
                </c:pt>
                <c:pt idx="198">
                  <c:v>101.37931034482759</c:v>
                </c:pt>
                <c:pt idx="199">
                  <c:v>103.20284697508897</c:v>
                </c:pt>
                <c:pt idx="200">
                  <c:v>102.4390243902439</c:v>
                </c:pt>
                <c:pt idx="201">
                  <c:v>102.12765957446808</c:v>
                </c:pt>
                <c:pt idx="202">
                  <c:v>100</c:v>
                </c:pt>
                <c:pt idx="203">
                  <c:v>102.32558139534885</c:v>
                </c:pt>
                <c:pt idx="204">
                  <c:v>100</c:v>
                </c:pt>
                <c:pt idx="205">
                  <c:v>103.7037037037037</c:v>
                </c:pt>
                <c:pt idx="206">
                  <c:v>104.85436893203884</c:v>
                </c:pt>
                <c:pt idx="207">
                  <c:v>102.97619047619048</c:v>
                </c:pt>
                <c:pt idx="208">
                  <c:v>104.2372881355932</c:v>
                </c:pt>
                <c:pt idx="209">
                  <c:v>101.58730158730158</c:v>
                </c:pt>
                <c:pt idx="210">
                  <c:v>101.94174757281553</c:v>
                </c:pt>
                <c:pt idx="211">
                  <c:v>102.19780219780219</c:v>
                </c:pt>
                <c:pt idx="212">
                  <c:v>103.84615384615385</c:v>
                </c:pt>
                <c:pt idx="213">
                  <c:v>101.58730158730158</c:v>
                </c:pt>
                <c:pt idx="214">
                  <c:v>100</c:v>
                </c:pt>
                <c:pt idx="215">
                  <c:v>101.58730158730158</c:v>
                </c:pt>
                <c:pt idx="216">
                  <c:v>102.09424083769633</c:v>
                </c:pt>
                <c:pt idx="217">
                  <c:v>104.10958904109589</c:v>
                </c:pt>
                <c:pt idx="218">
                  <c:v>102.86624203821655</c:v>
                </c:pt>
                <c:pt idx="219">
                  <c:v>102.0671834625323</c:v>
                </c:pt>
                <c:pt idx="220">
                  <c:v>102.36220472440945</c:v>
                </c:pt>
                <c:pt idx="221">
                  <c:v>101.85185185185183</c:v>
                </c:pt>
                <c:pt idx="222">
                  <c:v>101.46341463414635</c:v>
                </c:pt>
                <c:pt idx="223">
                  <c:v>103.18840579710144</c:v>
                </c:pt>
                <c:pt idx="224">
                  <c:v>100.92592592592592</c:v>
                </c:pt>
                <c:pt idx="225">
                  <c:v>102.0242914979757</c:v>
                </c:pt>
                <c:pt idx="226">
                  <c:v>101.82926829268293</c:v>
                </c:pt>
                <c:pt idx="227">
                  <c:v>101.73913043478262</c:v>
                </c:pt>
                <c:pt idx="228">
                  <c:v>102.08333333333333</c:v>
                </c:pt>
                <c:pt idx="229">
                  <c:v>103.50877192982458</c:v>
                </c:pt>
                <c:pt idx="230">
                  <c:v>105.05050505050507</c:v>
                </c:pt>
                <c:pt idx="231">
                  <c:v>103.22580645161293</c:v>
                </c:pt>
                <c:pt idx="232">
                  <c:v>104.35835351089588</c:v>
                </c:pt>
                <c:pt idx="233">
                  <c:v>101.58730158730158</c:v>
                </c:pt>
                <c:pt idx="234">
                  <c:v>101.9047619047619</c:v>
                </c:pt>
                <c:pt idx="235">
                  <c:v>102.12765957446808</c:v>
                </c:pt>
                <c:pt idx="236">
                  <c:v>103.87596899224806</c:v>
                </c:pt>
                <c:pt idx="237">
                  <c:v>101.53846153846153</c:v>
                </c:pt>
                <c:pt idx="238">
                  <c:v>100</c:v>
                </c:pt>
                <c:pt idx="239">
                  <c:v>101.21951219512195</c:v>
                </c:pt>
                <c:pt idx="240">
                  <c:v>102.50000000000001</c:v>
                </c:pt>
                <c:pt idx="241">
                  <c:v>104.24628450106157</c:v>
                </c:pt>
                <c:pt idx="242">
                  <c:v>102.97029702970298</c:v>
                </c:pt>
                <c:pt idx="243">
                  <c:v>102</c:v>
                </c:pt>
                <c:pt idx="244">
                  <c:v>102.24719101123596</c:v>
                </c:pt>
                <c:pt idx="245">
                  <c:v>101.56862745098039</c:v>
                </c:pt>
                <c:pt idx="246">
                  <c:v>101.60642570281122</c:v>
                </c:pt>
                <c:pt idx="247">
                  <c:v>103.19410319410318</c:v>
                </c:pt>
                <c:pt idx="248">
                  <c:v>101.18343195266273</c:v>
                </c:pt>
                <c:pt idx="249">
                  <c:v>101.79856115107914</c:v>
                </c:pt>
                <c:pt idx="250">
                  <c:v>101.73160173160174</c:v>
                </c:pt>
                <c:pt idx="251">
                  <c:v>101.26582278481013</c:v>
                </c:pt>
                <c:pt idx="252">
                  <c:v>101.88679245283019</c:v>
                </c:pt>
                <c:pt idx="253">
                  <c:v>103.5175879396985</c:v>
                </c:pt>
                <c:pt idx="254">
                  <c:v>105.26315789473684</c:v>
                </c:pt>
                <c:pt idx="255">
                  <c:v>103.21428571428572</c:v>
                </c:pt>
                <c:pt idx="256">
                  <c:v>104.18502202643171</c:v>
                </c:pt>
                <c:pt idx="257">
                  <c:v>101.92307692307692</c:v>
                </c:pt>
                <c:pt idx="258">
                  <c:v>101.88679245283019</c:v>
                </c:pt>
                <c:pt idx="259">
                  <c:v>102</c:v>
                </c:pt>
                <c:pt idx="260">
                  <c:v>103.84615384615385</c:v>
                </c:pt>
                <c:pt idx="261">
                  <c:v>101.42857142857142</c:v>
                </c:pt>
                <c:pt idx="262">
                  <c:v>103.125</c:v>
                </c:pt>
                <c:pt idx="263">
                  <c:v>101.16279069767442</c:v>
                </c:pt>
              </c:numCache>
            </c:numRef>
          </c:yVal>
          <c:smooth val="0"/>
        </c:ser>
        <c:dLbls>
          <c:showLegendKey val="0"/>
          <c:showVal val="0"/>
          <c:showCatName val="0"/>
          <c:showSerName val="0"/>
          <c:showPercent val="0"/>
          <c:showBubbleSize val="0"/>
        </c:dLbls>
        <c:axId val="152920832"/>
        <c:axId val="152923136"/>
      </c:scatterChart>
      <c:valAx>
        <c:axId val="152920832"/>
        <c:scaling>
          <c:orientation val="minMax"/>
        </c:scaling>
        <c:delete val="0"/>
        <c:axPos val="b"/>
        <c:title>
          <c:tx>
            <c:rich>
              <a:bodyPr/>
              <a:lstStyle/>
              <a:p>
                <a:pPr>
                  <a:defRPr/>
                </a:pPr>
                <a:r>
                  <a:rPr lang="en-GB" sz="1100"/>
                  <a:t>Measured </a:t>
                </a:r>
                <a:r>
                  <a:rPr lang="en-GB" sz="1100" i="1"/>
                  <a:t>Calluna</a:t>
                </a:r>
                <a:r>
                  <a:rPr lang="en-GB" sz="1100"/>
                  <a:t> volume</a:t>
                </a:r>
                <a:r>
                  <a:rPr lang="en-GB" sz="1100" baseline="0"/>
                  <a:t> (cm</a:t>
                </a:r>
                <a:r>
                  <a:rPr lang="en-GB" sz="1100" baseline="30000"/>
                  <a:t>3</a:t>
                </a:r>
                <a:r>
                  <a:rPr lang="en-GB" sz="1100" baseline="0"/>
                  <a:t>)</a:t>
                </a:r>
                <a:endParaRPr lang="en-GB" sz="1100"/>
              </a:p>
            </c:rich>
          </c:tx>
          <c:layout>
            <c:manualLayout>
              <c:xMode val="edge"/>
              <c:yMode val="edge"/>
              <c:x val="0.33680117508247248"/>
              <c:y val="0.93349572437809136"/>
            </c:manualLayout>
          </c:layout>
          <c:overlay val="0"/>
        </c:title>
        <c:numFmt formatCode="General" sourceLinked="1"/>
        <c:majorTickMark val="out"/>
        <c:minorTickMark val="none"/>
        <c:tickLblPos val="nextTo"/>
        <c:crossAx val="152923136"/>
        <c:crosses val="autoZero"/>
        <c:crossBetween val="midCat"/>
      </c:valAx>
      <c:valAx>
        <c:axId val="152923136"/>
        <c:scaling>
          <c:orientation val="minMax"/>
        </c:scaling>
        <c:delete val="0"/>
        <c:axPos val="l"/>
        <c:title>
          <c:tx>
            <c:rich>
              <a:bodyPr rot="-5400000" vert="horz"/>
              <a:lstStyle/>
              <a:p>
                <a:pPr>
                  <a:defRPr/>
                </a:pPr>
                <a:r>
                  <a:rPr lang="en-GB" sz="1100" i="0"/>
                  <a:t>Flux</a:t>
                </a:r>
                <a:r>
                  <a:rPr lang="en-GB" sz="1100" i="0" baseline="0"/>
                  <a:t> b</a:t>
                </a:r>
                <a:r>
                  <a:rPr lang="en-GB" sz="1100" i="0"/>
                  <a:t>ias due to not accounting for plant volume </a:t>
                </a:r>
                <a:r>
                  <a:rPr lang="en-GB" sz="1100" i="0" baseline="0"/>
                  <a:t>(</a:t>
                </a:r>
                <a:r>
                  <a:rPr lang="en-GB" sz="1000" b="1" i="0" u="none" strike="noStrike" baseline="0">
                    <a:effectLst/>
                  </a:rPr>
                  <a:t>% of corrected NEE flux</a:t>
                </a:r>
                <a:r>
                  <a:rPr lang="en-GB" sz="1100" i="0" baseline="0"/>
                  <a:t>)</a:t>
                </a:r>
                <a:endParaRPr lang="en-GB" sz="1100"/>
              </a:p>
            </c:rich>
          </c:tx>
          <c:layout>
            <c:manualLayout>
              <c:xMode val="edge"/>
              <c:yMode val="edge"/>
              <c:x val="1.7125382262996942E-2"/>
              <c:y val="7.2607151949374449E-2"/>
            </c:manualLayout>
          </c:layout>
          <c:overlay val="0"/>
        </c:title>
        <c:numFmt formatCode="General" sourceLinked="1"/>
        <c:majorTickMark val="out"/>
        <c:minorTickMark val="none"/>
        <c:tickLblPos val="nextTo"/>
        <c:crossAx val="152920832"/>
        <c:crosses val="autoZero"/>
        <c:crossBetween val="midCat"/>
      </c:valAx>
      <c:spPr>
        <a:noFill/>
        <a:ln>
          <a:noFill/>
        </a:ln>
      </c:spPr>
    </c:plotArea>
    <c:legend>
      <c:legendPos val="tr"/>
      <c:layout>
        <c:manualLayout>
          <c:xMode val="edge"/>
          <c:yMode val="edge"/>
          <c:x val="0.21093674299886822"/>
          <c:y val="5.7735670643002619E-2"/>
          <c:w val="9.6708516939969666E-2"/>
          <c:h val="0.19575546215813208"/>
        </c:manualLayout>
      </c:layout>
      <c:overlay val="1"/>
    </c:legend>
    <c:plotVisOnly val="1"/>
    <c:dispBlanksAs val="gap"/>
    <c:showDLblsOverMax val="0"/>
  </c:chart>
  <c:spPr>
    <a:solidFill>
      <a:schemeClr val="bg1"/>
    </a:soli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Site 1</c:v>
          </c:tx>
          <c:spPr>
            <a:ln w="28575">
              <a:noFill/>
            </a:ln>
          </c:spPr>
          <c:marker>
            <c:spPr>
              <a:solidFill>
                <a:schemeClr val="tx1"/>
              </a:solidFill>
              <a:ln>
                <a:solidFill>
                  <a:schemeClr val="tx1"/>
                </a:solidFill>
              </a:ln>
            </c:spPr>
          </c:marker>
          <c:xVal>
            <c:numRef>
              <c:f>'Pre-treat data'!$AW$3:$AW$26</c:f>
              <c:numCache>
                <c:formatCode>0</c:formatCode>
                <c:ptCount val="24"/>
                <c:pt idx="0">
                  <c:v>30</c:v>
                </c:pt>
                <c:pt idx="1">
                  <c:v>50</c:v>
                </c:pt>
                <c:pt idx="2">
                  <c:v>20</c:v>
                </c:pt>
                <c:pt idx="3">
                  <c:v>30</c:v>
                </c:pt>
                <c:pt idx="4">
                  <c:v>30</c:v>
                </c:pt>
                <c:pt idx="5">
                  <c:v>30</c:v>
                </c:pt>
                <c:pt idx="6">
                  <c:v>20</c:v>
                </c:pt>
                <c:pt idx="7">
                  <c:v>20</c:v>
                </c:pt>
                <c:pt idx="8">
                  <c:v>20</c:v>
                </c:pt>
                <c:pt idx="9">
                  <c:v>30</c:v>
                </c:pt>
                <c:pt idx="10">
                  <c:v>20</c:v>
                </c:pt>
                <c:pt idx="11">
                  <c:v>30</c:v>
                </c:pt>
                <c:pt idx="12">
                  <c:v>30</c:v>
                </c:pt>
                <c:pt idx="13">
                  <c:v>30</c:v>
                </c:pt>
                <c:pt idx="14">
                  <c:v>30</c:v>
                </c:pt>
                <c:pt idx="15">
                  <c:v>30</c:v>
                </c:pt>
                <c:pt idx="16">
                  <c:v>30</c:v>
                </c:pt>
                <c:pt idx="17">
                  <c:v>40</c:v>
                </c:pt>
                <c:pt idx="18">
                  <c:v>20</c:v>
                </c:pt>
                <c:pt idx="19">
                  <c:v>20</c:v>
                </c:pt>
                <c:pt idx="20">
                  <c:v>30</c:v>
                </c:pt>
                <c:pt idx="21">
                  <c:v>40</c:v>
                </c:pt>
                <c:pt idx="22">
                  <c:v>50</c:v>
                </c:pt>
                <c:pt idx="23">
                  <c:v>40</c:v>
                </c:pt>
              </c:numCache>
            </c:numRef>
          </c:xVal>
          <c:yVal>
            <c:numRef>
              <c:f>'Pre-treat data'!$AU$3:$AU$26</c:f>
              <c:numCache>
                <c:formatCode>0</c:formatCode>
                <c:ptCount val="24"/>
                <c:pt idx="0">
                  <c:v>1202.94</c:v>
                </c:pt>
                <c:pt idx="1">
                  <c:v>1941.76</c:v>
                </c:pt>
                <c:pt idx="2">
                  <c:v>590.26</c:v>
                </c:pt>
                <c:pt idx="3">
                  <c:v>725.41</c:v>
                </c:pt>
                <c:pt idx="4">
                  <c:v>1184.92</c:v>
                </c:pt>
                <c:pt idx="5">
                  <c:v>865.06500000000005</c:v>
                </c:pt>
                <c:pt idx="6">
                  <c:v>901.10500000000002</c:v>
                </c:pt>
                <c:pt idx="7">
                  <c:v>702.88499999999999</c:v>
                </c:pt>
                <c:pt idx="8">
                  <c:v>783.97500000000002</c:v>
                </c:pt>
                <c:pt idx="9">
                  <c:v>883.08500000000004</c:v>
                </c:pt>
                <c:pt idx="10">
                  <c:v>563.23</c:v>
                </c:pt>
                <c:pt idx="11">
                  <c:v>558.72500000000002</c:v>
                </c:pt>
                <c:pt idx="12">
                  <c:v>680.36</c:v>
                </c:pt>
                <c:pt idx="13">
                  <c:v>734.42</c:v>
                </c:pt>
                <c:pt idx="14">
                  <c:v>1392.15</c:v>
                </c:pt>
                <c:pt idx="15">
                  <c:v>747.93499999999995</c:v>
                </c:pt>
                <c:pt idx="16">
                  <c:v>725.41</c:v>
                </c:pt>
                <c:pt idx="17">
                  <c:v>527.19000000000005</c:v>
                </c:pt>
                <c:pt idx="18">
                  <c:v>630.80500000000006</c:v>
                </c:pt>
                <c:pt idx="19">
                  <c:v>563.23</c:v>
                </c:pt>
                <c:pt idx="20">
                  <c:v>500.15999999999997</c:v>
                </c:pt>
                <c:pt idx="21">
                  <c:v>2590.48</c:v>
                </c:pt>
                <c:pt idx="22">
                  <c:v>1049.77</c:v>
                </c:pt>
                <c:pt idx="23">
                  <c:v>1554.33</c:v>
                </c:pt>
              </c:numCache>
            </c:numRef>
          </c:yVal>
          <c:smooth val="0"/>
          <c:extLst xmlns:c16r2="http://schemas.microsoft.com/office/drawing/2015/06/chart">
            <c:ext xmlns:c16="http://schemas.microsoft.com/office/drawing/2014/chart" uri="{C3380CC4-5D6E-409C-BE32-E72D297353CC}">
              <c16:uniqueId val="{00000000-0AF9-45EC-9E41-F807280460F6}"/>
            </c:ext>
          </c:extLst>
        </c:ser>
        <c:ser>
          <c:idx val="1"/>
          <c:order val="1"/>
          <c:tx>
            <c:v>Site 2</c:v>
          </c:tx>
          <c:spPr>
            <a:ln w="28575">
              <a:noFill/>
            </a:ln>
          </c:spPr>
          <c:marker>
            <c:spPr>
              <a:solidFill>
                <a:schemeClr val="bg1"/>
              </a:solidFill>
              <a:ln w="12700">
                <a:solidFill>
                  <a:schemeClr val="tx1"/>
                </a:solidFill>
              </a:ln>
            </c:spPr>
          </c:marker>
          <c:xVal>
            <c:numRef>
              <c:f>'Pre-treat data'!$AW$27:$AW$50</c:f>
              <c:numCache>
                <c:formatCode>0</c:formatCode>
                <c:ptCount val="24"/>
                <c:pt idx="0">
                  <c:v>30</c:v>
                </c:pt>
                <c:pt idx="1">
                  <c:v>30</c:v>
                </c:pt>
                <c:pt idx="2">
                  <c:v>30</c:v>
                </c:pt>
                <c:pt idx="3">
                  <c:v>45</c:v>
                </c:pt>
                <c:pt idx="4">
                  <c:v>35</c:v>
                </c:pt>
                <c:pt idx="5">
                  <c:v>60</c:v>
                </c:pt>
                <c:pt idx="6">
                  <c:v>40</c:v>
                </c:pt>
                <c:pt idx="7">
                  <c:v>35</c:v>
                </c:pt>
                <c:pt idx="8">
                  <c:v>40</c:v>
                </c:pt>
                <c:pt idx="9">
                  <c:v>50</c:v>
                </c:pt>
                <c:pt idx="10">
                  <c:v>25</c:v>
                </c:pt>
                <c:pt idx="11">
                  <c:v>30</c:v>
                </c:pt>
                <c:pt idx="12">
                  <c:v>35</c:v>
                </c:pt>
                <c:pt idx="13">
                  <c:v>30</c:v>
                </c:pt>
                <c:pt idx="14">
                  <c:v>65</c:v>
                </c:pt>
                <c:pt idx="15">
                  <c:v>55</c:v>
                </c:pt>
                <c:pt idx="16">
                  <c:v>35</c:v>
                </c:pt>
                <c:pt idx="17">
                  <c:v>50</c:v>
                </c:pt>
                <c:pt idx="18">
                  <c:v>30</c:v>
                </c:pt>
                <c:pt idx="19">
                  <c:v>40</c:v>
                </c:pt>
                <c:pt idx="20">
                  <c:v>40</c:v>
                </c:pt>
                <c:pt idx="21">
                  <c:v>30</c:v>
                </c:pt>
                <c:pt idx="22">
                  <c:v>60</c:v>
                </c:pt>
                <c:pt idx="23">
                  <c:v>40</c:v>
                </c:pt>
              </c:numCache>
            </c:numRef>
          </c:xVal>
          <c:yVal>
            <c:numRef>
              <c:f>'Pre-treat data'!$AU$27:$AU$50</c:f>
              <c:numCache>
                <c:formatCode>0</c:formatCode>
                <c:ptCount val="24"/>
                <c:pt idx="0">
                  <c:v>950.66</c:v>
                </c:pt>
                <c:pt idx="1">
                  <c:v>1013.73</c:v>
                </c:pt>
                <c:pt idx="2">
                  <c:v>774.96500000000003</c:v>
                </c:pt>
                <c:pt idx="3">
                  <c:v>1734.53</c:v>
                </c:pt>
                <c:pt idx="4">
                  <c:v>1085.8100000000002</c:v>
                </c:pt>
                <c:pt idx="5">
                  <c:v>2103.94</c:v>
                </c:pt>
                <c:pt idx="6">
                  <c:v>1365.1200000000001</c:v>
                </c:pt>
                <c:pt idx="7">
                  <c:v>1392.15</c:v>
                </c:pt>
                <c:pt idx="8">
                  <c:v>1229.97</c:v>
                </c:pt>
                <c:pt idx="9">
                  <c:v>1680.47</c:v>
                </c:pt>
                <c:pt idx="10">
                  <c:v>734.42</c:v>
                </c:pt>
                <c:pt idx="11">
                  <c:v>1311.06</c:v>
                </c:pt>
                <c:pt idx="12">
                  <c:v>923.63</c:v>
                </c:pt>
                <c:pt idx="13">
                  <c:v>1067.79</c:v>
                </c:pt>
                <c:pt idx="14">
                  <c:v>1851.66</c:v>
                </c:pt>
                <c:pt idx="15">
                  <c:v>1302.05</c:v>
                </c:pt>
                <c:pt idx="16">
                  <c:v>1076.8</c:v>
                </c:pt>
                <c:pt idx="17">
                  <c:v>2013.84</c:v>
                </c:pt>
                <c:pt idx="18">
                  <c:v>842.54</c:v>
                </c:pt>
                <c:pt idx="19">
                  <c:v>1211.95</c:v>
                </c:pt>
                <c:pt idx="20">
                  <c:v>851.55</c:v>
                </c:pt>
                <c:pt idx="21">
                  <c:v>1099.325</c:v>
                </c:pt>
                <c:pt idx="22">
                  <c:v>2212.06</c:v>
                </c:pt>
                <c:pt idx="23">
                  <c:v>2076.9100000000003</c:v>
                </c:pt>
              </c:numCache>
            </c:numRef>
          </c:yVal>
          <c:smooth val="0"/>
          <c:extLst xmlns:c16r2="http://schemas.microsoft.com/office/drawing/2015/06/chart">
            <c:ext xmlns:c16="http://schemas.microsoft.com/office/drawing/2014/chart" uri="{C3380CC4-5D6E-409C-BE32-E72D297353CC}">
              <c16:uniqueId val="{00000001-0AF9-45EC-9E41-F807280460F6}"/>
            </c:ext>
          </c:extLst>
        </c:ser>
        <c:ser>
          <c:idx val="2"/>
          <c:order val="2"/>
          <c:tx>
            <c:v>Site 3</c:v>
          </c:tx>
          <c:spPr>
            <a:ln w="28575">
              <a:noFill/>
            </a:ln>
          </c:spPr>
          <c:marker>
            <c:spPr>
              <a:solidFill>
                <a:schemeClr val="tx1">
                  <a:lumMod val="50000"/>
                  <a:lumOff val="50000"/>
                </a:schemeClr>
              </a:solidFill>
              <a:ln w="12700">
                <a:solidFill>
                  <a:schemeClr val="tx1"/>
                </a:solidFill>
              </a:ln>
            </c:spPr>
          </c:marker>
          <c:xVal>
            <c:numRef>
              <c:f>'Pre-treat data'!$AW$51:$AW$74</c:f>
              <c:numCache>
                <c:formatCode>0</c:formatCode>
                <c:ptCount val="24"/>
                <c:pt idx="0">
                  <c:v>30</c:v>
                </c:pt>
                <c:pt idx="1">
                  <c:v>55</c:v>
                </c:pt>
                <c:pt idx="2">
                  <c:v>50</c:v>
                </c:pt>
                <c:pt idx="3">
                  <c:v>35</c:v>
                </c:pt>
                <c:pt idx="4">
                  <c:v>35</c:v>
                </c:pt>
                <c:pt idx="5">
                  <c:v>20</c:v>
                </c:pt>
                <c:pt idx="6">
                  <c:v>30</c:v>
                </c:pt>
                <c:pt idx="7">
                  <c:v>20</c:v>
                </c:pt>
                <c:pt idx="8">
                  <c:v>25</c:v>
                </c:pt>
                <c:pt idx="9">
                  <c:v>20</c:v>
                </c:pt>
                <c:pt idx="10">
                  <c:v>20</c:v>
                </c:pt>
                <c:pt idx="11">
                  <c:v>20</c:v>
                </c:pt>
                <c:pt idx="12">
                  <c:v>20</c:v>
                </c:pt>
                <c:pt idx="13">
                  <c:v>20</c:v>
                </c:pt>
                <c:pt idx="14">
                  <c:v>30</c:v>
                </c:pt>
                <c:pt idx="15">
                  <c:v>50</c:v>
                </c:pt>
                <c:pt idx="16">
                  <c:v>30</c:v>
                </c:pt>
                <c:pt idx="17">
                  <c:v>55</c:v>
                </c:pt>
                <c:pt idx="18">
                  <c:v>25</c:v>
                </c:pt>
                <c:pt idx="19">
                  <c:v>20</c:v>
                </c:pt>
                <c:pt idx="20">
                  <c:v>30</c:v>
                </c:pt>
                <c:pt idx="21">
                  <c:v>10</c:v>
                </c:pt>
                <c:pt idx="22">
                  <c:v>15</c:v>
                </c:pt>
                <c:pt idx="23">
                  <c:v>20</c:v>
                </c:pt>
              </c:numCache>
            </c:numRef>
          </c:xVal>
          <c:yVal>
            <c:numRef>
              <c:f>'Pre-treat data'!$AU$51:$AU$74</c:f>
              <c:numCache>
                <c:formatCode>0</c:formatCode>
                <c:ptCount val="24"/>
                <c:pt idx="0">
                  <c:v>928.13499999999999</c:v>
                </c:pt>
                <c:pt idx="1">
                  <c:v>1653.44</c:v>
                </c:pt>
                <c:pt idx="2">
                  <c:v>1238.98</c:v>
                </c:pt>
                <c:pt idx="3">
                  <c:v>815.51</c:v>
                </c:pt>
                <c:pt idx="4">
                  <c:v>1157.8900000000001</c:v>
                </c:pt>
                <c:pt idx="5">
                  <c:v>820.01499999999999</c:v>
                </c:pt>
                <c:pt idx="6">
                  <c:v>959.67</c:v>
                </c:pt>
                <c:pt idx="7">
                  <c:v>711.89499999999998</c:v>
                </c:pt>
                <c:pt idx="8">
                  <c:v>684.86500000000001</c:v>
                </c:pt>
                <c:pt idx="9">
                  <c:v>558.72500000000002</c:v>
                </c:pt>
                <c:pt idx="10">
                  <c:v>770.46</c:v>
                </c:pt>
                <c:pt idx="11">
                  <c:v>653.33000000000004</c:v>
                </c:pt>
                <c:pt idx="12">
                  <c:v>558.72500000000002</c:v>
                </c:pt>
                <c:pt idx="13">
                  <c:v>824.52</c:v>
                </c:pt>
                <c:pt idx="14">
                  <c:v>1464.23</c:v>
                </c:pt>
                <c:pt idx="15">
                  <c:v>1973.2950000000001</c:v>
                </c:pt>
                <c:pt idx="16">
                  <c:v>1238.98</c:v>
                </c:pt>
                <c:pt idx="17">
                  <c:v>1689.48</c:v>
                </c:pt>
                <c:pt idx="18">
                  <c:v>743.43</c:v>
                </c:pt>
                <c:pt idx="19">
                  <c:v>806.5</c:v>
                </c:pt>
                <c:pt idx="20">
                  <c:v>1446.21</c:v>
                </c:pt>
                <c:pt idx="21">
                  <c:v>369.51499999999999</c:v>
                </c:pt>
                <c:pt idx="22">
                  <c:v>729.91499999999996</c:v>
                </c:pt>
                <c:pt idx="23">
                  <c:v>491.15</c:v>
                </c:pt>
              </c:numCache>
            </c:numRef>
          </c:yVal>
          <c:smooth val="0"/>
          <c:extLst xmlns:c16r2="http://schemas.microsoft.com/office/drawing/2015/06/chart">
            <c:ext xmlns:c16="http://schemas.microsoft.com/office/drawing/2014/chart" uri="{C3380CC4-5D6E-409C-BE32-E72D297353CC}">
              <c16:uniqueId val="{00000002-0AF9-45EC-9E41-F807280460F6}"/>
            </c:ext>
          </c:extLst>
        </c:ser>
        <c:ser>
          <c:idx val="3"/>
          <c:order val="3"/>
          <c:tx>
            <c:v>4</c:v>
          </c:tx>
          <c:spPr>
            <a:ln w="28575">
              <a:noFill/>
            </a:ln>
          </c:spPr>
          <c:marker>
            <c:spPr>
              <a:noFill/>
              <a:ln>
                <a:noFill/>
              </a:ln>
            </c:spPr>
          </c:marker>
          <c:trendline>
            <c:trendlineType val="linear"/>
            <c:forward val="5"/>
            <c:backward val="5"/>
            <c:dispRSqr val="0"/>
            <c:dispEq val="0"/>
          </c:trendline>
          <c:xVal>
            <c:numRef>
              <c:f>'Pre-treat data'!$AW$3:$AW$74</c:f>
              <c:numCache>
                <c:formatCode>0</c:formatCode>
                <c:ptCount val="72"/>
                <c:pt idx="0">
                  <c:v>30</c:v>
                </c:pt>
                <c:pt idx="1">
                  <c:v>50</c:v>
                </c:pt>
                <c:pt idx="2">
                  <c:v>20</c:v>
                </c:pt>
                <c:pt idx="3">
                  <c:v>30</c:v>
                </c:pt>
                <c:pt idx="4">
                  <c:v>30</c:v>
                </c:pt>
                <c:pt idx="5">
                  <c:v>30</c:v>
                </c:pt>
                <c:pt idx="6">
                  <c:v>20</c:v>
                </c:pt>
                <c:pt idx="7">
                  <c:v>20</c:v>
                </c:pt>
                <c:pt idx="8">
                  <c:v>20</c:v>
                </c:pt>
                <c:pt idx="9">
                  <c:v>30</c:v>
                </c:pt>
                <c:pt idx="10">
                  <c:v>20</c:v>
                </c:pt>
                <c:pt idx="11">
                  <c:v>30</c:v>
                </c:pt>
                <c:pt idx="12">
                  <c:v>30</c:v>
                </c:pt>
                <c:pt idx="13">
                  <c:v>30</c:v>
                </c:pt>
                <c:pt idx="14">
                  <c:v>30</c:v>
                </c:pt>
                <c:pt idx="15">
                  <c:v>30</c:v>
                </c:pt>
                <c:pt idx="16">
                  <c:v>30</c:v>
                </c:pt>
                <c:pt idx="17">
                  <c:v>40</c:v>
                </c:pt>
                <c:pt idx="18">
                  <c:v>20</c:v>
                </c:pt>
                <c:pt idx="19">
                  <c:v>20</c:v>
                </c:pt>
                <c:pt idx="20">
                  <c:v>30</c:v>
                </c:pt>
                <c:pt idx="21">
                  <c:v>40</c:v>
                </c:pt>
                <c:pt idx="22">
                  <c:v>50</c:v>
                </c:pt>
                <c:pt idx="23">
                  <c:v>40</c:v>
                </c:pt>
                <c:pt idx="24">
                  <c:v>30</c:v>
                </c:pt>
                <c:pt idx="25">
                  <c:v>30</c:v>
                </c:pt>
                <c:pt idx="26">
                  <c:v>30</c:v>
                </c:pt>
                <c:pt idx="27">
                  <c:v>45</c:v>
                </c:pt>
                <c:pt idx="28">
                  <c:v>35</c:v>
                </c:pt>
                <c:pt idx="29">
                  <c:v>60</c:v>
                </c:pt>
                <c:pt idx="30">
                  <c:v>40</c:v>
                </c:pt>
                <c:pt idx="31">
                  <c:v>35</c:v>
                </c:pt>
                <c:pt idx="32">
                  <c:v>40</c:v>
                </c:pt>
                <c:pt idx="33">
                  <c:v>50</c:v>
                </c:pt>
                <c:pt idx="34">
                  <c:v>25</c:v>
                </c:pt>
                <c:pt idx="35">
                  <c:v>30</c:v>
                </c:pt>
                <c:pt idx="36">
                  <c:v>35</c:v>
                </c:pt>
                <c:pt idx="37">
                  <c:v>30</c:v>
                </c:pt>
                <c:pt idx="38">
                  <c:v>65</c:v>
                </c:pt>
                <c:pt idx="39">
                  <c:v>55</c:v>
                </c:pt>
                <c:pt idx="40">
                  <c:v>35</c:v>
                </c:pt>
                <c:pt idx="41">
                  <c:v>50</c:v>
                </c:pt>
                <c:pt idx="42">
                  <c:v>30</c:v>
                </c:pt>
                <c:pt idx="43">
                  <c:v>40</c:v>
                </c:pt>
                <c:pt idx="44">
                  <c:v>40</c:v>
                </c:pt>
                <c:pt idx="45">
                  <c:v>30</c:v>
                </c:pt>
                <c:pt idx="46">
                  <c:v>60</c:v>
                </c:pt>
                <c:pt idx="47">
                  <c:v>40</c:v>
                </c:pt>
                <c:pt idx="48">
                  <c:v>30</c:v>
                </c:pt>
                <c:pt idx="49">
                  <c:v>55</c:v>
                </c:pt>
                <c:pt idx="50">
                  <c:v>50</c:v>
                </c:pt>
                <c:pt idx="51">
                  <c:v>35</c:v>
                </c:pt>
                <c:pt idx="52">
                  <c:v>35</c:v>
                </c:pt>
                <c:pt idx="53">
                  <c:v>20</c:v>
                </c:pt>
                <c:pt idx="54">
                  <c:v>30</c:v>
                </c:pt>
                <c:pt idx="55">
                  <c:v>20</c:v>
                </c:pt>
                <c:pt idx="56">
                  <c:v>25</c:v>
                </c:pt>
                <c:pt idx="57">
                  <c:v>20</c:v>
                </c:pt>
                <c:pt idx="58">
                  <c:v>20</c:v>
                </c:pt>
                <c:pt idx="59">
                  <c:v>20</c:v>
                </c:pt>
                <c:pt idx="60">
                  <c:v>20</c:v>
                </c:pt>
                <c:pt idx="61">
                  <c:v>20</c:v>
                </c:pt>
                <c:pt idx="62">
                  <c:v>30</c:v>
                </c:pt>
                <c:pt idx="63">
                  <c:v>50</c:v>
                </c:pt>
                <c:pt idx="64">
                  <c:v>30</c:v>
                </c:pt>
                <c:pt idx="65">
                  <c:v>55</c:v>
                </c:pt>
                <c:pt idx="66">
                  <c:v>25</c:v>
                </c:pt>
                <c:pt idx="67">
                  <c:v>20</c:v>
                </c:pt>
                <c:pt idx="68">
                  <c:v>30</c:v>
                </c:pt>
                <c:pt idx="69">
                  <c:v>10</c:v>
                </c:pt>
                <c:pt idx="70">
                  <c:v>15</c:v>
                </c:pt>
                <c:pt idx="71">
                  <c:v>20</c:v>
                </c:pt>
              </c:numCache>
            </c:numRef>
          </c:xVal>
          <c:yVal>
            <c:numRef>
              <c:f>'Pre-treat data'!$AU$3:$AU$74</c:f>
              <c:numCache>
                <c:formatCode>0</c:formatCode>
                <c:ptCount val="72"/>
                <c:pt idx="0">
                  <c:v>1202.94</c:v>
                </c:pt>
                <c:pt idx="1">
                  <c:v>1941.76</c:v>
                </c:pt>
                <c:pt idx="2">
                  <c:v>590.26</c:v>
                </c:pt>
                <c:pt idx="3">
                  <c:v>725.41</c:v>
                </c:pt>
                <c:pt idx="4">
                  <c:v>1184.92</c:v>
                </c:pt>
                <c:pt idx="5">
                  <c:v>865.06500000000005</c:v>
                </c:pt>
                <c:pt idx="6">
                  <c:v>901.10500000000002</c:v>
                </c:pt>
                <c:pt idx="7">
                  <c:v>702.88499999999999</c:v>
                </c:pt>
                <c:pt idx="8">
                  <c:v>783.97500000000002</c:v>
                </c:pt>
                <c:pt idx="9">
                  <c:v>883.08500000000004</c:v>
                </c:pt>
                <c:pt idx="10">
                  <c:v>563.23</c:v>
                </c:pt>
                <c:pt idx="11">
                  <c:v>558.72500000000002</c:v>
                </c:pt>
                <c:pt idx="12">
                  <c:v>680.36</c:v>
                </c:pt>
                <c:pt idx="13">
                  <c:v>734.42</c:v>
                </c:pt>
                <c:pt idx="14">
                  <c:v>1392.15</c:v>
                </c:pt>
                <c:pt idx="15">
                  <c:v>747.93499999999995</c:v>
                </c:pt>
                <c:pt idx="16">
                  <c:v>725.41</c:v>
                </c:pt>
                <c:pt idx="17">
                  <c:v>527.19000000000005</c:v>
                </c:pt>
                <c:pt idx="18">
                  <c:v>630.80500000000006</c:v>
                </c:pt>
                <c:pt idx="19">
                  <c:v>563.23</c:v>
                </c:pt>
                <c:pt idx="20">
                  <c:v>500.15999999999997</c:v>
                </c:pt>
                <c:pt idx="21">
                  <c:v>2590.48</c:v>
                </c:pt>
                <c:pt idx="22">
                  <c:v>1049.77</c:v>
                </c:pt>
                <c:pt idx="23">
                  <c:v>1554.33</c:v>
                </c:pt>
                <c:pt idx="24">
                  <c:v>950.66</c:v>
                </c:pt>
                <c:pt idx="25">
                  <c:v>1013.73</c:v>
                </c:pt>
                <c:pt idx="26">
                  <c:v>774.96500000000003</c:v>
                </c:pt>
                <c:pt idx="27">
                  <c:v>1734.53</c:v>
                </c:pt>
                <c:pt idx="28">
                  <c:v>1085.8100000000002</c:v>
                </c:pt>
                <c:pt idx="29">
                  <c:v>2103.94</c:v>
                </c:pt>
                <c:pt idx="30">
                  <c:v>1365.1200000000001</c:v>
                </c:pt>
                <c:pt idx="31">
                  <c:v>1392.15</c:v>
                </c:pt>
                <c:pt idx="32">
                  <c:v>1229.97</c:v>
                </c:pt>
                <c:pt idx="33">
                  <c:v>1680.47</c:v>
                </c:pt>
                <c:pt idx="34">
                  <c:v>734.42</c:v>
                </c:pt>
                <c:pt idx="35">
                  <c:v>1311.06</c:v>
                </c:pt>
                <c:pt idx="36">
                  <c:v>923.63</c:v>
                </c:pt>
                <c:pt idx="37">
                  <c:v>1067.79</c:v>
                </c:pt>
                <c:pt idx="38">
                  <c:v>1851.66</c:v>
                </c:pt>
                <c:pt idx="39">
                  <c:v>1302.05</c:v>
                </c:pt>
                <c:pt idx="40">
                  <c:v>1076.8</c:v>
                </c:pt>
                <c:pt idx="41">
                  <c:v>2013.84</c:v>
                </c:pt>
                <c:pt idx="42">
                  <c:v>842.54</c:v>
                </c:pt>
                <c:pt idx="43">
                  <c:v>1211.95</c:v>
                </c:pt>
                <c:pt idx="44">
                  <c:v>851.55</c:v>
                </c:pt>
                <c:pt idx="45">
                  <c:v>1099.325</c:v>
                </c:pt>
                <c:pt idx="46">
                  <c:v>2212.06</c:v>
                </c:pt>
                <c:pt idx="47">
                  <c:v>2076.9100000000003</c:v>
                </c:pt>
                <c:pt idx="48">
                  <c:v>928.13499999999999</c:v>
                </c:pt>
                <c:pt idx="49">
                  <c:v>1653.44</c:v>
                </c:pt>
                <c:pt idx="50">
                  <c:v>1238.98</c:v>
                </c:pt>
                <c:pt idx="51">
                  <c:v>815.51</c:v>
                </c:pt>
                <c:pt idx="52">
                  <c:v>1157.8900000000001</c:v>
                </c:pt>
                <c:pt idx="53">
                  <c:v>820.01499999999999</c:v>
                </c:pt>
                <c:pt idx="54">
                  <c:v>959.67</c:v>
                </c:pt>
                <c:pt idx="55">
                  <c:v>711.89499999999998</c:v>
                </c:pt>
                <c:pt idx="56">
                  <c:v>684.86500000000001</c:v>
                </c:pt>
                <c:pt idx="57">
                  <c:v>558.72500000000002</c:v>
                </c:pt>
                <c:pt idx="58">
                  <c:v>770.46</c:v>
                </c:pt>
                <c:pt idx="59">
                  <c:v>653.33000000000004</c:v>
                </c:pt>
                <c:pt idx="60">
                  <c:v>558.72500000000002</c:v>
                </c:pt>
                <c:pt idx="61">
                  <c:v>824.52</c:v>
                </c:pt>
                <c:pt idx="62">
                  <c:v>1464.23</c:v>
                </c:pt>
                <c:pt idx="63">
                  <c:v>1973.2950000000001</c:v>
                </c:pt>
                <c:pt idx="64">
                  <c:v>1238.98</c:v>
                </c:pt>
                <c:pt idx="65">
                  <c:v>1689.48</c:v>
                </c:pt>
                <c:pt idx="66">
                  <c:v>743.43</c:v>
                </c:pt>
                <c:pt idx="67">
                  <c:v>806.5</c:v>
                </c:pt>
                <c:pt idx="68">
                  <c:v>1446.21</c:v>
                </c:pt>
                <c:pt idx="69">
                  <c:v>369.51499999999999</c:v>
                </c:pt>
                <c:pt idx="70">
                  <c:v>729.91499999999996</c:v>
                </c:pt>
                <c:pt idx="71">
                  <c:v>491.15</c:v>
                </c:pt>
              </c:numCache>
            </c:numRef>
          </c:yVal>
          <c:smooth val="0"/>
          <c:extLst xmlns:c16r2="http://schemas.microsoft.com/office/drawing/2015/06/chart">
            <c:ext xmlns:c16="http://schemas.microsoft.com/office/drawing/2014/chart" uri="{C3380CC4-5D6E-409C-BE32-E72D297353CC}">
              <c16:uniqueId val="{00000003-0AF9-45EC-9E41-F807280460F6}"/>
            </c:ext>
          </c:extLst>
        </c:ser>
        <c:dLbls>
          <c:showLegendKey val="0"/>
          <c:showVal val="0"/>
          <c:showCatName val="0"/>
          <c:showSerName val="0"/>
          <c:showPercent val="0"/>
          <c:showBubbleSize val="0"/>
        </c:dLbls>
        <c:axId val="169928960"/>
        <c:axId val="171123072"/>
      </c:scatterChart>
      <c:valAx>
        <c:axId val="169928960"/>
        <c:scaling>
          <c:orientation val="minMax"/>
          <c:max val="70"/>
          <c:min val="0"/>
        </c:scaling>
        <c:delete val="0"/>
        <c:axPos val="b"/>
        <c:title>
          <c:tx>
            <c:rich>
              <a:bodyPr/>
              <a:lstStyle/>
              <a:p>
                <a:pPr>
                  <a:defRPr/>
                </a:pPr>
                <a:r>
                  <a:rPr lang="en-GB" sz="1100"/>
                  <a:t>Estimated </a:t>
                </a:r>
                <a:r>
                  <a:rPr lang="en-GB" sz="1100" i="1"/>
                  <a:t>Calluna</a:t>
                </a:r>
                <a:r>
                  <a:rPr lang="en-GB" sz="1100"/>
                  <a:t> volume (%)</a:t>
                </a:r>
              </a:p>
            </c:rich>
          </c:tx>
          <c:overlay val="0"/>
        </c:title>
        <c:numFmt formatCode="0" sourceLinked="1"/>
        <c:majorTickMark val="out"/>
        <c:minorTickMark val="none"/>
        <c:tickLblPos val="nextTo"/>
        <c:crossAx val="171123072"/>
        <c:crosses val="autoZero"/>
        <c:crossBetween val="midCat"/>
      </c:valAx>
      <c:valAx>
        <c:axId val="171123072"/>
        <c:scaling>
          <c:orientation val="minMax"/>
        </c:scaling>
        <c:delete val="0"/>
        <c:axPos val="l"/>
        <c:title>
          <c:tx>
            <c:rich>
              <a:bodyPr rot="-5400000" vert="horz"/>
              <a:lstStyle/>
              <a:p>
                <a:pPr>
                  <a:defRPr/>
                </a:pPr>
                <a:r>
                  <a:rPr lang="en-GB" sz="1100" i="0"/>
                  <a:t>Measured</a:t>
                </a:r>
                <a:r>
                  <a:rPr lang="en-GB" sz="1100" i="1"/>
                  <a:t> Calluna</a:t>
                </a:r>
                <a:r>
                  <a:rPr lang="en-GB" sz="1100" baseline="0"/>
                  <a:t> v</a:t>
                </a:r>
                <a:r>
                  <a:rPr lang="en-GB" sz="1100"/>
                  <a:t>olume (cm</a:t>
                </a:r>
                <a:r>
                  <a:rPr lang="en-GB" sz="1100" baseline="30000"/>
                  <a:t>3</a:t>
                </a:r>
                <a:r>
                  <a:rPr lang="en-GB" sz="1100"/>
                  <a:t>)</a:t>
                </a:r>
              </a:p>
            </c:rich>
          </c:tx>
          <c:overlay val="0"/>
        </c:title>
        <c:numFmt formatCode="0" sourceLinked="1"/>
        <c:majorTickMark val="out"/>
        <c:minorTickMark val="none"/>
        <c:tickLblPos val="nextTo"/>
        <c:crossAx val="169928960"/>
        <c:crosses val="autoZero"/>
        <c:crossBetween val="midCat"/>
      </c:valAx>
      <c:spPr>
        <a:noFill/>
        <a:ln>
          <a:noFill/>
        </a:ln>
      </c:spPr>
    </c:plotArea>
    <c:legend>
      <c:legendPos val="tr"/>
      <c:legendEntry>
        <c:idx val="3"/>
        <c:delete val="1"/>
      </c:legendEntry>
      <c:legendEntry>
        <c:idx val="4"/>
        <c:delete val="1"/>
      </c:legendEntry>
      <c:layout>
        <c:manualLayout>
          <c:xMode val="edge"/>
          <c:yMode val="edge"/>
          <c:x val="0.20359729345758382"/>
          <c:y val="7.5778067718940939E-2"/>
          <c:w val="9.6708516939969666E-2"/>
          <c:h val="0.19575546215813208"/>
        </c:manualLayout>
      </c:layout>
      <c:overlay val="1"/>
    </c:legend>
    <c:plotVisOnly val="1"/>
    <c:dispBlanksAs val="gap"/>
    <c:showDLblsOverMax val="0"/>
  </c:chart>
  <c:spPr>
    <a:solidFill>
      <a:schemeClr val="bg1"/>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9277</Words>
  <Characters>52880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dc:creator>
  <cp:lastModifiedBy>Andreas Heinemeyer</cp:lastModifiedBy>
  <cp:revision>2</cp:revision>
  <dcterms:created xsi:type="dcterms:W3CDTF">2018-05-11T14:17:00Z</dcterms:created>
  <dcterms:modified xsi:type="dcterms:W3CDTF">2018-05-11T14:17:00Z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id="DXBEHaIH"/&gt;&lt;style id="http://www.zotero.org/styles/soil-biology-and-biochemistry"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value=""/&gt;&lt;/prefs&gt;&lt;/data&gt;</vt:lpwstr>
  </property>
</Properties>
</file>