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9C6" w:rsidRDefault="00CD29C6" w:rsidP="005475C7">
      <w:pPr>
        <w:tabs>
          <w:tab w:val="center" w:pos="1000"/>
        </w:tabs>
        <w:spacing w:after="0" w:line="360" w:lineRule="auto"/>
        <w:rPr>
          <w:rFonts w:ascii="Times New Roman" w:hAnsi="Times New Roman"/>
          <w:sz w:val="24"/>
          <w:szCs w:val="24"/>
        </w:rPr>
      </w:pPr>
      <w:bookmarkStart w:id="0" w:name="_GoBack"/>
      <w:bookmarkEnd w:id="0"/>
    </w:p>
    <w:p w:rsidR="00CD29C6" w:rsidRDefault="00CD29C6" w:rsidP="005475C7">
      <w:pPr>
        <w:tabs>
          <w:tab w:val="center" w:pos="1000"/>
        </w:tabs>
        <w:spacing w:after="0" w:line="360" w:lineRule="auto"/>
        <w:rPr>
          <w:rFonts w:ascii="Times New Roman" w:hAnsi="Times New Roman"/>
          <w:sz w:val="24"/>
          <w:szCs w:val="24"/>
        </w:rPr>
      </w:pPr>
    </w:p>
    <w:p w:rsidR="00CD29C6" w:rsidRDefault="00CD29C6" w:rsidP="005475C7">
      <w:pPr>
        <w:tabs>
          <w:tab w:val="center" w:pos="1000"/>
        </w:tabs>
        <w:spacing w:after="0" w:line="360" w:lineRule="auto"/>
        <w:rPr>
          <w:rFonts w:ascii="Times New Roman" w:hAnsi="Times New Roman"/>
          <w:sz w:val="24"/>
          <w:szCs w:val="24"/>
        </w:rPr>
      </w:pPr>
      <w:r>
        <w:rPr>
          <w:rFonts w:ascii="Times New Roman" w:hAnsi="Times New Roman"/>
          <w:sz w:val="24"/>
          <w:szCs w:val="24"/>
        </w:rPr>
        <w:t>Title: Acupuncture for anxiety in dental patients: systematic review and meta-analysis</w:t>
      </w:r>
    </w:p>
    <w:p w:rsidR="00CD29C6" w:rsidRDefault="00CD29C6" w:rsidP="005475C7">
      <w:pPr>
        <w:tabs>
          <w:tab w:val="center" w:pos="1000"/>
        </w:tabs>
        <w:spacing w:after="0" w:line="360" w:lineRule="auto"/>
        <w:rPr>
          <w:rFonts w:ascii="Times New Roman" w:hAnsi="Times New Roman"/>
          <w:sz w:val="24"/>
          <w:szCs w:val="24"/>
        </w:rPr>
      </w:pP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rPr>
        <w:t>Fraser Kirkwood Allan</w:t>
      </w:r>
      <w:r w:rsidRPr="005475C7">
        <w:rPr>
          <w:rFonts w:ascii="Times New Roman" w:hAnsi="Times New Roman"/>
          <w:sz w:val="24"/>
          <w:szCs w:val="24"/>
          <w:vertAlign w:val="superscript"/>
        </w:rPr>
        <w:t>1</w:t>
      </w:r>
      <w:r w:rsidRPr="005475C7">
        <w:rPr>
          <w:rFonts w:ascii="Times New Roman" w:hAnsi="Times New Roman"/>
          <w:sz w:val="24"/>
          <w:szCs w:val="24"/>
        </w:rPr>
        <w:t>, Emily Peckham</w:t>
      </w:r>
      <w:r w:rsidRPr="005475C7">
        <w:rPr>
          <w:rFonts w:ascii="Times New Roman" w:hAnsi="Times New Roman"/>
          <w:sz w:val="24"/>
          <w:szCs w:val="24"/>
          <w:vertAlign w:val="superscript"/>
        </w:rPr>
        <w:t>1</w:t>
      </w:r>
      <w:r w:rsidRPr="005475C7">
        <w:rPr>
          <w:rFonts w:ascii="Times New Roman" w:hAnsi="Times New Roman"/>
          <w:sz w:val="24"/>
          <w:szCs w:val="24"/>
        </w:rPr>
        <w:t>, Jianping Liu</w:t>
      </w:r>
      <w:r w:rsidRPr="005475C7">
        <w:rPr>
          <w:rFonts w:ascii="Times New Roman" w:hAnsi="Times New Roman"/>
          <w:sz w:val="24"/>
          <w:szCs w:val="24"/>
          <w:vertAlign w:val="superscript"/>
        </w:rPr>
        <w:t>2</w:t>
      </w:r>
      <w:r w:rsidRPr="005475C7">
        <w:rPr>
          <w:rFonts w:ascii="Times New Roman" w:hAnsi="Times New Roman"/>
          <w:sz w:val="24"/>
          <w:szCs w:val="24"/>
        </w:rPr>
        <w:t>, Kristina Charlotte Dietz</w:t>
      </w:r>
      <w:r w:rsidRPr="005475C7">
        <w:rPr>
          <w:rFonts w:ascii="Times New Roman" w:hAnsi="Times New Roman"/>
          <w:sz w:val="24"/>
          <w:szCs w:val="24"/>
          <w:vertAlign w:val="superscript"/>
        </w:rPr>
        <w:t>3</w:t>
      </w:r>
      <w:r w:rsidRPr="005475C7">
        <w:rPr>
          <w:rFonts w:ascii="Times New Roman" w:hAnsi="Times New Roman"/>
          <w:sz w:val="24"/>
          <w:szCs w:val="24"/>
        </w:rPr>
        <w:t>, Tingting Zhang</w:t>
      </w:r>
      <w:r w:rsidRPr="005475C7">
        <w:rPr>
          <w:rFonts w:ascii="Times New Roman" w:hAnsi="Times New Roman"/>
          <w:sz w:val="24"/>
          <w:szCs w:val="24"/>
          <w:vertAlign w:val="superscript"/>
        </w:rPr>
        <w:t>1</w:t>
      </w:r>
      <w:r w:rsidRPr="005475C7">
        <w:rPr>
          <w:rFonts w:ascii="Times New Roman" w:hAnsi="Times New Roman"/>
          <w:sz w:val="24"/>
          <w:szCs w:val="24"/>
        </w:rPr>
        <w:t>, Aline Arakaki</w:t>
      </w:r>
      <w:r w:rsidRPr="005475C7">
        <w:rPr>
          <w:rFonts w:ascii="Times New Roman" w:hAnsi="Times New Roman"/>
          <w:sz w:val="24"/>
          <w:szCs w:val="24"/>
          <w:vertAlign w:val="superscript"/>
        </w:rPr>
        <w:t>1</w:t>
      </w:r>
      <w:r w:rsidRPr="005475C7">
        <w:rPr>
          <w:rFonts w:ascii="Times New Roman" w:hAnsi="Times New Roman"/>
          <w:sz w:val="24"/>
          <w:szCs w:val="24"/>
        </w:rPr>
        <w:t>, Hugh MacPherson</w:t>
      </w:r>
      <w:r w:rsidRPr="005475C7">
        <w:rPr>
          <w:rFonts w:ascii="Times New Roman" w:hAnsi="Times New Roman"/>
          <w:sz w:val="24"/>
          <w:szCs w:val="24"/>
          <w:vertAlign w:val="superscript"/>
        </w:rPr>
        <w:t>1</w:t>
      </w:r>
    </w:p>
    <w:p w:rsidR="005475C7" w:rsidRPr="005475C7" w:rsidRDefault="005475C7" w:rsidP="005475C7">
      <w:pPr>
        <w:tabs>
          <w:tab w:val="center" w:pos="1000"/>
        </w:tabs>
        <w:spacing w:after="0" w:line="360" w:lineRule="auto"/>
        <w:rPr>
          <w:rFonts w:ascii="Times New Roman" w:hAnsi="Times New Roman"/>
          <w:sz w:val="24"/>
          <w:szCs w:val="24"/>
          <w:u w:val="single"/>
        </w:rPr>
      </w:pP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u w:val="single"/>
        </w:rPr>
        <w:t>Affiliation details</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vertAlign w:val="superscript"/>
        </w:rPr>
        <w:t xml:space="preserve">1  </w:t>
      </w:r>
      <w:r w:rsidRPr="005475C7">
        <w:rPr>
          <w:rFonts w:ascii="Times New Roman" w:hAnsi="Times New Roman"/>
          <w:sz w:val="24"/>
          <w:szCs w:val="24"/>
        </w:rPr>
        <w:t>Department of Health Sciences,</w:t>
      </w:r>
    </w:p>
    <w:p w:rsidR="005475C7" w:rsidRPr="005475C7" w:rsidRDefault="005475C7" w:rsidP="005475C7">
      <w:pPr>
        <w:tabs>
          <w:tab w:val="center" w:pos="1000"/>
        </w:tabs>
        <w:spacing w:after="0" w:line="360" w:lineRule="auto"/>
        <w:rPr>
          <w:rFonts w:ascii="Times New Roman" w:hAnsi="Times New Roman"/>
          <w:sz w:val="24"/>
        </w:rPr>
      </w:pPr>
      <w:r w:rsidRPr="005475C7">
        <w:rPr>
          <w:rFonts w:ascii="Times New Roman" w:hAnsi="Times New Roman"/>
          <w:sz w:val="24"/>
        </w:rPr>
        <w:t xml:space="preserve">University of York, </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rPr>
        <w:t>Heslington, York, YO10 5DD, United Kingdom</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vertAlign w:val="superscript"/>
        </w:rPr>
        <w:t xml:space="preserve">2  </w:t>
      </w:r>
      <w:r w:rsidRPr="005475C7">
        <w:rPr>
          <w:rFonts w:ascii="Times New Roman" w:hAnsi="Times New Roman"/>
          <w:sz w:val="24"/>
          <w:szCs w:val="24"/>
        </w:rPr>
        <w:t>Centre for Evidence-Based Chinese Medicine</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rPr>
        <w:t>Beijing University of Chinese Medicine, China</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vertAlign w:val="superscript"/>
        </w:rPr>
        <w:t xml:space="preserve">3 </w:t>
      </w:r>
      <w:r w:rsidRPr="005475C7">
        <w:rPr>
          <w:rFonts w:ascii="Times New Roman" w:hAnsi="Times New Roman"/>
          <w:sz w:val="24"/>
          <w:szCs w:val="24"/>
        </w:rPr>
        <w:t xml:space="preserve"> Centre for Reviews and Dissemination, </w:t>
      </w:r>
    </w:p>
    <w:p w:rsidR="005475C7" w:rsidRPr="005475C7" w:rsidRDefault="005475C7" w:rsidP="005475C7">
      <w:pPr>
        <w:tabs>
          <w:tab w:val="center" w:pos="1000"/>
        </w:tabs>
        <w:spacing w:after="0" w:line="360" w:lineRule="auto"/>
        <w:rPr>
          <w:rFonts w:ascii="Times New Roman" w:hAnsi="Times New Roman"/>
          <w:sz w:val="24"/>
        </w:rPr>
      </w:pPr>
      <w:r w:rsidRPr="005475C7">
        <w:rPr>
          <w:rFonts w:ascii="Times New Roman" w:hAnsi="Times New Roman"/>
          <w:sz w:val="24"/>
        </w:rPr>
        <w:t xml:space="preserve">University of York, </w:t>
      </w:r>
    </w:p>
    <w:p w:rsidR="005475C7" w:rsidRPr="005475C7" w:rsidRDefault="005475C7" w:rsidP="005475C7">
      <w:pPr>
        <w:tabs>
          <w:tab w:val="center" w:pos="1000"/>
        </w:tabs>
        <w:spacing w:after="0" w:line="360" w:lineRule="auto"/>
        <w:rPr>
          <w:rFonts w:ascii="Times New Roman" w:hAnsi="Times New Roman"/>
          <w:sz w:val="24"/>
        </w:rPr>
      </w:pPr>
      <w:r w:rsidRPr="005475C7">
        <w:rPr>
          <w:rFonts w:ascii="Times New Roman" w:hAnsi="Times New Roman"/>
          <w:sz w:val="24"/>
        </w:rPr>
        <w:t>Heslington, York, YO10 5DD, United Kingdom</w:t>
      </w:r>
    </w:p>
    <w:p w:rsidR="005475C7" w:rsidRPr="005475C7" w:rsidRDefault="005475C7" w:rsidP="005475C7">
      <w:pPr>
        <w:tabs>
          <w:tab w:val="center" w:pos="1000"/>
        </w:tabs>
        <w:spacing w:after="0" w:line="360" w:lineRule="auto"/>
        <w:rPr>
          <w:rFonts w:ascii="Times New Roman" w:hAnsi="Times New Roman"/>
          <w:sz w:val="24"/>
          <w:szCs w:val="24"/>
        </w:rPr>
      </w:pPr>
    </w:p>
    <w:p w:rsidR="005475C7" w:rsidRPr="005475C7" w:rsidRDefault="005475C7" w:rsidP="005475C7">
      <w:pPr>
        <w:tabs>
          <w:tab w:val="center" w:pos="1000"/>
        </w:tabs>
        <w:spacing w:after="0" w:line="360" w:lineRule="auto"/>
        <w:rPr>
          <w:rFonts w:ascii="Times New Roman" w:hAnsi="Times New Roman"/>
          <w:sz w:val="24"/>
          <w:szCs w:val="24"/>
          <w:u w:val="single"/>
        </w:rPr>
      </w:pPr>
      <w:r w:rsidRPr="005475C7">
        <w:rPr>
          <w:rFonts w:ascii="Times New Roman" w:hAnsi="Times New Roman"/>
          <w:sz w:val="24"/>
          <w:szCs w:val="24"/>
          <w:u w:val="single"/>
        </w:rPr>
        <w:t>Email addresses:</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rPr>
        <w:t xml:space="preserve">Fraser Kirkwood Allan: </w:t>
      </w:r>
      <w:r w:rsidRPr="005475C7">
        <w:rPr>
          <w:rFonts w:ascii="Times New Roman" w:hAnsi="Times New Roman"/>
          <w:sz w:val="24"/>
        </w:rPr>
        <w:t>fkallan@phonecoop.coop</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rPr>
        <w:t xml:space="preserve">Emily Peckham: </w:t>
      </w:r>
      <w:r w:rsidRPr="005475C7">
        <w:rPr>
          <w:rFonts w:ascii="Times New Roman" w:hAnsi="Times New Roman"/>
          <w:sz w:val="24"/>
        </w:rPr>
        <w:t>emily.peckham@york.ac.uk</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rPr>
        <w:t xml:space="preserve">Jianping Liu: </w:t>
      </w:r>
      <w:r w:rsidRPr="005475C7">
        <w:rPr>
          <w:rFonts w:ascii="Times New Roman" w:hAnsi="Times New Roman"/>
          <w:sz w:val="24"/>
        </w:rPr>
        <w:t>jianping_l@hotmail.com</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rPr>
        <w:t xml:space="preserve">Kristina Charlotte Dietz: </w:t>
      </w:r>
      <w:r w:rsidRPr="005475C7">
        <w:rPr>
          <w:rFonts w:ascii="Times New Roman" w:hAnsi="Times New Roman"/>
          <w:sz w:val="24"/>
        </w:rPr>
        <w:t>kristina.dietz@york.ac.uk</w:t>
      </w:r>
    </w:p>
    <w:p w:rsidR="005475C7" w:rsidRPr="005475C7" w:rsidRDefault="005475C7" w:rsidP="005475C7">
      <w:pPr>
        <w:tabs>
          <w:tab w:val="center" w:pos="1000"/>
        </w:tabs>
        <w:spacing w:after="0" w:line="360" w:lineRule="auto"/>
        <w:rPr>
          <w:rFonts w:ascii="Times New Roman" w:hAnsi="Times New Roman"/>
          <w:sz w:val="24"/>
        </w:rPr>
      </w:pPr>
      <w:r w:rsidRPr="005475C7">
        <w:rPr>
          <w:rFonts w:ascii="Times New Roman" w:hAnsi="Times New Roman"/>
          <w:sz w:val="24"/>
          <w:szCs w:val="24"/>
        </w:rPr>
        <w:t xml:space="preserve">Tingting Zhang: </w:t>
      </w:r>
      <w:r w:rsidRPr="005475C7">
        <w:rPr>
          <w:rFonts w:ascii="Times New Roman" w:hAnsi="Times New Roman"/>
          <w:sz w:val="24"/>
        </w:rPr>
        <w:t>tz746@york.ac.uk</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rPr>
        <w:t xml:space="preserve">Aline Arakaki: </w:t>
      </w:r>
      <w:r w:rsidRPr="005475C7">
        <w:rPr>
          <w:rFonts w:ascii="Times New Roman" w:hAnsi="Times New Roman"/>
          <w:sz w:val="24"/>
        </w:rPr>
        <w:t>aia512@york.ac.uk</w:t>
      </w: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rPr>
        <w:t xml:space="preserve">Hugh MacPherson: </w:t>
      </w:r>
      <w:r w:rsidRPr="005475C7">
        <w:rPr>
          <w:rFonts w:ascii="Times New Roman" w:hAnsi="Times New Roman"/>
          <w:sz w:val="24"/>
        </w:rPr>
        <w:t>hugh.macpherson@york.ac.uk</w:t>
      </w:r>
    </w:p>
    <w:p w:rsidR="005475C7" w:rsidRPr="005475C7" w:rsidRDefault="005475C7" w:rsidP="005475C7">
      <w:pPr>
        <w:tabs>
          <w:tab w:val="center" w:pos="1000"/>
        </w:tabs>
        <w:spacing w:after="0" w:line="360" w:lineRule="auto"/>
        <w:rPr>
          <w:rFonts w:ascii="Times New Roman" w:hAnsi="Times New Roman"/>
          <w:sz w:val="24"/>
          <w:szCs w:val="24"/>
          <w:u w:val="single"/>
        </w:rPr>
      </w:pPr>
    </w:p>
    <w:p w:rsidR="005475C7" w:rsidRPr="005475C7" w:rsidRDefault="005475C7" w:rsidP="005475C7">
      <w:pPr>
        <w:tabs>
          <w:tab w:val="center" w:pos="1000"/>
        </w:tabs>
        <w:spacing w:after="0" w:line="360" w:lineRule="auto"/>
        <w:rPr>
          <w:rFonts w:ascii="Times New Roman" w:hAnsi="Times New Roman"/>
          <w:sz w:val="24"/>
          <w:szCs w:val="24"/>
          <w:u w:val="single"/>
        </w:rPr>
      </w:pPr>
      <w:r w:rsidRPr="005475C7">
        <w:rPr>
          <w:rFonts w:ascii="Times New Roman" w:hAnsi="Times New Roman"/>
          <w:sz w:val="24"/>
          <w:szCs w:val="24"/>
          <w:u w:val="single"/>
        </w:rPr>
        <w:t>Corresponding author:</w:t>
      </w:r>
    </w:p>
    <w:p w:rsidR="005475C7" w:rsidRPr="005475C7" w:rsidRDefault="005475C7" w:rsidP="005475C7">
      <w:pPr>
        <w:tabs>
          <w:tab w:val="center" w:pos="1000"/>
        </w:tabs>
        <w:spacing w:after="0" w:line="360" w:lineRule="auto"/>
        <w:rPr>
          <w:rFonts w:ascii="Times New Roman" w:hAnsi="Times New Roman" w:cs="Times New Roman"/>
          <w:sz w:val="24"/>
          <w:szCs w:val="24"/>
        </w:rPr>
      </w:pPr>
      <w:r w:rsidRPr="005475C7">
        <w:rPr>
          <w:rFonts w:ascii="Times New Roman" w:hAnsi="Times New Roman" w:cs="Times New Roman"/>
          <w:sz w:val="24"/>
          <w:szCs w:val="24"/>
        </w:rPr>
        <w:t>Dr. Hugh MacPherson</w:t>
      </w:r>
    </w:p>
    <w:p w:rsidR="005475C7" w:rsidRPr="005475C7" w:rsidRDefault="005475C7" w:rsidP="0054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sidRPr="005475C7">
        <w:rPr>
          <w:rFonts w:ascii="Times New Roman" w:eastAsia="Times New Roman" w:hAnsi="Times New Roman" w:cs="Times New Roman"/>
          <w:sz w:val="24"/>
          <w:szCs w:val="24"/>
          <w:lang w:eastAsia="en-GB"/>
        </w:rPr>
        <w:t>Department of Health Sciences</w:t>
      </w:r>
    </w:p>
    <w:p w:rsidR="005475C7" w:rsidRPr="005475C7" w:rsidRDefault="005475C7" w:rsidP="0054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sidRPr="005475C7">
        <w:rPr>
          <w:rFonts w:ascii="Times New Roman" w:eastAsia="Times New Roman" w:hAnsi="Times New Roman" w:cs="Times New Roman"/>
          <w:sz w:val="24"/>
          <w:szCs w:val="24"/>
          <w:lang w:eastAsia="en-GB"/>
        </w:rPr>
        <w:t>University of York,</w:t>
      </w:r>
    </w:p>
    <w:p w:rsidR="005475C7" w:rsidRPr="005475C7" w:rsidRDefault="005475C7" w:rsidP="0054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sidRPr="005475C7">
        <w:rPr>
          <w:rFonts w:ascii="Times New Roman" w:eastAsia="Times New Roman" w:hAnsi="Times New Roman" w:cs="Times New Roman"/>
          <w:sz w:val="24"/>
          <w:szCs w:val="24"/>
          <w:lang w:eastAsia="en-GB"/>
        </w:rPr>
        <w:t>YO10 5DD, UK</w:t>
      </w:r>
    </w:p>
    <w:p w:rsidR="005475C7" w:rsidRPr="005475C7" w:rsidRDefault="005475C7" w:rsidP="0054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sz w:val="24"/>
          <w:szCs w:val="24"/>
          <w:lang w:eastAsia="en-GB"/>
        </w:rPr>
      </w:pPr>
      <w:r w:rsidRPr="005475C7">
        <w:rPr>
          <w:rFonts w:ascii="Times New Roman" w:eastAsia="Times New Roman" w:hAnsi="Times New Roman" w:cs="Times New Roman"/>
          <w:sz w:val="24"/>
          <w:szCs w:val="24"/>
          <w:lang w:eastAsia="en-GB"/>
        </w:rPr>
        <w:t>44+(0)1904624906</w:t>
      </w:r>
    </w:p>
    <w:p w:rsidR="005475C7" w:rsidRPr="005475C7" w:rsidRDefault="00C96AAD" w:rsidP="005475C7">
      <w:pPr>
        <w:autoSpaceDE w:val="0"/>
        <w:autoSpaceDN w:val="0"/>
        <w:adjustRightInd w:val="0"/>
        <w:spacing w:after="0" w:line="240" w:lineRule="auto"/>
        <w:jc w:val="both"/>
        <w:rPr>
          <w:rFonts w:ascii="Times New Roman" w:hAnsi="Times New Roman"/>
          <w:sz w:val="24"/>
          <w:szCs w:val="24"/>
          <w:u w:val="single"/>
        </w:rPr>
      </w:pPr>
      <w:hyperlink r:id="rId8" w:history="1">
        <w:r w:rsidR="005475C7" w:rsidRPr="005475C7">
          <w:rPr>
            <w:rFonts w:ascii="Times New Roman" w:hAnsi="Times New Roman" w:cs="Times New Roman"/>
            <w:color w:val="0000FF"/>
            <w:sz w:val="24"/>
            <w:szCs w:val="24"/>
            <w:u w:val="single"/>
          </w:rPr>
          <w:t>hugh.macpherson@york.ac.uk</w:t>
        </w:r>
      </w:hyperlink>
    </w:p>
    <w:p w:rsidR="005475C7" w:rsidRPr="005475C7" w:rsidRDefault="005475C7" w:rsidP="005475C7">
      <w:pPr>
        <w:spacing w:after="0" w:line="240" w:lineRule="auto"/>
        <w:jc w:val="both"/>
        <w:rPr>
          <w:rFonts w:ascii="Times New Roman" w:hAnsi="Times New Roman"/>
          <w:sz w:val="24"/>
          <w:szCs w:val="24"/>
          <w:u w:val="single"/>
        </w:rPr>
      </w:pPr>
      <w:r w:rsidRPr="005475C7">
        <w:rPr>
          <w:rFonts w:ascii="Times New Roman" w:hAnsi="Times New Roman"/>
          <w:sz w:val="24"/>
          <w:szCs w:val="24"/>
          <w:u w:val="single"/>
        </w:rPr>
        <w:br w:type="page"/>
      </w:r>
    </w:p>
    <w:p w:rsidR="005475C7" w:rsidRPr="005475C7" w:rsidRDefault="005475C7" w:rsidP="005475C7">
      <w:pPr>
        <w:spacing w:after="0" w:line="240" w:lineRule="auto"/>
        <w:jc w:val="both"/>
        <w:rPr>
          <w:rFonts w:ascii="Times New Roman" w:hAnsi="Times New Roman"/>
          <w:sz w:val="24"/>
        </w:rPr>
      </w:pPr>
      <w:r w:rsidRPr="005475C7">
        <w:rPr>
          <w:rFonts w:ascii="Times New Roman" w:hAnsi="Times New Roman"/>
          <w:sz w:val="24"/>
        </w:rPr>
        <w:lastRenderedPageBreak/>
        <w:t>ABSTRACT</w:t>
      </w:r>
    </w:p>
    <w:p w:rsidR="005475C7" w:rsidRPr="005475C7" w:rsidRDefault="005475C7" w:rsidP="005475C7">
      <w:pPr>
        <w:spacing w:after="0" w:line="240" w:lineRule="auto"/>
        <w:jc w:val="both"/>
        <w:rPr>
          <w:rFonts w:ascii="Times New Roman" w:hAnsi="Times New Roman"/>
          <w:sz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lang w:val="en-US"/>
        </w:rPr>
      </w:pPr>
      <w:r w:rsidRPr="005475C7">
        <w:rPr>
          <w:rFonts w:ascii="Times New Roman" w:hAnsi="Times New Roman" w:cs="Times New Roman"/>
          <w:b/>
          <w:sz w:val="24"/>
          <w:szCs w:val="24"/>
        </w:rPr>
        <w:t xml:space="preserve">Introduction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lang w:val="en-US"/>
        </w:rPr>
      </w:pPr>
      <w:r w:rsidRPr="005475C7">
        <w:rPr>
          <w:rFonts w:ascii="Times New Roman" w:hAnsi="Times New Roman" w:cs="Times New Roman"/>
          <w:sz w:val="24"/>
          <w:szCs w:val="24"/>
          <w:lang w:val="en-US"/>
        </w:rPr>
        <w:t>Dental anxiety affects an estimated 4% to 30% of the adult population in countries world</w:t>
      </w:r>
      <w:r w:rsidR="00423545">
        <w:rPr>
          <w:rFonts w:ascii="Times New Roman" w:hAnsi="Times New Roman" w:cs="Times New Roman"/>
          <w:sz w:val="24"/>
          <w:szCs w:val="24"/>
          <w:lang w:val="en-US"/>
        </w:rPr>
        <w:t>-wide</w:t>
      </w:r>
      <w:r w:rsidRPr="005475C7">
        <w:rPr>
          <w:rFonts w:ascii="Times New Roman" w:hAnsi="Times New Roman" w:cs="Times New Roman"/>
          <w:sz w:val="24"/>
          <w:szCs w:val="24"/>
          <w:lang w:val="en-US"/>
        </w:rPr>
        <w:t xml:space="preserve">.  The objective of this study was to conduct the first systematic review and meta-analysis of randomised controlled trials of acupuncture to reduce anxiety in dental patients.  </w:t>
      </w: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lang w:val="en-US"/>
        </w:rPr>
      </w:pPr>
      <w:r w:rsidRPr="005475C7">
        <w:rPr>
          <w:rFonts w:ascii="Times New Roman" w:hAnsi="Times New Roman" w:cs="Times New Roman"/>
          <w:b/>
          <w:sz w:val="24"/>
          <w:szCs w:val="24"/>
        </w:rPr>
        <w:t xml:space="preserve">Methods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lang w:val="en-US"/>
        </w:rPr>
        <w:t>Online databases (</w:t>
      </w:r>
      <w:r w:rsidRPr="005475C7">
        <w:rPr>
          <w:rFonts w:ascii="Times New Roman" w:hAnsi="Times New Roman" w:cs="Times New Roman"/>
          <w:sz w:val="24"/>
          <w:szCs w:val="24"/>
        </w:rPr>
        <w:t xml:space="preserve">OVID/AMED, Cochrane Library, CINAHL, OVID/Medline, EMBASE, PROSPERO, PsycINFO, PubMED, as well as databases in Chinese, Portuguese, Spanish and German) </w:t>
      </w:r>
      <w:r w:rsidRPr="005475C7">
        <w:rPr>
          <w:rFonts w:ascii="Times New Roman" w:hAnsi="Times New Roman" w:cs="Times New Roman"/>
          <w:sz w:val="24"/>
          <w:szCs w:val="24"/>
          <w:lang w:val="en-US"/>
        </w:rPr>
        <w:t>were searched up to July 2017 for eligible trials involving d</w:t>
      </w:r>
      <w:r w:rsidRPr="005475C7">
        <w:rPr>
          <w:rFonts w:ascii="Times New Roman" w:hAnsi="Times New Roman" w:cs="Times New Roman"/>
          <w:sz w:val="24"/>
          <w:szCs w:val="24"/>
        </w:rPr>
        <w:t>ental patients</w:t>
      </w:r>
      <w:r w:rsidR="00592363" w:rsidRPr="00592363">
        <w:rPr>
          <w:rFonts w:ascii="Times New Roman" w:hAnsi="Times New Roman" w:cs="Times New Roman"/>
          <w:sz w:val="24"/>
          <w:szCs w:val="24"/>
        </w:rPr>
        <w:t xml:space="preserve"> </w:t>
      </w:r>
      <w:r w:rsidR="00592363" w:rsidRPr="005475C7">
        <w:rPr>
          <w:rFonts w:ascii="Times New Roman" w:hAnsi="Times New Roman" w:cs="Times New Roman"/>
          <w:sz w:val="24"/>
          <w:szCs w:val="24"/>
        </w:rPr>
        <w:t>receiving an acupuncture intervention</w:t>
      </w:r>
      <w:r w:rsidRPr="005475C7">
        <w:rPr>
          <w:rFonts w:ascii="Times New Roman" w:hAnsi="Times New Roman" w:cs="Times New Roman"/>
          <w:sz w:val="24"/>
          <w:szCs w:val="24"/>
        </w:rPr>
        <w:t xml:space="preserve"> with </w:t>
      </w:r>
      <w:r w:rsidR="00592363">
        <w:rPr>
          <w:rFonts w:ascii="Times New Roman" w:hAnsi="Times New Roman" w:cs="Times New Roman"/>
          <w:sz w:val="24"/>
          <w:szCs w:val="24"/>
        </w:rPr>
        <w:t xml:space="preserve">measured </w:t>
      </w:r>
      <w:r w:rsidRPr="005475C7">
        <w:rPr>
          <w:rFonts w:ascii="Times New Roman" w:hAnsi="Times New Roman" w:cs="Times New Roman"/>
          <w:sz w:val="24"/>
          <w:szCs w:val="24"/>
        </w:rPr>
        <w:t xml:space="preserve">anxiety scores. </w:t>
      </w:r>
      <w:r w:rsidRPr="005475C7">
        <w:rPr>
          <w:rFonts w:ascii="Times New Roman" w:hAnsi="Times New Roman" w:cs="Times New Roman"/>
          <w:sz w:val="24"/>
          <w:szCs w:val="24"/>
          <w:lang w:val="en-US"/>
        </w:rPr>
        <w:t>C</w:t>
      </w:r>
      <w:r w:rsidRPr="005475C7">
        <w:rPr>
          <w:rFonts w:ascii="Times New Roman" w:hAnsi="Times New Roman" w:cs="Times New Roman"/>
          <w:sz w:val="24"/>
          <w:szCs w:val="24"/>
        </w:rPr>
        <w:t xml:space="preserve">omparators were placebo, usual care, or another dental anxiety intervention. Included studies were assessed using the Cochrane Risk of Bias Tool.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lang w:val="en-US"/>
        </w:rPr>
      </w:pPr>
      <w:r w:rsidRPr="005475C7">
        <w:rPr>
          <w:rFonts w:ascii="Times New Roman" w:hAnsi="Times New Roman" w:cs="Times New Roman"/>
          <w:b/>
          <w:sz w:val="24"/>
          <w:szCs w:val="24"/>
        </w:rPr>
        <w:t xml:space="preserve">Results </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sz w:val="24"/>
          <w:szCs w:val="24"/>
        </w:rPr>
        <w:t xml:space="preserve">From 129 trials identified as potentially eligible, six trials with 800 patients were included in this review. </w:t>
      </w:r>
      <w:r w:rsidR="00E334CC">
        <w:rPr>
          <w:rFonts w:ascii="Times New Roman" w:hAnsi="Times New Roman" w:cs="Times New Roman"/>
          <w:sz w:val="24"/>
          <w:szCs w:val="24"/>
        </w:rPr>
        <w:t>T</w:t>
      </w:r>
      <w:r w:rsidRPr="005475C7">
        <w:rPr>
          <w:rFonts w:ascii="Times New Roman" w:hAnsi="Times New Roman" w:cs="Times New Roman"/>
          <w:sz w:val="24"/>
          <w:szCs w:val="24"/>
        </w:rPr>
        <w:t>wo trials</w:t>
      </w:r>
      <w:r w:rsidR="00E334CC">
        <w:rPr>
          <w:rFonts w:ascii="Times New Roman" w:hAnsi="Times New Roman" w:cs="Times New Roman"/>
          <w:sz w:val="24"/>
          <w:szCs w:val="24"/>
        </w:rPr>
        <w:t xml:space="preserve"> (combined n= 267)</w:t>
      </w:r>
      <w:r w:rsidRPr="005475C7">
        <w:rPr>
          <w:rFonts w:ascii="Times New Roman" w:hAnsi="Times New Roman" w:cs="Times New Roman"/>
          <w:sz w:val="24"/>
          <w:szCs w:val="24"/>
        </w:rPr>
        <w:t xml:space="preserve"> </w:t>
      </w:r>
      <w:r w:rsidR="00592363">
        <w:rPr>
          <w:rFonts w:ascii="Times New Roman" w:hAnsi="Times New Roman" w:cs="Times New Roman"/>
          <w:sz w:val="24"/>
          <w:szCs w:val="24"/>
        </w:rPr>
        <w:t xml:space="preserve">were </w:t>
      </w:r>
      <w:r w:rsidRPr="005475C7">
        <w:rPr>
          <w:rFonts w:ascii="Times New Roman" w:hAnsi="Times New Roman" w:cs="Times New Roman"/>
          <w:sz w:val="24"/>
          <w:szCs w:val="24"/>
        </w:rPr>
        <w:t xml:space="preserve">rated as moderate-to-high </w:t>
      </w:r>
      <w:r w:rsidR="00E334CC">
        <w:rPr>
          <w:rFonts w:ascii="Times New Roman" w:hAnsi="Times New Roman" w:cs="Times New Roman"/>
          <w:sz w:val="24"/>
          <w:szCs w:val="24"/>
        </w:rPr>
        <w:t xml:space="preserve">or </w:t>
      </w:r>
      <w:r w:rsidR="00E334CC" w:rsidRPr="005475C7">
        <w:rPr>
          <w:rFonts w:ascii="Times New Roman" w:hAnsi="Times New Roman" w:cs="Times New Roman"/>
          <w:sz w:val="24"/>
          <w:szCs w:val="24"/>
        </w:rPr>
        <w:t xml:space="preserve">high </w:t>
      </w:r>
      <w:r w:rsidRPr="005475C7">
        <w:rPr>
          <w:rFonts w:ascii="Times New Roman" w:hAnsi="Times New Roman" w:cs="Times New Roman"/>
          <w:sz w:val="24"/>
          <w:szCs w:val="24"/>
        </w:rPr>
        <w:t>quality</w:t>
      </w:r>
      <w:r w:rsidR="00E334CC">
        <w:rPr>
          <w:rFonts w:ascii="Times New Roman" w:hAnsi="Times New Roman" w:cs="Times New Roman"/>
          <w:sz w:val="24"/>
          <w:szCs w:val="24"/>
        </w:rPr>
        <w:t>, b</w:t>
      </w:r>
      <w:r w:rsidRPr="005475C7">
        <w:rPr>
          <w:rFonts w:ascii="Times New Roman" w:hAnsi="Times New Roman" w:cs="Times New Roman"/>
          <w:sz w:val="24"/>
          <w:szCs w:val="24"/>
        </w:rPr>
        <w:t>oth used auricular ac</w:t>
      </w:r>
      <w:r w:rsidR="00E334CC">
        <w:rPr>
          <w:rFonts w:ascii="Times New Roman" w:hAnsi="Times New Roman" w:cs="Times New Roman"/>
          <w:sz w:val="24"/>
          <w:szCs w:val="24"/>
        </w:rPr>
        <w:t xml:space="preserve">upuncture, </w:t>
      </w:r>
      <w:r w:rsidR="00592363">
        <w:rPr>
          <w:rFonts w:ascii="Times New Roman" w:hAnsi="Times New Roman" w:cs="Times New Roman"/>
          <w:sz w:val="24"/>
          <w:szCs w:val="24"/>
        </w:rPr>
        <w:t xml:space="preserve">and </w:t>
      </w:r>
      <w:r w:rsidRPr="005475C7">
        <w:rPr>
          <w:rFonts w:ascii="Times New Roman" w:hAnsi="Times New Roman" w:cs="Times New Roman"/>
          <w:sz w:val="24"/>
          <w:szCs w:val="24"/>
        </w:rPr>
        <w:t xml:space="preserve">were the only two trials to report </w:t>
      </w:r>
      <w:r w:rsidR="00592363">
        <w:rPr>
          <w:rFonts w:ascii="Times New Roman" w:hAnsi="Times New Roman" w:cs="Times New Roman"/>
          <w:sz w:val="24"/>
          <w:szCs w:val="24"/>
        </w:rPr>
        <w:t xml:space="preserve">continuous </w:t>
      </w:r>
      <w:r w:rsidR="00E334CC">
        <w:rPr>
          <w:rFonts w:ascii="Times New Roman" w:hAnsi="Times New Roman" w:cs="Times New Roman"/>
          <w:sz w:val="24"/>
          <w:szCs w:val="24"/>
        </w:rPr>
        <w:t>post-intervention anxiety</w:t>
      </w:r>
      <w:r w:rsidRPr="005475C7">
        <w:rPr>
          <w:rFonts w:ascii="Times New Roman" w:hAnsi="Times New Roman" w:cs="Times New Roman"/>
          <w:sz w:val="24"/>
          <w:szCs w:val="24"/>
        </w:rPr>
        <w:t xml:space="preserve"> scores</w:t>
      </w:r>
      <w:r w:rsidR="00592363">
        <w:rPr>
          <w:rFonts w:ascii="Times New Roman" w:hAnsi="Times New Roman" w:cs="Times New Roman"/>
          <w:sz w:val="24"/>
          <w:szCs w:val="24"/>
        </w:rPr>
        <w:t>, both using</w:t>
      </w:r>
      <w:r w:rsidRPr="005475C7">
        <w:rPr>
          <w:rFonts w:ascii="Times New Roman" w:hAnsi="Times New Roman" w:cs="Times New Roman"/>
          <w:sz w:val="24"/>
          <w:szCs w:val="24"/>
        </w:rPr>
        <w:t xml:space="preserve"> the (80-point) State-Trait Anxiety Inventory (STAI). A meta-analysis comparing acupuncture with no-intervention controls found a statistically significant and clinically relevant reduction in anxiety of -8.43, 95% CI (-11.90, -5.00). A meta-analysis comparing acupuncture to placebo/sham acupuncture found a clinically irrelevant</w:t>
      </w:r>
      <w:r w:rsidR="005B244A">
        <w:rPr>
          <w:rFonts w:ascii="Times New Roman" w:hAnsi="Times New Roman" w:cs="Times New Roman"/>
          <w:sz w:val="24"/>
          <w:szCs w:val="24"/>
        </w:rPr>
        <w:t xml:space="preserve"> and</w:t>
      </w:r>
      <w:r w:rsidRPr="005475C7">
        <w:rPr>
          <w:rFonts w:ascii="Times New Roman" w:hAnsi="Times New Roman" w:cs="Times New Roman"/>
          <w:sz w:val="24"/>
          <w:szCs w:val="24"/>
        </w:rPr>
        <w:t xml:space="preserve"> non-significant reduction of -1.54, 95% CI (-4.73, 1.64), a contrast that might be explained by context effects. </w:t>
      </w: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lang w:val="en-US"/>
        </w:rPr>
      </w:pPr>
      <w:r w:rsidRPr="005475C7">
        <w:rPr>
          <w:rFonts w:ascii="Times New Roman" w:hAnsi="Times New Roman" w:cs="Times New Roman"/>
          <w:b/>
          <w:sz w:val="24"/>
          <w:szCs w:val="24"/>
        </w:rPr>
        <w:t xml:space="preserve">Conclusions </w:t>
      </w:r>
    </w:p>
    <w:p w:rsidR="005475C7" w:rsidRPr="005475C7" w:rsidRDefault="005475C7" w:rsidP="005475C7">
      <w:pPr>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There is limited evidence from two good quality trials that auricular acupuncture can achieve a significant and clinically meaningful reduction of anxiety in dental patients. The</w:t>
      </w:r>
      <w:r w:rsidR="005B244A">
        <w:rPr>
          <w:rFonts w:ascii="Times New Roman" w:hAnsi="Times New Roman" w:cs="Times New Roman"/>
          <w:sz w:val="24"/>
          <w:szCs w:val="24"/>
        </w:rPr>
        <w:t xml:space="preserve">re is no </w:t>
      </w:r>
      <w:r w:rsidR="003F27B1">
        <w:rPr>
          <w:rFonts w:ascii="Times New Roman" w:hAnsi="Times New Roman" w:cs="Times New Roman"/>
          <w:sz w:val="24"/>
          <w:szCs w:val="24"/>
        </w:rPr>
        <w:t xml:space="preserve">conclusive </w:t>
      </w:r>
      <w:r w:rsidRPr="005475C7">
        <w:rPr>
          <w:rFonts w:ascii="Times New Roman" w:hAnsi="Times New Roman" w:cs="Times New Roman"/>
          <w:sz w:val="24"/>
          <w:szCs w:val="24"/>
        </w:rPr>
        <w:t>effect of acupuncture when compared with a sham/placebo control.</w:t>
      </w:r>
    </w:p>
    <w:p w:rsidR="005475C7" w:rsidRPr="005475C7" w:rsidRDefault="005475C7" w:rsidP="005475C7">
      <w:pPr>
        <w:tabs>
          <w:tab w:val="center" w:pos="1000"/>
        </w:tabs>
        <w:spacing w:after="0" w:line="240" w:lineRule="auto"/>
        <w:rPr>
          <w:rFonts w:ascii="Times New Roman" w:hAnsi="Times New Roman"/>
          <w:sz w:val="24"/>
          <w:szCs w:val="24"/>
        </w:rPr>
      </w:pPr>
    </w:p>
    <w:p w:rsidR="005475C7" w:rsidRPr="005475C7" w:rsidRDefault="005475C7" w:rsidP="005475C7">
      <w:pPr>
        <w:tabs>
          <w:tab w:val="center" w:pos="1000"/>
        </w:tabs>
        <w:spacing w:after="0" w:line="240" w:lineRule="auto"/>
        <w:rPr>
          <w:rFonts w:ascii="Times New Roman" w:hAnsi="Times New Roman"/>
          <w:sz w:val="24"/>
          <w:szCs w:val="24"/>
        </w:rPr>
      </w:pPr>
      <w:r w:rsidRPr="005475C7">
        <w:rPr>
          <w:rFonts w:ascii="Times New Roman" w:hAnsi="Times New Roman"/>
          <w:sz w:val="24"/>
          <w:szCs w:val="24"/>
        </w:rPr>
        <w:t>Funding: None.</w:t>
      </w:r>
    </w:p>
    <w:p w:rsidR="005475C7" w:rsidRPr="005475C7" w:rsidRDefault="005475C7" w:rsidP="005475C7">
      <w:pPr>
        <w:tabs>
          <w:tab w:val="center" w:pos="1000"/>
        </w:tabs>
        <w:spacing w:after="0" w:line="240" w:lineRule="auto"/>
        <w:rPr>
          <w:rFonts w:ascii="Times New Roman" w:hAnsi="Times New Roman"/>
          <w:sz w:val="24"/>
          <w:szCs w:val="24"/>
        </w:rPr>
      </w:pPr>
    </w:p>
    <w:p w:rsidR="005475C7" w:rsidRPr="005475C7" w:rsidRDefault="005475C7" w:rsidP="005475C7">
      <w:pPr>
        <w:tabs>
          <w:tab w:val="center" w:pos="1000"/>
        </w:tabs>
        <w:spacing w:after="0" w:line="360" w:lineRule="auto"/>
        <w:rPr>
          <w:rFonts w:ascii="Times New Roman" w:hAnsi="Times New Roman"/>
          <w:sz w:val="24"/>
          <w:szCs w:val="24"/>
        </w:rPr>
      </w:pPr>
    </w:p>
    <w:p w:rsidR="005475C7" w:rsidRPr="005475C7" w:rsidRDefault="005475C7" w:rsidP="005475C7">
      <w:pPr>
        <w:tabs>
          <w:tab w:val="center" w:pos="1000"/>
        </w:tabs>
        <w:spacing w:after="0" w:line="360" w:lineRule="auto"/>
        <w:rPr>
          <w:rFonts w:ascii="Times New Roman" w:hAnsi="Times New Roman"/>
          <w:sz w:val="24"/>
          <w:szCs w:val="24"/>
        </w:rPr>
      </w:pPr>
      <w:r w:rsidRPr="005475C7">
        <w:rPr>
          <w:rFonts w:ascii="Times New Roman" w:hAnsi="Times New Roman"/>
          <w:sz w:val="24"/>
          <w:szCs w:val="24"/>
        </w:rPr>
        <w:t>PROSPERO registration: CRD42017072862</w:t>
      </w:r>
    </w:p>
    <w:p w:rsidR="005475C7" w:rsidRPr="005475C7" w:rsidRDefault="00C96AAD" w:rsidP="005475C7">
      <w:pPr>
        <w:tabs>
          <w:tab w:val="center" w:pos="1000"/>
        </w:tabs>
        <w:spacing w:after="0" w:line="360" w:lineRule="auto"/>
        <w:rPr>
          <w:rFonts w:ascii="Times New Roman" w:hAnsi="Times New Roman"/>
          <w:sz w:val="24"/>
          <w:szCs w:val="24"/>
        </w:rPr>
      </w:pPr>
      <w:hyperlink r:id="rId9" w:history="1">
        <w:r w:rsidR="005475C7" w:rsidRPr="005475C7">
          <w:rPr>
            <w:rFonts w:ascii="Times New Roman" w:hAnsi="Times New Roman"/>
            <w:color w:val="0000FF"/>
            <w:sz w:val="24"/>
            <w:u w:val="single"/>
          </w:rPr>
          <w:t>http://www.crd.york.ac.uk/PROSPERO/display_record.php?ID=CRD42017072862</w:t>
        </w:r>
      </w:hyperlink>
    </w:p>
    <w:p w:rsidR="005475C7" w:rsidRPr="005475C7" w:rsidRDefault="005475C7" w:rsidP="005475C7">
      <w:pPr>
        <w:tabs>
          <w:tab w:val="center" w:pos="1000"/>
        </w:tabs>
        <w:spacing w:after="0" w:line="240" w:lineRule="auto"/>
        <w:rPr>
          <w:rFonts w:ascii="Times New Roman" w:hAnsi="Times New Roman"/>
          <w:sz w:val="24"/>
          <w:szCs w:val="24"/>
        </w:rPr>
      </w:pPr>
    </w:p>
    <w:p w:rsidR="005475C7" w:rsidRPr="005475C7" w:rsidRDefault="005475C7" w:rsidP="005475C7">
      <w:pPr>
        <w:tabs>
          <w:tab w:val="center" w:pos="1000"/>
        </w:tabs>
        <w:spacing w:after="0" w:line="240" w:lineRule="auto"/>
        <w:rPr>
          <w:rFonts w:ascii="Times New Roman" w:hAnsi="Times New Roman"/>
          <w:sz w:val="24"/>
          <w:szCs w:val="24"/>
          <w:u w:val="single"/>
        </w:rPr>
      </w:pPr>
    </w:p>
    <w:p w:rsidR="005475C7" w:rsidRPr="005475C7" w:rsidRDefault="005475C7" w:rsidP="005475C7">
      <w:pPr>
        <w:tabs>
          <w:tab w:val="center" w:pos="1000"/>
        </w:tabs>
        <w:spacing w:after="0" w:line="240" w:lineRule="auto"/>
        <w:rPr>
          <w:rFonts w:ascii="Times New Roman" w:hAnsi="Times New Roman"/>
          <w:sz w:val="24"/>
        </w:rPr>
      </w:pPr>
      <w:r w:rsidRPr="005475C7">
        <w:rPr>
          <w:rFonts w:ascii="Times New Roman" w:hAnsi="Times New Roman"/>
          <w:sz w:val="24"/>
          <w:szCs w:val="24"/>
          <w:u w:val="single"/>
        </w:rPr>
        <w:t xml:space="preserve">Keyword list:  </w:t>
      </w:r>
      <w:r w:rsidRPr="005475C7">
        <w:rPr>
          <w:rFonts w:ascii="Times New Roman" w:hAnsi="Times New Roman"/>
          <w:sz w:val="24"/>
          <w:szCs w:val="24"/>
        </w:rPr>
        <w:t>Acupuncture, anxiety, dental, systematic review</w:t>
      </w:r>
      <w:r w:rsidRPr="005475C7">
        <w:rPr>
          <w:rFonts w:ascii="Times New Roman" w:hAnsi="Times New Roman"/>
          <w:sz w:val="24"/>
        </w:rPr>
        <w:br w:type="page"/>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lang w:val="en-US"/>
        </w:rPr>
      </w:pPr>
      <w:r w:rsidRPr="005475C7">
        <w:rPr>
          <w:rFonts w:ascii="Times New Roman" w:hAnsi="Times New Roman" w:cs="Times New Roman"/>
          <w:b/>
          <w:sz w:val="24"/>
          <w:szCs w:val="24"/>
          <w:lang w:val="en-US"/>
        </w:rPr>
        <w:lastRenderedPageBreak/>
        <w:t>Introduction</w:t>
      </w:r>
    </w:p>
    <w:p w:rsidR="005475C7" w:rsidRPr="005475C7" w:rsidRDefault="005475C7" w:rsidP="00EE534B">
      <w:pPr>
        <w:autoSpaceDE w:val="0"/>
        <w:autoSpaceDN w:val="0"/>
        <w:adjustRightInd w:val="0"/>
        <w:spacing w:after="0" w:line="360" w:lineRule="auto"/>
        <w:jc w:val="both"/>
        <w:rPr>
          <w:rFonts w:ascii="Times New Roman" w:hAnsi="Times New Roman" w:cs="Times New Roman"/>
          <w:b/>
          <w:sz w:val="24"/>
          <w:szCs w:val="24"/>
          <w:lang w:val="en-US"/>
        </w:rPr>
      </w:pPr>
    </w:p>
    <w:p w:rsidR="004821F9" w:rsidRPr="005475C7" w:rsidRDefault="005475C7" w:rsidP="00CF75CB">
      <w:pPr>
        <w:spacing w:after="0" w:line="360" w:lineRule="auto"/>
        <w:rPr>
          <w:rFonts w:ascii="Times New Roman" w:hAnsi="Times New Roman" w:cs="Times New Roman"/>
          <w:sz w:val="24"/>
          <w:szCs w:val="24"/>
        </w:rPr>
      </w:pPr>
      <w:r w:rsidRPr="005475C7">
        <w:rPr>
          <w:rFonts w:ascii="Times New Roman" w:hAnsi="Times New Roman" w:cs="Times New Roman"/>
          <w:sz w:val="24"/>
          <w:szCs w:val="24"/>
          <w:lang w:val="en-US"/>
        </w:rPr>
        <w:t>Some dental patients experience anxiety about dental treatment, affecting an estimated 4% to 30% of the adult population in countries around the world.</w:t>
      </w:r>
      <w:r w:rsidRPr="005475C7">
        <w:rPr>
          <w:rFonts w:ascii="Times New Roman" w:hAnsi="Times New Roman" w:cs="Times New Roman"/>
          <w:sz w:val="24"/>
          <w:szCs w:val="24"/>
          <w:lang w:val="en-US"/>
        </w:rPr>
        <w:fldChar w:fldCharType="begin"/>
      </w:r>
      <w:r w:rsidR="00CD29C6">
        <w:rPr>
          <w:rFonts w:ascii="Times New Roman" w:hAnsi="Times New Roman" w:cs="Times New Roman"/>
          <w:sz w:val="24"/>
          <w:szCs w:val="24"/>
          <w:lang w:val="en-US"/>
        </w:rPr>
        <w:instrText xml:space="preserve"> ADDIN ZOTERO_ITEM CSL_CITATION {"citationID":"a1l0gfrluil","properties":{"formattedCitation":"(1)","plainCitation":"(1)"},"citationItems":[{"id":5493,"uris":["http://zotero.org/users/1292393/items/SA4PRD2P"],"uri":["http://zotero.org/users/1292393/items/SA4PRD2P"],"itemData":{"id":5493,"type":"article-journal","title":"A critical review of approaches to the treatment of dental anxiety in adults","container-title":"Journal of Anxiety Disorders","page":"365-378","volume":"27","issue":"4","source":"PubMed","abstract":"Dental anxiety and specific phobia of dental procedures are prevalent conditions that can result in substantial distress and oral health impairment. This paper critically reviews 22 randomized treatment trials aimed at reducing dental anxiety and avoidance in adults, published in peer-reviewed journals between 1974 and 2012. The following treatment techniques are reviewed: various forms of cognitive-behavioral therapy (CBT), relaxation training, benzodiazepine premedication, music distraction, hypnotherapy, acupuncture, nitrous oxide sedation, and the use of lavender oil scent. CBT delivered in a variety of formats, including one-session treatment, has the most evidence for its efficacy. Cognitive techniques, relaxation, and techniques to increase patients' sense of control over dental care are also efficacious but perform best when combined with repeated, graduated exposure. Other interventions require further study in randomized trials before conclusions about their efficacy are warranted. Limitations of the extant outcome research and implications for future treatment and research are discussed.","DOI":"10.1016/j.janxdis.2013.04.002","ISSN":"1873-7897","note":"PMID: 23746494","journalAbbreviation":"J Anxiety Disord","language":"eng","author":[{"family":"Gordon","given":"Dina"},{"family":"Heimberg","given":"Richard G."},{"family":"Tellez","given":"Marisol"},{"family":"Ismail","given":"Amid I."}],"issued":{"date-parts":[["2013",5]]}}}],"schema":"https://github.com/citation-style-language/schema/raw/master/csl-citation.json"} </w:instrText>
      </w:r>
      <w:r w:rsidRPr="005475C7">
        <w:rPr>
          <w:rFonts w:ascii="Times New Roman" w:hAnsi="Times New Roman" w:cs="Times New Roman"/>
          <w:sz w:val="24"/>
          <w:szCs w:val="24"/>
          <w:lang w:val="en-US"/>
        </w:rPr>
        <w:fldChar w:fldCharType="separate"/>
      </w:r>
      <w:r w:rsidR="00CD29C6" w:rsidRPr="00CD29C6">
        <w:rPr>
          <w:rFonts w:ascii="Times New Roman" w:hAnsi="Times New Roman" w:cs="Times New Roman"/>
          <w:sz w:val="24"/>
        </w:rPr>
        <w:t>(1)</w:t>
      </w:r>
      <w:r w:rsidRPr="005475C7">
        <w:rPr>
          <w:rFonts w:ascii="Times New Roman" w:hAnsi="Times New Roman" w:cs="Times New Roman"/>
          <w:sz w:val="24"/>
          <w:szCs w:val="24"/>
          <w:lang w:val="en-US"/>
        </w:rPr>
        <w:fldChar w:fldCharType="end"/>
      </w:r>
      <w:r w:rsidRPr="005475C7">
        <w:rPr>
          <w:rFonts w:ascii="Times New Roman" w:hAnsi="Times New Roman" w:cs="Times New Roman"/>
          <w:sz w:val="24"/>
          <w:szCs w:val="24"/>
          <w:lang w:val="en-US"/>
        </w:rPr>
        <w:t xml:space="preserve"> </w:t>
      </w:r>
      <w:r w:rsidR="00BC1E95">
        <w:rPr>
          <w:rStyle w:val="highlight"/>
          <w:rFonts w:ascii="Arial" w:hAnsi="Arial" w:cs="Arial"/>
          <w:color w:val="000000"/>
          <w:sz w:val="20"/>
          <w:szCs w:val="20"/>
          <w:shd w:val="clear" w:color="auto" w:fill="FFFFFF"/>
        </w:rPr>
        <w:t>Th</w:t>
      </w:r>
      <w:r w:rsidR="00BC1E95" w:rsidRPr="00CF75CB">
        <w:rPr>
          <w:rStyle w:val="highlight"/>
          <w:rFonts w:ascii="Times New Roman" w:hAnsi="Times New Roman" w:cs="Times New Roman"/>
          <w:color w:val="000000"/>
          <w:sz w:val="24"/>
          <w:szCs w:val="24"/>
          <w:shd w:val="clear" w:color="auto" w:fill="FFFFFF"/>
        </w:rPr>
        <w:t>e</w:t>
      </w:r>
      <w:r w:rsidR="00BC1E95" w:rsidRPr="00CF75CB">
        <w:rPr>
          <w:rFonts w:ascii="Times New Roman" w:hAnsi="Times New Roman" w:cs="Times New Roman"/>
          <w:color w:val="000000"/>
          <w:sz w:val="24"/>
          <w:szCs w:val="24"/>
          <w:shd w:val="clear" w:color="auto" w:fill="FFFFFF"/>
        </w:rPr>
        <w:t xml:space="preserve"> presence of anxiety, fear, and</w:t>
      </w:r>
      <w:r w:rsidR="00CF75CB">
        <w:rPr>
          <w:rFonts w:ascii="Times New Roman" w:hAnsi="Times New Roman" w:cs="Times New Roman"/>
          <w:color w:val="000000"/>
          <w:sz w:val="24"/>
          <w:szCs w:val="24"/>
          <w:shd w:val="clear" w:color="auto" w:fill="FFFFFF"/>
        </w:rPr>
        <w:t xml:space="preserve"> phobia are often accompanied by</w:t>
      </w:r>
      <w:r w:rsidR="00BC1E95" w:rsidRPr="00CF75CB">
        <w:rPr>
          <w:rFonts w:ascii="Times New Roman" w:hAnsi="Times New Roman" w:cs="Times New Roman"/>
          <w:color w:val="000000"/>
          <w:sz w:val="24"/>
          <w:szCs w:val="24"/>
          <w:shd w:val="clear" w:color="auto" w:fill="FFFFFF"/>
        </w:rPr>
        <w:t xml:space="preserve"> changes to blood </w:t>
      </w:r>
      <w:r w:rsidR="00CF75CB" w:rsidRPr="00CF75CB">
        <w:rPr>
          <w:rFonts w:ascii="Times New Roman" w:hAnsi="Times New Roman" w:cs="Times New Roman"/>
          <w:color w:val="000000"/>
          <w:sz w:val="24"/>
          <w:szCs w:val="24"/>
          <w:shd w:val="clear" w:color="auto" w:fill="FFFFFF"/>
        </w:rPr>
        <w:t>pressure</w:t>
      </w:r>
      <w:r w:rsidR="00BC1E95" w:rsidRPr="00CF75CB">
        <w:rPr>
          <w:rFonts w:ascii="Times New Roman" w:hAnsi="Times New Roman" w:cs="Times New Roman"/>
          <w:color w:val="000000"/>
          <w:sz w:val="24"/>
          <w:szCs w:val="24"/>
          <w:shd w:val="clear" w:color="auto" w:fill="FFFFFF"/>
        </w:rPr>
        <w:t xml:space="preserve">, pulse rate and other biomarkers. These </w:t>
      </w:r>
      <w:r w:rsidR="00CF75CB" w:rsidRPr="00CF75CB">
        <w:rPr>
          <w:rFonts w:ascii="Times New Roman" w:hAnsi="Times New Roman" w:cs="Times New Roman"/>
          <w:color w:val="000000"/>
          <w:sz w:val="24"/>
          <w:szCs w:val="24"/>
          <w:shd w:val="clear" w:color="auto" w:fill="FFFFFF"/>
        </w:rPr>
        <w:t>reactions</w:t>
      </w:r>
      <w:r w:rsidR="00BC1E95" w:rsidRPr="00CF75CB">
        <w:rPr>
          <w:rFonts w:ascii="Times New Roman" w:hAnsi="Times New Roman" w:cs="Times New Roman"/>
          <w:color w:val="000000"/>
          <w:sz w:val="24"/>
          <w:szCs w:val="24"/>
          <w:shd w:val="clear" w:color="auto" w:fill="FFFFFF"/>
        </w:rPr>
        <w:t xml:space="preserve"> to dental treatment by patients are also a source of stress and anxiety for the dentist. </w:t>
      </w:r>
      <w:r w:rsidR="004821F9" w:rsidRPr="00CF75CB">
        <w:rPr>
          <w:rFonts w:ascii="Times New Roman" w:hAnsi="Times New Roman" w:cs="Times New Roman"/>
          <w:sz w:val="24"/>
          <w:szCs w:val="24"/>
          <w:lang w:val="en-US"/>
        </w:rPr>
        <w:t xml:space="preserve">Pharmacological interventions for managing anxiety in dental patients </w:t>
      </w:r>
      <w:r w:rsidR="004821F9" w:rsidRPr="004821F9">
        <w:rPr>
          <w:rFonts w:ascii="Times New Roman" w:hAnsi="Times New Roman" w:cs="Times New Roman"/>
          <w:sz w:val="24"/>
          <w:szCs w:val="24"/>
          <w:lang w:val="en-US"/>
        </w:rPr>
        <w:t xml:space="preserve">include </w:t>
      </w:r>
      <w:r w:rsidR="00CF75CB" w:rsidRPr="003146B8">
        <w:rPr>
          <w:rFonts w:ascii="Times New Roman" w:hAnsi="Times New Roman" w:cs="Times New Roman"/>
          <w:sz w:val="24"/>
          <w:szCs w:val="24"/>
          <w:lang w:val="en-US"/>
        </w:rPr>
        <w:t>c</w:t>
      </w:r>
      <w:r w:rsidR="004821F9" w:rsidRPr="003146B8">
        <w:rPr>
          <w:rFonts w:ascii="Times New Roman" w:hAnsi="Times New Roman" w:cs="Times New Roman"/>
          <w:sz w:val="24"/>
          <w:szCs w:val="24"/>
          <w:lang w:val="en-US"/>
        </w:rPr>
        <w:t xml:space="preserve">onscious sedation </w:t>
      </w:r>
      <w:r w:rsidR="004821F9" w:rsidRPr="0052760C">
        <w:rPr>
          <w:rFonts w:ascii="Times New Roman" w:hAnsi="Times New Roman" w:cs="Times New Roman"/>
          <w:sz w:val="24"/>
          <w:szCs w:val="24"/>
          <w:lang w:val="en-US"/>
        </w:rPr>
        <w:t>and general</w:t>
      </w:r>
      <w:r w:rsidR="004821F9" w:rsidRPr="004821F9">
        <w:rPr>
          <w:rFonts w:ascii="Times New Roman" w:hAnsi="Times New Roman" w:cs="Times New Roman"/>
          <w:sz w:val="24"/>
          <w:szCs w:val="24"/>
          <w:lang w:val="en-US"/>
        </w:rPr>
        <w:t xml:space="preserve"> anaesthetic.</w:t>
      </w:r>
      <w:r w:rsidR="0045677D">
        <w:rPr>
          <w:rFonts w:ascii="Times New Roman" w:hAnsi="Times New Roman" w:cs="Times New Roman"/>
          <w:sz w:val="24"/>
          <w:szCs w:val="24"/>
          <w:lang w:val="en-US"/>
        </w:rPr>
        <w:fldChar w:fldCharType="begin"/>
      </w:r>
      <w:r w:rsidR="0045677D">
        <w:rPr>
          <w:rFonts w:ascii="Times New Roman" w:hAnsi="Times New Roman" w:cs="Times New Roman"/>
          <w:sz w:val="24"/>
          <w:szCs w:val="24"/>
          <w:lang w:val="en-US"/>
        </w:rPr>
        <w:instrText xml:space="preserve"> ADDIN ZOTERO_ITEM CSL_CITATION {"citationID":"a8qjd674lt","properties":{"formattedCitation":"(2)","plainCitation":"(2)"},"citationItems":[{"id":5554,"uris":["http://zotero.org/users/1292393/items/PQAX9WA6"],"uri":["http://zotero.org/users/1292393/items/PQAX9WA6"],"itemData":{"id":5554,"type":"article-journal","title":"Strategies to manage patients with dental anxiety and dental phobia: literature review","container-title":"Clinical, Cosmetic and Investigational Dentistry","page":"35-50","volume":"8","source":"PubMed","abstract":"Dental anxiety and phobia result in avoidance of dental care. It is a frequently encountered problem in dental offices. Formulating acceptable evidence-based therapies for such patients is essential, or else they can be a considerable source of stress for the dentist. These patients need to be identified at the earliest opportunity and their concerns addressed. The initial interaction between the dentist and the patient can reveal the presence of anxiety, fear, and phobia. In such situations, subjective evaluation by interviews and self-reporting on fear and anxiety scales and objective assessment of blood pressure, pulse rate, pulse oximetry, finger temperature, and galvanic skin response can greatly enhance the diagnosis and enable categorization of these individuals as mildly, moderately, or highly anxious or dental phobics. Broadly, dental anxiety can be managed by psychotherapeutic interventions, pharmacological interventions, or a combination of both, depending on the level of dental anxiety, patient characteristics, and clinical situations. Psychotherapeutic interventions are either behaviorally or cognitively oriented. Pharmacologically, these patients can be managed using either sedation or general anesthesia. Behavior-modification therapies aim to change unacceptable behaviors through learning, and involve muscle relaxation and relaxation breathing, along with guided imagery and physiological monitoring using biofeedback, hypnosis, acupuncture, distraction, positive reinforcement, stop-signaling, and exposure-based treatments, such as systematic desensitization, \"tell-show-do\", and modeling. Cognitive strategies aim to alter and restructure the content of negative cognitions and enhance control over the negative thoughts. Cognitive behavior therapy is a combination of behavior therapy and cognitive therapy, and is currently the most accepted and successful psychological treatment for anxiety and phobia. In certain situations, where the patient is not able to respond to and cooperate well with psychotherapeutic interventions, is not willing to undergo these types of treatment, or is considered dental-phobic, pharmacological therapies such as sedation or general anesthesia should be sought.","DOI":"10.2147/CCIDE.S63626","ISSN":"1179-1357","note":"PMID: 27022303\nPMCID: PMC4790493","shortTitle":"Strategies to manage patients with dental anxiety and dental phobia","journalAbbreviation":"Clin Cosmet Investig Dent","language":"eng","author":[{"family":"Appukuttan","given":"Deva Priya"}],"issued":{"date-parts":[["2016"]]}}}],"schema":"https://github.com/citation-style-language/schema/raw/master/csl-citation.json"} </w:instrText>
      </w:r>
      <w:r w:rsidR="0045677D">
        <w:rPr>
          <w:rFonts w:ascii="Times New Roman" w:hAnsi="Times New Roman" w:cs="Times New Roman"/>
          <w:sz w:val="24"/>
          <w:szCs w:val="24"/>
          <w:lang w:val="en-US"/>
        </w:rPr>
        <w:fldChar w:fldCharType="separate"/>
      </w:r>
      <w:r w:rsidR="0045677D" w:rsidRPr="00CF75CB">
        <w:rPr>
          <w:rFonts w:ascii="Times New Roman" w:hAnsi="Times New Roman" w:cs="Times New Roman"/>
          <w:sz w:val="24"/>
        </w:rPr>
        <w:t>(2)</w:t>
      </w:r>
      <w:r w:rsidR="0045677D">
        <w:rPr>
          <w:rFonts w:ascii="Times New Roman" w:hAnsi="Times New Roman" w:cs="Times New Roman"/>
          <w:sz w:val="24"/>
          <w:szCs w:val="24"/>
          <w:lang w:val="en-US"/>
        </w:rPr>
        <w:fldChar w:fldCharType="end"/>
      </w:r>
      <w:r w:rsidR="004821F9" w:rsidRPr="004821F9">
        <w:rPr>
          <w:rFonts w:ascii="Times New Roman" w:eastAsia="URWClassico-Reg" w:hAnsi="Times New Roman" w:cs="Times New Roman"/>
          <w:sz w:val="24"/>
          <w:szCs w:val="24"/>
          <w:lang w:val="es-ES"/>
        </w:rPr>
        <w:t xml:space="preserve">  In the United Kingdom, midazolam is a benzodiazepine commonly used as a pharmacological (sedative) intervention for pre-operative anxiety.  </w:t>
      </w:r>
      <w:r w:rsidR="004821F9" w:rsidRPr="004821F9">
        <w:rPr>
          <w:rFonts w:ascii="Times New Roman" w:hAnsi="Times New Roman" w:cs="Times New Roman"/>
          <w:sz w:val="24"/>
          <w:szCs w:val="24"/>
          <w:lang w:val="en-US"/>
        </w:rPr>
        <w:t xml:space="preserve">Non-pharmacological interventions/techniques for managing anxiety in dental patients in the UK and other countries include:  </w:t>
      </w:r>
      <w:r w:rsidR="00CF75CB" w:rsidRPr="004821F9">
        <w:rPr>
          <w:rFonts w:ascii="Times New Roman" w:hAnsi="Times New Roman" w:cs="Times New Roman"/>
          <w:sz w:val="24"/>
          <w:szCs w:val="24"/>
          <w:lang w:val="en-US"/>
        </w:rPr>
        <w:t xml:space="preserve">behaviour management techniques, relaxation techniques, guided imagery, biofeedback, hypnotherapy, acupuncture, distraction, enhancing control, </w:t>
      </w:r>
      <w:r w:rsidR="00CF75CB" w:rsidRPr="004821F9">
        <w:rPr>
          <w:rFonts w:ascii="Times New Roman" w:hAnsi="Times New Roman" w:cs="Times New Roman"/>
          <w:color w:val="000000"/>
          <w:sz w:val="24"/>
          <w:szCs w:val="24"/>
        </w:rPr>
        <w:t xml:space="preserve">systematic desensitization or exposure therapy, positive reinforcement, cognitive behavioural therapy </w:t>
      </w:r>
      <w:r w:rsidR="00CF75CB">
        <w:rPr>
          <w:rFonts w:ascii="Times New Roman" w:hAnsi="Times New Roman" w:cs="Times New Roman"/>
          <w:color w:val="000000"/>
          <w:sz w:val="24"/>
          <w:szCs w:val="24"/>
        </w:rPr>
        <w:t>(CBT), e</w:t>
      </w:r>
      <w:r w:rsidR="004821F9" w:rsidRPr="004821F9">
        <w:rPr>
          <w:rFonts w:ascii="Times New Roman" w:hAnsi="Times New Roman" w:cs="Times New Roman"/>
          <w:color w:val="000000"/>
          <w:sz w:val="24"/>
          <w:szCs w:val="24"/>
        </w:rPr>
        <w:t>lectronic dental anaesthesia, and Compute</w:t>
      </w:r>
      <w:r w:rsidR="0045677D">
        <w:rPr>
          <w:rFonts w:ascii="Times New Roman" w:hAnsi="Times New Roman" w:cs="Times New Roman"/>
          <w:color w:val="000000"/>
          <w:sz w:val="24"/>
          <w:szCs w:val="24"/>
        </w:rPr>
        <w:t>r-assisted relaxation learning.</w:t>
      </w:r>
      <w:r w:rsidR="0045677D">
        <w:rPr>
          <w:rFonts w:ascii="Times New Roman" w:hAnsi="Times New Roman" w:cs="Times New Roman"/>
          <w:sz w:val="24"/>
          <w:szCs w:val="24"/>
          <w:lang w:val="en-US"/>
        </w:rPr>
        <w:fldChar w:fldCharType="begin"/>
      </w:r>
      <w:r w:rsidR="0077595F">
        <w:rPr>
          <w:rFonts w:ascii="Times New Roman" w:hAnsi="Times New Roman" w:cs="Times New Roman"/>
          <w:sz w:val="24"/>
          <w:szCs w:val="24"/>
          <w:lang w:val="en-US"/>
        </w:rPr>
        <w:instrText xml:space="preserve"> ADDIN ZOTERO_ITEM CSL_CITATION {"citationID":"imrVvIGA","properties":{"formattedCitation":"(2)","plainCitation":"(2)"},"citationItems":[{"id":5554,"uris":["http://zotero.org/users/1292393/items/PQAX9WA6"],"uri":["http://zotero.org/users/1292393/items/PQAX9WA6"],"itemData":{"id":5554,"type":"article-journal","title":"Strategies to manage patients with dental anxiety and dental phobia: literature review","container-title":"Clinical, Cosmetic and Investigational Dentistry","page":"35-50","volume":"8","source":"PubMed","abstract":"Dental anxiety and phobia result in avoidance of dental care. It is a frequently encountered problem in dental offices. Formulating acceptable evidence-based therapies for such patients is essential, or else they can be a considerable source of stress for the dentist. These patients need to be identified at the earliest opportunity and their concerns addressed. The initial interaction between the dentist and the patient can reveal the presence of anxiety, fear, and phobia. In such situations, subjective evaluation by interviews and self-reporting on fear and anxiety scales and objective assessment of blood pressure, pulse rate, pulse oximetry, finger temperature, and galvanic skin response can greatly enhance the diagnosis and enable categorization of these individuals as mildly, moderately, or highly anxious or dental phobics. Broadly, dental anxiety can be managed by psychotherapeutic interventions, pharmacological interventions, or a combination of both, depending on the level of dental anxiety, patient characteristics, and clinical situations. Psychotherapeutic interventions are either behaviorally or cognitively oriented. Pharmacologically, these patients can be managed using either sedation or general anesthesia. Behavior-modification therapies aim to change unacceptable behaviors through learning, and involve muscle relaxation and relaxation breathing, along with guided imagery and physiological monitoring using biofeedback, hypnosis, acupuncture, distraction, positive reinforcement, stop-signaling, and exposure-based treatments, such as systematic desensitization, \"tell-show-do\", and modeling. Cognitive strategies aim to alter and restructure the content of negative cognitions and enhance control over the negative thoughts. Cognitive behavior therapy is a combination of behavior therapy and cognitive therapy, and is currently the most accepted and successful psychological treatment for anxiety and phobia. In certain situations, where the patient is not able to respond to and cooperate well with psychotherapeutic interventions, is not willing to undergo these types of treatment, or is considered dental-phobic, pharmacological therapies such as sedation or general anesthesia should be sought.","DOI":"10.2147/CCIDE.S63626","ISSN":"1179-1357","note":"PMID: 27022303\nPMCID: PMC4790493","shortTitle":"Strategies to manage patients with dental anxiety and dental phobia","journalAbbreviation":"Clin Cosmet Investig Dent","language":"eng","author":[{"family":"Appukuttan","given":"Deva Priya"}],"issued":{"date-parts":[["2016"]]}}}],"schema":"https://github.com/citation-style-language/schema/raw/master/csl-citation.json"} </w:instrText>
      </w:r>
      <w:r w:rsidR="0045677D">
        <w:rPr>
          <w:rFonts w:ascii="Times New Roman" w:hAnsi="Times New Roman" w:cs="Times New Roman"/>
          <w:sz w:val="24"/>
          <w:szCs w:val="24"/>
          <w:lang w:val="en-US"/>
        </w:rPr>
        <w:fldChar w:fldCharType="separate"/>
      </w:r>
      <w:r w:rsidR="0045677D" w:rsidRPr="000B1992">
        <w:rPr>
          <w:rFonts w:ascii="Times New Roman" w:hAnsi="Times New Roman" w:cs="Times New Roman"/>
          <w:sz w:val="24"/>
        </w:rPr>
        <w:t>(2)</w:t>
      </w:r>
      <w:r w:rsidR="0045677D">
        <w:rPr>
          <w:rFonts w:ascii="Times New Roman" w:hAnsi="Times New Roman" w:cs="Times New Roman"/>
          <w:sz w:val="24"/>
          <w:szCs w:val="24"/>
          <w:lang w:val="en-US"/>
        </w:rPr>
        <w:fldChar w:fldCharType="end"/>
      </w:r>
      <w:r w:rsidR="0045677D" w:rsidDel="004821F9">
        <w:rPr>
          <w:rFonts w:ascii="Times New Roman" w:eastAsia="URWClassico-Reg" w:hAnsi="Times New Roman" w:cs="Times New Roman"/>
          <w:sz w:val="24"/>
          <w:szCs w:val="24"/>
          <w:lang w:val="es-ES"/>
        </w:rPr>
        <w:t xml:space="preserve"> </w:t>
      </w:r>
    </w:p>
    <w:p w:rsidR="005475C7" w:rsidRPr="005475C7" w:rsidRDefault="005475C7" w:rsidP="00CF75CB">
      <w:pPr>
        <w:spacing w:after="0" w:line="360" w:lineRule="auto"/>
        <w:rPr>
          <w:rFonts w:ascii="Times New Roman" w:hAnsi="Times New Roman" w:cs="Times New Roman"/>
          <w:sz w:val="24"/>
          <w:szCs w:val="24"/>
        </w:rPr>
      </w:pPr>
    </w:p>
    <w:p w:rsidR="005475C7" w:rsidRPr="00CF75CB" w:rsidRDefault="005475C7" w:rsidP="00EE534B">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Acupuncture has been applied in dentistry for a number of purposes, chiefly:   </w:t>
      </w:r>
      <w:r w:rsidR="00BC1E95">
        <w:rPr>
          <w:rFonts w:ascii="Times New Roman" w:hAnsi="Times New Roman" w:cs="Times New Roman"/>
          <w:sz w:val="24"/>
          <w:szCs w:val="24"/>
        </w:rPr>
        <w:t>m</w:t>
      </w:r>
      <w:r w:rsidRPr="005475C7">
        <w:rPr>
          <w:rFonts w:ascii="Times New Roman" w:hAnsi="Times New Roman" w:cs="Times New Roman"/>
          <w:sz w:val="24"/>
          <w:szCs w:val="24"/>
        </w:rPr>
        <w:t>anaging dental pain, analgesic effect, post-operative pain relief, dental anxiety and gag reflex, management of temporomandibular disorders and orofacial pain, xerostomia (dryness in the mouth), and the  management of Bell’s Palsy.</w:t>
      </w:r>
      <w:r w:rsidR="00956D72">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16u2ujfvqk","properties":{"formattedCitation":"(3)","plainCitation":"(3)"},"citationItems":[{"id":5495,"uris":["http://zotero.org/users/1292393/items/QGDGZ6AQ"],"uri":["http://zotero.org/users/1292393/items/QGDGZ6AQ"],"itemData":{"id":5495,"type":"article-journal","title":"Acupuncture in Dentistry: Its Possible Role and Application","container-title":"Proceedings of Singapore Healthcare","page":"48-56","volume":"21","issue":"1","source":"SAGE Journals","abstract":"This article reviews the possible role and application of acupuncture in dentistry. The use of acupuncture in Traditional Chinese Medicine (TCM) has a long history and for the past forty years, many studies have been conducted to understand the scientific basis behind its therapeutic effects in Western medicine. The possible application of acupuncture in the dental field like managing post-operative pain, orofacial pain, xerostomia, Bell's palsy and dental anxiety will be discussed in detail. The inherent challenges in conducting clinical trials in acupuncture using the evidence-based medicine model will also be covered. It is envisioned that acupuncture may play a promising role in complementing conventional treatment in certain dental conditions and more studies with improved methodology should be carried out to verify its application.","DOI":"10.1177/201010581202100108","ISSN":"2010-1058","shortTitle":"Acupuncture in Dentistry","journalAbbreviation":"Proceedings of Singapore Healthcare","language":"en","author":[{"literal":"Li Beng Wong"}],"issued":{"date-parts":[["2012",3,1]]}}}],"schema":"https://github.com/citation-style-language/schema/raw/master/csl-citation.json"} </w:instrText>
      </w:r>
      <w:r w:rsidR="00956D72">
        <w:rPr>
          <w:rFonts w:ascii="Times New Roman" w:hAnsi="Times New Roman" w:cs="Times New Roman"/>
          <w:sz w:val="24"/>
          <w:szCs w:val="24"/>
        </w:rPr>
        <w:fldChar w:fldCharType="separate"/>
      </w:r>
      <w:r w:rsidR="0077595F">
        <w:t>(3)</w:t>
      </w:r>
      <w:r w:rsidR="00956D72">
        <w:rPr>
          <w:rFonts w:ascii="Times New Roman" w:hAnsi="Times New Roman" w:cs="Times New Roman"/>
          <w:sz w:val="24"/>
          <w:szCs w:val="24"/>
        </w:rPr>
        <w:fldChar w:fldCharType="end"/>
      </w:r>
      <w:r w:rsidR="00956D72">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oask3b4sn","properties":{"formattedCitation":"(4)","plainCitation":"(4)"},"citationItems":[{"id":5518,"uris":["http://zotero.org/users/1292393/items/TIS5BG9W"],"uri":["http://zotero.org/users/1292393/items/TIS5BG9W"],"itemData":{"id":5518,"type":"article-journal","title":"Acupuncture therapy in orthodontics -a review.","container-title":"European Dental Forum,","page":"20-24","volume":"1","issue":"2","author":[{"family":"Rohmetra","given":"A"},{"family":"Kulshrestha","given":"R"},{"family":"Singh","given":"K"},{"family":"Jaiswal","given":"A"}],"issued":{"date-parts":[["2016"]]}}}],"schema":"https://github.com/citation-style-language/schema/raw/master/csl-citation.json"} </w:instrText>
      </w:r>
      <w:r w:rsidR="00956D72">
        <w:rPr>
          <w:rFonts w:ascii="Times New Roman" w:hAnsi="Times New Roman" w:cs="Times New Roman"/>
          <w:sz w:val="24"/>
          <w:szCs w:val="24"/>
        </w:rPr>
        <w:fldChar w:fldCharType="separate"/>
      </w:r>
      <w:r w:rsidR="0077595F">
        <w:t>(4)</w:t>
      </w:r>
      <w:r w:rsidR="00956D72">
        <w:rPr>
          <w:rFonts w:ascii="Times New Roman" w:hAnsi="Times New Roman" w:cs="Times New Roman"/>
          <w:sz w:val="24"/>
          <w:szCs w:val="24"/>
        </w:rPr>
        <w:fldChar w:fldCharType="end"/>
      </w:r>
      <w:r w:rsidRPr="005475C7">
        <w:rPr>
          <w:rFonts w:ascii="Times New Roman" w:hAnsi="Times New Roman" w:cs="Times New Roman"/>
          <w:sz w:val="24"/>
          <w:szCs w:val="24"/>
        </w:rPr>
        <w:t xml:space="preserve">  However, a 2005 survey of 20 dentists in the UK using acupuncture in their practice found that the dentists used acupuncture most frequently</w:t>
      </w:r>
      <w:r w:rsidRPr="00CF75CB">
        <w:rPr>
          <w:rFonts w:ascii="Times New Roman" w:hAnsi="Times New Roman" w:cs="Times New Roman"/>
          <w:sz w:val="24"/>
          <w:szCs w:val="24"/>
        </w:rPr>
        <w:t xml:space="preserve"> to reduce</w:t>
      </w:r>
      <w:r w:rsidRPr="005475C7">
        <w:rPr>
          <w:rFonts w:ascii="Times New Roman" w:hAnsi="Times New Roman" w:cs="Times New Roman"/>
          <w:sz w:val="24"/>
          <w:szCs w:val="24"/>
        </w:rPr>
        <w:t xml:space="preserve"> anxiety</w:t>
      </w:r>
      <w:r w:rsidRPr="00CF75CB">
        <w:rPr>
          <w:rFonts w:ascii="Times New Roman" w:hAnsi="Times New Roman" w:cs="Times New Roman"/>
          <w:sz w:val="24"/>
          <w:szCs w:val="24"/>
        </w:rPr>
        <w:t xml:space="preserve"> in</w:t>
      </w:r>
      <w:r w:rsidRPr="005475C7">
        <w:rPr>
          <w:rFonts w:ascii="Times New Roman" w:hAnsi="Times New Roman" w:cs="Times New Roman"/>
          <w:sz w:val="24"/>
          <w:szCs w:val="24"/>
        </w:rPr>
        <w:t xml:space="preserve"> anxious</w:t>
      </w:r>
      <w:r w:rsidRPr="00CF75CB">
        <w:rPr>
          <w:rFonts w:ascii="Times New Roman" w:hAnsi="Times New Roman" w:cs="Times New Roman"/>
          <w:sz w:val="24"/>
          <w:szCs w:val="24"/>
        </w:rPr>
        <w:t xml:space="preserve"> patients.</w:t>
      </w:r>
      <w:r w:rsidR="00956D72">
        <w:rPr>
          <w:rFonts w:ascii="Times New Roman" w:hAnsi="Times New Roman" w:cs="Times New Roman"/>
          <w:sz w:val="24"/>
          <w:szCs w:val="24"/>
          <w:lang w:val="es-ES"/>
        </w:rPr>
        <w:fldChar w:fldCharType="begin"/>
      </w:r>
      <w:r w:rsidR="0077595F">
        <w:rPr>
          <w:rFonts w:ascii="Times New Roman" w:hAnsi="Times New Roman" w:cs="Times New Roman"/>
          <w:sz w:val="24"/>
          <w:szCs w:val="24"/>
        </w:rPr>
        <w:instrText xml:space="preserve"> ADDIN ZOTERO_ITEM CSL_CITATION {"citationID":"a2phi7796d8","properties":{"formattedCitation":"(5)","plainCitation":"(5)"},"citationItems":[{"id":5521,"uris":["http://zotero.org/users/1292393/items/TWTXTSUS"],"uri":["http://zotero.org/users/1292393/items/TWTXTSUS"],"itemData":{"id":5521,"type":"article-journal","title":"A survey on the uses of acupuncture by a group of UK dentists","container-title":"British Dental Journal","page":"139-143","volume":"198","issue":"3","source":"PubMed","abstract":"A small number of fully trained Chinese doctors practise Traditional Chinese Medicine (TCM) in western cities. Use of these services by British citizens is extremely limited, mostly due to lack of any knowledge on the effectiveness of acupuncture or exposure to complementary medicine in this country. Common situations where British patients seek the help of TCM are when medical therapy has failed; in relapsing chronic diseases like asthma, rheumatoid arthritis; and in pain management (mostly headache, migraine and back pain). Patients often appreciate that only limited interventions are available for treatment of these conditions in western medicine. At least one in 10 UK specialist physicians are actively involved in complementary and alternative medicine treatments.(1) A large number of westerners offer acupuncture therapy but lack basic medical training. It is likely that people are reluctant to use these services largely because of hygiene and safety reasons. Moreover, it has been demonstrated that the serious side effects reported are five times more frequent when treatments are provided by non-medically trained therapists compared with professionally registered health care providers.(2).","DOI":"10.1038/sj.bdj.4812039","ISSN":"0007-0610","note":"PMID: 15706375","journalAbbreviation":"Br Dent J","language":"eng","author":[{"family":"Rosted","given":"P."},{"family":"Warnakulasuriya","given":"S."}],"issued":{"date-parts":[["2005",2,12]]}}}],"schema":"https://github.com/citation-style-language/schema/raw/master/csl-citation.json"} </w:instrText>
      </w:r>
      <w:r w:rsidR="00956D72">
        <w:rPr>
          <w:rFonts w:ascii="Times New Roman" w:hAnsi="Times New Roman" w:cs="Times New Roman"/>
          <w:sz w:val="24"/>
          <w:szCs w:val="24"/>
          <w:lang w:val="es-ES"/>
        </w:rPr>
        <w:fldChar w:fldCharType="separate"/>
      </w:r>
      <w:r w:rsidR="0077595F">
        <w:t>(5)</w:t>
      </w:r>
      <w:r w:rsidR="00956D72">
        <w:rPr>
          <w:rFonts w:ascii="Times New Roman" w:hAnsi="Times New Roman" w:cs="Times New Roman"/>
          <w:sz w:val="24"/>
          <w:szCs w:val="24"/>
          <w:lang w:val="es-ES"/>
        </w:rPr>
        <w:fldChar w:fldCharType="end"/>
      </w:r>
      <w:r w:rsidRPr="00CF75CB">
        <w:rPr>
          <w:rFonts w:ascii="Times New Roman" w:hAnsi="Times New Roman" w:cs="Times New Roman"/>
          <w:sz w:val="24"/>
          <w:szCs w:val="24"/>
        </w:rPr>
        <w:t xml:space="preserve"> </w:t>
      </w:r>
    </w:p>
    <w:p w:rsidR="005475C7" w:rsidRPr="005475C7" w:rsidRDefault="005475C7" w:rsidP="005475C7">
      <w:pPr>
        <w:autoSpaceDE w:val="0"/>
        <w:autoSpaceDN w:val="0"/>
        <w:adjustRightInd w:val="0"/>
        <w:spacing w:after="0" w:line="360" w:lineRule="auto"/>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The most recent systematic review of studies on the effectiveness of acupuncture for treating anxiety more generally focussed on summarising the findings of 6 RCTs (421 total patients) in three countries, published between 2001 and 2013, but also assessed 13 other studies, of various designs, for the quality of evidence presented.   The authors concluded that acupuncture was associated with clinically significant reductions in anxiety, but the studies were of low methodological quality, so firm conclusions could not be drawn.</w:t>
      </w:r>
      <w:r w:rsidR="008842DF">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13vjfv3rat","properties":{"formattedCitation":"(6)","plainCitation":"(6)"},"citationItems":[{"id":5506,"uris":["http://zotero.org/users/1292393/items/X87IU4JR"],"uri":["http://zotero.org/users/1292393/items/X87IU4JR"],"itemData":{"id":5506,"type":"article-journal","title":"Effects from acupuncture in treating anxiety: integrative review","container-title":"Revista Brasileira De Enfermagem","page":"602-609","volume":"69","issue":"3","source":"PubMed","abstract":"OBJECTIVE: to evaluate the scientific evidence that is available in the literature on the effects of acupuncture for treating anxiety and on the quality of such studies.\nMETHOD: the study is an integrative review of CINAHL, LILACS, PUBMED-PICO, SciELO, and The Cochrane Library between 2001 and 2014. Keywords anxiety, acupuncture therapy, acupuncture, and anxiety disorders were combined among themselves to ensure a wide search of primary studies.\nRESULTS: among 514 articles, 67 were selected to be fully read and 19 were included. Among these, 11 were found to have strong evidence levels. Among the six articles about randomized clinical studies, five were found to be of reasonable quality. Two studies used acupuncturist nurses to perform their interventions. Its results showed positive and statistically significant effects from using acupuncture for treating subjects with anxiety.\nCONCLUSION: acupuncture seems to be a promising treatment for anxiety; however, there is a need for improving the methodological quality of the research on this field.","DOI":"10.1590/0034-7167.2016690325i","ISSN":"0034-7167","note":"PMID: 27355312","shortTitle":"Effects from acupuncture in treating anxiety","journalAbbreviation":"Rev Bras Enferm","language":"eng, por","author":[{"family":"Goyatá","given":"Sueli Leiko Takamatsu"},{"family":"Avelino","given":"Carolina Costa Valcanti"},{"family":"Santos","given":"Sérgio Valverde Marques Dos"},{"family":"Souza Junior","given":"Deusdete Inácio","dropping-particle":"de"},{"family":"Gurgel","given":"Maria Dorise Simão Lopes"},{"family":"Terra","given":"Fábio de Souza"}],"issued":{"date-parts":[["2016",6]]}}}],"schema":"https://github.com/citation-style-language/schema/raw/master/csl-citation.json"} </w:instrText>
      </w:r>
      <w:r w:rsidR="008842DF">
        <w:rPr>
          <w:rFonts w:ascii="Times New Roman" w:hAnsi="Times New Roman" w:cs="Times New Roman"/>
          <w:sz w:val="24"/>
          <w:szCs w:val="24"/>
        </w:rPr>
        <w:fldChar w:fldCharType="separate"/>
      </w:r>
      <w:r w:rsidR="0077595F">
        <w:t>(6)</w:t>
      </w:r>
      <w:r w:rsidR="008842DF">
        <w:rPr>
          <w:rFonts w:ascii="Times New Roman" w:hAnsi="Times New Roman" w:cs="Times New Roman"/>
          <w:sz w:val="24"/>
          <w:szCs w:val="24"/>
        </w:rPr>
        <w:fldChar w:fldCharType="end"/>
      </w:r>
      <w:r w:rsidRPr="005475C7">
        <w:rPr>
          <w:rFonts w:ascii="Times New Roman" w:hAnsi="Times New Roman" w:cs="Times New Roman"/>
          <w:sz w:val="24"/>
          <w:szCs w:val="24"/>
        </w:rPr>
        <w:t xml:space="preserve">  </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p>
    <w:p w:rsidR="005475C7" w:rsidRPr="005475C7" w:rsidRDefault="005475C7" w:rsidP="005475C7">
      <w:pPr>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lang w:val="en-US"/>
        </w:rPr>
        <w:t xml:space="preserve">In a prior scoping search, </w:t>
      </w:r>
      <w:r w:rsidRPr="005475C7">
        <w:rPr>
          <w:rFonts w:ascii="Times New Roman" w:hAnsi="Times New Roman" w:cs="Times New Roman"/>
          <w:sz w:val="24"/>
          <w:szCs w:val="24"/>
        </w:rPr>
        <w:t>no registered prospective or completed systematic review on acupuncture for dental anxiety</w:t>
      </w:r>
      <w:r w:rsidRPr="005475C7">
        <w:rPr>
          <w:rFonts w:ascii="Times New Roman" w:hAnsi="Times New Roman" w:cs="Times New Roman"/>
          <w:sz w:val="24"/>
          <w:szCs w:val="24"/>
          <w:lang w:val="en-US"/>
        </w:rPr>
        <w:t xml:space="preserve"> was found.  The objective of this study was to conduct the first systematic review of randomised controlled trials of acupuncture for anxiety in dental </w:t>
      </w:r>
      <w:r w:rsidRPr="005475C7">
        <w:rPr>
          <w:rFonts w:ascii="Times New Roman" w:hAnsi="Times New Roman" w:cs="Times New Roman"/>
          <w:sz w:val="24"/>
          <w:szCs w:val="24"/>
          <w:lang w:val="en-US"/>
        </w:rPr>
        <w:lastRenderedPageBreak/>
        <w:t>patients, summarising findings</w:t>
      </w:r>
      <w:r w:rsidR="003F27B1">
        <w:rPr>
          <w:rFonts w:ascii="Times New Roman" w:hAnsi="Times New Roman" w:cs="Times New Roman"/>
          <w:sz w:val="24"/>
          <w:szCs w:val="24"/>
          <w:lang w:val="en-US"/>
        </w:rPr>
        <w:t xml:space="preserve"> </w:t>
      </w:r>
      <w:r w:rsidRPr="005475C7">
        <w:rPr>
          <w:rFonts w:ascii="Times New Roman" w:hAnsi="Times New Roman" w:cs="Times New Roman"/>
          <w:sz w:val="24"/>
          <w:szCs w:val="24"/>
          <w:lang w:val="en-US"/>
        </w:rPr>
        <w:t>and conduct</w:t>
      </w:r>
      <w:r w:rsidR="003F27B1">
        <w:rPr>
          <w:rFonts w:ascii="Times New Roman" w:hAnsi="Times New Roman" w:cs="Times New Roman"/>
          <w:sz w:val="24"/>
          <w:szCs w:val="24"/>
          <w:lang w:val="en-US"/>
        </w:rPr>
        <w:t>ing</w:t>
      </w:r>
      <w:r w:rsidRPr="005475C7">
        <w:rPr>
          <w:rFonts w:ascii="Times New Roman" w:hAnsi="Times New Roman" w:cs="Times New Roman"/>
          <w:sz w:val="24"/>
          <w:szCs w:val="24"/>
          <w:lang w:val="en-US"/>
        </w:rPr>
        <w:t xml:space="preserve"> a meta-analysis of pooled data where possible.  The systematic review addresses the research question:  </w:t>
      </w:r>
      <w:r w:rsidRPr="005475C7">
        <w:rPr>
          <w:rFonts w:ascii="Times New Roman" w:hAnsi="Times New Roman" w:cs="Times New Roman"/>
          <w:sz w:val="24"/>
          <w:szCs w:val="24"/>
        </w:rPr>
        <w:t xml:space="preserve">What evidence is there for the effectiveness of acupuncture in reducing anxiety in dental patients?   </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b/>
          <w:sz w:val="24"/>
          <w:szCs w:val="24"/>
        </w:rPr>
        <w:t xml:space="preserve">Methods </w:t>
      </w: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The protocol for this review was registered on PROSPERO 2017, Registration </w:t>
      </w:r>
      <w:r w:rsidRPr="005475C7">
        <w:rPr>
          <w:rFonts w:ascii="Times New Roman" w:hAnsi="Times New Roman"/>
          <w:sz w:val="24"/>
          <w:szCs w:val="24"/>
        </w:rPr>
        <w:t xml:space="preserve">CRD42017072862, </w:t>
      </w:r>
      <w:hyperlink r:id="rId10" w:history="1">
        <w:r w:rsidRPr="005475C7">
          <w:rPr>
            <w:rFonts w:ascii="Times New Roman" w:hAnsi="Times New Roman"/>
            <w:color w:val="0000FF"/>
            <w:sz w:val="24"/>
            <w:szCs w:val="24"/>
            <w:u w:val="single"/>
          </w:rPr>
          <w:t>http://www.crd.york.ac.uk/PROSPERO/display_record.php?ID=CRD42017072862</w:t>
        </w:r>
      </w:hyperlink>
      <w:r w:rsidRPr="005475C7">
        <w:rPr>
          <w:rFonts w:ascii="Times New Roman" w:hAnsi="Times New Roman" w:cs="Times New Roman"/>
          <w:sz w:val="24"/>
          <w:szCs w:val="24"/>
        </w:rPr>
        <w:t xml:space="preserve">  </w:t>
      </w: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i/>
          <w:sz w:val="24"/>
          <w:szCs w:val="24"/>
        </w:rPr>
        <w:t>Eligibility criteria</w:t>
      </w:r>
      <w:r w:rsidRPr="005475C7">
        <w:rPr>
          <w:rFonts w:ascii="Times New Roman" w:hAnsi="Times New Roman" w:cs="Times New Roman"/>
          <w:sz w:val="24"/>
          <w:szCs w:val="24"/>
        </w:rPr>
        <w:t xml:space="preserve"> </w:t>
      </w:r>
    </w:p>
    <w:p w:rsidR="005475C7" w:rsidRPr="005475C7" w:rsidRDefault="005475C7" w:rsidP="00F746CD">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sz w:val="24"/>
          <w:szCs w:val="24"/>
        </w:rPr>
        <w:t>Eligible studies were randomised controlled trials (RCTs)  that had a population of dental patients, of any age group(s), with anxiety as a presenting symptom, and with t</w:t>
      </w:r>
      <w:r w:rsidRPr="005475C7">
        <w:rPr>
          <w:rFonts w:ascii="Times New Roman" w:hAnsi="Times New Roman" w:cs="Times New Roman"/>
          <w:sz w:val="24"/>
          <w:szCs w:val="24"/>
          <w:lang w:val="en-US"/>
        </w:rPr>
        <w:t>reatment with acupuncture, whether skin was penetrated or not (i.e. laser), used alone, or in combination with conventional therapy compared to the same conventional therapy alone.  Included</w:t>
      </w:r>
      <w:r w:rsidRPr="005475C7">
        <w:rPr>
          <w:rFonts w:ascii="Times New Roman" w:hAnsi="Times New Roman" w:cs="Times New Roman"/>
          <w:sz w:val="24"/>
          <w:szCs w:val="24"/>
        </w:rPr>
        <w:t xml:space="preserve"> comparators were sham/placebo, no treatment, usual care, or another acupuncture intervention or dental anxiety intervention. Outcomes included measures of anxiety such as: </w:t>
      </w:r>
      <w:r w:rsidRPr="005475C7">
        <w:rPr>
          <w:rFonts w:ascii="Times New Roman" w:hAnsi="Times New Roman" w:cs="Times New Roman"/>
          <w:sz w:val="24"/>
          <w:szCs w:val="24"/>
          <w:lang w:val="en-US"/>
        </w:rPr>
        <w:t xml:space="preserve">Modified Dental Anxiety Scale (MDAS), Beck Anxiety Inventory Score (BAI), Zung Self-rated Anxiety Scale (SAS) (a commonly used anxiety assessment scale in China), Visual Analogue Scale (VAS), Hamilton anxiety scale, and the State Trait Anxiety Inventory (STAI). RCTs </w:t>
      </w:r>
      <w:r w:rsidRPr="005475C7">
        <w:rPr>
          <w:rFonts w:ascii="Times New Roman" w:hAnsi="Times New Roman" w:cs="Times New Roman"/>
          <w:sz w:val="24"/>
          <w:szCs w:val="24"/>
        </w:rPr>
        <w:t>were the chosen study design</w:t>
      </w:r>
      <w:r w:rsidRPr="005475C7">
        <w:rPr>
          <w:rFonts w:ascii="Times New Roman" w:hAnsi="Times New Roman" w:cs="Times New Roman"/>
          <w:sz w:val="24"/>
          <w:szCs w:val="24"/>
          <w:lang w:val="en-US"/>
        </w:rPr>
        <w:t>.</w:t>
      </w:r>
      <w:r w:rsidRPr="005475C7">
        <w:rPr>
          <w:rFonts w:ascii="Times New Roman" w:hAnsi="Times New Roman" w:cs="Times New Roman"/>
          <w:sz w:val="24"/>
          <w:szCs w:val="24"/>
          <w:lang w:val="en-US"/>
        </w:rPr>
        <w:br/>
      </w: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i/>
          <w:sz w:val="24"/>
          <w:szCs w:val="24"/>
        </w:rPr>
        <w:t>Information source and search strategy</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A search was made of the following electronic databases from inception to July 2017 for relevant published research studies: English language (OVID/AMED,Cochrane Library (Wiley), CINAHL, OVID/Medline, EMBASE, PROSPERO, PsycINFO, PubMED),  </w:t>
      </w:r>
      <w:r w:rsidRPr="005475C7">
        <w:rPr>
          <w:rFonts w:ascii="Times New Roman" w:hAnsi="Times New Roman" w:cs="Times New Roman"/>
          <w:sz w:val="24"/>
          <w:szCs w:val="24"/>
          <w:lang w:val="en-US"/>
        </w:rPr>
        <w:t>Chinese language databases (</w:t>
      </w:r>
      <w:r w:rsidRPr="005475C7">
        <w:rPr>
          <w:rFonts w:ascii="Times New Roman" w:eastAsia="SimSun" w:hAnsi="Times New Roman" w:cs="Times New Roman"/>
          <w:sz w:val="24"/>
          <w:szCs w:val="24"/>
        </w:rPr>
        <w:t>CNKI, VIP, CBM and WanFang</w:t>
      </w:r>
      <w:r w:rsidRPr="005475C7">
        <w:rPr>
          <w:rFonts w:ascii="Times New Roman" w:hAnsi="Times New Roman" w:cs="Times New Roman"/>
          <w:sz w:val="24"/>
          <w:szCs w:val="24"/>
        </w:rPr>
        <w:t>)</w:t>
      </w:r>
      <w:r w:rsidRPr="005475C7">
        <w:rPr>
          <w:rFonts w:ascii="Times New Roman" w:hAnsi="Times New Roman" w:cs="Times New Roman"/>
          <w:sz w:val="24"/>
          <w:szCs w:val="24"/>
          <w:lang w:val="en-US"/>
        </w:rPr>
        <w:t xml:space="preserve">, German language databases (DAHTA and </w:t>
      </w:r>
      <w:r w:rsidRPr="005475C7">
        <w:rPr>
          <w:rFonts w:ascii="Times New Roman" w:hAnsi="Times New Roman" w:cs="Times New Roman"/>
          <w:bCs/>
          <w:sz w:val="24"/>
          <w:szCs w:val="24"/>
        </w:rPr>
        <w:t>SMS (Societas Medicinae Sinensis) Literaturdatenbank</w:t>
      </w:r>
      <w:r w:rsidRPr="005475C7">
        <w:rPr>
          <w:rFonts w:ascii="Times New Roman" w:hAnsi="Times New Roman" w:cs="Times New Roman"/>
          <w:sz w:val="24"/>
          <w:szCs w:val="24"/>
          <w:lang w:val="en-US"/>
        </w:rPr>
        <w:t>), a Spanish language database (LILACS), and a Portuguese language database (SciELO)</w:t>
      </w:r>
      <w:r w:rsidRPr="005475C7">
        <w:rPr>
          <w:rFonts w:ascii="Times New Roman" w:hAnsi="Times New Roman" w:cs="Times New Roman"/>
          <w:i/>
          <w:sz w:val="24"/>
          <w:szCs w:val="24"/>
        </w:rPr>
        <w:t xml:space="preserve">. </w:t>
      </w:r>
      <w:r w:rsidRPr="005475C7">
        <w:rPr>
          <w:rFonts w:ascii="Times New Roman" w:hAnsi="Times New Roman" w:cs="Times New Roman"/>
          <w:sz w:val="24"/>
          <w:szCs w:val="24"/>
          <w:lang w:val="en-US"/>
        </w:rPr>
        <w:t>Reference lists of studies included in this review were also searched by hand.</w:t>
      </w:r>
      <w:r w:rsidRPr="005475C7">
        <w:rPr>
          <w:rFonts w:ascii="Times New Roman" w:hAnsi="Times New Roman" w:cs="Times New Roman"/>
          <w:sz w:val="24"/>
          <w:szCs w:val="24"/>
        </w:rPr>
        <w:t xml:space="preserve"> See Appendix A for the English language (MEDLINE) search strategy used.  Construction of the Chinese, German, Spanish and Portuguese language database search strategies was based upon the MEDLINE search strategy, see Appendix B.</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p>
    <w:p w:rsidR="005475C7" w:rsidRPr="005475C7" w:rsidRDefault="005475C7" w:rsidP="005475C7">
      <w:pPr>
        <w:spacing w:after="0" w:line="360" w:lineRule="auto"/>
        <w:jc w:val="both"/>
        <w:rPr>
          <w:rFonts w:ascii="Times New Roman" w:hAnsi="Times New Roman" w:cs="Times New Roman"/>
          <w:i/>
          <w:sz w:val="24"/>
          <w:szCs w:val="24"/>
          <w:u w:val="single"/>
          <w:lang w:val="en-US"/>
        </w:rPr>
      </w:pPr>
      <w:r w:rsidRPr="005475C7">
        <w:rPr>
          <w:rFonts w:ascii="Times New Roman" w:hAnsi="Times New Roman" w:cs="Times New Roman"/>
          <w:i/>
          <w:sz w:val="24"/>
          <w:szCs w:val="24"/>
        </w:rPr>
        <w:lastRenderedPageBreak/>
        <w:t xml:space="preserve">Study selection </w:t>
      </w:r>
    </w:p>
    <w:p w:rsidR="005475C7" w:rsidRPr="005475C7" w:rsidRDefault="005475C7" w:rsidP="005475C7">
      <w:pPr>
        <w:spacing w:after="0" w:line="360" w:lineRule="auto"/>
        <w:jc w:val="both"/>
        <w:rPr>
          <w:rFonts w:ascii="Times New Roman" w:hAnsi="Times New Roman" w:cs="Times New Roman"/>
          <w:i/>
          <w:sz w:val="24"/>
          <w:szCs w:val="24"/>
        </w:rPr>
      </w:pPr>
      <w:r w:rsidRPr="005475C7">
        <w:rPr>
          <w:rFonts w:ascii="Times New Roman" w:hAnsi="Times New Roman" w:cs="Times New Roman"/>
          <w:sz w:val="24"/>
          <w:szCs w:val="24"/>
        </w:rPr>
        <w:t xml:space="preserve">English language database search result titles (and abstracts, where available) were entered into, and managed with, Zotero reference manager software, filed by database searched.   Duplicates were removed from these lists of records.  Titles/abstracts were screened for inclusion or exclusion from the review, by the first reviewer.  </w:t>
      </w:r>
      <w:r w:rsidR="00BA647A">
        <w:rPr>
          <w:rFonts w:ascii="Times New Roman" w:hAnsi="Times New Roman" w:cs="Times New Roman"/>
          <w:sz w:val="24"/>
          <w:szCs w:val="24"/>
        </w:rPr>
        <w:t>For quality assurance purposes, a</w:t>
      </w:r>
      <w:r w:rsidRPr="005475C7">
        <w:rPr>
          <w:rFonts w:ascii="Times New Roman" w:hAnsi="Times New Roman" w:cs="Times New Roman"/>
          <w:sz w:val="24"/>
          <w:szCs w:val="24"/>
          <w:lang w:val="en-US"/>
        </w:rPr>
        <w:t xml:space="preserve"> second reviewer independently screened titles and abstracts of 10% of the studies identified in the English language database searches</w:t>
      </w:r>
      <w:r w:rsidRPr="005475C7">
        <w:rPr>
          <w:rFonts w:ascii="Times New Roman" w:hAnsi="Times New Roman" w:cs="Times New Roman"/>
          <w:sz w:val="24"/>
          <w:szCs w:val="24"/>
        </w:rPr>
        <w:t xml:space="preserve">.  Full-text articles were acquired for potentially ‘included’ studies, </w:t>
      </w:r>
      <w:r w:rsidR="009C2490" w:rsidRPr="005475C7">
        <w:rPr>
          <w:rFonts w:ascii="Times New Roman" w:hAnsi="Times New Roman" w:cs="Times New Roman"/>
          <w:sz w:val="24"/>
          <w:szCs w:val="24"/>
        </w:rPr>
        <w:t>and shared</w:t>
      </w:r>
      <w:r w:rsidRPr="005475C7">
        <w:rPr>
          <w:rFonts w:ascii="Times New Roman" w:hAnsi="Times New Roman" w:cs="Times New Roman"/>
          <w:sz w:val="24"/>
          <w:szCs w:val="24"/>
        </w:rPr>
        <w:t xml:space="preserve"> between reviewers, so as to reach consensus on which studies to include in the review.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i/>
          <w:sz w:val="24"/>
          <w:szCs w:val="24"/>
        </w:rPr>
        <w:t>Data collection/extraction</w:t>
      </w:r>
    </w:p>
    <w:p w:rsidR="005475C7" w:rsidRPr="005475C7" w:rsidRDefault="005475C7" w:rsidP="005475C7">
      <w:pPr>
        <w:spacing w:after="0" w:line="360" w:lineRule="auto"/>
        <w:jc w:val="both"/>
        <w:rPr>
          <w:rFonts w:ascii="Times New Roman" w:hAnsi="Times New Roman" w:cs="Times New Roman"/>
          <w:sz w:val="24"/>
          <w:szCs w:val="24"/>
          <w:lang w:val="en-US"/>
        </w:rPr>
      </w:pPr>
      <w:r w:rsidRPr="005475C7">
        <w:rPr>
          <w:rFonts w:ascii="Times New Roman" w:hAnsi="Times New Roman" w:cs="Times New Roman"/>
          <w:sz w:val="24"/>
          <w:szCs w:val="24"/>
          <w:lang w:val="en-US"/>
        </w:rPr>
        <w:t>A data extraction form was piloted by the lead author</w:t>
      </w:r>
      <w:r w:rsidR="009C2490">
        <w:rPr>
          <w:rFonts w:ascii="Times New Roman" w:hAnsi="Times New Roman" w:cs="Times New Roman"/>
          <w:sz w:val="24"/>
          <w:szCs w:val="24"/>
          <w:lang w:val="en-US"/>
        </w:rPr>
        <w:t>,</w:t>
      </w:r>
      <w:r w:rsidRPr="005475C7">
        <w:rPr>
          <w:rFonts w:ascii="Times New Roman" w:hAnsi="Times New Roman" w:cs="Times New Roman"/>
          <w:sz w:val="24"/>
          <w:szCs w:val="24"/>
          <w:lang w:val="en-US"/>
        </w:rPr>
        <w:t xml:space="preserve"> and then used for all studies eligible for inclusion in this review.  For English language studies, one reviewer extracted data from full-text articles using the data extraction form.  For studies in languages other than English, independent reviewers extracted data directly from studies, using this same data extraction form.   In the event of missing data, study authors were contacted by email.  </w:t>
      </w:r>
    </w:p>
    <w:p w:rsidR="005475C7" w:rsidRPr="005475C7" w:rsidRDefault="005475C7" w:rsidP="005475C7">
      <w:pPr>
        <w:spacing w:after="0" w:line="360" w:lineRule="auto"/>
        <w:jc w:val="both"/>
        <w:rPr>
          <w:rFonts w:ascii="Times New Roman" w:hAnsi="Times New Roman" w:cs="Times New Roman"/>
          <w:sz w:val="24"/>
          <w:szCs w:val="24"/>
          <w:lang w:val="en-US"/>
        </w:rPr>
      </w:pPr>
      <w:r w:rsidRPr="005475C7">
        <w:rPr>
          <w:rFonts w:ascii="Times New Roman" w:hAnsi="Times New Roman" w:cs="Times New Roman"/>
          <w:sz w:val="24"/>
          <w:szCs w:val="24"/>
          <w:lang w:val="en-US"/>
        </w:rPr>
        <w:t xml:space="preserve"> </w:t>
      </w:r>
    </w:p>
    <w:p w:rsidR="005475C7" w:rsidRPr="005475C7" w:rsidRDefault="005475C7" w:rsidP="005475C7">
      <w:pPr>
        <w:spacing w:after="0" w:line="360" w:lineRule="auto"/>
        <w:jc w:val="both"/>
        <w:rPr>
          <w:rFonts w:ascii="Times New Roman" w:hAnsi="Times New Roman" w:cs="Times New Roman"/>
          <w:sz w:val="24"/>
          <w:szCs w:val="24"/>
          <w:lang w:val="en-US"/>
        </w:rPr>
      </w:pPr>
      <w:r w:rsidRPr="005475C7">
        <w:rPr>
          <w:rFonts w:ascii="Times New Roman" w:hAnsi="Times New Roman" w:cs="Times New Roman"/>
          <w:i/>
          <w:sz w:val="24"/>
          <w:szCs w:val="24"/>
          <w:lang w:val="en-US"/>
        </w:rPr>
        <w:t>Data items</w:t>
      </w:r>
    </w:p>
    <w:p w:rsidR="005475C7" w:rsidRPr="005475C7" w:rsidRDefault="005475C7" w:rsidP="005475C7">
      <w:pPr>
        <w:spacing w:after="0" w:line="360" w:lineRule="auto"/>
        <w:jc w:val="both"/>
        <w:rPr>
          <w:rFonts w:ascii="Times New Roman" w:hAnsi="Times New Roman" w:cs="Times New Roman"/>
          <w:sz w:val="24"/>
          <w:szCs w:val="24"/>
          <w:lang w:val="en-US"/>
        </w:rPr>
      </w:pPr>
      <w:r w:rsidRPr="005475C7">
        <w:rPr>
          <w:rFonts w:ascii="Times New Roman" w:hAnsi="Times New Roman" w:cs="Times New Roman"/>
          <w:sz w:val="24"/>
          <w:szCs w:val="24"/>
          <w:lang w:val="en-US"/>
        </w:rPr>
        <w:t xml:space="preserve">Data items extracted were as follows: Study authors, country in which study took place, year of publication of study, sample and group sizes, randomisation methods, setting of treatment delivery, description of the treatment intervention group(s),  description of the control group, treatment duration (if known), outcomes (and relevant summary statistics) measured: pre- and post-treatment STAI anxiety scores, gagging severity (GS), pre- and post-treatment VAS anxiety scores, and practitioner and patient evaluation scores, key results reported: comparisons of anxiety scale scores (i.e. mean differences in post-intervention STAI scores for intervention and control groups) and GS scores where available, follow-up duration/frequency and attrition rate (if known/reported), key self-reported study limitations.  </w:t>
      </w:r>
    </w:p>
    <w:p w:rsidR="005475C7" w:rsidRPr="005475C7" w:rsidRDefault="005475C7" w:rsidP="005475C7">
      <w:pPr>
        <w:spacing w:after="0" w:line="360" w:lineRule="auto"/>
        <w:jc w:val="both"/>
        <w:rPr>
          <w:rFonts w:ascii="Times New Roman" w:hAnsi="Times New Roman" w:cs="Times New Roman"/>
          <w:sz w:val="24"/>
          <w:szCs w:val="24"/>
          <w:lang w:val="en-US"/>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lang w:val="en-US"/>
        </w:rPr>
      </w:pPr>
      <w:r w:rsidRPr="005475C7">
        <w:rPr>
          <w:rFonts w:ascii="Times New Roman" w:hAnsi="Times New Roman" w:cs="Times New Roman"/>
          <w:i/>
          <w:sz w:val="24"/>
          <w:szCs w:val="24"/>
          <w:lang w:val="en-US"/>
        </w:rPr>
        <w:t>Risk of bias in individual studies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lang w:val="en-US"/>
        </w:rPr>
        <w:t xml:space="preserve">Bias of included studies was assessed for internal validity using the Cochrane Risk of Bias Tool </w:t>
      </w:r>
      <w:r w:rsidRPr="005475C7">
        <w:rPr>
          <w:rFonts w:ascii="Times New Roman" w:hAnsi="Times New Roman" w:cs="Times New Roman"/>
          <w:sz w:val="24"/>
          <w:szCs w:val="24"/>
        </w:rPr>
        <w:t>intervention evaluation scores and p-values, in one study.</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i/>
          <w:sz w:val="24"/>
          <w:szCs w:val="24"/>
        </w:rPr>
        <w:t>Synthesis of results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lang w:val="en-US"/>
        </w:rPr>
      </w:pPr>
      <w:r w:rsidRPr="005475C7">
        <w:rPr>
          <w:rFonts w:ascii="Times New Roman" w:hAnsi="Times New Roman" w:cs="Times New Roman"/>
          <w:sz w:val="24"/>
          <w:szCs w:val="24"/>
          <w:lang w:val="en-US"/>
        </w:rPr>
        <w:lastRenderedPageBreak/>
        <w:t xml:space="preserve">Studies </w:t>
      </w:r>
      <w:r w:rsidR="0024068B">
        <w:rPr>
          <w:rFonts w:ascii="Times New Roman" w:hAnsi="Times New Roman" w:cs="Times New Roman"/>
          <w:sz w:val="24"/>
          <w:szCs w:val="24"/>
          <w:lang w:val="en-US"/>
        </w:rPr>
        <w:t xml:space="preserve">were </w:t>
      </w:r>
      <w:r w:rsidRPr="005475C7">
        <w:rPr>
          <w:rFonts w:ascii="Times New Roman" w:hAnsi="Times New Roman" w:cs="Times New Roman"/>
          <w:sz w:val="24"/>
          <w:szCs w:val="24"/>
          <w:lang w:val="en-US"/>
        </w:rPr>
        <w:t xml:space="preserve">synthesised </w:t>
      </w:r>
      <w:r w:rsidR="0024068B">
        <w:rPr>
          <w:rFonts w:ascii="Times New Roman" w:hAnsi="Times New Roman" w:cs="Times New Roman"/>
          <w:sz w:val="24"/>
          <w:szCs w:val="24"/>
          <w:lang w:val="en-US"/>
        </w:rPr>
        <w:t>provided there was</w:t>
      </w:r>
      <w:r w:rsidRPr="005475C7">
        <w:rPr>
          <w:rFonts w:ascii="Times New Roman" w:hAnsi="Times New Roman" w:cs="Times New Roman"/>
          <w:sz w:val="24"/>
          <w:szCs w:val="24"/>
          <w:lang w:val="en-US"/>
        </w:rPr>
        <w:t xml:space="preserve"> </w:t>
      </w:r>
      <w:r w:rsidR="0024068B">
        <w:rPr>
          <w:rFonts w:ascii="Times New Roman" w:hAnsi="Times New Roman" w:cs="Times New Roman"/>
          <w:sz w:val="24"/>
          <w:szCs w:val="24"/>
          <w:lang w:val="en-US"/>
        </w:rPr>
        <w:t>a</w:t>
      </w:r>
      <w:r w:rsidRPr="005475C7">
        <w:rPr>
          <w:rFonts w:ascii="Times New Roman" w:hAnsi="Times New Roman" w:cs="Times New Roman"/>
          <w:sz w:val="24"/>
          <w:szCs w:val="24"/>
          <w:lang w:val="en-US"/>
        </w:rPr>
        <w:t xml:space="preserve"> continuous </w:t>
      </w:r>
      <w:r w:rsidR="0024068B">
        <w:rPr>
          <w:rFonts w:ascii="Times New Roman" w:hAnsi="Times New Roman" w:cs="Times New Roman"/>
          <w:sz w:val="24"/>
          <w:szCs w:val="24"/>
          <w:lang w:val="en-US"/>
        </w:rPr>
        <w:t xml:space="preserve">post-intervention </w:t>
      </w:r>
      <w:r w:rsidRPr="005475C7">
        <w:rPr>
          <w:rFonts w:ascii="Times New Roman" w:hAnsi="Times New Roman" w:cs="Times New Roman"/>
          <w:sz w:val="24"/>
          <w:szCs w:val="24"/>
          <w:lang w:val="en-US"/>
        </w:rPr>
        <w:t>outcome measure</w:t>
      </w:r>
      <w:r w:rsidR="0024068B">
        <w:rPr>
          <w:rFonts w:ascii="Times New Roman" w:hAnsi="Times New Roman" w:cs="Times New Roman"/>
          <w:sz w:val="24"/>
          <w:szCs w:val="24"/>
          <w:lang w:val="en-US"/>
        </w:rPr>
        <w:t xml:space="preserve"> of anxiety</w:t>
      </w:r>
      <w:r w:rsidRPr="005475C7">
        <w:rPr>
          <w:rFonts w:ascii="Times New Roman" w:hAnsi="Times New Roman" w:cs="Times New Roman"/>
          <w:sz w:val="24"/>
          <w:szCs w:val="24"/>
          <w:lang w:val="en-US"/>
        </w:rPr>
        <w:t>.</w:t>
      </w:r>
      <w:r w:rsidR="000708EA">
        <w:rPr>
          <w:rFonts w:ascii="Times New Roman" w:hAnsi="Times New Roman" w:cs="Times New Roman"/>
          <w:sz w:val="24"/>
          <w:szCs w:val="24"/>
          <w:lang w:val="en-US"/>
        </w:rPr>
        <w:t xml:space="preserve">  </w:t>
      </w:r>
      <w:r w:rsidR="000708EA">
        <w:rPr>
          <w:rFonts w:ascii="Times New Roman" w:hAnsi="Times New Roman" w:cs="Times New Roman"/>
          <w:sz w:val="24"/>
          <w:szCs w:val="24"/>
        </w:rPr>
        <w:t xml:space="preserve">STAI scores were the only continuous post-intervention outcome measure </w:t>
      </w:r>
      <w:r w:rsidR="00FB72B5">
        <w:rPr>
          <w:rFonts w:ascii="Times New Roman" w:hAnsi="Times New Roman" w:cs="Times New Roman"/>
          <w:sz w:val="24"/>
          <w:szCs w:val="24"/>
        </w:rPr>
        <w:t xml:space="preserve">used </w:t>
      </w:r>
      <w:r w:rsidR="00EF7FC2">
        <w:rPr>
          <w:rFonts w:ascii="Times New Roman" w:hAnsi="Times New Roman" w:cs="Times New Roman"/>
          <w:sz w:val="24"/>
          <w:szCs w:val="24"/>
        </w:rPr>
        <w:t xml:space="preserve">in </w:t>
      </w:r>
      <w:r w:rsidR="00FB72B5">
        <w:rPr>
          <w:rFonts w:ascii="Times New Roman" w:hAnsi="Times New Roman" w:cs="Times New Roman"/>
          <w:sz w:val="24"/>
          <w:szCs w:val="24"/>
        </w:rPr>
        <w:t xml:space="preserve">both </w:t>
      </w:r>
      <w:r w:rsidR="00EF7FC2">
        <w:rPr>
          <w:rFonts w:ascii="Times New Roman" w:hAnsi="Times New Roman" w:cs="Times New Roman"/>
          <w:sz w:val="24"/>
          <w:szCs w:val="24"/>
        </w:rPr>
        <w:t>the two</w:t>
      </w:r>
      <w:r w:rsidR="000708EA">
        <w:rPr>
          <w:rFonts w:ascii="Times New Roman" w:hAnsi="Times New Roman" w:cs="Times New Roman"/>
          <w:sz w:val="24"/>
          <w:szCs w:val="24"/>
        </w:rPr>
        <w:t xml:space="preserve"> studies </w:t>
      </w:r>
      <w:r w:rsidR="00FB72B5">
        <w:rPr>
          <w:rFonts w:ascii="Times New Roman" w:hAnsi="Times New Roman" w:cs="Times New Roman"/>
          <w:sz w:val="24"/>
          <w:szCs w:val="24"/>
        </w:rPr>
        <w:t xml:space="preserve">with data suitable for </w:t>
      </w:r>
      <w:r w:rsidR="000708EA">
        <w:rPr>
          <w:rFonts w:ascii="Times New Roman" w:hAnsi="Times New Roman" w:cs="Times New Roman"/>
          <w:sz w:val="24"/>
          <w:szCs w:val="24"/>
        </w:rPr>
        <w:t>meta-analys</w:t>
      </w:r>
      <w:r w:rsidR="00FB72B5">
        <w:rPr>
          <w:rFonts w:ascii="Times New Roman" w:hAnsi="Times New Roman" w:cs="Times New Roman"/>
          <w:sz w:val="24"/>
          <w:szCs w:val="24"/>
        </w:rPr>
        <w:t>i</w:t>
      </w:r>
      <w:r w:rsidR="000708EA">
        <w:rPr>
          <w:rFonts w:ascii="Times New Roman" w:hAnsi="Times New Roman" w:cs="Times New Roman"/>
          <w:sz w:val="24"/>
          <w:szCs w:val="24"/>
        </w:rPr>
        <w:t xml:space="preserve">s.  </w:t>
      </w:r>
      <w:r w:rsidR="0024068B">
        <w:rPr>
          <w:rFonts w:ascii="Times New Roman" w:hAnsi="Times New Roman" w:cs="Times New Roman"/>
          <w:sz w:val="24"/>
          <w:szCs w:val="24"/>
        </w:rPr>
        <w:t>For</w:t>
      </w:r>
      <w:r w:rsidRPr="005475C7">
        <w:rPr>
          <w:rFonts w:ascii="Times New Roman" w:hAnsi="Times New Roman" w:cs="Times New Roman"/>
          <w:sz w:val="24"/>
          <w:szCs w:val="24"/>
        </w:rPr>
        <w:t xml:space="preserve"> the meta-analyses </w:t>
      </w:r>
      <w:r w:rsidR="0024068B">
        <w:rPr>
          <w:rFonts w:ascii="Times New Roman" w:hAnsi="Times New Roman" w:cs="Times New Roman"/>
          <w:sz w:val="24"/>
          <w:szCs w:val="24"/>
        </w:rPr>
        <w:t xml:space="preserve">these studies </w:t>
      </w:r>
      <w:r w:rsidRPr="005475C7">
        <w:rPr>
          <w:rFonts w:ascii="Times New Roman" w:hAnsi="Times New Roman" w:cs="Times New Roman"/>
          <w:sz w:val="24"/>
          <w:szCs w:val="24"/>
        </w:rPr>
        <w:t>were entered into the open-source program MetaLight</w:t>
      </w:r>
      <w:r w:rsidR="00423545">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bqa1rit0","properties":{"formattedCitation":"(7)","plainCitation":"(7)"},"citationItems":[{"id":5540,"uris":["http://zotero.org/users/1292393/items/CSYQXAV5"],"uri":["http://zotero.org/users/1292393/items/CSYQXAV5"],"itemData":{"id":5540,"type":"article-journal","title":"Teaching meta-analysis using MetaLight","container-title":"BMC research notes","page":"571","volume":"5","source":"PubMed","abstract":"BACKGROUND: Meta-analysis is a statistical method for combining the results of primary studies. It is often used in systematic reviews and is increasingly a method and topic that appears in student dissertations. MetaLight is a freely available software application that runs simple meta-analyses and contains specific functionality to facilitate the teaching and learning of meta-analysis. While there are many courses and resources for meta-analysis available and numerous software applications to run meta-analyses, there are few pieces of software which are aimed specifically at helping those teaching and learning meta-analysis. Valuable teaching time can be spent learning the mechanics of a new software application, rather than on the principles and practices of meta-analysis.\nFINDINGS: We discuss ways in which the MetaLight tool can be used to present some of the main issues involved in undertaking and interpreting a meta-analysis.\nCONCLUSIONS: While there are many software tools available for conducting meta-analysis, in the context of a teaching programme such software can require expenditure both in terms of money and in terms of the time it takes to learn how to use it. MetaLight was developed specifically as a tool to facilitate the teaching and learning of meta-analysis and we have presented here some of the ways it might be used in a training situation.","DOI":"10.1186/1756-0500-5-571","ISSN":"1756-0500","note":"PMID: 23078762\nPMCID: PMC3532381","journalAbbreviation":"BMC Res Notes","language":"eng","author":[{"family":"Thomas","given":"James"},{"family":"Graziosi","given":"Sergio"},{"family":"Higgins","given":"Steve"},{"family":"Coe","given":"Robert"},{"family":"Torgerson","given":"Carole"},{"family":"Newman","given":"Mark"}],"issued":{"date-parts":[["2012",10,18]]}}}],"schema":"https://github.com/citation-style-language/schema/raw/master/csl-citation.json"} </w:instrText>
      </w:r>
      <w:r w:rsidR="00423545">
        <w:rPr>
          <w:rFonts w:ascii="Times New Roman" w:hAnsi="Times New Roman" w:cs="Times New Roman"/>
          <w:sz w:val="24"/>
          <w:szCs w:val="24"/>
        </w:rPr>
        <w:fldChar w:fldCharType="separate"/>
      </w:r>
      <w:r w:rsidR="0077595F">
        <w:t>(7)</w:t>
      </w:r>
      <w:r w:rsidR="00423545">
        <w:rPr>
          <w:rFonts w:ascii="Times New Roman" w:hAnsi="Times New Roman" w:cs="Times New Roman"/>
          <w:sz w:val="24"/>
          <w:szCs w:val="24"/>
        </w:rPr>
        <w:fldChar w:fldCharType="end"/>
      </w:r>
      <w:r w:rsidRPr="005475C7">
        <w:rPr>
          <w:rFonts w:ascii="Times New Roman" w:hAnsi="Times New Roman" w:cs="Times New Roman"/>
          <w:sz w:val="24"/>
          <w:szCs w:val="24"/>
        </w:rPr>
        <w:t xml:space="preserve"> for calculation of pooled effects.  In the first meta-analysis, mean differences of post-intervention STAI scores between acupuncture (intervention) and </w:t>
      </w:r>
      <w:r w:rsidR="00FB72B5">
        <w:rPr>
          <w:rFonts w:ascii="Times New Roman" w:hAnsi="Times New Roman" w:cs="Times New Roman"/>
          <w:sz w:val="24"/>
          <w:szCs w:val="24"/>
        </w:rPr>
        <w:t xml:space="preserve">no-treatment </w:t>
      </w:r>
      <w:r w:rsidRPr="005475C7">
        <w:rPr>
          <w:rFonts w:ascii="Times New Roman" w:hAnsi="Times New Roman" w:cs="Times New Roman"/>
          <w:sz w:val="24"/>
          <w:szCs w:val="24"/>
        </w:rPr>
        <w:t xml:space="preserve">control </w:t>
      </w:r>
      <w:r w:rsidR="00405036" w:rsidRPr="005475C7">
        <w:rPr>
          <w:rFonts w:ascii="Times New Roman" w:hAnsi="Times New Roman" w:cs="Times New Roman"/>
          <w:sz w:val="24"/>
          <w:szCs w:val="24"/>
        </w:rPr>
        <w:t>groups</w:t>
      </w:r>
      <w:r w:rsidRPr="005475C7">
        <w:rPr>
          <w:rFonts w:ascii="Times New Roman" w:hAnsi="Times New Roman" w:cs="Times New Roman"/>
          <w:sz w:val="24"/>
          <w:szCs w:val="24"/>
        </w:rPr>
        <w:t xml:space="preserve"> were compared between studies.  </w:t>
      </w:r>
      <w:r w:rsidRPr="005475C7">
        <w:rPr>
          <w:rFonts w:ascii="Times New Roman" w:hAnsi="Times New Roman" w:cs="Times New Roman"/>
          <w:sz w:val="24"/>
          <w:szCs w:val="24"/>
          <w:lang w:val="en-US"/>
        </w:rPr>
        <w:t xml:space="preserve">Heterogeneity (i.e. P-value and I² value) for the calculated pooled effect was evaluated.  </w:t>
      </w:r>
      <w:r w:rsidRPr="005475C7">
        <w:rPr>
          <w:rFonts w:ascii="Times New Roman" w:hAnsi="Times New Roman" w:cs="Times New Roman"/>
          <w:sz w:val="24"/>
          <w:szCs w:val="24"/>
        </w:rPr>
        <w:t xml:space="preserve">In the second meta-analysis, mean differences of post-intervention STAI scores between acupuncture and placebo/sham acupuncture groups were compared between studies and pooled.  </w:t>
      </w:r>
      <w:r w:rsidRPr="005475C7">
        <w:rPr>
          <w:rFonts w:ascii="Times New Roman" w:hAnsi="Times New Roman" w:cs="Times New Roman"/>
          <w:sz w:val="24"/>
          <w:szCs w:val="24"/>
          <w:lang w:val="en-US"/>
        </w:rPr>
        <w:t xml:space="preserve">These results were also assessed on accepted measures of significance and statistical heterogeneity (i.e. </w:t>
      </w:r>
      <w:r w:rsidR="00F00B16">
        <w:rPr>
          <w:rFonts w:ascii="Times New Roman" w:hAnsi="Times New Roman" w:cs="Times New Roman"/>
          <w:sz w:val="24"/>
          <w:szCs w:val="24"/>
          <w:lang w:val="en-US"/>
        </w:rPr>
        <w:t>conventional significance threshold of 5% or p ≤ .05</w:t>
      </w:r>
      <w:r w:rsidRPr="005475C7">
        <w:rPr>
          <w:rFonts w:ascii="Times New Roman" w:hAnsi="Times New Roman" w:cs="Times New Roman"/>
          <w:sz w:val="24"/>
          <w:szCs w:val="24"/>
          <w:lang w:val="en-US"/>
        </w:rPr>
        <w:t xml:space="preserve"> and I² value)</w:t>
      </w:r>
      <w:r w:rsidR="00423545">
        <w:rPr>
          <w:rFonts w:ascii="Times New Roman" w:hAnsi="Times New Roman" w:cs="Times New Roman"/>
          <w:sz w:val="24"/>
          <w:szCs w:val="24"/>
          <w:lang w:val="en-US"/>
        </w:rPr>
        <w:t xml:space="preserve"> and clinical relevance</w:t>
      </w:r>
      <w:r w:rsidRPr="005475C7">
        <w:rPr>
          <w:rFonts w:ascii="Times New Roman" w:hAnsi="Times New Roman" w:cs="Times New Roman"/>
          <w:sz w:val="24"/>
          <w:szCs w:val="24"/>
          <w:lang w:val="en-US"/>
        </w:rPr>
        <w:t>.</w:t>
      </w:r>
      <w:r w:rsidR="00423545">
        <w:rPr>
          <w:rFonts w:ascii="Times New Roman" w:hAnsi="Times New Roman" w:cs="Times New Roman"/>
          <w:sz w:val="24"/>
          <w:szCs w:val="24"/>
          <w:lang w:val="en-US"/>
        </w:rPr>
        <w:fldChar w:fldCharType="begin"/>
      </w:r>
      <w:r w:rsidR="0077595F">
        <w:rPr>
          <w:rFonts w:ascii="Times New Roman" w:hAnsi="Times New Roman" w:cs="Times New Roman"/>
          <w:sz w:val="24"/>
          <w:szCs w:val="24"/>
          <w:lang w:val="en-US"/>
        </w:rPr>
        <w:instrText xml:space="preserve"> ADDIN ZOTERO_ITEM CSL_CITATION {"citationID":"a16gjva6au8","properties":{"formattedCitation":"(8)","plainCitation":"(8)"},"citationItems":[{"id":5503,"uris":["http://zotero.org/users/1292393/items/4HSHDHLP"],"uri":["http://zotero.org/users/1292393/items/4HSHDHLP"],"itemData":{"id":5503,"type":"article-journal","title":"Recovery rates in generalized anxiety disorder following psychological therapy: an analysis of clinically significant change in the STAI-T across outcome studies since 1990","container-title":"Psychological Medicine","page":"1425-1434","volume":"29","issue":"6","source":"PubMed","abstract":"BACKGROUND: There have been six randomized controlled trials of psychological therapy with generalized anxiety disorder (GAD) using DSM-III-R and DSM-IV. All have used the Trait version of the Spielberger State-Trait Anxiety Inventory (STAI-T) as one of several outcome measures. Each study, however, employed different methods of calculating the clinical significance of outcomes making it difficult to reach a balanced appraisal of the efficacy of psychological treatment.\nMETHODS: Raw data on STAI-T scores at pre-, post- and follow-up were obtained for each of the six studies (total N = 404). Jacobson methodology for defining clinically significant change (criterion c, reliable change index = 8, cut-off point = 46) was used to allocate each patient to one of four outcomes: worse, unchanged, improved and recovered. The proportion of patients in each category was calculated for treatment conditions in each study and also for aggregate data across types of treatment.\nRESULTS: A recovery rate of 40% was found for the sample as a whole with 12 of the 20 treatment conditions obtaining very modest recovery rates of 30% or less. Two treatment approaches--individual cognitive behavioural therapy and applied relaxation--do relatively well with overall recovery rates at 6-month follow-up of 50-60%.\nCONCLUSIONS: Jacobson methodology, in distinguishing between improvement and recovery on a standardized measure of general vulnerability to anxiety, provides a stringent but clinically more meaningful evaluation of the efficacy of psychological therapies with GAD than has been available hitherto. Systematic focus on either excessive worry or physiological arousal gives worthwhile results.","ISSN":"0033-2917","note":"PMID: 10616949","shortTitle":"Recovery rates in generalized anxiety disorder following psychological therapy","journalAbbreviation":"Psychol Med","language":"eng","author":[{"family":"Fisher","given":"P. L."},{"family":"Durham","given":"R. C."}],"issued":{"date-parts":[["1999",11]]}}}],"schema":"https://github.com/citation-style-language/schema/raw/master/csl-citation.json"} </w:instrText>
      </w:r>
      <w:r w:rsidR="00423545">
        <w:rPr>
          <w:rFonts w:ascii="Times New Roman" w:hAnsi="Times New Roman" w:cs="Times New Roman"/>
          <w:sz w:val="24"/>
          <w:szCs w:val="24"/>
          <w:lang w:val="en-US"/>
        </w:rPr>
        <w:fldChar w:fldCharType="separate"/>
      </w:r>
      <w:r w:rsidR="0077595F">
        <w:t>(8)</w:t>
      </w:r>
      <w:r w:rsidR="00423545">
        <w:rPr>
          <w:rFonts w:ascii="Times New Roman" w:hAnsi="Times New Roman" w:cs="Times New Roman"/>
          <w:sz w:val="24"/>
          <w:szCs w:val="24"/>
          <w:lang w:val="en-US"/>
        </w:rPr>
        <w:fldChar w:fldCharType="end"/>
      </w:r>
      <w:r w:rsidRPr="005475C7">
        <w:rPr>
          <w:rFonts w:ascii="Times New Roman" w:hAnsi="Times New Roman" w:cs="Times New Roman"/>
          <w:sz w:val="24"/>
          <w:szCs w:val="24"/>
          <w:lang w:val="en-US"/>
        </w:rPr>
        <w:t xml:space="preserve">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lang w:val="en-US"/>
        </w:rPr>
      </w:pPr>
    </w:p>
    <w:p w:rsidR="005475C7" w:rsidRPr="005475C7" w:rsidRDefault="005475C7" w:rsidP="005475C7">
      <w:pPr>
        <w:spacing w:after="0" w:line="360" w:lineRule="auto"/>
        <w:jc w:val="both"/>
        <w:rPr>
          <w:rFonts w:ascii="Times New Roman" w:hAnsi="Times New Roman" w:cs="Times New Roman"/>
          <w:b/>
          <w:sz w:val="24"/>
          <w:szCs w:val="24"/>
          <w:u w:val="single"/>
        </w:rPr>
      </w:pPr>
      <w:r w:rsidRPr="005475C7">
        <w:rPr>
          <w:rFonts w:ascii="Times New Roman" w:hAnsi="Times New Roman" w:cs="Times New Roman"/>
          <w:b/>
          <w:sz w:val="24"/>
          <w:szCs w:val="24"/>
        </w:rPr>
        <w:t xml:space="preserve">Results  </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i/>
          <w:sz w:val="24"/>
          <w:szCs w:val="24"/>
        </w:rPr>
        <w:t>Study selection</w:t>
      </w:r>
    </w:p>
    <w:p w:rsidR="005475C7" w:rsidRPr="005475C7" w:rsidRDefault="005475C7" w:rsidP="005475C7">
      <w:pPr>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From the English language database searches</w:t>
      </w:r>
      <w:r w:rsidR="00E23361" w:rsidRPr="005475C7">
        <w:rPr>
          <w:rFonts w:ascii="Times New Roman" w:hAnsi="Times New Roman" w:cs="Times New Roman"/>
          <w:sz w:val="24"/>
          <w:szCs w:val="24"/>
        </w:rPr>
        <w:t>, 59</w:t>
      </w:r>
      <w:r w:rsidR="006A6D27">
        <w:rPr>
          <w:rFonts w:ascii="Times New Roman" w:hAnsi="Times New Roman" w:cs="Times New Roman"/>
          <w:sz w:val="24"/>
          <w:szCs w:val="24"/>
        </w:rPr>
        <w:t xml:space="preserve"> studies were identified </w:t>
      </w:r>
      <w:r w:rsidRPr="005475C7">
        <w:rPr>
          <w:rFonts w:ascii="Times New Roman" w:hAnsi="Times New Roman" w:cs="Times New Roman"/>
          <w:sz w:val="24"/>
          <w:szCs w:val="24"/>
        </w:rPr>
        <w:t>as follows:  OVID/AMED (0), Cochrane Library (Wiley) (3), CINAHL (3), OVID/Medline (8), EMBASE (0), PROSPERO (0), PsycINFO (32), PubMED (13).  See Figure 1 for PRISMA flow diagram.  For the Chinese language databases, a separate flow diagram shows how 68 potential studies were identified, see Appendix C. After removal of duplicates and application of inclusion criteria, 13 full-text publications were assessed as potentially eligible: seven English language</w:t>
      </w:r>
      <w:r w:rsidR="00FF3EF5">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k72vajjeo","properties":{"formattedCitation":"(9)","plainCitation":"(9)"},"citationItems":[{"id":5498,"uris":["http://zotero.org/users/1292393/items/5RY9VZSC"],"uri":["http://zotero.org/users/1292393/items/5RY9VZSC"],"itemData":{"id":5498,"type":"article-journal","title":"The use of low-level laser therapy for controlling the gag reflex in children during intraoral radiography","container-title":"Lasers in Medical Science","page":"355-361","volume":"31","issue":"2","source":"PubMed","abstract":"The current literature suggests that low-level laser stimulation of the PC 6 acupuncture points may prevent gagging. This study aimed to determine if low-level laser therapy (LLLT) can reduce the gag reflex in children undergoing intraoral maxillary radiography. This randomized, controlled, double-blind clinical trial was conducted with 25 children with moderate-to-very severe gag reflexes who required bilateral periapical radiographic examination of the maxillary molar region. Children's anxiety levels were initially evaluated using Corah's Dental Anxiety Scale (DAS) to identify any possible relationship between gagging and anxiety. A control radiograph was taken of one randomly selected side in each patient after simulated laser application so that the patient was blinded to the experimental conditions (control group). Laser stimulation was then performed for the experimental side. A laser probe was placed on the Pericardium 6 (PC 6) acupuncture point on each wrist, and laser energy was delivered for 14 s (300 mW, energy density 4 J/cm(2)) at a distance of 1 cm from the target tissue. Following laser stimulation, the experimental radiograph was taken (experimental group). Gagging responses were measured using the Gagging Severity Criteria for each group. Data were analyzed using Spearman's rho correlations and Mann-Whitney U tests. Both mean and median gagging scores were higher in the control group than in the experimental group. Patients who were unable to tolerate the intraoral control radiography were able to tolerate the procedure after LLLT. Differences between gagging scores of the control and experimental groups were statistically significant (P = .000). There was no significant correlation between gagging severity and anxiety score (P &gt; .05). A negative correlation was found between age and gagging score in the control group (P ˂ .05). Within the limitations of this study, LLLT of the PC 6 acupuncture points appears to be a useful technique for controlling the gag reflex in children during maxillary radiography.","DOI":"10.1007/s10103-016-1869-z","ISSN":"1435-604X","note":"PMID: 26754182","journalAbbreviation":"Lasers Med Sci","language":"eng","author":[{"family":"Elbay","given":"Mesut"},{"family":"Tak","given":"Önjen"},{"family":"Şermet Elbay","given":"Ülkü"},{"family":"Kaya","given":"Can"},{"family":"Eryılmaz","given":"Kubilay"}],"issued":{"date-parts":[["2016",2]]}}}],"schema":"https://github.com/citation-style-language/schema/raw/master/csl-citation.json"} </w:instrText>
      </w:r>
      <w:r w:rsidR="00FF3EF5">
        <w:rPr>
          <w:rFonts w:ascii="Times New Roman" w:hAnsi="Times New Roman" w:cs="Times New Roman"/>
          <w:sz w:val="24"/>
          <w:szCs w:val="24"/>
        </w:rPr>
        <w:fldChar w:fldCharType="separate"/>
      </w:r>
      <w:r w:rsidR="0077595F" w:rsidRPr="0052760C">
        <w:rPr>
          <w:rFonts w:ascii="Calibri" w:hAnsi="Calibri"/>
        </w:rPr>
        <w:t>(9)</w:t>
      </w:r>
      <w:r w:rsidR="00FF3EF5">
        <w:rPr>
          <w:rFonts w:ascii="Times New Roman" w:hAnsi="Times New Roman" w:cs="Times New Roman"/>
          <w:sz w:val="24"/>
          <w:szCs w:val="24"/>
        </w:rPr>
        <w:fldChar w:fldCharType="end"/>
      </w:r>
      <w:r w:rsidR="00FF3EF5">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23bd7cjgso","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FF3EF5">
        <w:rPr>
          <w:rFonts w:ascii="Times New Roman" w:hAnsi="Times New Roman" w:cs="Times New Roman"/>
          <w:sz w:val="24"/>
          <w:szCs w:val="24"/>
        </w:rPr>
        <w:fldChar w:fldCharType="separate"/>
      </w:r>
      <w:r w:rsidR="0077595F" w:rsidRPr="0052760C">
        <w:rPr>
          <w:rFonts w:ascii="Calibri" w:hAnsi="Calibri"/>
        </w:rPr>
        <w:t>(10)</w:t>
      </w:r>
      <w:r w:rsidR="00FF3EF5">
        <w:rPr>
          <w:rFonts w:ascii="Times New Roman" w:hAnsi="Times New Roman" w:cs="Times New Roman"/>
          <w:sz w:val="24"/>
          <w:szCs w:val="24"/>
        </w:rPr>
        <w:fldChar w:fldCharType="end"/>
      </w:r>
      <w:r w:rsidR="00FF3EF5">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15b6i6qtgh","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FF3EF5">
        <w:rPr>
          <w:rFonts w:ascii="Times New Roman" w:hAnsi="Times New Roman" w:cs="Times New Roman"/>
          <w:sz w:val="24"/>
          <w:szCs w:val="24"/>
        </w:rPr>
        <w:fldChar w:fldCharType="separate"/>
      </w:r>
      <w:r w:rsidR="0077595F" w:rsidRPr="0052760C">
        <w:rPr>
          <w:rFonts w:ascii="Calibri" w:hAnsi="Calibri"/>
        </w:rPr>
        <w:t>(11)</w:t>
      </w:r>
      <w:r w:rsidR="00FF3EF5">
        <w:rPr>
          <w:rFonts w:ascii="Times New Roman" w:hAnsi="Times New Roman" w:cs="Times New Roman"/>
          <w:sz w:val="24"/>
          <w:szCs w:val="24"/>
        </w:rPr>
        <w:fldChar w:fldCharType="end"/>
      </w:r>
      <w:r w:rsidR="00FF3EF5">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nddnq72vg","properties":{"formattedCitation":"(12)","plainCitation":"(12)"},"citationItems":[{"id":5513,"uris":["http://zotero.org/users/1292393/items/FELKHAVT"],"uri":["http://zotero.org/users/1292393/items/FELKHAVT"],"itemData":{"id":5513,"type":"article-journal","title":"Acupuncture/acupressure to treat gagging dental patients: a clinical study of anti-gagging effects","container-title":"General Dentistry","page":"446-452","volume":"48","issue":"4","source":"PubMed","abstract":"Noninvasive methods advocated by some clinicians are not very successful in dealing with patient gagging, while sedation approaches run the risk of the patient aspirating foreign bodies. The P-6 Neikuan acupuncture point, located on the wrist, has been used in the Far East for thousands of years for its anti-nausea and anti-anxiety properties. In the West, it is the acupuncture point most studied. Only recently has interest been shown in the P-6 point for its possible anti-gagging effect. The anti-gagging effect of P-6 stimulation is documented in this article. The P-6 point has remarkable anti-gagging effects if stimulation is applied correctly. Clinicians may apply thumb pressure at the P-6 point to achieve some effect, although this is not as effective as acupuncture. Nevertheless, a substantial percentage of gagging patients would be able to go through dental procedures without gagging when the P-6 point is stimulated.","ISSN":"0363-6771","note":"PMID: 11199620","shortTitle":"Acupuncture/acupressure to treat gagging dental patients","journalAbbreviation":"Gen Dent","language":"eng","author":[{"family":"Lu","given":"D. P."},{"family":"Lu","given":"G. P."},{"family":"Reed","given":"J. F."}],"issued":{"date-parts":[["2000",8]]}}}],"schema":"https://github.com/citation-style-language/schema/raw/master/csl-citation.json"} </w:instrText>
      </w:r>
      <w:r w:rsidR="00FF3EF5">
        <w:rPr>
          <w:rFonts w:ascii="Times New Roman" w:hAnsi="Times New Roman" w:cs="Times New Roman"/>
          <w:sz w:val="24"/>
          <w:szCs w:val="24"/>
        </w:rPr>
        <w:fldChar w:fldCharType="separate"/>
      </w:r>
      <w:r w:rsidR="0077595F" w:rsidRPr="0052760C">
        <w:rPr>
          <w:rFonts w:ascii="Calibri" w:hAnsi="Calibri"/>
        </w:rPr>
        <w:t>(12)</w:t>
      </w:r>
      <w:r w:rsidR="00FF3EF5">
        <w:rPr>
          <w:rFonts w:ascii="Times New Roman" w:hAnsi="Times New Roman" w:cs="Times New Roman"/>
          <w:sz w:val="24"/>
          <w:szCs w:val="24"/>
        </w:rPr>
        <w:fldChar w:fldCharType="end"/>
      </w:r>
      <w:r w:rsidR="00F02B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s2d8snhn1","properties":{"formattedCitation":"(13)","plainCitation":"(13)"},"citationItems":[{"id":5537,"uris":["http://zotero.org/users/1292393/items/K58Z6ZZI"],"uri":["http://zotero.org/users/1292393/items/K58Z6ZZI"],"itemData":{"id":5537,"type":"article-journal","title":"Anxiety control of dental patients by clinical combination of acupuncture, bi-digital O-ring test, and eye movement desensitization with sedation via submucosal route.","container-title":"Acupuncture and Electrotherapeutics Research","page":"15-30","volume":"32","author":[{"family":"Lu","given":"D"},{"family":"Lu","given":"G"},{"family":"Lu","given":"W"}],"issued":{"date-parts":[["2007"]]}}}],"schema":"https://github.com/citation-style-language/schema/raw/master/csl-citation.json"} </w:instrText>
      </w:r>
      <w:r w:rsidR="00F02B90">
        <w:rPr>
          <w:rFonts w:ascii="Times New Roman" w:hAnsi="Times New Roman" w:cs="Times New Roman"/>
          <w:sz w:val="24"/>
          <w:szCs w:val="24"/>
        </w:rPr>
        <w:fldChar w:fldCharType="separate"/>
      </w:r>
      <w:r w:rsidR="0077595F" w:rsidRPr="0052760C">
        <w:rPr>
          <w:rFonts w:ascii="Calibri" w:hAnsi="Calibri"/>
        </w:rPr>
        <w:t>(13)</w:t>
      </w:r>
      <w:r w:rsidR="00F02B90">
        <w:rPr>
          <w:rFonts w:ascii="Times New Roman" w:hAnsi="Times New Roman" w:cs="Times New Roman"/>
          <w:sz w:val="24"/>
          <w:szCs w:val="24"/>
        </w:rPr>
        <w:fldChar w:fldCharType="end"/>
      </w:r>
      <w:r w:rsidR="00FF3EF5">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6kkq634f3","properties":{"formattedCitation":"(14)","plainCitation":"(14)"},"citationItems":[{"id":5512,"uris":["http://zotero.org/users/1292393/items/G7LVS88E"],"uri":["http://zotero.org/users/1292393/items/G7LVS88E"],"itemData":{"id":5512,"type":"article-journal","title":"A Comparison of the Clinical Effectiveness of Various Acupuncture Points in Reducing Anxiety to Facilitate Hypnotic Induction.  61, 271–281.","container-title":"International Journal of Clinical and Experimental Hypnosis","page":"271-281","volume":"61","author":[{"family":"Lu","given":"D"},{"family":"Lu","given":"G"},{"family":"Lu","given":"W"}],"issued":{"date-parts":[["2013"]]}}}],"schema":"https://github.com/citation-style-language/schema/raw/master/csl-citation.json"} </w:instrText>
      </w:r>
      <w:r w:rsidR="00FF3EF5">
        <w:rPr>
          <w:rFonts w:ascii="Times New Roman" w:hAnsi="Times New Roman" w:cs="Times New Roman"/>
          <w:sz w:val="24"/>
          <w:szCs w:val="24"/>
        </w:rPr>
        <w:fldChar w:fldCharType="separate"/>
      </w:r>
      <w:r w:rsidR="0077595F" w:rsidRPr="0052760C">
        <w:rPr>
          <w:rFonts w:ascii="Calibri" w:hAnsi="Calibri"/>
        </w:rPr>
        <w:t>(14)</w:t>
      </w:r>
      <w:r w:rsidR="00FF3EF5">
        <w:rPr>
          <w:rFonts w:ascii="Times New Roman" w:hAnsi="Times New Roman" w:cs="Times New Roman"/>
          <w:sz w:val="24"/>
          <w:szCs w:val="24"/>
        </w:rPr>
        <w:fldChar w:fldCharType="end"/>
      </w:r>
      <w:r w:rsidR="00F02B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dtbb01f09","properties":{"formattedCitation":"(15)","plainCitation":"(15)"},"citationItems":[{"id":5523,"uris":["http://zotero.org/users/1292393/items/NY4MCBFQ"],"uri":["http://zotero.org/users/1292393/items/NY4MCBFQ"],"itemData":{"id":5523,"type":"article-journal","title":"Acupuncture on Yintang point decreases preoperative anxiety","container-title":"Journal of Alternative and Complementary Medicine (New York, N.Y.)","page":"420-424","volume":"19","issue":"5","source":"PubMed","abstract":"OBJECTIVES: The aim of this study was to investigate the effect of ear-press needle acupuncture on Yintang point for preoperative anxiety.\nDESIGN: This was a prospective, randomized, single-blind, controlled study.\nSETTINGS/LOCATION: The study setting was the Department of Anesthesiology in Ankara Training and Research Hospital of Ministry of Health, Ankara, Turkey.\nSUBJECTS: The study comprised 52 adult surgical patients.\nINTERVENTIONS: A single, 20-minute session of single-point acupuncture was applied on Yintang (acupuncture group) or sham point (sham acupuncture group).\nOUTCOME MEASURES: The efficacy of acupuncture was evaluated by means of the changes in bispectral index (BIS) and STAI (State-Trait Anxiety Index).\nRESULTS: BIS values in the acupuncture group were significantly lower than in the sham group in all time intervals (p&lt;0.0042). BIS values were lower than baseline in the study group during the entire study period (p&lt;0.0004) while no such effect has been observed in the sham group (p&gt;0.0004). Mean values of state anxiety (STAI-S) decreased after acupuncture in the study group (p=0,018), while no change was observed in trait anxiety (STAI-T) (p=0.156). Patients of the sham group showed no change in both parameters (p=0.387 and p=0,116).\nCONCLUSIONS: Ear-press needle acupuncture on Yintang point reduces preoperative anxiety in adult surgical patients.","DOI":"10.1089/acm.2012.0494","ISSN":"1557-7708","note":"PMID: 23270318","journalAbbreviation":"J Altern Complement Med","language":"eng","author":[{"family":"Acar","given":"H. Volkan"},{"family":"Cuvaş","given":"Ozgün"},{"family":"Ceyhan","given":"Ayşegül"},{"family":"Dikmen","given":"Bayazit"}],"issued":{"date-parts":[["2013",5]]}}}],"schema":"https://github.com/citation-style-language/schema/raw/master/csl-citation.json"} </w:instrText>
      </w:r>
      <w:r w:rsidR="00F02B90">
        <w:rPr>
          <w:rFonts w:ascii="Times New Roman" w:hAnsi="Times New Roman" w:cs="Times New Roman"/>
          <w:sz w:val="24"/>
          <w:szCs w:val="24"/>
        </w:rPr>
        <w:fldChar w:fldCharType="separate"/>
      </w:r>
      <w:r w:rsidR="0077595F" w:rsidRPr="0052760C">
        <w:rPr>
          <w:rFonts w:ascii="Calibri" w:hAnsi="Calibri"/>
        </w:rPr>
        <w:t>(15)</w:t>
      </w:r>
      <w:r w:rsidR="00F02B90">
        <w:rPr>
          <w:rFonts w:ascii="Times New Roman" w:hAnsi="Times New Roman" w:cs="Times New Roman"/>
          <w:sz w:val="24"/>
          <w:szCs w:val="24"/>
        </w:rPr>
        <w:fldChar w:fldCharType="end"/>
      </w:r>
      <w:r w:rsidRPr="005475C7">
        <w:rPr>
          <w:rFonts w:ascii="Times New Roman" w:hAnsi="Times New Roman" w:cs="Times New Roman"/>
          <w:sz w:val="24"/>
          <w:szCs w:val="24"/>
        </w:rPr>
        <w:t>, four Chinese language</w:t>
      </w:r>
      <w:r w:rsidR="00F02B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178121t5us","properties":{"formattedCitation":"(16)","plainCitation":"(16)"},"citationItems":[{"id":5502,"uris":["http://zotero.org/users/1292393/items/FWN6RGSA"],"uri":["http://zotero.org/users/1292393/items/FWN6RGSA"],"itemData":{"id":5502,"type":"article-journal","title":"A control study of acupoint stimulation combined with cognitive behavioral therapy in treating dental anxiety","container-title":"Zhejiang Medical Education","page":"57-59","volume":"16","issue":"1","author":[{"family":"Feng","given":"L"},{"family":"Jin","given":"F"},{"family":"Ren","given":"L"}],"issued":{"date-parts":[["2017"]]}}}],"schema":"https://github.com/citation-style-language/schema/raw/master/csl-citation.json"} </w:instrText>
      </w:r>
      <w:r w:rsidR="00F02B90">
        <w:rPr>
          <w:rFonts w:ascii="Times New Roman" w:hAnsi="Times New Roman" w:cs="Times New Roman"/>
          <w:sz w:val="24"/>
          <w:szCs w:val="24"/>
        </w:rPr>
        <w:fldChar w:fldCharType="separate"/>
      </w:r>
      <w:r w:rsidR="0077595F" w:rsidRPr="0052760C">
        <w:rPr>
          <w:rFonts w:ascii="Calibri" w:hAnsi="Calibri"/>
        </w:rPr>
        <w:t>(16)</w:t>
      </w:r>
      <w:r w:rsidR="00F02B90">
        <w:rPr>
          <w:rFonts w:ascii="Times New Roman" w:hAnsi="Times New Roman" w:cs="Times New Roman"/>
          <w:sz w:val="24"/>
          <w:szCs w:val="24"/>
        </w:rPr>
        <w:fldChar w:fldCharType="end"/>
      </w:r>
      <w:r w:rsidR="00F02B90">
        <w:rPr>
          <w:rFonts w:ascii="Times New Roman" w:eastAsia="SimSun" w:hAnsi="Times New Roman" w:cs="Times New Roman"/>
          <w:sz w:val="24"/>
          <w:szCs w:val="24"/>
        </w:rPr>
        <w:fldChar w:fldCharType="begin"/>
      </w:r>
      <w:r w:rsidR="0077595F">
        <w:rPr>
          <w:rFonts w:ascii="Times New Roman" w:eastAsia="SimSun" w:hAnsi="Times New Roman" w:cs="Times New Roman"/>
          <w:sz w:val="24"/>
          <w:szCs w:val="24"/>
        </w:rPr>
        <w:instrText xml:space="preserve"> ADDIN ZOTERO_ITEM CSL_CITATION {"citationID":"a94a4qvm7","properties":{"formattedCitation":"(17)","plainCitation":"(17)"},"citationItems":[{"id":5538,"uris":["http://zotero.org/users/1292393/items/KRQLRBFA"],"uri":["http://zotero.org/users/1292393/items/KRQLRBFA"],"itemData":{"id":5538,"type":"article-journal","title":"Psychological intervention combined with acupoint massage in the treatment of dental anxiety.","container-title":"Guiding Journal of Traditional Chinese Medicine and Pharmacology","page":"151-153","volume":"1211","author":[{"family":"Liang","given":"J"},{"family":"Liang","given":"X"},{"family":"Lu","given":"J"}],"issued":{"date-parts":[["2013"]]}}}],"schema":"https://github.com/citation-style-language/schema/raw/master/csl-citation.json"} </w:instrText>
      </w:r>
      <w:r w:rsidR="00F02B90">
        <w:rPr>
          <w:rFonts w:ascii="Times New Roman" w:eastAsia="SimSun" w:hAnsi="Times New Roman" w:cs="Times New Roman"/>
          <w:sz w:val="24"/>
          <w:szCs w:val="24"/>
        </w:rPr>
        <w:fldChar w:fldCharType="separate"/>
      </w:r>
      <w:r w:rsidR="0077595F" w:rsidRPr="0052760C">
        <w:rPr>
          <w:rFonts w:ascii="Calibri" w:hAnsi="Calibri"/>
        </w:rPr>
        <w:t>(17)</w:t>
      </w:r>
      <w:r w:rsidR="00F02B90">
        <w:rPr>
          <w:rFonts w:ascii="Times New Roman" w:eastAsia="SimSun" w:hAnsi="Times New Roman" w:cs="Times New Roman"/>
          <w:sz w:val="24"/>
          <w:szCs w:val="24"/>
        </w:rPr>
        <w:fldChar w:fldCharType="end"/>
      </w:r>
      <w:r w:rsidRPr="005475C7">
        <w:rPr>
          <w:rFonts w:ascii="Times New Roman" w:eastAsia="SimSun" w:hAnsi="Times New Roman" w:cs="Times New Roman"/>
          <w:sz w:val="24"/>
          <w:szCs w:val="24"/>
        </w:rPr>
        <w:t>,</w:t>
      </w:r>
      <w:r w:rsidR="00641D4E">
        <w:rPr>
          <w:rFonts w:ascii="Times New Roman" w:eastAsia="SimSun" w:hAnsi="Times New Roman" w:cs="Times New Roman"/>
          <w:sz w:val="24"/>
          <w:szCs w:val="24"/>
        </w:rPr>
        <w:fldChar w:fldCharType="begin"/>
      </w:r>
      <w:r w:rsidR="0077595F">
        <w:rPr>
          <w:rFonts w:ascii="Times New Roman" w:eastAsia="SimSun" w:hAnsi="Times New Roman" w:cs="Times New Roman"/>
          <w:sz w:val="24"/>
          <w:szCs w:val="24"/>
        </w:rPr>
        <w:instrText xml:space="preserve"> ADDIN ZOTERO_ITEM CSL_CITATION {"citationID":"aefg5ejmeg","properties":{"formattedCitation":"(18)","plainCitation":"(18)"},"citationItems":[{"id":5510,"uris":["http://zotero.org/users/1292393/items/3VLJSGZC"],"uri":["http://zotero.org/users/1292393/items/3VLJSGZC"],"itemData":{"id":5510,"type":"article-journal","title":"Clinical study of comprehensive care on improving dental anxiety in patients undergoing periodontal surgery","container-title":"Todays Nursing","page":"95-97","volume":"11","author":[{"family":"Liang","given":"J"},{"family":"Wei","given":"Y"}],"issued":{"date-parts":[["2016"]]}}}],"schema":"https://github.com/citation-style-language/schema/raw/master/csl-citation.json"} </w:instrText>
      </w:r>
      <w:r w:rsidR="00641D4E">
        <w:rPr>
          <w:rFonts w:ascii="Times New Roman" w:eastAsia="SimSun" w:hAnsi="Times New Roman" w:cs="Times New Roman"/>
          <w:sz w:val="24"/>
          <w:szCs w:val="24"/>
        </w:rPr>
        <w:fldChar w:fldCharType="separate"/>
      </w:r>
      <w:r w:rsidR="0077595F" w:rsidRPr="0052760C">
        <w:rPr>
          <w:rFonts w:ascii="Calibri" w:hAnsi="Calibri"/>
        </w:rPr>
        <w:t>(18)</w:t>
      </w:r>
      <w:r w:rsidR="00641D4E">
        <w:rPr>
          <w:rFonts w:ascii="Times New Roman" w:eastAsia="SimSun" w:hAnsi="Times New Roman" w:cs="Times New Roman"/>
          <w:sz w:val="24"/>
          <w:szCs w:val="24"/>
        </w:rPr>
        <w:fldChar w:fldCharType="end"/>
      </w:r>
      <w:r w:rsidR="00641D4E">
        <w:rPr>
          <w:rFonts w:ascii="Times New Roman" w:eastAsia="SimSun" w:hAnsi="Times New Roman" w:cs="Times New Roman"/>
          <w:sz w:val="24"/>
          <w:szCs w:val="24"/>
        </w:rPr>
        <w:fldChar w:fldCharType="begin"/>
      </w:r>
      <w:r w:rsidR="0077595F">
        <w:rPr>
          <w:rFonts w:ascii="Times New Roman" w:eastAsia="SimSun" w:hAnsi="Times New Roman" w:cs="Times New Roman"/>
          <w:sz w:val="24"/>
          <w:szCs w:val="24"/>
        </w:rPr>
        <w:instrText xml:space="preserve"> ADDIN ZOTERO_ITEM CSL_CITATION {"citationID":"ajesdrob1f","properties":{"formattedCitation":"(19)","plainCitation":"(19)"},"citationItems":[{"id":5511,"uris":["http://zotero.org/users/1292393/items/IGLV7M6K"],"uri":["http://zotero.org/users/1292393/items/IGLV7M6K"],"itemData":{"id":5511,"type":"article-journal","title":"Nursing observation of acupoint massage combined with psychological intervention on dental anxiety disorder.","container-title":"Shanxi Journal of Traditional Chinese             Medicine,","page":"61-62","volume":"31","issue":"4","author":[{"family":"Liang","given":"J"}],"issued":{"date-parts":[["2015"]]}}}],"schema":"https://github.com/citation-style-language/schema/raw/master/csl-citation.json"} </w:instrText>
      </w:r>
      <w:r w:rsidR="00641D4E">
        <w:rPr>
          <w:rFonts w:ascii="Times New Roman" w:eastAsia="SimSun" w:hAnsi="Times New Roman" w:cs="Times New Roman"/>
          <w:sz w:val="24"/>
          <w:szCs w:val="24"/>
        </w:rPr>
        <w:fldChar w:fldCharType="separate"/>
      </w:r>
      <w:r w:rsidR="0077595F" w:rsidRPr="0052760C">
        <w:rPr>
          <w:rFonts w:ascii="Calibri" w:hAnsi="Calibri"/>
        </w:rPr>
        <w:t>(19)</w:t>
      </w:r>
      <w:r w:rsidR="00641D4E">
        <w:rPr>
          <w:rFonts w:ascii="Times New Roman" w:eastAsia="SimSun" w:hAnsi="Times New Roman" w:cs="Times New Roman"/>
          <w:sz w:val="24"/>
          <w:szCs w:val="24"/>
        </w:rPr>
        <w:fldChar w:fldCharType="end"/>
      </w:r>
      <w:r w:rsidRPr="005475C7">
        <w:rPr>
          <w:rFonts w:ascii="Times New Roman" w:eastAsia="SimSun" w:hAnsi="Times New Roman" w:cs="Times New Roman"/>
          <w:sz w:val="24"/>
          <w:szCs w:val="24"/>
        </w:rPr>
        <w:t>, one German language</w:t>
      </w:r>
      <w:r w:rsidR="00641D4E">
        <w:rPr>
          <w:rFonts w:ascii="Times New Roman" w:eastAsia="SimSun" w:hAnsi="Times New Roman" w:cs="Times New Roman"/>
          <w:sz w:val="24"/>
          <w:szCs w:val="24"/>
        </w:rPr>
        <w:fldChar w:fldCharType="begin"/>
      </w:r>
      <w:r w:rsidR="0077595F">
        <w:rPr>
          <w:rFonts w:ascii="Times New Roman" w:eastAsia="SimSun" w:hAnsi="Times New Roman" w:cs="Times New Roman"/>
          <w:sz w:val="24"/>
          <w:szCs w:val="24"/>
        </w:rPr>
        <w:instrText xml:space="preserve"> ADDIN ZOTERO_ITEM CSL_CITATION {"citationID":"avf8htcjip","properties":{"formattedCitation":"(20)","plainCitation":"(20)"},"citationItems":[{"id":5497,"uris":["http://zotero.org/users/1292393/items/JFQAX4K5"],"uri":["http://zotero.org/users/1292393/items/JFQAX4K5"],"itemData":{"id":5497,"type":"thesis","title":"Einfluss der Ohrakupunktur bei einer psychischen Belastungssituation (Angst vor der zahnärztlichen Behandlung) Prospektiv randomisierte Doppelblindstudie.  [Effect of ear acupuncture on psychologically stressful situations (Fear of  dental treatment) Prospectively randomised double-blind study].","publisher":"Justus-Liebig-Universität Gießen","genre":"PhD","URL":"http://geb.uni-giessen.de/geb/volltexte/2005/2427/","author":[{"family":"Bremenkamp","given":"S"}],"issued":{"date-parts":[["2005"]]},"accessed":{"date-parts":[["2017",6,20]]}}}],"schema":"https://github.com/citation-style-language/schema/raw/master/csl-citation.json"} </w:instrText>
      </w:r>
      <w:r w:rsidR="00641D4E">
        <w:rPr>
          <w:rFonts w:ascii="Times New Roman" w:eastAsia="SimSun" w:hAnsi="Times New Roman" w:cs="Times New Roman"/>
          <w:sz w:val="24"/>
          <w:szCs w:val="24"/>
        </w:rPr>
        <w:fldChar w:fldCharType="separate"/>
      </w:r>
      <w:r w:rsidR="0077595F" w:rsidRPr="0052760C">
        <w:rPr>
          <w:rFonts w:ascii="Calibri" w:hAnsi="Calibri"/>
        </w:rPr>
        <w:t>(20)</w:t>
      </w:r>
      <w:r w:rsidR="00641D4E">
        <w:rPr>
          <w:rFonts w:ascii="Times New Roman" w:eastAsia="SimSun" w:hAnsi="Times New Roman" w:cs="Times New Roman"/>
          <w:sz w:val="24"/>
          <w:szCs w:val="24"/>
        </w:rPr>
        <w:fldChar w:fldCharType="end"/>
      </w:r>
      <w:r w:rsidRPr="005475C7">
        <w:rPr>
          <w:rFonts w:ascii="Times New Roman" w:eastAsia="SimSun" w:hAnsi="Times New Roman" w:cs="Times New Roman"/>
          <w:sz w:val="24"/>
          <w:szCs w:val="24"/>
        </w:rPr>
        <w:t xml:space="preserve"> and one Portuguese language</w:t>
      </w:r>
      <w:r w:rsidR="00641D4E">
        <w:rPr>
          <w:rFonts w:ascii="Times New Roman" w:eastAsia="SimSun" w:hAnsi="Times New Roman" w:cs="Times New Roman"/>
          <w:sz w:val="24"/>
          <w:szCs w:val="24"/>
        </w:rPr>
        <w:fldChar w:fldCharType="begin"/>
      </w:r>
      <w:r w:rsidR="0077595F">
        <w:rPr>
          <w:rFonts w:ascii="Times New Roman" w:eastAsia="SimSun" w:hAnsi="Times New Roman" w:cs="Times New Roman"/>
          <w:sz w:val="24"/>
          <w:szCs w:val="24"/>
        </w:rPr>
        <w:instrText xml:space="preserve"> ADDIN ZOTERO_ITEM CSL_CITATION {"citationID":"a7cln87t2m","properties":{"formattedCitation":"(21)","plainCitation":"(21)"},"citationItems":[{"id":5505,"uris":["http://zotero.org/users/1292393/items/TWDAH994"],"uri":["http://zotero.org/users/1292393/items/TWDAH994"],"itemData":{"id":5505,"type":"thesis","title":"Fonseca L (2009).  Avaliaçao comparativa da acupuntura sistêmica e auricular no controle da ansiedade pré- operatória em cirugias odontológicas de 3</w:instrText>
      </w:r>
      <w:r w:rsidR="0077595F">
        <w:rPr>
          <w:rFonts w:ascii="Cambria Math" w:eastAsia="SimSun" w:hAnsi="Cambria Math" w:cs="Cambria Math"/>
          <w:sz w:val="24"/>
          <w:szCs w:val="24"/>
        </w:rPr>
        <w:instrText>⁰</w:instrText>
      </w:r>
      <w:r w:rsidR="0077595F">
        <w:rPr>
          <w:rFonts w:ascii="Times New Roman" w:eastAsia="SimSun" w:hAnsi="Times New Roman" w:cs="Times New Roman"/>
          <w:sz w:val="24"/>
          <w:szCs w:val="24"/>
        </w:rPr>
        <w:instrText xml:space="preserve"> molar inferior","publisher":"Universidade Federal de Juiz de Fora, Minas Gerais, Brazil","URL":"https://repositorio.ufjf.br/jspui/handle/ufjf/2755","author":[{"family":"Fonseca","given":"L"}],"issued":{"date-parts":[["2009"]]},"accessed":{"date-parts":[["2017",6,15]]}}}],"schema":"https://github.com/citation-style-language/schema/raw/master/csl-citation.json"} </w:instrText>
      </w:r>
      <w:r w:rsidR="00641D4E">
        <w:rPr>
          <w:rFonts w:ascii="Times New Roman" w:eastAsia="SimSun" w:hAnsi="Times New Roman" w:cs="Times New Roman"/>
          <w:sz w:val="24"/>
          <w:szCs w:val="24"/>
        </w:rPr>
        <w:fldChar w:fldCharType="separate"/>
      </w:r>
      <w:r w:rsidR="0077595F" w:rsidRPr="0052760C">
        <w:rPr>
          <w:rFonts w:ascii="Calibri" w:hAnsi="Calibri"/>
        </w:rPr>
        <w:t>(21)</w:t>
      </w:r>
      <w:r w:rsidR="00641D4E">
        <w:rPr>
          <w:rFonts w:ascii="Times New Roman" w:eastAsia="SimSun" w:hAnsi="Times New Roman" w:cs="Times New Roman"/>
          <w:sz w:val="24"/>
          <w:szCs w:val="24"/>
        </w:rPr>
        <w:fldChar w:fldCharType="end"/>
      </w:r>
      <w:r w:rsidRPr="005475C7">
        <w:rPr>
          <w:rFonts w:ascii="Times New Roman" w:hAnsi="Times New Roman" w:cs="Times New Roman"/>
          <w:sz w:val="24"/>
          <w:szCs w:val="24"/>
        </w:rPr>
        <w:t>.  A final decision on inclusion/exclusion was agreed upon by two reviewers, resulting in six studies included in this review</w:t>
      </w:r>
      <w:r w:rsidR="001F2195">
        <w:rPr>
          <w:rFonts w:ascii="Times New Roman" w:hAnsi="Times New Roman" w:cs="Times New Roman"/>
          <w:sz w:val="24"/>
          <w:szCs w:val="24"/>
        </w:rPr>
        <w:t>: Elbay et al 2016)</w:t>
      </w:r>
      <w:r w:rsidR="00FF3EF5">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cnnc08atn","properties":{"formattedCitation":"(9)","plainCitation":"(9)"},"citationItems":[{"id":5498,"uris":["http://zotero.org/users/1292393/items/5RY9VZSC"],"uri":["http://zotero.org/users/1292393/items/5RY9VZSC"],"itemData":{"id":5498,"type":"article-journal","title":"The use of low-level laser therapy for controlling the gag reflex in children during intraoral radiography","container-title":"Lasers in Medical Science","page":"355-361","volume":"31","issue":"2","source":"PubMed","abstract":"The current literature suggests that low-level laser stimulation of the PC 6 acupuncture points may prevent gagging. This study aimed to determine if low-level laser therapy (LLLT) can reduce the gag reflex in children undergoing intraoral maxillary radiography. This randomized, controlled, double-blind clinical trial was conducted with 25 children with moderate-to-very severe gag reflexes who required bilateral periapical radiographic examination of the maxillary molar region. Children's anxiety levels were initially evaluated using Corah's Dental Anxiety Scale (DAS) to identify any possible relationship between gagging and anxiety. A control radiograph was taken of one randomly selected side in each patient after simulated laser application so that the patient was blinded to the experimental conditions (control group). Laser stimulation was then performed for the experimental side. A laser probe was placed on the Pericardium 6 (PC 6) acupuncture point on each wrist, and laser energy was delivered for 14 s (300 mW, energy density 4 J/cm(2)) at a distance of 1 cm from the target tissue. Following laser stimulation, the experimental radiograph was taken (experimental group). Gagging responses were measured using the Gagging Severity Criteria for each group. Data were analyzed using Spearman's rho correlations and Mann-Whitney U tests. Both mean and median gagging scores were higher in the control group than in the experimental group. Patients who were unable to tolerate the intraoral control radiography were able to tolerate the procedure after LLLT. Differences between gagging scores of the control and experimental groups were statistically significant (P = .000). There was no significant correlation between gagging severity and anxiety score (P &gt; .05). A negative correlation was found between age and gagging score in the control group (P ˂ .05). Within the limitations of this study, LLLT of the PC 6 acupuncture points appears to be a useful technique for controlling the gag reflex in children during maxillary radiography.","DOI":"10.1007/s10103-016-1869-z","ISSN":"1435-604X","note":"PMID: 26754182","journalAbbreviation":"Lasers Med Sci","language":"eng","author":[{"family":"Elbay","given":"Mesut"},{"family":"Tak","given":"Önjen"},{"family":"Şermet Elbay","given":"Ülkü"},{"family":"Kaya","given":"Can"},{"family":"Eryılmaz","given":"Kubilay"}],"issued":{"date-parts":[["2016",2]]}}}],"schema":"https://github.com/citation-style-language/schema/raw/master/csl-citation.json"} </w:instrText>
      </w:r>
      <w:r w:rsidR="00FF3EF5">
        <w:rPr>
          <w:rFonts w:ascii="Times New Roman" w:hAnsi="Times New Roman" w:cs="Times New Roman"/>
          <w:sz w:val="24"/>
          <w:szCs w:val="24"/>
        </w:rPr>
        <w:fldChar w:fldCharType="separate"/>
      </w:r>
      <w:r w:rsidR="0077595F" w:rsidRPr="0052760C">
        <w:rPr>
          <w:rFonts w:ascii="Calibri" w:hAnsi="Calibri"/>
        </w:rPr>
        <w:t>(9)</w:t>
      </w:r>
      <w:r w:rsidR="00FF3EF5">
        <w:rPr>
          <w:rFonts w:ascii="Times New Roman" w:hAnsi="Times New Roman" w:cs="Times New Roman"/>
          <w:sz w:val="24"/>
          <w:szCs w:val="24"/>
        </w:rPr>
        <w:fldChar w:fldCharType="end"/>
      </w:r>
      <w:r w:rsidR="001F2195">
        <w:rPr>
          <w:rFonts w:ascii="Times New Roman" w:hAnsi="Times New Roman" w:cs="Times New Roman"/>
          <w:sz w:val="24"/>
          <w:szCs w:val="24"/>
        </w:rPr>
        <w:t>, Karst et al (2007)</w:t>
      </w:r>
      <w:r w:rsidR="00FF3EF5">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daueg6org","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FF3EF5">
        <w:rPr>
          <w:rFonts w:ascii="Times New Roman" w:hAnsi="Times New Roman" w:cs="Times New Roman"/>
          <w:sz w:val="24"/>
          <w:szCs w:val="24"/>
        </w:rPr>
        <w:fldChar w:fldCharType="separate"/>
      </w:r>
      <w:r w:rsidR="0077595F" w:rsidRPr="0052760C">
        <w:rPr>
          <w:rFonts w:ascii="Calibri" w:hAnsi="Calibri"/>
        </w:rPr>
        <w:t>(10)</w:t>
      </w:r>
      <w:r w:rsidR="00FF3EF5">
        <w:rPr>
          <w:rFonts w:ascii="Times New Roman" w:hAnsi="Times New Roman" w:cs="Times New Roman"/>
          <w:sz w:val="24"/>
          <w:szCs w:val="24"/>
        </w:rPr>
        <w:fldChar w:fldCharType="end"/>
      </w:r>
      <w:r w:rsidR="001F2195">
        <w:rPr>
          <w:rFonts w:ascii="Times New Roman" w:hAnsi="Times New Roman" w:cs="Times New Roman"/>
          <w:sz w:val="24"/>
          <w:szCs w:val="24"/>
        </w:rPr>
        <w:t>, Michalek-Sauberer et al (20012)</w:t>
      </w:r>
      <w:r w:rsidR="00641D4E">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lpniseqep","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641D4E">
        <w:rPr>
          <w:rFonts w:ascii="Times New Roman" w:hAnsi="Times New Roman" w:cs="Times New Roman"/>
          <w:sz w:val="24"/>
          <w:szCs w:val="24"/>
        </w:rPr>
        <w:fldChar w:fldCharType="separate"/>
      </w:r>
      <w:r w:rsidR="0077595F" w:rsidRPr="0052760C">
        <w:rPr>
          <w:rFonts w:ascii="Calibri" w:hAnsi="Calibri"/>
        </w:rPr>
        <w:t>(11)</w:t>
      </w:r>
      <w:r w:rsidR="00641D4E">
        <w:rPr>
          <w:rFonts w:ascii="Times New Roman" w:hAnsi="Times New Roman" w:cs="Times New Roman"/>
          <w:sz w:val="24"/>
          <w:szCs w:val="24"/>
        </w:rPr>
        <w:fldChar w:fldCharType="end"/>
      </w:r>
      <w:r w:rsidR="001F2195">
        <w:rPr>
          <w:rFonts w:ascii="Times New Roman" w:hAnsi="Times New Roman" w:cs="Times New Roman"/>
          <w:sz w:val="24"/>
          <w:szCs w:val="24"/>
        </w:rPr>
        <w:t>, Lu et al (2000)</w:t>
      </w:r>
      <w:r w:rsidR="00641D4E">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2dfndpcan5","properties":{"formattedCitation":"(12)","plainCitation":"(12)"},"citationItems":[{"id":5513,"uris":["http://zotero.org/users/1292393/items/FELKHAVT"],"uri":["http://zotero.org/users/1292393/items/FELKHAVT"],"itemData":{"id":5513,"type":"article-journal","title":"Acupuncture/acupressure to treat gagging dental patients: a clinical study of anti-gagging effects","container-title":"General Dentistry","page":"446-452","volume":"48","issue":"4","source":"PubMed","abstract":"Noninvasive methods advocated by some clinicians are not very successful in dealing with patient gagging, while sedation approaches run the risk of the patient aspirating foreign bodies. The P-6 Neikuan acupuncture point, located on the wrist, has been used in the Far East for thousands of years for its anti-nausea and anti-anxiety properties. In the West, it is the acupuncture point most studied. Only recently has interest been shown in the P-6 point for its possible anti-gagging effect. The anti-gagging effect of P-6 stimulation is documented in this article. The P-6 point has remarkable anti-gagging effects if stimulation is applied correctly. Clinicians may apply thumb pressure at the P-6 point to achieve some effect, although this is not as effective as acupuncture. Nevertheless, a substantial percentage of gagging patients would be able to go through dental procedures without gagging when the P-6 point is stimulated.","ISSN":"0363-6771","note":"PMID: 11199620","shortTitle":"Acupuncture/acupressure to treat gagging dental patients","journalAbbreviation":"Gen Dent","language":"eng","author":[{"family":"Lu","given":"D. P."},{"family":"Lu","given":"G. P."},{"family":"Reed","given":"J. F."}],"issued":{"date-parts":[["2000",8]]}}}],"schema":"https://github.com/citation-style-language/schema/raw/master/csl-citation.json"} </w:instrText>
      </w:r>
      <w:r w:rsidR="00641D4E">
        <w:rPr>
          <w:rFonts w:ascii="Times New Roman" w:hAnsi="Times New Roman" w:cs="Times New Roman"/>
          <w:sz w:val="24"/>
          <w:szCs w:val="24"/>
        </w:rPr>
        <w:fldChar w:fldCharType="separate"/>
      </w:r>
      <w:r w:rsidR="0077595F" w:rsidRPr="0052760C">
        <w:rPr>
          <w:rFonts w:ascii="Calibri" w:hAnsi="Calibri"/>
        </w:rPr>
        <w:t>(12)</w:t>
      </w:r>
      <w:r w:rsidR="00641D4E">
        <w:rPr>
          <w:rFonts w:ascii="Times New Roman" w:hAnsi="Times New Roman" w:cs="Times New Roman"/>
          <w:sz w:val="24"/>
          <w:szCs w:val="24"/>
        </w:rPr>
        <w:fldChar w:fldCharType="end"/>
      </w:r>
      <w:r w:rsidR="001F2195">
        <w:rPr>
          <w:rFonts w:ascii="Times New Roman" w:hAnsi="Times New Roman" w:cs="Times New Roman"/>
          <w:sz w:val="24"/>
          <w:szCs w:val="24"/>
        </w:rPr>
        <w:t>, Liang (2015)</w:t>
      </w:r>
      <w:r w:rsidR="00641D4E">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qbamvgnff","properties":{"formattedCitation":"(19)","plainCitation":"(19)"},"citationItems":[{"id":5511,"uris":["http://zotero.org/users/1292393/items/IGLV7M6K"],"uri":["http://zotero.org/users/1292393/items/IGLV7M6K"],"itemData":{"id":5511,"type":"article-journal","title":"Nursing observation of acupoint massage combined with psychological intervention on dental anxiety disorder.","container-title":"Shanxi Journal of Traditional Chinese             Medicine,","page":"61-62","volume":"31","issue":"4","author":[{"family":"Liang","given":"J"}],"issued":{"date-parts":[["2015"]]}}}],"schema":"https://github.com/citation-style-language/schema/raw/master/csl-citation.json"} </w:instrText>
      </w:r>
      <w:r w:rsidR="00641D4E">
        <w:rPr>
          <w:rFonts w:ascii="Times New Roman" w:hAnsi="Times New Roman" w:cs="Times New Roman"/>
          <w:sz w:val="24"/>
          <w:szCs w:val="24"/>
        </w:rPr>
        <w:fldChar w:fldCharType="separate"/>
      </w:r>
      <w:r w:rsidR="0077595F" w:rsidRPr="0052760C">
        <w:rPr>
          <w:rFonts w:ascii="Calibri" w:hAnsi="Calibri"/>
        </w:rPr>
        <w:t>(19)</w:t>
      </w:r>
      <w:r w:rsidR="00641D4E">
        <w:rPr>
          <w:rFonts w:ascii="Times New Roman" w:hAnsi="Times New Roman" w:cs="Times New Roman"/>
          <w:sz w:val="24"/>
          <w:szCs w:val="24"/>
        </w:rPr>
        <w:fldChar w:fldCharType="end"/>
      </w:r>
      <w:r w:rsidR="001F2195">
        <w:rPr>
          <w:rFonts w:ascii="Times New Roman" w:hAnsi="Times New Roman" w:cs="Times New Roman"/>
          <w:sz w:val="24"/>
          <w:szCs w:val="24"/>
        </w:rPr>
        <w:t>, and Bremenkamp et al(2005)</w:t>
      </w:r>
      <w:r w:rsidR="00641D4E">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bajobj910","properties":{"formattedCitation":"(20)","plainCitation":"(20)"},"citationItems":[{"id":5497,"uris":["http://zotero.org/users/1292393/items/JFQAX4K5"],"uri":["http://zotero.org/users/1292393/items/JFQAX4K5"],"itemData":{"id":5497,"type":"thesis","title":"Einfluss der Ohrakupunktur bei einer psychischen Belastungssituation (Angst vor der zahnärztlichen Behandlung) Prospektiv randomisierte Doppelblindstudie.  [Effect of ear acupuncture on psychologically stressful situations (Fear of  dental treatment) Prospectively randomised double-blind study].","publisher":"Justus-Liebig-Universität Gießen","genre":"PhD","URL":"http://geb.uni-giessen.de/geb/volltexte/2005/2427/","author":[{"family":"Bremenkamp","given":"S"}],"issued":{"date-parts":[["2005"]]},"accessed":{"date-parts":[["2017",6,20]]}}}],"schema":"https://github.com/citation-style-language/schema/raw/master/csl-citation.json"} </w:instrText>
      </w:r>
      <w:r w:rsidR="00641D4E">
        <w:rPr>
          <w:rFonts w:ascii="Times New Roman" w:hAnsi="Times New Roman" w:cs="Times New Roman"/>
          <w:sz w:val="24"/>
          <w:szCs w:val="24"/>
        </w:rPr>
        <w:fldChar w:fldCharType="separate"/>
      </w:r>
      <w:r w:rsidR="0077595F" w:rsidRPr="0052760C">
        <w:rPr>
          <w:rFonts w:ascii="Calibri" w:hAnsi="Calibri"/>
        </w:rPr>
        <w:t>(20)</w:t>
      </w:r>
      <w:r w:rsidR="00641D4E">
        <w:rPr>
          <w:rFonts w:ascii="Times New Roman" w:hAnsi="Times New Roman" w:cs="Times New Roman"/>
          <w:sz w:val="24"/>
          <w:szCs w:val="24"/>
        </w:rPr>
        <w:fldChar w:fldCharType="end"/>
      </w:r>
      <w:r w:rsidRPr="005475C7">
        <w:rPr>
          <w:rFonts w:ascii="Times New Roman" w:hAnsi="Times New Roman" w:cs="Times New Roman"/>
          <w:sz w:val="24"/>
          <w:szCs w:val="24"/>
        </w:rPr>
        <w:t>. Appendix D pro</w:t>
      </w:r>
      <w:r w:rsidR="00AF67CC">
        <w:rPr>
          <w:rFonts w:ascii="Times New Roman" w:hAnsi="Times New Roman" w:cs="Times New Roman"/>
          <w:sz w:val="24"/>
          <w:szCs w:val="24"/>
        </w:rPr>
        <w:t xml:space="preserve">vides an </w:t>
      </w:r>
      <w:r w:rsidR="004B6467">
        <w:rPr>
          <w:rFonts w:ascii="Times New Roman" w:hAnsi="Times New Roman" w:cs="Times New Roman"/>
          <w:sz w:val="24"/>
          <w:szCs w:val="24"/>
        </w:rPr>
        <w:t>explanation of</w:t>
      </w:r>
      <w:r w:rsidR="00AF67CC">
        <w:rPr>
          <w:rFonts w:ascii="Times New Roman" w:hAnsi="Times New Roman" w:cs="Times New Roman"/>
          <w:sz w:val="24"/>
          <w:szCs w:val="24"/>
        </w:rPr>
        <w:t xml:space="preserve"> why a number of</w:t>
      </w:r>
      <w:r w:rsidRPr="005475C7">
        <w:rPr>
          <w:rFonts w:ascii="Times New Roman" w:hAnsi="Times New Roman" w:cs="Times New Roman"/>
          <w:sz w:val="24"/>
          <w:szCs w:val="24"/>
        </w:rPr>
        <w:t xml:space="preserve"> English and Portuguese language studies were excluded from this review at the final full-text article screening stage.</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Insert Figure 1 here</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i/>
          <w:sz w:val="24"/>
          <w:szCs w:val="24"/>
        </w:rPr>
        <w:t>Study characteristics</w:t>
      </w:r>
      <w:r w:rsidRPr="005475C7">
        <w:rPr>
          <w:rFonts w:ascii="Times New Roman" w:hAnsi="Times New Roman" w:cs="Times New Roman"/>
          <w:sz w:val="24"/>
          <w:szCs w:val="24"/>
        </w:rPr>
        <w:t xml:space="preserve"> </w:t>
      </w: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sz w:val="24"/>
          <w:szCs w:val="24"/>
        </w:rPr>
        <w:lastRenderedPageBreak/>
        <w:t>Relevant characteristics of individual studies are provided in Table 1. More detailed descriptions of each study are presented in Appendix E.</w:t>
      </w:r>
    </w:p>
    <w:p w:rsidR="005475C7" w:rsidRPr="005475C7" w:rsidRDefault="005475C7" w:rsidP="005475C7">
      <w:pPr>
        <w:spacing w:after="0" w:line="240" w:lineRule="auto"/>
        <w:jc w:val="both"/>
        <w:rPr>
          <w:rFonts w:ascii="Times New Roman" w:hAnsi="Times New Roman" w:cs="Times New Roman"/>
          <w:b/>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8"/>
          <w:szCs w:val="28"/>
        </w:rPr>
      </w:pPr>
      <w:r w:rsidRPr="005475C7">
        <w:rPr>
          <w:rFonts w:ascii="Times New Roman" w:hAnsi="Times New Roman" w:cs="Times New Roman"/>
          <w:b/>
          <w:sz w:val="24"/>
          <w:szCs w:val="24"/>
        </w:rPr>
        <w:t>Insert Table 1 here</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8"/>
          <w:szCs w:val="28"/>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i/>
          <w:sz w:val="24"/>
          <w:szCs w:val="24"/>
        </w:rPr>
        <w:t xml:space="preserve">Risk of bias within studies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lang w:val="en-US"/>
        </w:rPr>
      </w:pPr>
      <w:r w:rsidRPr="005475C7">
        <w:rPr>
          <w:rFonts w:ascii="Times New Roman" w:hAnsi="Times New Roman" w:cs="Times New Roman"/>
          <w:sz w:val="24"/>
          <w:szCs w:val="24"/>
          <w:lang w:val="en-US"/>
        </w:rPr>
        <w:t>Assessment of the risk of bias using the Cochrane Risk of Bias Tool is presented in Table 2.</w:t>
      </w:r>
    </w:p>
    <w:p w:rsidR="005475C7" w:rsidRPr="005475C7" w:rsidRDefault="005475C7" w:rsidP="005475C7">
      <w:pPr>
        <w:spacing w:before="100" w:beforeAutospacing="1" w:after="100" w:afterAutospacing="1" w:line="360" w:lineRule="auto"/>
        <w:rPr>
          <w:rFonts w:ascii="Times New Roman" w:eastAsia="Times New Roman" w:hAnsi="Times New Roman" w:cs="Times New Roman"/>
          <w:b/>
          <w:sz w:val="24"/>
          <w:szCs w:val="24"/>
          <w:lang w:val="en-US" w:eastAsia="es-ES"/>
        </w:rPr>
      </w:pPr>
      <w:r w:rsidRPr="005475C7">
        <w:rPr>
          <w:rFonts w:ascii="Times New Roman" w:eastAsia="Times New Roman" w:hAnsi="Times New Roman" w:cs="Times New Roman"/>
          <w:b/>
          <w:sz w:val="24"/>
          <w:szCs w:val="24"/>
          <w:lang w:val="en-US" w:eastAsia="es-ES"/>
        </w:rPr>
        <w:t xml:space="preserve">Insert Table 2 here </w:t>
      </w:r>
    </w:p>
    <w:p w:rsidR="005475C7" w:rsidRPr="0052760C" w:rsidRDefault="005475C7" w:rsidP="005475C7">
      <w:pPr>
        <w:spacing w:before="100" w:beforeAutospacing="1" w:after="100" w:afterAutospacing="1" w:line="360" w:lineRule="auto"/>
        <w:jc w:val="both"/>
        <w:rPr>
          <w:rFonts w:ascii="Times New Roman" w:eastAsia="Times New Roman" w:hAnsi="Times New Roman" w:cs="Times New Roman"/>
          <w:sz w:val="24"/>
          <w:szCs w:val="24"/>
          <w:lang w:eastAsia="es-ES"/>
        </w:rPr>
      </w:pPr>
      <w:r w:rsidRPr="005475C7">
        <w:rPr>
          <w:rFonts w:ascii="Times New Roman" w:eastAsia="Times New Roman" w:hAnsi="Times New Roman" w:cs="Times New Roman"/>
          <w:sz w:val="24"/>
          <w:szCs w:val="24"/>
          <w:lang w:val="en-US" w:eastAsia="es-ES"/>
        </w:rPr>
        <w:t>The studies of</w:t>
      </w:r>
      <w:r w:rsidRPr="00177A2A">
        <w:rPr>
          <w:rFonts w:ascii="Times New Roman" w:eastAsia="Times New Roman" w:hAnsi="Times New Roman" w:cs="Times New Roman"/>
          <w:sz w:val="24"/>
          <w:szCs w:val="24"/>
          <w:lang w:eastAsia="es-ES"/>
        </w:rPr>
        <w:t xml:space="preserve"> Karst et al (2007)</w:t>
      </w:r>
      <w:r w:rsidR="00557623">
        <w:rPr>
          <w:rFonts w:ascii="Times New Roman" w:eastAsia="Times New Roman" w:hAnsi="Times New Roman" w:cs="Times New Roman"/>
          <w:sz w:val="24"/>
          <w:szCs w:val="24"/>
          <w:lang w:val="es-ES" w:eastAsia="es-ES"/>
        </w:rPr>
        <w:fldChar w:fldCharType="begin"/>
      </w:r>
      <w:r w:rsidR="0077595F">
        <w:rPr>
          <w:rFonts w:ascii="Times New Roman" w:eastAsia="Times New Roman" w:hAnsi="Times New Roman" w:cs="Times New Roman"/>
          <w:sz w:val="24"/>
          <w:szCs w:val="24"/>
          <w:lang w:eastAsia="es-ES"/>
        </w:rPr>
        <w:instrText xml:space="preserve"> ADDIN ZOTERO_ITEM CSL_CITATION {"citationID":"avfnuhf39d","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557623">
        <w:rPr>
          <w:rFonts w:ascii="Times New Roman" w:eastAsia="Times New Roman" w:hAnsi="Times New Roman" w:cs="Times New Roman"/>
          <w:sz w:val="24"/>
          <w:szCs w:val="24"/>
          <w:lang w:val="es-ES" w:eastAsia="es-ES"/>
        </w:rPr>
        <w:fldChar w:fldCharType="separate"/>
      </w:r>
      <w:r w:rsidR="0077595F" w:rsidRPr="0052760C">
        <w:rPr>
          <w:rFonts w:ascii="Calibri" w:hAnsi="Calibri"/>
        </w:rPr>
        <w:t>(10)</w:t>
      </w:r>
      <w:r w:rsidR="00557623">
        <w:rPr>
          <w:rFonts w:ascii="Times New Roman" w:eastAsia="Times New Roman" w:hAnsi="Times New Roman" w:cs="Times New Roman"/>
          <w:sz w:val="24"/>
          <w:szCs w:val="24"/>
          <w:lang w:val="es-ES" w:eastAsia="es-ES"/>
        </w:rPr>
        <w:fldChar w:fldCharType="end"/>
      </w:r>
      <w:r w:rsidRPr="0052760C">
        <w:rPr>
          <w:rFonts w:ascii="Times New Roman" w:eastAsia="Times New Roman" w:hAnsi="Times New Roman" w:cs="Times New Roman"/>
          <w:sz w:val="24"/>
          <w:szCs w:val="24"/>
          <w:lang w:eastAsia="es-ES"/>
        </w:rPr>
        <w:t xml:space="preserve"> and</w:t>
      </w:r>
      <w:r w:rsidRPr="005475C7">
        <w:rPr>
          <w:rFonts w:ascii="Times New Roman" w:eastAsia="Times New Roman" w:hAnsi="Times New Roman" w:cs="Times New Roman"/>
          <w:sz w:val="24"/>
          <w:szCs w:val="24"/>
          <w:lang w:eastAsia="es-ES"/>
        </w:rPr>
        <w:t xml:space="preserve"> Michalek-Sauberer</w:t>
      </w:r>
      <w:r w:rsidRPr="0052760C">
        <w:rPr>
          <w:rFonts w:ascii="Times New Roman" w:eastAsia="Times New Roman" w:hAnsi="Times New Roman" w:cs="Times New Roman"/>
          <w:sz w:val="24"/>
          <w:szCs w:val="24"/>
          <w:lang w:eastAsia="es-ES"/>
        </w:rPr>
        <w:t xml:space="preserve"> </w:t>
      </w:r>
      <w:r w:rsidR="0066082F" w:rsidRPr="0052760C">
        <w:rPr>
          <w:rFonts w:ascii="Times New Roman" w:eastAsia="Times New Roman" w:hAnsi="Times New Roman" w:cs="Times New Roman"/>
          <w:sz w:val="24"/>
          <w:szCs w:val="24"/>
          <w:lang w:eastAsia="es-ES"/>
        </w:rPr>
        <w:t xml:space="preserve">et al </w:t>
      </w:r>
      <w:r w:rsidRPr="0052760C">
        <w:rPr>
          <w:rFonts w:ascii="Times New Roman" w:eastAsia="Times New Roman" w:hAnsi="Times New Roman" w:cs="Times New Roman"/>
          <w:sz w:val="24"/>
          <w:szCs w:val="24"/>
          <w:lang w:eastAsia="es-ES"/>
        </w:rPr>
        <w:t>(2012)</w:t>
      </w:r>
      <w:r w:rsidR="00557623">
        <w:rPr>
          <w:rFonts w:ascii="Times New Roman" w:eastAsia="Times New Roman" w:hAnsi="Times New Roman" w:cs="Times New Roman"/>
          <w:sz w:val="24"/>
          <w:szCs w:val="24"/>
          <w:lang w:val="es-ES" w:eastAsia="es-ES"/>
        </w:rPr>
        <w:fldChar w:fldCharType="begin"/>
      </w:r>
      <w:r w:rsidR="0077595F">
        <w:rPr>
          <w:rFonts w:ascii="Times New Roman" w:eastAsia="Times New Roman" w:hAnsi="Times New Roman" w:cs="Times New Roman"/>
          <w:sz w:val="24"/>
          <w:szCs w:val="24"/>
          <w:lang w:eastAsia="es-ES"/>
        </w:rPr>
        <w:instrText xml:space="preserve"> ADDIN ZOTERO_ITEM CSL_CITATION {"citationID":"a2crjog8625","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557623">
        <w:rPr>
          <w:rFonts w:ascii="Times New Roman" w:eastAsia="Times New Roman" w:hAnsi="Times New Roman" w:cs="Times New Roman"/>
          <w:sz w:val="24"/>
          <w:szCs w:val="24"/>
          <w:lang w:val="es-ES" w:eastAsia="es-ES"/>
        </w:rPr>
        <w:fldChar w:fldCharType="separate"/>
      </w:r>
      <w:r w:rsidR="0077595F" w:rsidRPr="0052760C">
        <w:rPr>
          <w:rFonts w:ascii="Calibri" w:hAnsi="Calibri"/>
        </w:rPr>
        <w:t>(11)</w:t>
      </w:r>
      <w:r w:rsidR="00557623">
        <w:rPr>
          <w:rFonts w:ascii="Times New Roman" w:eastAsia="Times New Roman" w:hAnsi="Times New Roman" w:cs="Times New Roman"/>
          <w:sz w:val="24"/>
          <w:szCs w:val="24"/>
          <w:lang w:val="es-ES" w:eastAsia="es-ES"/>
        </w:rPr>
        <w:fldChar w:fldCharType="end"/>
      </w:r>
      <w:r w:rsidRPr="005475C7">
        <w:rPr>
          <w:rFonts w:ascii="Times New Roman" w:eastAsia="Times New Roman" w:hAnsi="Times New Roman" w:cs="Times New Roman"/>
          <w:sz w:val="24"/>
          <w:szCs w:val="24"/>
          <w:lang w:val="en-AU" w:eastAsia="es-ES"/>
        </w:rPr>
        <w:t xml:space="preserve"> were</w:t>
      </w:r>
      <w:r w:rsidRPr="0052760C">
        <w:rPr>
          <w:rFonts w:ascii="Times New Roman" w:eastAsia="Times New Roman" w:hAnsi="Times New Roman" w:cs="Times New Roman"/>
          <w:sz w:val="24"/>
          <w:szCs w:val="24"/>
          <w:lang w:eastAsia="es-ES"/>
        </w:rPr>
        <w:t xml:space="preserve"> associated with moderate-to-high and high methodological quality, respectively.  Comments on details of risks of bias in all studies included in this review can be found in Appendix E.</w:t>
      </w: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i/>
          <w:sz w:val="24"/>
          <w:szCs w:val="24"/>
        </w:rPr>
        <w:t xml:space="preserve">Synthesis of results </w:t>
      </w:r>
    </w:p>
    <w:p w:rsidR="009C53E9" w:rsidRDefault="00557623" w:rsidP="005475C7">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Of the six included studies, only two had </w:t>
      </w:r>
      <w:r w:rsidR="00E334CC">
        <w:rPr>
          <w:rFonts w:ascii="Times New Roman" w:hAnsi="Times New Roman" w:cs="Times New Roman"/>
          <w:sz w:val="24"/>
          <w:szCs w:val="24"/>
          <w:lang w:val="en-US"/>
        </w:rPr>
        <w:t>available</w:t>
      </w:r>
      <w:r>
        <w:rPr>
          <w:rFonts w:ascii="Times New Roman" w:hAnsi="Times New Roman" w:cs="Times New Roman"/>
          <w:sz w:val="24"/>
          <w:szCs w:val="24"/>
          <w:lang w:val="en-US"/>
        </w:rPr>
        <w:t xml:space="preserve"> outcome data for meta-analysi</w:t>
      </w:r>
      <w:r w:rsidR="005475C7" w:rsidRPr="005475C7">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E334CC">
        <w:rPr>
          <w:rFonts w:ascii="Times New Roman" w:hAnsi="Times New Roman" w:cs="Times New Roman"/>
          <w:sz w:val="24"/>
          <w:szCs w:val="24"/>
          <w:lang w:val="en-US"/>
        </w:rPr>
        <w:t>with</w:t>
      </w:r>
      <w:r>
        <w:rPr>
          <w:rFonts w:ascii="Times New Roman" w:hAnsi="Times New Roman" w:cs="Times New Roman"/>
          <w:sz w:val="24"/>
          <w:szCs w:val="24"/>
          <w:lang w:val="en-US"/>
        </w:rPr>
        <w:t xml:space="preserve"> continuous measures of  anxiety </w:t>
      </w:r>
      <w:r w:rsidR="005475C7" w:rsidRPr="005475C7">
        <w:rPr>
          <w:rFonts w:ascii="Times New Roman" w:hAnsi="Times New Roman" w:cs="Times New Roman"/>
          <w:sz w:val="24"/>
          <w:szCs w:val="24"/>
          <w:lang w:val="en-US"/>
        </w:rPr>
        <w:t xml:space="preserve"> </w:t>
      </w:r>
      <w:r>
        <w:rPr>
          <w:rFonts w:ascii="Times New Roman" w:hAnsi="Times New Roman" w:cs="Times New Roman"/>
          <w:sz w:val="24"/>
          <w:szCs w:val="24"/>
          <w:lang w:val="en-US"/>
        </w:rPr>
        <w:t>post-interve</w:t>
      </w:r>
      <w:r w:rsidR="00E97F79">
        <w:rPr>
          <w:rFonts w:ascii="Times New Roman" w:hAnsi="Times New Roman" w:cs="Times New Roman"/>
          <w:sz w:val="24"/>
          <w:szCs w:val="24"/>
          <w:lang w:val="en-US"/>
        </w:rPr>
        <w:t>ntion that could be synthesised:</w:t>
      </w:r>
      <w:r>
        <w:rPr>
          <w:rFonts w:ascii="Times New Roman" w:hAnsi="Times New Roman" w:cs="Times New Roman"/>
          <w:sz w:val="24"/>
          <w:szCs w:val="24"/>
          <w:lang w:val="en-US"/>
        </w:rPr>
        <w:t xml:space="preserve"> </w:t>
      </w:r>
      <w:r w:rsidR="009C53E9" w:rsidRPr="005475C7">
        <w:rPr>
          <w:rFonts w:ascii="Times New Roman" w:hAnsi="Times New Roman" w:cs="Times New Roman"/>
          <w:sz w:val="24"/>
          <w:szCs w:val="24"/>
          <w:lang w:val="en-US"/>
        </w:rPr>
        <w:t>Karst et al (2007)</w:t>
      </w:r>
      <w:r w:rsidR="009C53E9">
        <w:rPr>
          <w:rFonts w:ascii="Times New Roman" w:eastAsia="Times New Roman" w:hAnsi="Times New Roman" w:cs="Times New Roman"/>
          <w:sz w:val="24"/>
          <w:szCs w:val="24"/>
          <w:lang w:val="es-ES" w:eastAsia="es-ES"/>
        </w:rPr>
        <w:fldChar w:fldCharType="begin"/>
      </w:r>
      <w:r w:rsidR="0077595F">
        <w:rPr>
          <w:rFonts w:ascii="Times New Roman" w:eastAsia="Times New Roman" w:hAnsi="Times New Roman" w:cs="Times New Roman"/>
          <w:sz w:val="24"/>
          <w:szCs w:val="24"/>
          <w:lang w:eastAsia="es-ES"/>
        </w:rPr>
        <w:instrText xml:space="preserve"> ADDIN ZOTERO_ITEM CSL_CITATION {"citationID":"xn1onJZT","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9C53E9">
        <w:rPr>
          <w:rFonts w:ascii="Times New Roman" w:eastAsia="Times New Roman" w:hAnsi="Times New Roman" w:cs="Times New Roman"/>
          <w:sz w:val="24"/>
          <w:szCs w:val="24"/>
          <w:lang w:val="es-ES" w:eastAsia="es-ES"/>
        </w:rPr>
        <w:fldChar w:fldCharType="separate"/>
      </w:r>
      <w:r w:rsidR="0077595F" w:rsidRPr="0052760C">
        <w:rPr>
          <w:rFonts w:ascii="Calibri" w:hAnsi="Calibri"/>
        </w:rPr>
        <w:t>(10)</w:t>
      </w:r>
      <w:r w:rsidR="009C53E9">
        <w:rPr>
          <w:rFonts w:ascii="Times New Roman" w:eastAsia="Times New Roman" w:hAnsi="Times New Roman" w:cs="Times New Roman"/>
          <w:sz w:val="24"/>
          <w:szCs w:val="24"/>
          <w:lang w:val="es-ES" w:eastAsia="es-ES"/>
        </w:rPr>
        <w:fldChar w:fldCharType="end"/>
      </w:r>
      <w:r w:rsidR="009C53E9" w:rsidRPr="005475C7">
        <w:rPr>
          <w:rFonts w:ascii="Times New Roman" w:hAnsi="Times New Roman" w:cs="Times New Roman"/>
          <w:sz w:val="24"/>
          <w:szCs w:val="24"/>
          <w:lang w:val="en-US"/>
        </w:rPr>
        <w:t xml:space="preserve"> and Michalek-Sauberer et al (2012)</w:t>
      </w:r>
      <w:r w:rsidR="009C53E9">
        <w:rPr>
          <w:rFonts w:ascii="Times New Roman" w:eastAsia="Times New Roman" w:hAnsi="Times New Roman" w:cs="Times New Roman"/>
          <w:sz w:val="24"/>
          <w:szCs w:val="24"/>
          <w:lang w:val="es-ES" w:eastAsia="es-ES"/>
        </w:rPr>
        <w:fldChar w:fldCharType="begin"/>
      </w:r>
      <w:r w:rsidR="0077595F">
        <w:rPr>
          <w:rFonts w:ascii="Times New Roman" w:eastAsia="Times New Roman" w:hAnsi="Times New Roman" w:cs="Times New Roman"/>
          <w:sz w:val="24"/>
          <w:szCs w:val="24"/>
          <w:lang w:eastAsia="es-ES"/>
        </w:rPr>
        <w:instrText xml:space="preserve"> ADDIN ZOTERO_ITEM CSL_CITATION {"citationID":"20Hmzq6Z","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9C53E9">
        <w:rPr>
          <w:rFonts w:ascii="Times New Roman" w:eastAsia="Times New Roman" w:hAnsi="Times New Roman" w:cs="Times New Roman"/>
          <w:sz w:val="24"/>
          <w:szCs w:val="24"/>
          <w:lang w:val="es-ES" w:eastAsia="es-ES"/>
        </w:rPr>
        <w:fldChar w:fldCharType="separate"/>
      </w:r>
      <w:r w:rsidR="0077595F" w:rsidRPr="0052760C">
        <w:rPr>
          <w:rFonts w:ascii="Calibri" w:hAnsi="Calibri"/>
        </w:rPr>
        <w:t>(11)</w:t>
      </w:r>
      <w:r w:rsidR="009C53E9">
        <w:rPr>
          <w:rFonts w:ascii="Times New Roman" w:eastAsia="Times New Roman" w:hAnsi="Times New Roman" w:cs="Times New Roman"/>
          <w:sz w:val="24"/>
          <w:szCs w:val="24"/>
          <w:lang w:val="es-ES" w:eastAsia="es-ES"/>
        </w:rPr>
        <w:fldChar w:fldCharType="end"/>
      </w:r>
      <w:r w:rsidR="009C53E9" w:rsidRPr="0052760C">
        <w:rPr>
          <w:rFonts w:ascii="Times New Roman" w:hAnsi="Times New Roman" w:cs="Times New Roman"/>
          <w:sz w:val="24"/>
          <w:szCs w:val="24"/>
          <w:lang w:val="es-ES"/>
        </w:rPr>
        <w:t>.  They were at least moderate-to-high quality and used the same continuous outcome scale, the (80-point) State-Trait Anxiety Inve</w:t>
      </w:r>
      <w:r w:rsidR="009C53E9" w:rsidRPr="005475C7">
        <w:rPr>
          <w:rFonts w:ascii="Times New Roman" w:hAnsi="Times New Roman" w:cs="Times New Roman"/>
          <w:sz w:val="24"/>
          <w:szCs w:val="24"/>
          <w:lang w:val="en-US"/>
        </w:rPr>
        <w:t>ntory (STAI). This resulted in the</w:t>
      </w:r>
      <w:r w:rsidR="006A6D27">
        <w:rPr>
          <w:rFonts w:ascii="Times New Roman" w:hAnsi="Times New Roman" w:cs="Times New Roman"/>
          <w:sz w:val="24"/>
          <w:szCs w:val="24"/>
          <w:lang w:val="en-US"/>
        </w:rPr>
        <w:t>ir</w:t>
      </w:r>
      <w:r w:rsidR="009C53E9" w:rsidRPr="005475C7">
        <w:rPr>
          <w:rFonts w:ascii="Times New Roman" w:hAnsi="Times New Roman" w:cs="Times New Roman"/>
          <w:sz w:val="24"/>
          <w:szCs w:val="24"/>
          <w:lang w:val="en-US"/>
        </w:rPr>
        <w:t xml:space="preserve"> selection for meta-analysis. </w:t>
      </w:r>
      <w:r w:rsidR="009C53E9">
        <w:rPr>
          <w:rFonts w:ascii="Times New Roman" w:hAnsi="Times New Roman" w:cs="Times New Roman"/>
          <w:sz w:val="24"/>
          <w:szCs w:val="24"/>
          <w:lang w:val="en-US"/>
        </w:rPr>
        <w:t xml:space="preserve">Of the four </w:t>
      </w:r>
      <w:r w:rsidR="00153573">
        <w:rPr>
          <w:rFonts w:ascii="Times New Roman" w:hAnsi="Times New Roman" w:cs="Times New Roman"/>
          <w:sz w:val="24"/>
          <w:szCs w:val="24"/>
          <w:lang w:val="en-US"/>
        </w:rPr>
        <w:t xml:space="preserve">studies </w:t>
      </w:r>
      <w:r w:rsidR="009C53E9">
        <w:rPr>
          <w:rFonts w:ascii="Times New Roman" w:hAnsi="Times New Roman" w:cs="Times New Roman"/>
          <w:sz w:val="24"/>
          <w:szCs w:val="24"/>
          <w:lang w:val="en-US"/>
        </w:rPr>
        <w:t xml:space="preserve">not included in the meta-analysis, two </w:t>
      </w:r>
      <w:r w:rsidR="00E334CC">
        <w:rPr>
          <w:rFonts w:ascii="Times New Roman" w:hAnsi="Times New Roman" w:cs="Times New Roman"/>
          <w:sz w:val="24"/>
          <w:szCs w:val="24"/>
          <w:lang w:val="en-US"/>
        </w:rPr>
        <w:t xml:space="preserve">had </w:t>
      </w:r>
      <w:r w:rsidR="009C53E9">
        <w:rPr>
          <w:rFonts w:ascii="Times New Roman" w:hAnsi="Times New Roman" w:cs="Times New Roman"/>
          <w:sz w:val="24"/>
          <w:szCs w:val="24"/>
          <w:lang w:val="en-US"/>
        </w:rPr>
        <w:t>only baseline continuous anxiety scores</w:t>
      </w:r>
      <w:r w:rsidR="00E334CC">
        <w:rPr>
          <w:rFonts w:ascii="Times New Roman" w:hAnsi="Times New Roman" w:cs="Times New Roman"/>
          <w:sz w:val="24"/>
          <w:szCs w:val="24"/>
          <w:lang w:val="en-US"/>
        </w:rPr>
        <w:t>,</w:t>
      </w:r>
      <w:r w:rsidR="009C53E9">
        <w:rPr>
          <w:rFonts w:ascii="Times New Roman" w:hAnsi="Times New Roman" w:cs="Times New Roman"/>
          <w:sz w:val="24"/>
          <w:szCs w:val="24"/>
          <w:lang w:val="en-US"/>
        </w:rPr>
        <w:t xml:space="preserve"> measured pre-intervention</w:t>
      </w:r>
      <w:r w:rsidR="009C53E9">
        <w:rPr>
          <w:rFonts w:ascii="Times New Roman" w:hAnsi="Times New Roman" w:cs="Times New Roman"/>
          <w:sz w:val="24"/>
          <w:szCs w:val="24"/>
          <w:lang w:val="en-US"/>
        </w:rPr>
        <w:fldChar w:fldCharType="begin"/>
      </w:r>
      <w:r w:rsidR="0077595F">
        <w:rPr>
          <w:rFonts w:ascii="Times New Roman" w:hAnsi="Times New Roman" w:cs="Times New Roman"/>
          <w:sz w:val="24"/>
          <w:szCs w:val="24"/>
          <w:lang w:val="en-US"/>
        </w:rPr>
        <w:instrText xml:space="preserve"> ADDIN ZOTERO_ITEM CSL_CITATION {"citationID":"a1253ek9heu","properties":{"formattedCitation":"(9)","plainCitation":"(9)"},"citationItems":[{"id":5498,"uris":["http://zotero.org/users/1292393/items/5RY9VZSC"],"uri":["http://zotero.org/users/1292393/items/5RY9VZSC"],"itemData":{"id":5498,"type":"article-journal","title":"The use of low-level laser therapy for controlling the gag reflex in children during intraoral radiography","container-title":"Lasers in Medical Science","page":"355-361","volume":"31","issue":"2","source":"PubMed","abstract":"The current literature suggests that low-level laser stimulation of the PC 6 acupuncture points may prevent gagging. This study aimed to determine if low-level laser therapy (LLLT) can reduce the gag reflex in children undergoing intraoral maxillary radiography. This randomized, controlled, double-blind clinical trial was conducted with 25 children with moderate-to-very severe gag reflexes who required bilateral periapical radiographic examination of the maxillary molar region. Children's anxiety levels were initially evaluated using Corah's Dental Anxiety Scale (DAS) to identify any possible relationship between gagging and anxiety. A control radiograph was taken of one randomly selected side in each patient after simulated laser application so that the patient was blinded to the experimental conditions (control group). Laser stimulation was then performed for the experimental side. A laser probe was placed on the Pericardium 6 (PC 6) acupuncture point on each wrist, and laser energy was delivered for 14 s (300 mW, energy density 4 J/cm(2)) at a distance of 1 cm from the target tissue. Following laser stimulation, the experimental radiograph was taken (experimental group). Gagging responses were measured using the Gagging Severity Criteria for each group. Data were analyzed using Spearman's rho correlations and Mann-Whitney U tests. Both mean and median gagging scores were higher in the control group than in the experimental group. Patients who were unable to tolerate the intraoral control radiography were able to tolerate the procedure after LLLT. Differences between gagging scores of the control and experimental groups were statistically significant (P = .000). There was no significant correlation between gagging severity and anxiety score (P &gt; .05). A negative correlation was found between age and gagging score in the control group (P ˂ .05). Within the limitations of this study, LLLT of the PC 6 acupuncture points appears to be a useful technique for controlling the gag reflex in children during maxillary radiography.","DOI":"10.1007/s10103-016-1869-z","ISSN":"1435-604X","note":"PMID: 26754182","journalAbbreviation":"Lasers Med Sci","language":"eng","author":[{"family":"Elbay","given":"Mesut"},{"family":"Tak","given":"Önjen"},{"family":"Şermet Elbay","given":"Ülkü"},{"family":"Kaya","given":"Can"},{"family":"Eryılmaz","given":"Kubilay"}],"issued":{"date-parts":[["2016",2]]}}}],"schema":"https://github.com/citation-style-language/schema/raw/master/csl-citation.json"} </w:instrText>
      </w:r>
      <w:r w:rsidR="009C53E9">
        <w:rPr>
          <w:rFonts w:ascii="Times New Roman" w:hAnsi="Times New Roman" w:cs="Times New Roman"/>
          <w:sz w:val="24"/>
          <w:szCs w:val="24"/>
          <w:lang w:val="en-US"/>
        </w:rPr>
        <w:fldChar w:fldCharType="separate"/>
      </w:r>
      <w:r w:rsidR="0077595F" w:rsidRPr="0052760C">
        <w:rPr>
          <w:rFonts w:ascii="Calibri" w:hAnsi="Calibri"/>
        </w:rPr>
        <w:t>(9)</w:t>
      </w:r>
      <w:r w:rsidR="009C53E9">
        <w:rPr>
          <w:rFonts w:ascii="Times New Roman" w:hAnsi="Times New Roman" w:cs="Times New Roman"/>
          <w:sz w:val="24"/>
          <w:szCs w:val="24"/>
          <w:lang w:val="en-US"/>
        </w:rPr>
        <w:fldChar w:fldCharType="end"/>
      </w:r>
      <w:r w:rsidR="009C53E9">
        <w:rPr>
          <w:rFonts w:ascii="Times New Roman" w:hAnsi="Times New Roman" w:cs="Times New Roman"/>
          <w:sz w:val="24"/>
          <w:szCs w:val="24"/>
          <w:lang w:val="en-US"/>
        </w:rPr>
        <w:fldChar w:fldCharType="begin"/>
      </w:r>
      <w:r w:rsidR="0077595F">
        <w:rPr>
          <w:rFonts w:ascii="Times New Roman" w:hAnsi="Times New Roman" w:cs="Times New Roman"/>
          <w:sz w:val="24"/>
          <w:szCs w:val="24"/>
          <w:lang w:val="en-US"/>
        </w:rPr>
        <w:instrText xml:space="preserve"> ADDIN ZOTERO_ITEM CSL_CITATION {"citationID":"afsn2rd52r","properties":{"formattedCitation":"(20)","plainCitation":"(20)"},"citationItems":[{"id":5497,"uris":["http://zotero.org/users/1292393/items/JFQAX4K5"],"uri":["http://zotero.org/users/1292393/items/JFQAX4K5"],"itemData":{"id":5497,"type":"thesis","title":"Einfluss der Ohrakupunktur bei einer psychischen Belastungssituation (Angst vor der zahnärztlichen Behandlung) Prospektiv randomisierte Doppelblindstudie.  [Effect of ear acupuncture on psychologically stressful situations (Fear of  dental treatment) Prospectively randomised double-blind study].","publisher":"Justus-Liebig-Universität Gießen","genre":"PhD","URL":"http://geb.uni-giessen.de/geb/volltexte/2005/2427/","author":[{"family":"Bremenkamp","given":"S"}],"issued":{"date-parts":[["2005"]]},"accessed":{"date-parts":[["2017",6,20]]}}}],"schema":"https://github.com/citation-style-language/schema/raw/master/csl-citation.json"} </w:instrText>
      </w:r>
      <w:r w:rsidR="009C53E9">
        <w:rPr>
          <w:rFonts w:ascii="Times New Roman" w:hAnsi="Times New Roman" w:cs="Times New Roman"/>
          <w:sz w:val="24"/>
          <w:szCs w:val="24"/>
          <w:lang w:val="en-US"/>
        </w:rPr>
        <w:fldChar w:fldCharType="separate"/>
      </w:r>
      <w:r w:rsidR="0077595F" w:rsidRPr="0052760C">
        <w:rPr>
          <w:rFonts w:ascii="Calibri" w:hAnsi="Calibri"/>
        </w:rPr>
        <w:t>(20)</w:t>
      </w:r>
      <w:r w:rsidR="009C53E9">
        <w:rPr>
          <w:rFonts w:ascii="Times New Roman" w:hAnsi="Times New Roman" w:cs="Times New Roman"/>
          <w:sz w:val="24"/>
          <w:szCs w:val="24"/>
          <w:lang w:val="en-US"/>
        </w:rPr>
        <w:fldChar w:fldCharType="end"/>
      </w:r>
      <w:r w:rsidR="008C3164">
        <w:rPr>
          <w:rFonts w:ascii="Times New Roman" w:hAnsi="Times New Roman" w:cs="Times New Roman"/>
          <w:sz w:val="24"/>
          <w:szCs w:val="24"/>
          <w:lang w:val="en-US"/>
        </w:rPr>
        <w:t xml:space="preserve">, </w:t>
      </w:r>
      <w:r w:rsidR="009C53E9">
        <w:rPr>
          <w:rFonts w:ascii="Times New Roman" w:hAnsi="Times New Roman" w:cs="Times New Roman"/>
          <w:sz w:val="24"/>
          <w:szCs w:val="24"/>
          <w:lang w:val="en-US"/>
        </w:rPr>
        <w:t xml:space="preserve">and two studies had categorical </w:t>
      </w:r>
      <w:r w:rsidR="00E334CC">
        <w:rPr>
          <w:rFonts w:ascii="Times New Roman" w:hAnsi="Times New Roman" w:cs="Times New Roman"/>
          <w:sz w:val="24"/>
          <w:szCs w:val="24"/>
          <w:lang w:val="en-US"/>
        </w:rPr>
        <w:t xml:space="preserve">outcome </w:t>
      </w:r>
      <w:r w:rsidR="009C53E9">
        <w:rPr>
          <w:rFonts w:ascii="Times New Roman" w:hAnsi="Times New Roman" w:cs="Times New Roman"/>
          <w:sz w:val="24"/>
          <w:szCs w:val="24"/>
          <w:lang w:val="en-US"/>
        </w:rPr>
        <w:t>measures.</w:t>
      </w:r>
      <w:r w:rsidR="009C53E9">
        <w:rPr>
          <w:rFonts w:ascii="Times New Roman" w:hAnsi="Times New Roman" w:cs="Times New Roman"/>
          <w:sz w:val="24"/>
          <w:szCs w:val="24"/>
          <w:lang w:val="en-US"/>
        </w:rPr>
        <w:fldChar w:fldCharType="begin"/>
      </w:r>
      <w:r w:rsidR="0077595F">
        <w:rPr>
          <w:rFonts w:ascii="Times New Roman" w:hAnsi="Times New Roman" w:cs="Times New Roman"/>
          <w:sz w:val="24"/>
          <w:szCs w:val="24"/>
          <w:lang w:val="en-US"/>
        </w:rPr>
        <w:instrText xml:space="preserve"> ADDIN ZOTERO_ITEM CSL_CITATION {"citationID":"a20kkjdkt7d","properties":{"formattedCitation":"(12)","plainCitation":"(12)"},"citationItems":[{"id":5513,"uris":["http://zotero.org/users/1292393/items/FELKHAVT"],"uri":["http://zotero.org/users/1292393/items/FELKHAVT"],"itemData":{"id":5513,"type":"article-journal","title":"Acupuncture/acupressure to treat gagging dental patients: a clinical study of anti-gagging effects","container-title":"General Dentistry","page":"446-452","volume":"48","issue":"4","source":"PubMed","abstract":"Noninvasive methods advocated by some clinicians are not very successful in dealing with patient gagging, while sedation approaches run the risk of the patient aspirating foreign bodies. The P-6 Neikuan acupuncture point, located on the wrist, has been used in the Far East for thousands of years for its anti-nausea and anti-anxiety properties. In the West, it is the acupuncture point most studied. Only recently has interest been shown in the P-6 point for its possible anti-gagging effect. The anti-gagging effect of P-6 stimulation is documented in this article. The P-6 point has remarkable anti-gagging effects if stimulation is applied correctly. Clinicians may apply thumb pressure at the P-6 point to achieve some effect, although this is not as effective as acupuncture. Nevertheless, a substantial percentage of gagging patients would be able to go through dental procedures without gagging when the P-6 point is stimulated.","ISSN":"0363-6771","note":"PMID: 11199620","shortTitle":"Acupuncture/acupressure to treat gagging dental patients","journalAbbreviation":"Gen Dent","language":"eng","author":[{"family":"Lu","given":"D. P."},{"family":"Lu","given":"G. P."},{"family":"Reed","given":"J. F."}],"issued":{"date-parts":[["2000",8]]}}}],"schema":"https://github.com/citation-style-language/schema/raw/master/csl-citation.json"} </w:instrText>
      </w:r>
      <w:r w:rsidR="009C53E9">
        <w:rPr>
          <w:rFonts w:ascii="Times New Roman" w:hAnsi="Times New Roman" w:cs="Times New Roman"/>
          <w:sz w:val="24"/>
          <w:szCs w:val="24"/>
          <w:lang w:val="en-US"/>
        </w:rPr>
        <w:fldChar w:fldCharType="separate"/>
      </w:r>
      <w:r w:rsidR="0077595F" w:rsidRPr="0052760C">
        <w:rPr>
          <w:rFonts w:ascii="Calibri" w:hAnsi="Calibri"/>
        </w:rPr>
        <w:t>(12)</w:t>
      </w:r>
      <w:r w:rsidR="009C53E9">
        <w:rPr>
          <w:rFonts w:ascii="Times New Roman" w:hAnsi="Times New Roman" w:cs="Times New Roman"/>
          <w:sz w:val="24"/>
          <w:szCs w:val="24"/>
          <w:lang w:val="en-US"/>
        </w:rPr>
        <w:fldChar w:fldCharType="end"/>
      </w:r>
      <w:r w:rsidR="009C53E9">
        <w:rPr>
          <w:rFonts w:ascii="Times New Roman" w:hAnsi="Times New Roman" w:cs="Times New Roman"/>
          <w:sz w:val="24"/>
          <w:szCs w:val="24"/>
          <w:lang w:val="en-US"/>
        </w:rPr>
        <w:fldChar w:fldCharType="begin"/>
      </w:r>
      <w:r w:rsidR="0077595F">
        <w:rPr>
          <w:rFonts w:ascii="Times New Roman" w:hAnsi="Times New Roman" w:cs="Times New Roman"/>
          <w:sz w:val="24"/>
          <w:szCs w:val="24"/>
          <w:lang w:val="en-US"/>
        </w:rPr>
        <w:instrText xml:space="preserve"> ADDIN ZOTERO_ITEM CSL_CITATION {"citationID":"a2o7pvhjhoc","properties":{"formattedCitation":"(19)","plainCitation":"(19)"},"citationItems":[{"id":5511,"uris":["http://zotero.org/users/1292393/items/IGLV7M6K"],"uri":["http://zotero.org/users/1292393/items/IGLV7M6K"],"itemData":{"id":5511,"type":"article-journal","title":"Nursing observation of acupoint massage combined with psychological intervention on dental anxiety disorder.","container-title":"Shanxi Journal of Traditional Chinese             Medicine,","page":"61-62","volume":"31","issue":"4","author":[{"family":"Liang","given":"J"}],"issued":{"date-parts":[["2015"]]}}}],"schema":"https://github.com/citation-style-language/schema/raw/master/csl-citation.json"} </w:instrText>
      </w:r>
      <w:r w:rsidR="009C53E9">
        <w:rPr>
          <w:rFonts w:ascii="Times New Roman" w:hAnsi="Times New Roman" w:cs="Times New Roman"/>
          <w:sz w:val="24"/>
          <w:szCs w:val="24"/>
          <w:lang w:val="en-US"/>
        </w:rPr>
        <w:fldChar w:fldCharType="separate"/>
      </w:r>
      <w:r w:rsidR="0077595F" w:rsidRPr="0052760C">
        <w:rPr>
          <w:rFonts w:ascii="Calibri" w:hAnsi="Calibri"/>
        </w:rPr>
        <w:t>(19)</w:t>
      </w:r>
      <w:r w:rsidR="009C53E9">
        <w:rPr>
          <w:rFonts w:ascii="Times New Roman" w:hAnsi="Times New Roman" w:cs="Times New Roman"/>
          <w:sz w:val="24"/>
          <w:szCs w:val="24"/>
          <w:lang w:val="en-US"/>
        </w:rPr>
        <w:fldChar w:fldCharType="end"/>
      </w:r>
      <w:r w:rsidR="008C3164">
        <w:rPr>
          <w:rFonts w:ascii="Times New Roman" w:hAnsi="Times New Roman" w:cs="Times New Roman"/>
          <w:sz w:val="24"/>
          <w:szCs w:val="24"/>
          <w:lang w:val="en-US"/>
        </w:rPr>
        <w:t>.</w:t>
      </w:r>
    </w:p>
    <w:p w:rsidR="008C3164" w:rsidRDefault="008C3164" w:rsidP="005475C7">
      <w:pPr>
        <w:autoSpaceDE w:val="0"/>
        <w:autoSpaceDN w:val="0"/>
        <w:adjustRightInd w:val="0"/>
        <w:spacing w:after="0" w:line="360" w:lineRule="auto"/>
        <w:jc w:val="both"/>
        <w:rPr>
          <w:rFonts w:ascii="Times New Roman" w:hAnsi="Times New Roman" w:cs="Times New Roman"/>
          <w:sz w:val="24"/>
          <w:szCs w:val="24"/>
          <w:lang w:val="en-US"/>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lang w:val="en-US"/>
        </w:rPr>
        <w:t>The primary comparison was of acupuncture vs. no treatment control group utilising STAI scores at the post-intervention point in time</w:t>
      </w:r>
      <w:r w:rsidR="00A63C52">
        <w:rPr>
          <w:rFonts w:ascii="Times New Roman" w:hAnsi="Times New Roman" w:cs="Times New Roman"/>
          <w:sz w:val="24"/>
          <w:szCs w:val="24"/>
          <w:lang w:val="en-US"/>
        </w:rPr>
        <w:t xml:space="preserve">, primary </w:t>
      </w:r>
      <w:r w:rsidR="00C44307">
        <w:rPr>
          <w:rFonts w:ascii="Times New Roman" w:hAnsi="Times New Roman" w:cs="Times New Roman"/>
          <w:sz w:val="24"/>
          <w:szCs w:val="24"/>
          <w:lang w:val="en-US"/>
        </w:rPr>
        <w:t>because it answers a</w:t>
      </w:r>
      <w:r w:rsidR="00A63C52">
        <w:rPr>
          <w:rFonts w:ascii="Times New Roman" w:hAnsi="Times New Roman" w:cs="Times New Roman"/>
          <w:sz w:val="24"/>
          <w:szCs w:val="24"/>
          <w:lang w:val="en-US"/>
        </w:rPr>
        <w:t xml:space="preserve"> practical question</w:t>
      </w:r>
      <w:r w:rsidR="00C44307">
        <w:rPr>
          <w:rFonts w:ascii="Times New Roman" w:hAnsi="Times New Roman" w:cs="Times New Roman"/>
          <w:sz w:val="24"/>
          <w:szCs w:val="24"/>
          <w:lang w:val="en-US"/>
        </w:rPr>
        <w:t>, namely</w:t>
      </w:r>
      <w:r w:rsidR="00A63C52">
        <w:rPr>
          <w:rFonts w:ascii="Times New Roman" w:hAnsi="Times New Roman" w:cs="Times New Roman"/>
          <w:sz w:val="24"/>
          <w:szCs w:val="24"/>
          <w:lang w:val="en-US"/>
        </w:rPr>
        <w:t xml:space="preserve"> whether </w:t>
      </w:r>
      <w:r w:rsidR="00C44307">
        <w:rPr>
          <w:rFonts w:ascii="Times New Roman" w:hAnsi="Times New Roman" w:cs="Times New Roman"/>
          <w:sz w:val="24"/>
          <w:szCs w:val="24"/>
          <w:lang w:val="en-US"/>
        </w:rPr>
        <w:t>the addition of</w:t>
      </w:r>
      <w:r w:rsidR="00A63C52">
        <w:rPr>
          <w:rFonts w:ascii="Times New Roman" w:hAnsi="Times New Roman" w:cs="Times New Roman"/>
          <w:sz w:val="24"/>
          <w:szCs w:val="24"/>
          <w:lang w:val="en-US"/>
        </w:rPr>
        <w:t xml:space="preserve"> acupuncture</w:t>
      </w:r>
      <w:r w:rsidR="00C44307">
        <w:rPr>
          <w:rFonts w:ascii="Times New Roman" w:hAnsi="Times New Roman" w:cs="Times New Roman"/>
          <w:sz w:val="24"/>
          <w:szCs w:val="24"/>
          <w:lang w:val="en-US"/>
        </w:rPr>
        <w:t xml:space="preserve"> makes a difference</w:t>
      </w:r>
      <w:r w:rsidRPr="005475C7">
        <w:rPr>
          <w:rFonts w:ascii="Times New Roman" w:hAnsi="Times New Roman" w:cs="Times New Roman"/>
          <w:sz w:val="24"/>
          <w:szCs w:val="24"/>
          <w:lang w:val="en-US"/>
        </w:rPr>
        <w:t xml:space="preserve">.  The secondary comparison </w:t>
      </w:r>
      <w:r w:rsidR="00C44307">
        <w:rPr>
          <w:rFonts w:ascii="Times New Roman" w:hAnsi="Times New Roman" w:cs="Times New Roman"/>
          <w:sz w:val="24"/>
          <w:szCs w:val="24"/>
          <w:lang w:val="en-US"/>
        </w:rPr>
        <w:t xml:space="preserve">with an explanatory focus </w:t>
      </w:r>
      <w:r w:rsidRPr="005475C7">
        <w:rPr>
          <w:rFonts w:ascii="Times New Roman" w:hAnsi="Times New Roman" w:cs="Times New Roman"/>
          <w:sz w:val="24"/>
          <w:szCs w:val="24"/>
          <w:lang w:val="en-US"/>
        </w:rPr>
        <w:t xml:space="preserve">was of acupuncture vs. placebo/sham acupuncture group again utilising STAI scores at the post-intervention point in time.  </w:t>
      </w:r>
      <w:r w:rsidRPr="005475C7">
        <w:rPr>
          <w:rFonts w:ascii="Times New Roman" w:hAnsi="Times New Roman" w:cs="Times New Roman"/>
          <w:sz w:val="24"/>
          <w:szCs w:val="24"/>
        </w:rPr>
        <w:t>Controls other than sham/placebo acupuncture or no treatment were not included in the meta-analyses</w:t>
      </w:r>
      <w:r w:rsidR="00C44307">
        <w:rPr>
          <w:rFonts w:ascii="Times New Roman" w:hAnsi="Times New Roman" w:cs="Times New Roman"/>
          <w:sz w:val="24"/>
          <w:szCs w:val="24"/>
        </w:rPr>
        <w:t xml:space="preserve"> due to lack of data</w:t>
      </w:r>
      <w:r w:rsidRPr="005475C7">
        <w:rPr>
          <w:rFonts w:ascii="Times New Roman" w:hAnsi="Times New Roman" w:cs="Times New Roman"/>
          <w:sz w:val="24"/>
          <w:szCs w:val="24"/>
        </w:rPr>
        <w:t>.</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i/>
          <w:sz w:val="24"/>
          <w:szCs w:val="24"/>
        </w:rPr>
        <w:t>Primary meta-analysis – Acupuncture vs. no treatment control groups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The mean difference (MD) between post-intervention STAI scores for intervention and control groups was calculated for each of the two studies: Karst et al (2007)</w:t>
      </w:r>
      <w:r w:rsidR="00557623">
        <w:rPr>
          <w:rFonts w:ascii="Times New Roman" w:eastAsia="Times New Roman" w:hAnsi="Times New Roman" w:cs="Times New Roman"/>
          <w:sz w:val="24"/>
          <w:szCs w:val="24"/>
          <w:lang w:val="es-ES" w:eastAsia="es-ES"/>
        </w:rPr>
        <w:fldChar w:fldCharType="begin"/>
      </w:r>
      <w:r w:rsidR="0077595F">
        <w:rPr>
          <w:rFonts w:ascii="Times New Roman" w:eastAsia="Times New Roman" w:hAnsi="Times New Roman" w:cs="Times New Roman"/>
          <w:sz w:val="24"/>
          <w:szCs w:val="24"/>
          <w:lang w:eastAsia="es-ES"/>
        </w:rPr>
        <w:instrText xml:space="preserve"> ADDIN ZOTERO_ITEM CSL_CITATION {"citationID":"Hr3mjsLi","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557623">
        <w:rPr>
          <w:rFonts w:ascii="Times New Roman" w:eastAsia="Times New Roman" w:hAnsi="Times New Roman" w:cs="Times New Roman"/>
          <w:sz w:val="24"/>
          <w:szCs w:val="24"/>
          <w:lang w:val="es-ES" w:eastAsia="es-ES"/>
        </w:rPr>
        <w:fldChar w:fldCharType="separate"/>
      </w:r>
      <w:r w:rsidR="0077595F" w:rsidRPr="0052760C">
        <w:rPr>
          <w:rFonts w:ascii="Calibri" w:hAnsi="Calibri"/>
        </w:rPr>
        <w:t>(10)</w:t>
      </w:r>
      <w:r w:rsidR="00557623">
        <w:rPr>
          <w:rFonts w:ascii="Times New Roman" w:eastAsia="Times New Roman" w:hAnsi="Times New Roman" w:cs="Times New Roman"/>
          <w:sz w:val="24"/>
          <w:szCs w:val="24"/>
          <w:lang w:val="es-ES" w:eastAsia="es-ES"/>
        </w:rPr>
        <w:fldChar w:fldCharType="end"/>
      </w:r>
      <w:r w:rsidRPr="005475C7">
        <w:rPr>
          <w:rFonts w:ascii="Times New Roman" w:hAnsi="Times New Roman" w:cs="Times New Roman"/>
          <w:sz w:val="24"/>
          <w:szCs w:val="24"/>
        </w:rPr>
        <w:t xml:space="preserve"> and Michalek-Sauberer et al (2012)</w:t>
      </w:r>
      <w:r w:rsidR="00557623">
        <w:rPr>
          <w:rFonts w:ascii="Times New Roman" w:eastAsia="Times New Roman" w:hAnsi="Times New Roman" w:cs="Times New Roman"/>
          <w:sz w:val="24"/>
          <w:szCs w:val="24"/>
          <w:lang w:val="es-ES" w:eastAsia="es-ES"/>
        </w:rPr>
        <w:fldChar w:fldCharType="begin"/>
      </w:r>
      <w:r w:rsidR="0077595F">
        <w:rPr>
          <w:rFonts w:ascii="Times New Roman" w:eastAsia="Times New Roman" w:hAnsi="Times New Roman" w:cs="Times New Roman"/>
          <w:sz w:val="24"/>
          <w:szCs w:val="24"/>
          <w:lang w:eastAsia="es-ES"/>
        </w:rPr>
        <w:instrText xml:space="preserve"> ADDIN ZOTERO_ITEM CSL_CITATION {"citationID":"NE4vXGKC","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557623">
        <w:rPr>
          <w:rFonts w:ascii="Times New Roman" w:eastAsia="Times New Roman" w:hAnsi="Times New Roman" w:cs="Times New Roman"/>
          <w:sz w:val="24"/>
          <w:szCs w:val="24"/>
          <w:lang w:val="es-ES" w:eastAsia="es-ES"/>
        </w:rPr>
        <w:fldChar w:fldCharType="separate"/>
      </w:r>
      <w:r w:rsidR="0077595F" w:rsidRPr="0052760C">
        <w:rPr>
          <w:rFonts w:ascii="Calibri" w:hAnsi="Calibri"/>
        </w:rPr>
        <w:t>(11)</w:t>
      </w:r>
      <w:r w:rsidR="00557623">
        <w:rPr>
          <w:rFonts w:ascii="Times New Roman" w:eastAsia="Times New Roman" w:hAnsi="Times New Roman" w:cs="Times New Roman"/>
          <w:sz w:val="24"/>
          <w:szCs w:val="24"/>
          <w:lang w:val="es-ES" w:eastAsia="es-ES"/>
        </w:rPr>
        <w:fldChar w:fldCharType="end"/>
      </w:r>
      <w:r w:rsidRPr="005475C7">
        <w:rPr>
          <w:rFonts w:ascii="Times New Roman" w:hAnsi="Times New Roman" w:cs="Times New Roman"/>
          <w:sz w:val="24"/>
          <w:szCs w:val="24"/>
        </w:rPr>
        <w:t xml:space="preserve">.  The pooled effect for the two studies comparing the acupuncture and the no treatment control arms was calculated in MetaLight, based on fixed </w:t>
      </w:r>
      <w:r w:rsidRPr="005475C7">
        <w:rPr>
          <w:rFonts w:ascii="Times New Roman" w:hAnsi="Times New Roman" w:cs="Times New Roman"/>
          <w:sz w:val="24"/>
          <w:szCs w:val="24"/>
        </w:rPr>
        <w:lastRenderedPageBreak/>
        <w:t xml:space="preserve">effects and random effects models.  In the fixed effect model, anxiety scores were reduced in the acupuncture arm: -8.43, 95% CI (-11.9, -5) (Figure 2).  A decrease of over 8 points on this scale is considered clinically </w:t>
      </w:r>
      <w:r w:rsidR="00423545">
        <w:rPr>
          <w:rFonts w:ascii="Times New Roman" w:hAnsi="Times New Roman" w:cs="Times New Roman"/>
          <w:sz w:val="24"/>
          <w:szCs w:val="24"/>
        </w:rPr>
        <w:t>relevant</w:t>
      </w:r>
      <w:r w:rsidRPr="005475C7">
        <w:rPr>
          <w:rFonts w:ascii="Times New Roman" w:hAnsi="Times New Roman" w:cs="Times New Roman"/>
          <w:sz w:val="24"/>
          <w:szCs w:val="24"/>
        </w:rPr>
        <w:t>.</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bcj1cf7n1","properties":{"formattedCitation":"(8)","plainCitation":"(8)"},"citationItems":[{"id":5503,"uris":["http://zotero.org/users/1292393/items/4HSHDHLP"],"uri":["http://zotero.org/users/1292393/items/4HSHDHLP"],"itemData":{"id":5503,"type":"article-journal","title":"Recovery rates in generalized anxiety disorder following psychological therapy: an analysis of clinically significant change in the STAI-T across outcome studies since 1990","container-title":"Psychological Medicine","page":"1425-1434","volume":"29","issue":"6","source":"PubMed","abstract":"BACKGROUND: There have been six randomized controlled trials of psychological therapy with generalized anxiety disorder (GAD) using DSM-III-R and DSM-IV. All have used the Trait version of the Spielberger State-Trait Anxiety Inventory (STAI-T) as one of several outcome measures. Each study, however, employed different methods of calculating the clinical significance of outcomes making it difficult to reach a balanced appraisal of the efficacy of psychological treatment.\nMETHODS: Raw data on STAI-T scores at pre-, post- and follow-up were obtained for each of the six studies (total N = 404). Jacobson methodology for defining clinically significant change (criterion c, reliable change index = 8, cut-off point = 46) was used to allocate each patient to one of four outcomes: worse, unchanged, improved and recovered. The proportion of patients in each category was calculated for treatment conditions in each study and also for aggregate data across types of treatment.\nRESULTS: A recovery rate of 40% was found for the sample as a whole with 12 of the 20 treatment conditions obtaining very modest recovery rates of 30% or less. Two treatment approaches--individual cognitive behavioural therapy and applied relaxation--do relatively well with overall recovery rates at 6-month follow-up of 50-60%.\nCONCLUSIONS: Jacobson methodology, in distinguishing between improvement and recovery on a standardized measure of general vulnerability to anxiety, provides a stringent but clinically more meaningful evaluation of the efficacy of psychological therapies with GAD than has been available hitherto. Systematic focus on either excessive worry or physiological arousal gives worthwhile results.","ISSN":"0033-2917","note":"PMID: 10616949","shortTitle":"Recovery rates in generalized anxiety disorder following psychological therapy","journalAbbreviation":"Psychol Med","language":"eng","author":[{"family":"Fisher","given":"P. L."},{"family":"Durham","given":"R. C."}],"issued":{"date-parts":[["1999",11]]}}}],"schema":"https://github.com/citation-style-language/schema/raw/master/csl-citation.json"}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(8)</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Based on a random effects model the reduction in anxiety was: -9.22, 95% CI (-14.7, -3.69) (Figure 3).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Insert  Figure 2 here</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Insert Figure 3 here</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8"/>
          <w:szCs w:val="28"/>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For a null hypothesis (Ho), MetaLight calculated a Q-value of 1.97, a P-value of 0.161 and an I² value = 49.2% for the pooled effect (Appendix F).  The expected Q-value, if there was no statistical heterogeneity at all, would be equal to the degrees of freedom, in this case, 1.  The P-value, if there was no statistical heterogeneity, would be P≤0.10.  The I² value of 49.2% also indicates some statistical heterogeneity between the studies.  The Cochrane Handbook suggests 30%-60% may represent moderate (but not quite substantial) heterogeneity.</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abuqep0cj","properties":{"formattedCitation":"(22)","plainCitation":"(22)"},"citationItems":[{"id":4552,"uris":["http://zotero.org/users/1292393/items/PQWPS74I"],"uri":["http://zotero.org/users/1292393/items/PQWPS74I"],"itemData":{"id":4552,"type":"report","title":"Cochrane Handbook for Systematic Reviews of Interventions. Version 5.1.0 [updated March 2011]","collection-title":"Cochrane Book Series","publisher":"Wiley-Blackwell","publisher-place":"Oxford","event-place":"Oxford","language":"English","author":[{"family":"Higgins","given":"J"},{"family":"Green","given":"S"}],"issued":{"date-parts":[["2011"]]}}}],"schema":"https://github.com/citation-style-language/schema/raw/master/csl-citation.json"} </w:instrText>
      </w:r>
      <w:r w:rsidR="008C3164">
        <w:rPr>
          <w:rFonts w:ascii="Times New Roman" w:hAnsi="Times New Roman" w:cs="Times New Roman"/>
          <w:sz w:val="24"/>
          <w:szCs w:val="24"/>
        </w:rPr>
        <w:fldChar w:fldCharType="separate"/>
      </w:r>
      <w:r w:rsidR="0077595F">
        <w:t>(22)</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Therefore, because in this instance there are only two studies to draw data from, and the statistical heterogeneity is not substantial, the fixed effects model (ignoring statistical heterogeneity) was considered the more reliable model to use to determine appropriate weighting of studies, as shown in Figure 2.  It offers the more conservative of the calculated pooled effects of the two models.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i/>
          <w:sz w:val="24"/>
          <w:szCs w:val="24"/>
        </w:rPr>
        <w:t>Secondary meta-analysis – Acupuncture vs. placebo/sham control groups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The pooled effect for the comparison of acupuncture and placebo/sham acupuncture groups was also calculated based on fixed effects and random effects models, Figure 4 and 5. This analysis was undertaken to investigate the size of the acupuncture effect when context effects were similar between arms.   Acupuncture</w:t>
      </w:r>
      <w:r w:rsidR="00602777" w:rsidRPr="005475C7">
        <w:rPr>
          <w:rFonts w:ascii="Times New Roman" w:hAnsi="Times New Roman" w:cs="Times New Roman"/>
          <w:sz w:val="24"/>
          <w:szCs w:val="24"/>
        </w:rPr>
        <w:t>, when</w:t>
      </w:r>
      <w:r w:rsidRPr="005475C7">
        <w:rPr>
          <w:rFonts w:ascii="Times New Roman" w:hAnsi="Times New Roman" w:cs="Times New Roman"/>
          <w:sz w:val="24"/>
          <w:szCs w:val="24"/>
        </w:rPr>
        <w:t xml:space="preserve"> compared to placebo/sham acupuncture, reduced anxiety levels by  -1.54, 95% CI (-4.73, 1.64).  This difference is identical in both plots and neither statistically significant, nor clinically meaningful.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Insert Figure 4 here</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 xml:space="preserve">Insert Figure 5 here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u w:val="single"/>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sz w:val="24"/>
          <w:szCs w:val="24"/>
        </w:rPr>
        <w:lastRenderedPageBreak/>
        <w:t xml:space="preserve">For a null hypothesis (Ho), MetaLight calculated a Q-value of 0, a P-value of 0.963 and an I² value of 0 for the pooled effect (Appendix G).  This statistically non-significant P-value, </w:t>
      </w:r>
      <w:r w:rsidR="00423545">
        <w:rPr>
          <w:rFonts w:ascii="Times New Roman" w:hAnsi="Times New Roman" w:cs="Times New Roman"/>
          <w:sz w:val="24"/>
          <w:szCs w:val="24"/>
        </w:rPr>
        <w:t xml:space="preserve">which is </w:t>
      </w:r>
      <w:r w:rsidRPr="005475C7">
        <w:rPr>
          <w:rFonts w:ascii="Times New Roman" w:hAnsi="Times New Roman" w:cs="Times New Roman"/>
          <w:sz w:val="24"/>
          <w:szCs w:val="24"/>
        </w:rPr>
        <w:t>greater than P=0.</w:t>
      </w:r>
      <w:r w:rsidR="00423545">
        <w:rPr>
          <w:rFonts w:ascii="Times New Roman" w:hAnsi="Times New Roman" w:cs="Times New Roman"/>
          <w:sz w:val="24"/>
          <w:szCs w:val="24"/>
        </w:rPr>
        <w:t>05</w:t>
      </w:r>
      <w:r w:rsidRPr="005475C7">
        <w:rPr>
          <w:rFonts w:ascii="Times New Roman" w:hAnsi="Times New Roman" w:cs="Times New Roman"/>
          <w:sz w:val="24"/>
          <w:szCs w:val="24"/>
        </w:rPr>
        <w:t xml:space="preserve">0, suggests large uncertainty about the presence of statistical heterogeneity.  </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 xml:space="preserve">Discussion </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i/>
          <w:sz w:val="24"/>
          <w:szCs w:val="24"/>
        </w:rPr>
        <w:t>Principal findings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Six studies (total number of study participants: n=800) were included in the review. </w:t>
      </w:r>
      <w:r w:rsidR="00E334CC">
        <w:rPr>
          <w:rFonts w:ascii="Times New Roman" w:hAnsi="Times New Roman" w:cs="Times New Roman"/>
          <w:sz w:val="24"/>
          <w:szCs w:val="24"/>
        </w:rPr>
        <w:t>Data was pooled in a meta-analysis of t</w:t>
      </w:r>
      <w:r w:rsidRPr="005475C7">
        <w:rPr>
          <w:rFonts w:ascii="Times New Roman" w:hAnsi="Times New Roman" w:cs="Times New Roman"/>
          <w:sz w:val="24"/>
          <w:szCs w:val="24"/>
        </w:rPr>
        <w:t xml:space="preserve">wo </w:t>
      </w:r>
      <w:r w:rsidR="00E334CC">
        <w:rPr>
          <w:rFonts w:ascii="Times New Roman" w:hAnsi="Times New Roman" w:cs="Times New Roman"/>
          <w:sz w:val="24"/>
          <w:szCs w:val="24"/>
        </w:rPr>
        <w:t xml:space="preserve">of these </w:t>
      </w:r>
      <w:r w:rsidRPr="005475C7">
        <w:rPr>
          <w:rFonts w:ascii="Times New Roman" w:hAnsi="Times New Roman" w:cs="Times New Roman"/>
          <w:sz w:val="24"/>
          <w:szCs w:val="24"/>
        </w:rPr>
        <w:t>studies, Karst et al (2007)</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dg5p881io","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(10)</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and Michalek-Sauberer et al (2012)</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b2omop7qr","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(11)</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w:t>
      </w:r>
      <w:r w:rsidR="00E334CC">
        <w:rPr>
          <w:rFonts w:ascii="Times New Roman" w:hAnsi="Times New Roman" w:cs="Times New Roman"/>
          <w:sz w:val="24"/>
          <w:szCs w:val="24"/>
        </w:rPr>
        <w:t xml:space="preserve"> as</w:t>
      </w:r>
      <w:r w:rsidRPr="005475C7">
        <w:rPr>
          <w:rFonts w:ascii="Times New Roman" w:hAnsi="Times New Roman" w:cs="Times New Roman"/>
          <w:sz w:val="24"/>
          <w:szCs w:val="24"/>
        </w:rPr>
        <w:t xml:space="preserve"> </w:t>
      </w:r>
      <w:r w:rsidR="00E334CC">
        <w:rPr>
          <w:rFonts w:ascii="Times New Roman" w:hAnsi="Times New Roman" w:cs="Times New Roman"/>
          <w:sz w:val="24"/>
          <w:szCs w:val="24"/>
        </w:rPr>
        <w:t>both measured anxiety post-intervention on a continuous scale. They</w:t>
      </w:r>
      <w:r w:rsidR="00E334CC" w:rsidRPr="005475C7">
        <w:rPr>
          <w:rFonts w:ascii="Times New Roman" w:hAnsi="Times New Roman" w:cs="Times New Roman"/>
          <w:sz w:val="24"/>
          <w:szCs w:val="24"/>
        </w:rPr>
        <w:t xml:space="preserve"> </w:t>
      </w:r>
      <w:r w:rsidRPr="005475C7">
        <w:rPr>
          <w:rFonts w:ascii="Times New Roman" w:hAnsi="Times New Roman" w:cs="Times New Roman"/>
          <w:sz w:val="24"/>
          <w:szCs w:val="24"/>
        </w:rPr>
        <w:t>were assessed to be, respectively, of a moderate-to- high, a</w:t>
      </w:r>
      <w:r w:rsidR="00E334CC">
        <w:rPr>
          <w:rFonts w:ascii="Times New Roman" w:hAnsi="Times New Roman" w:cs="Times New Roman"/>
          <w:sz w:val="24"/>
          <w:szCs w:val="24"/>
        </w:rPr>
        <w:t>nd high methodological quality.</w:t>
      </w:r>
      <w:r w:rsidRPr="005475C7">
        <w:rPr>
          <w:rFonts w:ascii="Times New Roman" w:hAnsi="Times New Roman" w:cs="Times New Roman"/>
          <w:sz w:val="24"/>
          <w:szCs w:val="24"/>
        </w:rPr>
        <w:t xml:space="preserve">  </w:t>
      </w:r>
      <w:r w:rsidRPr="005475C7">
        <w:rPr>
          <w:rFonts w:ascii="Times New Roman" w:hAnsi="Times New Roman" w:cs="Times New Roman"/>
          <w:sz w:val="24"/>
          <w:szCs w:val="24"/>
          <w:lang w:val="en-US"/>
        </w:rPr>
        <w:t xml:space="preserve">The primary meta-analysis compared acupuncture to no treatment and found that acupuncture was associated with a clinically meaningful, and statistically significant, reduction in anxiety of </w:t>
      </w:r>
      <w:r w:rsidRPr="005475C7">
        <w:rPr>
          <w:rFonts w:ascii="Times New Roman" w:hAnsi="Times New Roman" w:cs="Times New Roman"/>
          <w:sz w:val="24"/>
          <w:szCs w:val="24"/>
        </w:rPr>
        <w:t xml:space="preserve">-8.43, 95% CI (-11.9, -5) </w:t>
      </w:r>
      <w:r w:rsidRPr="005475C7">
        <w:rPr>
          <w:rFonts w:ascii="Times New Roman" w:hAnsi="Times New Roman" w:cs="Times New Roman"/>
          <w:sz w:val="24"/>
          <w:szCs w:val="24"/>
          <w:lang w:val="en-US"/>
        </w:rPr>
        <w:t>on STAI scores.</w:t>
      </w:r>
      <w:r w:rsidRPr="005475C7">
        <w:rPr>
          <w:rFonts w:ascii="Times New Roman" w:hAnsi="Times New Roman" w:cs="Times New Roman"/>
          <w:sz w:val="24"/>
          <w:szCs w:val="24"/>
        </w:rPr>
        <w:t xml:space="preserve"> A decrease of 8 points on the STAI scale is considered a Minimum important Difference (MiD) for a clinically meaningful reduction of anxiety. </w:t>
      </w:r>
      <w:r w:rsidRPr="005475C7">
        <w:rPr>
          <w:rFonts w:ascii="Times New Roman" w:hAnsi="Times New Roman" w:cs="Times New Roman"/>
          <w:sz w:val="24"/>
          <w:szCs w:val="24"/>
          <w:lang w:val="en-US"/>
        </w:rPr>
        <w:t xml:space="preserve">The secondary meta-analysis  compared acupuncture with placebo/sham acupuncture and found a non-statistically significant, non-clinically meaningful pooled reduction in anxiety of </w:t>
      </w:r>
      <w:r w:rsidRPr="005475C7">
        <w:rPr>
          <w:rFonts w:ascii="Times New Roman" w:hAnsi="Times New Roman" w:cs="Times New Roman"/>
          <w:sz w:val="24"/>
          <w:szCs w:val="24"/>
        </w:rPr>
        <w:t>-1.54, 95% CI (-4.73, 1.64)</w:t>
      </w:r>
      <w:r w:rsidRPr="005475C7">
        <w:rPr>
          <w:rFonts w:ascii="Times New Roman" w:hAnsi="Times New Roman" w:cs="Times New Roman"/>
          <w:sz w:val="24"/>
          <w:szCs w:val="24"/>
          <w:lang w:val="en-US"/>
        </w:rPr>
        <w:t xml:space="preserve"> on STAI scores. That the reduction in anxiety was much smaller when acupuncture was compared to sham acupuncture is likely to be as a result of the context effects </w:t>
      </w:r>
      <w:r w:rsidR="00F97260">
        <w:rPr>
          <w:rFonts w:ascii="Times New Roman" w:hAnsi="Times New Roman" w:cs="Times New Roman"/>
          <w:sz w:val="24"/>
          <w:szCs w:val="24"/>
          <w:lang w:val="en-US"/>
        </w:rPr>
        <w:t xml:space="preserve">(such as additional practitioner contact time, expectations, etc) </w:t>
      </w:r>
      <w:r w:rsidRPr="005475C7">
        <w:rPr>
          <w:rFonts w:ascii="Times New Roman" w:hAnsi="Times New Roman" w:cs="Times New Roman"/>
          <w:sz w:val="24"/>
          <w:szCs w:val="24"/>
          <w:lang w:val="en-US"/>
        </w:rPr>
        <w:t xml:space="preserve">in the sham treatment arm, as such </w:t>
      </w:r>
      <w:r w:rsidR="00E334CC">
        <w:rPr>
          <w:rFonts w:ascii="Times New Roman" w:hAnsi="Times New Roman" w:cs="Times New Roman"/>
          <w:sz w:val="24"/>
          <w:szCs w:val="24"/>
          <w:lang w:val="en-US"/>
        </w:rPr>
        <w:t xml:space="preserve">beneficial </w:t>
      </w:r>
      <w:r w:rsidRPr="005475C7">
        <w:rPr>
          <w:rFonts w:ascii="Times New Roman" w:hAnsi="Times New Roman" w:cs="Times New Roman"/>
          <w:sz w:val="24"/>
          <w:szCs w:val="24"/>
          <w:lang w:val="en-US"/>
        </w:rPr>
        <w:t xml:space="preserve">effects </w:t>
      </w:r>
      <w:r w:rsidR="00E334CC">
        <w:rPr>
          <w:rFonts w:ascii="Times New Roman" w:hAnsi="Times New Roman" w:cs="Times New Roman"/>
          <w:sz w:val="24"/>
          <w:szCs w:val="24"/>
          <w:lang w:val="en-US"/>
        </w:rPr>
        <w:t>would not be</w:t>
      </w:r>
      <w:r w:rsidRPr="005475C7">
        <w:rPr>
          <w:rFonts w:ascii="Times New Roman" w:hAnsi="Times New Roman" w:cs="Times New Roman"/>
          <w:sz w:val="24"/>
          <w:szCs w:val="24"/>
          <w:lang w:val="en-US"/>
        </w:rPr>
        <w:t xml:space="preserve"> present in a no-treatment arm. </w:t>
      </w:r>
      <w:r w:rsidR="001A63A6">
        <w:rPr>
          <w:rFonts w:ascii="Times New Roman" w:hAnsi="Times New Roman" w:cs="Times New Roman"/>
          <w:sz w:val="24"/>
          <w:szCs w:val="24"/>
          <w:lang w:val="en-US"/>
        </w:rPr>
        <w:t>Moreover the selection of sham points is widely considered to be controversial</w:t>
      </w:r>
      <w:r w:rsidR="008F5468">
        <w:rPr>
          <w:rFonts w:ascii="Times New Roman" w:hAnsi="Times New Roman" w:cs="Times New Roman"/>
          <w:sz w:val="24"/>
          <w:szCs w:val="24"/>
          <w:lang w:val="en-US"/>
        </w:rPr>
        <w:fldChar w:fldCharType="begin"/>
      </w:r>
      <w:r w:rsidR="008F5468">
        <w:rPr>
          <w:rFonts w:ascii="Times New Roman" w:hAnsi="Times New Roman" w:cs="Times New Roman"/>
          <w:sz w:val="24"/>
          <w:szCs w:val="24"/>
          <w:lang w:val="en-US"/>
        </w:rPr>
        <w:instrText xml:space="preserve"> ADDIN ZOTERO_ITEM CSL_CITATION {"citationID":"a1c2sqbvtnq","properties":{"formattedCitation":"(23)","plainCitation":"(23)"},"citationItems":[{"id":344,"uris":["http://zotero.org/users/1292393/items/HG54MDW8"],"uri":["http://zotero.org/users/1292393/items/HG54MDW8"],"itemData":{"id":344,"type":"article-journal","title":"A review and analysis of placebo treatments, placebo effects, and placebo controls in trials of medical procedures when sham is not inert","container-title":"J Alternat Complement Med","page":"303-310","volume":"12","abstract":"Researchers examining the efficacy of medical procedures make assumptions about the nature of placebo. From these assumptions they select the sham interventions to be used in their trials. However, placebo is not well defined. A number of definitions are contradictory and sometimes misleading. This leads to problems in sham-controlled studies of medical procedures and difficulties interpreting their results. The author explores some of the contradictory definitions of placebo and assumptions and consequences of these. Principal among these is the assumption that the placebo is inert when it is not, which introduces bias against the tested medical procedures and devices. To illustrate the problem, the author examines the use of sham procedures in clinical trials of the medical procedures surgery and acupuncture in which the sham was assumed to be inert but was not. Trials of surgery and acupuncture should be re-examined in light of this.","journalAbbreviation":"J Alternat Complement Med","author":[{"family":"Birch","given":"S."}],"issued":{"date-parts":[["2006"]]}}}],"schema":"https://github.com/citation-style-language/schema/raw/master/csl-citation.json"} </w:instrText>
      </w:r>
      <w:r w:rsidR="008F5468">
        <w:rPr>
          <w:rFonts w:ascii="Times New Roman" w:hAnsi="Times New Roman" w:cs="Times New Roman"/>
          <w:sz w:val="24"/>
          <w:szCs w:val="24"/>
          <w:lang w:val="en-US"/>
        </w:rPr>
        <w:fldChar w:fldCharType="separate"/>
      </w:r>
      <w:r w:rsidR="008F5468" w:rsidRPr="0052760C">
        <w:rPr>
          <w:rFonts w:ascii="Times New Roman" w:hAnsi="Times New Roman" w:cs="Times New Roman"/>
          <w:sz w:val="24"/>
        </w:rPr>
        <w:t>(23)</w:t>
      </w:r>
      <w:r w:rsidR="008F5468">
        <w:rPr>
          <w:rFonts w:ascii="Times New Roman" w:hAnsi="Times New Roman" w:cs="Times New Roman"/>
          <w:sz w:val="24"/>
          <w:szCs w:val="24"/>
          <w:lang w:val="en-US"/>
        </w:rPr>
        <w:fldChar w:fldCharType="end"/>
      </w:r>
      <w:r w:rsidR="001A63A6">
        <w:rPr>
          <w:rFonts w:ascii="Times New Roman" w:hAnsi="Times New Roman" w:cs="Times New Roman"/>
          <w:sz w:val="24"/>
          <w:szCs w:val="24"/>
          <w:lang w:val="en-US"/>
        </w:rPr>
        <w:t>, as the physiological impact of needling sham points</w:t>
      </w:r>
      <w:r w:rsidR="00F97260">
        <w:rPr>
          <w:rFonts w:ascii="Times New Roman" w:hAnsi="Times New Roman" w:cs="Times New Roman"/>
          <w:sz w:val="24"/>
          <w:szCs w:val="24"/>
          <w:lang w:val="en-US"/>
        </w:rPr>
        <w:t xml:space="preserve"> is unknown, as is their potential effect on anxiety. In part this may explain the reduced effect of acupuncture relative to sham.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lang w:val="en-US"/>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i/>
          <w:sz w:val="24"/>
          <w:szCs w:val="24"/>
        </w:rPr>
        <w:t xml:space="preserve"> Strengths and limitations of the review</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A key strength of this review is that appropriate effort was made to include more than English language studies including, importantly, Chinese.  While there have been a number of systematic reviews and protocols registered on either acupuncture for anxiety, this is the first review specifically on acupuncture for dental anxiety.  A strength of the meta-analyses undertaken in this review was the consistency in outcome measurement across the two studies included in the meta-analyses.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Only two studies were found to be of moderate-to-high or high quality methodology.  All other RCTs were of lower quality. </w:t>
      </w:r>
      <w:r w:rsidR="00AA0C60">
        <w:rPr>
          <w:rFonts w:ascii="Times New Roman" w:hAnsi="Times New Roman" w:cs="Times New Roman"/>
          <w:sz w:val="24"/>
          <w:szCs w:val="24"/>
        </w:rPr>
        <w:t xml:space="preserve">These two studies both used the auricular style of acupuncture, so caution must be used in generalising the meta-analyses results to other styles of acupuncture. </w:t>
      </w:r>
      <w:r w:rsidRPr="005475C7">
        <w:rPr>
          <w:rFonts w:ascii="Times New Roman" w:hAnsi="Times New Roman" w:cs="Times New Roman"/>
          <w:sz w:val="24"/>
          <w:szCs w:val="24"/>
        </w:rPr>
        <w:t xml:space="preserve"> As there was only a limited degree of hand</w:t>
      </w:r>
      <w:r w:rsidR="00E334CC">
        <w:rPr>
          <w:rFonts w:ascii="Times New Roman" w:hAnsi="Times New Roman" w:cs="Times New Roman"/>
          <w:sz w:val="24"/>
          <w:szCs w:val="24"/>
        </w:rPr>
        <w:t>-</w:t>
      </w:r>
      <w:r w:rsidRPr="005475C7">
        <w:rPr>
          <w:rFonts w:ascii="Times New Roman" w:hAnsi="Times New Roman" w:cs="Times New Roman"/>
          <w:sz w:val="24"/>
          <w:szCs w:val="24"/>
        </w:rPr>
        <w:t>searching</w:t>
      </w:r>
      <w:r w:rsidR="004A21A0">
        <w:rPr>
          <w:rFonts w:ascii="Times New Roman" w:hAnsi="Times New Roman" w:cs="Times New Roman"/>
          <w:sz w:val="24"/>
          <w:szCs w:val="24"/>
        </w:rPr>
        <w:t xml:space="preserve"> </w:t>
      </w:r>
      <w:r w:rsidRPr="005475C7">
        <w:rPr>
          <w:rFonts w:ascii="Times New Roman" w:hAnsi="Times New Roman" w:cs="Times New Roman"/>
          <w:sz w:val="24"/>
          <w:szCs w:val="24"/>
        </w:rPr>
        <w:t>grey literature, there is a possibility that publication bias may have been introduced into the results of the review.  Limited resources precluded the possible inclusion of one non-English language study from grey literature</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ponbnm0hl","properties":{"formattedCitation":"(21)","plainCitation":"(21)"},"citationItems":[{"id":5505,"uris":["http://zotero.org/users/1292393/items/TWDAH994"],"uri":["http://zotero.org/users/1292393/items/TWDAH994"],"itemData":{"id":5505,"type":"thesis","title":"Fonseca L (2009).  Avaliaçao comparativa da acupuntura sistêmica e auricular no controle da ansiedade pré- operatória em cirugias odontológicas de 3</w:instrText>
      </w:r>
      <w:r w:rsidR="0077595F">
        <w:rPr>
          <w:rFonts w:ascii="Cambria Math" w:hAnsi="Cambria Math" w:cs="Cambria Math"/>
          <w:sz w:val="24"/>
          <w:szCs w:val="24"/>
        </w:rPr>
        <w:instrText>⁰</w:instrText>
      </w:r>
      <w:r w:rsidR="0077595F">
        <w:rPr>
          <w:rFonts w:ascii="Times New Roman" w:hAnsi="Times New Roman" w:cs="Times New Roman"/>
          <w:sz w:val="24"/>
          <w:szCs w:val="24"/>
        </w:rPr>
        <w:instrText xml:space="preserve"> molar inferior","publisher":"Universidade Federal de Juiz de Fora, Minas Gerais, Brazil","URL":"https://repositorio.ufjf.br/jspui/handle/ufjf/2755","author":[{"family":"Fonseca","given":"L"}],"issued":{"date-parts":[["2009"]]},"accessed":{"date-parts":[["2017",6,15]]}}}],"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(21)</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in this systematic review.  Another limitation of this version of the review is the fact that all English language study data was extracted by one reviewer.  A key limitation of the meta-analyses in this review is that only two studies’ data was included.  Moreover, a better analysis if the data had been available from the Karst et al (2007)</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acfsgsud1","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(10)</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and Michalek-Sauberer et al (2012)</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2igrjcdpdo","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(11)</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studies</w:t>
      </w:r>
      <w:r w:rsidR="00E334CC">
        <w:rPr>
          <w:rFonts w:ascii="Times New Roman" w:hAnsi="Times New Roman" w:cs="Times New Roman"/>
          <w:sz w:val="24"/>
          <w:szCs w:val="24"/>
        </w:rPr>
        <w:t>,</w:t>
      </w:r>
      <w:r w:rsidRPr="005475C7">
        <w:rPr>
          <w:rFonts w:ascii="Times New Roman" w:hAnsi="Times New Roman" w:cs="Times New Roman"/>
          <w:sz w:val="24"/>
          <w:szCs w:val="24"/>
        </w:rPr>
        <w:t xml:space="preserve"> would have been to compare anxiety change scores between groups, however this was not done due to lack of data.  An Individual Participant Data (IPD) meta-analysis</w:t>
      </w:r>
      <w:r w:rsidR="001D3CA4">
        <w:rPr>
          <w:rFonts w:ascii="Times New Roman" w:hAnsi="Times New Roman" w:cs="Times New Roman"/>
          <w:sz w:val="24"/>
          <w:szCs w:val="24"/>
        </w:rPr>
        <w:t xml:space="preserve"> </w:t>
      </w:r>
      <w:r w:rsidRPr="005475C7">
        <w:rPr>
          <w:rFonts w:ascii="Times New Roman" w:hAnsi="Times New Roman" w:cs="Times New Roman"/>
          <w:sz w:val="24"/>
          <w:szCs w:val="24"/>
        </w:rPr>
        <w:t xml:space="preserve">would have provided a better analysis of </w:t>
      </w:r>
      <w:r w:rsidR="008C3164">
        <w:rPr>
          <w:rFonts w:ascii="Times New Roman" w:hAnsi="Times New Roman" w:cs="Times New Roman"/>
          <w:sz w:val="24"/>
          <w:szCs w:val="24"/>
        </w:rPr>
        <w:t>the</w:t>
      </w:r>
      <w:r w:rsidRPr="005475C7">
        <w:rPr>
          <w:rFonts w:ascii="Times New Roman" w:hAnsi="Times New Roman" w:cs="Times New Roman"/>
          <w:sz w:val="24"/>
          <w:szCs w:val="24"/>
        </w:rPr>
        <w:t xml:space="preserve"> study data</w:t>
      </w:r>
      <w:r w:rsidR="001D3CA4">
        <w:rPr>
          <w:rFonts w:ascii="Times New Roman" w:hAnsi="Times New Roman" w:cs="Times New Roman"/>
          <w:sz w:val="24"/>
          <w:szCs w:val="24"/>
        </w:rPr>
        <w:t xml:space="preserve"> - </w:t>
      </w:r>
      <w:r w:rsidRPr="005475C7">
        <w:rPr>
          <w:rFonts w:ascii="Times New Roman" w:hAnsi="Times New Roman" w:cs="Times New Roman"/>
          <w:sz w:val="24"/>
          <w:szCs w:val="24"/>
        </w:rPr>
        <w:t xml:space="preserve">  </w:t>
      </w:r>
      <w:r w:rsidR="001D3CA4">
        <w:rPr>
          <w:rFonts w:ascii="Times New Roman" w:hAnsi="Times New Roman" w:cs="Times New Roman"/>
          <w:sz w:val="24"/>
          <w:szCs w:val="24"/>
        </w:rPr>
        <w:t>t</w:t>
      </w:r>
      <w:r w:rsidRPr="005475C7">
        <w:rPr>
          <w:rFonts w:ascii="Times New Roman" w:hAnsi="Times New Roman" w:cs="Times New Roman"/>
          <w:sz w:val="24"/>
          <w:szCs w:val="24"/>
        </w:rPr>
        <w:t>his was not done due to time and resource constraints.  Such an analysis would give greater clarity and confidence to the anxiety score differences between groups (i.e. intervention and control) between pre- and post-intervention points in time.</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i/>
          <w:sz w:val="24"/>
          <w:szCs w:val="24"/>
        </w:rPr>
        <w:t>Meaning of the review’s findings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The results found in this review are comparable to those reported in Wang et al (2001)</w:t>
      </w:r>
      <w:r w:rsidR="008C3164">
        <w:rPr>
          <w:rFonts w:ascii="Times New Roman" w:hAnsi="Times New Roman" w:cs="Times New Roman"/>
          <w:sz w:val="24"/>
          <w:szCs w:val="24"/>
        </w:rPr>
        <w:fldChar w:fldCharType="begin"/>
      </w:r>
      <w:r w:rsidR="008F5468">
        <w:rPr>
          <w:rFonts w:ascii="Times New Roman" w:hAnsi="Times New Roman" w:cs="Times New Roman"/>
          <w:sz w:val="24"/>
          <w:szCs w:val="24"/>
        </w:rPr>
        <w:instrText xml:space="preserve"> ADDIN ZOTERO_ITEM CSL_CITATION {"citationID":"al85t9i1r4","properties":{"formattedCitation":"(24)","plainCitation":"(24)"},"citationItems":[{"id":5531,"uris":["http://zotero.org/users/1292393/items/SUAGA8ZB"],"uri":["http://zotero.org/users/1292393/items/SUAGA8ZB"],"itemData":{"id":5531,"type":"article-journal","title":"The use of auricular acupuncture to reduce preoperative anxiety","container-title":"Anesthesia and Analgesia","page":"1178-1180, table of contents","volume":"93","issue":"5","source":"PubMed","abstract":"IMPLICATIONS: Ear acupuncture can decrease preoperative anxiety in adults undergoing outpatient surgery.","ISSN":"0003-2999","note":"PMID: 11682391","journalAbbreviation":"Anesth. Analg.","language":"eng","author":[{"family":"Wang","given":"S. M."},{"family":"Peloquin","given":"C."},{"family":"Kain","given":"Z. N."}],"issued":{"date-parts":[["2001",11]]}}}],"schema":"https://github.com/citation-style-language/schema/raw/master/csl-citation.json"} </w:instrText>
      </w:r>
      <w:r w:rsidR="008C3164">
        <w:rPr>
          <w:rFonts w:ascii="Times New Roman" w:hAnsi="Times New Roman" w:cs="Times New Roman"/>
          <w:sz w:val="24"/>
          <w:szCs w:val="24"/>
        </w:rPr>
        <w:fldChar w:fldCharType="separate"/>
      </w:r>
      <w:r w:rsidR="008F5468" w:rsidRPr="0052760C">
        <w:rPr>
          <w:rFonts w:ascii="Calibri" w:hAnsi="Calibri"/>
        </w:rPr>
        <w:t>(24)</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regarding acupuncture for pre-operative anxiety, but represent a smaller effect size than results on acupuncture for anxiety reported by Errington-Evans (2015)</w:t>
      </w:r>
      <w:r w:rsidR="008C3164">
        <w:rPr>
          <w:rFonts w:ascii="Times New Roman" w:hAnsi="Times New Roman" w:cs="Times New Roman"/>
          <w:sz w:val="24"/>
          <w:szCs w:val="24"/>
        </w:rPr>
        <w:fldChar w:fldCharType="begin"/>
      </w:r>
      <w:r w:rsidR="008F5468">
        <w:rPr>
          <w:rFonts w:ascii="Times New Roman" w:hAnsi="Times New Roman" w:cs="Times New Roman"/>
          <w:sz w:val="24"/>
          <w:szCs w:val="24"/>
        </w:rPr>
        <w:instrText xml:space="preserve"> ADDIN ZOTERO_ITEM CSL_CITATION {"citationID":"a25e18k627j","properties":{"formattedCitation":"(25)","plainCitation":"(25)"},"citationItems":[{"id":5500,"uris":["http://zotero.org/users/1292393/items/TRZLWFNI"],"uri":["http://zotero.org/users/1292393/items/TRZLWFNI"],"itemData":{"id":5500,"type":"article-journal","title":"Randomised controlled trial on the use of acupuncture in adults with chronic, non-responding anxiety symptoms","container-title":"Acupuncture in Medicine: Journal of the British Medical Acupuncture Society","page":"98-102","volume":"33","issue":"2","source":"PubMed","abstract":"BACKGROUND: A group of adults can be identified with chronic non-responding anxiety symptoms who have repeatedly accessed treatments through their GP, such as cognitive behaviour therapy, bibliotherapy and medication, but with no effect. These patients make heavy use of health service resources with no beneficial outcome. This study aims to test the effect of an acupuncture formula of three specific acupuncture points, suggested in a previous pilot study.\nMETHOD: 40 participants from a psychiatry waiting list were randomised into one of two groups: group 1 (n=25) received 10 weeks of acupuncture at PC6, HT7 and LR3, and group 2 was a waiting list control group. The waiting list group (n=15) then received acupuncture. Both groups were followed up for 10 weeks after treatment. The outcome measure was the State and Trait Anxiety Inventory.\nRESULTS: 36 patients completed the study, with two dropouts in each group. State anxiety scores in the acupuncture group decreased from 57.7 (SD 13.1) to 38.8 (12.0); scores in the waiting list control group decreased from 61.5 (11.6) to 60.6 (11.7). The difference was highly significant (p&lt;0.0001). Similar changes were seen for trait anxiety scores. The control group showed similar statistically significant improvements when they received acupuncture. The improvements were maintained after 10 weeks of follow-up in each group.\nCONCLUSIONS: Acupuncture is a promising intervention for patients with chronic anxiety symptoms that have proven resistant to other forms of treatment.","DOI":"10.1136/acupmed-2014-010524","ISSN":"1759-9873","note":"PMID: 25595195","journalAbbreviation":"Acupunct Med","language":"eng","author":[{"family":"Errington-Evans","given":"Nick"}],"issued":{"date-parts":[["2015",4]]}}}],"schema":"https://github.com/citation-style-language/schema/raw/master/csl-citation.json"} </w:instrText>
      </w:r>
      <w:r w:rsidR="008C3164">
        <w:rPr>
          <w:rFonts w:ascii="Times New Roman" w:hAnsi="Times New Roman" w:cs="Times New Roman"/>
          <w:sz w:val="24"/>
          <w:szCs w:val="24"/>
        </w:rPr>
        <w:fldChar w:fldCharType="separate"/>
      </w:r>
      <w:r w:rsidR="008F5468" w:rsidRPr="0052760C">
        <w:rPr>
          <w:rFonts w:ascii="Calibri" w:hAnsi="Calibri"/>
        </w:rPr>
        <w:t>(25)</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in a randomised controlled trial and on acupuncture for anxiety in a case series by</w:t>
      </w:r>
      <w:r w:rsidRPr="005475C7" w:rsidDel="000755A8">
        <w:rPr>
          <w:rFonts w:ascii="Times New Roman" w:hAnsi="Times New Roman" w:cs="Times New Roman"/>
          <w:sz w:val="24"/>
          <w:szCs w:val="24"/>
        </w:rPr>
        <w:t xml:space="preserve"> </w:t>
      </w:r>
      <w:r w:rsidRPr="005475C7">
        <w:rPr>
          <w:rFonts w:ascii="Times New Roman" w:hAnsi="Times New Roman" w:cs="Times New Roman"/>
          <w:sz w:val="24"/>
          <w:szCs w:val="24"/>
        </w:rPr>
        <w:t>Rosted et al (2010)</w:t>
      </w:r>
      <w:r w:rsidR="008C3164">
        <w:rPr>
          <w:rFonts w:ascii="Times New Roman" w:hAnsi="Times New Roman" w:cs="Times New Roman"/>
          <w:sz w:val="24"/>
          <w:szCs w:val="24"/>
        </w:rPr>
        <w:fldChar w:fldCharType="begin"/>
      </w:r>
      <w:r w:rsidR="008F5468">
        <w:rPr>
          <w:rFonts w:ascii="Times New Roman" w:hAnsi="Times New Roman" w:cs="Times New Roman"/>
          <w:sz w:val="24"/>
          <w:szCs w:val="24"/>
        </w:rPr>
        <w:instrText xml:space="preserve"> ADDIN ZOTERO_ITEM CSL_CITATION {"citationID":"a1scdbe6df8","properties":{"formattedCitation":"(26)","plainCitation":"(26)"},"citationItems":[{"id":5519,"uris":["http://zotero.org/users/1292393/items/HY7TT8MH"],"uri":["http://zotero.org/users/1292393/items/HY7TT8MH"],"itemData":{"id":5519,"type":"article-journal","title":"Acupuncture in the management of anxiety related to dental treatment: a case series","container-title":"Acupuncture in Medicine: Journal of the British Medical Acupuncture Society","page":"3-5","volume":"28","issue":"1","source":"PubMed","abstract":"BACKGROUND: Anxiety related to dental treatment is a common phenomenon that has a significant impact on the provision of appropriate dental care. The aim of this case series was to examine the effect of acupuncture given prior to dental treatment on the level of anxiety.\nMETHODS: Eight dentists submitted 21 case reports regarding the treatment of dental anxiety. The level of anxiety was assessed by the Beck Anxiety Inventory (BAI). Only patients with moderate to severe anxiety (BAI score &gt; or =16) were included. The remaining 20 patients, 16 women and 4 men, with a mean age of 40.3 years, had a median BAI score of 26.5 at baseline. The BAI score was assessed before and after the acupuncture treatment. All patients received acupuncture treatment for 5 min prior to the planned dental treatment using the points GV20 and EX6.\nRESULTS: There was a significant reduction in median value of BAI scores after treatment with acupuncture (26.5 reduced to 11.5; p&lt;0.01), and it was possible to carry out the planned dental treatment in all 20 cases after acupuncture treatment. Previously this had only been possible in six cases.\nCONCLUSION: Acupuncture prior to dental treatment has a beneficial effect on the level of anxiety in patients with dental anxiety and may offer a simple and inexpensive method of treatment. However, the present results need to be tested in a larger randomised clinical trial in order to evaluate the effectiveness of the acupuncture treatment in patients with dental anxiety.","DOI":"10.1136/aim.2009.001933","ISSN":"0964-5284","note":"PMID: 20351368","shortTitle":"Acupuncture in the management of anxiety related to dental treatment","journalAbbreviation":"Acupunct Med","language":"eng","author":[{"family":"Rosted","given":"Palle"},{"family":"Bundgaard","given":"Mads"},{"family":"Gordon","given":"Sian"},{"family":"Pedersen","given":"Anne Marie Lynge"}],"issued":{"date-parts":[["2010",3]]}}}],"schema":"https://github.com/citation-style-language/schema/raw/master/csl-citation.json"} </w:instrText>
      </w:r>
      <w:r w:rsidR="008C3164">
        <w:rPr>
          <w:rFonts w:ascii="Times New Roman" w:hAnsi="Times New Roman" w:cs="Times New Roman"/>
          <w:sz w:val="24"/>
          <w:szCs w:val="24"/>
        </w:rPr>
        <w:fldChar w:fldCharType="separate"/>
      </w:r>
      <w:r w:rsidR="008F5468" w:rsidRPr="0052760C">
        <w:rPr>
          <w:rFonts w:ascii="Calibri" w:hAnsi="Calibri"/>
        </w:rPr>
        <w:t>(26)</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The results found in this review are on par with the systematic review Wide Boman et al (2013)’s</w:t>
      </w:r>
      <w:r w:rsidR="008C3164">
        <w:rPr>
          <w:rFonts w:ascii="Times New Roman" w:hAnsi="Times New Roman" w:cs="Times New Roman"/>
          <w:sz w:val="24"/>
          <w:szCs w:val="24"/>
        </w:rPr>
        <w:fldChar w:fldCharType="begin"/>
      </w:r>
      <w:r w:rsidR="008F5468">
        <w:rPr>
          <w:rFonts w:ascii="Times New Roman" w:hAnsi="Times New Roman" w:cs="Times New Roman"/>
          <w:sz w:val="24"/>
          <w:szCs w:val="24"/>
        </w:rPr>
        <w:instrText xml:space="preserve"> ADDIN ZOTERO_ITEM CSL_CITATION {"citationID":"akcnfqfipn","properties":{"formattedCitation":"(27)","plainCitation":"(27)"},"citationItems":[{"id":5533,"uris":["http://zotero.org/users/1292393/items/GE5CJ2XZ"],"uri":["http://zotero.org/users/1292393/items/GE5CJ2XZ"],"itemData":{"id":5533,"type":"article-journal","title":"Psychological treatment of dental anxiety among adults: a systematic review","container-title":"European Journal of Oral Sciences","page":"225-234","volume":"121","issue":"3 Pt 2","source":"PubMed","abstract":"The aim was to investigate the efficacy of behavioural interventions as treatment of dental anxiety/phobia in adults, by conducting a systematic review of randomized controlled trials (RCTs). The inclusion criteria were defined according to the Patients, Interventions, Controls, Outcome (PICO) methodology. The study samples had documented dental anxiety, measured using validated scales [the Dental Anxiety Scale (DAS) or the Dental Fear Survey (DFS)], or fulfilled the psychiatric criteria for dental phobia. Behavioural interventions included were based on cognitive behavioural therapy (CBT)/behavioural therapy (BT), and control conditions were defined as information, sedation, general anaesthesia, and placebo/no treatment. The outcome variables were level of dental anxiety, acceptance of conventional dental treatment, dental treatability ratings, quality of life and oral health-related quality of life, and complications. This systematic review identified 10 RCT publications. Cognitive behavioural therapy/behavioural therapy resulted in a significant reduction in dental anxiety, as measured using the DAS (mean difference = -2.7), but the results were based on low quality of evidence. There was also some support that CBT/BT improves the patients' acceptance of dental treatment more than general anaesthesia does (low quality of evidence). Thus, there is evidence that behavioural interventions can help adults with dental anxiety/phobia; however, it is clear that more well-designed studies on the subject are needed.","DOI":"10.1111/eos.12032","ISSN":"1600-0722","note":"PMID: 23659254","shortTitle":"Psychological treatment of dental anxiety among adults","journalAbbreviation":"Eur. J. Oral Sci.","language":"eng","author":[{"family":"Wide Boman","given":"Ulla"},{"family":"Carlsson","given":"Viktor"},{"family":"Westin","given":"Maria"},{"family":"Hakeberg","given":"Magnus"}],"issued":{"date-parts":[["2013",6]]}}}],"schema":"https://github.com/citation-style-language/schema/raw/master/csl-citation.json"} </w:instrText>
      </w:r>
      <w:r w:rsidR="008C3164">
        <w:rPr>
          <w:rFonts w:ascii="Times New Roman" w:hAnsi="Times New Roman" w:cs="Times New Roman"/>
          <w:sz w:val="24"/>
          <w:szCs w:val="24"/>
        </w:rPr>
        <w:fldChar w:fldCharType="separate"/>
      </w:r>
      <w:r w:rsidR="008F5468" w:rsidRPr="0052760C">
        <w:rPr>
          <w:rFonts w:ascii="Calibri" w:hAnsi="Calibri"/>
        </w:rPr>
        <w:t>(27)</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findings on the effectiveness of Cognitive Behavioural Therapy (CBT), both interventions (acupuncture and CBT) resulting in an approximately 10% reduction in anxiety in study participants.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 </w:t>
      </w:r>
    </w:p>
    <w:p w:rsidR="005475C7" w:rsidRPr="0052760C"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In a survey on the use of acupuncture by UK dentists</w:t>
      </w:r>
      <w:r w:rsidRPr="0052760C">
        <w:rPr>
          <w:rFonts w:ascii="Times New Roman" w:hAnsi="Times New Roman" w:cs="Times New Roman"/>
          <w:sz w:val="24"/>
          <w:szCs w:val="24"/>
        </w:rPr>
        <w:t xml:space="preserve">, Rosted and </w:t>
      </w:r>
      <w:r w:rsidRPr="005475C7">
        <w:rPr>
          <w:rFonts w:ascii="Times New Roman" w:hAnsi="Times New Roman" w:cs="Times New Roman"/>
          <w:sz w:val="24"/>
          <w:szCs w:val="24"/>
        </w:rPr>
        <w:t>Warnakulasuriya (2005)</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k94io4rns","properties":{"formattedCitation":"(5)","plainCitation":"(5)"},"citationItems":[{"id":5521,"uris":["http://zotero.org/users/1292393/items/TWTXTSUS"],"uri":["http://zotero.org/users/1292393/items/TWTXTSUS"],"itemData":{"id":5521,"type":"article-journal","title":"A survey on the uses of acupuncture by a group of UK dentists","container-title":"British Dental Journal","page":"139-143","volume":"198","issue":"3","source":"PubMed","abstract":"A small number of fully trained Chinese doctors practise Traditional Chinese Medicine (TCM) in western cities. Use of these services by British citizens is extremely limited, mostly due to lack of any knowledge on the effectiveness of acupuncture or exposure to complementary medicine in this country. Common situations where British patients seek the help of TCM are when medical therapy has failed; in relapsing chronic diseases like asthma, rheumatoid arthritis; and in pain management (mostly headache, migraine and back pain). Patients often appreciate that only limited interventions are available for treatment of these conditions in western medicine. At least one in 10 UK specialist physicians are actively involved in complementary and alternative medicine treatments.(1) A large number of westerners offer acupuncture therapy but lack basic medical training. It is likely that people are reluctant to use these services largely because of hygiene and safety reasons. Moreover, it has been demonstrated that the serious side effects reported are five times more frequent when treatments are provided by non-medically trained therapists compared with professionally registered health care providers.(2).","DOI":"10.1038/sj.bdj.4812039","ISSN":"0007-0610","note":"PMID: 15706375","journalAbbreviation":"Br Dent J","language":"eng","author":[{"family":"Rosted","given":"P."},{"family":"Warnakulasuriya","given":"S."}],"issued":{"date-parts":[["2005",2,12]]}}}],"schema":"https://github.com/citation-style-language/schema/raw/master/csl-citation.json"} </w:instrText>
      </w:r>
      <w:r w:rsidR="008C3164">
        <w:rPr>
          <w:rFonts w:ascii="Times New Roman" w:hAnsi="Times New Roman" w:cs="Times New Roman"/>
          <w:sz w:val="24"/>
          <w:szCs w:val="24"/>
        </w:rPr>
        <w:fldChar w:fldCharType="separate"/>
      </w:r>
      <w:r w:rsidR="0077595F">
        <w:t>(5)</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found that dentists reported using </w:t>
      </w:r>
      <w:r w:rsidRPr="0052760C">
        <w:rPr>
          <w:rFonts w:ascii="Times New Roman" w:hAnsi="Times New Roman" w:cs="Times New Roman"/>
          <w:sz w:val="24"/>
          <w:szCs w:val="24"/>
        </w:rPr>
        <w:t xml:space="preserve">acupuncture most frequently for anxious </w:t>
      </w:r>
      <w:r w:rsidR="008C3164" w:rsidRPr="0052760C">
        <w:rPr>
          <w:rFonts w:ascii="Times New Roman" w:hAnsi="Times New Roman" w:cs="Times New Roman"/>
          <w:sz w:val="24"/>
          <w:szCs w:val="24"/>
        </w:rPr>
        <w:t>patients receiving routine care</w:t>
      </w:r>
      <w:r w:rsidRPr="0052760C">
        <w:rPr>
          <w:rFonts w:ascii="Times New Roman" w:hAnsi="Times New Roman" w:cs="Times New Roman"/>
          <w:sz w:val="24"/>
          <w:szCs w:val="24"/>
        </w:rPr>
        <w:t xml:space="preserve">.  Given the findings in this review, of some limited yet good quality evidence of the clinical effectiveness of acupuncture in reducing anxiety, dental practitioners may wish to </w:t>
      </w:r>
      <w:r w:rsidRPr="0052760C">
        <w:rPr>
          <w:rFonts w:ascii="Times New Roman" w:hAnsi="Times New Roman" w:cs="Times New Roman"/>
          <w:sz w:val="24"/>
          <w:szCs w:val="24"/>
        </w:rPr>
        <w:lastRenderedPageBreak/>
        <w:t>bear these findings in mind when considering the range of interventions at hand to help their patients reduce their anxiety.</w:t>
      </w:r>
    </w:p>
    <w:p w:rsidR="005475C7" w:rsidRPr="0052760C"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i/>
          <w:sz w:val="24"/>
          <w:szCs w:val="24"/>
        </w:rPr>
        <w:t>Implications for future research</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Well designed, larger scale RCTs on this topic, with sufficient statistical power, would add robustness to the evidence for the effectiveness of acupuncture for dental anxiety found in this review. Future researchers of acupuncture for dental anxiety should consider a study design measuring anxiety scores at three points in time, baseline/pre-intervention, post-intervention/pre-dental treatment, and post-dental treatment.  This would give as broad as possible a picture of the effects of the various interventions before, during and after dental treatment. A cost effectiveness analysis of acupuncture for anxiety would be a helpful adjunct to any RCT on acupuncture and anxiety.  Qualitative work, exploring improvements in quality of life resulting from interventions for dental anxiety such as acupuncture, would likely help inform the direction of further quantitative research on this topic.  Studies for the purpose of establishing a protocol for standardising a set of clinically relevant point locations for dental anxiety would give clinicians and researchers a common basis from which to further assess the effectiveness of acupuncture for dental anxiety. </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u w:val="single"/>
        </w:rPr>
      </w:pPr>
    </w:p>
    <w:p w:rsidR="005475C7" w:rsidRPr="0052760C" w:rsidRDefault="005475C7" w:rsidP="005475C7">
      <w:pPr>
        <w:autoSpaceDE w:val="0"/>
        <w:autoSpaceDN w:val="0"/>
        <w:adjustRightInd w:val="0"/>
        <w:spacing w:after="0" w:line="360" w:lineRule="auto"/>
        <w:jc w:val="both"/>
        <w:rPr>
          <w:rFonts w:ascii="Times New Roman" w:hAnsi="Times New Roman" w:cs="Times New Roman"/>
          <w:i/>
          <w:sz w:val="24"/>
          <w:szCs w:val="24"/>
        </w:rPr>
      </w:pPr>
      <w:r w:rsidRPr="005475C7">
        <w:rPr>
          <w:rFonts w:ascii="Times New Roman" w:hAnsi="Times New Roman" w:cs="Times New Roman"/>
          <w:b/>
          <w:sz w:val="24"/>
          <w:szCs w:val="24"/>
        </w:rPr>
        <w:t xml:space="preserve">Conclusions </w:t>
      </w:r>
    </w:p>
    <w:p w:rsidR="005475C7" w:rsidRPr="0052760C" w:rsidRDefault="005475C7" w:rsidP="005475C7">
      <w:pPr>
        <w:autoSpaceDE w:val="0"/>
        <w:autoSpaceDN w:val="0"/>
        <w:adjustRightInd w:val="0"/>
        <w:spacing w:after="0" w:line="240" w:lineRule="auto"/>
        <w:rPr>
          <w:rFonts w:ascii="Times New Roman" w:hAnsi="Times New Roman" w:cs="Times New Roman"/>
          <w:i/>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Some limited yet good quality evidence was found from two of the six included studies in this review, one with high methodological quality, and one with moderate to high methodological quality. Meta-analyses of these two studies found that acupuncture compared to no treatment provided patients with a clinically meaningful reduction of dental patients’ anxiety. The difference between acupuncture and sham/placebo acupuncture was</w:t>
      </w:r>
      <w:r w:rsidR="00627836">
        <w:rPr>
          <w:rFonts w:ascii="Times New Roman" w:hAnsi="Times New Roman" w:cs="Times New Roman"/>
          <w:sz w:val="24"/>
          <w:szCs w:val="24"/>
        </w:rPr>
        <w:t xml:space="preserve"> </w:t>
      </w:r>
      <w:r w:rsidR="00056424">
        <w:rPr>
          <w:rFonts w:ascii="Times New Roman" w:hAnsi="Times New Roman" w:cs="Times New Roman"/>
          <w:sz w:val="24"/>
          <w:szCs w:val="24"/>
        </w:rPr>
        <w:t>inconclusive</w:t>
      </w:r>
      <w:r w:rsidRPr="005475C7">
        <w:rPr>
          <w:rFonts w:ascii="Times New Roman" w:hAnsi="Times New Roman" w:cs="Times New Roman"/>
          <w:sz w:val="24"/>
          <w:szCs w:val="24"/>
        </w:rPr>
        <w:t xml:space="preserve">, and neither clinically nor statistically significant. Context effects provide a likely explanation for this </w:t>
      </w:r>
      <w:r w:rsidR="00AA0C60">
        <w:rPr>
          <w:rFonts w:ascii="Times New Roman" w:hAnsi="Times New Roman" w:cs="Times New Roman"/>
          <w:sz w:val="24"/>
          <w:szCs w:val="24"/>
        </w:rPr>
        <w:t>contrast</w:t>
      </w:r>
      <w:r w:rsidRPr="005475C7">
        <w:rPr>
          <w:rFonts w:ascii="Times New Roman" w:hAnsi="Times New Roman" w:cs="Times New Roman"/>
          <w:sz w:val="24"/>
          <w:szCs w:val="24"/>
        </w:rPr>
        <w:t>. Well designed, larger scale RCTs on this topic would increase the robustness of these findings, and qualitative research could help deepen understanding of the difference that reducing dental anxiety can make.</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8"/>
          <w:szCs w:val="28"/>
          <w:u w:val="single"/>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Acknowledgments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b/>
          <w:sz w:val="24"/>
          <w:szCs w:val="24"/>
          <w:u w:val="single"/>
        </w:rPr>
        <w:br/>
      </w:r>
      <w:r w:rsidRPr="005475C7">
        <w:rPr>
          <w:rFonts w:ascii="Times New Roman" w:hAnsi="Times New Roman" w:cs="Times New Roman"/>
          <w:sz w:val="24"/>
          <w:szCs w:val="24"/>
        </w:rPr>
        <w:t xml:space="preserve">Many thanks to Martin Bland, Emeritus Professor at the University of York, for helpful input </w:t>
      </w:r>
      <w:r w:rsidRPr="005475C7">
        <w:rPr>
          <w:rFonts w:ascii="Times New Roman" w:hAnsi="Times New Roman" w:cs="Times New Roman"/>
          <w:sz w:val="24"/>
          <w:szCs w:val="24"/>
        </w:rPr>
        <w:lastRenderedPageBreak/>
        <w:t>on the meta-analyses.</w:t>
      </w:r>
      <w:r w:rsidR="001F1624">
        <w:rPr>
          <w:rFonts w:ascii="Times New Roman" w:hAnsi="Times New Roman" w:cs="Times New Roman"/>
          <w:sz w:val="24"/>
          <w:szCs w:val="24"/>
        </w:rPr>
        <w:t xml:space="preserve"> Thanks also to Masuma Mishu Dental Clinician and Research Fellow at the University of York for useful clinical input.</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Funding sources</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u w:val="single"/>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None</w:t>
      </w: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u w:val="single"/>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Conflicts of interest</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None known</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spacing w:after="0" w:line="240" w:lineRule="auto"/>
        <w:rPr>
          <w:rFonts w:ascii="Times New Roman" w:hAnsi="Times New Roman" w:cs="Times New Roman"/>
          <w:b/>
          <w:sz w:val="24"/>
          <w:szCs w:val="24"/>
          <w:u w:val="single"/>
        </w:rPr>
      </w:pPr>
      <w:r w:rsidRPr="005475C7">
        <w:rPr>
          <w:rFonts w:ascii="Times New Roman" w:hAnsi="Times New Roman" w:cs="Times New Roman"/>
          <w:b/>
          <w:sz w:val="24"/>
          <w:szCs w:val="24"/>
        </w:rPr>
        <w:t>List of Appendices</w:t>
      </w:r>
      <w:r w:rsidRPr="005475C7">
        <w:rPr>
          <w:rFonts w:ascii="Times New Roman" w:hAnsi="Times New Roman" w:cs="Times New Roman"/>
          <w:b/>
          <w:sz w:val="24"/>
          <w:szCs w:val="24"/>
          <w:u w:val="single"/>
        </w:rPr>
        <w:br/>
      </w:r>
    </w:p>
    <w:p w:rsidR="005475C7" w:rsidRPr="005475C7" w:rsidRDefault="005475C7" w:rsidP="005475C7">
      <w:pPr>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 xml:space="preserve">   A    English language MEDLINE s</w:t>
      </w:r>
      <w:r w:rsidRPr="005475C7">
        <w:rPr>
          <w:rFonts w:ascii="Times New Roman" w:eastAsia="Times New Roman" w:hAnsi="Times New Roman" w:cs="Times New Roman"/>
          <w:b/>
          <w:bCs/>
          <w:color w:val="0A0905"/>
          <w:sz w:val="24"/>
          <w:szCs w:val="24"/>
          <w:lang w:eastAsia="en-GB"/>
        </w:rPr>
        <w:t>earch strategy</w:t>
      </w:r>
      <w:r w:rsidRPr="005475C7">
        <w:rPr>
          <w:rFonts w:ascii="Times New Roman" w:hAnsi="Times New Roman" w:cs="Times New Roman"/>
          <w:b/>
          <w:sz w:val="24"/>
          <w:szCs w:val="24"/>
        </w:rPr>
        <w:t xml:space="preserve"> </w:t>
      </w:r>
    </w:p>
    <w:p w:rsidR="005475C7" w:rsidRPr="005475C7" w:rsidRDefault="005475C7" w:rsidP="005475C7">
      <w:pPr>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 xml:space="preserve">   B    Non-English language s</w:t>
      </w:r>
      <w:r w:rsidRPr="005475C7">
        <w:rPr>
          <w:rFonts w:ascii="Times New Roman" w:eastAsia="Times New Roman" w:hAnsi="Times New Roman" w:cs="Times New Roman"/>
          <w:b/>
          <w:bCs/>
          <w:color w:val="0A0905"/>
          <w:sz w:val="24"/>
          <w:szCs w:val="24"/>
          <w:lang w:eastAsia="en-GB"/>
        </w:rPr>
        <w:t>earch strategy</w:t>
      </w:r>
      <w:r w:rsidRPr="005475C7">
        <w:rPr>
          <w:rFonts w:ascii="Times New Roman" w:hAnsi="Times New Roman" w:cs="Times New Roman"/>
          <w:b/>
          <w:sz w:val="24"/>
          <w:szCs w:val="24"/>
        </w:rPr>
        <w:t xml:space="preserve"> </w:t>
      </w:r>
    </w:p>
    <w:p w:rsidR="005475C7" w:rsidRPr="005475C7" w:rsidRDefault="005475C7" w:rsidP="005475C7">
      <w:pPr>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 xml:space="preserve">   C   </w:t>
      </w:r>
      <w:r w:rsidRPr="005475C7">
        <w:rPr>
          <w:rFonts w:ascii="Times New Roman" w:eastAsia="Times New Roman" w:hAnsi="Times New Roman" w:cs="Times New Roman"/>
          <w:b/>
          <w:bCs/>
          <w:color w:val="0A0905"/>
          <w:sz w:val="24"/>
          <w:szCs w:val="24"/>
          <w:lang w:eastAsia="en-GB"/>
        </w:rPr>
        <w:t xml:space="preserve"> Chinese language search flow diagram</w:t>
      </w:r>
      <w:r w:rsidRPr="005475C7">
        <w:rPr>
          <w:rFonts w:ascii="Times New Roman" w:hAnsi="Times New Roman" w:cs="Times New Roman"/>
          <w:b/>
          <w:sz w:val="24"/>
          <w:szCs w:val="24"/>
        </w:rPr>
        <w:t xml:space="preserve"> </w:t>
      </w:r>
    </w:p>
    <w:p w:rsidR="005475C7" w:rsidRPr="005475C7" w:rsidRDefault="005475C7" w:rsidP="005475C7">
      <w:pPr>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 xml:space="preserve">   D   </w:t>
      </w:r>
      <w:r w:rsidRPr="005475C7">
        <w:rPr>
          <w:rFonts w:ascii="Times New Roman" w:eastAsia="Times New Roman" w:hAnsi="Times New Roman" w:cs="Times New Roman"/>
          <w:b/>
          <w:bCs/>
          <w:color w:val="0A0905"/>
          <w:sz w:val="24"/>
          <w:szCs w:val="24"/>
          <w:lang w:eastAsia="en-GB"/>
        </w:rPr>
        <w:t xml:space="preserve"> Reasons for excluding full-text studies </w:t>
      </w:r>
      <w:r w:rsidRPr="005475C7">
        <w:rPr>
          <w:rFonts w:ascii="Times New Roman" w:hAnsi="Times New Roman" w:cs="Times New Roman"/>
          <w:b/>
          <w:sz w:val="24"/>
          <w:szCs w:val="24"/>
        </w:rPr>
        <w:t xml:space="preserve"> </w:t>
      </w:r>
    </w:p>
    <w:p w:rsidR="005475C7" w:rsidRPr="005475C7" w:rsidRDefault="005475C7" w:rsidP="005475C7">
      <w:pPr>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 xml:space="preserve">   E    </w:t>
      </w:r>
      <w:r w:rsidRPr="005475C7">
        <w:rPr>
          <w:rFonts w:ascii="Times New Roman" w:eastAsia="Times New Roman" w:hAnsi="Times New Roman" w:cs="Times New Roman"/>
          <w:b/>
          <w:bCs/>
          <w:color w:val="0A0905"/>
          <w:sz w:val="24"/>
          <w:szCs w:val="24"/>
          <w:lang w:eastAsia="en-GB"/>
        </w:rPr>
        <w:t xml:space="preserve">Study characteristics </w:t>
      </w:r>
    </w:p>
    <w:p w:rsidR="005475C7" w:rsidRPr="005475C7" w:rsidRDefault="005475C7" w:rsidP="005475C7">
      <w:pPr>
        <w:spacing w:after="0" w:line="360" w:lineRule="auto"/>
        <w:jc w:val="both"/>
        <w:rPr>
          <w:rFonts w:ascii="Times New Roman" w:eastAsia="Times New Roman" w:hAnsi="Times New Roman" w:cs="Times New Roman"/>
          <w:b/>
          <w:bCs/>
          <w:color w:val="0A0905"/>
          <w:sz w:val="24"/>
          <w:szCs w:val="24"/>
          <w:lang w:eastAsia="en-GB"/>
        </w:rPr>
      </w:pPr>
      <w:r w:rsidRPr="005475C7">
        <w:rPr>
          <w:rFonts w:ascii="Times New Roman" w:hAnsi="Times New Roman" w:cs="Times New Roman"/>
          <w:b/>
          <w:sz w:val="24"/>
          <w:szCs w:val="24"/>
        </w:rPr>
        <w:t xml:space="preserve">   F    </w:t>
      </w:r>
      <w:r w:rsidRPr="005475C7">
        <w:rPr>
          <w:rFonts w:ascii="Times New Roman" w:eastAsia="Times New Roman" w:hAnsi="Times New Roman" w:cs="Times New Roman"/>
          <w:b/>
          <w:bCs/>
          <w:color w:val="0A0905"/>
          <w:sz w:val="24"/>
          <w:szCs w:val="24"/>
          <w:lang w:eastAsia="en-GB"/>
        </w:rPr>
        <w:t xml:space="preserve">Acupuncture vs. no-treatment control: meta-analysis data   </w:t>
      </w:r>
    </w:p>
    <w:p w:rsidR="005475C7" w:rsidRPr="005475C7" w:rsidRDefault="005475C7" w:rsidP="005475C7">
      <w:pPr>
        <w:spacing w:after="0" w:line="360" w:lineRule="auto"/>
        <w:jc w:val="both"/>
        <w:rPr>
          <w:rFonts w:ascii="Times New Roman" w:hAnsi="Times New Roman" w:cs="Times New Roman"/>
          <w:b/>
          <w:sz w:val="24"/>
          <w:szCs w:val="24"/>
          <w:u w:val="single"/>
        </w:rPr>
      </w:pPr>
      <w:r w:rsidRPr="005475C7">
        <w:rPr>
          <w:rFonts w:ascii="Times New Roman" w:eastAsia="Times New Roman" w:hAnsi="Times New Roman" w:cs="Times New Roman"/>
          <w:b/>
          <w:bCs/>
          <w:color w:val="0A0905"/>
          <w:sz w:val="24"/>
          <w:szCs w:val="24"/>
          <w:lang w:eastAsia="en-GB"/>
        </w:rPr>
        <w:t xml:space="preserve">   G    Acupuncture vs. sham/placebo meta-analysis data </w:t>
      </w:r>
    </w:p>
    <w:p w:rsidR="005475C7" w:rsidRPr="005475C7" w:rsidRDefault="005475C7" w:rsidP="005475C7">
      <w:pPr>
        <w:spacing w:after="0" w:line="240" w:lineRule="auto"/>
        <w:jc w:val="both"/>
        <w:rPr>
          <w:rFonts w:ascii="Times New Roman" w:hAnsi="Times New Roman" w:cs="Times New Roman"/>
          <w:sz w:val="24"/>
          <w:szCs w:val="24"/>
        </w:rPr>
      </w:pPr>
    </w:p>
    <w:p w:rsidR="005475C7" w:rsidRPr="005475C7" w:rsidRDefault="005475C7" w:rsidP="005475C7">
      <w:pPr>
        <w:spacing w:after="0" w:line="240" w:lineRule="auto"/>
        <w:jc w:val="both"/>
        <w:rPr>
          <w:rFonts w:ascii="Times New Roman" w:hAnsi="Times New Roman" w:cs="Times New Roman"/>
          <w:sz w:val="24"/>
          <w:szCs w:val="24"/>
        </w:rPr>
      </w:pPr>
    </w:p>
    <w:p w:rsidR="005475C7" w:rsidRPr="005475C7" w:rsidRDefault="005475C7" w:rsidP="005475C7">
      <w:pPr>
        <w:rPr>
          <w:rFonts w:ascii="Times New Roman" w:hAnsi="Times New Roman" w:cs="Times New Roman"/>
          <w:b/>
          <w:sz w:val="24"/>
          <w:szCs w:val="24"/>
        </w:rPr>
      </w:pPr>
    </w:p>
    <w:p w:rsidR="005475C7" w:rsidRPr="005475C7" w:rsidRDefault="005475C7" w:rsidP="005475C7">
      <w:pPr>
        <w:spacing w:after="0" w:line="240" w:lineRule="auto"/>
        <w:jc w:val="both"/>
        <w:rPr>
          <w:rFonts w:ascii="Times New Roman" w:hAnsi="Times New Roman" w:cs="Times New Roman"/>
          <w:b/>
          <w:sz w:val="24"/>
          <w:szCs w:val="24"/>
        </w:rPr>
      </w:pPr>
      <w:r w:rsidRPr="005475C7">
        <w:rPr>
          <w:rFonts w:ascii="Times New Roman" w:hAnsi="Times New Roman" w:cs="Times New Roman"/>
          <w:b/>
          <w:sz w:val="24"/>
          <w:szCs w:val="24"/>
        </w:rPr>
        <w:t>Figure legends</w:t>
      </w:r>
    </w:p>
    <w:p w:rsidR="005475C7" w:rsidRPr="005475C7" w:rsidRDefault="005475C7" w:rsidP="005475C7">
      <w:pPr>
        <w:spacing w:after="0" w:line="240" w:lineRule="auto"/>
        <w:jc w:val="both"/>
        <w:rPr>
          <w:rFonts w:ascii="Times New Roman" w:hAnsi="Times New Roman" w:cs="Times New Roman"/>
          <w:sz w:val="24"/>
          <w:szCs w:val="24"/>
        </w:rPr>
      </w:pPr>
    </w:p>
    <w:p w:rsidR="005475C7" w:rsidRPr="005475C7" w:rsidRDefault="005475C7" w:rsidP="005475C7">
      <w:pPr>
        <w:spacing w:after="0" w:line="240" w:lineRule="auto"/>
        <w:jc w:val="both"/>
        <w:rPr>
          <w:rFonts w:ascii="Times New Roman" w:hAnsi="Times New Roman" w:cs="Times New Roman"/>
          <w:sz w:val="24"/>
          <w:szCs w:val="24"/>
        </w:rPr>
      </w:pPr>
    </w:p>
    <w:p w:rsidR="005475C7" w:rsidRPr="005475C7" w:rsidRDefault="005475C7" w:rsidP="005475C7">
      <w:pPr>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Figure 1</w:t>
      </w:r>
      <w:r w:rsidRPr="005475C7">
        <w:rPr>
          <w:rFonts w:ascii="Times New Roman" w:eastAsia="Times New Roman" w:hAnsi="Times New Roman" w:cs="Times New Roman"/>
          <w:bCs/>
          <w:color w:val="0A0905"/>
          <w:sz w:val="24"/>
          <w:szCs w:val="24"/>
          <w:lang w:eastAsia="en-GB"/>
        </w:rPr>
        <w:t xml:space="preserve">  PRISMA flow diagram </w:t>
      </w:r>
      <w:r w:rsidRPr="005475C7">
        <w:rPr>
          <w:rFonts w:ascii="Calibri" w:hAnsi="Calibri"/>
          <w:bCs/>
          <w:sz w:val="24"/>
          <w:szCs w:val="24"/>
        </w:rPr>
        <w:t xml:space="preserve">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Figure 2  Forest plot of fixed effects model of primary meta-analysis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Figure 3  Forest plot of random effects model of primary meta-analysis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Figure 4  Forest plot of fixed effects model of secondary meta-analysis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Figure 5  Forest plot of random effects model of secondary meta-analysis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8C3164" w:rsidRDefault="008C3164" w:rsidP="005475C7">
      <w:pPr>
        <w:spacing w:after="0" w:line="360" w:lineRule="auto"/>
        <w:contextualSpacing/>
        <w:jc w:val="both"/>
        <w:rPr>
          <w:rFonts w:ascii="Times New Roman" w:eastAsia="Times New Roman" w:hAnsi="Times New Roman" w:cs="Times New Roman"/>
          <w:bCs/>
          <w:color w:val="0A0905"/>
          <w:sz w:val="24"/>
          <w:szCs w:val="24"/>
          <w:lang w:eastAsia="en-GB"/>
        </w:rPr>
      </w:pPr>
      <w:r>
        <w:rPr>
          <w:rFonts w:ascii="Times New Roman" w:eastAsia="Times New Roman" w:hAnsi="Times New Roman" w:cs="Times New Roman"/>
          <w:bCs/>
          <w:color w:val="0A0905"/>
          <w:sz w:val="24"/>
          <w:szCs w:val="24"/>
          <w:lang w:eastAsia="en-GB"/>
        </w:rPr>
        <w:lastRenderedPageBreak/>
        <w:t>Figure Appendix C: Flow chart for Chinese studies</w:t>
      </w:r>
    </w:p>
    <w:p w:rsidR="008C3164" w:rsidRDefault="008C3164" w:rsidP="005475C7">
      <w:pPr>
        <w:spacing w:after="0" w:line="360" w:lineRule="auto"/>
        <w:contextualSpacing/>
        <w:jc w:val="both"/>
        <w:rPr>
          <w:rFonts w:ascii="Times New Roman" w:eastAsia="Times New Roman" w:hAnsi="Times New Roman" w:cs="Times New Roman"/>
          <w:bCs/>
          <w:color w:val="0A0905"/>
          <w:sz w:val="24"/>
          <w:szCs w:val="24"/>
          <w:lang w:eastAsia="en-GB"/>
        </w:rPr>
      </w:pPr>
    </w:p>
    <w:p w:rsidR="005475C7" w:rsidRPr="005475C7" w:rsidRDefault="005475C7" w:rsidP="005475C7">
      <w:pPr>
        <w:spacing w:after="0" w:line="360" w:lineRule="auto"/>
        <w:contextualSpacing/>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Figure Appendix F  Acupuncture vs. no treatment - meta-analysis data</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spacing w:after="0" w:line="360" w:lineRule="auto"/>
        <w:contextualSpacing/>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Figure Appendix G: Acupuncture vs. sham/placebo - meta-analysis data</w:t>
      </w:r>
    </w:p>
    <w:p w:rsidR="005475C7" w:rsidRPr="005475C7" w:rsidRDefault="005475C7" w:rsidP="005475C7">
      <w:pPr>
        <w:spacing w:after="0" w:line="360" w:lineRule="auto"/>
        <w:jc w:val="both"/>
        <w:rPr>
          <w:rFonts w:ascii="Times New Roman" w:hAnsi="Times New Roman" w:cs="Times New Roman"/>
          <w:sz w:val="24"/>
          <w:szCs w:val="24"/>
        </w:rPr>
      </w:pPr>
    </w:p>
    <w:p w:rsidR="005475C7" w:rsidRPr="005475C7" w:rsidRDefault="005475C7" w:rsidP="005475C7">
      <w:pPr>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br w:type="page"/>
      </w:r>
    </w:p>
    <w:p w:rsidR="0024068B" w:rsidRDefault="0024068B" w:rsidP="005475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4068B" w:rsidRDefault="0024068B" w:rsidP="005475C7">
      <w:pPr>
        <w:spacing w:after="0" w:line="240" w:lineRule="auto"/>
        <w:jc w:val="both"/>
        <w:rPr>
          <w:rFonts w:ascii="Times New Roman" w:hAnsi="Times New Roman" w:cs="Times New Roman"/>
          <w:b/>
          <w:sz w:val="24"/>
          <w:szCs w:val="24"/>
        </w:rPr>
      </w:pPr>
    </w:p>
    <w:p w:rsidR="008F5468" w:rsidRDefault="0024068B" w:rsidP="0052760C">
      <w:pPr>
        <w:pStyle w:val="Bibliography"/>
      </w:pPr>
      <w:r>
        <w:rPr>
          <w:b/>
        </w:rPr>
        <w:fldChar w:fldCharType="begin"/>
      </w:r>
      <w:r w:rsidR="0077595F">
        <w:rPr>
          <w:b/>
        </w:rPr>
        <w:instrText xml:space="preserve"> ADDIN ZOTERO_BIBL {"custom":[]} CSL_BIBLIOGRAPHY </w:instrText>
      </w:r>
      <w:r>
        <w:rPr>
          <w:b/>
        </w:rPr>
        <w:fldChar w:fldCharType="separate"/>
      </w:r>
      <w:r w:rsidR="008F5468">
        <w:t xml:space="preserve">1. </w:t>
      </w:r>
      <w:r w:rsidR="008F5468">
        <w:tab/>
        <w:t xml:space="preserve">Gordon D, Heimberg RG, Tellez M, Ismail AI. A critical review of approaches to the treatment of dental anxiety in adults. J Anxiety Disord. 2013 May;27(4):365–78. </w:t>
      </w:r>
    </w:p>
    <w:p w:rsidR="008F5468" w:rsidRDefault="008F5468" w:rsidP="0052760C">
      <w:pPr>
        <w:pStyle w:val="Bibliography"/>
      </w:pPr>
      <w:r>
        <w:t xml:space="preserve">2. </w:t>
      </w:r>
      <w:r>
        <w:tab/>
        <w:t xml:space="preserve">Appukuttan DP. Strategies to manage patients with dental anxiety and dental phobia: literature review. Clin Cosmet Investig Dent. 2016;8:35–50. </w:t>
      </w:r>
    </w:p>
    <w:p w:rsidR="008F5468" w:rsidRDefault="008F5468" w:rsidP="0052760C">
      <w:pPr>
        <w:pStyle w:val="Bibliography"/>
      </w:pPr>
      <w:r>
        <w:t xml:space="preserve">3. </w:t>
      </w:r>
      <w:r>
        <w:tab/>
        <w:t xml:space="preserve">Li Beng Wong. Acupuncture in Dentistry: Its Possible Role and Application. Proc Singap Healthc. 2012 Mar 1;21(1):48–56. </w:t>
      </w:r>
    </w:p>
    <w:p w:rsidR="008F5468" w:rsidRDefault="008F5468" w:rsidP="0052760C">
      <w:pPr>
        <w:pStyle w:val="Bibliography"/>
      </w:pPr>
      <w:r>
        <w:t xml:space="preserve">4. </w:t>
      </w:r>
      <w:r>
        <w:tab/>
        <w:t xml:space="preserve">Rohmetra A, Kulshrestha R, Singh K, Jaiswal A. Acupuncture therapy in orthodontics -a review. Eur Dent Forum. 2016;1(2):20–4. </w:t>
      </w:r>
    </w:p>
    <w:p w:rsidR="008F5468" w:rsidRDefault="008F5468" w:rsidP="0052760C">
      <w:pPr>
        <w:pStyle w:val="Bibliography"/>
      </w:pPr>
      <w:r>
        <w:t xml:space="preserve">5. </w:t>
      </w:r>
      <w:r>
        <w:tab/>
        <w:t xml:space="preserve">Rosted P, Warnakulasuriya S. A survey on the uses of acupuncture by a group of UK dentists. Br Dent J. 2005 Feb 12;198(3):139–43. </w:t>
      </w:r>
    </w:p>
    <w:p w:rsidR="008F5468" w:rsidRDefault="008F5468" w:rsidP="0052760C">
      <w:pPr>
        <w:pStyle w:val="Bibliography"/>
      </w:pPr>
      <w:r>
        <w:t xml:space="preserve">6. </w:t>
      </w:r>
      <w:r>
        <w:tab/>
        <w:t xml:space="preserve">Goyatá SLT, Avelino CCV, Santos SVMD, Souza Junior DI de, Gurgel MDSL, Terra F de S. Effects from acupuncture in treating anxiety: integrative review. Rev Bras Enferm. 2016 Jun;69(3):602–9. </w:t>
      </w:r>
    </w:p>
    <w:p w:rsidR="008F5468" w:rsidRDefault="008F5468" w:rsidP="0052760C">
      <w:pPr>
        <w:pStyle w:val="Bibliography"/>
      </w:pPr>
      <w:r>
        <w:t xml:space="preserve">7. </w:t>
      </w:r>
      <w:r>
        <w:tab/>
        <w:t xml:space="preserve">Thomas J, Graziosi S, Higgins S, Coe R, Torgerson C, Newman M. Teaching meta-analysis using MetaLight. BMC Res Notes. 2012 Oct 18;5:571. </w:t>
      </w:r>
    </w:p>
    <w:p w:rsidR="008F5468" w:rsidRDefault="008F5468" w:rsidP="0052760C">
      <w:pPr>
        <w:pStyle w:val="Bibliography"/>
      </w:pPr>
      <w:r>
        <w:t xml:space="preserve">8. </w:t>
      </w:r>
      <w:r>
        <w:tab/>
        <w:t xml:space="preserve">Fisher PL, Durham RC. Recovery rates in generalized anxiety disorder following psychological therapy: an analysis of clinically significant change in the STAI-T across outcome studies since 1990. Psychol Med. 1999 Nov;29(6):1425–34. </w:t>
      </w:r>
    </w:p>
    <w:p w:rsidR="008F5468" w:rsidRDefault="008F5468" w:rsidP="0052760C">
      <w:pPr>
        <w:pStyle w:val="Bibliography"/>
      </w:pPr>
      <w:r>
        <w:t xml:space="preserve">9. </w:t>
      </w:r>
      <w:r>
        <w:tab/>
        <w:t xml:space="preserve">Elbay M, Tak Ö, Şermet Elbay Ü, Kaya C, Eryılmaz K. The use of low-level laser therapy for controlling the gag reflex in children during intraoral radiography. Lasers Med Sci. 2016 Feb;31(2):355–61. </w:t>
      </w:r>
    </w:p>
    <w:p w:rsidR="008F5468" w:rsidRDefault="008F5468" w:rsidP="0052760C">
      <w:pPr>
        <w:pStyle w:val="Bibliography"/>
      </w:pPr>
      <w:r>
        <w:t xml:space="preserve">10. </w:t>
      </w:r>
      <w:r>
        <w:tab/>
        <w:t xml:space="preserve">Karst M, Winterhalter M, Münte S, Francki B, Hondronikos A, Eckardt A, et al. Auricular acupuncture for dental anxiety: a randomized controlled trial. Anesth Analg. 2007 Feb;104(2):295–300. </w:t>
      </w:r>
    </w:p>
    <w:p w:rsidR="008F5468" w:rsidRDefault="008F5468" w:rsidP="0052760C">
      <w:pPr>
        <w:pStyle w:val="Bibliography"/>
      </w:pPr>
      <w:r>
        <w:t xml:space="preserve">11. </w:t>
      </w:r>
      <w:r>
        <w:tab/>
        <w:t xml:space="preserve">Michalek-Sauberer A, Gusenleitner E, Gleiss A, Tepper G, Deusch E. Auricular acupuncture effectively reduces state anxiety before dental treatment--a randomised controlled trial. Clin Oral Investig. 2012 Dec;16(6):1517–22. </w:t>
      </w:r>
    </w:p>
    <w:p w:rsidR="008F5468" w:rsidRDefault="008F5468" w:rsidP="0052760C">
      <w:pPr>
        <w:pStyle w:val="Bibliography"/>
      </w:pPr>
      <w:r>
        <w:t xml:space="preserve">12. </w:t>
      </w:r>
      <w:r>
        <w:tab/>
        <w:t xml:space="preserve">Lu DP, Lu GP, Reed JF. Acupuncture/acupressure to treat gagging dental patients: a clinical study of anti-gagging effects. Gen Dent. 2000 Aug;48(4):446–52. </w:t>
      </w:r>
    </w:p>
    <w:p w:rsidR="008F5468" w:rsidRDefault="008F5468" w:rsidP="0052760C">
      <w:pPr>
        <w:pStyle w:val="Bibliography"/>
      </w:pPr>
      <w:r>
        <w:t xml:space="preserve">13. </w:t>
      </w:r>
      <w:r>
        <w:tab/>
        <w:t xml:space="preserve">Lu D, Lu G, Lu W. Anxiety control of dental patients by clinical combination of acupuncture, bi-digital O-ring test, and eye movement desensitization with sedation via submucosal route. Acupunct Electrother Res. 2007;32:15–30. </w:t>
      </w:r>
    </w:p>
    <w:p w:rsidR="008F5468" w:rsidRDefault="008F5468" w:rsidP="0052760C">
      <w:pPr>
        <w:pStyle w:val="Bibliography"/>
      </w:pPr>
      <w:r>
        <w:t xml:space="preserve">14. </w:t>
      </w:r>
      <w:r>
        <w:tab/>
        <w:t xml:space="preserve">Lu D, Lu G, Lu W. A Comparison of the Clinical Effectiveness of Various Acupuncture Points in Reducing Anxiety to Facilitate Hypnotic Induction.  61, 271–281. Int J Clin Exp Hypn. 2013;61:271–81. </w:t>
      </w:r>
    </w:p>
    <w:p w:rsidR="008F5468" w:rsidRDefault="008F5468" w:rsidP="0052760C">
      <w:pPr>
        <w:pStyle w:val="Bibliography"/>
      </w:pPr>
      <w:r>
        <w:t xml:space="preserve">15. </w:t>
      </w:r>
      <w:r>
        <w:tab/>
        <w:t xml:space="preserve">Acar HV, Cuvaş O, Ceyhan A, Dikmen B. Acupuncture on Yintang point decreases preoperative anxiety. J Altern Complement Med N Y N. 2013 May;19(5):420–4. </w:t>
      </w:r>
    </w:p>
    <w:p w:rsidR="008F5468" w:rsidRDefault="008F5468" w:rsidP="0052760C">
      <w:pPr>
        <w:pStyle w:val="Bibliography"/>
      </w:pPr>
      <w:r>
        <w:lastRenderedPageBreak/>
        <w:t xml:space="preserve">16. </w:t>
      </w:r>
      <w:r>
        <w:tab/>
        <w:t xml:space="preserve">Feng L, Jin F, Ren L. A control study of acupoint stimulation combined with cognitive behavioral therapy in treating dental anxiety. Zhejiang Med Educ. 2017;16(1):57–9. </w:t>
      </w:r>
    </w:p>
    <w:p w:rsidR="008F5468" w:rsidRDefault="008F5468" w:rsidP="0052760C">
      <w:pPr>
        <w:pStyle w:val="Bibliography"/>
      </w:pPr>
      <w:r>
        <w:t xml:space="preserve">17. </w:t>
      </w:r>
      <w:r>
        <w:tab/>
        <w:t xml:space="preserve">Liang J, Liang X, Lu J. Psychological intervention combined with acupoint massage in the treatment of dental anxiety. Guid J Tradit Chin Med Pharmacol. 2013;1211:151–3. </w:t>
      </w:r>
    </w:p>
    <w:p w:rsidR="008F5468" w:rsidRDefault="008F5468" w:rsidP="0052760C">
      <w:pPr>
        <w:pStyle w:val="Bibliography"/>
      </w:pPr>
      <w:r>
        <w:t xml:space="preserve">18. </w:t>
      </w:r>
      <w:r>
        <w:tab/>
        <w:t xml:space="preserve">Liang J, Wei Y. Clinical study of comprehensive care on improving dental anxiety in patients undergoing periodontal surgery. Todays Nurs. 2016;11:95–7. </w:t>
      </w:r>
    </w:p>
    <w:p w:rsidR="008F5468" w:rsidRDefault="008F5468" w:rsidP="0052760C">
      <w:pPr>
        <w:pStyle w:val="Bibliography"/>
      </w:pPr>
      <w:r>
        <w:t xml:space="preserve">19. </w:t>
      </w:r>
      <w:r>
        <w:tab/>
        <w:t xml:space="preserve">Liang J. Nursing observation of acupoint massage combined with psychological intervention on dental anxiety disorder. Shanxi J Tradit Chin Med. 2015;31(4):61–2. </w:t>
      </w:r>
    </w:p>
    <w:p w:rsidR="008F5468" w:rsidRDefault="008F5468" w:rsidP="0052760C">
      <w:pPr>
        <w:pStyle w:val="Bibliography"/>
      </w:pPr>
      <w:r>
        <w:t xml:space="preserve">20. </w:t>
      </w:r>
      <w:r>
        <w:tab/>
        <w:t>Bremenkamp S. Einfluss der Ohrakupunktur bei einer psychischen Belastungssituation (Angst vor der zahnärztlichen Behandlung) Prospektiv randomisierte Doppelblindstudie.  [Effect of ear acupuncture on psychologically stressful situations (Fear of  dental treatment) Prospectively randomised double-blind study]. [Internet] [PhD]. Justus-Liebig-Universität Gießen; 2005 [cited 2017 Jun 20]. Available from: http://geb.uni-giessen.de/geb/volltexte/2005/2427/</w:t>
      </w:r>
    </w:p>
    <w:p w:rsidR="008F5468" w:rsidRDefault="008F5468" w:rsidP="0052760C">
      <w:pPr>
        <w:pStyle w:val="Bibliography"/>
      </w:pPr>
      <w:r>
        <w:t xml:space="preserve">21. </w:t>
      </w:r>
      <w:r>
        <w:tab/>
        <w:t>Fonseca L. Fonseca L (2009).  Avaliaçao comparativa da acupuntura sistêmica e auricular no controle da ansiedade pré- operatória em cirugias odontológicas de 3</w:t>
      </w:r>
      <w:r>
        <w:rPr>
          <w:vertAlign w:val="superscript"/>
        </w:rPr>
        <w:t>0</w:t>
      </w:r>
      <w:r>
        <w:t xml:space="preserve"> molar inferior [Internet]. Universidade Federal de Juiz de Fora, Minas Gerais, Brazil; 2009 [cited 2017 Jun 15]. Available from: https://repositorio.ufjf.br/jspui/handle/ufjf/2755</w:t>
      </w:r>
    </w:p>
    <w:p w:rsidR="008F5468" w:rsidRDefault="008F5468" w:rsidP="0052760C">
      <w:pPr>
        <w:pStyle w:val="Bibliography"/>
      </w:pPr>
      <w:r>
        <w:t xml:space="preserve">22. </w:t>
      </w:r>
      <w:r>
        <w:tab/>
        <w:t xml:space="preserve">Higgins J, Green S. Cochrane Handbook for Systematic Reviews of Interventions. Version 5.1.0 [updated March 2011]. Oxford: Wiley-Blackwell; 2011. (Cochrane Book Series). </w:t>
      </w:r>
    </w:p>
    <w:p w:rsidR="008F5468" w:rsidRDefault="008F5468" w:rsidP="0052760C">
      <w:pPr>
        <w:pStyle w:val="Bibliography"/>
      </w:pPr>
      <w:r>
        <w:t xml:space="preserve">23. </w:t>
      </w:r>
      <w:r>
        <w:tab/>
        <w:t xml:space="preserve">Birch S. A review and analysis of placebo treatments, placebo effects, and placebo controls in trials of medical procedures when sham is not inert. J Altern Complement Med. 2006;12:303–10. </w:t>
      </w:r>
    </w:p>
    <w:p w:rsidR="008F5468" w:rsidRDefault="008F5468" w:rsidP="0052760C">
      <w:pPr>
        <w:pStyle w:val="Bibliography"/>
      </w:pPr>
      <w:r>
        <w:t xml:space="preserve">24. </w:t>
      </w:r>
      <w:r>
        <w:tab/>
        <w:t xml:space="preserve">Wang SM, Peloquin C, Kain ZN. The use of auricular acupuncture to reduce preoperative anxiety. Anesth Analg. 2001 Nov;93(5):1178–1180, table of contents. </w:t>
      </w:r>
    </w:p>
    <w:p w:rsidR="008F5468" w:rsidRDefault="008F5468" w:rsidP="0052760C">
      <w:pPr>
        <w:pStyle w:val="Bibliography"/>
      </w:pPr>
      <w:r>
        <w:t xml:space="preserve">25. </w:t>
      </w:r>
      <w:r>
        <w:tab/>
        <w:t xml:space="preserve">Errington-Evans N. Randomised controlled trial on the use of acupuncture in adults with chronic, non-responding anxiety symptoms. Acupunct Med J Br Med Acupunct Soc. 2015 Apr;33(2):98–102. </w:t>
      </w:r>
    </w:p>
    <w:p w:rsidR="008F5468" w:rsidRDefault="008F5468" w:rsidP="0052760C">
      <w:pPr>
        <w:pStyle w:val="Bibliography"/>
      </w:pPr>
      <w:r>
        <w:t xml:space="preserve">26. </w:t>
      </w:r>
      <w:r>
        <w:tab/>
        <w:t xml:space="preserve">Rosted P, Bundgaard M, Gordon S, Pedersen AML. Acupuncture in the management of anxiety related to dental treatment: a case series. Acupunct Med J Br Med Acupunct Soc. 2010 Mar;28(1):3–5. </w:t>
      </w:r>
    </w:p>
    <w:p w:rsidR="008F5468" w:rsidRDefault="008F5468" w:rsidP="0052760C">
      <w:pPr>
        <w:pStyle w:val="Bibliography"/>
      </w:pPr>
      <w:r>
        <w:t xml:space="preserve">27. </w:t>
      </w:r>
      <w:r>
        <w:tab/>
        <w:t xml:space="preserve">Wide Boman U, Carlsson V, Westin M, Hakeberg M. Psychological treatment of dental anxiety among adults: a systematic review. Eur J Oral Sci. 2013 Jun;121(3 Pt 2):225–34. </w:t>
      </w:r>
    </w:p>
    <w:p w:rsidR="0024068B" w:rsidRDefault="0024068B" w:rsidP="005475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rsidR="0024068B" w:rsidRDefault="0024068B" w:rsidP="005475C7">
      <w:pPr>
        <w:spacing w:after="0" w:line="240" w:lineRule="auto"/>
        <w:jc w:val="both"/>
        <w:rPr>
          <w:rFonts w:ascii="Times New Roman" w:hAnsi="Times New Roman" w:cs="Times New Roman"/>
          <w:b/>
          <w:sz w:val="24"/>
          <w:szCs w:val="24"/>
        </w:rPr>
      </w:pPr>
    </w:p>
    <w:p w:rsidR="0024068B" w:rsidRDefault="0024068B">
      <w:pPr>
        <w:rPr>
          <w:rFonts w:ascii="Times New Roman" w:hAnsi="Times New Roman" w:cs="Times New Roman"/>
          <w:b/>
          <w:sz w:val="24"/>
          <w:szCs w:val="24"/>
        </w:rPr>
      </w:pPr>
      <w:r>
        <w:rPr>
          <w:rFonts w:ascii="Times New Roman" w:hAnsi="Times New Roman" w:cs="Times New Roman"/>
          <w:b/>
          <w:sz w:val="24"/>
          <w:szCs w:val="24"/>
        </w:rPr>
        <w:br w:type="page"/>
      </w:r>
    </w:p>
    <w:p w:rsidR="005475C7" w:rsidRPr="005475C7" w:rsidRDefault="005475C7" w:rsidP="005475C7">
      <w:pPr>
        <w:spacing w:after="0" w:line="240" w:lineRule="auto"/>
        <w:jc w:val="both"/>
        <w:rPr>
          <w:rFonts w:ascii="Times New Roman" w:hAnsi="Times New Roman" w:cs="Times New Roman"/>
          <w:b/>
          <w:sz w:val="24"/>
          <w:szCs w:val="24"/>
        </w:rPr>
      </w:pPr>
      <w:r w:rsidRPr="005475C7">
        <w:rPr>
          <w:rFonts w:ascii="Times New Roman" w:hAnsi="Times New Roman" w:cs="Times New Roman"/>
          <w:b/>
          <w:sz w:val="24"/>
          <w:szCs w:val="24"/>
        </w:rPr>
        <w:lastRenderedPageBreak/>
        <w:t>Appendix A: MEDLINE search strategy*</w:t>
      </w:r>
    </w:p>
    <w:p w:rsidR="005475C7" w:rsidRPr="005475C7" w:rsidRDefault="005475C7" w:rsidP="005475C7">
      <w:pPr>
        <w:spacing w:after="0" w:line="240" w:lineRule="auto"/>
        <w:jc w:val="both"/>
        <w:rPr>
          <w:rFonts w:ascii="Times New Roman" w:hAnsi="Times New Roman" w:cs="Times New Roman"/>
          <w:b/>
          <w:sz w:val="24"/>
          <w:szCs w:val="24"/>
        </w:rPr>
      </w:pP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#1. Acupuncture.af.</w:t>
      </w:r>
    </w:p>
    <w:p w:rsidR="005475C7" w:rsidRPr="005475C7" w:rsidRDefault="005475C7" w:rsidP="005475C7">
      <w:pPr>
        <w:spacing w:after="0" w:line="360" w:lineRule="atLeast"/>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 xml:space="preserve">      #2. Acupuncture therapy/</w:t>
      </w:r>
    </w:p>
    <w:p w:rsidR="005475C7" w:rsidRPr="005475C7" w:rsidRDefault="005475C7" w:rsidP="005475C7">
      <w:pPr>
        <w:spacing w:after="0" w:line="360" w:lineRule="atLeast"/>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 xml:space="preserve">      #3. Medicine, Traditional Chinese/</w:t>
      </w:r>
    </w:p>
    <w:p w:rsidR="005475C7" w:rsidRPr="005475C7" w:rsidRDefault="005475C7" w:rsidP="005475C7">
      <w:pPr>
        <w:spacing w:after="0" w:line="360" w:lineRule="atLeast"/>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 xml:space="preserve">      #4. Needling.af.</w:t>
      </w:r>
    </w:p>
    <w:p w:rsidR="005475C7" w:rsidRPr="005475C7" w:rsidRDefault="005475C7" w:rsidP="005475C7">
      <w:pPr>
        <w:spacing w:after="0" w:line="360" w:lineRule="atLeast"/>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 xml:space="preserve">      #5. Dry needling.af.</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#6. Myofascial trigger.af.</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#7. Chinese Medicine.af.</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#8. Exp acupuncture/</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#9. Dent*.af.</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#10. Oral surg*.af.</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#11. Odontophobia*.af.</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#12. Anxiety.af.</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#13. Dental anxiety/</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#14.  Phobia*.af.</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#15. Fear*.af.</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#16. #1 or #2 or #3 or #4 or #5 or #6 or #7 or #8</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|#17.  (#9 and #12) or (#10 and #12) or (#9 and #14) or (#9 and #15) or (#10 and #14) or (#10 and #15) or #11 or #13</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 xml:space="preserve">#18. #16 and #17 </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#19. Randomized controlled trial.pt.</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#20. Controlled clinical trial.pt.</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#21. Randomized.ab.</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#22. Placebo.ab.</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#23. Clinical trials as topic.sh.</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#24. Randomly.ab.</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#25. Trial.ti.</w:t>
      </w:r>
    </w:p>
    <w:p w:rsidR="005475C7" w:rsidRPr="005475C7" w:rsidRDefault="005475C7" w:rsidP="005475C7">
      <w:pPr>
        <w:spacing w:after="0" w:line="360" w:lineRule="atLeast"/>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 xml:space="preserve">      #26. #19 or #20 or #21 or #22 or #23 or #24 or #25 </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#27. exp animals/ not humans.sh.</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#28. #26 not #27</w:t>
      </w:r>
    </w:p>
    <w:p w:rsidR="005475C7" w:rsidRPr="005475C7" w:rsidRDefault="005475C7" w:rsidP="005475C7">
      <w:pPr>
        <w:spacing w:after="0" w:line="360" w:lineRule="atLeast"/>
        <w:ind w:left="360"/>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color w:val="0A0905"/>
          <w:sz w:val="24"/>
          <w:szCs w:val="24"/>
          <w:lang w:eastAsia="en-GB"/>
        </w:rPr>
        <w:t>#29. #18 and #28</w:t>
      </w:r>
    </w:p>
    <w:p w:rsidR="005475C7" w:rsidRPr="005475C7" w:rsidRDefault="005475C7" w:rsidP="005475C7">
      <w:pPr>
        <w:spacing w:after="0" w:line="360" w:lineRule="atLeast"/>
        <w:ind w:left="720"/>
        <w:contextualSpacing/>
        <w:jc w:val="both"/>
        <w:rPr>
          <w:rFonts w:ascii="Times New Roman" w:eastAsia="Times New Roman" w:hAnsi="Times New Roman" w:cs="Times New Roman"/>
          <w:bCs/>
          <w:color w:val="0A0905"/>
          <w:sz w:val="24"/>
          <w:szCs w:val="24"/>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4"/>
          <w:szCs w:val="24"/>
          <w:lang w:eastAsia="en-GB"/>
        </w:rPr>
      </w:pPr>
      <w:r w:rsidRPr="005475C7">
        <w:rPr>
          <w:rFonts w:ascii="Times New Roman" w:eastAsia="Times New Roman" w:hAnsi="Times New Roman" w:cs="Times New Roman"/>
          <w:b/>
          <w:bCs/>
          <w:color w:val="0A0905"/>
          <w:sz w:val="24"/>
          <w:szCs w:val="24"/>
          <w:lang w:eastAsia="en-GB"/>
        </w:rPr>
        <w:t>*</w:t>
      </w:r>
      <w:r w:rsidRPr="005475C7">
        <w:rPr>
          <w:rFonts w:ascii="Times New Roman" w:eastAsia="Times New Roman" w:hAnsi="Times New Roman" w:cs="Times New Roman"/>
          <w:bCs/>
          <w:color w:val="0A0905"/>
          <w:sz w:val="24"/>
          <w:szCs w:val="24"/>
          <w:lang w:eastAsia="en-GB"/>
        </w:rPr>
        <w:t>Used in OVID/Medline, AMED, Embase, and PsycINFO searches</w:t>
      </w:r>
    </w:p>
    <w:p w:rsidR="005475C7" w:rsidRPr="005475C7" w:rsidRDefault="005475C7" w:rsidP="005475C7">
      <w:pPr>
        <w:spacing w:after="0" w:line="360" w:lineRule="atLeast"/>
        <w:contextualSpacing/>
        <w:jc w:val="both"/>
        <w:rPr>
          <w:rFonts w:ascii="Times New Roman" w:eastAsia="Times New Roman" w:hAnsi="Times New Roman" w:cs="Times New Roman"/>
          <w:bCs/>
          <w:color w:val="0A0905"/>
          <w:sz w:val="24"/>
          <w:szCs w:val="24"/>
          <w:lang w:eastAsia="en-GB"/>
        </w:rPr>
      </w:pPr>
    </w:p>
    <w:p w:rsidR="005475C7" w:rsidRPr="005475C7" w:rsidRDefault="005475C7" w:rsidP="005475C7">
      <w:pPr>
        <w:spacing w:after="0" w:line="360" w:lineRule="atLeast"/>
        <w:jc w:val="both"/>
        <w:rPr>
          <w:rFonts w:ascii="Times New Roman" w:eastAsia="Times New Roman" w:hAnsi="Times New Roman" w:cs="Times New Roman"/>
          <w:b/>
          <w:bCs/>
          <w:color w:val="0A0905"/>
          <w:sz w:val="24"/>
          <w:szCs w:val="24"/>
          <w:lang w:eastAsia="en-GB"/>
        </w:rPr>
      </w:pPr>
    </w:p>
    <w:p w:rsidR="005475C7" w:rsidRPr="005475C7" w:rsidRDefault="005475C7" w:rsidP="005475C7">
      <w:pPr>
        <w:spacing w:after="0" w:line="240" w:lineRule="auto"/>
        <w:jc w:val="both"/>
        <w:rPr>
          <w:rFonts w:ascii="Times New Roman" w:eastAsia="SimSun" w:hAnsi="Times New Roman" w:cs="Times New Roman"/>
          <w:b/>
          <w:sz w:val="24"/>
          <w:szCs w:val="24"/>
        </w:rPr>
      </w:pPr>
    </w:p>
    <w:p w:rsidR="005475C7" w:rsidRPr="005475C7" w:rsidRDefault="005475C7" w:rsidP="005475C7">
      <w:pPr>
        <w:spacing w:after="0" w:line="240" w:lineRule="auto"/>
        <w:jc w:val="both"/>
        <w:rPr>
          <w:rFonts w:ascii="Times New Roman" w:eastAsia="SimSun" w:hAnsi="Times New Roman" w:cs="Times New Roman"/>
          <w:b/>
          <w:sz w:val="24"/>
          <w:szCs w:val="24"/>
        </w:rPr>
      </w:pPr>
      <w:r w:rsidRPr="005475C7">
        <w:rPr>
          <w:rFonts w:ascii="Times New Roman" w:eastAsia="SimSun" w:hAnsi="Times New Roman" w:cs="Times New Roman"/>
          <w:b/>
          <w:sz w:val="24"/>
          <w:szCs w:val="24"/>
        </w:rPr>
        <w:br w:type="page"/>
      </w:r>
    </w:p>
    <w:p w:rsidR="005475C7" w:rsidRPr="005475C7" w:rsidRDefault="005475C7" w:rsidP="005475C7">
      <w:pPr>
        <w:spacing w:after="0" w:line="240" w:lineRule="auto"/>
        <w:rPr>
          <w:rFonts w:ascii="Times New Roman" w:eastAsia="SimSun" w:hAnsi="Times New Roman" w:cs="Times New Roman"/>
          <w:b/>
          <w:sz w:val="24"/>
          <w:szCs w:val="24"/>
        </w:rPr>
      </w:pPr>
      <w:r w:rsidRPr="005475C7">
        <w:rPr>
          <w:rFonts w:ascii="Times New Roman" w:eastAsia="SimSun" w:hAnsi="Times New Roman" w:cs="Times New Roman"/>
          <w:b/>
          <w:sz w:val="24"/>
          <w:szCs w:val="24"/>
        </w:rPr>
        <w:lastRenderedPageBreak/>
        <w:t>Appendix B: Non-English language search strategies</w:t>
      </w:r>
    </w:p>
    <w:p w:rsidR="005475C7" w:rsidRPr="005475C7" w:rsidRDefault="005475C7" w:rsidP="005475C7">
      <w:pPr>
        <w:spacing w:after="0" w:line="240" w:lineRule="auto"/>
        <w:rPr>
          <w:rFonts w:ascii="Times New Roman" w:eastAsia="SimSun" w:hAnsi="Times New Roman" w:cs="Times New Roman"/>
          <w:b/>
          <w:sz w:val="24"/>
          <w:szCs w:val="24"/>
        </w:rPr>
      </w:pPr>
    </w:p>
    <w:p w:rsidR="005475C7" w:rsidRPr="005475C7" w:rsidRDefault="005475C7" w:rsidP="005475C7">
      <w:pPr>
        <w:spacing w:after="0" w:line="360" w:lineRule="auto"/>
        <w:rPr>
          <w:rFonts w:ascii="Times New Roman" w:hAnsi="Times New Roman" w:cs="Times New Roman"/>
          <w:sz w:val="24"/>
          <w:szCs w:val="24"/>
        </w:rPr>
      </w:pPr>
      <w:r w:rsidRPr="005475C7">
        <w:rPr>
          <w:rFonts w:ascii="Times New Roman" w:eastAsia="SimSun" w:hAnsi="Times New Roman" w:cs="Times New Roman"/>
          <w:b/>
          <w:sz w:val="24"/>
          <w:szCs w:val="24"/>
        </w:rPr>
        <w:t>German language search strat</w:t>
      </w:r>
      <w:r w:rsidR="008C3164">
        <w:rPr>
          <w:rFonts w:ascii="Times New Roman" w:eastAsia="SimSun" w:hAnsi="Times New Roman" w:cs="Times New Roman"/>
          <w:b/>
          <w:sz w:val="24"/>
          <w:szCs w:val="24"/>
        </w:rPr>
        <w:t>e</w:t>
      </w:r>
      <w:r w:rsidRPr="005475C7">
        <w:rPr>
          <w:rFonts w:ascii="Times New Roman" w:eastAsia="SimSun" w:hAnsi="Times New Roman" w:cs="Times New Roman"/>
          <w:b/>
          <w:sz w:val="24"/>
          <w:szCs w:val="24"/>
        </w:rPr>
        <w:t>gy</w:t>
      </w:r>
      <w:r w:rsidRPr="005475C7">
        <w:rPr>
          <w:rFonts w:ascii="Times New Roman" w:eastAsia="SimSun" w:hAnsi="Times New Roman" w:cs="Times New Roman"/>
          <w:b/>
          <w:sz w:val="24"/>
          <w:szCs w:val="24"/>
        </w:rPr>
        <w:br/>
      </w:r>
      <w:r w:rsidRPr="005475C7">
        <w:rPr>
          <w:rFonts w:ascii="Times New Roman" w:hAnsi="Times New Roman" w:cs="Times New Roman"/>
          <w:sz w:val="24"/>
          <w:szCs w:val="24"/>
        </w:rPr>
        <w:t xml:space="preserve">For the German-language search, an independent reviewer electronically searched the Datenbank der Deutschen Agentur für Health Technology Assessment (DAHTA) (search term ‘akupuntur’), the </w:t>
      </w:r>
      <w:r w:rsidRPr="005475C7">
        <w:rPr>
          <w:rFonts w:ascii="Times New Roman" w:hAnsi="Times New Roman" w:cs="Times New Roman"/>
          <w:bCs/>
          <w:sz w:val="24"/>
          <w:szCs w:val="24"/>
        </w:rPr>
        <w:t xml:space="preserve">Societas Medicinae Sinensis (SMS) Literaturdatenbank (search terms adapted to German from OVID/MEDLINE search strategy, and strung together using AND and OR, as permitted by the database website search fields), and www.google.de (again, adapting search terms to German from OVID/Medline search strategy, and conjoining using AND and OR).  The </w:t>
      </w:r>
      <w:r w:rsidRPr="005475C7">
        <w:rPr>
          <w:rFonts w:ascii="Times New Roman" w:hAnsi="Times New Roman" w:cs="Times New Roman"/>
          <w:sz w:val="24"/>
          <w:szCs w:val="24"/>
        </w:rPr>
        <w:t>DAHTA database (</w:t>
      </w:r>
      <w:hyperlink r:id="rId11" w:tgtFrame="_blank" w:history="1">
        <w:r w:rsidRPr="005475C7">
          <w:rPr>
            <w:rFonts w:ascii="Times New Roman" w:hAnsi="Times New Roman" w:cs="Times New Roman"/>
            <w:color w:val="0000FF"/>
            <w:sz w:val="24"/>
            <w:szCs w:val="24"/>
            <w:u w:val="single"/>
          </w:rPr>
          <w:t>http://www.dimdi.de/static/en/db/dbinfo/dahta.htm</w:t>
        </w:r>
      </w:hyperlink>
      <w:r w:rsidRPr="005475C7">
        <w:rPr>
          <w:rFonts w:ascii="Times New Roman" w:hAnsi="Times New Roman" w:cs="Times New Roman"/>
          <w:sz w:val="24"/>
          <w:szCs w:val="24"/>
        </w:rPr>
        <w:t>)</w:t>
      </w:r>
      <w:r w:rsidRPr="005475C7">
        <w:rPr>
          <w:rFonts w:ascii="Times New Roman" w:hAnsi="Times New Roman" w:cs="Times New Roman"/>
          <w:i/>
          <w:sz w:val="24"/>
          <w:szCs w:val="24"/>
        </w:rPr>
        <w:t xml:space="preserve"> “...indexes reports equivalent to NICE reports for health technologies submitted for approval in Germany</w:t>
      </w:r>
      <w:r w:rsidRPr="005475C7">
        <w:rPr>
          <w:rFonts w:ascii="Times New Roman" w:hAnsi="Times New Roman" w:cs="Times New Roman"/>
          <w:sz w:val="24"/>
          <w:szCs w:val="24"/>
        </w:rPr>
        <w:t>”.   T</w:t>
      </w:r>
      <w:r w:rsidRPr="005475C7">
        <w:rPr>
          <w:rFonts w:ascii="Times New Roman" w:hAnsi="Times New Roman" w:cs="Times New Roman"/>
          <w:bCs/>
          <w:sz w:val="24"/>
          <w:szCs w:val="24"/>
        </w:rPr>
        <w:t>he SMS database (</w:t>
      </w:r>
      <w:hyperlink r:id="rId12" w:history="1">
        <w:r w:rsidRPr="005475C7">
          <w:rPr>
            <w:rFonts w:ascii="Times New Roman" w:hAnsi="Times New Roman" w:cs="Times New Roman"/>
            <w:bCs/>
            <w:color w:val="0000FF"/>
            <w:sz w:val="24"/>
            <w:szCs w:val="24"/>
            <w:u w:val="single"/>
          </w:rPr>
          <w:t>http://www.literatur.tcm.ch/</w:t>
        </w:r>
      </w:hyperlink>
      <w:r w:rsidRPr="005475C7">
        <w:rPr>
          <w:rFonts w:ascii="Times New Roman" w:hAnsi="Times New Roman" w:cs="Times New Roman"/>
          <w:bCs/>
          <w:sz w:val="24"/>
          <w:szCs w:val="24"/>
        </w:rPr>
        <w:t xml:space="preserve">) </w:t>
      </w:r>
      <w:r w:rsidRPr="005475C7">
        <w:rPr>
          <w:rFonts w:ascii="Times New Roman" w:hAnsi="Times New Roman" w:cs="Times New Roman"/>
          <w:bCs/>
          <w:i/>
          <w:sz w:val="24"/>
          <w:szCs w:val="24"/>
        </w:rPr>
        <w:t xml:space="preserve">“...indexes German and English articles involving any aspect of Chinese Medicine (including acupuncture and acupressure)”.   </w:t>
      </w:r>
      <w:r w:rsidRPr="005475C7">
        <w:rPr>
          <w:rFonts w:ascii="Times New Roman" w:hAnsi="Times New Roman" w:cs="Times New Roman"/>
          <w:sz w:val="24"/>
          <w:szCs w:val="24"/>
        </w:rPr>
        <w:t>(All database descriptions quoted from correspondence between author and independent reviewer).</w:t>
      </w:r>
    </w:p>
    <w:p w:rsidR="005475C7" w:rsidRPr="005475C7" w:rsidRDefault="005475C7" w:rsidP="005475C7">
      <w:pPr>
        <w:spacing w:after="0" w:line="240" w:lineRule="auto"/>
        <w:jc w:val="both"/>
        <w:rPr>
          <w:rFonts w:ascii="Times New Roman" w:eastAsia="SimSun" w:hAnsi="Times New Roman" w:cs="Times New Roman"/>
          <w:b/>
          <w:sz w:val="24"/>
          <w:szCs w:val="24"/>
        </w:rPr>
      </w:pPr>
    </w:p>
    <w:p w:rsidR="005475C7" w:rsidRPr="005475C7" w:rsidRDefault="005475C7" w:rsidP="005475C7">
      <w:pPr>
        <w:spacing w:after="0" w:line="240" w:lineRule="auto"/>
        <w:jc w:val="both"/>
        <w:rPr>
          <w:rFonts w:ascii="Times New Roman" w:eastAsia="SimSun" w:hAnsi="Times New Roman" w:cs="Times New Roman"/>
          <w:b/>
          <w:sz w:val="24"/>
          <w:szCs w:val="24"/>
        </w:rPr>
      </w:pPr>
    </w:p>
    <w:p w:rsidR="005475C7" w:rsidRPr="005475C7" w:rsidRDefault="005475C7" w:rsidP="005475C7">
      <w:pPr>
        <w:spacing w:after="0" w:line="360" w:lineRule="auto"/>
        <w:jc w:val="both"/>
        <w:rPr>
          <w:rFonts w:ascii="Times New Roman" w:eastAsia="SimSun" w:hAnsi="Times New Roman" w:cs="Times New Roman"/>
          <w:b/>
          <w:sz w:val="24"/>
          <w:szCs w:val="24"/>
        </w:rPr>
      </w:pPr>
      <w:r w:rsidRPr="005475C7">
        <w:rPr>
          <w:rFonts w:ascii="Times New Roman" w:eastAsia="SimSun" w:hAnsi="Times New Roman" w:cs="Times New Roman"/>
          <w:b/>
          <w:sz w:val="24"/>
          <w:szCs w:val="24"/>
        </w:rPr>
        <w:t xml:space="preserve">Chinese language databases search strategy </w:t>
      </w:r>
    </w:p>
    <w:p w:rsidR="005475C7" w:rsidRPr="005475C7" w:rsidRDefault="005475C7" w:rsidP="005475C7">
      <w:pPr>
        <w:spacing w:after="0" w:line="360" w:lineRule="auto"/>
        <w:jc w:val="both"/>
        <w:rPr>
          <w:rFonts w:ascii="Times New Roman" w:eastAsia="Times New Roman" w:hAnsi="Times New Roman" w:cs="Times New Roman"/>
          <w:color w:val="0A0905"/>
          <w:sz w:val="24"/>
          <w:szCs w:val="24"/>
          <w:lang w:eastAsia="en-GB"/>
        </w:rPr>
      </w:pPr>
      <w:r w:rsidRPr="005475C7">
        <w:rPr>
          <w:rFonts w:ascii="Times New Roman" w:hAnsi="Times New Roman" w:cs="Times New Roman"/>
          <w:sz w:val="24"/>
          <w:szCs w:val="24"/>
        </w:rPr>
        <w:t>The following databases were searched: National Knowledge Infrastructure Databases (CNKI) (1979-2017), the Chinese Science and Technology Periodical Database (VIP) (1989-2017), the Chinese Biomedical Database web (CBM) (1978-2017), and the WanFang Database (1985-2017). Search terms included were “acupuncture” “acupressure” “acupoint” “Acupuncture therapy” “</w:t>
      </w:r>
      <w:r w:rsidRPr="005475C7">
        <w:rPr>
          <w:rFonts w:ascii="Times New Roman" w:eastAsia="Times New Roman" w:hAnsi="Times New Roman" w:cs="Times New Roman"/>
          <w:bCs/>
          <w:color w:val="0A0905"/>
          <w:sz w:val="24"/>
          <w:szCs w:val="24"/>
          <w:lang w:eastAsia="en-GB"/>
        </w:rPr>
        <w:t xml:space="preserve">Medicine, Traditional Chinese” </w:t>
      </w:r>
      <w:r w:rsidRPr="005475C7">
        <w:rPr>
          <w:rFonts w:ascii="Times New Roman" w:hAnsi="Times New Roman" w:cs="Times New Roman"/>
          <w:sz w:val="24"/>
          <w:szCs w:val="24"/>
        </w:rPr>
        <w:t>“</w:t>
      </w:r>
      <w:r w:rsidRPr="005475C7">
        <w:rPr>
          <w:rFonts w:ascii="Times New Roman" w:eastAsia="Times New Roman" w:hAnsi="Times New Roman" w:cs="Times New Roman"/>
          <w:bCs/>
          <w:color w:val="0A0905"/>
          <w:sz w:val="24"/>
          <w:szCs w:val="24"/>
          <w:lang w:eastAsia="en-GB"/>
        </w:rPr>
        <w:t>Needling</w:t>
      </w:r>
      <w:r w:rsidRPr="005475C7">
        <w:rPr>
          <w:rFonts w:ascii="Times New Roman" w:hAnsi="Times New Roman" w:cs="Times New Roman"/>
          <w:sz w:val="24"/>
          <w:szCs w:val="24"/>
        </w:rPr>
        <w:t>” “</w:t>
      </w:r>
      <w:r w:rsidRPr="005475C7">
        <w:rPr>
          <w:rFonts w:ascii="Times New Roman" w:eastAsia="Times New Roman" w:hAnsi="Times New Roman" w:cs="Times New Roman"/>
          <w:bCs/>
          <w:color w:val="0A0905"/>
          <w:sz w:val="24"/>
          <w:szCs w:val="24"/>
          <w:lang w:eastAsia="en-GB"/>
        </w:rPr>
        <w:t>Dry needling” “Myofascial trigger” “Chinese Medicine” “Dental” “oral surgery” “Odontophobia” “</w:t>
      </w:r>
      <w:r w:rsidRPr="005475C7">
        <w:rPr>
          <w:rFonts w:ascii="Times New Roman" w:eastAsia="Times New Roman" w:hAnsi="Times New Roman" w:cs="Times New Roman"/>
          <w:bCs/>
          <w:color w:val="0A0905"/>
          <w:sz w:val="24"/>
          <w:szCs w:val="24"/>
        </w:rPr>
        <w:t>Anxiety” “</w:t>
      </w:r>
      <w:r w:rsidRPr="005475C7">
        <w:rPr>
          <w:rFonts w:ascii="Times New Roman" w:eastAsia="Times New Roman" w:hAnsi="Times New Roman" w:cs="Times New Roman"/>
          <w:bCs/>
          <w:color w:val="0A0905"/>
          <w:sz w:val="24"/>
          <w:szCs w:val="24"/>
          <w:lang w:eastAsia="en-GB"/>
        </w:rPr>
        <w:t>Dental anxiety” “Phobia” “Fear” “</w:t>
      </w:r>
      <w:r w:rsidRPr="005475C7">
        <w:rPr>
          <w:rFonts w:ascii="Times New Roman" w:eastAsia="Times New Roman" w:hAnsi="Times New Roman" w:cs="Times New Roman"/>
          <w:color w:val="0A0905"/>
          <w:sz w:val="24"/>
          <w:szCs w:val="24"/>
          <w:lang w:eastAsia="en-GB"/>
        </w:rPr>
        <w:t>Randomized controlled trial” “Controlled clinical trial” “Randomized” “Placebo” “Trial”</w:t>
      </w:r>
    </w:p>
    <w:p w:rsidR="005475C7" w:rsidRPr="005475C7" w:rsidRDefault="005475C7" w:rsidP="005475C7">
      <w:pPr>
        <w:spacing w:after="0" w:line="360" w:lineRule="atLeast"/>
        <w:jc w:val="both"/>
        <w:rPr>
          <w:rFonts w:ascii="Times New Roman" w:eastAsia="Times New Roman" w:hAnsi="Times New Roman" w:cs="Times New Roman"/>
          <w:b/>
          <w:bCs/>
          <w:color w:val="0A0905"/>
          <w:sz w:val="24"/>
          <w:szCs w:val="24"/>
          <w:lang w:eastAsia="en-GB"/>
        </w:rPr>
      </w:pPr>
    </w:p>
    <w:p w:rsidR="005475C7" w:rsidRPr="005475C7" w:rsidRDefault="005475C7" w:rsidP="005475C7">
      <w:pPr>
        <w:spacing w:after="0" w:line="360" w:lineRule="auto"/>
        <w:jc w:val="both"/>
        <w:rPr>
          <w:rFonts w:ascii="Times New Roman" w:eastAsia="Times New Roman" w:hAnsi="Times New Roman" w:cs="Times New Roman"/>
          <w:b/>
          <w:bCs/>
          <w:color w:val="0A0905"/>
          <w:sz w:val="24"/>
          <w:szCs w:val="24"/>
          <w:lang w:eastAsia="en-GB"/>
        </w:rPr>
      </w:pPr>
      <w:r w:rsidRPr="005475C7">
        <w:rPr>
          <w:rFonts w:ascii="Times New Roman" w:eastAsia="Times New Roman" w:hAnsi="Times New Roman" w:cs="Times New Roman"/>
          <w:b/>
          <w:bCs/>
          <w:color w:val="0A0905"/>
          <w:sz w:val="24"/>
          <w:szCs w:val="24"/>
          <w:lang w:eastAsia="en-GB"/>
        </w:rPr>
        <w:t>Spanish language LILACS database search strategy</w:t>
      </w:r>
    </w:p>
    <w:p w:rsidR="005475C7" w:rsidRPr="0052760C" w:rsidRDefault="005475C7" w:rsidP="005475C7">
      <w:pPr>
        <w:spacing w:after="0" w:line="360" w:lineRule="auto"/>
        <w:jc w:val="both"/>
        <w:rPr>
          <w:rFonts w:ascii="Times New Roman" w:eastAsia="Times New Roman" w:hAnsi="Times New Roman" w:cs="Times New Roman"/>
          <w:bCs/>
          <w:color w:val="0A0905"/>
          <w:sz w:val="24"/>
          <w:szCs w:val="24"/>
          <w:lang w:val="es-ES" w:eastAsia="en-GB"/>
        </w:rPr>
      </w:pPr>
      <w:r w:rsidRPr="0052760C">
        <w:rPr>
          <w:rFonts w:ascii="Times New Roman" w:eastAsia="Times New Roman" w:hAnsi="Times New Roman" w:cs="Times New Roman"/>
          <w:bCs/>
          <w:color w:val="0A0905"/>
          <w:sz w:val="24"/>
          <w:szCs w:val="24"/>
          <w:lang w:val="es-ES" w:eastAsia="en-GB"/>
        </w:rPr>
        <w:t>en el campo “Palabras”:  acupuntura OR terápia acupuntura OR medicina tradicional china OR MTC OR perforación en seco OR puntos trigger OR medicina china</w:t>
      </w:r>
    </w:p>
    <w:p w:rsidR="005475C7" w:rsidRPr="0052760C" w:rsidRDefault="005475C7" w:rsidP="005475C7">
      <w:pPr>
        <w:spacing w:after="0" w:line="360" w:lineRule="auto"/>
        <w:jc w:val="both"/>
        <w:rPr>
          <w:rFonts w:ascii="Times New Roman" w:eastAsia="Times New Roman" w:hAnsi="Times New Roman" w:cs="Times New Roman"/>
          <w:bCs/>
          <w:color w:val="0A0905"/>
          <w:sz w:val="24"/>
          <w:szCs w:val="24"/>
          <w:lang w:val="es-ES" w:eastAsia="en-GB"/>
        </w:rPr>
      </w:pPr>
      <w:r w:rsidRPr="0052760C">
        <w:rPr>
          <w:rFonts w:ascii="Times New Roman" w:eastAsia="Times New Roman" w:hAnsi="Times New Roman" w:cs="Times New Roman"/>
          <w:bCs/>
          <w:color w:val="0A0905"/>
          <w:sz w:val="24"/>
          <w:szCs w:val="24"/>
          <w:lang w:val="es-ES" w:eastAsia="en-GB"/>
        </w:rPr>
        <w:t>AND</w:t>
      </w:r>
    </w:p>
    <w:p w:rsidR="005475C7" w:rsidRPr="0052760C" w:rsidRDefault="005475C7" w:rsidP="005475C7">
      <w:pPr>
        <w:spacing w:after="0" w:line="360" w:lineRule="auto"/>
        <w:jc w:val="both"/>
        <w:rPr>
          <w:rFonts w:ascii="Times New Roman" w:eastAsia="Times New Roman" w:hAnsi="Times New Roman" w:cs="Times New Roman"/>
          <w:bCs/>
          <w:color w:val="0A0905"/>
          <w:sz w:val="24"/>
          <w:szCs w:val="24"/>
          <w:lang w:val="es-ES" w:eastAsia="en-GB"/>
        </w:rPr>
      </w:pPr>
      <w:r w:rsidRPr="0052760C">
        <w:rPr>
          <w:rFonts w:ascii="Times New Roman" w:eastAsia="Times New Roman" w:hAnsi="Times New Roman" w:cs="Times New Roman"/>
          <w:bCs/>
          <w:color w:val="0A0905"/>
          <w:sz w:val="24"/>
          <w:szCs w:val="24"/>
          <w:lang w:val="es-ES" w:eastAsia="en-GB"/>
        </w:rPr>
        <w:t>en el campo “Palabras”:  dent* OR cirugía* oral OR odontofobia*</w:t>
      </w:r>
    </w:p>
    <w:p w:rsidR="005475C7" w:rsidRPr="0052760C" w:rsidRDefault="005475C7" w:rsidP="005475C7">
      <w:pPr>
        <w:spacing w:after="0" w:line="360" w:lineRule="auto"/>
        <w:jc w:val="both"/>
        <w:rPr>
          <w:rFonts w:ascii="Times New Roman" w:eastAsia="Times New Roman" w:hAnsi="Times New Roman" w:cs="Times New Roman"/>
          <w:bCs/>
          <w:color w:val="0A0905"/>
          <w:sz w:val="24"/>
          <w:szCs w:val="24"/>
          <w:lang w:val="es-ES" w:eastAsia="en-GB"/>
        </w:rPr>
      </w:pPr>
      <w:r w:rsidRPr="0052760C">
        <w:rPr>
          <w:rFonts w:ascii="Times New Roman" w:eastAsia="Times New Roman" w:hAnsi="Times New Roman" w:cs="Times New Roman"/>
          <w:bCs/>
          <w:color w:val="0A0905"/>
          <w:sz w:val="24"/>
          <w:szCs w:val="24"/>
          <w:lang w:val="es-ES" w:eastAsia="en-GB"/>
        </w:rPr>
        <w:t>AND</w:t>
      </w:r>
    </w:p>
    <w:p w:rsidR="005475C7" w:rsidRPr="0052760C" w:rsidRDefault="005475C7" w:rsidP="005475C7">
      <w:pPr>
        <w:spacing w:after="0" w:line="360" w:lineRule="auto"/>
        <w:jc w:val="both"/>
        <w:rPr>
          <w:rFonts w:ascii="Times New Roman" w:eastAsia="Times New Roman" w:hAnsi="Times New Roman" w:cs="Times New Roman"/>
          <w:bCs/>
          <w:color w:val="0A0905"/>
          <w:sz w:val="24"/>
          <w:szCs w:val="24"/>
          <w:lang w:val="es-ES" w:eastAsia="en-GB"/>
        </w:rPr>
      </w:pPr>
      <w:r w:rsidRPr="0052760C">
        <w:rPr>
          <w:rFonts w:ascii="Times New Roman" w:eastAsia="Times New Roman" w:hAnsi="Times New Roman" w:cs="Times New Roman"/>
          <w:bCs/>
          <w:color w:val="0A0905"/>
          <w:sz w:val="24"/>
          <w:szCs w:val="24"/>
          <w:lang w:val="es-ES" w:eastAsia="en-GB"/>
        </w:rPr>
        <w:t>en el campo “Palabras”:   ansiedad OR ansiedad dental OR fobia* OR miedo*</w:t>
      </w:r>
    </w:p>
    <w:p w:rsidR="005475C7" w:rsidRPr="0052760C" w:rsidRDefault="005475C7" w:rsidP="005475C7">
      <w:pPr>
        <w:spacing w:after="0" w:line="360" w:lineRule="auto"/>
        <w:jc w:val="both"/>
        <w:rPr>
          <w:rFonts w:ascii="Times New Roman" w:eastAsia="Times New Roman" w:hAnsi="Times New Roman" w:cs="Times New Roman"/>
          <w:bCs/>
          <w:color w:val="0A0905"/>
          <w:sz w:val="24"/>
          <w:szCs w:val="24"/>
          <w:lang w:val="es-ES" w:eastAsia="en-GB"/>
        </w:rPr>
      </w:pPr>
    </w:p>
    <w:p w:rsidR="005475C7" w:rsidRPr="0052760C" w:rsidRDefault="005475C7" w:rsidP="005475C7">
      <w:pPr>
        <w:spacing w:after="0" w:line="360" w:lineRule="auto"/>
        <w:jc w:val="both"/>
        <w:rPr>
          <w:rFonts w:ascii="Times New Roman" w:eastAsia="Times New Roman" w:hAnsi="Times New Roman" w:cs="Times New Roman"/>
          <w:bCs/>
          <w:color w:val="0A0905"/>
          <w:sz w:val="24"/>
          <w:szCs w:val="24"/>
          <w:lang w:val="es-ES" w:eastAsia="en-GB"/>
        </w:rPr>
      </w:pPr>
    </w:p>
    <w:p w:rsidR="005475C7" w:rsidRPr="005475C7" w:rsidRDefault="005475C7" w:rsidP="005475C7">
      <w:pPr>
        <w:spacing w:after="0" w:line="360" w:lineRule="auto"/>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Translated from:</w:t>
      </w:r>
    </w:p>
    <w:p w:rsidR="005475C7" w:rsidRPr="005475C7" w:rsidRDefault="005475C7" w:rsidP="005475C7">
      <w:pPr>
        <w:spacing w:after="0" w:line="360" w:lineRule="auto"/>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 xml:space="preserve">acupuncture OR  acupuncture therapy OR traditional chinese medicine OR needling OR dry needling OR myofascial trigger OR chinese medicine </w:t>
      </w:r>
    </w:p>
    <w:p w:rsidR="005475C7" w:rsidRPr="005475C7" w:rsidRDefault="005475C7" w:rsidP="005475C7">
      <w:pPr>
        <w:spacing w:after="0" w:line="360" w:lineRule="auto"/>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AND</w:t>
      </w:r>
    </w:p>
    <w:p w:rsidR="005475C7" w:rsidRPr="005475C7" w:rsidRDefault="005475C7" w:rsidP="005475C7">
      <w:pPr>
        <w:spacing w:after="0" w:line="360" w:lineRule="auto"/>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 xml:space="preserve">dent* OR oral surg* OR odontophobia* </w:t>
      </w:r>
    </w:p>
    <w:p w:rsidR="005475C7" w:rsidRPr="005475C7" w:rsidRDefault="005475C7" w:rsidP="005475C7">
      <w:pPr>
        <w:spacing w:after="0" w:line="360" w:lineRule="auto"/>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 xml:space="preserve">AND </w:t>
      </w:r>
    </w:p>
    <w:p w:rsidR="005475C7" w:rsidRPr="005475C7" w:rsidRDefault="005475C7" w:rsidP="005475C7">
      <w:pPr>
        <w:spacing w:after="0" w:line="360" w:lineRule="auto"/>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anxiety OR dental anxiety OR phobia* OR fear*</w:t>
      </w:r>
    </w:p>
    <w:p w:rsidR="005475C7" w:rsidRPr="0052760C" w:rsidRDefault="005475C7" w:rsidP="005475C7">
      <w:pPr>
        <w:spacing w:after="0" w:line="360" w:lineRule="auto"/>
        <w:jc w:val="both"/>
        <w:rPr>
          <w:rFonts w:ascii="Times New Roman" w:eastAsia="Times New Roman" w:hAnsi="Times New Roman" w:cs="Times New Roman"/>
          <w:sz w:val="24"/>
          <w:szCs w:val="24"/>
          <w:lang w:eastAsia="es-ES"/>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b/>
          <w:sz w:val="24"/>
          <w:szCs w:val="24"/>
        </w:rPr>
      </w:pPr>
      <w:r w:rsidRPr="005475C7">
        <w:rPr>
          <w:rFonts w:ascii="Times New Roman" w:hAnsi="Times New Roman" w:cs="Times New Roman"/>
          <w:b/>
          <w:sz w:val="24"/>
          <w:szCs w:val="24"/>
        </w:rPr>
        <w:t>Portuguese language search strategy</w:t>
      </w:r>
    </w:p>
    <w:p w:rsidR="005475C7" w:rsidRPr="005475C7" w:rsidRDefault="005475C7" w:rsidP="005475C7">
      <w:pPr>
        <w:spacing w:after="0" w:line="360" w:lineRule="atLeast"/>
        <w:jc w:val="both"/>
        <w:rPr>
          <w:rFonts w:ascii="Times New Roman" w:eastAsia="Times New Roman" w:hAnsi="Times New Roman" w:cs="Times New Roman"/>
          <w:b/>
          <w:bCs/>
          <w:color w:val="0A0905"/>
          <w:sz w:val="24"/>
          <w:szCs w:val="24"/>
          <w:lang w:eastAsia="en-GB"/>
        </w:rPr>
      </w:pPr>
      <w:r w:rsidRPr="005475C7">
        <w:rPr>
          <w:rFonts w:ascii="Times New Roman" w:hAnsi="Times New Roman" w:cs="Times New Roman"/>
          <w:sz w:val="24"/>
          <w:szCs w:val="24"/>
        </w:rPr>
        <w:t>For the Portuguese language search, another independent reviewer searched the SciELO database</w:t>
      </w:r>
      <w:r w:rsidRPr="005475C7">
        <w:rPr>
          <w:rFonts w:ascii="Times New Roman" w:eastAsia="Times New Roman" w:hAnsi="Times New Roman" w:cs="Times New Roman"/>
          <w:bCs/>
          <w:color w:val="0A0905"/>
          <w:sz w:val="24"/>
          <w:szCs w:val="24"/>
          <w:lang w:eastAsia="en-GB"/>
        </w:rPr>
        <w:t xml:space="preserve"> (search terms acupuncture AND dent*)</w:t>
      </w:r>
      <w:r w:rsidRPr="005475C7">
        <w:rPr>
          <w:rFonts w:ascii="Times New Roman" w:hAnsi="Times New Roman" w:cs="Times New Roman"/>
          <w:sz w:val="24"/>
          <w:szCs w:val="24"/>
        </w:rPr>
        <w:t xml:space="preserve"> and Google Scholar for grey literature (search terms </w:t>
      </w:r>
      <w:r w:rsidRPr="0052760C">
        <w:rPr>
          <w:rFonts w:ascii="Times New Roman" w:eastAsia="Times New Roman" w:hAnsi="Times New Roman" w:cs="Times New Roman"/>
          <w:sz w:val="24"/>
          <w:szCs w:val="24"/>
          <w:lang w:eastAsia="es-ES"/>
        </w:rPr>
        <w:t>acupuntura, cirurgia odontológica, ansiedade).</w:t>
      </w:r>
    </w:p>
    <w:p w:rsidR="005475C7" w:rsidRPr="005475C7" w:rsidRDefault="005475C7" w:rsidP="005475C7">
      <w:pPr>
        <w:spacing w:after="0" w:line="360" w:lineRule="atLeast"/>
        <w:jc w:val="both"/>
        <w:rPr>
          <w:rFonts w:ascii="Times New Roman" w:eastAsia="Times New Roman" w:hAnsi="Times New Roman" w:cs="Times New Roman"/>
          <w:b/>
          <w:bCs/>
          <w:color w:val="0A0905"/>
          <w:sz w:val="24"/>
          <w:szCs w:val="24"/>
          <w:lang w:eastAsia="en-GB"/>
        </w:rPr>
      </w:pPr>
    </w:p>
    <w:p w:rsidR="005475C7" w:rsidRPr="005475C7" w:rsidRDefault="005475C7" w:rsidP="005475C7">
      <w:pPr>
        <w:spacing w:after="0" w:line="240" w:lineRule="auto"/>
        <w:jc w:val="both"/>
        <w:rPr>
          <w:rFonts w:ascii="Times New Roman" w:eastAsia="Times New Roman" w:hAnsi="Times New Roman" w:cs="Times New Roman"/>
          <w:b/>
          <w:bCs/>
          <w:color w:val="0A0905"/>
          <w:sz w:val="24"/>
          <w:szCs w:val="24"/>
          <w:lang w:eastAsia="en-GB"/>
        </w:rPr>
      </w:pPr>
      <w:r w:rsidRPr="005475C7">
        <w:rPr>
          <w:rFonts w:ascii="Times New Roman" w:eastAsia="Times New Roman" w:hAnsi="Times New Roman" w:cs="Times New Roman"/>
          <w:b/>
          <w:bCs/>
          <w:color w:val="0A0905"/>
          <w:sz w:val="24"/>
          <w:szCs w:val="24"/>
          <w:lang w:eastAsia="en-GB"/>
        </w:rPr>
        <w:br w:type="page"/>
      </w:r>
    </w:p>
    <w:p w:rsidR="005475C7" w:rsidRPr="005475C7" w:rsidRDefault="005475C7" w:rsidP="005475C7">
      <w:pPr>
        <w:spacing w:after="0" w:line="240" w:lineRule="auto"/>
        <w:jc w:val="both"/>
        <w:rPr>
          <w:rFonts w:ascii="Times New Roman" w:eastAsia="Times New Roman" w:hAnsi="Times New Roman" w:cs="Times New Roman"/>
          <w:b/>
          <w:bCs/>
          <w:color w:val="0A0905"/>
          <w:sz w:val="24"/>
          <w:szCs w:val="24"/>
          <w:lang w:eastAsia="en-GB"/>
        </w:rPr>
      </w:pPr>
      <w:r w:rsidRPr="005475C7">
        <w:rPr>
          <w:rFonts w:ascii="Times New Roman" w:eastAsia="Times New Roman" w:hAnsi="Times New Roman" w:cs="Times New Roman"/>
          <w:b/>
          <w:bCs/>
          <w:color w:val="0A0905"/>
          <w:sz w:val="24"/>
          <w:szCs w:val="24"/>
          <w:lang w:eastAsia="en-GB"/>
        </w:rPr>
        <w:lastRenderedPageBreak/>
        <w:t>Appendix C: Chinese language search flow diagram</w:t>
      </w: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4"/>
          <w:szCs w:val="24"/>
          <w:lang w:eastAsia="en-GB"/>
        </w:rPr>
      </w:pPr>
    </w:p>
    <w:p w:rsidR="005475C7" w:rsidRPr="005475C7" w:rsidRDefault="005475C7" w:rsidP="005475C7">
      <w:pPr>
        <w:spacing w:after="0" w:line="240" w:lineRule="auto"/>
        <w:jc w:val="both"/>
        <w:rPr>
          <w:rFonts w:ascii="Times New Roman" w:eastAsia="SimSun" w:hAnsi="Times New Roman" w:cs="Times New Roman"/>
          <w:sz w:val="24"/>
          <w:szCs w:val="24"/>
        </w:rPr>
      </w:pPr>
    </w:p>
    <w:p w:rsidR="005475C7" w:rsidRPr="005475C7" w:rsidRDefault="005475C7" w:rsidP="005475C7">
      <w:pPr>
        <w:widowControl w:val="0"/>
        <w:spacing w:after="0" w:line="240" w:lineRule="auto"/>
        <w:ind w:left="-720" w:right="-720"/>
        <w:jc w:val="center"/>
        <w:rPr>
          <w:rFonts w:ascii="Times New Roman" w:hAnsi="Times New Roman" w:cs="Times New Roman"/>
          <w:sz w:val="24"/>
          <w:szCs w:val="24"/>
        </w:rPr>
      </w:pPr>
    </w:p>
    <w:p w:rsidR="005475C7" w:rsidRPr="005475C7" w:rsidRDefault="005475C7" w:rsidP="005475C7">
      <w:pPr>
        <w:spacing w:after="0" w:line="240" w:lineRule="auto"/>
        <w:jc w:val="both"/>
        <w:rPr>
          <w:rFonts w:ascii="Times New Roman" w:hAnsi="Times New Roman"/>
          <w:sz w:val="24"/>
        </w:rPr>
      </w:pPr>
      <w:r w:rsidRPr="005475C7">
        <w:rPr>
          <w:rFonts w:ascii="Times New Roman" w:hAnsi="Times New Roman"/>
          <w:sz w:val="24"/>
        </w:rPr>
        <w:t>Insert Figure Appendix C here</w:t>
      </w:r>
    </w:p>
    <w:p w:rsidR="005475C7" w:rsidRPr="005475C7" w:rsidRDefault="005475C7" w:rsidP="005475C7">
      <w:pPr>
        <w:spacing w:after="0" w:line="240" w:lineRule="auto"/>
        <w:jc w:val="both"/>
        <w:rPr>
          <w:rFonts w:ascii="Times New Roman" w:hAnsi="Times New Roman"/>
          <w:sz w:val="24"/>
        </w:rPr>
      </w:pPr>
    </w:p>
    <w:p w:rsidR="005475C7" w:rsidRPr="005475C7" w:rsidRDefault="005475C7" w:rsidP="005475C7">
      <w:pPr>
        <w:spacing w:after="0" w:line="240" w:lineRule="auto"/>
        <w:jc w:val="both"/>
        <w:rPr>
          <w:rFonts w:ascii="Times New Roman" w:eastAsia="SimSun" w:hAnsi="Times New Roman" w:cs="Times New Roman"/>
          <w:sz w:val="24"/>
          <w:szCs w:val="24"/>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240" w:lineRule="auto"/>
        <w:jc w:val="both"/>
        <w:rPr>
          <w:rFonts w:ascii="Times New Roman" w:hAnsi="Times New Roman" w:cs="Times New Roman"/>
          <w:b/>
          <w:sz w:val="24"/>
          <w:szCs w:val="24"/>
        </w:rPr>
      </w:pPr>
      <w:r w:rsidRPr="005475C7">
        <w:rPr>
          <w:rFonts w:ascii="Times New Roman" w:hAnsi="Times New Roman" w:cs="Times New Roman"/>
          <w:b/>
          <w:sz w:val="24"/>
          <w:szCs w:val="24"/>
        </w:rPr>
        <w:br w:type="page"/>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b/>
          <w:sz w:val="24"/>
          <w:szCs w:val="24"/>
        </w:rPr>
        <w:lastRenderedPageBreak/>
        <w:t>Appendix D: Descriptions of English and Portuguese language full-text articles of studies excluded from this review</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8"/>
          <w:szCs w:val="28"/>
        </w:rPr>
      </w:pPr>
      <w:r w:rsidRPr="005475C7">
        <w:rPr>
          <w:rFonts w:ascii="Times New Roman" w:hAnsi="Times New Roman" w:cs="Times New Roman"/>
          <w:b/>
          <w:sz w:val="28"/>
          <w:szCs w:val="28"/>
        </w:rPr>
        <w:t xml:space="preserve">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Luciano de Mello Fonseca’s (2009)</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9vb2q5d39","properties":{"formattedCitation":"(21)","plainCitation":"(21)"},"citationItems":[{"id":5505,"uris":["http://zotero.org/users/1292393/items/TWDAH994"],"uri":["http://zotero.org/users/1292393/items/TWDAH994"],"itemData":{"id":5505,"type":"thesis","title":"Fonseca L (2009).  Avaliaçao comparativa da acupuntura sistêmica e auricular no controle da ansiedade pré- operatória em cirugias odontológicas de 3</w:instrText>
      </w:r>
      <w:r w:rsidR="0077595F">
        <w:rPr>
          <w:rFonts w:ascii="Cambria Math" w:hAnsi="Cambria Math" w:cs="Cambria Math"/>
          <w:sz w:val="24"/>
          <w:szCs w:val="24"/>
        </w:rPr>
        <w:instrText>⁰</w:instrText>
      </w:r>
      <w:r w:rsidR="0077595F">
        <w:rPr>
          <w:rFonts w:ascii="Times New Roman" w:hAnsi="Times New Roman" w:cs="Times New Roman"/>
          <w:sz w:val="24"/>
          <w:szCs w:val="24"/>
        </w:rPr>
        <w:instrText xml:space="preserve"> molar inferior","publisher":"Universidade Federal de Juiz de Fora, Minas Gerais, Brazil","URL":"https://repositorio.ufjf.br/jspui/handle/ufjf/2755","author":[{"family":"Fonseca","given":"L"}],"issued":{"date-parts":[["2009"]]},"accessed":{"date-parts":[["2017",6,15]]}}}],"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(21)</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dissertation reported the findings of a small Brazilian RCT (n=37) of body and auricular acupuncture interventions for pre-operative anxiety in dental patients, that may have fit the eligibility criteria for inclusion in this review.    The independent reviewer who found this study did not have time to translate the full dissertation, to make a final decision on inclusion or exclusion from the review.  So due to a lack of time and resources necessary for adequate translation, this study was excluded from the review.</w:t>
      </w:r>
    </w:p>
    <w:p w:rsidR="005475C7" w:rsidRPr="005475C7" w:rsidRDefault="005475C7" w:rsidP="005475C7">
      <w:pPr>
        <w:autoSpaceDE w:val="0"/>
        <w:autoSpaceDN w:val="0"/>
        <w:adjustRightInd w:val="0"/>
        <w:spacing w:after="0" w:line="360" w:lineRule="auto"/>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Lu and Lu conducted two studies, in 2007</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qn298c77q","properties":{"formattedCitation":"(13)","plainCitation":"(13)"},"citationItems":[{"id":5537,"uris":["http://zotero.org/users/1292393/items/K58Z6ZZI"],"uri":["http://zotero.org/users/1292393/items/K58Z6ZZI"],"itemData":{"id":5537,"type":"article-journal","title":"Anxiety control of dental patients by clinical combination of acupuncture, bi-digital O-ring test, and eye movement desensitization with sedation via submucosal route.","container-title":"Acupuncture and Electrotherapeutics Research","page":"15-30","volume":"32","author":[{"family":"Lu","given":"D"},{"family":"Lu","given":"G"},{"family":"Lu","given":"W"}],"issued":{"date-parts":[["2007"]]}}}],"schema":"https://github.com/citation-style-language/schema/raw/master/csl-citation.json"}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(13)</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and 2013</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1s41bj31hd","properties":{"formattedCitation":"(14)","plainCitation":"(14)"},"citationItems":[{"id":5512,"uris":["http://zotero.org/users/1292393/items/G7LVS88E"],"uri":["http://zotero.org/users/1292393/items/G7LVS88E"],"itemData":{"id":5512,"type":"article-journal","title":"A Comparison of the Clinical Effectiveness of Various Acupuncture Points in Reducing Anxiety to Facilitate Hypnotic Induction.  61, 271–281.","container-title":"International Journal of Clinical and Experimental Hypnosis","page":"271-281","volume":"61","author":[{"family":"Lu","given":"D"},{"family":"Lu","given":"G"},{"family":"Lu","given":"W"}],"issued":{"date-parts":[["2013"]]}}}],"schema":"https://github.com/citation-style-language/schema/raw/master/csl-citation.json"}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(14)</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both on dental anxiety control/reduction using acupuncture in combination with other interventions.  However neither of these non-randomised studies used a validated anxiety scale, nor did they measure a pre- and post- intervention anxiety score of any kind.  These studies were excluded based on lack of application of randomisation methods in each of their study design.</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Acar et al (2013)</w:t>
      </w:r>
      <w:r w:rsidR="008C3164">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qsnbdbkp2","properties":{"formattedCitation":"(15)","plainCitation":"(15)"},"citationItems":[{"id":5523,"uris":["http://zotero.org/users/1292393/items/NY4MCBFQ"],"uri":["http://zotero.org/users/1292393/items/NY4MCBFQ"],"itemData":{"id":5523,"type":"article-journal","title":"Acupuncture on Yintang point decreases preoperative anxiety","container-title":"Journal of Alternative and Complementary Medicine (New York, N.Y.)","page":"420-424","volume":"19","issue":"5","source":"PubMed","abstract":"OBJECTIVES: The aim of this study was to investigate the effect of ear-press needle acupuncture on Yintang point for preoperative anxiety.\nDESIGN: This was a prospective, randomized, single-blind, controlled study.\nSETTINGS/LOCATION: The study setting was the Department of Anesthesiology in Ankara Training and Research Hospital of Ministry of Health, Ankara, Turkey.\nSUBJECTS: The study comprised 52 adult surgical patients.\nINTERVENTIONS: A single, 20-minute session of single-point acupuncture was applied on Yintang (acupuncture group) or sham point (sham acupuncture group).\nOUTCOME MEASURES: The efficacy of acupuncture was evaluated by means of the changes in bispectral index (BIS) and STAI (State-Trait Anxiety Index).\nRESULTS: BIS values in the acupuncture group were significantly lower than in the sham group in all time intervals (p&lt;0.0042). BIS values were lower than baseline in the study group during the entire study period (p&lt;0.0004) while no such effect has been observed in the sham group (p&gt;0.0004). Mean values of state anxiety (STAI-S) decreased after acupuncture in the study group (p=0,018), while no change was observed in trait anxiety (STAI-T) (p=0.156). Patients of the sham group showed no change in both parameters (p=0.387 and p=0,116).\nCONCLUSIONS: Ear-press needle acupuncture on Yintang point reduces preoperative anxiety in adult surgical patients.","DOI":"10.1089/acm.2012.0494","ISSN":"1557-7708","note":"PMID: 23270318","journalAbbreviation":"J Altern Complement Med","language":"eng","author":[{"family":"Acar","given":"H. Volkan"},{"family":"Cuvaş","given":"Ozgün"},{"family":"Ceyhan","given":"Ayşegül"},{"family":"Dikmen","given":"Bayazit"}],"issued":{"date-parts":[["2013",5]]}}}],"schema":"https://github.com/citation-style-language/schema/raw/master/csl-citation.json"} </w:instrText>
      </w:r>
      <w:r w:rsidR="008C3164">
        <w:rPr>
          <w:rFonts w:ascii="Times New Roman" w:hAnsi="Times New Roman" w:cs="Times New Roman"/>
          <w:sz w:val="24"/>
          <w:szCs w:val="24"/>
        </w:rPr>
        <w:fldChar w:fldCharType="separate"/>
      </w:r>
      <w:r w:rsidR="0077595F" w:rsidRPr="0052760C">
        <w:rPr>
          <w:rFonts w:ascii="Calibri" w:hAnsi="Calibri"/>
        </w:rPr>
        <w:t>(15)</w:t>
      </w:r>
      <w:r w:rsidR="008C3164">
        <w:rPr>
          <w:rFonts w:ascii="Times New Roman" w:hAnsi="Times New Roman" w:cs="Times New Roman"/>
          <w:sz w:val="24"/>
          <w:szCs w:val="24"/>
        </w:rPr>
        <w:fldChar w:fldCharType="end"/>
      </w:r>
      <w:r w:rsidRPr="005475C7">
        <w:rPr>
          <w:rFonts w:ascii="Times New Roman" w:hAnsi="Times New Roman" w:cs="Times New Roman"/>
          <w:sz w:val="24"/>
          <w:szCs w:val="24"/>
        </w:rPr>
        <w:t xml:space="preserve"> was an RCT done in Turkey on acupuncture for pre-operative anxiety, but was excluded from this review because the population of study participants were not dental patients, but hospital patients with pre-operative anxiety due to undergo anaesthesia and surgery.</w:t>
      </w:r>
    </w:p>
    <w:p w:rsidR="005475C7" w:rsidRPr="005475C7" w:rsidRDefault="005475C7" w:rsidP="005475C7">
      <w:pPr>
        <w:autoSpaceDE w:val="0"/>
        <w:autoSpaceDN w:val="0"/>
        <w:adjustRightInd w:val="0"/>
        <w:spacing w:after="0" w:line="360" w:lineRule="auto"/>
        <w:rPr>
          <w:rFonts w:ascii="Times New Roman" w:hAnsi="Times New Roman" w:cs="Times New Roman"/>
          <w:sz w:val="24"/>
          <w:szCs w:val="24"/>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4"/>
          <w:szCs w:val="24"/>
          <w:lang w:eastAsia="en-GB"/>
        </w:rPr>
      </w:pPr>
      <w:r w:rsidRPr="005475C7">
        <w:rPr>
          <w:rFonts w:ascii="Times New Roman" w:eastAsia="Times New Roman" w:hAnsi="Times New Roman" w:cs="Times New Roman"/>
          <w:b/>
          <w:bCs/>
          <w:color w:val="0A0905"/>
          <w:sz w:val="24"/>
          <w:szCs w:val="24"/>
          <w:lang w:eastAsia="en-GB"/>
        </w:rPr>
        <w:t>Appendix E: Study characteristics summary</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8"/>
          <w:szCs w:val="28"/>
          <w:u w:val="single"/>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u w:val="single"/>
        </w:rPr>
      </w:pPr>
      <w:r w:rsidRPr="005475C7">
        <w:rPr>
          <w:rFonts w:ascii="Times New Roman" w:hAnsi="Times New Roman" w:cs="Times New Roman"/>
          <w:sz w:val="24"/>
          <w:szCs w:val="24"/>
          <w:u w:val="single"/>
        </w:rPr>
        <w:t>Bremenkamp (2005)</w:t>
      </w:r>
      <w:r w:rsidR="00C42C90">
        <w:rPr>
          <w:rFonts w:ascii="Times New Roman" w:hAnsi="Times New Roman" w:cs="Times New Roman"/>
          <w:sz w:val="24"/>
          <w:szCs w:val="24"/>
          <w:u w:val="single"/>
        </w:rPr>
        <w:fldChar w:fldCharType="begin"/>
      </w:r>
      <w:r w:rsidR="0077595F">
        <w:rPr>
          <w:rFonts w:ascii="Times New Roman" w:hAnsi="Times New Roman" w:cs="Times New Roman"/>
          <w:sz w:val="24"/>
          <w:szCs w:val="24"/>
          <w:u w:val="single"/>
        </w:rPr>
        <w:instrText xml:space="preserve"> ADDIN ZOTERO_ITEM CSL_CITATION {"citationID":"a1h9tb4p6o2","properties":{"formattedCitation":"(20)","plainCitation":"(20)"},"citationItems":[{"id":5497,"uris":["http://zotero.org/users/1292393/items/JFQAX4K5"],"uri":["http://zotero.org/users/1292393/items/JFQAX4K5"],"itemData":{"id":5497,"type":"thesis","title":"Einfluss der Ohrakupunktur bei einer psychischen Belastungssituation (Angst vor der zahnärztlichen Behandlung) Prospektiv randomisierte Doppelblindstudie.  [Effect of ear acupuncture on psychologically stressful situations (Fear of  dental treatment) Prospectively randomised double-blind study].","publisher":"Justus-Liebig-Universität Gießen","genre":"PhD","URL":"http://geb.uni-giessen.de/geb/volltexte/2005/2427/","author":[{"family":"Bremenkamp","given":"S"}],"issued":{"date-parts":[["2005"]]},"accessed":{"date-parts":[["2017",6,20]]}}}],"schema":"https://github.com/citation-style-language/schema/raw/master/csl-citation.json"} </w:instrText>
      </w:r>
      <w:r w:rsidR="00C42C90">
        <w:rPr>
          <w:rFonts w:ascii="Times New Roman" w:hAnsi="Times New Roman" w:cs="Times New Roman"/>
          <w:sz w:val="24"/>
          <w:szCs w:val="24"/>
          <w:u w:val="single"/>
        </w:rPr>
        <w:fldChar w:fldCharType="separate"/>
      </w:r>
      <w:r w:rsidR="0077595F" w:rsidRPr="0052760C">
        <w:rPr>
          <w:rFonts w:ascii="Calibri" w:hAnsi="Calibri"/>
        </w:rPr>
        <w:t>(20)</w:t>
      </w:r>
      <w:r w:rsidR="00C42C90">
        <w:rPr>
          <w:rFonts w:ascii="Times New Roman" w:hAnsi="Times New Roman" w:cs="Times New Roman"/>
          <w:sz w:val="24"/>
          <w:szCs w:val="24"/>
          <w:u w:val="single"/>
        </w:rPr>
        <w:fldChar w:fldCharType="end"/>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This study was a prospective five-armed RCT (n=96) of male (only) dental patients, aged 18-65 years, carried out in a dental practice in Germany in 2001.  Interventions compared were needle acupuncture, placebo needle acupuncture, laser acupuncture, and placebo laser acupuncture, with a control group receiving no treatment. Acupuncture and placebo acupuncture needles were left in for 15 minutes, and laser acupuncture treatments lasted 30 seconds per treatment point.  The duration of the study was one treatment session and the attrition rate zero.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lastRenderedPageBreak/>
        <w:t xml:space="preserve">The author used a list of random numbers for allocation, resulting in an assessed high risk of potential bias for Allocation concealment (see Table 2).  Blinding was also assessed to be at high risk of bias in this study, because the author did clinical work and then analysed the findings himself.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Outcomes measured in this study, once (baseline) in each trial arm, were:  Dental Fear Survey (DFS), State-Trait Anxiety Inventory (STAI), Defensiveness, and Patient questionnaire data.  Outcomes measured both pre- and post-intervention were: Visual Analogue Scale (VAS), Pulse, Salivary cortisol.  The STAI and VAS are two of the validated outcomes listed amongst the eligibility criteria in the protocol of this review, as example outcomes to extract from studies included in the review.  Incomplete Outcome data and Selective outcome reporting were two more Cochrane Risk of Bias criteria assessed to be at high risk of bias in this study, because the reporting of psychometric data was omitted in the results/discussion section of the study, only stated to be not statistically significant.  It was unclear from the study what happened to data from psychological questionnaires, i.e. whether or not it was combined in a unplanned way.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spacing w:after="0" w:line="360" w:lineRule="auto"/>
        <w:contextualSpacing/>
        <w:jc w:val="both"/>
        <w:rPr>
          <w:rFonts w:ascii="Times New Roman" w:hAnsi="Times New Roman" w:cs="Times New Roman"/>
          <w:sz w:val="24"/>
          <w:szCs w:val="24"/>
        </w:rPr>
      </w:pPr>
      <w:r w:rsidRPr="005475C7">
        <w:rPr>
          <w:rFonts w:ascii="Times New Roman" w:hAnsi="Times New Roman" w:cs="Times New Roman"/>
          <w:sz w:val="24"/>
          <w:szCs w:val="24"/>
          <w:lang w:val="en-US"/>
        </w:rPr>
        <w:t>No statistically significant difference (p&gt;0.05) was found between pre- and post-intervention VAS scores. As already mentioned,</w:t>
      </w:r>
      <w:r w:rsidRPr="005475C7">
        <w:rPr>
          <w:rFonts w:ascii="Times New Roman" w:hAnsi="Times New Roman" w:cs="Times New Roman"/>
          <w:sz w:val="24"/>
          <w:szCs w:val="24"/>
        </w:rPr>
        <w:t xml:space="preserve"> baseline STAI scores were measured just once (pre-intervention). </w:t>
      </w:r>
      <w:r w:rsidRPr="005475C7">
        <w:rPr>
          <w:rFonts w:ascii="Times New Roman" w:hAnsi="Times New Roman" w:cs="Times New Roman"/>
          <w:sz w:val="24"/>
          <w:szCs w:val="24"/>
          <w:lang w:val="en-US"/>
        </w:rPr>
        <w:t xml:space="preserve">Two unsuccessful attempts were made to contact the author at his dental practice, by email, to request further information about analysis of the STAI scores.   However, without post-intervention scores, any such information could only offer, at most, supplementary information about patients’ pre-intervention anxiety levels.  In line with the outcomes to be extracted from included studies, as per the protocol for this review and reporting limitations, </w:t>
      </w:r>
      <w:r w:rsidRPr="005475C7">
        <w:rPr>
          <w:rFonts w:ascii="Times New Roman" w:hAnsi="Times New Roman" w:cs="Times New Roman"/>
          <w:sz w:val="24"/>
          <w:szCs w:val="24"/>
        </w:rPr>
        <w:t xml:space="preserve">only VAS anxiety data has been summarised in the results (Table 1), not physiological data.  </w:t>
      </w:r>
      <w:r w:rsidRPr="005475C7">
        <w:rPr>
          <w:rFonts w:ascii="Times New Roman" w:hAnsi="Times New Roman" w:cs="Times New Roman"/>
          <w:sz w:val="24"/>
          <w:szCs w:val="24"/>
          <w:lang w:val="en-US"/>
        </w:rPr>
        <w:t xml:space="preserve">Follow-up did not occur on this study, and the attrition rate was given as 0.  </w:t>
      </w:r>
      <w:r w:rsidRPr="005475C7">
        <w:rPr>
          <w:rFonts w:ascii="Times New Roman" w:hAnsi="Times New Roman" w:cs="Times New Roman"/>
          <w:sz w:val="24"/>
          <w:szCs w:val="24"/>
        </w:rPr>
        <w:t>The omission of part of some potentially key results in this study suggests that methods and results in this study may be unreliable and are at high risk of potential bias, and given the lack of post-intervention STAI scores, the data from this study was not included in the meta-analyses.</w:t>
      </w:r>
    </w:p>
    <w:p w:rsidR="005475C7" w:rsidRPr="005475C7" w:rsidRDefault="005475C7" w:rsidP="005475C7">
      <w:pPr>
        <w:spacing w:after="0" w:line="360" w:lineRule="auto"/>
        <w:contextualSpacing/>
        <w:jc w:val="both"/>
        <w:rPr>
          <w:rFonts w:ascii="Times New Roman" w:hAnsi="Times New Roman" w:cs="Times New Roman"/>
          <w:sz w:val="24"/>
          <w:szCs w:val="24"/>
        </w:rPr>
      </w:pPr>
    </w:p>
    <w:p w:rsidR="005475C7" w:rsidRPr="0052760C" w:rsidRDefault="005475C7" w:rsidP="005475C7">
      <w:pPr>
        <w:autoSpaceDE w:val="0"/>
        <w:autoSpaceDN w:val="0"/>
        <w:adjustRightInd w:val="0"/>
        <w:spacing w:after="0" w:line="360" w:lineRule="auto"/>
        <w:jc w:val="both"/>
        <w:rPr>
          <w:rFonts w:ascii="Times New Roman" w:hAnsi="Times New Roman" w:cs="Times New Roman"/>
          <w:sz w:val="24"/>
          <w:szCs w:val="24"/>
          <w:u w:val="single"/>
          <w:lang w:val="es-ES"/>
        </w:rPr>
      </w:pPr>
      <w:r w:rsidRPr="0052760C">
        <w:rPr>
          <w:rFonts w:ascii="Times New Roman" w:hAnsi="Times New Roman" w:cs="Times New Roman"/>
          <w:sz w:val="24"/>
          <w:szCs w:val="24"/>
          <w:u w:val="single"/>
          <w:lang w:val="es-ES"/>
        </w:rPr>
        <w:t>Elbay et al (2016)</w:t>
      </w:r>
      <w:r w:rsidR="00C42C90">
        <w:rPr>
          <w:rFonts w:ascii="Times New Roman" w:hAnsi="Times New Roman" w:cs="Times New Roman"/>
          <w:sz w:val="24"/>
          <w:szCs w:val="24"/>
          <w:u w:val="single"/>
        </w:rPr>
        <w:fldChar w:fldCharType="begin"/>
      </w:r>
      <w:r w:rsidR="0077595F">
        <w:rPr>
          <w:rFonts w:ascii="Times New Roman" w:hAnsi="Times New Roman" w:cs="Times New Roman"/>
          <w:sz w:val="24"/>
          <w:szCs w:val="24"/>
          <w:u w:val="single"/>
          <w:lang w:val="es-ES"/>
        </w:rPr>
        <w:instrText xml:space="preserve"> ADDIN ZOTERO_ITEM CSL_CITATION {"citationID":"aoad7m9qgh","properties":{"formattedCitation":"(9)","plainCitation":"(9)"},"citationItems":[{"id":5498,"uris":["http://zotero.org/users/1292393/items/5RY9VZSC"],"uri":["http://zotero.org/users/1292393/items/5RY9VZSC"],"itemData":{"id":5498,"type":"article-journal","title":"The use of low-level laser therapy for controlling the gag reflex in children during intraoral radiography","container-title":"Lasers in Medical Science","page":"355-361","volume":"31","issue":"2","source":"PubMed","abstract":"The current literature suggests that low-level laser stimulation of the PC 6 acupuncture points may prevent gagging. This study aimed to determine if low-level laser therapy (LLLT) can reduce the gag reflex in children undergoing intraoral maxillary radiography. This randomized, controlled, double-blind clinical trial was conducted with 25 children with moderate-to-very severe gag reflexes who required bilateral periapical radiographic examination of the maxillary molar region. Children's anxiety levels were initially evaluated using Corah's Dental Anxiety Scale (DAS) to identify any possible relationship between gagging and anxiety. A control radiograph was taken of one randomly selected side in each patient after simulated laser application so that the patient was blinded to the experimental conditions (control group). Laser stimulation was then performed for the experimental side. A laser probe was placed on the Pericardium 6 (PC 6) acupuncture point on each wrist, and laser energy was delivered for 14 s (300 mW, energy density 4 J/cm(2)) at a distance of 1 cm from the target tissue. Following laser stimulation, the experimental radiograph was taken (experimental group). Gagging responses were measured using the Gagging Severity Criteria for each group. Data were analyzed using Spearman's rho correlations and Mann-Whitney U tests. Both mean and median gagging scores were higher in the control group than in the experimental group. Patients who were unable to tolerate the intraoral control radiography were able to tolerate the procedure after LLLT. Differences between gagging scores of the control and experimental groups were statistically significant (P = .000). There was no significant correlation between gagging severity and anxiety score (P &gt; .05). A negative correlation was found between age and gagging score in the control group (P ˂ .05). Within the limitations of this study, LLLT of the PC 6 acupuncture points appears to be a useful technique for controlling the gag reflex in children during maxillary radiography.","DOI":"10.1007/s10103-016-1869-z","ISSN":"1435-604X","note":"PMID: 26754182","journalAbbreviation":"Lasers Med Sci","language":"eng","author":[{"family":"Elbay","given":"Mesut"},{"family":"Tak","given":"Önjen"},{"family":"Şermet Elbay","given":"Ülkü"},{"family":"Kaya","given":"Can"},{"family":"Eryılmaz","given":"Kubilay"}],"issued":{"date-parts":[["2016",2]]}}}],"schema":"https://github.com/citation-style-language/schema/raw/master/csl-citation.json"} </w:instrText>
      </w:r>
      <w:r w:rsidR="00C42C90">
        <w:rPr>
          <w:rFonts w:ascii="Times New Roman" w:hAnsi="Times New Roman" w:cs="Times New Roman"/>
          <w:sz w:val="24"/>
          <w:szCs w:val="24"/>
          <w:u w:val="single"/>
        </w:rPr>
        <w:fldChar w:fldCharType="separate"/>
      </w:r>
      <w:r w:rsidR="0077595F" w:rsidRPr="0052760C">
        <w:rPr>
          <w:rFonts w:ascii="Calibri" w:hAnsi="Calibri"/>
        </w:rPr>
        <w:t>(9)</w:t>
      </w:r>
      <w:r w:rsidR="00C42C90">
        <w:rPr>
          <w:rFonts w:ascii="Times New Roman" w:hAnsi="Times New Roman" w:cs="Times New Roman"/>
          <w:sz w:val="24"/>
          <w:szCs w:val="24"/>
          <w:u w:val="single"/>
        </w:rPr>
        <w:fldChar w:fldCharType="end"/>
      </w:r>
    </w:p>
    <w:p w:rsidR="005475C7" w:rsidRPr="0052760C" w:rsidRDefault="005475C7" w:rsidP="005475C7">
      <w:pPr>
        <w:autoSpaceDE w:val="0"/>
        <w:autoSpaceDN w:val="0"/>
        <w:adjustRightInd w:val="0"/>
        <w:spacing w:after="0" w:line="360" w:lineRule="auto"/>
        <w:jc w:val="both"/>
        <w:rPr>
          <w:rFonts w:ascii="Times New Roman" w:hAnsi="Times New Roman" w:cs="Times New Roman"/>
          <w:sz w:val="24"/>
          <w:szCs w:val="24"/>
          <w:u w:val="single"/>
          <w:lang w:val="es-ES"/>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2760C">
        <w:rPr>
          <w:rFonts w:ascii="Times New Roman" w:hAnsi="Times New Roman" w:cs="Times New Roman"/>
          <w:sz w:val="24"/>
          <w:szCs w:val="24"/>
          <w:lang w:val="es-ES"/>
        </w:rPr>
        <w:lastRenderedPageBreak/>
        <w:t>This small (n=25) double-blinded prospective RCT of children (aged 6-12 years) with a gagging reflex, comparing the effectiveness of low level laser therapy (LLLT) on acupuncture point Pc6 f</w:t>
      </w:r>
      <w:r w:rsidRPr="005475C7">
        <w:rPr>
          <w:rFonts w:ascii="Times New Roman" w:hAnsi="Times New Roman" w:cs="Times New Roman"/>
          <w:sz w:val="24"/>
          <w:szCs w:val="24"/>
        </w:rPr>
        <w:t xml:space="preserve">or 14 seconds, one time (prior to dental treatment), with a placebo group receiving an intervention that appeared to patients and practitioner to be the same, but with no active laser treatment.  The attrition rate for this study was zero.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Whilst this study appears to have used sound randomisation and study methodology with regards to studying the intervention’s effect on the gag reflex, the data reported did not allow for a straightforward pre- and post-intervention comparison of anxiety scores between the intervention and control arms.  Although not listed in the protocol as an outcome to extract, Gagging Severity (GS) pre- and post-intervention were the only measures compared, in this study, between intervention and control.  Even so, the way the data was reported was not straightforward to interpret – it was difficult to ascertain from the study whether or not a GS score was taken at pre- and post-intervention points for both intervention and non-intervention groups, or just for the intervention group, or that perhaps the “control” summary data presented was a pre-intervention GS score and the “intervention” data presented was post-intervention summary data.  GS score outcomes were extracted as follows, and summarised in the table of study characteristics (see </w:t>
      </w:r>
      <w:r w:rsidRPr="005475C7">
        <w:rPr>
          <w:rFonts w:ascii="Times New Roman" w:eastAsia="Times New Roman" w:hAnsi="Times New Roman" w:cs="Times New Roman"/>
          <w:bCs/>
          <w:color w:val="0A0905"/>
          <w:sz w:val="24"/>
          <w:szCs w:val="24"/>
          <w:lang w:eastAsia="en-GB"/>
        </w:rPr>
        <w:t>Table 1):  Mean Intervention group GS score = 0.36 +/-0.638, Median 0.00, Max. 2, Mean Control group GS score = 2.16 +/-0.746, Median 2.00, Max. 3.  Gagging severity criteria were rated as follows:  0 – no or mild gagging, 1 – moderate gagging, 2 – severe gagging, 3 – worst gagging.</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With regards to anxiety, only baseline (pre-intervention) Dental Anxiety Scale (DAS) scores of patients were recorded and reported in this study.  No post-intervention DAS scores were assessed.  As baseline DAS scores were taken pre-intervention, the authors calculated and reported summary statistics (Mean DAS score 10.60 +/-3.014, Median 10.00, Max 17) of this outcome for the entire study cohort as one group, not broken down by intervention and control group.  According to the study, no significant correlations between the gag reflex and anxiety scores were expected, as per previous research.  </w:t>
      </w:r>
    </w:p>
    <w:p w:rsidR="005475C7" w:rsidRPr="0052760C" w:rsidRDefault="005475C7" w:rsidP="005475C7">
      <w:pPr>
        <w:spacing w:before="100" w:beforeAutospacing="1" w:after="100" w:afterAutospacing="1" w:line="360" w:lineRule="auto"/>
        <w:jc w:val="both"/>
        <w:rPr>
          <w:rFonts w:ascii="Times New Roman" w:eastAsia="Times New Roman" w:hAnsi="Times New Roman" w:cs="Times New Roman"/>
          <w:sz w:val="24"/>
          <w:szCs w:val="24"/>
          <w:lang w:eastAsia="es-ES"/>
        </w:rPr>
      </w:pPr>
      <w:r w:rsidRPr="0052760C">
        <w:rPr>
          <w:rFonts w:ascii="Times New Roman" w:eastAsia="Times New Roman" w:hAnsi="Times New Roman" w:cs="Times New Roman"/>
          <w:sz w:val="24"/>
          <w:szCs w:val="24"/>
          <w:lang w:eastAsia="es-ES"/>
        </w:rPr>
        <w:t xml:space="preserve">Incomplete outcome data and Selective outcome reporting in this study were assessed to be criteria for which there was an unclear risk of bias (see Table 2), because data for GS scores were only presented as summary statistics.  Given the risk of bias assessment, this study was considered to be of moderate methodological quality.  The lack of a clear presentation of all </w:t>
      </w:r>
      <w:r w:rsidRPr="0052760C">
        <w:rPr>
          <w:rFonts w:ascii="Times New Roman" w:eastAsia="Times New Roman" w:hAnsi="Times New Roman" w:cs="Times New Roman"/>
          <w:sz w:val="24"/>
          <w:szCs w:val="24"/>
          <w:lang w:eastAsia="es-ES"/>
        </w:rPr>
        <w:lastRenderedPageBreak/>
        <w:t>data in this study, together with a lack of clinical homogeneity with other study outcomes, prevented prudent use of study data in the meta-analyses in this review.</w:t>
      </w:r>
    </w:p>
    <w:p w:rsidR="005475C7" w:rsidRPr="0052760C" w:rsidRDefault="005475C7" w:rsidP="005475C7">
      <w:pPr>
        <w:spacing w:before="100" w:beforeAutospacing="1" w:after="100" w:afterAutospacing="1" w:line="360" w:lineRule="auto"/>
        <w:rPr>
          <w:rFonts w:ascii="Times New Roman" w:eastAsia="Times New Roman" w:hAnsi="Times New Roman" w:cs="Times New Roman"/>
          <w:sz w:val="24"/>
          <w:szCs w:val="24"/>
          <w:u w:val="single"/>
          <w:lang w:eastAsia="es-ES"/>
        </w:rPr>
      </w:pPr>
      <w:r w:rsidRPr="0052760C">
        <w:rPr>
          <w:rFonts w:ascii="Times New Roman" w:eastAsia="Times New Roman" w:hAnsi="Times New Roman" w:cs="Times New Roman"/>
          <w:sz w:val="24"/>
          <w:szCs w:val="24"/>
          <w:u w:val="single"/>
          <w:lang w:eastAsia="es-ES"/>
        </w:rPr>
        <w:t>Karst et al (2007)</w:t>
      </w:r>
      <w:r w:rsidR="00C42C90">
        <w:rPr>
          <w:rFonts w:ascii="Times New Roman" w:eastAsia="Times New Roman" w:hAnsi="Times New Roman" w:cs="Times New Roman"/>
          <w:sz w:val="24"/>
          <w:szCs w:val="24"/>
          <w:u w:val="single"/>
          <w:lang w:val="es-ES" w:eastAsia="es-ES"/>
        </w:rPr>
        <w:fldChar w:fldCharType="begin"/>
      </w:r>
      <w:r w:rsidR="0077595F">
        <w:rPr>
          <w:rFonts w:ascii="Times New Roman" w:eastAsia="Times New Roman" w:hAnsi="Times New Roman" w:cs="Times New Roman"/>
          <w:sz w:val="24"/>
          <w:szCs w:val="24"/>
          <w:u w:val="single"/>
          <w:lang w:eastAsia="es-ES"/>
        </w:rPr>
        <w:instrText xml:space="preserve"> ADDIN ZOTERO_ITEM CSL_CITATION {"citationID":"akpqol9561","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C42C90">
        <w:rPr>
          <w:rFonts w:ascii="Times New Roman" w:eastAsia="Times New Roman" w:hAnsi="Times New Roman" w:cs="Times New Roman"/>
          <w:sz w:val="24"/>
          <w:szCs w:val="24"/>
          <w:u w:val="single"/>
          <w:lang w:val="es-ES" w:eastAsia="es-ES"/>
        </w:rPr>
        <w:fldChar w:fldCharType="separate"/>
      </w:r>
      <w:r w:rsidR="0077595F" w:rsidRPr="0052760C">
        <w:rPr>
          <w:rFonts w:ascii="Calibri" w:hAnsi="Calibri"/>
        </w:rPr>
        <w:t>(10)</w:t>
      </w:r>
      <w:r w:rsidR="00C42C90">
        <w:rPr>
          <w:rFonts w:ascii="Times New Roman" w:eastAsia="Times New Roman" w:hAnsi="Times New Roman" w:cs="Times New Roman"/>
          <w:sz w:val="24"/>
          <w:szCs w:val="24"/>
          <w:u w:val="single"/>
          <w:lang w:val="es-ES" w:eastAsia="es-ES"/>
        </w:rPr>
        <w:fldChar w:fldCharType="end"/>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This well-designed study, a four arm prospective RCT (n= 67), compared the effectiveness at treating dental anxiety, of auricular acupuncture, intranasal midazolam, placebo acupuncture, and no treatment.  Study participants were aged 18-65 years, and the study was carried out in the outpatient clinic of the Department of Oral and Maxillofacial Surgery of the Hannover Medical School in 2003 and 2004.  The study was planned to have 85% power to detect a group difference of 7 to 25 on the STAI scale, resulting in a 2:1 allocation of populations of each intervention group, relative to the size of the control group.  With such a small sample size however, although not explicitly stated by the authors, it is clear that this statistical power was not achieved in this study.  The duration of the study was one treatment session.  A 5% attrition rate was accounted for in sample size calculations, due to potential drop out.  However, the actual study was reported to have an attrition of zero.  As in the Bremenkamp (2005)</w:t>
      </w:r>
      <w:r w:rsidR="00C42C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2mu3i7b3ol","properties":{"formattedCitation":"(20)","plainCitation":"(20)"},"citationItems":[{"id":5497,"uris":["http://zotero.org/users/1292393/items/JFQAX4K5"],"uri":["http://zotero.org/users/1292393/items/JFQAX4K5"],"itemData":{"id":5497,"type":"thesis","title":"Einfluss der Ohrakupunktur bei einer psychischen Belastungssituation (Angst vor der zahnärztlichen Behandlung) Prospektiv randomisierte Doppelblindstudie.  [Effect of ear acupuncture on psychologically stressful situations (Fear of  dental treatment) Prospectively randomised double-blind study].","publisher":"Justus-Liebig-Universität Gießen","genre":"PhD","URL":"http://geb.uni-giessen.de/geb/volltexte/2005/2427/","author":[{"family":"Bremenkamp","given":"S"}],"issued":{"date-parts":[["2005"]]},"accessed":{"date-parts":[["2017",6,20]]}}}],"schema":"https://github.com/citation-style-language/schema/raw/master/csl-citation.json"} </w:instrText>
      </w:r>
      <w:r w:rsidR="00C42C90">
        <w:rPr>
          <w:rFonts w:ascii="Times New Roman" w:hAnsi="Times New Roman" w:cs="Times New Roman"/>
          <w:sz w:val="24"/>
          <w:szCs w:val="24"/>
        </w:rPr>
        <w:fldChar w:fldCharType="separate"/>
      </w:r>
      <w:r w:rsidR="0077595F" w:rsidRPr="0052760C">
        <w:rPr>
          <w:rFonts w:ascii="Calibri" w:hAnsi="Calibri"/>
        </w:rPr>
        <w:t>(20)</w:t>
      </w:r>
      <w:r w:rsidR="00C42C90">
        <w:rPr>
          <w:rFonts w:ascii="Times New Roman" w:hAnsi="Times New Roman" w:cs="Times New Roman"/>
          <w:sz w:val="24"/>
          <w:szCs w:val="24"/>
        </w:rPr>
        <w:fldChar w:fldCharType="end"/>
      </w:r>
      <w:r w:rsidRPr="005475C7">
        <w:rPr>
          <w:rFonts w:ascii="Times New Roman" w:hAnsi="Times New Roman" w:cs="Times New Roman"/>
          <w:sz w:val="24"/>
          <w:szCs w:val="24"/>
        </w:rPr>
        <w:t xml:space="preserve"> study, the allocation concealment process was assessed to be at high risk of introducing potential bias (see Table 2) because a list of random numbers was used (termed by Cochrane as an ‘open random allocation schedule’)… therefore investigators enrolling participants could possibly foresee assignments and thus introduce selection bias.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Two separate teams of investigators carried out the clinical work and data processing, blinded from potential bias-inducing details of each others’ work.  Within each team, blinding was also achieved between investigators.  For example, the investigator assessing all anxiety scores worked independently, unaware of the treatment.  Patient blinding, considering the nature of the interventions, could not be achieved, except for between the acupuncture and placebo acupuncture groups.  The authors also stated that </w:t>
      </w:r>
      <w:r w:rsidRPr="005475C7">
        <w:rPr>
          <w:rFonts w:ascii="Times New Roman" w:hAnsi="Times New Roman" w:cs="Times New Roman"/>
          <w:i/>
          <w:sz w:val="24"/>
          <w:szCs w:val="24"/>
        </w:rPr>
        <w:t xml:space="preserve">“Before the study no patient had experienced any of these techniques for reducing anxiety.  Therefore there was no specific patient expectation regarding any of the interventions.” </w:t>
      </w:r>
      <w:r w:rsidRPr="005475C7">
        <w:rPr>
          <w:rFonts w:ascii="Times New Roman" w:hAnsi="Times New Roman" w:cs="Times New Roman"/>
          <w:sz w:val="24"/>
          <w:szCs w:val="24"/>
        </w:rPr>
        <w:t>(Karst et al, 2007)</w:t>
      </w:r>
      <w:r w:rsidR="00C42C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2gcrdg6ecl","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C42C90">
        <w:rPr>
          <w:rFonts w:ascii="Times New Roman" w:hAnsi="Times New Roman" w:cs="Times New Roman"/>
          <w:sz w:val="24"/>
          <w:szCs w:val="24"/>
        </w:rPr>
        <w:fldChar w:fldCharType="separate"/>
      </w:r>
      <w:r w:rsidR="0077595F" w:rsidRPr="0052760C">
        <w:rPr>
          <w:rFonts w:ascii="Calibri" w:hAnsi="Calibri"/>
        </w:rPr>
        <w:t>(10)</w:t>
      </w:r>
      <w:r w:rsidR="00C42C90">
        <w:rPr>
          <w:rFonts w:ascii="Times New Roman" w:hAnsi="Times New Roman" w:cs="Times New Roman"/>
          <w:sz w:val="24"/>
          <w:szCs w:val="24"/>
        </w:rPr>
        <w:fldChar w:fldCharType="end"/>
      </w:r>
      <w:r w:rsidRPr="005475C7">
        <w:rPr>
          <w:rFonts w:ascii="Times New Roman" w:hAnsi="Times New Roman" w:cs="Times New Roman"/>
          <w:sz w:val="24"/>
          <w:szCs w:val="24"/>
        </w:rPr>
        <w:t xml:space="preserve">  Such expectations/preferences could introduce preference bias to the results of the trial.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Baseline/pre-intervention STAI and VAS scores were taken 40 minutes before dental treatment.  Interventions began at 35 minutes before dental treatment, and continued until 5 minutes before dental treatment.  The acupuncture group received auricular acupuncture at </w:t>
      </w:r>
      <w:r w:rsidRPr="005475C7">
        <w:rPr>
          <w:rFonts w:ascii="Times New Roman" w:hAnsi="Times New Roman" w:cs="Times New Roman"/>
          <w:sz w:val="24"/>
          <w:szCs w:val="24"/>
        </w:rPr>
        <w:lastRenderedPageBreak/>
        <w:t>the Relaxation, Tranquilizer, and Master Cerebral points.  The Wang et al (2001) study was cited as a reference for this choice of treatment points.  The placebo arm participants received auricular acupuncture at the Finger and Liver points (which do not have any documented effect on anxiety).  STAI and VAS post-intervention scores were taken again at that point, and again, after dental treatment.  Outcomes measured, reported, and extracted were:  STAI and VAS (anxiety) baseline/pre-intervention scores of study participants, post- intervention STAI and VAS scores, and post-dental treatment STAI and VAS scores, and standard deviations of all of the aforementioned outcomes.  Physiological outcomes were also measured in the study, but data for these outcomes was not extracted for use in this review.</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u w:val="single"/>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In terms of the interventions’ effects on dental patients’ anxiety, the acupuncture intervention arm was reported to have STAI scores reduced from 50.47+/-8.83 pre-intervention, to 43.53+/-9.99 post-intervention, and 41.84+/-12.72 after dental treatment.  By comparison, the placebo auricular acupuncture arm was reported to have had STAI scores reduced from 49.32+/-13.49 pre-intervention, to 45.21+/-10.82 post-intervention, and 39.16+/-9.87 after dental treatment.  By further comparison, the intranasal midazolam arm was reported to have STAI scores reduced from 56.53+/-9.61 pre-intervention, to 42.16+/-9.12 post-intervention, and 38.68+/-9.19 after dental treatment.  And as a final comparison, the control arm was reported to have had STAI scores rise from 53.00+/-9.61 pre- (no-) intervention, to 56.50+/-9.10, and then fall to 47.20+/-12.78 after dental treatment.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Previously the accepted value for a clinically meaningful difference on the STA</w:t>
      </w:r>
      <w:r w:rsidR="00C42C90">
        <w:rPr>
          <w:rFonts w:ascii="Times New Roman" w:hAnsi="Times New Roman" w:cs="Times New Roman"/>
          <w:sz w:val="24"/>
          <w:szCs w:val="24"/>
        </w:rPr>
        <w:t>I scale has been reported as 8.</w:t>
      </w:r>
      <w:r w:rsidR="00C42C90" w:rsidRPr="005475C7">
        <w:rPr>
          <w:rFonts w:ascii="Times New Roman" w:hAnsi="Times New Roman" w:cs="Times New Roman"/>
          <w:sz w:val="24"/>
          <w:szCs w:val="24"/>
        </w:rPr>
        <w:t xml:space="preserve"> </w:t>
      </w:r>
      <w:r w:rsidRPr="005475C7">
        <w:rPr>
          <w:rFonts w:ascii="Times New Roman" w:hAnsi="Times New Roman" w:cs="Times New Roman"/>
          <w:sz w:val="24"/>
          <w:szCs w:val="24"/>
        </w:rPr>
        <w:t>(Fisher and Durham, 1999)</w:t>
      </w:r>
      <w:r w:rsidR="00C42C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2lmmda59f9","properties":{"formattedCitation":"(8)","plainCitation":"(8)"},"citationItems":[{"id":5503,"uris":["http://zotero.org/users/1292393/items/4HSHDHLP"],"uri":["http://zotero.org/users/1292393/items/4HSHDHLP"],"itemData":{"id":5503,"type":"article-journal","title":"Recovery rates in generalized anxiety disorder following psychological therapy: an analysis of clinically significant change in the STAI-T across outcome studies since 1990","container-title":"Psychological Medicine","page":"1425-1434","volume":"29","issue":"6","source":"PubMed","abstract":"BACKGROUND: There have been six randomized controlled trials of psychological therapy with generalized anxiety disorder (GAD) using DSM-III-R and DSM-IV. All have used the Trait version of the Spielberger State-Trait Anxiety Inventory (STAI-T) as one of several outcome measures. Each study, however, employed different methods of calculating the clinical significance of outcomes making it difficult to reach a balanced appraisal of the efficacy of psychological treatment.\nMETHODS: Raw data on STAI-T scores at pre-, post- and follow-up were obtained for each of the six studies (total N = 404). Jacobson methodology for defining clinically significant change (criterion c, reliable change index = 8, cut-off point = 46) was used to allocate each patient to one of four outcomes: worse, unchanged, improved and recovered. The proportion of patients in each category was calculated for treatment conditions in each study and also for aggregate data across types of treatment.\nRESULTS: A recovery rate of 40% was found for the sample as a whole with 12 of the 20 treatment conditions obtaining very modest recovery rates of 30% or less. Two treatment approaches--individual cognitive behavioural therapy and applied relaxation--do relatively well with overall recovery rates at 6-month follow-up of 50-60%.\nCONCLUSIONS: Jacobson methodology, in distinguishing between improvement and recovery on a standardized measure of general vulnerability to anxiety, provides a stringent but clinically more meaningful evaluation of the efficacy of psychological therapies with GAD than has been available hitherto. Systematic focus on either excessive worry or physiological arousal gives worthwhile results.","ISSN":"0033-2917","note":"PMID: 10616949","shortTitle":"Recovery rates in generalized anxiety disorder following psychological therapy","journalAbbreviation":"Psychol Med","language":"eng","author":[{"family":"Fisher","given":"P. L."},{"family":"Durham","given":"R. C."}],"issued":{"date-parts":[["1999",11]]}}}],"schema":"https://github.com/citation-style-language/schema/raw/master/csl-citation.json"} </w:instrText>
      </w:r>
      <w:r w:rsidR="00C42C90">
        <w:rPr>
          <w:rFonts w:ascii="Times New Roman" w:hAnsi="Times New Roman" w:cs="Times New Roman"/>
          <w:sz w:val="24"/>
          <w:szCs w:val="24"/>
        </w:rPr>
        <w:fldChar w:fldCharType="separate"/>
      </w:r>
      <w:r w:rsidR="0077595F" w:rsidRPr="0052760C">
        <w:rPr>
          <w:rFonts w:ascii="Calibri" w:hAnsi="Calibri"/>
        </w:rPr>
        <w:t>(8)</w:t>
      </w:r>
      <w:r w:rsidR="00C42C90">
        <w:rPr>
          <w:rFonts w:ascii="Times New Roman" w:hAnsi="Times New Roman" w:cs="Times New Roman"/>
          <w:sz w:val="24"/>
          <w:szCs w:val="24"/>
        </w:rPr>
        <w:fldChar w:fldCharType="end"/>
      </w:r>
      <w:r w:rsidRPr="005475C7">
        <w:rPr>
          <w:rFonts w:ascii="Times New Roman" w:hAnsi="Times New Roman" w:cs="Times New Roman"/>
          <w:sz w:val="24"/>
          <w:szCs w:val="24"/>
        </w:rPr>
        <w:t xml:space="preserve">  Calculating the relevant changes in anxiety from the above data (these mean values were not given, however their confidence intervals were, as follows), we have -6.94 (acupuncture group, pre- to post-intervention) – (+3.50) (Control group pre- to post-intervention) = - 10.44 (reported 95% Confidence Interval (CI) (-18.93, -1.97)), a clinically meaningful and statistically significant (p=0.012) difference in anxiety changes, between the auricular acupuncture and control groups.  Next, making further calculations of anxiety change data, we have -14.37 (midazolam group, pre- to post-intervention) – (+3.50) (control group pre- to post-intervention) = - 17.87 (reported 95% CI (-26.35, -9.39)), a clinically meaningful and statistically significant (p&lt;0.001) difference in anxiety changes, between the midazolam and control groups.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lastRenderedPageBreak/>
        <w:t>VAS scores (0-10 scale) for the auricular acupuncture group dropped from 4.25+/-3.02 at baseline/pre-intervention to 3.03+/-2.16 post-intervention, to 1.73+/-1.71, after dental treatment.  Likewise, VAS scores for the placebo acupuncture group dropped from 4.36+/-3.00 at baseline/pre-intervention to 3.21+/-2.74 post-intervention, to 1.20+/-1.65, after dental treatment.  VAS scores for the intranasal midazolam group dropped from 5.35+/-2.41 at baseline/pre-intervention to 3.32+/-2.41 post-intervention, to 1.72+/-1.68, after dental treatment.  VAS scores for the control/no-treatment group rose from 5.57+/-2.53 at baseline/pre-intervention to 5.71+/-2.83 post-intervention, and then fell to 1.61+/-1.56, after dental treatment.   According to study authors, concerning VAS scores, only the pre- and post-intervention difference, compared between midazolam and control groups, was statistically significant (p=0.011, 95% CI -3.91, -0.43).</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The study concluded that both auricular acupuncture and intranasal midazolam were effective at reducing dental anxiety.  Despite its small sample size, the otherwise moderate to high methodological quality of this study and availability of outcome data led to inclusion of its results in the meta-analyses in this review.</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Key self-reported study limitations: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numPr>
          <w:ilvl w:val="0"/>
          <w:numId w:val="2"/>
        </w:numPr>
        <w:autoSpaceDE w:val="0"/>
        <w:autoSpaceDN w:val="0"/>
        <w:adjustRightInd w:val="0"/>
        <w:spacing w:after="0" w:line="360" w:lineRule="auto"/>
        <w:contextualSpacing/>
        <w:jc w:val="both"/>
        <w:rPr>
          <w:rFonts w:ascii="Times New Roman" w:hAnsi="Times New Roman" w:cs="Times New Roman"/>
          <w:sz w:val="24"/>
          <w:szCs w:val="24"/>
        </w:rPr>
      </w:pPr>
      <w:r w:rsidRPr="005475C7">
        <w:rPr>
          <w:rFonts w:ascii="Times New Roman" w:hAnsi="Times New Roman" w:cs="Times New Roman"/>
          <w:sz w:val="24"/>
          <w:szCs w:val="24"/>
        </w:rPr>
        <w:t>Inclusion of patients ‘consecutively’ in the study, (rather than grouping participants by measured baseline anxiety level)</w:t>
      </w:r>
    </w:p>
    <w:p w:rsidR="005475C7" w:rsidRPr="005475C7" w:rsidRDefault="005475C7" w:rsidP="005475C7">
      <w:pPr>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5475C7">
        <w:rPr>
          <w:rFonts w:ascii="Times New Roman" w:hAnsi="Times New Roman" w:cs="Times New Roman"/>
          <w:sz w:val="24"/>
          <w:szCs w:val="24"/>
        </w:rPr>
        <w:t xml:space="preserve">Blinding of patients regarding receiving midazolam or acupuncture as an intervention was reported as a possible source of significant bias.  </w:t>
      </w:r>
    </w:p>
    <w:p w:rsidR="005475C7" w:rsidRPr="005475C7" w:rsidRDefault="005475C7" w:rsidP="005475C7">
      <w:pPr>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5475C7">
        <w:rPr>
          <w:rFonts w:ascii="Times New Roman" w:hAnsi="Times New Roman" w:cs="Times New Roman"/>
          <w:sz w:val="24"/>
          <w:szCs w:val="24"/>
        </w:rPr>
        <w:t>Placebo/sham acupuncture’s limitations – possibly eliciting a physiological effect</w:t>
      </w:r>
    </w:p>
    <w:p w:rsidR="005475C7" w:rsidRPr="005475C7" w:rsidRDefault="005475C7" w:rsidP="005475C7">
      <w:pPr>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5475C7">
        <w:rPr>
          <w:rFonts w:ascii="Times New Roman" w:hAnsi="Times New Roman" w:cs="Times New Roman"/>
          <w:sz w:val="24"/>
          <w:szCs w:val="24"/>
        </w:rPr>
        <w:t>Small sample sizes of trial arms</w:t>
      </w:r>
    </w:p>
    <w:p w:rsidR="005475C7" w:rsidRPr="005475C7" w:rsidRDefault="005475C7" w:rsidP="005475C7">
      <w:pPr>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5475C7">
        <w:rPr>
          <w:rFonts w:ascii="Times New Roman" w:hAnsi="Times New Roman" w:cs="Times New Roman"/>
          <w:sz w:val="24"/>
          <w:szCs w:val="24"/>
        </w:rPr>
        <w:t>Lack of assessment of pain</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u w:val="single"/>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u w:val="single"/>
        </w:rPr>
      </w:pPr>
      <w:r w:rsidRPr="005475C7">
        <w:rPr>
          <w:rFonts w:ascii="Times New Roman" w:hAnsi="Times New Roman" w:cs="Times New Roman"/>
          <w:sz w:val="24"/>
          <w:szCs w:val="24"/>
          <w:u w:val="single"/>
        </w:rPr>
        <w:t>Liang (2015)</w:t>
      </w:r>
      <w:r w:rsidR="00C42C90">
        <w:rPr>
          <w:rFonts w:ascii="Times New Roman" w:hAnsi="Times New Roman" w:cs="Times New Roman"/>
          <w:sz w:val="24"/>
          <w:szCs w:val="24"/>
          <w:u w:val="single"/>
        </w:rPr>
        <w:fldChar w:fldCharType="begin"/>
      </w:r>
      <w:r w:rsidR="0077595F">
        <w:rPr>
          <w:rFonts w:ascii="Times New Roman" w:hAnsi="Times New Roman" w:cs="Times New Roman"/>
          <w:sz w:val="24"/>
          <w:szCs w:val="24"/>
          <w:u w:val="single"/>
        </w:rPr>
        <w:instrText xml:space="preserve"> ADDIN ZOTERO_ITEM CSL_CITATION {"citationID":"a19m47g1t9","properties":{"formattedCitation":"(19)","plainCitation":"(19)"},"citationItems":[{"id":5511,"uris":["http://zotero.org/users/1292393/items/IGLV7M6K"],"uri":["http://zotero.org/users/1292393/items/IGLV7M6K"],"itemData":{"id":5511,"type":"article-journal","title":"Nursing observation of acupoint massage combined with psychological intervention on dental anxiety disorder.","container-title":"Shanxi Journal of Traditional Chinese             Medicine,","page":"61-62","volume":"31","issue":"4","author":[{"family":"Liang","given":"J"}],"issued":{"date-parts":[["2015"]]}}}],"schema":"https://github.com/citation-style-language/schema/raw/master/csl-citation.json"} </w:instrText>
      </w:r>
      <w:r w:rsidR="00C42C90">
        <w:rPr>
          <w:rFonts w:ascii="Times New Roman" w:hAnsi="Times New Roman" w:cs="Times New Roman"/>
          <w:sz w:val="24"/>
          <w:szCs w:val="24"/>
          <w:u w:val="single"/>
        </w:rPr>
        <w:fldChar w:fldCharType="separate"/>
      </w:r>
      <w:r w:rsidR="0077595F" w:rsidRPr="0052760C">
        <w:rPr>
          <w:rFonts w:ascii="Calibri" w:hAnsi="Calibri"/>
        </w:rPr>
        <w:t>(19)</w:t>
      </w:r>
      <w:r w:rsidR="00C42C90">
        <w:rPr>
          <w:rFonts w:ascii="Times New Roman" w:hAnsi="Times New Roman" w:cs="Times New Roman"/>
          <w:sz w:val="24"/>
          <w:szCs w:val="24"/>
          <w:u w:val="single"/>
        </w:rPr>
        <w:fldChar w:fldCharType="end"/>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u w:val="single"/>
        </w:rPr>
      </w:pPr>
    </w:p>
    <w:p w:rsidR="005475C7" w:rsidRPr="005475C7" w:rsidRDefault="005475C7" w:rsidP="005475C7">
      <w:pPr>
        <w:autoSpaceDE w:val="0"/>
        <w:autoSpaceDN w:val="0"/>
        <w:adjustRightInd w:val="0"/>
        <w:spacing w:after="0" w:line="360" w:lineRule="auto"/>
        <w:jc w:val="both"/>
        <w:rPr>
          <w:rFonts w:ascii="Times New Roman" w:eastAsia="SimSun" w:hAnsi="Times New Roman" w:cs="Times New Roman"/>
          <w:i/>
          <w:sz w:val="24"/>
          <w:szCs w:val="24"/>
        </w:rPr>
      </w:pPr>
      <w:r w:rsidRPr="005475C7">
        <w:rPr>
          <w:rFonts w:ascii="Times New Roman" w:hAnsi="Times New Roman" w:cs="Times New Roman"/>
          <w:sz w:val="24"/>
          <w:szCs w:val="24"/>
        </w:rPr>
        <w:t xml:space="preserve">The member of the review team in China corresponding with the review team in the UK writes: </w:t>
      </w:r>
      <w:r w:rsidRPr="005475C7">
        <w:rPr>
          <w:rFonts w:ascii="Times New Roman" w:eastAsia="SimSun" w:hAnsi="Times New Roman" w:cs="Times New Roman"/>
          <w:i/>
          <w:sz w:val="24"/>
          <w:szCs w:val="24"/>
        </w:rPr>
        <w:t>“The RCT involved 200 dental anxiety patients. The participants were ages 18–62, and the disease duration was 2 weeks. The trial used MDAS as the diagnostic criteria.</w:t>
      </w:r>
      <w:r w:rsidRPr="005475C7">
        <w:rPr>
          <w:rFonts w:ascii="Times New Roman" w:hAnsi="Times New Roman" w:cs="Times New Roman"/>
          <w:i/>
          <w:sz w:val="24"/>
          <w:szCs w:val="24"/>
        </w:rPr>
        <w:t xml:space="preserve"> </w:t>
      </w:r>
      <w:r w:rsidRPr="005475C7">
        <w:rPr>
          <w:rFonts w:ascii="Times New Roman" w:eastAsia="SimSun" w:hAnsi="Times New Roman" w:cs="Times New Roman"/>
          <w:i/>
          <w:sz w:val="24"/>
          <w:szCs w:val="24"/>
        </w:rPr>
        <w:t xml:space="preserve">The intervention group received acupoint massage combined with psychological intervention on </w:t>
      </w:r>
      <w:r w:rsidRPr="005475C7">
        <w:rPr>
          <w:rFonts w:ascii="Times New Roman" w:eastAsia="SimSun" w:hAnsi="Times New Roman" w:cs="Times New Roman"/>
          <w:i/>
          <w:sz w:val="24"/>
          <w:szCs w:val="24"/>
        </w:rPr>
        <w:lastRenderedPageBreak/>
        <w:t>the basis of routine nursing, while the control group received routine care and psychological intervention.</w:t>
      </w:r>
      <w:r w:rsidRPr="005475C7">
        <w:rPr>
          <w:rFonts w:ascii="Times New Roman" w:hAnsi="Times New Roman" w:cs="Times New Roman"/>
          <w:i/>
          <w:sz w:val="24"/>
          <w:szCs w:val="24"/>
        </w:rPr>
        <w:t xml:space="preserve"> </w:t>
      </w:r>
      <w:r w:rsidRPr="005475C7">
        <w:rPr>
          <w:rFonts w:ascii="Times New Roman" w:eastAsia="SimSun" w:hAnsi="Times New Roman" w:cs="Times New Roman"/>
          <w:i/>
          <w:sz w:val="24"/>
          <w:szCs w:val="24"/>
        </w:rPr>
        <w:t>Compared with the MDAS score before and after intervention, the effective rate of intervention group was 70%, and that of control group was 45%. The two groups had statistical significance (P &lt; 0.05). The conclusion is acupoint massage combined with psychological intervention is better than psychological intervention for adult dental anxiety patients.”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spacing w:after="0" w:line="360" w:lineRule="auto"/>
        <w:jc w:val="both"/>
        <w:rPr>
          <w:rFonts w:ascii="Times New Roman" w:eastAsia="SimSun" w:hAnsi="Times New Roman" w:cs="Times New Roman"/>
          <w:sz w:val="24"/>
          <w:szCs w:val="24"/>
        </w:rPr>
      </w:pPr>
      <w:r w:rsidRPr="005475C7">
        <w:rPr>
          <w:rFonts w:ascii="Times New Roman" w:eastAsia="SimSun" w:hAnsi="Times New Roman" w:cs="Times New Roman"/>
          <w:sz w:val="24"/>
          <w:szCs w:val="24"/>
        </w:rPr>
        <w:t xml:space="preserve">The duration of this study was one treatment session, and the attrition rate given was zero.  The author of this study set a criterion of a reduction of one level on the MDAS scale to equate to ‘effectiveness’.  The MDAS scale levels referred to in the study were:  </w:t>
      </w:r>
      <w:r w:rsidRPr="0052760C">
        <w:rPr>
          <w:rFonts w:ascii="Times New Roman" w:eastAsia="Times New Roman" w:hAnsi="Times New Roman" w:cs="Times New Roman"/>
          <w:sz w:val="24"/>
          <w:szCs w:val="24"/>
          <w:lang w:eastAsia="es-ES"/>
        </w:rPr>
        <w:t xml:space="preserve">Level 1: an MDAS score of 4-9, Level 2: 10-12, Level 3: 12-14, and Level 4: 15-20.  </w:t>
      </w:r>
      <w:r w:rsidRPr="005475C7">
        <w:rPr>
          <w:rFonts w:ascii="Times New Roman" w:eastAsia="SimSun" w:hAnsi="Times New Roman" w:cs="Times New Roman"/>
          <w:sz w:val="24"/>
          <w:szCs w:val="24"/>
        </w:rPr>
        <w:t xml:space="preserve">The 70% ‘effectiveness’ rate reported appears to reflect that 70 of the 100 patients of the intervention acupoint massage group indeed experienced this minimum one level reduction of MDAS anxiety score, from pre- to post-treatment, on the 20 point MDAS scale.  </w:t>
      </w:r>
    </w:p>
    <w:p w:rsidR="005475C7" w:rsidRPr="005475C7" w:rsidRDefault="005475C7" w:rsidP="005475C7">
      <w:pPr>
        <w:spacing w:after="0" w:line="360" w:lineRule="auto"/>
        <w:jc w:val="both"/>
        <w:rPr>
          <w:rFonts w:ascii="Times New Roman" w:eastAsia="SimSun" w:hAnsi="Times New Roman" w:cs="Times New Roman"/>
          <w:sz w:val="24"/>
          <w:szCs w:val="24"/>
        </w:rPr>
      </w:pPr>
    </w:p>
    <w:p w:rsidR="005475C7" w:rsidRPr="005475C7" w:rsidRDefault="005475C7" w:rsidP="005475C7">
      <w:pPr>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Allocation concealment, Blinding, Incomplete outcome data, and Selective outcome reporting, all were assessed to be at an unclear level of risk in this study (see Table 2).  Firstly, neither blinding, nor the method of allocation concealment were mentioned in the study.  Secondly, regarding Incomplete outcome data:  In terms of results, the study basically presented two figures - 70% and 45% side by side, suggesting the possibility of an incomplete analysis of data or incomplete presentation of analysis results.  It is difficult to determine if this potentially missing outcome data/analysis masked any significant result, or not.  The predominance of unclear risks of bias in this study suggested a poor methodological quality, overall.  Primarily for this reason, this study was excluded from the meta-analyses in this review.</w:t>
      </w:r>
    </w:p>
    <w:p w:rsidR="005475C7" w:rsidRPr="005475C7" w:rsidRDefault="005475C7" w:rsidP="005475C7">
      <w:pPr>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u w:val="single"/>
        </w:rPr>
      </w:pPr>
      <w:r w:rsidRPr="005475C7">
        <w:rPr>
          <w:rFonts w:ascii="Times New Roman" w:hAnsi="Times New Roman" w:cs="Times New Roman"/>
          <w:sz w:val="24"/>
          <w:szCs w:val="24"/>
          <w:u w:val="single"/>
        </w:rPr>
        <w:t>Lu et al (2000)</w:t>
      </w:r>
      <w:r w:rsidR="00C42C90">
        <w:rPr>
          <w:rFonts w:ascii="Times New Roman" w:hAnsi="Times New Roman" w:cs="Times New Roman"/>
          <w:sz w:val="24"/>
          <w:szCs w:val="24"/>
          <w:u w:val="single"/>
        </w:rPr>
        <w:fldChar w:fldCharType="begin"/>
      </w:r>
      <w:r w:rsidR="0077595F">
        <w:rPr>
          <w:rFonts w:ascii="Times New Roman" w:hAnsi="Times New Roman" w:cs="Times New Roman"/>
          <w:sz w:val="24"/>
          <w:szCs w:val="24"/>
          <w:u w:val="single"/>
        </w:rPr>
        <w:instrText xml:space="preserve"> ADDIN ZOTERO_ITEM CSL_CITATION {"citationID":"aufnd828km","properties":{"formattedCitation":"(12)","plainCitation":"(12)"},"citationItems":[{"id":5513,"uris":["http://zotero.org/users/1292393/items/FELKHAVT"],"uri":["http://zotero.org/users/1292393/items/FELKHAVT"],"itemData":{"id":5513,"type":"article-journal","title":"Acupuncture/acupressure to treat gagging dental patients: a clinical study of anti-gagging effects","container-title":"General Dentistry","page":"446-452","volume":"48","issue":"4","source":"PubMed","abstract":"Noninvasive methods advocated by some clinicians are not very successful in dealing with patient gagging, while sedation approaches run the risk of the patient aspirating foreign bodies. The P-6 Neikuan acupuncture point, located on the wrist, has been used in the Far East for thousands of years for its anti-nausea and anti-anxiety properties. In the West, it is the acupuncture point most studied. Only recently has interest been shown in the P-6 point for its possible anti-gagging effect. The anti-gagging effect of P-6 stimulation is documented in this article. The P-6 point has remarkable anti-gagging effects if stimulation is applied correctly. Clinicians may apply thumb pressure at the P-6 point to achieve some effect, although this is not as effective as acupuncture. Nevertheless, a substantial percentage of gagging patients would be able to go through dental procedures without gagging when the P-6 point is stimulated.","ISSN":"0363-6771","note":"PMID: 11199620","shortTitle":"Acupuncture/acupressure to treat gagging dental patients","journalAbbreviation":"Gen Dent","language":"eng","author":[{"family":"Lu","given":"D. P."},{"family":"Lu","given":"G. P."},{"family":"Reed","given":"J. F."}],"issued":{"date-parts":[["2000",8]]}}}],"schema":"https://github.com/citation-style-language/schema/raw/master/csl-citation.json"} </w:instrText>
      </w:r>
      <w:r w:rsidR="00C42C90">
        <w:rPr>
          <w:rFonts w:ascii="Times New Roman" w:hAnsi="Times New Roman" w:cs="Times New Roman"/>
          <w:sz w:val="24"/>
          <w:szCs w:val="24"/>
          <w:u w:val="single"/>
        </w:rPr>
        <w:fldChar w:fldCharType="separate"/>
      </w:r>
      <w:r w:rsidR="0077595F" w:rsidRPr="0052760C">
        <w:rPr>
          <w:rFonts w:ascii="Calibri" w:hAnsi="Calibri"/>
        </w:rPr>
        <w:t>(12)</w:t>
      </w:r>
      <w:r w:rsidR="00C42C90">
        <w:rPr>
          <w:rFonts w:ascii="Times New Roman" w:hAnsi="Times New Roman" w:cs="Times New Roman"/>
          <w:sz w:val="24"/>
          <w:szCs w:val="24"/>
          <w:u w:val="single"/>
        </w:rPr>
        <w:fldChar w:fldCharType="end"/>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The authors’ stated aim in this RCT (n=230) was to assess the anti-gagging effect of acupuncture point Pc6 (or P-6 as termed in the study).  The authors cited 5 studies for evidence of efficacy of the choice of the Pc6 point to serve the purpose of reducing gagging.  Study participants were dental patients referred for gagging problems, aged 17-76. Patients were </w:t>
      </w:r>
      <w:r w:rsidRPr="005475C7">
        <w:rPr>
          <w:rFonts w:ascii="Times New Roman" w:hAnsi="Times New Roman" w:cs="Times New Roman"/>
          <w:i/>
          <w:sz w:val="24"/>
          <w:szCs w:val="24"/>
        </w:rPr>
        <w:t xml:space="preserve">“allotted randomly into several groups for a double-blind study...”.  </w:t>
      </w:r>
      <w:r w:rsidRPr="005475C7">
        <w:rPr>
          <w:rFonts w:ascii="Times New Roman" w:hAnsi="Times New Roman" w:cs="Times New Roman"/>
          <w:sz w:val="24"/>
          <w:szCs w:val="24"/>
        </w:rPr>
        <w:t xml:space="preserve">Evidence for, or a description of, double blinding, or even single-blinding, was not provided, other than a brief </w:t>
      </w:r>
      <w:r w:rsidRPr="005475C7">
        <w:rPr>
          <w:rFonts w:ascii="Times New Roman" w:hAnsi="Times New Roman" w:cs="Times New Roman"/>
          <w:sz w:val="24"/>
          <w:szCs w:val="24"/>
        </w:rPr>
        <w:lastRenderedPageBreak/>
        <w:t xml:space="preserve">description of what was told to study participants.    This study was assessed to be at high risk of bias on the Blinding Cochrane Risk of Bias criterion (see Table 2), as patient preference for the intervention was mentioned specifically to have been found by the authors to have been present in patients (but not mentioned as a potential source of preference bias).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This ambitious study used non-validated evaluation scales for comparing the effects of electro-acupuncture on acupuncture point Pc6 (n=14), presumably for the length of the dental treatment (but duration of interventions were not stated in the study), with electro-acupuncture on a dummy site (n=12), presumably for the length of the dental treatment, with acupressure with an investigator’s thumb held at Pc6 (n=17), with thumb acupressure at a dummy site (n=13), with acupressure with a tourniquet and device (shown only in photo) at Pc6 (n=16), with acupressure with a tourniquet and the same device at dummy site (n=18), with a Sea-band (commercially available) on Pc6 (n=10), with a Sea-band on a dummy site (n=9), all without conscious sedation, and separate intervention arms as described above, each with conscious sedation.  The sizes of the intervention plus conscious sedation arms were, respectively, n=19, 15, 21, 18, 13, 14, 9, and 12.  Despite having started with a large overall number of study participants, 8 intervention groups (total n=119) and another 8 control (placebo) groups (total n=111) were thus created, undermining the potential statistical power of the study.  The attrition rate for this study was zero.</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The authors created an ‘Operating team’ evaluation form and scoring system, and a patient evaluation form and scoring system, to evaluate the ‘effectiveness’ of each of the above 16 groups.  These evaluations were made post-intervention.  Study results were presented as a table of Operating Team evaluation scores and Patient evaluation scores (and p-values of statistical significance of score results), ranging from Excellent to Poor, and a table summarising the numbers of patients undergoing the three dental procedures undertaken during the study.  </w:t>
      </w:r>
    </w:p>
    <w:p w:rsidR="005475C7" w:rsidRPr="005475C7" w:rsidRDefault="005475C7" w:rsidP="005475C7">
      <w:pPr>
        <w:autoSpaceDE w:val="0"/>
        <w:autoSpaceDN w:val="0"/>
        <w:adjustRightInd w:val="0"/>
        <w:spacing w:after="0" w:line="360" w:lineRule="auto"/>
        <w:jc w:val="both"/>
        <w:rPr>
          <w:rFonts w:ascii="Times New Roman" w:eastAsia="Times New Roman" w:hAnsi="Times New Roman" w:cs="Times New Roman"/>
          <w:bCs/>
          <w:color w:val="0A0905"/>
          <w:sz w:val="24"/>
          <w:szCs w:val="24"/>
          <w:lang w:eastAsia="en-GB"/>
        </w:rPr>
      </w:pPr>
    </w:p>
    <w:p w:rsidR="005475C7" w:rsidRPr="005475C7" w:rsidRDefault="005475C7" w:rsidP="005475C7">
      <w:pPr>
        <w:spacing w:after="0" w:line="360" w:lineRule="auto"/>
        <w:contextualSpacing/>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 xml:space="preserve">The authors concluded that </w:t>
      </w:r>
      <w:r w:rsidRPr="005475C7">
        <w:rPr>
          <w:rFonts w:ascii="Times New Roman" w:eastAsia="Times New Roman" w:hAnsi="Times New Roman" w:cs="Times New Roman"/>
          <w:bCs/>
          <w:i/>
          <w:color w:val="0A0905"/>
          <w:sz w:val="24"/>
          <w:szCs w:val="24"/>
          <w:lang w:eastAsia="en-GB"/>
        </w:rPr>
        <w:t xml:space="preserve">“this study and others indicate that stimulation of the Neikuan P-6 point with an acupuncture needle or acupressure device has an anti-gagging effect for dental procedures.” </w:t>
      </w:r>
      <w:r w:rsidRPr="005475C7">
        <w:rPr>
          <w:rFonts w:ascii="Times New Roman" w:eastAsia="Times New Roman" w:hAnsi="Times New Roman" w:cs="Times New Roman"/>
          <w:bCs/>
          <w:color w:val="0A0905"/>
          <w:sz w:val="24"/>
          <w:szCs w:val="24"/>
          <w:lang w:eastAsia="en-GB"/>
        </w:rPr>
        <w:t>(Lu et al, 2000)</w:t>
      </w:r>
      <w:r w:rsidR="00C42C90">
        <w:rPr>
          <w:rFonts w:ascii="Times New Roman" w:eastAsia="Times New Roman" w:hAnsi="Times New Roman" w:cs="Times New Roman"/>
          <w:bCs/>
          <w:color w:val="0A0905"/>
          <w:sz w:val="24"/>
          <w:szCs w:val="24"/>
          <w:lang w:eastAsia="en-GB"/>
        </w:rPr>
        <w:fldChar w:fldCharType="begin"/>
      </w:r>
      <w:r w:rsidR="0077595F">
        <w:rPr>
          <w:rFonts w:ascii="Times New Roman" w:eastAsia="Times New Roman" w:hAnsi="Times New Roman" w:cs="Times New Roman"/>
          <w:bCs/>
          <w:color w:val="0A0905"/>
          <w:sz w:val="24"/>
          <w:szCs w:val="24"/>
          <w:lang w:eastAsia="en-GB"/>
        </w:rPr>
        <w:instrText xml:space="preserve"> ADDIN ZOTERO_ITEM CSL_CITATION {"citationID":"a1soabkppao","properties":{"formattedCitation":"(12)","plainCitation":"(12)"},"citationItems":[{"id":5513,"uris":["http://zotero.org/users/1292393/items/FELKHAVT"],"uri":["http://zotero.org/users/1292393/items/FELKHAVT"],"itemData":{"id":5513,"type":"article-journal","title":"Acupuncture/acupressure to treat gagging dental patients: a clinical study of anti-gagging effects","container-title":"General Dentistry","page":"446-452","volume":"48","issue":"4","source":"PubMed","abstract":"Noninvasive methods advocated by some clinicians are not very successful in dealing with patient gagging, while sedation approaches run the risk of the patient aspirating foreign bodies. The P-6 Neikuan acupuncture point, located on the wrist, has been used in the Far East for thousands of years for its anti-nausea and anti-anxiety properties. In the West, it is the acupuncture point most studied. Only recently has interest been shown in the P-6 point for its possible anti-gagging effect. The anti-gagging effect of P-6 stimulation is documented in this article. The P-6 point has remarkable anti-gagging effects if stimulation is applied correctly. Clinicians may apply thumb pressure at the P-6 point to achieve some effect, although this is not as effective as acupuncture. Nevertheless, a substantial percentage of gagging patients would be able to go through dental procedures without gagging when the P-6 point is stimulated.","ISSN":"0363-6771","note":"PMID: 11199620","shortTitle":"Acupuncture/acupressure to treat gagging dental patients","journalAbbreviation":"Gen Dent","language":"eng","author":[{"family":"Lu","given":"D. P."},{"family":"Lu","given":"G. P."},{"family":"Reed","given":"J. F."}],"issued":{"date-parts":[["2000",8]]}}}],"schema":"https://github.com/citation-style-language/schema/raw/master/csl-citation.json"} </w:instrText>
      </w:r>
      <w:r w:rsidR="00C42C90">
        <w:rPr>
          <w:rFonts w:ascii="Times New Roman" w:eastAsia="Times New Roman" w:hAnsi="Times New Roman" w:cs="Times New Roman"/>
          <w:bCs/>
          <w:color w:val="0A0905"/>
          <w:sz w:val="24"/>
          <w:szCs w:val="24"/>
          <w:lang w:eastAsia="en-GB"/>
        </w:rPr>
        <w:fldChar w:fldCharType="separate"/>
      </w:r>
      <w:r w:rsidR="0077595F" w:rsidRPr="0052760C">
        <w:rPr>
          <w:rFonts w:ascii="Calibri" w:hAnsi="Calibri"/>
        </w:rPr>
        <w:t>(12)</w:t>
      </w:r>
      <w:r w:rsidR="00C42C90">
        <w:rPr>
          <w:rFonts w:ascii="Times New Roman" w:eastAsia="Times New Roman" w:hAnsi="Times New Roman" w:cs="Times New Roman"/>
          <w:bCs/>
          <w:color w:val="0A0905"/>
          <w:sz w:val="24"/>
          <w:szCs w:val="24"/>
          <w:lang w:eastAsia="en-GB"/>
        </w:rPr>
        <w:fldChar w:fldCharType="end"/>
      </w:r>
      <w:r w:rsidRPr="005475C7">
        <w:rPr>
          <w:rFonts w:ascii="Times New Roman" w:eastAsia="Times New Roman" w:hAnsi="Times New Roman" w:cs="Times New Roman"/>
          <w:bCs/>
          <w:color w:val="0A0905"/>
          <w:sz w:val="24"/>
          <w:szCs w:val="24"/>
          <w:lang w:eastAsia="en-GB"/>
        </w:rPr>
        <w:t xml:space="preserve"> However, as indicated above and in Table 2, the</w:t>
      </w:r>
      <w:r w:rsidRPr="005475C7">
        <w:rPr>
          <w:rFonts w:ascii="Times New Roman" w:hAnsi="Times New Roman" w:cs="Times New Roman"/>
          <w:sz w:val="24"/>
          <w:szCs w:val="24"/>
        </w:rPr>
        <w:t xml:space="preserve"> number of ‘unclear’ risk criteria assessed for this study, and presence of a high risk of bias criterion assessment, casts doubt as to the reliability of results, and suggests poor methodological quality, overall</w:t>
      </w:r>
      <w:r w:rsidRPr="005475C7">
        <w:rPr>
          <w:rFonts w:ascii="Times New Roman" w:eastAsia="Times New Roman" w:hAnsi="Times New Roman" w:cs="Times New Roman"/>
          <w:bCs/>
          <w:color w:val="0A0905"/>
          <w:sz w:val="24"/>
          <w:szCs w:val="24"/>
          <w:lang w:eastAsia="en-GB"/>
        </w:rPr>
        <w:t xml:space="preserve">.  The study results described above, due to lack of </w:t>
      </w:r>
      <w:r w:rsidRPr="005475C7">
        <w:rPr>
          <w:rFonts w:ascii="Times New Roman" w:eastAsia="Times New Roman" w:hAnsi="Times New Roman" w:cs="Times New Roman"/>
          <w:bCs/>
          <w:color w:val="0A0905"/>
          <w:sz w:val="24"/>
          <w:szCs w:val="24"/>
          <w:lang w:eastAsia="en-GB"/>
        </w:rPr>
        <w:lastRenderedPageBreak/>
        <w:t>homogeneity with outcomes of other studies included in this review, were deemed inappropriate for use in the meta-analyses.</w:t>
      </w:r>
    </w:p>
    <w:p w:rsidR="005475C7" w:rsidRPr="005475C7" w:rsidRDefault="005475C7" w:rsidP="005475C7">
      <w:pPr>
        <w:spacing w:after="0" w:line="360" w:lineRule="auto"/>
        <w:contextualSpacing/>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 xml:space="preserve">  </w:t>
      </w:r>
    </w:p>
    <w:p w:rsidR="005475C7" w:rsidRPr="005475C7" w:rsidRDefault="005475C7" w:rsidP="005475C7">
      <w:pPr>
        <w:spacing w:after="0" w:line="360" w:lineRule="auto"/>
        <w:contextualSpacing/>
        <w:jc w:val="both"/>
        <w:rPr>
          <w:rFonts w:ascii="Times New Roman" w:eastAsia="Times New Roman" w:hAnsi="Times New Roman" w:cs="Times New Roman"/>
          <w:bCs/>
          <w:color w:val="0A0905"/>
          <w:sz w:val="24"/>
          <w:szCs w:val="24"/>
          <w:lang w:eastAsia="en-GB"/>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u w:val="single"/>
        </w:rPr>
      </w:pPr>
      <w:r w:rsidRPr="005475C7">
        <w:rPr>
          <w:rFonts w:ascii="Times New Roman" w:hAnsi="Times New Roman" w:cs="Times New Roman"/>
          <w:sz w:val="24"/>
          <w:szCs w:val="24"/>
          <w:u w:val="single"/>
        </w:rPr>
        <w:t>Michalek-Sauberer et al (2012)</w:t>
      </w:r>
      <w:r w:rsidR="00C42C90">
        <w:rPr>
          <w:rFonts w:ascii="Times New Roman" w:hAnsi="Times New Roman" w:cs="Times New Roman"/>
          <w:sz w:val="24"/>
          <w:szCs w:val="24"/>
          <w:u w:val="single"/>
        </w:rPr>
        <w:fldChar w:fldCharType="begin"/>
      </w:r>
      <w:r w:rsidR="0077595F">
        <w:rPr>
          <w:rFonts w:ascii="Times New Roman" w:hAnsi="Times New Roman" w:cs="Times New Roman"/>
          <w:sz w:val="24"/>
          <w:szCs w:val="24"/>
          <w:u w:val="single"/>
        </w:rPr>
        <w:instrText xml:space="preserve"> ADDIN ZOTERO_ITEM CSL_CITATION {"citationID":"apc5nmvp9p","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C42C90">
        <w:rPr>
          <w:rFonts w:ascii="Times New Roman" w:hAnsi="Times New Roman" w:cs="Times New Roman"/>
          <w:sz w:val="24"/>
          <w:szCs w:val="24"/>
          <w:u w:val="single"/>
        </w:rPr>
        <w:fldChar w:fldCharType="separate"/>
      </w:r>
      <w:r w:rsidR="0077595F" w:rsidRPr="0052760C">
        <w:rPr>
          <w:rFonts w:ascii="Calibri" w:hAnsi="Calibri"/>
        </w:rPr>
        <w:t>(11)</w:t>
      </w:r>
      <w:r w:rsidR="00C42C90">
        <w:rPr>
          <w:rFonts w:ascii="Times New Roman" w:hAnsi="Times New Roman" w:cs="Times New Roman"/>
          <w:sz w:val="24"/>
          <w:szCs w:val="24"/>
          <w:u w:val="single"/>
        </w:rPr>
        <w:fldChar w:fldCharType="end"/>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u w:val="single"/>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This three-arm prospective RCT (n=182) was designed to investigate the effectiveness of auricular acupuncture in comparison to placebo/sham acupuncture and no treatment, for anxiety in dental patients.  Study participants were dental patients, age 18+, at the outpatient clinic of the Bernhard Gottlieb Department of Oral Surgery, Medical University of Vienna, in 2007 and 2008.</w:t>
      </w:r>
    </w:p>
    <w:p w:rsidR="005475C7" w:rsidRPr="0052760C" w:rsidRDefault="005475C7" w:rsidP="005475C7">
      <w:pPr>
        <w:spacing w:before="100" w:beforeAutospacing="1" w:after="100" w:afterAutospacing="1" w:line="360" w:lineRule="auto"/>
        <w:jc w:val="both"/>
        <w:rPr>
          <w:rFonts w:ascii="Times New Roman" w:eastAsia="Times New Roman" w:hAnsi="Times New Roman" w:cs="Times New Roman"/>
          <w:sz w:val="24"/>
          <w:szCs w:val="24"/>
          <w:lang w:eastAsia="es-ES"/>
        </w:rPr>
      </w:pPr>
      <w:r w:rsidRPr="0052760C">
        <w:rPr>
          <w:rFonts w:ascii="Times New Roman" w:eastAsia="Times New Roman" w:hAnsi="Times New Roman" w:cs="Times New Roman"/>
          <w:sz w:val="24"/>
          <w:szCs w:val="24"/>
          <w:lang w:eastAsia="es-ES"/>
        </w:rPr>
        <w:t xml:space="preserve">The study’s sample size was calculated to have 85% power, to detect a minimum relevant 6 points difference between groups, on the STAI scale. It was assumed that the authors here referred to minimum clinical relevance.  The attrition rate was projected to be zero for this study, based on experiences in a pilot phase of the study.  The authors stated in the study that the clinical investigator </w:t>
      </w:r>
      <w:r w:rsidRPr="0052760C">
        <w:rPr>
          <w:rFonts w:ascii="Times New Roman" w:eastAsia="Times New Roman" w:hAnsi="Times New Roman" w:cs="Times New Roman"/>
          <w:i/>
          <w:sz w:val="24"/>
          <w:szCs w:val="24"/>
          <w:lang w:eastAsia="es-ES"/>
        </w:rPr>
        <w:t>“...was not involved in data collection and data assessment...</w:t>
      </w:r>
      <w:r w:rsidRPr="0052760C">
        <w:rPr>
          <w:rFonts w:ascii="Times New Roman" w:eastAsia="Times New Roman" w:hAnsi="Times New Roman" w:cs="Times New Roman"/>
          <w:sz w:val="24"/>
          <w:szCs w:val="24"/>
          <w:lang w:eastAsia="es-ES"/>
        </w:rPr>
        <w:t xml:space="preserve">” and </w:t>
      </w:r>
      <w:r w:rsidRPr="0052760C">
        <w:rPr>
          <w:rFonts w:ascii="Times New Roman" w:eastAsia="Times New Roman" w:hAnsi="Times New Roman" w:cs="Times New Roman"/>
          <w:i/>
          <w:sz w:val="24"/>
          <w:szCs w:val="24"/>
          <w:lang w:eastAsia="es-ES"/>
        </w:rPr>
        <w:t xml:space="preserve">“...outcome data were assessed by an investigator (AG) who never had any patient contact”.  </w:t>
      </w:r>
      <w:r w:rsidRPr="0052760C">
        <w:rPr>
          <w:rFonts w:ascii="Times New Roman" w:eastAsia="Times New Roman" w:hAnsi="Times New Roman" w:cs="Times New Roman"/>
          <w:sz w:val="24"/>
          <w:szCs w:val="24"/>
          <w:lang w:eastAsia="es-ES"/>
        </w:rPr>
        <w:t>(Michalek-Sauberer et al, 2012)</w:t>
      </w:r>
      <w:r w:rsidR="00C42C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2tal70dr","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C42C90">
        <w:rPr>
          <w:rFonts w:ascii="Times New Roman" w:hAnsi="Times New Roman" w:cs="Times New Roman"/>
          <w:sz w:val="24"/>
          <w:szCs w:val="24"/>
        </w:rPr>
        <w:fldChar w:fldCharType="separate"/>
      </w:r>
      <w:r w:rsidR="0077595F" w:rsidRPr="0052760C">
        <w:rPr>
          <w:rFonts w:ascii="Calibri" w:hAnsi="Calibri"/>
        </w:rPr>
        <w:t>(11)</w:t>
      </w:r>
      <w:r w:rsidR="00C42C90">
        <w:rPr>
          <w:rFonts w:ascii="Times New Roman" w:hAnsi="Times New Roman" w:cs="Times New Roman"/>
          <w:sz w:val="24"/>
          <w:szCs w:val="24"/>
        </w:rPr>
        <w:fldChar w:fldCharType="end"/>
      </w:r>
      <w:r w:rsidRPr="0052760C">
        <w:rPr>
          <w:rFonts w:ascii="Times New Roman" w:eastAsia="Times New Roman" w:hAnsi="Times New Roman" w:cs="Times New Roman"/>
          <w:sz w:val="24"/>
          <w:szCs w:val="24"/>
          <w:lang w:eastAsia="es-ES"/>
        </w:rPr>
        <w:t xml:space="preserve">  Limitations of single blinding, due to the impossibility of double blinding in clinical procedures involving acupuncture, were specifically mentioned in the study as having the potential to introduce bias into the results.  The duration of this study was one treatment session, and the attrition rate was actually zero, as projected.</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Baseline VAS scores were measured and used to include (cutoff point ≥3 VAS score) or exclude patients (&lt;3 VAS score) from the study.  Baseline/pre-intervention STAI scores were assessed and recorded prior to interventions.  The acupuncture group study participants received auricular acupuncture at the Relaxation, Tranquilizer, and Master Cerebral points.  As in the Karst study</w:t>
      </w:r>
      <w:r w:rsidR="00C42C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mmjrvdgni","properties":{"formattedCitation":"(10)","plainCitation":"(10)"},"citationItems":[{"id":5508,"uris":["http://zotero.org/users/1292393/items/XEXZXMLM"],"uri":["http://zotero.org/users/1292393/items/XEXZXMLM"],"itemData":{"id":5508,"type":"article-journal","title":"Auricular acupuncture for dental anxiety: a randomized controlled trial","container-title":"Anesthesia and Analgesia","page":"295-300","volume":"104","issue":"2","source":"PubMed","abstract":"Auricular acupuncture can be an effective treatment for acute anxiety, but there is a lack of direct comparisons of acupuncture to proven standard drug treatments. In this study we compared the efficacy of auricular acupuncture with intranasal midazolam, placebo acupuncture, and no treatment for reducing dental anxiety. Patients having dental extractions (n = 67) were randomized to (i) auricular acupuncture, (ii) placebo acupuncture, and (iii) intranasal midazolam and compared with a no treatment group. Anxiety was assessed before the interventions, at 30 min, and after the dental extraction. Physiological variables were assessed continuously. With the no treatment group as control, the auricular acupuncture group, and the midazolam group were significantly less anxious at 30 min as compared with patients in the placebo acupuncture group (Spielberger Stait-Trait Anxiety Inventory X1, P = 0.012 and &lt;0.001, respectively). In addition, patient compliance assessed by the dentist was significantly improved if auricular acupuncture or application of intranasal midazolam had been performed (P = 0.032 and 0.049, respectively). In conclusion, both, auricular acupuncture and intranasal midazolam were similarly effective for the treatment of dental anxiety.","DOI":"10.1213/01.ane.0000242531.12722.fd","ISSN":"1526-7598","note":"PMID: 17242083","shortTitle":"Auricular acupuncture for dental anxiety","journalAbbreviation":"Anesth. Analg.","language":"eng","author":[{"family":"Karst","given":"Matthias"},{"family":"Winterhalter","given":"Michael"},{"family":"Münte","given":"Sinikka"},{"family":"Francki","given":"Boris"},{"family":"Hondronikos","given":"Apostolos"},{"family":"Eckardt","given":"Andre"},{"family":"Hoy","given":"Ludwig"},{"family":"Buhck","given":"Hartmut"},{"family":"Bernateck","given":"Michael"},{"family":"Fink","given":"Matthias"}],"issued":{"date-parts":[["2007",2]]}}}],"schema":"https://github.com/citation-style-language/schema/raw/master/csl-citation.json"} </w:instrText>
      </w:r>
      <w:r w:rsidR="00C42C90">
        <w:rPr>
          <w:rFonts w:ascii="Times New Roman" w:hAnsi="Times New Roman" w:cs="Times New Roman"/>
          <w:sz w:val="24"/>
          <w:szCs w:val="24"/>
        </w:rPr>
        <w:fldChar w:fldCharType="separate"/>
      </w:r>
      <w:r w:rsidR="0077595F" w:rsidRPr="0052760C">
        <w:rPr>
          <w:rFonts w:ascii="Calibri" w:hAnsi="Calibri"/>
        </w:rPr>
        <w:t>(10)</w:t>
      </w:r>
      <w:r w:rsidR="00C42C90">
        <w:rPr>
          <w:rFonts w:ascii="Times New Roman" w:hAnsi="Times New Roman" w:cs="Times New Roman"/>
          <w:sz w:val="24"/>
          <w:szCs w:val="24"/>
        </w:rPr>
        <w:fldChar w:fldCharType="end"/>
      </w:r>
      <w:r w:rsidRPr="005475C7">
        <w:rPr>
          <w:rFonts w:ascii="Times New Roman" w:hAnsi="Times New Roman" w:cs="Times New Roman"/>
          <w:sz w:val="24"/>
          <w:szCs w:val="24"/>
        </w:rPr>
        <w:t>, the Wang et al (2001)</w:t>
      </w:r>
      <w:r w:rsidR="00C42C90">
        <w:rPr>
          <w:rFonts w:ascii="Times New Roman" w:hAnsi="Times New Roman" w:cs="Times New Roman"/>
          <w:sz w:val="24"/>
          <w:szCs w:val="24"/>
        </w:rPr>
        <w:fldChar w:fldCharType="begin"/>
      </w:r>
      <w:r w:rsidR="008F5468">
        <w:rPr>
          <w:rFonts w:ascii="Times New Roman" w:hAnsi="Times New Roman" w:cs="Times New Roman"/>
          <w:sz w:val="24"/>
          <w:szCs w:val="24"/>
        </w:rPr>
        <w:instrText xml:space="preserve"> ADDIN ZOTERO_ITEM CSL_CITATION {"citationID":"a3394c4q48","properties":{"formattedCitation":"(24)","plainCitation":"(24)"},"citationItems":[{"id":5531,"uris":["http://zotero.org/users/1292393/items/SUAGA8ZB"],"uri":["http://zotero.org/users/1292393/items/SUAGA8ZB"],"itemData":{"id":5531,"type":"article-journal","title":"The use of auricular acupuncture to reduce preoperative anxiety","container-title":"Anesthesia and Analgesia","page":"1178-1180, table of contents","volume":"93","issue":"5","source":"PubMed","abstract":"IMPLICATIONS: Ear acupuncture can decrease preoperative anxiety in adults undergoing outpatient surgery.","ISSN":"0003-2999","note":"PMID: 11682391","journalAbbreviation":"Anesth. Analg.","language":"eng","author":[{"family":"Wang","given":"S. M."},{"family":"Peloquin","given":"C."},{"family":"Kain","given":"Z. N."}],"issued":{"date-parts":[["2001",11]]}}}],"schema":"https://github.com/citation-style-language/schema/raw/master/csl-citation.json"} </w:instrText>
      </w:r>
      <w:r w:rsidR="00C42C90">
        <w:rPr>
          <w:rFonts w:ascii="Times New Roman" w:hAnsi="Times New Roman" w:cs="Times New Roman"/>
          <w:sz w:val="24"/>
          <w:szCs w:val="24"/>
        </w:rPr>
        <w:fldChar w:fldCharType="separate"/>
      </w:r>
      <w:r w:rsidR="008F5468" w:rsidRPr="0052760C">
        <w:rPr>
          <w:rFonts w:ascii="Calibri" w:hAnsi="Calibri"/>
        </w:rPr>
        <w:t>(24)</w:t>
      </w:r>
      <w:r w:rsidR="00C42C90">
        <w:rPr>
          <w:rFonts w:ascii="Times New Roman" w:hAnsi="Times New Roman" w:cs="Times New Roman"/>
          <w:sz w:val="24"/>
          <w:szCs w:val="24"/>
        </w:rPr>
        <w:fldChar w:fldCharType="end"/>
      </w:r>
      <w:r w:rsidRPr="005475C7">
        <w:rPr>
          <w:rFonts w:ascii="Times New Roman" w:hAnsi="Times New Roman" w:cs="Times New Roman"/>
          <w:sz w:val="24"/>
          <w:szCs w:val="24"/>
        </w:rPr>
        <w:t xml:space="preserve"> study was cited as a reference for this choice of treatment points.  The placebo acupuncture group study participants received auricular acupuncture at the Finger, Shoulder, and Tonsil points (which do not have any documented effect on anxiety).  All study participants in the intervention arms received auricular acupuncture on the ear contralateral to their dominant hand.  </w:t>
      </w:r>
      <w:r w:rsidRPr="005475C7">
        <w:rPr>
          <w:rFonts w:ascii="Times New Roman" w:hAnsi="Times New Roman" w:cs="Times New Roman"/>
          <w:i/>
          <w:sz w:val="24"/>
          <w:szCs w:val="24"/>
        </w:rPr>
        <w:t xml:space="preserve">“Needles were left in situ for approximately 20 minutes until the start of the dental treatment”. </w:t>
      </w:r>
      <w:r w:rsidRPr="005475C7">
        <w:rPr>
          <w:rFonts w:ascii="Times New Roman" w:hAnsi="Times New Roman" w:cs="Times New Roman"/>
          <w:sz w:val="24"/>
          <w:szCs w:val="24"/>
        </w:rPr>
        <w:t xml:space="preserve">(Michalek-Sauberer </w:t>
      </w:r>
      <w:r w:rsidRPr="005475C7">
        <w:rPr>
          <w:rFonts w:ascii="Times New Roman" w:hAnsi="Times New Roman" w:cs="Times New Roman"/>
          <w:sz w:val="24"/>
          <w:szCs w:val="24"/>
        </w:rPr>
        <w:lastRenderedPageBreak/>
        <w:t>et al, 2012)</w:t>
      </w:r>
      <w:r w:rsidR="00C42C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oU5m68q","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C42C90">
        <w:rPr>
          <w:rFonts w:ascii="Times New Roman" w:hAnsi="Times New Roman" w:cs="Times New Roman"/>
          <w:sz w:val="24"/>
          <w:szCs w:val="24"/>
        </w:rPr>
        <w:fldChar w:fldCharType="separate"/>
      </w:r>
      <w:r w:rsidR="0077595F" w:rsidRPr="0052760C">
        <w:rPr>
          <w:rFonts w:ascii="Calibri" w:hAnsi="Calibri"/>
        </w:rPr>
        <w:t>(11)</w:t>
      </w:r>
      <w:r w:rsidR="00C42C90">
        <w:rPr>
          <w:rFonts w:ascii="Times New Roman" w:hAnsi="Times New Roman" w:cs="Times New Roman"/>
          <w:sz w:val="24"/>
          <w:szCs w:val="24"/>
        </w:rPr>
        <w:fldChar w:fldCharType="end"/>
      </w:r>
      <w:r w:rsidRPr="005475C7">
        <w:rPr>
          <w:rFonts w:ascii="Times New Roman" w:hAnsi="Times New Roman" w:cs="Times New Roman"/>
          <w:sz w:val="24"/>
          <w:szCs w:val="24"/>
        </w:rPr>
        <w:t xml:space="preserve">  Post-intervention STAI scores were then assessed, as in Karst et al (2007), just prior to dental treatment.  No further scores were taken in this study.</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The authors of this study reported the auricular acupuncture intervention group to have had STAI anxiety scores reduce from 54.7+/-10.8 pre-intervention, to 46.9+/-10.4 post-intervention.  By comparison, the placebo acupuncture group was reported to have had STAI scores fall from 51.9+/-10.2 pre-intervention, to 48.4+/-10.0 post-intervention.  And by further comparison, the control group was recorded to have had STAI scores rise from 51.0+/-11.7 pre- (no-) intervention, to 54.0+/-11.6 post- (no-) intervention.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A clinically meaningful and statistically significant 9.9 point difference (compared to the accepted minimum value of 8, as already stated) (p&lt;0.001, 95% CI (7.1, 12.6)) was found between the auricular acupuncture and control groups’ differences between pre- and post-intervention scores.  A statistically significant (p=0.008), but not clinically meaningful  3.6 point difference, 95% CI (0.8, 6.4) was found between the auricular acupuncture and placebo/sham groups’ differences between pre-and post-intervention scores.  Study authors found that baseline levels of anxiety had no influence on the effects of acupuncture (p=0.888) and there were no significant differences in the effects of acupuncture between women and men (p=0.198) nor between types of dental treatment (p=0.188).</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Pre-intervention VAS scores in this study were used only to establish eligibility for participation in the study, however for completeness, mean pre-intervention VAS scores are summarised here, as reported in the study: auricular acupuncture group: 5.9, CI (4.2 , 7.7), placebo/sham acupuncture group 5.1, CI (4.0, 6.7), and control/no-intervention group 5.3, CI (3.8, 6.5).  It was noted in this study that generally women presented a higher degree of ‘state’/baseline (p=0.003) and ‘trait’ (p=0.434) STAI scores, as well as of baseline/pre-intervention VAS scores (p=0.017), compared to men.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One-way ANOVA and ANCOVA models were used to compare STAI scores between intervention groups.  Information on patient preference was gathered, examined and reported in depth in this study.  As mentioned previously, patient preference is a potential source of preference bias in trials.</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Key self-reported study limitations:  </w:t>
      </w:r>
    </w:p>
    <w:p w:rsidR="005475C7" w:rsidRPr="005475C7" w:rsidRDefault="005475C7" w:rsidP="005475C7">
      <w:pPr>
        <w:numPr>
          <w:ilvl w:val="0"/>
          <w:numId w:val="3"/>
        </w:numPr>
        <w:autoSpaceDE w:val="0"/>
        <w:autoSpaceDN w:val="0"/>
        <w:adjustRightInd w:val="0"/>
        <w:spacing w:after="0" w:line="360" w:lineRule="auto"/>
        <w:contextualSpacing/>
        <w:jc w:val="both"/>
        <w:rPr>
          <w:rFonts w:ascii="Times New Roman" w:hAnsi="Times New Roman" w:cs="Times New Roman"/>
          <w:sz w:val="24"/>
          <w:szCs w:val="24"/>
        </w:rPr>
      </w:pPr>
      <w:r w:rsidRPr="005475C7">
        <w:rPr>
          <w:rFonts w:ascii="Times New Roman" w:hAnsi="Times New Roman" w:cs="Times New Roman"/>
          <w:sz w:val="24"/>
          <w:szCs w:val="24"/>
        </w:rPr>
        <w:lastRenderedPageBreak/>
        <w:t>Loud, busy atmosphere in which interventions took place may have affected outcome</w:t>
      </w:r>
    </w:p>
    <w:p w:rsidR="005475C7" w:rsidRPr="005475C7" w:rsidRDefault="005475C7" w:rsidP="005475C7">
      <w:pPr>
        <w:numPr>
          <w:ilvl w:val="0"/>
          <w:numId w:val="3"/>
        </w:numPr>
        <w:autoSpaceDE w:val="0"/>
        <w:autoSpaceDN w:val="0"/>
        <w:adjustRightInd w:val="0"/>
        <w:spacing w:after="0" w:line="360" w:lineRule="auto"/>
        <w:contextualSpacing/>
        <w:jc w:val="both"/>
        <w:rPr>
          <w:rFonts w:ascii="Times New Roman" w:hAnsi="Times New Roman" w:cs="Times New Roman"/>
          <w:sz w:val="24"/>
          <w:szCs w:val="24"/>
        </w:rPr>
      </w:pPr>
      <w:r w:rsidRPr="005475C7">
        <w:rPr>
          <w:rFonts w:ascii="Times New Roman" w:hAnsi="Times New Roman" w:cs="Times New Roman"/>
          <w:sz w:val="24"/>
          <w:szCs w:val="24"/>
        </w:rPr>
        <w:t>Bias due to lack of blinding of control group patients may have confounded results</w:t>
      </w:r>
    </w:p>
    <w:p w:rsidR="005475C7" w:rsidRPr="005475C7" w:rsidRDefault="005475C7" w:rsidP="005475C7">
      <w:pPr>
        <w:numPr>
          <w:ilvl w:val="0"/>
          <w:numId w:val="3"/>
        </w:numPr>
        <w:autoSpaceDE w:val="0"/>
        <w:autoSpaceDN w:val="0"/>
        <w:adjustRightInd w:val="0"/>
        <w:spacing w:after="0" w:line="360" w:lineRule="auto"/>
        <w:contextualSpacing/>
        <w:jc w:val="both"/>
        <w:rPr>
          <w:rFonts w:ascii="Times New Roman" w:hAnsi="Times New Roman" w:cs="Times New Roman"/>
          <w:sz w:val="24"/>
          <w:szCs w:val="24"/>
        </w:rPr>
      </w:pPr>
      <w:r w:rsidRPr="005475C7">
        <w:rPr>
          <w:rFonts w:ascii="Times New Roman" w:hAnsi="Times New Roman" w:cs="Times New Roman"/>
          <w:sz w:val="24"/>
          <w:szCs w:val="24"/>
        </w:rPr>
        <w:t>Although no effect of baseline anxiety was found on the anxiety-reducing effects of auricular acupuncture, exclusion of patients with a baseline VAS score of 3 or less was thought by the authors to have possibly biased the results.  However, it is unclear how, given the ‘no effect of baseline anxiety’ principle.</w:t>
      </w:r>
    </w:p>
    <w:p w:rsidR="005475C7" w:rsidRPr="005475C7" w:rsidRDefault="005475C7" w:rsidP="005475C7">
      <w:pPr>
        <w:autoSpaceDE w:val="0"/>
        <w:autoSpaceDN w:val="0"/>
        <w:adjustRightInd w:val="0"/>
        <w:spacing w:after="0" w:line="360" w:lineRule="auto"/>
        <w:ind w:left="720"/>
        <w:contextualSpacing/>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r w:rsidRPr="005475C7">
        <w:rPr>
          <w:rFonts w:ascii="Times New Roman" w:hAnsi="Times New Roman" w:cs="Times New Roman"/>
          <w:sz w:val="24"/>
          <w:szCs w:val="24"/>
        </w:rPr>
        <w:t xml:space="preserve">The authors concluded that </w:t>
      </w:r>
      <w:r w:rsidRPr="005475C7">
        <w:rPr>
          <w:rFonts w:ascii="Times New Roman" w:hAnsi="Times New Roman" w:cs="Times New Roman"/>
          <w:i/>
          <w:sz w:val="24"/>
          <w:szCs w:val="24"/>
        </w:rPr>
        <w:t xml:space="preserve">“auricular acupuncture, acupuncture of the outer ear, effectively reduces state anxiety before dental treatment with negligible side effects”. </w:t>
      </w:r>
      <w:r w:rsidRPr="005475C7">
        <w:rPr>
          <w:rFonts w:ascii="Times New Roman" w:hAnsi="Times New Roman" w:cs="Times New Roman"/>
          <w:sz w:val="24"/>
          <w:szCs w:val="24"/>
        </w:rPr>
        <w:t xml:space="preserve">The authors also noted that </w:t>
      </w:r>
      <w:r w:rsidRPr="005475C7">
        <w:rPr>
          <w:rFonts w:ascii="Times New Roman" w:hAnsi="Times New Roman" w:cs="Times New Roman"/>
          <w:i/>
          <w:sz w:val="24"/>
          <w:szCs w:val="24"/>
        </w:rPr>
        <w:t>“...98% of study participants would want to use auricular acupuncture to reduce their anxiety on future occasions.”</w:t>
      </w:r>
      <w:r w:rsidRPr="005475C7">
        <w:rPr>
          <w:rFonts w:ascii="Times New Roman" w:hAnsi="Times New Roman" w:cs="Times New Roman"/>
          <w:sz w:val="24"/>
          <w:szCs w:val="24"/>
        </w:rPr>
        <w:t xml:space="preserve"> (Michalek-Sauberer et al, 2012)</w:t>
      </w:r>
      <w:r w:rsidR="00C42C90">
        <w:rPr>
          <w:rFonts w:ascii="Times New Roman" w:hAnsi="Times New Roman" w:cs="Times New Roman"/>
          <w:sz w:val="24"/>
          <w:szCs w:val="24"/>
        </w:rPr>
        <w:fldChar w:fldCharType="begin"/>
      </w:r>
      <w:r w:rsidR="0077595F">
        <w:rPr>
          <w:rFonts w:ascii="Times New Roman" w:hAnsi="Times New Roman" w:cs="Times New Roman"/>
          <w:sz w:val="24"/>
          <w:szCs w:val="24"/>
        </w:rPr>
        <w:instrText xml:space="preserve"> ADDIN ZOTERO_ITEM CSL_CITATION {"citationID":"a71rs8sbo7","properties":{"formattedCitation":"(11)","plainCitation":"(11)"},"citationItems":[{"id":5515,"uris":["http://zotero.org/users/1292393/items/LDITTIEP"],"uri":["http://zotero.org/users/1292393/items/LDITTIEP"],"itemData":{"id":5515,"type":"article-journal","title":"Auricular acupuncture effectively reduces state anxiety before dental treatment--a randomised controlled trial","container-title":"Clinical Oral Investigations","page":"1517-1522","volume":"16","issue":"6","source":"PubMed","abstract":"OBJECTIVES: The objective of this study was to analyse whether auricular acupuncture, acupuncture at the outer ear, could reduce state anxiety before dental treatment.\nMETHODS: This prospective, randomised patient-blinded study with 182 patients compared anxiety before dental treatment following auricular acupuncture at the relaxation-, tranquillizer- and master cerebral points (auricular acupuncture group) versus acupuncture at sham points (finger-, shoulder- and tonsil points; sham group) and a non-intervention control group. Anxiety was assessed using the Spielberger State Trait Anxiety Inventory (German version) before auricular acupuncture and 20 min thereafter, immediately before dental treatment.\nRESULTS: Auricular acupuncture reduced state anxiety score more effectively from 54.7 ± 10.8 to 46.9 ± 10.4 (mean ± SD) than sham acupuncture from 51.9 ± 10.2 to 48.4 ± 10.0. In contrast, state anxiety in the control group increased from 51.0 ± 11.7 to 54.0 ± 11.6 (mean increase +3.0; CI +4.7 to +1.2). The decrease in state anxiety in both intervention groups was statistically significant (p &lt; 0.001) when compared to the non-intervention control group. After correcting for group differences in baseline state anxiety, the reduction in anxiety was -7.3 score points (CI -9.0 to -5.6) in the auricular acupuncture group and -3.7 score points (CI -5.4 to -1.9) in the sham group (p = 0.008).\nCONCLUSION: Auricular acupuncture, a minimally invasive method, effectively reduces state anxiety before dental treatment.\nCLINICAL RELEVANCE: Auricular acupuncture could be an option for patients scheduled for dental treatment, who experience an uncomfortable degree of anxiety and request an acute intervention for their anxiety.","DOI":"10.1007/s00784-011-0662-4","ISSN":"1436-3771","note":"PMID: 22219023","journalAbbreviation":"Clin Oral Investig","language":"eng","author":[{"family":"Michalek-Sauberer","given":"Andrea"},{"family":"Gusenleitner","given":"Erich"},{"family":"Gleiss","given":"Andreas"},{"family":"Tepper","given":"Gabor"},{"family":"Deusch","given":"Engelbert"}],"issued":{"date-parts":[["2012",12]]}}}],"schema":"https://github.com/citation-style-language/schema/raw/master/csl-citation.json"} </w:instrText>
      </w:r>
      <w:r w:rsidR="00C42C90">
        <w:rPr>
          <w:rFonts w:ascii="Times New Roman" w:hAnsi="Times New Roman" w:cs="Times New Roman"/>
          <w:sz w:val="24"/>
          <w:szCs w:val="24"/>
        </w:rPr>
        <w:fldChar w:fldCharType="separate"/>
      </w:r>
      <w:r w:rsidR="0077595F" w:rsidRPr="0052760C">
        <w:rPr>
          <w:rFonts w:ascii="Calibri" w:hAnsi="Calibri"/>
        </w:rPr>
        <w:t>(11)</w:t>
      </w:r>
      <w:r w:rsidR="00C42C90">
        <w:rPr>
          <w:rFonts w:ascii="Times New Roman" w:hAnsi="Times New Roman" w:cs="Times New Roman"/>
          <w:sz w:val="24"/>
          <w:szCs w:val="24"/>
        </w:rPr>
        <w:fldChar w:fldCharType="end"/>
      </w:r>
      <w:r w:rsidRPr="005475C7">
        <w:rPr>
          <w:rFonts w:ascii="Times New Roman" w:hAnsi="Times New Roman" w:cs="Times New Roman"/>
          <w:sz w:val="24"/>
          <w:szCs w:val="24"/>
        </w:rPr>
        <w:t xml:space="preserve"> The high methodological quality of this study (Table 2) led to the inclusion of its results in the meta-analyses in this review. </w:t>
      </w: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4"/>
          <w:szCs w:val="24"/>
        </w:rPr>
      </w:pPr>
    </w:p>
    <w:p w:rsidR="005475C7" w:rsidRPr="005475C7" w:rsidRDefault="005475C7" w:rsidP="005475C7">
      <w:pPr>
        <w:autoSpaceDE w:val="0"/>
        <w:autoSpaceDN w:val="0"/>
        <w:adjustRightInd w:val="0"/>
        <w:spacing w:after="0" w:line="360" w:lineRule="auto"/>
        <w:jc w:val="both"/>
        <w:rPr>
          <w:rFonts w:ascii="Times New Roman" w:hAnsi="Times New Roman" w:cs="Times New Roman"/>
          <w:sz w:val="28"/>
          <w:szCs w:val="28"/>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4"/>
          <w:szCs w:val="24"/>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4"/>
          <w:szCs w:val="24"/>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240" w:lineRule="auto"/>
        <w:jc w:val="both"/>
        <w:rPr>
          <w:rFonts w:ascii="Times New Roman" w:eastAsia="Times New Roman" w:hAnsi="Times New Roman" w:cs="Times New Roman"/>
          <w:b/>
          <w:bCs/>
          <w:color w:val="0A0905"/>
          <w:sz w:val="24"/>
          <w:szCs w:val="24"/>
          <w:lang w:eastAsia="en-GB"/>
        </w:rPr>
      </w:pPr>
      <w:r w:rsidRPr="005475C7">
        <w:rPr>
          <w:rFonts w:ascii="Times New Roman" w:eastAsia="Times New Roman" w:hAnsi="Times New Roman" w:cs="Times New Roman"/>
          <w:b/>
          <w:bCs/>
          <w:color w:val="0A0905"/>
          <w:sz w:val="24"/>
          <w:szCs w:val="24"/>
          <w:lang w:eastAsia="en-GB"/>
        </w:rPr>
        <w:br w:type="page"/>
      </w: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4"/>
          <w:szCs w:val="24"/>
          <w:lang w:eastAsia="en-GB"/>
        </w:rPr>
      </w:pPr>
      <w:r w:rsidRPr="005475C7">
        <w:rPr>
          <w:rFonts w:ascii="Times New Roman" w:eastAsia="Times New Roman" w:hAnsi="Times New Roman" w:cs="Times New Roman"/>
          <w:b/>
          <w:bCs/>
          <w:color w:val="0A0905"/>
          <w:sz w:val="24"/>
          <w:szCs w:val="24"/>
          <w:lang w:eastAsia="en-GB"/>
        </w:rPr>
        <w:lastRenderedPageBreak/>
        <w:t xml:space="preserve">Appendix F: Acupuncture vs. no-treatment and control -  meta-analysis data </w:t>
      </w: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r w:rsidRPr="005475C7">
        <w:rPr>
          <w:rFonts w:ascii="Times New Roman" w:eastAsia="Times New Roman" w:hAnsi="Times New Roman" w:cs="Times New Roman"/>
          <w:b/>
          <w:bCs/>
          <w:color w:val="0A0905"/>
          <w:sz w:val="28"/>
          <w:szCs w:val="28"/>
          <w:lang w:eastAsia="en-GB"/>
        </w:rPr>
        <w:t xml:space="preserve">  </w:t>
      </w: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Insert Figure Appendix F here</w:t>
      </w: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rPr>
          <w:rFonts w:ascii="Times New Roman" w:eastAsia="Times New Roman" w:hAnsi="Times New Roman" w:cs="Times New Roman"/>
          <w:b/>
          <w:bCs/>
          <w:color w:val="0A0905"/>
          <w:sz w:val="24"/>
          <w:szCs w:val="24"/>
          <w:lang w:eastAsia="en-GB"/>
        </w:rPr>
      </w:pPr>
      <w:r w:rsidRPr="005475C7">
        <w:rPr>
          <w:rFonts w:ascii="Times New Roman" w:eastAsia="Times New Roman" w:hAnsi="Times New Roman" w:cs="Times New Roman"/>
          <w:b/>
          <w:bCs/>
          <w:color w:val="0A0905"/>
          <w:sz w:val="24"/>
          <w:szCs w:val="24"/>
          <w:lang w:eastAsia="en-GB"/>
        </w:rPr>
        <w:br w:type="page"/>
      </w: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4"/>
          <w:szCs w:val="24"/>
          <w:lang w:eastAsia="en-GB"/>
        </w:rPr>
      </w:pPr>
      <w:r w:rsidRPr="005475C7">
        <w:rPr>
          <w:rFonts w:ascii="Times New Roman" w:eastAsia="Times New Roman" w:hAnsi="Times New Roman" w:cs="Times New Roman"/>
          <w:b/>
          <w:bCs/>
          <w:color w:val="0A0905"/>
          <w:sz w:val="24"/>
          <w:szCs w:val="24"/>
          <w:lang w:eastAsia="en-GB"/>
        </w:rPr>
        <w:lastRenderedPageBreak/>
        <w:t>Appendix G: Acupuncture vs. sham/placebo - meta-analysis data</w:t>
      </w: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4"/>
          <w:szCs w:val="24"/>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Cs/>
          <w:color w:val="0A0905"/>
          <w:sz w:val="24"/>
          <w:szCs w:val="24"/>
          <w:lang w:eastAsia="en-GB"/>
        </w:rPr>
      </w:pPr>
      <w:r w:rsidRPr="005475C7">
        <w:rPr>
          <w:rFonts w:ascii="Times New Roman" w:eastAsia="Times New Roman" w:hAnsi="Times New Roman" w:cs="Times New Roman"/>
          <w:bCs/>
          <w:color w:val="0A0905"/>
          <w:sz w:val="24"/>
          <w:szCs w:val="24"/>
          <w:lang w:eastAsia="en-GB"/>
        </w:rPr>
        <w:t>Insert Figure Appendix G here</w:t>
      </w: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spacing w:after="0" w:line="360" w:lineRule="atLeast"/>
        <w:contextualSpacing/>
        <w:jc w:val="both"/>
        <w:rPr>
          <w:rFonts w:ascii="Times New Roman" w:eastAsia="Times New Roman" w:hAnsi="Times New Roman" w:cs="Times New Roman"/>
          <w:b/>
          <w:bCs/>
          <w:color w:val="0A0905"/>
          <w:sz w:val="28"/>
          <w:szCs w:val="28"/>
          <w:lang w:eastAsia="en-GB"/>
        </w:rPr>
      </w:pPr>
    </w:p>
    <w:p w:rsidR="005475C7" w:rsidRPr="005475C7" w:rsidRDefault="005475C7" w:rsidP="005475C7">
      <w:pPr>
        <w:rPr>
          <w:rFonts w:ascii="Times New Roman" w:hAnsi="Times New Roman" w:cs="Times New Roman"/>
          <w:b/>
          <w:sz w:val="24"/>
          <w:szCs w:val="24"/>
        </w:rPr>
      </w:pPr>
      <w:r w:rsidRPr="005475C7">
        <w:rPr>
          <w:rFonts w:ascii="Times New Roman" w:hAnsi="Times New Roman" w:cs="Times New Roman"/>
          <w:b/>
          <w:sz w:val="24"/>
          <w:szCs w:val="24"/>
        </w:rPr>
        <w:br w:type="page"/>
      </w:r>
    </w:p>
    <w:p w:rsidR="008F1B48" w:rsidRDefault="008F1B48"/>
    <w:sectPr w:rsidR="008F1B4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E05" w:rsidRDefault="00D72E05" w:rsidP="0024068B">
      <w:pPr>
        <w:spacing w:after="0" w:line="240" w:lineRule="auto"/>
      </w:pPr>
      <w:r>
        <w:separator/>
      </w:r>
    </w:p>
  </w:endnote>
  <w:endnote w:type="continuationSeparator" w:id="0">
    <w:p w:rsidR="00D72E05" w:rsidRDefault="00D72E05" w:rsidP="0024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RWClassico-Reg">
    <w:altName w:val="MS Gothic"/>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516920"/>
      <w:docPartObj>
        <w:docPartGallery w:val="Page Numbers (Bottom of Page)"/>
        <w:docPartUnique/>
      </w:docPartObj>
    </w:sdtPr>
    <w:sdtEndPr>
      <w:rPr>
        <w:noProof/>
      </w:rPr>
    </w:sdtEndPr>
    <w:sdtContent>
      <w:p w:rsidR="00BB1A36" w:rsidRDefault="00BB1A36">
        <w:pPr>
          <w:pStyle w:val="Footer"/>
          <w:jc w:val="right"/>
        </w:pPr>
        <w:r>
          <w:fldChar w:fldCharType="begin"/>
        </w:r>
        <w:r>
          <w:instrText xml:space="preserve"> PAGE   \* MERGEFORMAT </w:instrText>
        </w:r>
        <w:r>
          <w:fldChar w:fldCharType="separate"/>
        </w:r>
        <w:r w:rsidR="00C96AAD">
          <w:rPr>
            <w:noProof/>
          </w:rPr>
          <w:t>1</w:t>
        </w:r>
        <w:r>
          <w:rPr>
            <w:noProof/>
          </w:rPr>
          <w:fldChar w:fldCharType="end"/>
        </w:r>
      </w:p>
    </w:sdtContent>
  </w:sdt>
  <w:p w:rsidR="00BB1A36" w:rsidRDefault="00BB1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E05" w:rsidRDefault="00D72E05" w:rsidP="0024068B">
      <w:pPr>
        <w:spacing w:after="0" w:line="240" w:lineRule="auto"/>
      </w:pPr>
      <w:r>
        <w:separator/>
      </w:r>
    </w:p>
  </w:footnote>
  <w:footnote w:type="continuationSeparator" w:id="0">
    <w:p w:rsidR="00D72E05" w:rsidRDefault="00D72E05" w:rsidP="00240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560747"/>
    <w:multiLevelType w:val="hybridMultilevel"/>
    <w:tmpl w:val="C338BB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3E76F10"/>
    <w:multiLevelType w:val="hybridMultilevel"/>
    <w:tmpl w:val="2BF24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DC735D6"/>
    <w:multiLevelType w:val="hybridMultilevel"/>
    <w:tmpl w:val="3E500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5C7"/>
    <w:rsid w:val="000149F4"/>
    <w:rsid w:val="00020C7D"/>
    <w:rsid w:val="00030C31"/>
    <w:rsid w:val="000470AF"/>
    <w:rsid w:val="000525F2"/>
    <w:rsid w:val="00056424"/>
    <w:rsid w:val="000708EA"/>
    <w:rsid w:val="00087520"/>
    <w:rsid w:val="00090647"/>
    <w:rsid w:val="000A7D61"/>
    <w:rsid w:val="000B47D3"/>
    <w:rsid w:val="000B79C4"/>
    <w:rsid w:val="0010214D"/>
    <w:rsid w:val="00153573"/>
    <w:rsid w:val="0016411F"/>
    <w:rsid w:val="00177A2A"/>
    <w:rsid w:val="001A5E08"/>
    <w:rsid w:val="001A63A6"/>
    <w:rsid w:val="001D3CA4"/>
    <w:rsid w:val="001F1624"/>
    <w:rsid w:val="001F2195"/>
    <w:rsid w:val="002329AF"/>
    <w:rsid w:val="0024068B"/>
    <w:rsid w:val="002646F2"/>
    <w:rsid w:val="00291E7D"/>
    <w:rsid w:val="002F2FC3"/>
    <w:rsid w:val="003146B8"/>
    <w:rsid w:val="003218D1"/>
    <w:rsid w:val="00384093"/>
    <w:rsid w:val="00385CE8"/>
    <w:rsid w:val="00390FD2"/>
    <w:rsid w:val="003E57D4"/>
    <w:rsid w:val="003F27B1"/>
    <w:rsid w:val="003F475C"/>
    <w:rsid w:val="00405036"/>
    <w:rsid w:val="00421359"/>
    <w:rsid w:val="00423545"/>
    <w:rsid w:val="0043598B"/>
    <w:rsid w:val="00445828"/>
    <w:rsid w:val="0045677D"/>
    <w:rsid w:val="00474E1B"/>
    <w:rsid w:val="004821F9"/>
    <w:rsid w:val="004A1D38"/>
    <w:rsid w:val="004A21A0"/>
    <w:rsid w:val="004B6467"/>
    <w:rsid w:val="004C7339"/>
    <w:rsid w:val="0052760C"/>
    <w:rsid w:val="00530337"/>
    <w:rsid w:val="005475C7"/>
    <w:rsid w:val="00557623"/>
    <w:rsid w:val="00567AD0"/>
    <w:rsid w:val="00592363"/>
    <w:rsid w:val="005B244A"/>
    <w:rsid w:val="005D71FA"/>
    <w:rsid w:val="00602777"/>
    <w:rsid w:val="00627836"/>
    <w:rsid w:val="00641D4E"/>
    <w:rsid w:val="0066082F"/>
    <w:rsid w:val="006878F5"/>
    <w:rsid w:val="00697F72"/>
    <w:rsid w:val="006A139B"/>
    <w:rsid w:val="006A6A42"/>
    <w:rsid w:val="006A6D27"/>
    <w:rsid w:val="006C092D"/>
    <w:rsid w:val="0075288E"/>
    <w:rsid w:val="0075552B"/>
    <w:rsid w:val="00762573"/>
    <w:rsid w:val="0077595F"/>
    <w:rsid w:val="007878DD"/>
    <w:rsid w:val="00795033"/>
    <w:rsid w:val="007C1AFE"/>
    <w:rsid w:val="007F0EB8"/>
    <w:rsid w:val="00807E0A"/>
    <w:rsid w:val="00865961"/>
    <w:rsid w:val="008842DF"/>
    <w:rsid w:val="00892B5B"/>
    <w:rsid w:val="008A50FF"/>
    <w:rsid w:val="008C3164"/>
    <w:rsid w:val="008F1B48"/>
    <w:rsid w:val="008F5468"/>
    <w:rsid w:val="00920B32"/>
    <w:rsid w:val="00956D72"/>
    <w:rsid w:val="009C2490"/>
    <w:rsid w:val="009C3839"/>
    <w:rsid w:val="009C53E9"/>
    <w:rsid w:val="009E2D34"/>
    <w:rsid w:val="00A3461F"/>
    <w:rsid w:val="00A55686"/>
    <w:rsid w:val="00A63C52"/>
    <w:rsid w:val="00A75F03"/>
    <w:rsid w:val="00AA0C60"/>
    <w:rsid w:val="00AA37B3"/>
    <w:rsid w:val="00AF67CC"/>
    <w:rsid w:val="00B057CC"/>
    <w:rsid w:val="00B111A1"/>
    <w:rsid w:val="00B145B2"/>
    <w:rsid w:val="00B858B1"/>
    <w:rsid w:val="00BA647A"/>
    <w:rsid w:val="00BB1A36"/>
    <w:rsid w:val="00BC1E95"/>
    <w:rsid w:val="00C36E22"/>
    <w:rsid w:val="00C423F0"/>
    <w:rsid w:val="00C42C90"/>
    <w:rsid w:val="00C44307"/>
    <w:rsid w:val="00C6239C"/>
    <w:rsid w:val="00C62F58"/>
    <w:rsid w:val="00C847EC"/>
    <w:rsid w:val="00C96AAD"/>
    <w:rsid w:val="00CA1E82"/>
    <w:rsid w:val="00CB4191"/>
    <w:rsid w:val="00CD29C6"/>
    <w:rsid w:val="00CD4547"/>
    <w:rsid w:val="00CE09EE"/>
    <w:rsid w:val="00CF75CB"/>
    <w:rsid w:val="00D1435A"/>
    <w:rsid w:val="00D62087"/>
    <w:rsid w:val="00D72E05"/>
    <w:rsid w:val="00D74B50"/>
    <w:rsid w:val="00D9382A"/>
    <w:rsid w:val="00E23361"/>
    <w:rsid w:val="00E334CC"/>
    <w:rsid w:val="00E57D56"/>
    <w:rsid w:val="00E951EF"/>
    <w:rsid w:val="00E97F79"/>
    <w:rsid w:val="00EB72CD"/>
    <w:rsid w:val="00ED2C30"/>
    <w:rsid w:val="00EE534B"/>
    <w:rsid w:val="00EF7FC2"/>
    <w:rsid w:val="00F00306"/>
    <w:rsid w:val="00F00B16"/>
    <w:rsid w:val="00F013AF"/>
    <w:rsid w:val="00F02B90"/>
    <w:rsid w:val="00F21A3E"/>
    <w:rsid w:val="00F73905"/>
    <w:rsid w:val="00F746CD"/>
    <w:rsid w:val="00F74899"/>
    <w:rsid w:val="00F97260"/>
    <w:rsid w:val="00FB72B5"/>
    <w:rsid w:val="00FD2E0D"/>
    <w:rsid w:val="00FF3E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4EE8878-E9E2-48DF-85E1-4CA54C2E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5475C7"/>
    <w:pPr>
      <w:spacing w:after="0"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5475C7"/>
    <w:rPr>
      <w:rFonts w:ascii="Times New Roman" w:hAnsi="Times New Roman"/>
      <w:sz w:val="20"/>
      <w:szCs w:val="20"/>
    </w:rPr>
  </w:style>
  <w:style w:type="character" w:styleId="CommentReference">
    <w:name w:val="annotation reference"/>
    <w:basedOn w:val="DefaultParagraphFont"/>
    <w:uiPriority w:val="99"/>
    <w:semiHidden/>
    <w:unhideWhenUsed/>
    <w:rsid w:val="005475C7"/>
    <w:rPr>
      <w:sz w:val="16"/>
      <w:szCs w:val="16"/>
    </w:rPr>
  </w:style>
  <w:style w:type="paragraph" w:styleId="BalloonText">
    <w:name w:val="Balloon Text"/>
    <w:basedOn w:val="Normal"/>
    <w:link w:val="BalloonTextChar"/>
    <w:uiPriority w:val="99"/>
    <w:semiHidden/>
    <w:unhideWhenUsed/>
    <w:rsid w:val="00547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C7"/>
    <w:rPr>
      <w:rFonts w:ascii="Tahoma" w:hAnsi="Tahoma" w:cs="Tahoma"/>
      <w:sz w:val="16"/>
      <w:szCs w:val="16"/>
    </w:rPr>
  </w:style>
  <w:style w:type="paragraph" w:styleId="Bibliography">
    <w:name w:val="Bibliography"/>
    <w:basedOn w:val="Normal"/>
    <w:next w:val="Normal"/>
    <w:uiPriority w:val="37"/>
    <w:unhideWhenUsed/>
    <w:rsid w:val="0024068B"/>
    <w:pPr>
      <w:tabs>
        <w:tab w:val="left" w:pos="504"/>
      </w:tabs>
      <w:spacing w:after="240" w:line="240" w:lineRule="auto"/>
      <w:ind w:left="504" w:hanging="504"/>
    </w:pPr>
  </w:style>
  <w:style w:type="paragraph" w:styleId="Header">
    <w:name w:val="header"/>
    <w:basedOn w:val="Normal"/>
    <w:link w:val="HeaderChar"/>
    <w:uiPriority w:val="99"/>
    <w:unhideWhenUsed/>
    <w:rsid w:val="00240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68B"/>
  </w:style>
  <w:style w:type="paragraph" w:styleId="Footer">
    <w:name w:val="footer"/>
    <w:basedOn w:val="Normal"/>
    <w:link w:val="FooterChar"/>
    <w:uiPriority w:val="99"/>
    <w:unhideWhenUsed/>
    <w:rsid w:val="00240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68B"/>
  </w:style>
  <w:style w:type="paragraph" w:styleId="CommentSubject">
    <w:name w:val="annotation subject"/>
    <w:basedOn w:val="CommentText"/>
    <w:next w:val="CommentText"/>
    <w:link w:val="CommentSubjectChar"/>
    <w:uiPriority w:val="99"/>
    <w:semiHidden/>
    <w:unhideWhenUsed/>
    <w:rsid w:val="000525F2"/>
    <w:pPr>
      <w:spacing w:after="200"/>
      <w:jc w:val="left"/>
    </w:pPr>
    <w:rPr>
      <w:rFonts w:asciiTheme="minorHAnsi" w:hAnsiTheme="minorHAnsi"/>
      <w:b/>
      <w:bCs/>
    </w:rPr>
  </w:style>
  <w:style w:type="character" w:customStyle="1" w:styleId="CommentSubjectChar">
    <w:name w:val="Comment Subject Char"/>
    <w:basedOn w:val="CommentTextChar"/>
    <w:link w:val="CommentSubject"/>
    <w:uiPriority w:val="99"/>
    <w:semiHidden/>
    <w:rsid w:val="000525F2"/>
    <w:rPr>
      <w:rFonts w:ascii="Times New Roman" w:hAnsi="Times New Roman"/>
      <w:b/>
      <w:bCs/>
      <w:sz w:val="20"/>
      <w:szCs w:val="20"/>
    </w:rPr>
  </w:style>
  <w:style w:type="character" w:styleId="Emphasis">
    <w:name w:val="Emphasis"/>
    <w:basedOn w:val="DefaultParagraphFont"/>
    <w:uiPriority w:val="20"/>
    <w:qFormat/>
    <w:rsid w:val="00920B32"/>
    <w:rPr>
      <w:i/>
      <w:iCs/>
    </w:rPr>
  </w:style>
  <w:style w:type="character" w:customStyle="1" w:styleId="highlight">
    <w:name w:val="highlight"/>
    <w:basedOn w:val="DefaultParagraphFont"/>
    <w:rsid w:val="00BC1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h.macpherson@york.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eratur.tcm.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mdi.de/static/en/db/dbinfo/dahta.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d.york.ac.uk/PROSPERO/display_record.php?ID=CRD42017072862" TargetMode="External"/><Relationship Id="rId4" Type="http://schemas.openxmlformats.org/officeDocument/2006/relationships/settings" Target="settings.xml"/><Relationship Id="rId9" Type="http://schemas.openxmlformats.org/officeDocument/2006/relationships/hyperlink" Target="http://www.crd.york.ac.uk/PROSPERO/display_record.php?ID=CRD420170728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A1768-B84F-4D1E-A4D0-32277E39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29423</Words>
  <Characters>167717</Characters>
  <Application>Microsoft Office Word</Application>
  <DocSecurity>0</DocSecurity>
  <Lines>1397</Lines>
  <Paragraphs>393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University of York</Company>
  <LinksUpToDate>false</LinksUpToDate>
  <CharactersWithSpaces>196747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MacPherson</dc:creator>
  <cp:lastModifiedBy>Cipriano, K.</cp:lastModifiedBy>
  <cp:revision>2</cp:revision>
  <dcterms:created xsi:type="dcterms:W3CDTF">2018-05-01T10:14:00Z</dcterms:created>
  <dcterms:modified xsi:type="dcterms:W3CDTF">2018-05-01T10:14:00Z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id="5YusARWI"/&gt;&lt;style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 name="noteType" value="0"/&gt;&lt;/prefs&gt;&lt;/data&gt;</vt:lpwstr>
  </property>
</Properties>
</file>